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632E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E3BB6FA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3E75170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C2C0D80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410EE335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32F3DE5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6666BA1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23BFFFD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2D87A87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5E18348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57762CC2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6B9FF2E1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2358ADC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0B1D1422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759A19B7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33D9789E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38F5180C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A84540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B756744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2076C53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1D39714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D579576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0D9661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4ECECB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602D7E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BE1C42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E4ECF84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07BD5FE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CD3F59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041D84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ECFECE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8F82B57" w14:textId="77777777" w:rsid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3A34E72" w14:textId="77777777" w:rsidR="0043645E" w:rsidRPr="0043645E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B053AD7" w14:textId="77777777" w:rsidR="0043645E" w:rsidRPr="00875CD3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AF1243" w14:textId="77777777" w:rsidR="0043645E" w:rsidRPr="00875CD3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5C6B1C" w14:textId="77777777" w:rsidR="0043645E" w:rsidRPr="00875CD3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85D1AF" w14:textId="77777777" w:rsidR="0043645E" w:rsidRPr="00875CD3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CA0F7A" w14:textId="77777777" w:rsidR="0043645E" w:rsidRPr="00875CD3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C085A7" w14:textId="77777777" w:rsidR="0043645E" w:rsidRPr="00875CD3" w:rsidRDefault="0043645E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D41257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61D04FB2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8E536E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2236EC9" w14:textId="77777777" w:rsidR="00A530EF" w:rsidRPr="00424D7D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…..……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....3</w:t>
      </w:r>
      <w:r w:rsidRPr="00424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E0E55" w14:textId="77777777" w:rsidR="00A530EF" w:rsidRPr="00424D7D" w:rsidRDefault="00A530EF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РОЗДІЛ </w:t>
      </w:r>
      <w:proofErr w:type="gramStart"/>
      <w:r w:rsidRPr="00424D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B08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D7D">
        <w:rPr>
          <w:rFonts w:ascii="Times New Roman" w:hAnsi="Times New Roman" w:cs="Times New Roman"/>
          <w:sz w:val="28"/>
          <w:szCs w:val="28"/>
        </w:rPr>
        <w:t xml:space="preserve"> </w:t>
      </w:r>
      <w:r w:rsidR="00353766" w:rsidRPr="00424D7D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proofErr w:type="gramEnd"/>
      <w:r w:rsidR="00C9330F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51E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>НЕПРАВОМІРНОЇ ВИГОДИ</w:t>
      </w:r>
      <w:r w:rsidR="00B31E09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..5</w:t>
      </w:r>
    </w:p>
    <w:p w14:paraId="27588947" w14:textId="77777777" w:rsidR="00A530EF" w:rsidRPr="00424D7D" w:rsidRDefault="00A530EF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 w:rsidRPr="00424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 xml:space="preserve"> та ознаки неправомірної вигоди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……………………………………...5</w:t>
      </w:r>
    </w:p>
    <w:p w14:paraId="0A973DB1" w14:textId="77777777" w:rsidR="00A530EF" w:rsidRPr="00424D7D" w:rsidRDefault="002A53D9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530EF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>Оперативно-розшукова характеристика злочинів, пов’язаних з одержанням неправомірної вигоди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……………………………………………………………….7</w:t>
      </w:r>
    </w:p>
    <w:p w14:paraId="67265B0F" w14:textId="77777777" w:rsidR="00DF2608" w:rsidRPr="00424D7D" w:rsidRDefault="00DF2608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РОЗДІЛ 2 </w:t>
      </w:r>
      <w:r w:rsidR="003144B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ОСОБЛИВОСТІ ВИЯВЛЕННЯ НЕПРАВОМІРНОЇ ВИГОДИ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……..11</w:t>
      </w:r>
    </w:p>
    <w:p w14:paraId="45802B49" w14:textId="77777777" w:rsidR="00A7476B" w:rsidRPr="00424D7D" w:rsidRDefault="002A53D9" w:rsidP="00542B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Інформаційно-аналітичне забезпечення виявлення та розслідування злочинів, пов’язаних </w:t>
      </w:r>
      <w:r w:rsidR="00DF2608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>з одержанням неправомірної вигоди</w:t>
      </w:r>
      <w:r w:rsidR="003144B3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……………………………….11</w:t>
      </w:r>
    </w:p>
    <w:p w14:paraId="61096B61" w14:textId="77777777" w:rsidR="00185D5D" w:rsidRPr="00185D5D" w:rsidRDefault="00185D5D" w:rsidP="00185D5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5D5D">
        <w:rPr>
          <w:rFonts w:ascii="Times New Roman" w:hAnsi="Times New Roman" w:cs="Times New Roman"/>
          <w:sz w:val="28"/>
          <w:szCs w:val="28"/>
          <w:lang w:val="uk-UA"/>
        </w:rPr>
        <w:t>2.2 Алгоритм дій оперативних підрозділів з виявлення та припинення неправомірної вигоди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…………………………………15</w:t>
      </w:r>
    </w:p>
    <w:p w14:paraId="41695C9A" w14:textId="77777777" w:rsidR="003144B3" w:rsidRDefault="003144B3" w:rsidP="003144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5D5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оперативних і слідчих підрозділів під час виявлення, припинення та розслідування неправомірної вигоди………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………………………………………..17</w:t>
      </w:r>
    </w:p>
    <w:p w14:paraId="02125D29" w14:textId="77777777" w:rsidR="00DF2608" w:rsidRPr="00424D7D" w:rsidRDefault="00542B12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>РОЗДІЛ 3</w:t>
      </w:r>
      <w:r w:rsidR="002069D3"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ОСОБЛИВОСТІ </w:t>
      </w:r>
      <w:r w:rsidR="003144B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ДОКУМЕНТУВАННЯ НЕПРАВОМІРНОЇ ВИГОДИ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  <w:proofErr w:type="gramStart"/>
      <w:r w:rsidR="0002580F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gramEnd"/>
      <w:r w:rsidR="0002580F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158C9FE0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3144B3">
        <w:rPr>
          <w:rFonts w:ascii="Times New Roman" w:hAnsi="Times New Roman" w:cs="Times New Roman"/>
          <w:sz w:val="28"/>
          <w:szCs w:val="28"/>
          <w:lang w:val="uk-UA"/>
        </w:rPr>
        <w:t>Документування як засіб забезпечення доказування одержання неправомірної вигоди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</w:t>
      </w:r>
      <w:r w:rsidR="000258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………………………………………………………………….22</w:t>
      </w:r>
    </w:p>
    <w:p w14:paraId="4EDE0DC6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3.2 </w:t>
      </w:r>
      <w:r w:rsidR="003144B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Організація та тактика документування правоохоронними органами одержання неправомірної вигоди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……………………………</w:t>
      </w:r>
      <w:r w:rsidR="000258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………………………24</w:t>
      </w:r>
    </w:p>
    <w:p w14:paraId="37C334A7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3.3. </w:t>
      </w:r>
      <w:r w:rsidR="003144B3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Планування оперативних комбінацій при документуванні злочинів, пов’язаних із одержанням неправомірної вигоди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………………………………</w:t>
      </w:r>
      <w:r w:rsidR="0002580F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…..26</w:t>
      </w:r>
    </w:p>
    <w:p w14:paraId="56C7CEB2" w14:textId="77777777" w:rsidR="00A530EF" w:rsidRPr="0002580F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………………………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…..31</w:t>
      </w:r>
    </w:p>
    <w:p w14:paraId="4A516F4F" w14:textId="77777777" w:rsidR="00A530EF" w:rsidRPr="00424D7D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.……………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02580F">
        <w:rPr>
          <w:rFonts w:ascii="Times New Roman" w:hAnsi="Times New Roman" w:cs="Times New Roman"/>
          <w:sz w:val="28"/>
          <w:szCs w:val="28"/>
          <w:lang w:val="uk-UA"/>
        </w:rPr>
        <w:t>.....33</w:t>
      </w:r>
    </w:p>
    <w:p w14:paraId="31281213" w14:textId="77777777" w:rsidR="008F3F69" w:rsidRDefault="00F3751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694A3DB7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02E7503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14BE4A1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78EEDF3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14B47B1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9FE90" w14:textId="77777777" w:rsidR="00A21893" w:rsidRDefault="00A21893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7782B2" w14:textId="77777777" w:rsidR="00986D78" w:rsidRDefault="000C63EC" w:rsidP="00BC04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Корупція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невід’ємним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атрибутом будь-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там,</w:t>
      </w:r>
      <w:r w:rsidR="00BC04D8" w:rsidRPr="00F8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4D8" w:rsidRPr="00F83BA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існу</w:t>
      </w:r>
      <w:r w:rsidR="00F83B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F8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повног</w:t>
      </w:r>
      <w:r w:rsidR="00F83B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F83BA5">
        <w:rPr>
          <w:rFonts w:ascii="Times New Roman" w:hAnsi="Times New Roman" w:cs="Times New Roman"/>
          <w:sz w:val="28"/>
          <w:szCs w:val="28"/>
        </w:rPr>
        <w:t xml:space="preserve"> – вони</w:t>
      </w:r>
      <w:r w:rsidR="00F8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обсягами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, характером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та масштабом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83BA5">
        <w:rPr>
          <w:rFonts w:ascii="Times New Roman" w:hAnsi="Times New Roman" w:cs="Times New Roman"/>
          <w:sz w:val="28"/>
          <w:szCs w:val="28"/>
        </w:rPr>
        <w:t>соціально-е</w:t>
      </w:r>
      <w:r w:rsidR="00BC04D8" w:rsidRPr="00F83BA5">
        <w:rPr>
          <w:rFonts w:ascii="Times New Roman" w:hAnsi="Times New Roman" w:cs="Times New Roman"/>
          <w:sz w:val="28"/>
          <w:szCs w:val="28"/>
        </w:rPr>
        <w:t>кономічну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D8" w:rsidRPr="00F83BA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BC04D8" w:rsidRPr="00F83B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61CAA9" w14:textId="2D0F8C55" w:rsidR="00F83BA5" w:rsidRPr="00DA63EE" w:rsidRDefault="00BC04D8" w:rsidP="00F522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4D8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України до євроінтеграції сприяло усвідомленню потреби у перегляді певних положень </w:t>
      </w:r>
      <w:r w:rsidR="00F83BA5">
        <w:rPr>
          <w:rFonts w:ascii="Times New Roman" w:hAnsi="Times New Roman" w:cs="Times New Roman"/>
          <w:sz w:val="28"/>
          <w:szCs w:val="28"/>
          <w:lang w:val="uk-UA"/>
        </w:rPr>
        <w:t>чинного</w:t>
      </w:r>
      <w:r w:rsidRPr="00BC0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3EA87289" w14:textId="30FCB2AE" w:rsidR="008C32C5" w:rsidRPr="008C32C5" w:rsidRDefault="0000278D" w:rsidP="00DA63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</w:t>
      </w:r>
      <w:r w:rsidR="008C32C5" w:rsidRPr="00DA63EE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8C32C5" w:rsidRPr="00DA63EE">
        <w:rPr>
          <w:rFonts w:ascii="Times New Roman" w:hAnsi="Times New Roman" w:cs="Times New Roman"/>
          <w:sz w:val="28"/>
          <w:szCs w:val="28"/>
          <w:lang w:val="uk-UA"/>
        </w:rPr>
        <w:t xml:space="preserve"> із організаційно-правовими та тактичними засадами використання сил оперативно-розшукової діяльності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3EE">
        <w:rPr>
          <w:rFonts w:ascii="Times New Roman" w:hAnsi="Times New Roman" w:cs="Times New Roman"/>
          <w:sz w:val="28"/>
          <w:szCs w:val="28"/>
          <w:lang w:val="uk-UA"/>
        </w:rPr>
        <w:t xml:space="preserve">під час виявлення та документування неправомірної вигоди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A63EE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proofErr w:type="spellStart"/>
      <w:r w:rsidR="00DA63EE">
        <w:rPr>
          <w:rFonts w:ascii="Times New Roman" w:hAnsi="Times New Roman" w:cs="Times New Roman"/>
          <w:sz w:val="28"/>
          <w:szCs w:val="28"/>
          <w:lang w:val="uk-UA"/>
        </w:rPr>
        <w:t>Василинчука</w:t>
      </w:r>
      <w:proofErr w:type="spellEnd"/>
      <w:r w:rsidR="00DA63EE">
        <w:rPr>
          <w:rFonts w:ascii="Times New Roman" w:hAnsi="Times New Roman" w:cs="Times New Roman"/>
          <w:sz w:val="28"/>
          <w:szCs w:val="28"/>
          <w:lang w:val="uk-UA"/>
        </w:rPr>
        <w:t xml:space="preserve">, В.В. Топчія та 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інших.</w:t>
      </w:r>
    </w:p>
    <w:p w14:paraId="5F3ED400" w14:textId="4B40803D" w:rsidR="0000278D" w:rsidRPr="0000278D" w:rsidRDefault="000C63EC" w:rsidP="00DA63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00278D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сутності такого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0857E2DD" w14:textId="77777777" w:rsidR="000C63EC" w:rsidRPr="00190738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6028353D" w14:textId="6A92F249" w:rsidR="00DA63EE" w:rsidRPr="00190738" w:rsidRDefault="00F52247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18F5509" w14:textId="049C4580" w:rsidR="000C63EC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виступають </w:t>
      </w:r>
      <w:r w:rsidR="00F5224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…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DA63EE">
        <w:rPr>
          <w:rFonts w:ascii="Times New Roman" w:hAnsi="Times New Roman" w:cs="Times New Roman"/>
          <w:sz w:val="28"/>
          <w:szCs w:val="28"/>
          <w:lang w:val="uk-UA"/>
        </w:rPr>
        <w:t xml:space="preserve"> щодо одержання неправомірної вигоди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BDE5A6" w14:textId="40DB7902" w:rsidR="002069D3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A201806" w14:textId="61B66E48" w:rsidR="00564B98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E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Методи</w:t>
      </w:r>
      <w:r w:rsidR="0025196E" w:rsidRPr="00DA63E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DA63EE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в роботі можна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C469A30" w14:textId="77777777" w:rsidR="000C63EC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43645E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1BA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сторінок.</w:t>
      </w:r>
    </w:p>
    <w:p w14:paraId="7B95EE96" w14:textId="77777777" w:rsidR="00185D5D" w:rsidRDefault="00185D5D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EEF7D0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A5C234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7FDFC" w14:textId="77777777" w:rsidR="00B31E2F" w:rsidRP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1C779620" w14:textId="77777777" w:rsidR="00B31E2F" w:rsidRP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ХАРАКТЕРИСТИКИ НЕПРАВОМІРНОЇ ВИГОДИ</w:t>
      </w:r>
    </w:p>
    <w:p w14:paraId="32C6FA8E" w14:textId="77777777" w:rsidR="00B31E2F" w:rsidRDefault="00B31E2F" w:rsidP="00B31E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86E484" w14:textId="77777777" w:rsidR="00A21893" w:rsidRDefault="00A21893" w:rsidP="00B31E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F96801" w14:textId="77777777" w:rsidR="00B31E2F" w:rsidRP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1.1 </w:t>
      </w: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t>Поняття та ознаки неправомірної вигоди</w:t>
      </w:r>
    </w:p>
    <w:p w14:paraId="2E17D637" w14:textId="77777777" w:rsid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81CC60" w14:textId="77777777" w:rsidR="00382CB1" w:rsidRPr="00382CB1" w:rsidRDefault="00382CB1" w:rsidP="00382C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2CB1">
        <w:rPr>
          <w:rFonts w:ascii="Times New Roman" w:hAnsi="Times New Roman" w:cs="Times New Roman"/>
          <w:bCs/>
          <w:sz w:val="28"/>
          <w:szCs w:val="28"/>
        </w:rPr>
        <w:t>Невід’ємна</w:t>
      </w:r>
      <w:proofErr w:type="spellEnd"/>
      <w:r w:rsidRPr="0038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bCs/>
          <w:sz w:val="28"/>
          <w:szCs w:val="28"/>
        </w:rPr>
        <w:t>частина</w:t>
      </w:r>
      <w:proofErr w:type="spellEnd"/>
      <w:r w:rsidRPr="0038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bCs/>
          <w:sz w:val="28"/>
          <w:szCs w:val="28"/>
        </w:rPr>
        <w:t>корупції</w:t>
      </w:r>
      <w:proofErr w:type="spellEnd"/>
      <w:r w:rsidRPr="0038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C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82CB1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38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2CB1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Pr="0038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2CB1">
        <w:rPr>
          <w:rFonts w:ascii="Times New Roman" w:hAnsi="Times New Roman" w:cs="Times New Roman"/>
          <w:bCs/>
          <w:sz w:val="28"/>
          <w:szCs w:val="28"/>
          <w:lang w:val="uk-UA"/>
        </w:rPr>
        <w:t>Суспільна небезпека неправомірної вигоди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CB1">
        <w:rPr>
          <w:rFonts w:ascii="Times New Roman" w:hAnsi="Times New Roman" w:cs="Times New Roman"/>
          <w:sz w:val="28"/>
          <w:szCs w:val="28"/>
          <w:lang w:val="uk-UA"/>
        </w:rPr>
        <w:t>визначається тим, шо особа, використовуючи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CB1">
        <w:rPr>
          <w:rFonts w:ascii="Times New Roman" w:hAnsi="Times New Roman" w:cs="Times New Roman"/>
          <w:sz w:val="28"/>
          <w:szCs w:val="28"/>
          <w:lang w:val="uk-UA"/>
        </w:rPr>
        <w:t>службові повноваження в злочинних цілях, може заподіяти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CB1">
        <w:rPr>
          <w:rFonts w:ascii="Times New Roman" w:hAnsi="Times New Roman" w:cs="Times New Roman"/>
          <w:sz w:val="28"/>
          <w:szCs w:val="28"/>
          <w:lang w:val="uk-UA"/>
        </w:rPr>
        <w:t>серйозну шкоду функціонуванню державного апарату,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CB1">
        <w:rPr>
          <w:rFonts w:ascii="Times New Roman" w:hAnsi="Times New Roman" w:cs="Times New Roman"/>
          <w:sz w:val="28"/>
          <w:szCs w:val="28"/>
          <w:lang w:val="uk-UA"/>
        </w:rPr>
        <w:t>економіці країни, правам та інтересам громадян, підірвати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CB1">
        <w:rPr>
          <w:rFonts w:ascii="Times New Roman" w:hAnsi="Times New Roman" w:cs="Times New Roman"/>
          <w:sz w:val="28"/>
          <w:szCs w:val="28"/>
          <w:lang w:val="uk-UA"/>
        </w:rPr>
        <w:t>авторитет відповідних установ.</w:t>
      </w:r>
    </w:p>
    <w:p w14:paraId="058A7B43" w14:textId="77777777" w:rsidR="00550015" w:rsidRPr="00382CB1" w:rsidRDefault="00382CB1" w:rsidP="00382C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неправомірно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вигод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ою слід 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грошо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ві кошти або інше майно, переваги, пільги, послуги, нематеріальні активи, будь-які інші вигоди нематеріального чи негрошового характеру, які обіцяють, пропонують, нада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ють або одержують без законних на те під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став [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5, с. 36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]. </w:t>
      </w:r>
    </w:p>
    <w:p w14:paraId="2CA75A89" w14:textId="77777777" w:rsidR="00550015" w:rsidRPr="00382CB1" w:rsidRDefault="00373437" w:rsidP="00382C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аконодавство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тлумачить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неправомірну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вигоду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май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переваги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пільги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нематері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softHyphen/>
        <w:t>альні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активи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прожиткового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мінімуму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працездатних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обі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softHyphen/>
        <w:t>цяють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одержують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на те </w:t>
      </w:r>
      <w:proofErr w:type="spellStart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>підстав</w:t>
      </w:r>
      <w:proofErr w:type="spellEnd"/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50015"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14:paraId="2B48FF28" w14:textId="77777777" w:rsidR="00550015" w:rsidRPr="00382CB1" w:rsidRDefault="00550015" w:rsidP="00382C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М. І.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Хавронюк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неправо</w:t>
      </w:r>
      <w:r w:rsidRPr="00382CB1">
        <w:rPr>
          <w:rFonts w:ascii="Times New Roman" w:hAnsi="Times New Roman" w:cs="Times New Roman"/>
          <w:color w:val="000000"/>
          <w:sz w:val="28"/>
          <w:szCs w:val="28"/>
        </w:rPr>
        <w:softHyphen/>
        <w:t>мірної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вважає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грошові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переваги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пільги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нематері</w:t>
      </w:r>
      <w:r w:rsidRPr="00382CB1">
        <w:rPr>
          <w:rFonts w:ascii="Times New Roman" w:hAnsi="Times New Roman" w:cs="Times New Roman"/>
          <w:color w:val="000000"/>
          <w:sz w:val="28"/>
          <w:szCs w:val="28"/>
        </w:rPr>
        <w:softHyphen/>
        <w:t>альні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активи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>, й будь-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нематеріального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негрошового характеру [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c. 123]. </w:t>
      </w:r>
    </w:p>
    <w:p w14:paraId="32448532" w14:textId="7CA41228" w:rsidR="00382CB1" w:rsidRDefault="00550015" w:rsidP="00F52247">
      <w:pPr>
        <w:pStyle w:val="a3"/>
        <w:spacing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позицію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поділяє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О. В. Ярошен</w:t>
      </w:r>
      <w:r w:rsidRPr="00382CB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ко, на думку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неправомірну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вигоду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незаконною (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неправомірною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послугою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пільгами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перевагами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вигодами</w:t>
      </w:r>
      <w:proofErr w:type="spellEnd"/>
      <w:r w:rsidRPr="00382C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82C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2247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="00382CB1" w:rsidRPr="00382CB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вигоди, що відображають конструктивні відмінності у</w:t>
      </w:r>
      <w:r w:rsidR="00382CB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382CB1" w:rsidRPr="00382CB1">
        <w:rPr>
          <w:rFonts w:ascii="Times New Roman" w:eastAsia="TimesNewRoman" w:hAnsi="Times New Roman" w:cs="Times New Roman"/>
          <w:sz w:val="28"/>
          <w:szCs w:val="28"/>
          <w:lang w:val="uk-UA"/>
        </w:rPr>
        <w:t>кримінально-правому понятті неправомірної вигоди щодо різних видів підкупу</w:t>
      </w:r>
      <w:r w:rsidR="0037343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27, с. 297-298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382CB1" w:rsidRPr="00382CB1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14:paraId="09B6AABB" w14:textId="6120242D" w:rsidR="00382CB1" w:rsidRPr="00382CB1" w:rsidRDefault="00382CB1" w:rsidP="00382CB1">
      <w:pPr>
        <w:pStyle w:val="a3"/>
        <w:spacing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Таким чином, </w:t>
      </w:r>
      <w:r w:rsidR="00F52247">
        <w:rPr>
          <w:rFonts w:ascii="Times New Roman" w:eastAsia="TimesNewRoman" w:hAnsi="Times New Roman" w:cs="Times New Roman"/>
          <w:sz w:val="28"/>
          <w:szCs w:val="28"/>
          <w:lang w:val="uk-UA"/>
        </w:rPr>
        <w:t>…</w:t>
      </w:r>
    </w:p>
    <w:p w14:paraId="3FC07A10" w14:textId="77777777" w:rsidR="00382CB1" w:rsidRDefault="00382CB1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177F25" w14:textId="77777777" w:rsidR="00B31E2F" w:rsidRP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 Оперативно-розшукова характеристика злочинів, пов’язаних з одержанням неправомірної вигоди </w:t>
      </w:r>
    </w:p>
    <w:p w14:paraId="5E758548" w14:textId="77777777" w:rsidR="00B31E2F" w:rsidRDefault="00B31E2F" w:rsidP="00B31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70900" w14:textId="77777777" w:rsidR="00B31E2F" w:rsidRPr="000A659A" w:rsidRDefault="00F338AC" w:rsidP="000A65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59A">
        <w:rPr>
          <w:rFonts w:ascii="Times New Roman" w:hAnsi="Times New Roman" w:cs="Times New Roman"/>
          <w:sz w:val="28"/>
          <w:szCs w:val="28"/>
          <w:lang w:val="uk-UA"/>
        </w:rPr>
        <w:t xml:space="preserve">Теорія оперативно-розшукової діяльності вивчає ті аспекти злочинності, інформація про які необхідна для науково обґрунтованих та ефективних заходів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організації й тактики застосування оперативно-розшукових сил, засобів і заходів щодо протидії злочинності.</w:t>
      </w:r>
    </w:p>
    <w:p w14:paraId="207129C8" w14:textId="77777777" w:rsidR="00F338AC" w:rsidRPr="000A659A" w:rsidRDefault="00F338AC" w:rsidP="000A65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59A">
        <w:rPr>
          <w:rFonts w:ascii="Times New Roman" w:hAnsi="Times New Roman" w:cs="Times New Roman"/>
          <w:sz w:val="28"/>
          <w:szCs w:val="28"/>
          <w:lang w:val="uk-UA"/>
        </w:rPr>
        <w:t>Розглядаючи питання щодо оперативно-розшукової характеристики злочинів, пов’язаних з одержанням неправомірної вигоди, варто відзначити її наступні елементи: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предмет неправомірної вигоди;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способи одержання та надання неправомірної вигоди;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способи приховування одержання неправомірної вигоди;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характерні особливості особи, яка вчинила злочин, пов’язаний з одержанням неправомірної вигоди;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аналіз причин, які сприяють вчиненню та існуванню злочинів, пов’язаних з одержанням неправомірної вигоди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A5ED5">
        <w:rPr>
          <w:rFonts w:ascii="Times New Roman" w:hAnsi="Times New Roman" w:cs="Times New Roman"/>
          <w:color w:val="000000"/>
          <w:sz w:val="28"/>
          <w:szCs w:val="28"/>
          <w:lang w:val="uk-UA"/>
        </w:rPr>
        <w:t>22, с. 201-202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19498D" w14:textId="64FFA2DE" w:rsidR="00667900" w:rsidRPr="000A659A" w:rsidRDefault="00F338AC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на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кримінально-правові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9A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0A659A">
        <w:rPr>
          <w:rFonts w:ascii="Times New Roman" w:hAnsi="Times New Roman" w:cs="Times New Roman"/>
          <w:sz w:val="28"/>
          <w:szCs w:val="28"/>
        </w:rPr>
        <w:t>.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>Адже, відповідно до вимог ст. 1 Закону України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659A">
        <w:rPr>
          <w:rFonts w:ascii="Times New Roman" w:hAnsi="Times New Roman" w:cs="Times New Roman"/>
          <w:sz w:val="28"/>
          <w:szCs w:val="28"/>
          <w:lang w:val="uk-UA"/>
        </w:rPr>
        <w:t xml:space="preserve">«Про оперативно-розшукову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667900" w:rsidRPr="00373437">
        <w:rPr>
          <w:rFonts w:ascii="Times New Roman" w:hAnsi="Times New Roman" w:cs="Times New Roman"/>
          <w:sz w:val="28"/>
          <w:szCs w:val="28"/>
          <w:lang w:val="uk-UA"/>
        </w:rPr>
        <w:t xml:space="preserve"> освіти й охорони здоров’я,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00" w:rsidRPr="00373437">
        <w:rPr>
          <w:rFonts w:ascii="Times New Roman" w:hAnsi="Times New Roman" w:cs="Times New Roman"/>
          <w:sz w:val="28"/>
          <w:szCs w:val="28"/>
          <w:lang w:val="uk-UA"/>
        </w:rPr>
        <w:t>сфера приватизації, відчуження майна, надання його в оренду,</w:t>
      </w:r>
      <w:r w:rsidR="000A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00" w:rsidRPr="00373437">
        <w:rPr>
          <w:rFonts w:ascii="Times New Roman" w:hAnsi="Times New Roman" w:cs="Times New Roman"/>
          <w:sz w:val="28"/>
          <w:szCs w:val="28"/>
          <w:lang w:val="uk-UA"/>
        </w:rPr>
        <w:t>сфера фінансових послуг, регуляторна та дозвільна системи</w:t>
      </w:r>
      <w:r w:rsidR="00373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12, с. 69-73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667900" w:rsidRPr="003734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41FD5A" w14:textId="2D77435E" w:rsidR="00B31E2F" w:rsidRDefault="00667900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59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F52247">
        <w:rPr>
          <w:rFonts w:ascii="Times New Roman" w:hAnsi="Times New Roman" w:cs="Times New Roman"/>
          <w:sz w:val="28"/>
          <w:szCs w:val="28"/>
        </w:rPr>
        <w:t>…</w:t>
      </w:r>
    </w:p>
    <w:p w14:paraId="44A16D51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EB8D92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A30F61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91C119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9B325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A9530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4A514A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1D71A8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9DF18E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89EE9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05580B" w14:textId="77777777" w:rsid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0F5A2B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02D1A0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30D533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6FB27C" w14:textId="77777777" w:rsidR="00B31E2F" w:rsidRP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14:paraId="231F184A" w14:textId="77777777" w:rsidR="00B31E2F" w:rsidRPr="00B31E2F" w:rsidRDefault="00B31E2F" w:rsidP="00B31E2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ВИЯВЛЕННЯ НЕПРАВОМІРНОЇ ВИГОДИ</w:t>
      </w:r>
    </w:p>
    <w:p w14:paraId="7AF38F2B" w14:textId="77777777" w:rsidR="00B31E2F" w:rsidRDefault="00B31E2F" w:rsidP="00B31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85EFA" w14:textId="77777777" w:rsidR="00A21893" w:rsidRDefault="00A21893" w:rsidP="00B31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F08E7C" w14:textId="77777777" w:rsidR="00B31E2F" w:rsidRP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Інформаційно-аналітичне забезпечення виявлення та розслідування злочинів, пов’язаних  з одержанням неправомірної вигоди </w:t>
      </w:r>
    </w:p>
    <w:p w14:paraId="70971A03" w14:textId="77777777" w:rsid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DE5AA" w14:textId="77777777" w:rsidR="00D6462C" w:rsidRDefault="00D6462C" w:rsidP="00D646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неправомірної вигоди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є одним із найбільш розповсюджених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проявів корупції, яка сьогодні охоплює майже всі сфери життєдіяльності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суспільства,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ставить під загрозу націона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льну безпеку, зумовлює низьку інвестиційну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привабливість країни, гальмує розвиток еко-</w:t>
      </w:r>
      <w:proofErr w:type="spellStart"/>
      <w:r w:rsidRPr="00D6462C">
        <w:rPr>
          <w:rFonts w:ascii="Times New Roman" w:hAnsi="Times New Roman" w:cs="Times New Roman"/>
          <w:sz w:val="28"/>
          <w:szCs w:val="28"/>
          <w:lang w:val="uk-UA"/>
        </w:rPr>
        <w:t>номіки</w:t>
      </w:r>
      <w:proofErr w:type="spellEnd"/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8F09F45" w14:textId="77777777" w:rsidR="00A4670D" w:rsidRDefault="00D6462C" w:rsidP="00D646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2C">
        <w:rPr>
          <w:rFonts w:ascii="Times New Roman" w:hAnsi="Times New Roman" w:cs="Times New Roman"/>
          <w:sz w:val="28"/>
          <w:szCs w:val="28"/>
          <w:lang w:val="uk-UA"/>
        </w:rPr>
        <w:t>Протидія одержанню неправомірної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вигоди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має бути одним із стратегічних напрямів наукового забезпечення стабілізації політичної, економічної та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обстановки в Україні.</w:t>
      </w:r>
    </w:p>
    <w:p w14:paraId="521B054A" w14:textId="08A2BF1E" w:rsidR="00201331" w:rsidRPr="00D6462C" w:rsidRDefault="00D6462C" w:rsidP="00A467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Одним з напрямків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корупції виступає  </w:t>
      </w:r>
      <w:r w:rsidR="00201331" w:rsidRPr="00A4670D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інформаційно-аналітичне забезпечення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01331" w:rsidRPr="00A4670D">
        <w:rPr>
          <w:rFonts w:ascii="Times New Roman" w:hAnsi="Times New Roman" w:cs="Times New Roman"/>
          <w:sz w:val="28"/>
          <w:szCs w:val="28"/>
          <w:lang w:val="uk-UA"/>
        </w:rPr>
        <w:t xml:space="preserve"> або одержати неправомірну вигоду суб’єктом злочину та використання такої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331" w:rsidRPr="00A4670D">
        <w:rPr>
          <w:rFonts w:ascii="Times New Roman" w:hAnsi="Times New Roman" w:cs="Times New Roman"/>
          <w:sz w:val="28"/>
          <w:szCs w:val="28"/>
          <w:lang w:val="uk-UA"/>
        </w:rPr>
        <w:t>інформації для прийняття відповідних рішень,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331" w:rsidRPr="00A4670D">
        <w:rPr>
          <w:rFonts w:ascii="Times New Roman" w:hAnsi="Times New Roman" w:cs="Times New Roman"/>
          <w:sz w:val="28"/>
          <w:szCs w:val="28"/>
          <w:lang w:val="uk-UA"/>
        </w:rPr>
        <w:t>пов’язаних з виявленням та розслідуванням злочинів означеної категорії</w:t>
      </w:r>
      <w:r w:rsidR="00373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18, с. 86-87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201331" w:rsidRPr="00A46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A6BEF2" w14:textId="5B9090EF" w:rsidR="00A4670D" w:rsidRPr="00A4670D" w:rsidRDefault="00A4670D" w:rsidP="00A467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инниками, що зумовлюють необхідність використання мережі Інтернет у протидії одержанню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 xml:space="preserve">неправомірної вигоди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є: а) значна ди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наміка зростання інформаційних ресурсів, які розміщуються у мережі та інформації,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представленої у цифровому форматі,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структурування за заданими користувачем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параметрам</w:t>
      </w:r>
      <w:r>
        <w:rPr>
          <w:rFonts w:ascii="Times New Roman" w:hAnsi="Times New Roman" w:cs="Times New Roman"/>
          <w:sz w:val="28"/>
          <w:szCs w:val="28"/>
          <w:lang w:val="uk-UA"/>
        </w:rPr>
        <w:t>и; дозволяє частково компенсува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ти та заповнити прогалини в інформації,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надходить від гласних працівників [</w:t>
      </w:r>
      <w:r w:rsidR="0037343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73437">
        <w:rPr>
          <w:rFonts w:ascii="Times New Roman" w:hAnsi="Times New Roman" w:cs="Times New Roman"/>
          <w:sz w:val="28"/>
          <w:szCs w:val="28"/>
          <w:lang w:val="uk-UA"/>
        </w:rPr>
        <w:t>11-13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D23FFD5" w14:textId="3E8DCE18" w:rsidR="00D6462C" w:rsidRPr="00F52247" w:rsidRDefault="00201331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2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>еревірка і дослідження отрима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ної інформації п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>ро злочини, пов’язані з отриман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ням неправомірної вигоди має відбуватись у двох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напрямках: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>правильне сприйняття інформації джерелом</w:t>
      </w:r>
      <w:r w:rsidR="00A467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4670D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достовірніс</w:t>
      </w:r>
      <w:r w:rsidR="00A4670D" w:rsidRPr="00A4670D">
        <w:rPr>
          <w:rFonts w:ascii="Times New Roman" w:hAnsi="Times New Roman" w:cs="Times New Roman"/>
          <w:sz w:val="28"/>
          <w:szCs w:val="28"/>
          <w:lang w:val="uk-UA"/>
        </w:rPr>
        <w:t xml:space="preserve">ть і якість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91A66DE" w14:textId="235A29A0" w:rsidR="005B53A2" w:rsidRDefault="005B53A2" w:rsidP="005B53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4E94057" w14:textId="77777777" w:rsidR="00D6462C" w:rsidRPr="005B53A2" w:rsidRDefault="00D6462C" w:rsidP="005B53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646CF" w14:textId="77777777" w:rsidR="00667DB9" w:rsidRPr="00667DB9" w:rsidRDefault="00B31E2F" w:rsidP="00667DB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2.2 </w:t>
      </w:r>
      <w:r w:rsidR="00667DB9">
        <w:rPr>
          <w:rFonts w:ascii="Times New Roman" w:hAnsi="Times New Roman" w:cs="Times New Roman"/>
          <w:b/>
          <w:sz w:val="28"/>
          <w:szCs w:val="28"/>
          <w:lang w:val="uk-UA"/>
        </w:rPr>
        <w:t>Алгоритм дій оперативних підрозділів з виявлення та припинення неправомірної вигоди</w:t>
      </w:r>
    </w:p>
    <w:p w14:paraId="7FE7610A" w14:textId="77777777" w:rsidR="00667DB9" w:rsidRDefault="00667DB9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2C7C6" w14:textId="77777777" w:rsidR="00667DB9" w:rsidRPr="00667DB9" w:rsidRDefault="00667DB9" w:rsidP="00667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виявлення та ро</w:t>
      </w:r>
      <w:r w:rsidRPr="00667DB9">
        <w:rPr>
          <w:rFonts w:ascii="Times New Roman" w:hAnsi="Times New Roman" w:cs="Times New Roman"/>
          <w:sz w:val="28"/>
          <w:szCs w:val="28"/>
          <w:lang w:val="uk-UA"/>
        </w:rPr>
        <w:t>зслідування злочинів, пов’язаних із одержанням не-правомірної вигод</w:t>
      </w:r>
      <w:r>
        <w:rPr>
          <w:rFonts w:ascii="Times New Roman" w:hAnsi="Times New Roman" w:cs="Times New Roman"/>
          <w:sz w:val="28"/>
          <w:szCs w:val="28"/>
          <w:lang w:val="uk-UA"/>
        </w:rPr>
        <w:t>и – це структуроване керівне рі</w:t>
      </w:r>
      <w:r w:rsidRPr="00667DB9">
        <w:rPr>
          <w:rFonts w:ascii="Times New Roman" w:hAnsi="Times New Roman" w:cs="Times New Roman"/>
          <w:sz w:val="28"/>
          <w:szCs w:val="28"/>
          <w:lang w:val="uk-UA"/>
        </w:rPr>
        <w:t xml:space="preserve">шення, яке визначає конкретні поетапні заходи, спрямовані вирішення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відповідних завдань, поста</w:t>
      </w:r>
      <w:r w:rsidRPr="00667DB9">
        <w:rPr>
          <w:rFonts w:ascii="Times New Roman" w:hAnsi="Times New Roman" w:cs="Times New Roman"/>
          <w:sz w:val="28"/>
          <w:szCs w:val="28"/>
          <w:lang w:val="uk-UA"/>
        </w:rPr>
        <w:t>влених перед правоохоронними органами щодо протидії злочинам означеної категорії в частині їх виявлення та розслідування, які мають проводитись за умови додерж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ання вимог діючого чинного зако</w:t>
      </w:r>
      <w:r w:rsidRPr="00667DB9">
        <w:rPr>
          <w:rFonts w:ascii="Times New Roman" w:hAnsi="Times New Roman" w:cs="Times New Roman"/>
          <w:sz w:val="28"/>
          <w:szCs w:val="28"/>
          <w:lang w:val="uk-UA"/>
        </w:rPr>
        <w:t xml:space="preserve">нодавства та за своїм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відповідати конкрет</w:t>
      </w:r>
      <w:r w:rsidRPr="00667DB9">
        <w:rPr>
          <w:rFonts w:ascii="Times New Roman" w:hAnsi="Times New Roman" w:cs="Times New Roman"/>
          <w:sz w:val="28"/>
          <w:szCs w:val="28"/>
          <w:lang w:val="uk-UA"/>
        </w:rPr>
        <w:t>ній обстановці, що склалася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36DC9C" w14:textId="77777777" w:rsidR="00667DB9" w:rsidRDefault="00667DB9" w:rsidP="00667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виявлення та розслідування злочинів, пов’язаних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одержанням неправомірної ви</w:t>
      </w:r>
      <w:r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 – це процес визначення на основі тактичного моделювання відповідної структурованої системи оперативно-розшукових заходів та слідчих дій, які мають що забезп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ечити оптимізацію процесу прове</w:t>
      </w:r>
      <w:r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дення таких дій з</w:t>
      </w:r>
      <w:r w:rsidR="00185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виявлення та розслідування зло</w:t>
      </w:r>
      <w:r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чинів, пов’язаних</w:t>
      </w:r>
      <w:r w:rsidR="00185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одержанням неправомірної ви</w:t>
      </w:r>
      <w:r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годи, забезпечити ефективне та якісне застосування наявних сил та засобів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73437">
        <w:rPr>
          <w:rFonts w:ascii="Times New Roman" w:hAnsi="Times New Roman" w:cs="Times New Roman"/>
          <w:color w:val="000000"/>
          <w:sz w:val="28"/>
          <w:szCs w:val="28"/>
          <w:lang w:val="uk-UA"/>
        </w:rPr>
        <w:t>21, с. 84-87</w:t>
      </w:r>
      <w:r w:rsidR="00373437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BA12CD" w14:textId="77777777" w:rsidR="00667DB9" w:rsidRPr="00185D5D" w:rsidRDefault="00185D5D" w:rsidP="00185D5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Доцільно запропонувати наступний </w:t>
      </w:r>
      <w:r w:rsidR="00667DB9" w:rsidRPr="00667D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DB9" w:rsidRPr="00185D5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алгоритм дій оперативних підрозділів з виявлення та припинення неправомірної вигод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67DB9" w:rsidRPr="00185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14:paraId="6CA36970" w14:textId="5BD3F8D7" w:rsidR="00667DB9" w:rsidRPr="00185D5D" w:rsidRDefault="00667DB9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5C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F52247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  <w:r w:rsidRPr="00185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спеціальним засобом (п. 1 «…під час проведення негласних слідчих (розшукових) дій можуть бути використані заздалегідь ідентифіковані (помічені) або несправжні (імітаційні) засоби»)</w:t>
      </w:r>
      <w:r w:rsidR="003A5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A5ED5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185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5410D3BD" w14:textId="4A226611" w:rsidR="00667DB9" w:rsidRPr="00667DB9" w:rsidRDefault="00667DB9" w:rsidP="00667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7DB9">
        <w:rPr>
          <w:rFonts w:ascii="Times New Roman" w:hAnsi="Times New Roman" w:cs="Times New Roman"/>
          <w:color w:val="000000"/>
          <w:sz w:val="28"/>
          <w:szCs w:val="28"/>
        </w:rPr>
        <w:t>Надалі</w:t>
      </w:r>
      <w:proofErr w:type="spellEnd"/>
      <w:r w:rsidRPr="00667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DB9">
        <w:rPr>
          <w:rFonts w:ascii="Times New Roman" w:hAnsi="Times New Roman" w:cs="Times New Roman"/>
          <w:color w:val="000000"/>
          <w:sz w:val="28"/>
          <w:szCs w:val="28"/>
        </w:rPr>
        <w:t>оперативні</w:t>
      </w:r>
      <w:proofErr w:type="spellEnd"/>
      <w:r w:rsidRPr="00667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247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2497E2C9" w14:textId="77777777" w:rsidR="00667DB9" w:rsidRPr="00667DB9" w:rsidRDefault="00667DB9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E40CC9" w14:textId="77777777" w:rsidR="00B31E2F" w:rsidRPr="00B31E2F" w:rsidRDefault="00667DB9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 </w:t>
      </w:r>
      <w:r w:rsidR="00B31E2F" w:rsidRPr="00B31E2F">
        <w:rPr>
          <w:rFonts w:ascii="Times New Roman" w:hAnsi="Times New Roman" w:cs="Times New Roman"/>
          <w:b/>
          <w:sz w:val="28"/>
          <w:szCs w:val="28"/>
          <w:lang w:val="uk-UA"/>
        </w:rPr>
        <w:t>Взаємодія оперативних і слідчих підрозділів під час виявлення, припинення та розслідування неправомірної вигоди</w:t>
      </w:r>
    </w:p>
    <w:p w14:paraId="54CB7E11" w14:textId="77777777" w:rsid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B0468B" w14:textId="77777777" w:rsidR="00C248C2" w:rsidRPr="00375E19" w:rsidRDefault="00C248C2" w:rsidP="00C248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375E19">
        <w:rPr>
          <w:rFonts w:ascii="Times New Roman" w:hAnsi="Times New Roman" w:cs="Times New Roman"/>
          <w:sz w:val="28"/>
          <w:szCs w:val="28"/>
        </w:rPr>
        <w:t>актуальне</w:t>
      </w:r>
      <w:proofErr w:type="spellEnd"/>
      <w:r w:rsidRPr="00C248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E19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важливе значення при цьому відіграє взаємодія оперативних та слідчих підрозділів під час виявлення та розслідування неправомірної вигоди.</w:t>
      </w:r>
    </w:p>
    <w:p w14:paraId="0E8EF959" w14:textId="77777777" w:rsidR="00402004" w:rsidRPr="00375E19" w:rsidRDefault="00375E19" w:rsidP="00375E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равовідносини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оперативними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характером є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процесуальними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регламентованими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04" w:rsidRPr="00C248C2">
        <w:rPr>
          <w:rFonts w:ascii="Times New Roman" w:hAnsi="Times New Roman" w:cs="Times New Roman"/>
          <w:sz w:val="28"/>
          <w:szCs w:val="28"/>
        </w:rPr>
        <w:t xml:space="preserve">законом), так і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непроцесуальними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регламентованими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04" w:rsidRPr="00C248C2">
        <w:rPr>
          <w:rFonts w:ascii="Times New Roman" w:hAnsi="Times New Roman" w:cs="Times New Roman"/>
          <w:sz w:val="28"/>
          <w:szCs w:val="28"/>
        </w:rPr>
        <w:t xml:space="preserve">законами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підзаконними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актами). </w:t>
      </w:r>
    </w:p>
    <w:p w14:paraId="1E007D50" w14:textId="77777777" w:rsidR="00B31E2F" w:rsidRPr="00375E19" w:rsidRDefault="00402004" w:rsidP="00375E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8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юридичній</w:t>
      </w:r>
      <w:proofErr w:type="spellEnd"/>
      <w:r w:rsidR="00375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дістали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375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375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слідчим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оперативному</w:t>
      </w:r>
      <w:r w:rsidR="00375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слідчому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375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негласн</w:t>
      </w:r>
      <w:r w:rsidR="00375E1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37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E19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375E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5E19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375E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375E1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375E19">
        <w:rPr>
          <w:rFonts w:ascii="Times New Roman" w:hAnsi="Times New Roman" w:cs="Times New Roman"/>
          <w:sz w:val="28"/>
          <w:szCs w:val="28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248C2">
        <w:rPr>
          <w:rFonts w:ascii="Times New Roman" w:hAnsi="Times New Roman" w:cs="Times New Roman"/>
          <w:sz w:val="28"/>
          <w:szCs w:val="28"/>
        </w:rPr>
        <w:t xml:space="preserve"> – форм </w:t>
      </w:r>
      <w:proofErr w:type="spellStart"/>
      <w:r w:rsidRPr="00C248C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248C2">
        <w:rPr>
          <w:rFonts w:ascii="Times New Roman" w:hAnsi="Times New Roman" w:cs="Times New Roman"/>
          <w:sz w:val="28"/>
          <w:szCs w:val="28"/>
        </w:rPr>
        <w:t xml:space="preserve"> [2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248C2">
        <w:rPr>
          <w:rFonts w:ascii="Times New Roman" w:hAnsi="Times New Roman" w:cs="Times New Roman"/>
          <w:sz w:val="28"/>
          <w:szCs w:val="28"/>
        </w:rPr>
        <w:t>, с. 5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>0-51</w:t>
      </w:r>
      <w:r w:rsidRPr="00C248C2">
        <w:rPr>
          <w:rFonts w:ascii="Times New Roman" w:hAnsi="Times New Roman" w:cs="Times New Roman"/>
          <w:sz w:val="28"/>
          <w:szCs w:val="28"/>
        </w:rPr>
        <w:t>].</w:t>
      </w:r>
    </w:p>
    <w:p w14:paraId="1AF25311" w14:textId="27643EA2" w:rsidR="00C248C2" w:rsidRPr="00667DB9" w:rsidRDefault="00375E19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аконодавчо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підставами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04" w:rsidRPr="00C248C2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="00402004" w:rsidRPr="00C248C2">
        <w:rPr>
          <w:rFonts w:ascii="Times New Roman" w:hAnsi="Times New Roman" w:cs="Times New Roman"/>
          <w:sz w:val="28"/>
          <w:szCs w:val="28"/>
        </w:rPr>
        <w:t xml:space="preserve">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04" w:rsidRPr="00C248C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02004" w:rsidRPr="00C248C2">
        <w:rPr>
          <w:rFonts w:ascii="Times New Roman" w:hAnsi="Times New Roman" w:cs="Times New Roman"/>
          <w:iCs/>
          <w:sz w:val="28"/>
          <w:szCs w:val="28"/>
        </w:rPr>
        <w:t>спільність</w:t>
      </w:r>
      <w:proofErr w:type="spellEnd"/>
      <w:r w:rsidR="00402004" w:rsidRPr="00C248C2">
        <w:rPr>
          <w:rFonts w:ascii="Times New Roman" w:hAnsi="Times New Roman" w:cs="Times New Roman"/>
          <w:iCs/>
          <w:sz w:val="28"/>
          <w:szCs w:val="28"/>
        </w:rPr>
        <w:t xml:space="preserve"> мети і </w:t>
      </w:r>
      <w:r w:rsidR="00F52247">
        <w:rPr>
          <w:rFonts w:ascii="Times New Roman" w:hAnsi="Times New Roman" w:cs="Times New Roman"/>
          <w:iCs/>
          <w:sz w:val="28"/>
          <w:szCs w:val="28"/>
        </w:rPr>
        <w:t>….</w:t>
      </w:r>
      <w:r w:rsidR="00C248C2" w:rsidRPr="00C248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248C2" w:rsidRPr="00C248C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A5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A5ED5">
        <w:rPr>
          <w:rFonts w:ascii="Times New Roman" w:hAnsi="Times New Roman" w:cs="Times New Roman"/>
          <w:color w:val="000000"/>
          <w:sz w:val="28"/>
          <w:szCs w:val="28"/>
          <w:lang w:val="uk-UA"/>
        </w:rPr>
        <w:t>15, с. 51-53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C248C2" w:rsidRPr="00C248C2">
        <w:rPr>
          <w:rFonts w:ascii="Times New Roman" w:hAnsi="Times New Roman" w:cs="Times New Roman"/>
          <w:sz w:val="28"/>
          <w:szCs w:val="28"/>
        </w:rPr>
        <w:t>.</w:t>
      </w:r>
    </w:p>
    <w:p w14:paraId="1549A0EA" w14:textId="2543203A" w:rsidR="00B31E2F" w:rsidRDefault="00C248C2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67DB9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Pr="00C24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247">
        <w:rPr>
          <w:rFonts w:ascii="Times New Roman" w:hAnsi="Times New Roman" w:cs="Times New Roman"/>
          <w:sz w:val="28"/>
          <w:szCs w:val="28"/>
        </w:rPr>
        <w:t>…</w:t>
      </w:r>
    </w:p>
    <w:p w14:paraId="44AEE77B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4F3358D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15A09DD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6391A21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7AC62B2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B530BAB" w14:textId="77777777" w:rsidR="00A21893" w:rsidRDefault="00A21893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F3AA7D" w14:textId="77777777" w:rsidR="00B31E2F" w:rsidRP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31E2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РОЗДІЛ 3</w:t>
      </w:r>
    </w:p>
    <w:p w14:paraId="0DE0518F" w14:textId="77777777" w:rsidR="00B31E2F" w:rsidRPr="00B31E2F" w:rsidRDefault="00B31E2F" w:rsidP="00B31E2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E2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ДОКУМЕНТУВАННЯ НЕПРАВОМІРНОЇ ВИГОДИ</w:t>
      </w:r>
    </w:p>
    <w:p w14:paraId="71A58DBF" w14:textId="77777777" w:rsidR="00B31E2F" w:rsidRDefault="00B31E2F" w:rsidP="00B31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3BDE6E" w14:textId="77777777" w:rsidR="00A21893" w:rsidRDefault="00A21893" w:rsidP="00B31E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D12084" w14:textId="77777777" w:rsidR="00B31E2F" w:rsidRP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31E2F">
        <w:rPr>
          <w:rFonts w:ascii="Times New Roman" w:hAnsi="Times New Roman" w:cs="Times New Roman"/>
          <w:b/>
          <w:sz w:val="28"/>
          <w:szCs w:val="28"/>
          <w:lang w:val="uk-UA"/>
        </w:rPr>
        <w:t>3.1 Документування як засіб забезпечення доказування одержання неправомірної вигоди</w:t>
      </w:r>
    </w:p>
    <w:p w14:paraId="47D939D9" w14:textId="77777777" w:rsid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38D2820" w14:textId="77777777" w:rsidR="007932C9" w:rsidRDefault="00185D5D" w:rsidP="007932C9">
      <w:pPr>
        <w:pStyle w:val="a3"/>
        <w:spacing w:line="360" w:lineRule="auto"/>
        <w:ind w:firstLine="567"/>
        <w:jc w:val="both"/>
        <w:rPr>
          <w:rFonts w:ascii="Times New Roman" w:eastAsia="TTB3Ao00" w:hAnsi="Times New Roman" w:cs="Times New Roman"/>
          <w:sz w:val="28"/>
          <w:szCs w:val="28"/>
          <w:lang w:val="uk-UA"/>
        </w:rPr>
      </w:pP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У ст. 7 Закону України </w:t>
      </w:r>
      <w:r w:rsidR="007932C9"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«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Про оперативно-розшукову діяльність</w:t>
      </w:r>
      <w:r w:rsidR="007932C9"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»</w:t>
      </w:r>
      <w:r w:rsidR="007932C9">
        <w:rPr>
          <w:rFonts w:ascii="Times New Roman" w:eastAsia="TTB3Ao00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зазначено, що у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разі виявлення ознак злочину оперативний підрозділ, який здійснює ОРД, зобов</w:t>
      </w:r>
      <w:r w:rsidR="007932C9"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’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язаний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невідкладно направити зібрані матеріали, в яких зафіксовано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lastRenderedPageBreak/>
        <w:t>фактичні дані про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протиправні діяння окремих осіб та груп, відповідальність за які передбачена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КК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України, до відповідного органу досудового розслідування для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початку та здійснення досудового розслідування в порядку, передбаченому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КПК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України</w:t>
      </w:r>
      <w:r w:rsidR="003A5ED5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A5ED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A5ED5" w:rsidRPr="00382CB1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. </w:t>
      </w:r>
    </w:p>
    <w:p w14:paraId="24B37595" w14:textId="643B3A47" w:rsidR="007932C9" w:rsidRPr="00BD47E9" w:rsidRDefault="00185D5D" w:rsidP="00F52247">
      <w:pPr>
        <w:pStyle w:val="a3"/>
        <w:spacing w:line="360" w:lineRule="auto"/>
        <w:ind w:firstLine="567"/>
        <w:jc w:val="both"/>
        <w:rPr>
          <w:rFonts w:ascii="Times New Roman" w:eastAsia="TTB3Ao00" w:hAnsi="Times New Roman" w:cs="Times New Roman"/>
          <w:sz w:val="28"/>
          <w:szCs w:val="28"/>
        </w:rPr>
      </w:pP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У разі, якщо ознаки злочину виявлені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під час проведення оперативно-розшукових заходів, що тривають і припинення яких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може негативно вплинути на результати кримінального провадження, підрозділ, який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здійснює ОРД, повідомляє відповідний орган досудового розслідування та прокурора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>про виявлення ознак злочину, закінчує проведення оперативно-розшукового заходу,</w:t>
      </w:r>
      <w:r w:rsid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</w:t>
      </w:r>
      <w:r w:rsidRPr="007932C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після чого направляє зібрані матеріали, в яких зафіксовано </w:t>
      </w:r>
      <w:r w:rsidR="00F52247">
        <w:rPr>
          <w:rFonts w:ascii="Times New Roman" w:eastAsia="TTB3Ao00" w:hAnsi="Times New Roman" w:cs="Times New Roman"/>
          <w:sz w:val="28"/>
          <w:szCs w:val="28"/>
          <w:lang w:val="uk-UA"/>
        </w:rPr>
        <w:t>…</w:t>
      </w:r>
      <w:r w:rsidR="007932C9" w:rsidRPr="007932C9">
        <w:rPr>
          <w:rFonts w:ascii="Times New Roman" w:eastAsia="TTB3Ao00" w:hAnsi="Times New Roman" w:cs="Times New Roman"/>
          <w:sz w:val="28"/>
          <w:szCs w:val="28"/>
        </w:rPr>
        <w:t xml:space="preserve">, так і для </w:t>
      </w:r>
      <w:proofErr w:type="spellStart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>інших</w:t>
      </w:r>
      <w:proofErr w:type="spellEnd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 xml:space="preserve"> </w:t>
      </w:r>
      <w:proofErr w:type="spellStart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>цілей</w:t>
      </w:r>
      <w:proofErr w:type="spellEnd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 xml:space="preserve">, </w:t>
      </w:r>
      <w:proofErr w:type="spellStart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>встановлених</w:t>
      </w:r>
      <w:proofErr w:type="spellEnd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 xml:space="preserve"> КПК </w:t>
      </w:r>
      <w:proofErr w:type="spellStart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>України</w:t>
      </w:r>
      <w:proofErr w:type="spellEnd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 xml:space="preserve"> та Законом </w:t>
      </w:r>
      <w:proofErr w:type="spellStart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>України</w:t>
      </w:r>
      <w:proofErr w:type="spellEnd"/>
      <w:r w:rsidR="00BD47E9">
        <w:rPr>
          <w:rFonts w:ascii="Times New Roman" w:eastAsia="TTB3Ao00" w:hAnsi="Times New Roman" w:cs="Times New Roman"/>
          <w:sz w:val="28"/>
          <w:szCs w:val="28"/>
          <w:lang w:val="uk-UA"/>
        </w:rPr>
        <w:t xml:space="preserve"> «</w:t>
      </w:r>
      <w:r w:rsidR="007932C9" w:rsidRPr="007932C9">
        <w:rPr>
          <w:rFonts w:ascii="Times New Roman" w:eastAsia="TTB3Ao00" w:hAnsi="Times New Roman" w:cs="Times New Roman"/>
          <w:sz w:val="28"/>
          <w:szCs w:val="28"/>
        </w:rPr>
        <w:t>Про оперативно-</w:t>
      </w:r>
      <w:proofErr w:type="spellStart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>розшукову</w:t>
      </w:r>
      <w:proofErr w:type="spellEnd"/>
      <w:r w:rsidR="007932C9" w:rsidRPr="007932C9">
        <w:rPr>
          <w:rFonts w:ascii="Times New Roman" w:eastAsia="TTB3Ao00" w:hAnsi="Times New Roman" w:cs="Times New Roman"/>
          <w:sz w:val="28"/>
          <w:szCs w:val="28"/>
        </w:rPr>
        <w:t xml:space="preserve"> </w:t>
      </w:r>
      <w:proofErr w:type="spellStart"/>
      <w:r w:rsidR="00BD47E9">
        <w:rPr>
          <w:rFonts w:ascii="Times New Roman" w:eastAsia="TTB3Ao00" w:hAnsi="Times New Roman" w:cs="Times New Roman"/>
          <w:sz w:val="28"/>
          <w:szCs w:val="28"/>
        </w:rPr>
        <w:t>діяльність</w:t>
      </w:r>
      <w:proofErr w:type="spellEnd"/>
      <w:r w:rsidR="00BD47E9">
        <w:rPr>
          <w:rFonts w:ascii="Times New Roman" w:eastAsia="TTB3Ao00" w:hAnsi="Times New Roman" w:cs="Times New Roman"/>
          <w:sz w:val="28"/>
          <w:szCs w:val="28"/>
          <w:lang w:val="uk-UA"/>
        </w:rPr>
        <w:t>»</w:t>
      </w:r>
      <w:r w:rsidR="007932C9" w:rsidRPr="007932C9">
        <w:rPr>
          <w:rFonts w:ascii="Times New Roman" w:eastAsia="TTB3Ao00" w:hAnsi="Times New Roman" w:cs="Times New Roman"/>
          <w:sz w:val="28"/>
          <w:szCs w:val="28"/>
        </w:rPr>
        <w:t>.</w:t>
      </w:r>
    </w:p>
    <w:p w14:paraId="13B2896F" w14:textId="60574A99" w:rsidR="00B31E2F" w:rsidRPr="00BD47E9" w:rsidRDefault="007932C9" w:rsidP="00BD4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2C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Отже, </w:t>
      </w:r>
      <w:r w:rsidRPr="007932C9">
        <w:rPr>
          <w:rFonts w:ascii="Times New Roman" w:hAnsi="Times New Roman" w:cs="Times New Roman"/>
          <w:sz w:val="28"/>
          <w:szCs w:val="28"/>
          <w:lang w:val="uk-UA"/>
        </w:rPr>
        <w:t xml:space="preserve">документування виступає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34F128F" w14:textId="77777777" w:rsidR="00F630FA" w:rsidRDefault="00F630FA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B87CA5F" w14:textId="77777777" w:rsidR="00B31E2F" w:rsidRP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31E2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3.2 Організація та тактика документування правоохоронними органами одержання неправомірної вигоди</w:t>
      </w:r>
    </w:p>
    <w:p w14:paraId="336B70DC" w14:textId="77777777" w:rsid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D5734D" w14:textId="77777777" w:rsidR="008F1640" w:rsidRDefault="00F630FA" w:rsidP="008F16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640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завдань, пов’язаних з виявленням, припиненням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та розкриттям злочинів, нерозривно пов'язана із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проблемою документування дій розроблюваних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об’єктів справ, що вчиняють кримінально карні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 xml:space="preserve">діяння. </w:t>
      </w:r>
      <w:r w:rsidRPr="00F52247">
        <w:rPr>
          <w:rFonts w:ascii="Times New Roman" w:hAnsi="Times New Roman" w:cs="Times New Roman"/>
          <w:sz w:val="28"/>
          <w:szCs w:val="28"/>
          <w:lang w:val="uk-UA"/>
        </w:rPr>
        <w:t xml:space="preserve">Не є виключенням і 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247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неправомірної вигоди. </w:t>
      </w:r>
    </w:p>
    <w:p w14:paraId="06B5207A" w14:textId="77777777" w:rsidR="00B31E2F" w:rsidRPr="008F1640" w:rsidRDefault="00F630FA" w:rsidP="008F16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640">
        <w:rPr>
          <w:rFonts w:ascii="Times New Roman" w:hAnsi="Times New Roman" w:cs="Times New Roman"/>
          <w:sz w:val="28"/>
          <w:szCs w:val="28"/>
          <w:lang w:val="uk-UA"/>
        </w:rPr>
        <w:t>Від правильної організації і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тактики документування багато в чому залежать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якість, швидкість і ефективність розслідування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зазначеної категорії злочинів, законність і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обґрунтованість притягнення розроблюваних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об’єктів до встановленої законом</w:t>
      </w:r>
      <w:r w:rsidR="008F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відповідальності [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30FA">
        <w:rPr>
          <w:rFonts w:ascii="Times New Roman" w:hAnsi="Times New Roman" w:cs="Times New Roman"/>
          <w:sz w:val="28"/>
          <w:szCs w:val="28"/>
        </w:rPr>
        <w:t>c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F164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7308074" w14:textId="6C04ABBB" w:rsidR="00F630FA" w:rsidRPr="008F1640" w:rsidRDefault="008F1640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оловна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швидкому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об’єктивному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розслідуванню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F630FA" w:rsidRPr="00F6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0FA" w:rsidRPr="00F630F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47">
        <w:rPr>
          <w:rFonts w:ascii="Times New Roman" w:hAnsi="Times New Roman" w:cs="Times New Roman"/>
          <w:sz w:val="28"/>
          <w:szCs w:val="28"/>
        </w:rPr>
        <w:t>….</w:t>
      </w:r>
    </w:p>
    <w:p w14:paraId="3ABC940B" w14:textId="2D223F40" w:rsidR="00F630FA" w:rsidRPr="008F1640" w:rsidRDefault="00F630FA" w:rsidP="008F16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0F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63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F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630FA">
        <w:rPr>
          <w:rFonts w:ascii="Times New Roman" w:hAnsi="Times New Roman" w:cs="Times New Roman"/>
          <w:sz w:val="28"/>
          <w:szCs w:val="28"/>
        </w:rPr>
        <w:t xml:space="preserve"> </w:t>
      </w:r>
      <w:r w:rsidR="00F52247">
        <w:rPr>
          <w:rFonts w:ascii="Times New Roman" w:hAnsi="Times New Roman" w:cs="Times New Roman"/>
          <w:sz w:val="28"/>
          <w:szCs w:val="28"/>
        </w:rPr>
        <w:t>…</w:t>
      </w:r>
    </w:p>
    <w:p w14:paraId="6F8842C9" w14:textId="77777777" w:rsidR="00F630FA" w:rsidRPr="00F630FA" w:rsidRDefault="00F630FA" w:rsidP="00F630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76FC39" w14:textId="77777777" w:rsidR="00B31E2F" w:rsidRPr="00B31E2F" w:rsidRDefault="00B31E2F" w:rsidP="00B31E2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31E2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3.3. Планування оперативних комбінацій при документуванні злочинів, пов’язаних із одержанням неправомірної вигоди</w:t>
      </w:r>
    </w:p>
    <w:p w14:paraId="44B7036E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0B5BF1" w14:textId="77777777" w:rsidR="00A55173" w:rsidRDefault="00A55173" w:rsidP="00A551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лан оперативної комбінації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сплановане керівне рішення, що визначає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першочергові заходи, спрямовані на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прав і свобод людини, зміцнення законності,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удосконале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системи управління правоохо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ронних органів щодо вирішення конкретних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 xml:space="preserve">завдань. </w:t>
      </w:r>
    </w:p>
    <w:p w14:paraId="1AD3033F" w14:textId="77777777" w:rsidR="00A55173" w:rsidRPr="00A55173" w:rsidRDefault="00A55173" w:rsidP="00A5517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17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Pr="00A55173">
        <w:rPr>
          <w:rFonts w:ascii="Times New Roman" w:hAnsi="Times New Roman" w:cs="Times New Roman"/>
          <w:sz w:val="28"/>
          <w:szCs w:val="28"/>
        </w:rPr>
        <w:t>відати</w:t>
      </w:r>
      <w:proofErr w:type="spellEnd"/>
      <w:r w:rsidRPr="00A5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73">
        <w:rPr>
          <w:rFonts w:ascii="Times New Roman" w:hAnsi="Times New Roman" w:cs="Times New Roman"/>
          <w:sz w:val="28"/>
          <w:szCs w:val="28"/>
        </w:rPr>
        <w:t>вимо</w:t>
      </w:r>
      <w:r>
        <w:rPr>
          <w:rFonts w:ascii="Times New Roman" w:hAnsi="Times New Roman" w:cs="Times New Roman"/>
          <w:sz w:val="28"/>
          <w:szCs w:val="28"/>
        </w:rPr>
        <w:t>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Pr="00A55173">
        <w:rPr>
          <w:rFonts w:ascii="Times New Roman" w:hAnsi="Times New Roman" w:cs="Times New Roman"/>
          <w:sz w:val="28"/>
          <w:szCs w:val="28"/>
        </w:rPr>
        <w:t>кретній</w:t>
      </w:r>
      <w:proofErr w:type="spellEnd"/>
      <w:r w:rsidRPr="00A5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73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A551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1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73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A55173">
        <w:rPr>
          <w:rFonts w:ascii="Times New Roman" w:hAnsi="Times New Roman" w:cs="Times New Roman"/>
          <w:sz w:val="28"/>
          <w:szCs w:val="28"/>
        </w:rPr>
        <w:t xml:space="preserve"> [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55173">
        <w:rPr>
          <w:rFonts w:ascii="Times New Roman" w:hAnsi="Times New Roman" w:cs="Times New Roman"/>
          <w:sz w:val="28"/>
          <w:szCs w:val="28"/>
        </w:rPr>
        <w:t>, с.</w:t>
      </w:r>
      <w:r w:rsidR="003A5E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55173">
        <w:rPr>
          <w:rFonts w:ascii="Times New Roman" w:hAnsi="Times New Roman" w:cs="Times New Roman"/>
          <w:sz w:val="28"/>
          <w:szCs w:val="28"/>
        </w:rPr>
        <w:t>].</w:t>
      </w:r>
    </w:p>
    <w:p w14:paraId="71961C55" w14:textId="30221011" w:rsidR="001735F6" w:rsidRPr="00F52247" w:rsidRDefault="00A55173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173">
        <w:rPr>
          <w:rFonts w:ascii="Times New Roman" w:hAnsi="Times New Roman" w:cs="Times New Roman"/>
          <w:sz w:val="28"/>
          <w:szCs w:val="28"/>
          <w:lang w:val="uk-UA"/>
        </w:rPr>
        <w:t>Планування оперативної комбінації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на основі </w:t>
      </w:r>
      <w:proofErr w:type="spellStart"/>
      <w:r w:rsidRPr="00A55173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A55173">
        <w:rPr>
          <w:rFonts w:ascii="Times New Roman" w:hAnsi="Times New Roman" w:cs="Times New Roman"/>
          <w:sz w:val="28"/>
          <w:szCs w:val="28"/>
          <w:lang w:val="uk-UA"/>
        </w:rPr>
        <w:t>-тактичного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моделювання системи оперативно-розшукових заходів, що забезпечують оптимізацію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процесу проведення оперативної комбінації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під час документування злочинних дій розроблюваних осіб шляхом комплексного застосування наявних сил і засобів, з метою збору,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173">
        <w:rPr>
          <w:rFonts w:ascii="Times New Roman" w:hAnsi="Times New Roman" w:cs="Times New Roman"/>
          <w:sz w:val="28"/>
          <w:szCs w:val="28"/>
          <w:lang w:val="uk-UA"/>
        </w:rPr>
        <w:t>перевірки, і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актичного використання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6C9E2CA" w14:textId="3193B937" w:rsidR="001735F6" w:rsidRPr="00055B6A" w:rsidRDefault="00055B6A" w:rsidP="00055B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 </w:t>
      </w:r>
      <w:r w:rsidR="00F5224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A0E273E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7C04306A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22B91" w14:textId="4FD1CC3C" w:rsidR="00875580" w:rsidRPr="00055B6A" w:rsidRDefault="009A2242" w:rsidP="00F522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B31E2F" w:rsidRPr="0000278D">
        <w:rPr>
          <w:rFonts w:ascii="Times New Roman" w:hAnsi="Times New Roman" w:cs="Times New Roman"/>
          <w:sz w:val="28"/>
          <w:szCs w:val="28"/>
          <w:lang w:val="uk-UA"/>
        </w:rPr>
        <w:t>сутності такого поняття</w:t>
      </w:r>
      <w:r w:rsidR="00B31E2F">
        <w:rPr>
          <w:rFonts w:ascii="Times New Roman" w:hAnsi="Times New Roman" w:cs="Times New Roman"/>
          <w:sz w:val="28"/>
          <w:szCs w:val="28"/>
          <w:lang w:val="uk-UA"/>
        </w:rPr>
        <w:t xml:space="preserve"> як  «неправомірна вигода»</w:t>
      </w:r>
      <w:r w:rsidR="00B31E2F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висвітлення </w:t>
      </w:r>
      <w:r w:rsidR="00B31E2F">
        <w:rPr>
          <w:rFonts w:ascii="Times New Roman" w:hAnsi="Times New Roman" w:cs="Times New Roman"/>
          <w:sz w:val="28"/>
          <w:szCs w:val="28"/>
          <w:lang w:val="uk-UA"/>
        </w:rPr>
        <w:t>особливостей виявлення та документування неправомірної вигоди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224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608E19AA" w14:textId="77777777" w:rsidR="00875580" w:rsidRPr="00185D5D" w:rsidRDefault="00875580" w:rsidP="00185D5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B6D3E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081ABF3D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7473A" w14:textId="77777777" w:rsidR="00F338AC" w:rsidRDefault="00F338AC" w:rsidP="00F338A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8AC">
        <w:rPr>
          <w:rFonts w:ascii="Times New Roman" w:hAnsi="Times New Roman" w:cs="Times New Roman"/>
          <w:sz w:val="28"/>
          <w:szCs w:val="28"/>
          <w:lang w:val="uk-UA"/>
        </w:rPr>
        <w:t>Про оперативно-розшукову діяльність: Закон України від 18 лют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 1992 р. № 2135-ХІІ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8AC">
        <w:rPr>
          <w:rFonts w:ascii="Times New Roman" w:hAnsi="Times New Roman" w:cs="Times New Roman"/>
          <w:sz w:val="28"/>
          <w:szCs w:val="28"/>
          <w:lang w:val="uk-UA"/>
        </w:rPr>
        <w:t>Відо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мості Верховної Ради України.1992.№ 22. </w:t>
      </w:r>
      <w:r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Pr="00F33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E43B29" w14:textId="77777777" w:rsidR="00550015" w:rsidRPr="006F0F4B" w:rsidRDefault="00550015" w:rsidP="0055001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0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запобігання корупції: Закон України від 14.10.2014 № 1700-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r w:rsidRPr="0055001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Відомості Верховної Ради України</w:t>
      </w:r>
      <w:r w:rsidRPr="005500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2014. № 49. Ст. 2056. </w:t>
      </w:r>
    </w:p>
    <w:p w14:paraId="24BE6B7D" w14:textId="77777777" w:rsidR="006F0F4B" w:rsidRPr="002A4475" w:rsidRDefault="006F0F4B" w:rsidP="006F0F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475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Кримінальний кодекс України від 5 квітня 2001 року // Відомості Верховної Ради України. 2001. № 25-26. Ст. 131.</w:t>
      </w:r>
    </w:p>
    <w:p w14:paraId="382E5AD9" w14:textId="77777777" w:rsidR="00550015" w:rsidRPr="006F0F4B" w:rsidRDefault="00550015" w:rsidP="006F0F4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0F4B">
        <w:rPr>
          <w:rFonts w:ascii="Times New Roman" w:hAnsi="Times New Roman" w:cs="Times New Roman"/>
          <w:color w:val="000000"/>
          <w:sz w:val="28"/>
          <w:szCs w:val="28"/>
        </w:rPr>
        <w:t>Бабіков</w:t>
      </w:r>
      <w:proofErr w:type="spellEnd"/>
      <w:r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6F0F4B">
        <w:rPr>
          <w:rFonts w:ascii="Times New Roman" w:hAnsi="Times New Roman" w:cs="Times New Roman"/>
          <w:color w:val="000000"/>
          <w:sz w:val="28"/>
          <w:szCs w:val="28"/>
        </w:rPr>
        <w:t>Майновий</w:t>
      </w:r>
      <w:proofErr w:type="spellEnd"/>
      <w:r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6F0F4B">
        <w:rPr>
          <w:rFonts w:ascii="Times New Roman" w:hAnsi="Times New Roman" w:cs="Times New Roman"/>
          <w:color w:val="000000"/>
          <w:sz w:val="28"/>
          <w:szCs w:val="28"/>
        </w:rPr>
        <w:t>неправо</w:t>
      </w:r>
      <w:r w:rsidRPr="006F0F4B">
        <w:rPr>
          <w:rFonts w:ascii="Times New Roman" w:hAnsi="Times New Roman" w:cs="Times New Roman"/>
          <w:color w:val="000000"/>
          <w:sz w:val="28"/>
          <w:szCs w:val="28"/>
        </w:rPr>
        <w:softHyphen/>
        <w:t>мірної</w:t>
      </w:r>
      <w:proofErr w:type="spellEnd"/>
      <w:r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F4B">
        <w:rPr>
          <w:rFonts w:ascii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6F0F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О. </w:t>
      </w:r>
      <w:proofErr w:type="spellStart"/>
      <w:r w:rsidRPr="006F0F4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Бабіков</w:t>
      </w:r>
      <w:proofErr w:type="spellEnd"/>
      <w:r w:rsidRPr="006F0F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</w:t>
      </w:r>
      <w:r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>Вісник</w:t>
      </w:r>
      <w:proofErr w:type="spellEnd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>Національної</w:t>
      </w:r>
      <w:proofErr w:type="spellEnd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>академії</w:t>
      </w:r>
      <w:proofErr w:type="spellEnd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>про</w:t>
      </w:r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куратури</w:t>
      </w:r>
      <w:proofErr w:type="spellEnd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F0F4B">
        <w:rPr>
          <w:rFonts w:ascii="Times New Roman" w:hAnsi="Times New Roman" w:cs="Times New Roman"/>
          <w:iCs/>
          <w:color w:val="000000"/>
          <w:sz w:val="28"/>
          <w:szCs w:val="28"/>
        </w:rPr>
        <w:t>України</w:t>
      </w:r>
      <w:proofErr w:type="spellEnd"/>
      <w:r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. 2013. № 4. С. 35-38. </w:t>
      </w:r>
    </w:p>
    <w:p w14:paraId="656018C3" w14:textId="77777777" w:rsidR="00B1089B" w:rsidRPr="00550015" w:rsidRDefault="00B1089B" w:rsidP="0055001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Банчук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О.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Запобігання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і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протидія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корупції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в органах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місцевого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самоврядування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.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Практичний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посібник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/ О.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Банчук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;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Швейцарсько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>–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український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проект «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Підтримка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децентралізації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в </w:t>
      </w:r>
      <w:proofErr w:type="spellStart"/>
      <w:r w:rsidRPr="00550015">
        <w:rPr>
          <w:rFonts w:ascii="Times New Roman" w:eastAsia="BookAntiqua" w:hAnsi="Times New Roman" w:cs="Times New Roman"/>
          <w:sz w:val="28"/>
          <w:szCs w:val="28"/>
        </w:rPr>
        <w:t>Україні</w:t>
      </w:r>
      <w:proofErr w:type="spellEnd"/>
      <w:r w:rsidRPr="00550015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r w:rsidR="00D27657" w:rsidRPr="00550015">
        <w:rPr>
          <w:rFonts w:ascii="Times New Roman" w:eastAsia="BookAntiqua" w:hAnsi="Times New Roman" w:cs="Times New Roman"/>
          <w:sz w:val="28"/>
          <w:szCs w:val="28"/>
        </w:rPr>
        <w:t>– DESPRO</w:t>
      </w:r>
      <w:proofErr w:type="gramStart"/>
      <w:r w:rsidR="00D27657" w:rsidRPr="00550015">
        <w:rPr>
          <w:rFonts w:ascii="Times New Roman" w:eastAsia="BookAntiqua" w:hAnsi="Times New Roman" w:cs="Times New Roman"/>
          <w:sz w:val="28"/>
          <w:szCs w:val="28"/>
        </w:rPr>
        <w:t>».</w:t>
      </w:r>
      <w:r w:rsidRPr="00550015">
        <w:rPr>
          <w:rFonts w:ascii="Times New Roman" w:eastAsia="BookAntiqua" w:hAnsi="Times New Roman" w:cs="Times New Roman"/>
          <w:sz w:val="28"/>
          <w:szCs w:val="28"/>
        </w:rPr>
        <w:t>К</w:t>
      </w:r>
      <w:r w:rsidR="00D27657" w:rsidRPr="00550015">
        <w:rPr>
          <w:rFonts w:ascii="Times New Roman" w:eastAsia="BookAntiqua" w:hAnsi="Times New Roman" w:cs="Times New Roman"/>
          <w:sz w:val="28"/>
          <w:szCs w:val="28"/>
        </w:rPr>
        <w:t>.</w:t>
      </w:r>
      <w:proofErr w:type="gramEnd"/>
      <w:r w:rsidRPr="00550015">
        <w:rPr>
          <w:rFonts w:ascii="Times New Roman" w:eastAsia="BookAntiqua" w:hAnsi="Times New Roman" w:cs="Times New Roman"/>
          <w:sz w:val="28"/>
          <w:szCs w:val="28"/>
        </w:rPr>
        <w:t>:</w:t>
      </w:r>
      <w:r w:rsidR="00D27657" w:rsidRPr="00550015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Pr="00550015">
        <w:rPr>
          <w:rFonts w:ascii="Times New Roman" w:eastAsia="BookAntiqua" w:hAnsi="Times New Roman" w:cs="Times New Roman"/>
          <w:sz w:val="28"/>
          <w:szCs w:val="28"/>
        </w:rPr>
        <w:t>ТОВ «Софія</w:t>
      </w:r>
      <w:r w:rsidR="00D27657" w:rsidRPr="00550015">
        <w:rPr>
          <w:rFonts w:ascii="Times New Roman" w:eastAsia="BookAntiqua" w:hAnsi="Times New Roman" w:cs="Times New Roman"/>
          <w:sz w:val="28"/>
          <w:szCs w:val="28"/>
        </w:rPr>
        <w:t>-A».2012.</w:t>
      </w:r>
      <w:r w:rsidRPr="00550015">
        <w:rPr>
          <w:rFonts w:ascii="Times New Roman" w:eastAsia="BookAntiqua" w:hAnsi="Times New Roman" w:cs="Times New Roman"/>
          <w:sz w:val="28"/>
          <w:szCs w:val="28"/>
        </w:rPr>
        <w:t>88 с.</w:t>
      </w:r>
    </w:p>
    <w:p w14:paraId="32A2DA31" w14:textId="77777777" w:rsidR="00F338AC" w:rsidRDefault="00F338AC" w:rsidP="00D27657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657">
        <w:rPr>
          <w:rFonts w:ascii="Times New Roman" w:hAnsi="Times New Roman" w:cs="Times New Roman"/>
          <w:sz w:val="28"/>
          <w:szCs w:val="28"/>
          <w:lang w:val="uk-UA"/>
        </w:rPr>
        <w:t>Бєлік</w:t>
      </w:r>
      <w:proofErr w:type="spellEnd"/>
      <w:r w:rsidRPr="00D27657">
        <w:rPr>
          <w:rFonts w:ascii="Times New Roman" w:hAnsi="Times New Roman" w:cs="Times New Roman"/>
          <w:sz w:val="28"/>
          <w:szCs w:val="28"/>
          <w:lang w:val="uk-UA"/>
        </w:rPr>
        <w:t xml:space="preserve"> Л.С. Оперативно-розшукова характеристика злочинів, пов’язаних з одержанням  неправомірної вигоди / Л. С. </w:t>
      </w:r>
      <w:proofErr w:type="spellStart"/>
      <w:r w:rsidRPr="00D27657">
        <w:rPr>
          <w:rFonts w:ascii="Times New Roman" w:hAnsi="Times New Roman" w:cs="Times New Roman"/>
          <w:sz w:val="28"/>
          <w:szCs w:val="28"/>
          <w:lang w:val="uk-UA"/>
        </w:rPr>
        <w:t>Бєлік</w:t>
      </w:r>
      <w:proofErr w:type="spellEnd"/>
      <w:r w:rsidRPr="00D27657">
        <w:rPr>
          <w:rFonts w:ascii="Times New Roman" w:hAnsi="Times New Roman" w:cs="Times New Roman"/>
          <w:sz w:val="28"/>
          <w:szCs w:val="28"/>
          <w:lang w:val="uk-UA"/>
        </w:rPr>
        <w:t xml:space="preserve"> // Південноукраїнський правничий часопис. 2014. № 1. С.163-167.</w:t>
      </w:r>
    </w:p>
    <w:p w14:paraId="2C994C1D" w14:textId="77777777" w:rsidR="00F630FA" w:rsidRPr="00F630FA" w:rsidRDefault="00F630FA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>Бєлік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 xml:space="preserve"> Л. С. Деякі аспекти планування оперативних комбінацій при документуванні</w:t>
      </w:r>
      <w:r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 xml:space="preserve"> </w:t>
      </w:r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 xml:space="preserve">злочинів, пов’язаних із одержанням неправомірної вигоди / Л. С.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>Бєлік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 xml:space="preserve"> // Форум права.</w:t>
      </w:r>
      <w:r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 xml:space="preserve"> </w:t>
      </w:r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2016. № 5. С. 5–10</w:t>
      </w:r>
      <w:r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>.</w:t>
      </w:r>
    </w:p>
    <w:p w14:paraId="1009C4DD" w14:textId="77777777" w:rsidR="00D6462C" w:rsidRPr="00F630FA" w:rsidRDefault="00D6462C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Болвінов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С. П.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Організаційні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особливості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оперативного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пошуку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первинної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оперативно-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розшукової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інформації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про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одержання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неправомірної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вигоди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службовими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особами</w:t>
      </w:r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 xml:space="preserve"> </w:t>
      </w:r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в органах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місцевого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самоврядування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/ С. П. </w:t>
      </w:r>
      <w:proofErr w:type="spellStart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>Болвінов</w:t>
      </w:r>
      <w:proofErr w:type="spellEnd"/>
      <w:r w:rsidRPr="00F630FA">
        <w:rPr>
          <w:rFonts w:ascii="Times New Roman" w:eastAsia="TimesNewRomanPS-BoldItalicMT" w:hAnsi="Times New Roman" w:cs="Times New Roman"/>
          <w:sz w:val="28"/>
          <w:szCs w:val="28"/>
        </w:rPr>
        <w:t xml:space="preserve"> // Форум права. 2015. № 5.С. 10–15</w:t>
      </w:r>
      <w:r w:rsidRPr="00F630FA">
        <w:rPr>
          <w:rFonts w:ascii="Times New Roman" w:eastAsia="TimesNewRomanPS-BoldItalicMT" w:hAnsi="Times New Roman" w:cs="Times New Roman"/>
          <w:sz w:val="28"/>
          <w:szCs w:val="28"/>
          <w:lang w:val="uk-UA"/>
        </w:rPr>
        <w:t>.</w:t>
      </w:r>
    </w:p>
    <w:p w14:paraId="61D1FAF8" w14:textId="77777777" w:rsidR="009A2242" w:rsidRPr="00D6462C" w:rsidRDefault="00F630FA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Василинчук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 В. І. Оперативно-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38AC" w:rsidRPr="00D6462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 / В. І. 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Василинчук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8AC" w:rsidRPr="00D6462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F338AC"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AC" w:rsidRPr="00D6462C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F338AC" w:rsidRPr="00D6462C">
        <w:rPr>
          <w:rFonts w:ascii="Times New Roman" w:hAnsi="Times New Roman" w:cs="Times New Roman"/>
          <w:sz w:val="28"/>
          <w:szCs w:val="28"/>
        </w:rPr>
        <w:t>Кандиба</w:t>
      </w:r>
      <w:proofErr w:type="spellEnd"/>
      <w:r w:rsidR="00F338AC" w:rsidRPr="00D6462C">
        <w:rPr>
          <w:rFonts w:ascii="Times New Roman" w:hAnsi="Times New Roman" w:cs="Times New Roman"/>
          <w:sz w:val="28"/>
          <w:szCs w:val="28"/>
        </w:rPr>
        <w:t>, 2013. 396 с.</w:t>
      </w:r>
    </w:p>
    <w:p w14:paraId="4F95EE22" w14:textId="77777777" w:rsidR="00F338AC" w:rsidRDefault="00D6462C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>Василинчук</w:t>
      </w:r>
      <w:proofErr w:type="spellEnd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 В. І. Засади запобігання та протидії корупції в Україні : </w:t>
      </w:r>
      <w:proofErr w:type="spellStart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. / В. І. </w:t>
      </w:r>
      <w:proofErr w:type="spellStart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>Василинчук</w:t>
      </w:r>
      <w:proofErr w:type="spellEnd"/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С. С. Чернявський, О. М. Юрченко та ін. </w:t>
      </w:r>
      <w:proofErr w:type="gramStart"/>
      <w:r w:rsidR="00F338AC" w:rsidRPr="00F338AC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F338AC" w:rsidRPr="00F338AC">
        <w:rPr>
          <w:rFonts w:ascii="Times New Roman" w:hAnsi="Times New Roman" w:cs="Times New Roman"/>
          <w:sz w:val="28"/>
          <w:szCs w:val="28"/>
        </w:rPr>
        <w:t xml:space="preserve"> ФОП</w:t>
      </w:r>
      <w:r w:rsidR="00F338AC" w:rsidRPr="00F33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8AC" w:rsidRPr="00F338AC">
        <w:rPr>
          <w:rFonts w:ascii="Times New Roman" w:hAnsi="Times New Roman" w:cs="Times New Roman"/>
          <w:sz w:val="28"/>
          <w:szCs w:val="28"/>
        </w:rPr>
        <w:t>Кандиба</w:t>
      </w:r>
      <w:proofErr w:type="spellEnd"/>
      <w:r w:rsidR="00F338AC" w:rsidRPr="00F338AC">
        <w:rPr>
          <w:rFonts w:ascii="Times New Roman" w:hAnsi="Times New Roman" w:cs="Times New Roman"/>
          <w:sz w:val="28"/>
          <w:szCs w:val="28"/>
        </w:rPr>
        <w:t xml:space="preserve"> Т. П., 2015.230 с.</w:t>
      </w:r>
    </w:p>
    <w:p w14:paraId="45DD79B9" w14:textId="77777777" w:rsidR="00F338AC" w:rsidRDefault="006F0F4B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38AC">
        <w:rPr>
          <w:rFonts w:ascii="Times New Roman" w:hAnsi="Times New Roman" w:cs="Times New Roman"/>
          <w:sz w:val="28"/>
          <w:szCs w:val="28"/>
          <w:lang w:val="uk-UA"/>
        </w:rPr>
        <w:t>Грибовський</w:t>
      </w:r>
      <w:proofErr w:type="spellEnd"/>
      <w:r w:rsidR="00F338AC">
        <w:rPr>
          <w:rFonts w:ascii="Times New Roman" w:hAnsi="Times New Roman" w:cs="Times New Roman"/>
          <w:sz w:val="28"/>
          <w:szCs w:val="28"/>
          <w:lang w:val="uk-UA"/>
        </w:rPr>
        <w:t xml:space="preserve"> О.В. Оперативно-розшукова характеристика одержання неправомірної вигоди / О. В. </w:t>
      </w:r>
      <w:proofErr w:type="spellStart"/>
      <w:r w:rsidR="00F338AC">
        <w:rPr>
          <w:rFonts w:ascii="Times New Roman" w:hAnsi="Times New Roman" w:cs="Times New Roman"/>
          <w:sz w:val="28"/>
          <w:szCs w:val="28"/>
          <w:lang w:val="uk-UA"/>
        </w:rPr>
        <w:t>Грибовський</w:t>
      </w:r>
      <w:proofErr w:type="spellEnd"/>
      <w:r w:rsidR="00F338A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Національної академії внутрішніх справ. 2015. № 2. С. 68-77.</w:t>
      </w:r>
    </w:p>
    <w:p w14:paraId="5C939335" w14:textId="77777777" w:rsidR="00D6462C" w:rsidRDefault="00D6462C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Забло</w:t>
      </w:r>
      <w:r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</w:t>
      </w:r>
      <w:r w:rsidRPr="00D6462C">
        <w:rPr>
          <w:rFonts w:ascii="Times New Roman" w:hAnsi="Times New Roman" w:cs="Times New Roman"/>
          <w:sz w:val="28"/>
          <w:szCs w:val="28"/>
        </w:rPr>
        <w:t>тивний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службовими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неправомірної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Ю. П.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Заблоцький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віс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НАВС. 2014. № 2. </w:t>
      </w:r>
      <w:r w:rsidRPr="00D6462C">
        <w:rPr>
          <w:rFonts w:ascii="Times New Roman" w:hAnsi="Times New Roman" w:cs="Times New Roman"/>
          <w:sz w:val="28"/>
          <w:szCs w:val="28"/>
        </w:rPr>
        <w:t>С. 126–136.</w:t>
      </w:r>
    </w:p>
    <w:p w14:paraId="248352C3" w14:textId="77777777" w:rsidR="001735F6" w:rsidRPr="001735F6" w:rsidRDefault="001735F6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П. В. Предмет доказування у кримінальному провадженні про 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обіцянки або одержання неправомірної вигоди службовою особою / П. В.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Боротьба з організованою злочинністю і корупцією </w:t>
      </w:r>
      <w:r w:rsidRPr="001735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теорі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практика). 2014. № 33. </w:t>
      </w:r>
      <w:r w:rsidRPr="001735F6">
        <w:rPr>
          <w:rFonts w:ascii="Times New Roman" w:hAnsi="Times New Roman" w:cs="Times New Roman"/>
          <w:sz w:val="28"/>
          <w:szCs w:val="28"/>
        </w:rPr>
        <w:t>С. 50–53.</w:t>
      </w:r>
    </w:p>
    <w:p w14:paraId="5D0ADC01" w14:textId="77777777" w:rsidR="00C248C2" w:rsidRPr="001735F6" w:rsidRDefault="00C248C2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Канцідайло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О. О. Деякі актуальні проблеми в діяльності підрозділів оперативно-технічних заходів щодо виявлення та припинення злочинів / О. О.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Канцідайло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, Ф. М.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Нагорський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виявлення та припинення злочинів : матеріали круглого столу / ред.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.: С. С. Чернявський, М. М.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Алексійчук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, О. В. Хуторянський та </w:t>
      </w:r>
      <w:proofErr w:type="spellStart"/>
      <w:r w:rsidRPr="001735F6">
        <w:rPr>
          <w:rFonts w:ascii="Times New Roman" w:hAnsi="Times New Roman" w:cs="Times New Roman"/>
          <w:sz w:val="28"/>
          <w:szCs w:val="28"/>
          <w:lang w:val="uk-UA"/>
        </w:rPr>
        <w:t>ін.К.:ФОП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Кандиба Т. П., 2014. 83 с.</w:t>
      </w:r>
    </w:p>
    <w:p w14:paraId="04A6F20D" w14:textId="77777777" w:rsidR="00D27657" w:rsidRPr="00C248C2" w:rsidRDefault="00550015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8C2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Мезенцева І.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Визначення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 предмета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корупційних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злочинів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/ І. Мезенцева //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Вісник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Національної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академії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>прокуратури</w:t>
      </w:r>
      <w:proofErr w:type="spellEnd"/>
      <w:r w:rsidR="00D27657" w:rsidRPr="00C248C2">
        <w:rPr>
          <w:rFonts w:ascii="Times New Roman" w:eastAsia="BookAntiqua" w:hAnsi="Times New Roman" w:cs="Times New Roman"/>
          <w:sz w:val="28"/>
          <w:szCs w:val="28"/>
        </w:rPr>
        <w:t xml:space="preserve"> України.2014. № 5. С. 76–81.</w:t>
      </w:r>
    </w:p>
    <w:p w14:paraId="13A08E7A" w14:textId="77777777" w:rsidR="00D6462C" w:rsidRDefault="00D6462C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Михайличенко О.А.,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Сервецький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І.В. Тактика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комбінацій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затриманні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 xml:space="preserve">. ред. Е.О.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Дідоренка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D6462C">
        <w:rPr>
          <w:rFonts w:ascii="Times New Roman" w:hAnsi="Times New Roman" w:cs="Times New Roman"/>
          <w:sz w:val="28"/>
          <w:szCs w:val="28"/>
        </w:rPr>
        <w:t>: РВВ ЛАВС,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D6462C">
        <w:rPr>
          <w:rFonts w:ascii="Times New Roman" w:hAnsi="Times New Roman" w:cs="Times New Roman"/>
          <w:sz w:val="28"/>
          <w:szCs w:val="28"/>
        </w:rPr>
        <w:t>. 198 с.</w:t>
      </w:r>
    </w:p>
    <w:p w14:paraId="1186A92D" w14:textId="77777777" w:rsidR="00D6462C" w:rsidRPr="00D6462C" w:rsidRDefault="00D6462C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  <w:lang w:val="uk-UA"/>
        </w:rPr>
        <w:t>Неманов</w:t>
      </w:r>
      <w:proofErr w:type="spellEnd"/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 А. Ю. Інформаційно-аналітичне забезпечення ОРД підрозділів оперативної служби МВС України у протидії отриманню та наданню неправомірної вигоди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462C">
        <w:rPr>
          <w:rFonts w:ascii="Times New Roman" w:hAnsi="Times New Roman" w:cs="Times New Roman"/>
          <w:sz w:val="28"/>
          <w:szCs w:val="28"/>
          <w:lang w:val="uk-UA"/>
        </w:rPr>
        <w:t>Неманов</w:t>
      </w:r>
      <w:proofErr w:type="spellEnd"/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 // Актуальні проблеми сучас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ної науки в дослідженнях молодих учених: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  <w:lang w:val="uk-UA"/>
        </w:rPr>
        <w:t>матеріали наук.-</w:t>
      </w:r>
      <w:proofErr w:type="spellStart"/>
      <w:r w:rsidRPr="00D6462C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6462C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D646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Pr="00D6462C">
        <w:rPr>
          <w:rFonts w:ascii="Times New Roman" w:hAnsi="Times New Roman" w:cs="Times New Roman"/>
          <w:sz w:val="28"/>
          <w:szCs w:val="28"/>
        </w:rPr>
        <w:t>С. 86–91.</w:t>
      </w:r>
    </w:p>
    <w:p w14:paraId="7614E86E" w14:textId="77777777" w:rsidR="00550015" w:rsidRDefault="00550015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2C">
        <w:rPr>
          <w:rFonts w:ascii="Times New Roman" w:hAnsi="Times New Roman" w:cs="Times New Roman"/>
          <w:sz w:val="28"/>
          <w:szCs w:val="28"/>
          <w:lang w:val="uk-UA"/>
        </w:rPr>
        <w:t xml:space="preserve"> Перешивко О. С. Неправомірна вигода як предмет підкупу особи, яка надає публічні послуги / О. С. Перешивко // Юридичний науковий електронний журнал. 2018. № 1. С.184-187.</w:t>
      </w:r>
    </w:p>
    <w:p w14:paraId="1B25AFEF" w14:textId="77777777" w:rsidR="001735F6" w:rsidRDefault="001735F6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TB3Fo00" w:hAnsi="TTB3Fo00" w:cs="TTB3Fo00"/>
          <w:lang w:val="uk-UA"/>
        </w:rPr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Погорецький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Погорецький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 xml:space="preserve"> // Право </w:t>
      </w:r>
      <w:proofErr w:type="spellStart"/>
      <w:r w:rsidRPr="001735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735F6">
        <w:rPr>
          <w:rFonts w:ascii="Times New Roman" w:hAnsi="Times New Roman" w:cs="Times New Roman"/>
          <w:sz w:val="28"/>
          <w:szCs w:val="28"/>
        </w:rPr>
        <w:t>. 2014.№ 12.С. 25 –23.</w:t>
      </w:r>
    </w:p>
    <w:p w14:paraId="0FDB33ED" w14:textId="77777777" w:rsidR="00F338AC" w:rsidRPr="001735F6" w:rsidRDefault="001735F6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 злочинів у сфері службової діяльності та професійної діяльності, пов’язаної з наданням публічних послуг : метод. </w:t>
      </w:r>
      <w:proofErr w:type="spellStart"/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. / В. І. </w:t>
      </w:r>
      <w:proofErr w:type="spellStart"/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>Фаринник</w:t>
      </w:r>
      <w:proofErr w:type="spellEnd"/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, О. Ю. </w:t>
      </w:r>
      <w:proofErr w:type="spellStart"/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>Татаров</w:t>
      </w:r>
      <w:proofErr w:type="spellEnd"/>
      <w:r w:rsidR="00F338AC" w:rsidRPr="001735F6">
        <w:rPr>
          <w:rFonts w:ascii="Times New Roman" w:hAnsi="Times New Roman" w:cs="Times New Roman"/>
          <w:sz w:val="28"/>
          <w:szCs w:val="28"/>
          <w:lang w:val="uk-UA"/>
        </w:rPr>
        <w:t>, А. В. Савченко та ін. К., 2012. 184 с.</w:t>
      </w:r>
    </w:p>
    <w:p w14:paraId="6763C53D" w14:textId="77777777" w:rsidR="00550015" w:rsidRPr="001735F6" w:rsidRDefault="00D27657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5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550015" w:rsidRPr="001735F6">
        <w:rPr>
          <w:rFonts w:ascii="Times New Roman" w:hAnsi="Times New Roman" w:cs="Times New Roman"/>
          <w:sz w:val="28"/>
          <w:szCs w:val="28"/>
          <w:lang w:val="uk-UA"/>
        </w:rPr>
        <w:t>Рощупкін</w:t>
      </w:r>
      <w:proofErr w:type="spellEnd"/>
      <w:r w:rsidR="00550015"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С. Співвідношення понять «одержання подарунку» та «неправомірна вигода» / С. </w:t>
      </w:r>
      <w:proofErr w:type="spellStart"/>
      <w:r w:rsidR="00550015" w:rsidRPr="001735F6">
        <w:rPr>
          <w:rFonts w:ascii="Times New Roman" w:hAnsi="Times New Roman" w:cs="Times New Roman"/>
          <w:sz w:val="28"/>
          <w:szCs w:val="28"/>
          <w:lang w:val="uk-UA"/>
        </w:rPr>
        <w:t>Рощупкін</w:t>
      </w:r>
      <w:proofErr w:type="spellEnd"/>
      <w:r w:rsidR="00550015" w:rsidRPr="001735F6">
        <w:rPr>
          <w:rFonts w:ascii="Times New Roman" w:hAnsi="Times New Roman" w:cs="Times New Roman"/>
          <w:sz w:val="28"/>
          <w:szCs w:val="28"/>
          <w:lang w:val="uk-UA"/>
        </w:rPr>
        <w:t xml:space="preserve"> // Підприємництво, господарство і право. 2019. № 8. С. 197-202.</w:t>
      </w:r>
    </w:p>
    <w:p w14:paraId="7992B390" w14:textId="77777777" w:rsidR="00D27657" w:rsidRPr="00C248C2" w:rsidRDefault="006F0F4B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Савченко А.В.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Корупційні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злочини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кримінально-правова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</w:t>
      </w:r>
      <w:r w:rsidR="00550015" w:rsidRPr="006F0F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: Центр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учбової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="00D27657" w:rsidRPr="006F0F4B">
        <w:rPr>
          <w:rFonts w:ascii="Times New Roman" w:hAnsi="Times New Roman" w:cs="Times New Roman"/>
          <w:color w:val="000000"/>
          <w:sz w:val="28"/>
          <w:szCs w:val="28"/>
        </w:rPr>
        <w:t>, 2016. 168 с</w:t>
      </w:r>
      <w:r w:rsidR="00D27657" w:rsidRPr="006F0F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FF8590" w14:textId="77777777" w:rsidR="00C248C2" w:rsidRPr="00C248C2" w:rsidRDefault="00C248C2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  <w:lang w:val="uk-UA"/>
        </w:rPr>
        <w:t>Топчій В. В. Взаємодія органів досудового слідства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  <w:lang w:val="uk-UA"/>
        </w:rPr>
        <w:t>оперативними підрозділами у розкритті та розслідуванні злочинів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  <w:lang w:val="uk-UA"/>
        </w:rPr>
        <w:t>В. В. Топчій // Взаємодія оперативних підрозділів з іншими суб’єктами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8C2">
        <w:rPr>
          <w:rFonts w:ascii="Times New Roman" w:hAnsi="Times New Roman" w:cs="Times New Roman"/>
          <w:sz w:val="28"/>
          <w:szCs w:val="28"/>
          <w:lang w:val="uk-UA"/>
        </w:rPr>
        <w:t>протидії злочинам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48C2">
        <w:rPr>
          <w:rFonts w:ascii="Times New Roman" w:hAnsi="Times New Roman" w:cs="Times New Roman"/>
          <w:sz w:val="28"/>
          <w:szCs w:val="28"/>
          <w:lang w:val="uk-UA"/>
        </w:rPr>
        <w:t>К.: ФОП Кандиба, 2012.С. 49–53.</w:t>
      </w:r>
    </w:p>
    <w:p w14:paraId="64B3AEAA" w14:textId="77777777" w:rsidR="00D27657" w:rsidRPr="00C248C2" w:rsidRDefault="006F0F4B" w:rsidP="00F630F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57" w:rsidRPr="00C248C2">
        <w:rPr>
          <w:rFonts w:ascii="Times New Roman" w:hAnsi="Times New Roman" w:cs="Times New Roman"/>
          <w:sz w:val="28"/>
          <w:szCs w:val="28"/>
          <w:lang w:val="uk-UA"/>
        </w:rPr>
        <w:t>Третьяков Д.А. Проблемні питання розмежування понять «вимагання неправомірної вигоди» та «прохання її надати» / Д.А. Третьяков // Юридичний бюлетень. 2018. № 7. С.323-329.</w:t>
      </w:r>
    </w:p>
    <w:p w14:paraId="5C40A94A" w14:textId="77777777" w:rsidR="00550015" w:rsidRPr="00550015" w:rsidRDefault="00550015" w:rsidP="00F630F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Petersburg C" w:hAnsi="Petersburg C" w:cs="Petersburg C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Кримі</w:t>
      </w:r>
      <w:r w:rsidRPr="00550015">
        <w:rPr>
          <w:rFonts w:ascii="Times New Roman" w:hAnsi="Times New Roman" w:cs="Times New Roman"/>
          <w:sz w:val="28"/>
          <w:szCs w:val="28"/>
        </w:rPr>
        <w:softHyphen/>
        <w:t>нального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 / за ред. М. І. Мельни</w:t>
      </w:r>
      <w:r w:rsidRPr="00550015">
        <w:rPr>
          <w:rFonts w:ascii="Times New Roman" w:hAnsi="Times New Roman" w:cs="Times New Roman"/>
          <w:sz w:val="28"/>
          <w:szCs w:val="28"/>
        </w:rPr>
        <w:softHyphen/>
        <w:t xml:space="preserve">ка, М. І.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Хавронюка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. 9-те вид.,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5001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550015">
        <w:rPr>
          <w:rFonts w:ascii="Times New Roman" w:hAnsi="Times New Roman" w:cs="Times New Roman"/>
          <w:sz w:val="28"/>
          <w:szCs w:val="28"/>
        </w:rPr>
        <w:t xml:space="preserve"> думка, 2012. С. 1074. </w:t>
      </w:r>
    </w:p>
    <w:p w14:paraId="37AB6D8D" w14:textId="77777777" w:rsidR="00550015" w:rsidRPr="00550015" w:rsidRDefault="00550015" w:rsidP="00F630F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Petersburg C" w:hAnsi="Petersburg C" w:cs="Petersburg C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Ярошенко О. Д. Предмет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скла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softHyphen/>
        <w:t>дів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злочинів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369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Кримі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аспекті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відпо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softHyphen/>
        <w:t>відності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визначенню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дається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Кримінальній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конвенції</w:t>
      </w:r>
      <w:proofErr w:type="spellEnd"/>
      <w:proofErr w:type="gram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Європи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боротьбу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корупцією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О.Д. Ярошенко //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Бюлетень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Міністерства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юстиції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України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. 2013. № 7. С. 105-112. </w:t>
      </w:r>
    </w:p>
    <w:p w14:paraId="469682C1" w14:textId="77777777" w:rsidR="00550015" w:rsidRPr="00550015" w:rsidRDefault="00550015" w:rsidP="00F630F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Petersburg C" w:hAnsi="Petersburg C" w:cs="Petersburg C"/>
          <w:color w:val="000000"/>
          <w:sz w:val="17"/>
          <w:szCs w:val="17"/>
          <w:lang w:val="uk-UA"/>
        </w:rPr>
        <w:t xml:space="preserve"> 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Якимова С. В. Про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систематизацію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ознак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неправомірної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вигоди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як предмета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підкупу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Кримінальним</w:t>
      </w:r>
      <w:proofErr w:type="spellEnd"/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</w:t>
      </w:r>
      <w:proofErr w:type="spellStart"/>
      <w:r w:rsidRPr="0055001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С.В. Якимова //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Вісник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Наці</w:t>
      </w:r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онального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університету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«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Львівська</w:t>
      </w:r>
      <w:proofErr w:type="spellEnd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50015">
        <w:rPr>
          <w:rFonts w:ascii="Times New Roman" w:hAnsi="Times New Roman" w:cs="Times New Roman"/>
          <w:iCs/>
          <w:color w:val="000000"/>
          <w:sz w:val="28"/>
          <w:szCs w:val="28"/>
        </w:rPr>
        <w:t>політехніка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.2015.</w:t>
      </w:r>
      <w:r w:rsidRPr="00550015">
        <w:rPr>
          <w:rFonts w:ascii="Times New Roman" w:hAnsi="Times New Roman" w:cs="Times New Roman"/>
          <w:color w:val="000000"/>
          <w:sz w:val="28"/>
          <w:szCs w:val="28"/>
        </w:rPr>
        <w:t xml:space="preserve">№ 813. С. 292-298. </w:t>
      </w:r>
    </w:p>
    <w:sectPr w:rsidR="00550015" w:rsidRPr="00550015" w:rsidSect="00F630F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0B29" w14:textId="77777777" w:rsidR="00981899" w:rsidRDefault="00981899" w:rsidP="008F3F69">
      <w:pPr>
        <w:spacing w:after="0" w:line="240" w:lineRule="auto"/>
      </w:pPr>
      <w:r>
        <w:separator/>
      </w:r>
    </w:p>
  </w:endnote>
  <w:endnote w:type="continuationSeparator" w:id="0">
    <w:p w14:paraId="0B744001" w14:textId="77777777" w:rsidR="00981899" w:rsidRDefault="00981899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sburg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B3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B3F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9F1B" w14:textId="77777777" w:rsidR="00981899" w:rsidRDefault="00981899" w:rsidP="008F3F69">
      <w:pPr>
        <w:spacing w:after="0" w:line="240" w:lineRule="auto"/>
      </w:pPr>
      <w:r>
        <w:separator/>
      </w:r>
    </w:p>
  </w:footnote>
  <w:footnote w:type="continuationSeparator" w:id="0">
    <w:p w14:paraId="6BEF017A" w14:textId="77777777" w:rsidR="00981899" w:rsidRDefault="00981899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2AE89EAC" w14:textId="77777777" w:rsidR="00373437" w:rsidRDefault="0098189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8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1BE4FB" w14:textId="77777777" w:rsidR="00373437" w:rsidRDefault="003734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64F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AB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4AFA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5A4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3D43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51B2"/>
    <w:multiLevelType w:val="hybridMultilevel"/>
    <w:tmpl w:val="42869FBC"/>
    <w:lvl w:ilvl="0" w:tplc="9FE6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12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D2D7F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0565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729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1826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0923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E8C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B6AC6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23792"/>
    <w:rsid w:val="0002580F"/>
    <w:rsid w:val="00055B6A"/>
    <w:rsid w:val="00057954"/>
    <w:rsid w:val="000A659A"/>
    <w:rsid w:val="000C63EC"/>
    <w:rsid w:val="001735F6"/>
    <w:rsid w:val="00185D5D"/>
    <w:rsid w:val="001C479A"/>
    <w:rsid w:val="001D4B4E"/>
    <w:rsid w:val="00201331"/>
    <w:rsid w:val="002069D3"/>
    <w:rsid w:val="0025196E"/>
    <w:rsid w:val="00266A7D"/>
    <w:rsid w:val="002930F3"/>
    <w:rsid w:val="002A53D9"/>
    <w:rsid w:val="002C0F17"/>
    <w:rsid w:val="002C68C2"/>
    <w:rsid w:val="00300995"/>
    <w:rsid w:val="003144B3"/>
    <w:rsid w:val="00353766"/>
    <w:rsid w:val="0035605D"/>
    <w:rsid w:val="00373437"/>
    <w:rsid w:val="00375E19"/>
    <w:rsid w:val="00382CB1"/>
    <w:rsid w:val="003A5ED5"/>
    <w:rsid w:val="00401BA4"/>
    <w:rsid w:val="00402004"/>
    <w:rsid w:val="004134AD"/>
    <w:rsid w:val="00424D7D"/>
    <w:rsid w:val="0043645E"/>
    <w:rsid w:val="00437DA2"/>
    <w:rsid w:val="004E387B"/>
    <w:rsid w:val="00527CAD"/>
    <w:rsid w:val="00542B12"/>
    <w:rsid w:val="00550015"/>
    <w:rsid w:val="00564B98"/>
    <w:rsid w:val="005947E1"/>
    <w:rsid w:val="005B53A2"/>
    <w:rsid w:val="00667900"/>
    <w:rsid w:val="00667DB9"/>
    <w:rsid w:val="00677AAE"/>
    <w:rsid w:val="006F0F4B"/>
    <w:rsid w:val="00705597"/>
    <w:rsid w:val="00731E8F"/>
    <w:rsid w:val="00767A18"/>
    <w:rsid w:val="007874E0"/>
    <w:rsid w:val="007932C9"/>
    <w:rsid w:val="007F01B1"/>
    <w:rsid w:val="007F21F6"/>
    <w:rsid w:val="007F7A4D"/>
    <w:rsid w:val="00833E35"/>
    <w:rsid w:val="00857EAC"/>
    <w:rsid w:val="00875580"/>
    <w:rsid w:val="00875CD3"/>
    <w:rsid w:val="008845F1"/>
    <w:rsid w:val="008C32C5"/>
    <w:rsid w:val="008D1826"/>
    <w:rsid w:val="008F1640"/>
    <w:rsid w:val="008F3F69"/>
    <w:rsid w:val="0092205C"/>
    <w:rsid w:val="00940E3D"/>
    <w:rsid w:val="00981899"/>
    <w:rsid w:val="00986D78"/>
    <w:rsid w:val="009A2242"/>
    <w:rsid w:val="009B47CE"/>
    <w:rsid w:val="009C5A06"/>
    <w:rsid w:val="00A03A12"/>
    <w:rsid w:val="00A11CA1"/>
    <w:rsid w:val="00A21893"/>
    <w:rsid w:val="00A4670D"/>
    <w:rsid w:val="00A530EF"/>
    <w:rsid w:val="00A55173"/>
    <w:rsid w:val="00A7476B"/>
    <w:rsid w:val="00A9494A"/>
    <w:rsid w:val="00B1089B"/>
    <w:rsid w:val="00B31E09"/>
    <w:rsid w:val="00B31E2F"/>
    <w:rsid w:val="00B74FD7"/>
    <w:rsid w:val="00B93E60"/>
    <w:rsid w:val="00BA073C"/>
    <w:rsid w:val="00BA2BA8"/>
    <w:rsid w:val="00BC04D8"/>
    <w:rsid w:val="00BC0A23"/>
    <w:rsid w:val="00BC3499"/>
    <w:rsid w:val="00BD47E9"/>
    <w:rsid w:val="00BE00F4"/>
    <w:rsid w:val="00BF4233"/>
    <w:rsid w:val="00C16B08"/>
    <w:rsid w:val="00C248C2"/>
    <w:rsid w:val="00C60EC3"/>
    <w:rsid w:val="00C9330F"/>
    <w:rsid w:val="00CF6959"/>
    <w:rsid w:val="00D27657"/>
    <w:rsid w:val="00D61B79"/>
    <w:rsid w:val="00D6244F"/>
    <w:rsid w:val="00D6462C"/>
    <w:rsid w:val="00DA63EE"/>
    <w:rsid w:val="00DA719F"/>
    <w:rsid w:val="00DB63D4"/>
    <w:rsid w:val="00DE7FBB"/>
    <w:rsid w:val="00DF2608"/>
    <w:rsid w:val="00DF30D7"/>
    <w:rsid w:val="00E034CE"/>
    <w:rsid w:val="00E16AE7"/>
    <w:rsid w:val="00E57D28"/>
    <w:rsid w:val="00E770C1"/>
    <w:rsid w:val="00EA3265"/>
    <w:rsid w:val="00EB15C8"/>
    <w:rsid w:val="00EB7C5E"/>
    <w:rsid w:val="00F338AC"/>
    <w:rsid w:val="00F3751E"/>
    <w:rsid w:val="00F52247"/>
    <w:rsid w:val="00F630FA"/>
    <w:rsid w:val="00F83BA5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E42"/>
  <w15:docId w15:val="{EA6E9946-D3A3-4BFA-8615-72D4F02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276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550015"/>
    <w:pPr>
      <w:spacing w:line="181" w:lineRule="atLeast"/>
    </w:pPr>
    <w:rPr>
      <w:rFonts w:ascii="Petersburg C" w:hAnsi="Petersburg C" w:cstheme="minorBidi"/>
      <w:color w:val="auto"/>
    </w:rPr>
  </w:style>
  <w:style w:type="character" w:customStyle="1" w:styleId="A12">
    <w:name w:val="A12"/>
    <w:uiPriority w:val="99"/>
    <w:rsid w:val="00550015"/>
    <w:rPr>
      <w:rFonts w:cs="Petersburg C"/>
      <w:color w:val="000000"/>
      <w:sz w:val="17"/>
      <w:szCs w:val="17"/>
    </w:rPr>
  </w:style>
  <w:style w:type="character" w:customStyle="1" w:styleId="rvts9">
    <w:name w:val="rvts9"/>
    <w:basedOn w:val="a0"/>
    <w:rsid w:val="0038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2020-02-19T20:11:00Z</cp:lastPrinted>
  <dcterms:created xsi:type="dcterms:W3CDTF">2020-02-20T12:45:00Z</dcterms:created>
  <dcterms:modified xsi:type="dcterms:W3CDTF">2020-02-20T12:47:00Z</dcterms:modified>
</cp:coreProperties>
</file>