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CE920" w14:textId="77777777" w:rsidR="0046445C" w:rsidRPr="00487010" w:rsidRDefault="0046445C" w:rsidP="00004EDB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487010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ЗМІСТ</w:t>
      </w:r>
    </w:p>
    <w:p w14:paraId="3AA8510F" w14:textId="77777777" w:rsidR="0046445C" w:rsidRPr="00487010" w:rsidRDefault="0046445C" w:rsidP="0033703C">
      <w:pPr>
        <w:spacing w:after="0" w:line="360" w:lineRule="auto"/>
        <w:rPr>
          <w:rFonts w:ascii="Times New Roman" w:hAnsi="Times New Roman"/>
          <w:b/>
          <w:bCs/>
          <w:color w:val="000000" w:themeColor="text1"/>
          <w:lang w:val="uk-UA"/>
        </w:rPr>
      </w:pPr>
    </w:p>
    <w:p w14:paraId="663A7D85" w14:textId="77777777" w:rsidR="0046445C" w:rsidRPr="00487010" w:rsidRDefault="0046445C" w:rsidP="00C47E2D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487010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ВСТУП</w:t>
      </w:r>
      <w:r w:rsidRPr="00487010">
        <w:rPr>
          <w:rFonts w:ascii="Times New Roman" w:hAnsi="Times New Roman"/>
          <w:color w:val="000000" w:themeColor="text1"/>
          <w:sz w:val="28"/>
          <w:szCs w:val="28"/>
          <w:lang w:val="uk-UA"/>
        </w:rPr>
        <w:t>…………………………………………………………………………….3</w:t>
      </w:r>
    </w:p>
    <w:p w14:paraId="6CEE45AF" w14:textId="77777777" w:rsidR="00401F91" w:rsidRPr="00401F91" w:rsidRDefault="00401F91" w:rsidP="00401F91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401F91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РОЗДІЛ 1. ЗАГАЛЬНОТЕОРЕТИЧНІ ПОЛОЖЕННЯ ОБОРОНИ ІЗРАЇЛЯ</w:t>
      </w:r>
      <w:r w:rsidR="00C96973" w:rsidRPr="00C9697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……………</w:t>
      </w:r>
      <w:r w:rsidR="00C9697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……………………………………………………………..</w:t>
      </w:r>
      <w:r w:rsidR="00C96973" w:rsidRPr="00C9697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.6</w:t>
      </w:r>
    </w:p>
    <w:p w14:paraId="0BF439C5" w14:textId="77777777" w:rsidR="00401F91" w:rsidRPr="00401F91" w:rsidRDefault="00401F91" w:rsidP="00401F91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401F9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1.1. Історичні аспекти становлення оборони </w:t>
      </w:r>
      <w:proofErr w:type="spellStart"/>
      <w:r w:rsidR="00D87C0D" w:rsidRPr="00401F9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Ізраїл</w:t>
      </w:r>
      <w:r w:rsidR="00D87C0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я</w:t>
      </w:r>
      <w:proofErr w:type="spellEnd"/>
      <w:r w:rsidR="00C9697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……………………………6</w:t>
      </w:r>
    </w:p>
    <w:p w14:paraId="33590353" w14:textId="77777777" w:rsidR="00401F91" w:rsidRPr="00401F91" w:rsidRDefault="00401F91" w:rsidP="00401F91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401F9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1.2. </w:t>
      </w:r>
      <w:r w:rsidR="004659E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Характеристика </w:t>
      </w:r>
      <w:r w:rsidR="002E411C" w:rsidRPr="002E411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оборони </w:t>
      </w:r>
      <w:proofErr w:type="spellStart"/>
      <w:r w:rsidR="002E411C" w:rsidRPr="002E411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Ізраїля</w:t>
      </w:r>
      <w:proofErr w:type="spellEnd"/>
      <w:r w:rsidR="00C9697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……………………………………………</w:t>
      </w:r>
      <w:r w:rsidR="00D6508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="004676C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9</w:t>
      </w:r>
    </w:p>
    <w:p w14:paraId="78E148F0" w14:textId="77777777" w:rsidR="00401F91" w:rsidRPr="00401F91" w:rsidRDefault="00401F91" w:rsidP="00401F91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401F91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РОЗДІЛ 2. АКТУАЛЬНІ ПИТАННЯ ОБОРОНИ ІЗРАЇЛЯ</w:t>
      </w:r>
      <w:r w:rsidR="00C96973" w:rsidRPr="00C9697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……………</w:t>
      </w:r>
      <w:r w:rsidR="00C9697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….</w:t>
      </w:r>
      <w:r w:rsidR="00C96973" w:rsidRPr="00C9697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1</w:t>
      </w:r>
      <w:r w:rsidR="001E1EE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4</w:t>
      </w:r>
    </w:p>
    <w:p w14:paraId="75B80B75" w14:textId="77777777" w:rsidR="00401F91" w:rsidRPr="00401F91" w:rsidRDefault="00401F91" w:rsidP="00401F91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401F9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2.1. Армія оборони </w:t>
      </w:r>
      <w:proofErr w:type="spellStart"/>
      <w:r w:rsidR="00D87C0D" w:rsidRPr="00401F9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Ізраїл</w:t>
      </w:r>
      <w:r w:rsidR="00D87C0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я</w:t>
      </w:r>
      <w:proofErr w:type="spellEnd"/>
      <w:r w:rsidR="00C9697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……………………………………………………….1</w:t>
      </w:r>
      <w:r w:rsidR="001E1EE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4</w:t>
      </w:r>
    </w:p>
    <w:p w14:paraId="309C737A" w14:textId="77777777" w:rsidR="00401F91" w:rsidRPr="00401F91" w:rsidRDefault="00401F91" w:rsidP="00401F91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401F9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2.2. Участь єврейських жінок в обороні Ізраїл</w:t>
      </w:r>
      <w:r w:rsidR="00D87C0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ю</w:t>
      </w:r>
      <w:r w:rsidR="00D85B1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………………………………..</w:t>
      </w:r>
      <w:r w:rsidR="001E1EE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19</w:t>
      </w:r>
    </w:p>
    <w:p w14:paraId="7D06DF6A" w14:textId="77777777" w:rsidR="00401F91" w:rsidRDefault="00401F91" w:rsidP="002C7087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401F91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РОЗДІЛ 3. ДОСВІД ОБОРОНИ ІЗРАЇЛЮ ДЛЯ  УКРАЇНИ</w:t>
      </w:r>
      <w:r w:rsidR="00C96973" w:rsidRPr="00C9697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…………</w:t>
      </w:r>
      <w:r w:rsidR="00C9697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……</w:t>
      </w:r>
      <w:r w:rsidR="00C96973" w:rsidRPr="00C9697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2</w:t>
      </w:r>
      <w:r w:rsidR="001E1EE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4</w:t>
      </w:r>
    </w:p>
    <w:p w14:paraId="0BB5EC62" w14:textId="77777777" w:rsidR="00EA5883" w:rsidRPr="00EA5883" w:rsidRDefault="00EA5883" w:rsidP="002C7087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EA5883">
        <w:rPr>
          <w:rFonts w:ascii="Times New Roman" w:hAnsi="Times New Roman"/>
          <w:b/>
          <w:color w:val="000000"/>
          <w:sz w:val="28"/>
          <w:szCs w:val="28"/>
          <w:lang w:val="uk-UA"/>
        </w:rPr>
        <w:t>ВИСНОВКИ</w:t>
      </w:r>
      <w:r w:rsidR="00B36FAD" w:rsidRPr="00B36FAD">
        <w:rPr>
          <w:rFonts w:ascii="Times New Roman" w:hAnsi="Times New Roman"/>
          <w:color w:val="000000"/>
          <w:sz w:val="28"/>
          <w:szCs w:val="28"/>
          <w:lang w:val="uk-UA"/>
        </w:rPr>
        <w:t>……………………………………………………</w:t>
      </w:r>
      <w:r w:rsidR="00B36FAD">
        <w:rPr>
          <w:rFonts w:ascii="Times New Roman" w:hAnsi="Times New Roman"/>
          <w:color w:val="000000"/>
          <w:sz w:val="28"/>
          <w:szCs w:val="28"/>
          <w:lang w:val="uk-UA"/>
        </w:rPr>
        <w:t>………………..</w:t>
      </w:r>
      <w:r w:rsidR="004C440B">
        <w:rPr>
          <w:rFonts w:ascii="Times New Roman" w:hAnsi="Times New Roman"/>
          <w:color w:val="000000"/>
          <w:sz w:val="28"/>
          <w:szCs w:val="28"/>
          <w:lang w:val="uk-UA"/>
        </w:rPr>
        <w:t>2</w:t>
      </w:r>
      <w:r w:rsidR="001E1EEF">
        <w:rPr>
          <w:rFonts w:ascii="Times New Roman" w:hAnsi="Times New Roman"/>
          <w:color w:val="000000"/>
          <w:sz w:val="28"/>
          <w:szCs w:val="28"/>
          <w:lang w:val="uk-UA"/>
        </w:rPr>
        <w:t>8</w:t>
      </w:r>
    </w:p>
    <w:p w14:paraId="5D3A1D47" w14:textId="77777777" w:rsidR="002C7087" w:rsidRPr="00487010" w:rsidRDefault="002C7087" w:rsidP="002C7087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487010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СПИСОК ВИКОРИСТАНИХ ДЖЕРЕЛ</w:t>
      </w:r>
      <w:r w:rsidR="00D560C4" w:rsidRPr="00487010">
        <w:rPr>
          <w:rFonts w:ascii="Times New Roman" w:hAnsi="Times New Roman"/>
          <w:color w:val="000000" w:themeColor="text1"/>
          <w:sz w:val="28"/>
          <w:szCs w:val="28"/>
          <w:lang w:val="uk-UA"/>
        </w:rPr>
        <w:t>…………………………………….3</w:t>
      </w:r>
      <w:r w:rsidR="00BA3D38">
        <w:rPr>
          <w:rFonts w:ascii="Times New Roman" w:hAnsi="Times New Roman"/>
          <w:color w:val="000000" w:themeColor="text1"/>
          <w:sz w:val="28"/>
          <w:szCs w:val="28"/>
          <w:lang w:val="uk-UA"/>
        </w:rPr>
        <w:t>1</w:t>
      </w:r>
    </w:p>
    <w:p w14:paraId="1982170B" w14:textId="77777777" w:rsidR="0046445C" w:rsidRPr="00487010" w:rsidRDefault="0046445C" w:rsidP="00BB43B7">
      <w:pPr>
        <w:pStyle w:val="1"/>
        <w:jc w:val="center"/>
        <w:rPr>
          <w:color w:val="000000" w:themeColor="text1"/>
          <w:lang w:val="uk-UA"/>
        </w:rPr>
      </w:pPr>
    </w:p>
    <w:p w14:paraId="2EBACA34" w14:textId="77777777" w:rsidR="00247131" w:rsidRDefault="00247131" w:rsidP="0059627A">
      <w:pPr>
        <w:tabs>
          <w:tab w:val="left" w:pos="6300"/>
        </w:tabs>
        <w:rPr>
          <w:color w:val="000000" w:themeColor="text1"/>
          <w:lang w:val="uk-UA"/>
        </w:rPr>
      </w:pPr>
    </w:p>
    <w:p w14:paraId="4EEBF220" w14:textId="77777777" w:rsidR="005A4DE7" w:rsidRDefault="005A4DE7" w:rsidP="0059627A">
      <w:pPr>
        <w:tabs>
          <w:tab w:val="left" w:pos="6300"/>
        </w:tabs>
        <w:rPr>
          <w:color w:val="000000" w:themeColor="text1"/>
          <w:lang w:val="uk-UA"/>
        </w:rPr>
      </w:pPr>
    </w:p>
    <w:p w14:paraId="4CB4892B" w14:textId="77777777" w:rsidR="005A4DE7" w:rsidRDefault="005A4DE7" w:rsidP="0059627A">
      <w:pPr>
        <w:tabs>
          <w:tab w:val="left" w:pos="6300"/>
        </w:tabs>
        <w:rPr>
          <w:color w:val="000000" w:themeColor="text1"/>
          <w:lang w:val="uk-UA"/>
        </w:rPr>
      </w:pPr>
    </w:p>
    <w:p w14:paraId="44FF24C4" w14:textId="77777777" w:rsidR="005A4DE7" w:rsidRDefault="005A4DE7" w:rsidP="0059627A">
      <w:pPr>
        <w:tabs>
          <w:tab w:val="left" w:pos="6300"/>
        </w:tabs>
        <w:rPr>
          <w:color w:val="000000" w:themeColor="text1"/>
          <w:lang w:val="uk-UA"/>
        </w:rPr>
      </w:pPr>
    </w:p>
    <w:p w14:paraId="0B324D7F" w14:textId="77777777" w:rsidR="005A4DE7" w:rsidRDefault="005A4DE7" w:rsidP="0059627A">
      <w:pPr>
        <w:tabs>
          <w:tab w:val="left" w:pos="6300"/>
        </w:tabs>
        <w:rPr>
          <w:color w:val="000000" w:themeColor="text1"/>
          <w:lang w:val="uk-UA"/>
        </w:rPr>
      </w:pPr>
    </w:p>
    <w:p w14:paraId="23D3AFE5" w14:textId="77777777" w:rsidR="005A4DE7" w:rsidRDefault="005A4DE7" w:rsidP="0059627A">
      <w:pPr>
        <w:tabs>
          <w:tab w:val="left" w:pos="6300"/>
        </w:tabs>
        <w:rPr>
          <w:color w:val="000000" w:themeColor="text1"/>
          <w:lang w:val="uk-UA"/>
        </w:rPr>
      </w:pPr>
    </w:p>
    <w:p w14:paraId="0B0FA4DC" w14:textId="77777777" w:rsidR="005A4DE7" w:rsidRDefault="005A4DE7" w:rsidP="0059627A">
      <w:pPr>
        <w:tabs>
          <w:tab w:val="left" w:pos="6300"/>
        </w:tabs>
        <w:rPr>
          <w:color w:val="000000" w:themeColor="text1"/>
          <w:lang w:val="uk-UA"/>
        </w:rPr>
      </w:pPr>
    </w:p>
    <w:p w14:paraId="72343607" w14:textId="77777777" w:rsidR="005A4DE7" w:rsidRDefault="005A4DE7" w:rsidP="0059627A">
      <w:pPr>
        <w:tabs>
          <w:tab w:val="left" w:pos="6300"/>
        </w:tabs>
        <w:rPr>
          <w:color w:val="000000" w:themeColor="text1"/>
          <w:lang w:val="uk-UA"/>
        </w:rPr>
      </w:pPr>
    </w:p>
    <w:p w14:paraId="5809ADE4" w14:textId="77777777" w:rsidR="005A4DE7" w:rsidRDefault="005A4DE7" w:rsidP="0059627A">
      <w:pPr>
        <w:tabs>
          <w:tab w:val="left" w:pos="6300"/>
        </w:tabs>
        <w:rPr>
          <w:color w:val="000000" w:themeColor="text1"/>
          <w:lang w:val="uk-UA"/>
        </w:rPr>
      </w:pPr>
    </w:p>
    <w:p w14:paraId="0660EDB5" w14:textId="77777777" w:rsidR="00AF6C6B" w:rsidRDefault="00AF6C6B" w:rsidP="0059627A">
      <w:pPr>
        <w:tabs>
          <w:tab w:val="left" w:pos="6300"/>
        </w:tabs>
        <w:rPr>
          <w:color w:val="000000" w:themeColor="text1"/>
          <w:lang w:val="uk-UA"/>
        </w:rPr>
      </w:pPr>
    </w:p>
    <w:p w14:paraId="4F8BDF1E" w14:textId="77777777" w:rsidR="00AF6C6B" w:rsidRDefault="00AF6C6B" w:rsidP="0059627A">
      <w:pPr>
        <w:tabs>
          <w:tab w:val="left" w:pos="6300"/>
        </w:tabs>
        <w:rPr>
          <w:color w:val="000000" w:themeColor="text1"/>
          <w:lang w:val="uk-UA"/>
        </w:rPr>
      </w:pPr>
    </w:p>
    <w:p w14:paraId="43FB5BBD" w14:textId="77777777" w:rsidR="00AF6C6B" w:rsidRDefault="00AF6C6B" w:rsidP="0059627A">
      <w:pPr>
        <w:tabs>
          <w:tab w:val="left" w:pos="6300"/>
        </w:tabs>
        <w:rPr>
          <w:color w:val="000000" w:themeColor="text1"/>
          <w:lang w:val="uk-UA"/>
        </w:rPr>
      </w:pPr>
    </w:p>
    <w:p w14:paraId="1CFB3356" w14:textId="77777777" w:rsidR="00AF6C6B" w:rsidRDefault="00AF6C6B" w:rsidP="0059627A">
      <w:pPr>
        <w:tabs>
          <w:tab w:val="left" w:pos="6300"/>
        </w:tabs>
        <w:rPr>
          <w:color w:val="000000" w:themeColor="text1"/>
          <w:lang w:val="uk-UA"/>
        </w:rPr>
      </w:pPr>
    </w:p>
    <w:p w14:paraId="6BED1D44" w14:textId="77777777" w:rsidR="00AF6C6B" w:rsidRDefault="00AF6C6B" w:rsidP="0059627A">
      <w:pPr>
        <w:tabs>
          <w:tab w:val="left" w:pos="6300"/>
        </w:tabs>
        <w:rPr>
          <w:color w:val="000000" w:themeColor="text1"/>
          <w:lang w:val="uk-UA"/>
        </w:rPr>
      </w:pPr>
    </w:p>
    <w:p w14:paraId="0288AE4C" w14:textId="77777777" w:rsidR="00FD2FE4" w:rsidRDefault="00FD2FE4" w:rsidP="0059627A">
      <w:pPr>
        <w:tabs>
          <w:tab w:val="left" w:pos="6300"/>
        </w:tabs>
        <w:rPr>
          <w:color w:val="000000" w:themeColor="text1"/>
          <w:lang w:val="uk-UA"/>
        </w:rPr>
      </w:pPr>
    </w:p>
    <w:p w14:paraId="50933EFF" w14:textId="77777777" w:rsidR="00E80375" w:rsidRPr="00487010" w:rsidRDefault="00E80375" w:rsidP="0059627A">
      <w:pPr>
        <w:tabs>
          <w:tab w:val="left" w:pos="6300"/>
        </w:tabs>
        <w:rPr>
          <w:color w:val="000000" w:themeColor="text1"/>
          <w:lang w:val="uk-UA"/>
        </w:rPr>
      </w:pPr>
    </w:p>
    <w:p w14:paraId="3BE4AEFB" w14:textId="77777777" w:rsidR="0046445C" w:rsidRPr="00487010" w:rsidRDefault="0046445C" w:rsidP="00BB43B7">
      <w:pPr>
        <w:pStyle w:val="1"/>
        <w:jc w:val="center"/>
        <w:rPr>
          <w:color w:val="000000" w:themeColor="text1"/>
          <w:lang w:val="uk-UA"/>
        </w:rPr>
      </w:pPr>
      <w:r w:rsidRPr="00487010">
        <w:rPr>
          <w:color w:val="000000" w:themeColor="text1"/>
          <w:lang w:val="uk-UA"/>
        </w:rPr>
        <w:lastRenderedPageBreak/>
        <w:t>ВСТУП</w:t>
      </w:r>
    </w:p>
    <w:p w14:paraId="4F19A4B4" w14:textId="77777777" w:rsidR="0046445C" w:rsidRPr="00487010" w:rsidRDefault="0046445C" w:rsidP="0091139B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  <w:lang w:val="uk-UA"/>
        </w:rPr>
      </w:pPr>
    </w:p>
    <w:p w14:paraId="4AACEAB9" w14:textId="35ED7489" w:rsidR="00CB522E" w:rsidRPr="00CB522E" w:rsidRDefault="0046445C" w:rsidP="005321CF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  <w:lang w:val="uk-UA"/>
        </w:rPr>
      </w:pPr>
      <w:r w:rsidRPr="00487010">
        <w:rPr>
          <w:rFonts w:ascii="Times New Roman" w:hAnsi="Times New Roman"/>
          <w:b/>
          <w:bCs/>
          <w:iCs/>
          <w:color w:val="000000" w:themeColor="text1"/>
          <w:sz w:val="28"/>
          <w:szCs w:val="28"/>
          <w:lang w:val="uk-UA"/>
        </w:rPr>
        <w:t>Актуальність теми</w:t>
      </w:r>
      <w:r w:rsidR="00D83570" w:rsidRPr="00487010">
        <w:rPr>
          <w:rFonts w:ascii="Times New Roman" w:hAnsi="Times New Roman"/>
          <w:b/>
          <w:bCs/>
          <w:iCs/>
          <w:color w:val="000000" w:themeColor="text1"/>
          <w:sz w:val="28"/>
          <w:szCs w:val="28"/>
          <w:lang w:val="uk-UA"/>
        </w:rPr>
        <w:t>.</w:t>
      </w:r>
      <w:r w:rsidR="00D83570" w:rsidRPr="00487010">
        <w:rPr>
          <w:rFonts w:ascii="Times New Roman" w:hAnsi="Times New Roman"/>
          <w:bCs/>
          <w:iCs/>
          <w:color w:val="000000" w:themeColor="text1"/>
          <w:sz w:val="28"/>
          <w:szCs w:val="28"/>
          <w:lang w:val="uk-UA"/>
        </w:rPr>
        <w:t xml:space="preserve"> </w:t>
      </w:r>
      <w:r w:rsidR="004B7AAB" w:rsidRPr="004B7AAB">
        <w:rPr>
          <w:rFonts w:ascii="Times New Roman" w:hAnsi="Times New Roman"/>
          <w:bCs/>
          <w:iCs/>
          <w:color w:val="000000" w:themeColor="text1"/>
          <w:sz w:val="28"/>
          <w:szCs w:val="28"/>
          <w:lang w:val="uk-UA"/>
        </w:rPr>
        <w:t>Ізра</w:t>
      </w:r>
      <w:r w:rsidR="004B7AAB">
        <w:rPr>
          <w:rFonts w:ascii="Times New Roman" w:hAnsi="Times New Roman"/>
          <w:bCs/>
          <w:iCs/>
          <w:color w:val="000000" w:themeColor="text1"/>
          <w:sz w:val="28"/>
          <w:szCs w:val="28"/>
          <w:lang w:val="uk-UA"/>
        </w:rPr>
        <w:t xml:space="preserve">їльські збройні сили вважаються </w:t>
      </w:r>
      <w:r w:rsidR="004B7AAB" w:rsidRPr="004B7AAB">
        <w:rPr>
          <w:rFonts w:ascii="Times New Roman" w:hAnsi="Times New Roman"/>
          <w:bCs/>
          <w:iCs/>
          <w:color w:val="000000" w:themeColor="text1"/>
          <w:sz w:val="28"/>
          <w:szCs w:val="28"/>
          <w:lang w:val="uk-UA"/>
        </w:rPr>
        <w:t>однією з кращих армій світу</w:t>
      </w:r>
      <w:r w:rsidR="00A87341">
        <w:rPr>
          <w:rFonts w:ascii="Times New Roman" w:hAnsi="Times New Roman"/>
          <w:bCs/>
          <w:iCs/>
          <w:color w:val="000000" w:themeColor="text1"/>
          <w:sz w:val="28"/>
          <w:szCs w:val="28"/>
          <w:lang w:val="uk-UA"/>
        </w:rPr>
        <w:t>, що дозволить Україні прийняти практику даної країни в оборонно-</w:t>
      </w:r>
      <w:r w:rsidR="005321CF">
        <w:rPr>
          <w:rFonts w:ascii="Times New Roman" w:hAnsi="Times New Roman"/>
          <w:bCs/>
          <w:iCs/>
          <w:color w:val="000000" w:themeColor="text1"/>
          <w:sz w:val="28"/>
          <w:szCs w:val="28"/>
          <w:lang w:val="uk-UA"/>
        </w:rPr>
        <w:t>…</w:t>
      </w:r>
      <w:r w:rsidR="00D264CC">
        <w:rPr>
          <w:rFonts w:ascii="Times New Roman" w:hAnsi="Times New Roman"/>
          <w:bCs/>
          <w:iCs/>
          <w:color w:val="000000" w:themeColor="text1"/>
          <w:sz w:val="28"/>
          <w:szCs w:val="28"/>
          <w:lang w:val="uk-UA"/>
        </w:rPr>
        <w:t xml:space="preserve"> </w:t>
      </w:r>
      <w:r w:rsidR="00D264CC" w:rsidRPr="00D264CC">
        <w:rPr>
          <w:rFonts w:ascii="Times New Roman" w:hAnsi="Times New Roman"/>
          <w:bCs/>
          <w:iCs/>
          <w:color w:val="000000" w:themeColor="text1"/>
          <w:sz w:val="28"/>
          <w:szCs w:val="28"/>
          <w:lang w:val="uk-UA"/>
        </w:rPr>
        <w:t>формування цілісно</w:t>
      </w:r>
      <w:r w:rsidR="00D264CC">
        <w:rPr>
          <w:rFonts w:ascii="Times New Roman" w:hAnsi="Times New Roman"/>
          <w:bCs/>
          <w:iCs/>
          <w:color w:val="000000" w:themeColor="text1"/>
          <w:sz w:val="28"/>
          <w:szCs w:val="28"/>
          <w:lang w:val="uk-UA"/>
        </w:rPr>
        <w:t xml:space="preserve">го бачення закордонної політики </w:t>
      </w:r>
      <w:r w:rsidR="00D264CC" w:rsidRPr="00D264CC">
        <w:rPr>
          <w:rFonts w:ascii="Times New Roman" w:hAnsi="Times New Roman"/>
          <w:bCs/>
          <w:iCs/>
          <w:color w:val="000000" w:themeColor="text1"/>
          <w:sz w:val="28"/>
          <w:szCs w:val="28"/>
          <w:lang w:val="uk-UA"/>
        </w:rPr>
        <w:t>цієї держави.</w:t>
      </w:r>
    </w:p>
    <w:p w14:paraId="66B58635" w14:textId="0BBF24A4" w:rsidR="004A6977" w:rsidRDefault="00E80375" w:rsidP="004309C0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C70A67">
        <w:rPr>
          <w:rFonts w:ascii="Times New Roman" w:hAnsi="Times New Roman"/>
          <w:bCs/>
          <w:iCs/>
          <w:color w:val="000000" w:themeColor="text1"/>
          <w:sz w:val="28"/>
          <w:szCs w:val="28"/>
          <w:lang w:val="uk-UA"/>
        </w:rPr>
        <w:t xml:space="preserve">Аналізу питань </w:t>
      </w:r>
      <w:r w:rsidR="00A87341">
        <w:rPr>
          <w:rFonts w:ascii="Times New Roman" w:hAnsi="Times New Roman"/>
          <w:bCs/>
          <w:iCs/>
          <w:color w:val="000000" w:themeColor="text1"/>
          <w:sz w:val="28"/>
          <w:szCs w:val="28"/>
          <w:lang w:val="uk-UA"/>
        </w:rPr>
        <w:t xml:space="preserve">системи оборони </w:t>
      </w:r>
      <w:proofErr w:type="spellStart"/>
      <w:r w:rsidR="00A87341">
        <w:rPr>
          <w:rFonts w:ascii="Times New Roman" w:hAnsi="Times New Roman"/>
          <w:bCs/>
          <w:iCs/>
          <w:color w:val="000000" w:themeColor="text1"/>
          <w:sz w:val="28"/>
          <w:szCs w:val="28"/>
          <w:lang w:val="uk-UA"/>
        </w:rPr>
        <w:t>Ізраїля</w:t>
      </w:r>
      <w:proofErr w:type="spellEnd"/>
      <w:r w:rsidR="00213B48" w:rsidRPr="00C70A67">
        <w:rPr>
          <w:rFonts w:ascii="Times New Roman" w:hAnsi="Times New Roman"/>
          <w:bCs/>
          <w:iCs/>
          <w:color w:val="000000" w:themeColor="text1"/>
          <w:sz w:val="28"/>
          <w:szCs w:val="28"/>
          <w:lang w:val="uk-UA"/>
        </w:rPr>
        <w:t xml:space="preserve"> </w:t>
      </w:r>
      <w:r w:rsidRPr="00C70A67">
        <w:rPr>
          <w:rFonts w:ascii="Times New Roman" w:hAnsi="Times New Roman"/>
          <w:bCs/>
          <w:iCs/>
          <w:color w:val="000000" w:themeColor="text1"/>
          <w:sz w:val="28"/>
          <w:szCs w:val="28"/>
          <w:lang w:val="uk-UA"/>
        </w:rPr>
        <w:t xml:space="preserve">присвятило свої праці чимало науковців. </w:t>
      </w:r>
      <w:r w:rsidRPr="00C70A67">
        <w:rPr>
          <w:rFonts w:ascii="Times New Roman" w:hAnsi="Times New Roman"/>
          <w:b/>
          <w:bCs/>
          <w:iCs/>
          <w:color w:val="000000" w:themeColor="text1"/>
          <w:sz w:val="28"/>
          <w:szCs w:val="28"/>
          <w:lang w:val="uk-UA"/>
        </w:rPr>
        <w:t>Серед них можна виокремити:</w:t>
      </w:r>
      <w:r w:rsidR="005B007A" w:rsidRPr="00C70A67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4A6977" w:rsidRPr="004A6977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В. </w:t>
      </w:r>
      <w:proofErr w:type="spellStart"/>
      <w:r w:rsidR="004A6977" w:rsidRPr="004A6977">
        <w:rPr>
          <w:rFonts w:ascii="Times New Roman" w:hAnsi="Times New Roman"/>
          <w:color w:val="000000" w:themeColor="text1"/>
          <w:sz w:val="28"/>
          <w:szCs w:val="28"/>
          <w:lang w:val="uk-UA"/>
        </w:rPr>
        <w:t>Горовенко</w:t>
      </w:r>
      <w:proofErr w:type="spellEnd"/>
      <w:r w:rsidR="004A6977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, </w:t>
      </w:r>
      <w:r w:rsidR="004A6977" w:rsidRPr="004A6977">
        <w:rPr>
          <w:rFonts w:ascii="Times New Roman" w:hAnsi="Times New Roman"/>
          <w:color w:val="000000" w:themeColor="text1"/>
          <w:sz w:val="28"/>
          <w:szCs w:val="28"/>
          <w:lang w:val="uk-UA"/>
        </w:rPr>
        <w:t>Р.В. Гула</w:t>
      </w:r>
      <w:r w:rsidR="004A6977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,               </w:t>
      </w:r>
      <w:r w:rsidR="004A6977" w:rsidRPr="004A6977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М.П. </w:t>
      </w:r>
      <w:proofErr w:type="spellStart"/>
      <w:r w:rsidR="004A6977" w:rsidRPr="004A6977">
        <w:rPr>
          <w:rFonts w:ascii="Times New Roman" w:hAnsi="Times New Roman"/>
          <w:color w:val="000000" w:themeColor="text1"/>
          <w:sz w:val="28"/>
          <w:szCs w:val="28"/>
          <w:lang w:val="uk-UA"/>
        </w:rPr>
        <w:t>Деменко</w:t>
      </w:r>
      <w:proofErr w:type="spellEnd"/>
      <w:r w:rsidR="004A6977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, </w:t>
      </w:r>
      <w:r w:rsidR="004A6977" w:rsidRPr="004A6977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О. М. </w:t>
      </w:r>
      <w:proofErr w:type="spellStart"/>
      <w:r w:rsidR="004A6977" w:rsidRPr="004A6977">
        <w:rPr>
          <w:rFonts w:ascii="Times New Roman" w:hAnsi="Times New Roman"/>
          <w:color w:val="000000" w:themeColor="text1"/>
          <w:sz w:val="28"/>
          <w:szCs w:val="28"/>
          <w:lang w:val="uk-UA"/>
        </w:rPr>
        <w:t>Загорка</w:t>
      </w:r>
      <w:proofErr w:type="spellEnd"/>
      <w:r w:rsidR="004A6977">
        <w:rPr>
          <w:rFonts w:ascii="Times New Roman" w:hAnsi="Times New Roman"/>
          <w:color w:val="000000" w:themeColor="text1"/>
          <w:sz w:val="28"/>
          <w:szCs w:val="28"/>
          <w:lang w:val="uk-UA"/>
        </w:rPr>
        <w:t>,</w:t>
      </w:r>
      <w:r w:rsidR="004A6977" w:rsidRPr="004A6977">
        <w:rPr>
          <w:lang w:val="uk-UA"/>
        </w:rPr>
        <w:t xml:space="preserve"> </w:t>
      </w:r>
      <w:r w:rsidR="004A6977" w:rsidRPr="004A6977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Р.Г. </w:t>
      </w:r>
      <w:r w:rsidR="005321CF">
        <w:rPr>
          <w:rFonts w:ascii="Times New Roman" w:hAnsi="Times New Roman"/>
          <w:color w:val="000000" w:themeColor="text1"/>
          <w:sz w:val="28"/>
          <w:szCs w:val="28"/>
          <w:lang w:val="uk-UA"/>
        </w:rPr>
        <w:t>…</w:t>
      </w:r>
    </w:p>
    <w:p w14:paraId="5CEA98A3" w14:textId="04307CF4" w:rsidR="007132AF" w:rsidRDefault="0046445C" w:rsidP="004309C0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487010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Мет</w:t>
      </w:r>
      <w:r w:rsidR="00286F20" w:rsidRPr="00487010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а і завдання дослідження. </w:t>
      </w:r>
      <w:r w:rsidR="00286F20" w:rsidRPr="0048701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Головною </w:t>
      </w:r>
      <w:r w:rsidR="005321CF">
        <w:rPr>
          <w:rFonts w:ascii="Times New Roman" w:hAnsi="Times New Roman"/>
          <w:color w:val="000000" w:themeColor="text1"/>
          <w:sz w:val="28"/>
          <w:szCs w:val="28"/>
          <w:lang w:val="uk-UA"/>
        </w:rPr>
        <w:t>…</w:t>
      </w:r>
    </w:p>
    <w:p w14:paraId="2EEE88F2" w14:textId="77777777" w:rsidR="00286F20" w:rsidRPr="00487010" w:rsidRDefault="00286F20" w:rsidP="007132AF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487010">
        <w:rPr>
          <w:rFonts w:ascii="Times New Roman" w:hAnsi="Times New Roman"/>
          <w:color w:val="000000" w:themeColor="text1"/>
          <w:sz w:val="28"/>
          <w:szCs w:val="28"/>
          <w:lang w:val="uk-UA"/>
        </w:rPr>
        <w:t>Для досягнення цієї мети були поставлені такі завдання:</w:t>
      </w:r>
    </w:p>
    <w:p w14:paraId="09D7B7D7" w14:textId="2388A01B" w:rsidR="0046445C" w:rsidRDefault="005321CF" w:rsidP="007132AF">
      <w:pPr>
        <w:pStyle w:val="a8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…</w:t>
      </w:r>
      <w:r w:rsidR="007132AF" w:rsidRPr="007132AF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 Ізраїлю</w:t>
      </w:r>
      <w:r w:rsidR="007132AF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;</w:t>
      </w:r>
    </w:p>
    <w:p w14:paraId="33B45C9E" w14:textId="77777777" w:rsidR="007132AF" w:rsidRPr="00487010" w:rsidRDefault="007132AF" w:rsidP="007132AF">
      <w:pPr>
        <w:pStyle w:val="a8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визначити досвід оборони Ізраїлю для України.</w:t>
      </w:r>
    </w:p>
    <w:p w14:paraId="2951E501" w14:textId="03D60802" w:rsidR="00D83570" w:rsidRPr="00E80375" w:rsidRDefault="00D83570" w:rsidP="00E80375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506911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Об’єктом дослідження</w:t>
      </w:r>
      <w:r w:rsidRPr="00487010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F75281" w:rsidRPr="0048701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є </w:t>
      </w:r>
      <w:r w:rsidR="00E80375" w:rsidRPr="00E8037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суспільних </w:t>
      </w:r>
      <w:r w:rsidR="005321CF">
        <w:rPr>
          <w:rFonts w:ascii="Times New Roman" w:hAnsi="Times New Roman"/>
          <w:color w:val="000000" w:themeColor="text1"/>
          <w:sz w:val="28"/>
          <w:szCs w:val="28"/>
          <w:lang w:val="uk-UA"/>
        </w:rPr>
        <w:t>..</w:t>
      </w:r>
    </w:p>
    <w:p w14:paraId="45CB1567" w14:textId="2C51BD4B" w:rsidR="00D83570" w:rsidRPr="00506911" w:rsidRDefault="00D83570" w:rsidP="005C1A4D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506911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Предметом дослідження </w:t>
      </w:r>
      <w:r w:rsidRPr="0050691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є </w:t>
      </w:r>
      <w:r w:rsidR="005321CF">
        <w:rPr>
          <w:rFonts w:ascii="Times New Roman" w:hAnsi="Times New Roman"/>
          <w:color w:val="000000" w:themeColor="text1"/>
          <w:sz w:val="28"/>
          <w:szCs w:val="28"/>
          <w:lang w:val="uk-UA"/>
        </w:rPr>
        <w:t>…</w:t>
      </w:r>
      <w:r w:rsidR="007132AF"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</w:p>
    <w:p w14:paraId="1B00F98C" w14:textId="2B0E1EE7" w:rsidR="00B56C3D" w:rsidRPr="00487010" w:rsidRDefault="00B56C3D" w:rsidP="005C1A4D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506911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Методи дослідження</w:t>
      </w:r>
      <w:r w:rsidRPr="00487010">
        <w:rPr>
          <w:rFonts w:ascii="Times New Roman" w:hAnsi="Times New Roman"/>
          <w:b/>
          <w:i/>
          <w:color w:val="000000" w:themeColor="text1"/>
          <w:sz w:val="28"/>
          <w:szCs w:val="28"/>
          <w:lang w:val="uk-UA"/>
        </w:rPr>
        <w:t xml:space="preserve">. </w:t>
      </w:r>
      <w:r w:rsidRPr="0048701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Для </w:t>
      </w:r>
      <w:r w:rsidR="005321CF"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</w:p>
    <w:p w14:paraId="6BBFBBDA" w14:textId="442D1FF9" w:rsidR="0046445C" w:rsidRDefault="00B56C3D" w:rsidP="005321CF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48701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- </w:t>
      </w:r>
      <w:r w:rsidR="0046445C" w:rsidRPr="0048701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метод спостереження - це систематичне цілеспрямоване вивчення </w:t>
      </w:r>
      <w:r w:rsidR="005321CF">
        <w:rPr>
          <w:rFonts w:ascii="Times New Roman" w:hAnsi="Times New Roman"/>
          <w:color w:val="000000" w:themeColor="text1"/>
          <w:sz w:val="28"/>
          <w:szCs w:val="28"/>
          <w:lang w:val="uk-UA"/>
        </w:rPr>
        <w:t>…</w:t>
      </w:r>
    </w:p>
    <w:p w14:paraId="35969D05" w14:textId="77777777" w:rsidR="00894EC9" w:rsidRPr="00894EC9" w:rsidRDefault="00894EC9" w:rsidP="00894EC9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lang w:val="uk-UA"/>
        </w:rPr>
      </w:pPr>
      <w:r w:rsidRPr="00894EC9">
        <w:rPr>
          <w:rFonts w:ascii="Times New Roman" w:hAnsi="Times New Roman"/>
          <w:b/>
          <w:bCs/>
          <w:color w:val="000000" w:themeColor="text1"/>
          <w:sz w:val="28"/>
          <w:szCs w:val="28"/>
          <w:lang w:val="uk-UA"/>
        </w:rPr>
        <w:t>Практичне значення роботи. Результати дослідження можуть бути використані:</w:t>
      </w:r>
    </w:p>
    <w:p w14:paraId="64CBBA9E" w14:textId="32F99B48" w:rsidR="00894EC9" w:rsidRPr="00894EC9" w:rsidRDefault="00894EC9" w:rsidP="005321CF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</w:pPr>
      <w:r w:rsidRPr="00894EC9">
        <w:rPr>
          <w:rFonts w:ascii="Times New Roman" w:hAnsi="Times New Roman"/>
          <w:bCs/>
          <w:color w:val="000000" w:themeColor="text1"/>
          <w:sz w:val="28"/>
          <w:szCs w:val="28"/>
        </w:rPr>
        <w:t>-</w:t>
      </w:r>
      <w:r w:rsidRPr="00894EC9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ab/>
        <w:t xml:space="preserve">у правотворчій системі для використання досліджуваного </w:t>
      </w:r>
      <w:proofErr w:type="spellStart"/>
      <w:r w:rsidRPr="00894EC9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аспекта</w:t>
      </w:r>
      <w:proofErr w:type="spellEnd"/>
      <w:r w:rsidRPr="00894EC9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 у наукових роботах</w:t>
      </w:r>
      <w:proofErr w:type="gramStart"/>
      <w:r w:rsidRPr="00894EC9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 </w:t>
      </w:r>
      <w:r w:rsidR="005321CF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..</w:t>
      </w:r>
      <w:proofErr w:type="gramEnd"/>
      <w:r w:rsidRPr="00894EC9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 підготовки підручників з аналізу </w:t>
      </w:r>
      <w:r w:rsidR="004539E0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оборонно-промислового комплексу </w:t>
      </w:r>
      <w:proofErr w:type="spellStart"/>
      <w:r w:rsidR="004539E0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Ізраїля</w:t>
      </w:r>
      <w:proofErr w:type="spellEnd"/>
      <w:r w:rsidR="004539E0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. </w:t>
      </w:r>
    </w:p>
    <w:p w14:paraId="76C33808" w14:textId="77777777" w:rsidR="002C43E9" w:rsidRDefault="0046445C" w:rsidP="00C70A67">
      <w:pPr>
        <w:tabs>
          <w:tab w:val="left" w:pos="567"/>
          <w:tab w:val="left" w:pos="709"/>
        </w:tabs>
        <w:spacing w:after="0" w:line="360" w:lineRule="auto"/>
        <w:ind w:firstLine="708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</w:pPr>
      <w:r w:rsidRPr="00487010">
        <w:rPr>
          <w:rFonts w:ascii="Times New Roman" w:hAnsi="Times New Roman"/>
          <w:b/>
          <w:bCs/>
          <w:color w:val="000000" w:themeColor="text1"/>
          <w:sz w:val="28"/>
          <w:szCs w:val="28"/>
          <w:lang w:val="uk-UA"/>
        </w:rPr>
        <w:t>Структура роботи</w:t>
      </w:r>
      <w:r w:rsidR="00247131" w:rsidRPr="00487010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 зумовлена метою і завданнями дослідження, складається із вступу, трьох розділів, що мають </w:t>
      </w:r>
      <w:r w:rsidR="004539E0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чотири</w:t>
      </w:r>
      <w:r w:rsidR="00247131" w:rsidRPr="00487010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 підрозділів, висновків, списку використаних </w:t>
      </w:r>
      <w:r w:rsidR="00247131" w:rsidRPr="001E26BB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джерел </w:t>
      </w:r>
      <w:r w:rsidR="00247131" w:rsidRPr="00E77791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(</w:t>
      </w:r>
      <w:r w:rsidR="001E26BB" w:rsidRPr="00C00DF0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2</w:t>
      </w:r>
      <w:r w:rsidR="00C00DF0" w:rsidRPr="00C00DF0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7</w:t>
      </w:r>
      <w:r w:rsidR="00247131" w:rsidRPr="00C00DF0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 </w:t>
      </w:r>
      <w:r w:rsidR="00247131" w:rsidRPr="00E77791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найменуван</w:t>
      </w:r>
      <w:r w:rsidR="00CB5C2D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ь</w:t>
      </w:r>
      <w:r w:rsidR="00247131" w:rsidRPr="00E77791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). Загальний обсяг роботи </w:t>
      </w:r>
      <w:r w:rsidR="00247131" w:rsidRPr="00996E90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– </w:t>
      </w:r>
      <w:r w:rsidR="001E26BB" w:rsidRPr="00996E90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3</w:t>
      </w:r>
      <w:r w:rsidR="00996E90" w:rsidRPr="00996E90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3</w:t>
      </w:r>
      <w:r w:rsidR="00247131" w:rsidRPr="00996E90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 </w:t>
      </w:r>
      <w:r w:rsidR="00247131" w:rsidRPr="001E26BB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сторінок, з </w:t>
      </w:r>
      <w:r w:rsidR="00247131" w:rsidRPr="00CB5C2D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яких</w:t>
      </w:r>
      <w:r w:rsidR="00247131" w:rsidRPr="00996E90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 </w:t>
      </w:r>
      <w:r w:rsidR="00996E90" w:rsidRPr="00996E90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28</w:t>
      </w:r>
      <w:r w:rsidR="00247131" w:rsidRPr="00996E90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 </w:t>
      </w:r>
      <w:r w:rsidR="00247131" w:rsidRPr="00CB5C2D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– </w:t>
      </w:r>
      <w:r w:rsidR="00247131" w:rsidRPr="001E26BB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основний текст.</w:t>
      </w:r>
    </w:p>
    <w:p w14:paraId="3A4975AE" w14:textId="77777777" w:rsidR="00D264CC" w:rsidRDefault="00D264CC" w:rsidP="00C70A67">
      <w:pPr>
        <w:tabs>
          <w:tab w:val="left" w:pos="567"/>
          <w:tab w:val="left" w:pos="709"/>
        </w:tabs>
        <w:spacing w:after="0" w:line="360" w:lineRule="auto"/>
        <w:ind w:firstLine="708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</w:pPr>
    </w:p>
    <w:p w14:paraId="2F3467E8" w14:textId="77777777" w:rsidR="00D264CC" w:rsidRDefault="00D264CC" w:rsidP="00C70A67">
      <w:pPr>
        <w:tabs>
          <w:tab w:val="left" w:pos="567"/>
          <w:tab w:val="left" w:pos="709"/>
        </w:tabs>
        <w:spacing w:after="0" w:line="360" w:lineRule="auto"/>
        <w:ind w:firstLine="708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</w:pPr>
    </w:p>
    <w:p w14:paraId="08830501" w14:textId="77777777" w:rsidR="00D264CC" w:rsidRDefault="00D264CC" w:rsidP="00C70A67">
      <w:pPr>
        <w:tabs>
          <w:tab w:val="left" w:pos="567"/>
          <w:tab w:val="left" w:pos="709"/>
        </w:tabs>
        <w:spacing w:after="0" w:line="360" w:lineRule="auto"/>
        <w:ind w:firstLine="708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</w:pPr>
    </w:p>
    <w:p w14:paraId="2563A30C" w14:textId="77777777" w:rsidR="00D264CC" w:rsidRDefault="00D264CC" w:rsidP="00C70A67">
      <w:pPr>
        <w:tabs>
          <w:tab w:val="left" w:pos="567"/>
          <w:tab w:val="left" w:pos="709"/>
        </w:tabs>
        <w:spacing w:after="0" w:line="360" w:lineRule="auto"/>
        <w:ind w:firstLine="708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</w:pPr>
    </w:p>
    <w:p w14:paraId="7A72D939" w14:textId="77777777" w:rsidR="00D264CC" w:rsidRDefault="00D264CC" w:rsidP="00C70A67">
      <w:pPr>
        <w:tabs>
          <w:tab w:val="left" w:pos="567"/>
          <w:tab w:val="left" w:pos="709"/>
        </w:tabs>
        <w:spacing w:after="0" w:line="360" w:lineRule="auto"/>
        <w:ind w:firstLine="708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</w:pPr>
    </w:p>
    <w:p w14:paraId="2304660E" w14:textId="77777777" w:rsidR="00D264CC" w:rsidRDefault="00D264CC" w:rsidP="00C70A67">
      <w:pPr>
        <w:tabs>
          <w:tab w:val="left" w:pos="567"/>
          <w:tab w:val="left" w:pos="709"/>
        </w:tabs>
        <w:spacing w:after="0" w:line="360" w:lineRule="auto"/>
        <w:ind w:firstLine="708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</w:pPr>
    </w:p>
    <w:p w14:paraId="7ACBF4C9" w14:textId="77777777" w:rsidR="00D264CC" w:rsidRDefault="00D264CC" w:rsidP="00C70A67">
      <w:pPr>
        <w:tabs>
          <w:tab w:val="left" w:pos="567"/>
          <w:tab w:val="left" w:pos="709"/>
        </w:tabs>
        <w:spacing w:after="0" w:line="360" w:lineRule="auto"/>
        <w:ind w:firstLine="708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</w:pPr>
    </w:p>
    <w:p w14:paraId="7D7AAAB8" w14:textId="77777777" w:rsidR="004539E0" w:rsidRPr="00C70A67" w:rsidRDefault="004539E0" w:rsidP="00C70A67">
      <w:pPr>
        <w:tabs>
          <w:tab w:val="left" w:pos="567"/>
          <w:tab w:val="left" w:pos="709"/>
        </w:tabs>
        <w:spacing w:after="0" w:line="360" w:lineRule="auto"/>
        <w:ind w:firstLine="708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</w:pPr>
    </w:p>
    <w:p w14:paraId="65F43DAB" w14:textId="77777777" w:rsidR="00EC3282" w:rsidRDefault="00EC3282" w:rsidP="00FA2B1D">
      <w:pPr>
        <w:tabs>
          <w:tab w:val="left" w:pos="1134"/>
        </w:tabs>
        <w:spacing w:after="0" w:line="36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487010">
        <w:rPr>
          <w:rFonts w:ascii="Times New Roman" w:hAnsi="Times New Roman"/>
          <w:b/>
          <w:bCs/>
          <w:color w:val="000000" w:themeColor="text1"/>
          <w:sz w:val="28"/>
          <w:szCs w:val="28"/>
          <w:lang w:val="uk-UA"/>
        </w:rPr>
        <w:t xml:space="preserve">РОЗДІЛ </w:t>
      </w:r>
      <w:r w:rsidR="00C141A6">
        <w:rPr>
          <w:rFonts w:ascii="Times New Roman" w:hAnsi="Times New Roman"/>
          <w:b/>
          <w:bCs/>
          <w:color w:val="000000" w:themeColor="text1"/>
          <w:sz w:val="28"/>
          <w:szCs w:val="28"/>
        </w:rPr>
        <w:t>1</w:t>
      </w:r>
    </w:p>
    <w:p w14:paraId="65EEA774" w14:textId="77777777" w:rsidR="00C141A6" w:rsidRPr="00C141A6" w:rsidRDefault="00C141A6" w:rsidP="00FA2B1D">
      <w:pPr>
        <w:tabs>
          <w:tab w:val="left" w:pos="1134"/>
        </w:tabs>
        <w:spacing w:after="0" w:line="36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C141A6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ЗАГАЛЬНОТЕОРЕТИЧНІ ПОЛОЖЕННЯ ОБОРОНИ ІЗРАЇЛЯ</w:t>
      </w:r>
    </w:p>
    <w:p w14:paraId="0F9B0148" w14:textId="77777777" w:rsidR="00E01214" w:rsidRPr="00487010" w:rsidRDefault="00E01214" w:rsidP="005029B9">
      <w:pPr>
        <w:tabs>
          <w:tab w:val="left" w:pos="1134"/>
        </w:tabs>
        <w:spacing w:after="0" w:line="36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</w:pPr>
    </w:p>
    <w:p w14:paraId="488CEF76" w14:textId="77777777" w:rsidR="0046445C" w:rsidRPr="00E01214" w:rsidRDefault="0046445C" w:rsidP="00E0121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lang w:val="uk-UA"/>
        </w:rPr>
      </w:pPr>
      <w:r w:rsidRPr="00487010">
        <w:rPr>
          <w:rFonts w:ascii="Times New Roman" w:hAnsi="Times New Roman"/>
          <w:b/>
          <w:bCs/>
          <w:color w:val="000000" w:themeColor="text1"/>
          <w:sz w:val="28"/>
          <w:szCs w:val="28"/>
          <w:lang w:val="uk-UA"/>
        </w:rPr>
        <w:t xml:space="preserve">1.1. </w:t>
      </w:r>
      <w:r w:rsidR="00C141A6" w:rsidRPr="00C141A6">
        <w:rPr>
          <w:rFonts w:ascii="Times New Roman" w:hAnsi="Times New Roman"/>
          <w:b/>
          <w:bCs/>
          <w:color w:val="000000" w:themeColor="text1"/>
          <w:sz w:val="28"/>
          <w:szCs w:val="28"/>
          <w:lang w:val="uk-UA"/>
        </w:rPr>
        <w:t xml:space="preserve">Історичні аспекти становлення оборони </w:t>
      </w:r>
      <w:proofErr w:type="spellStart"/>
      <w:r w:rsidR="00C141A6" w:rsidRPr="00C141A6">
        <w:rPr>
          <w:rFonts w:ascii="Times New Roman" w:hAnsi="Times New Roman"/>
          <w:b/>
          <w:bCs/>
          <w:color w:val="000000" w:themeColor="text1"/>
          <w:sz w:val="28"/>
          <w:szCs w:val="28"/>
          <w:lang w:val="uk-UA"/>
        </w:rPr>
        <w:t>Ізраїля</w:t>
      </w:r>
      <w:proofErr w:type="spellEnd"/>
    </w:p>
    <w:p w14:paraId="61CB6692" w14:textId="77777777" w:rsidR="0046445C" w:rsidRPr="00487010" w:rsidRDefault="0046445C" w:rsidP="00B131D9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</w:pPr>
    </w:p>
    <w:p w14:paraId="532ACDAC" w14:textId="77777777" w:rsidR="00DD2DD5" w:rsidRPr="00DD2DD5" w:rsidRDefault="00DD2DD5" w:rsidP="00DD2DD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</w:pPr>
      <w:r w:rsidRPr="00DD2DD5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У XXI ст. людство остаточно перейшло в нову епоху, яка характеризується зростанням обсягу інформації, телекомунікаційним розвитком, удосконаленням інформаційних технологій, вільним доступом до інформаційних ресурсів, глобалізацією, модернізацією та інфо</w:t>
      </w:r>
      <w:r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рматизацією усього суспільства. </w:t>
      </w:r>
      <w:r w:rsidRPr="00DD2DD5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Кардинально переорієнтовується інформаційне протиборство, його завданнями стають переформатування ментальності нації та деформація </w:t>
      </w:r>
      <w:proofErr w:type="spellStart"/>
      <w:r w:rsidRPr="00DD2DD5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патернів</w:t>
      </w:r>
      <w:proofErr w:type="spellEnd"/>
      <w:r w:rsidRPr="00DD2DD5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 національної пам’яті, що зумовлено метою інформаційної війни.</w:t>
      </w:r>
    </w:p>
    <w:p w14:paraId="2C212923" w14:textId="77777777" w:rsidR="00DD2DD5" w:rsidRDefault="00DD2DD5" w:rsidP="00DD2DD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</w:pPr>
      <w:r w:rsidRPr="00DD2DD5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На тлі цих світоглядних трансформацій уже шість десятирічь Близький Схід залишається найбільш напруженою зоною зіткнення цілого комплексу протиріч політичного, економічного, соціального, релігійного та навіть ментального протистояння Ізраїлю та арабського світу.</w:t>
      </w:r>
      <w:r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 </w:t>
      </w:r>
      <w:r w:rsidRPr="00DD2DD5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Ескалація цих форм конфлікту в XX ст. уже декілька разів переростала в кроваві війни держави єврейського народу з арабськими країнами</w:t>
      </w:r>
      <w:r w:rsidR="00971309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 </w:t>
      </w:r>
      <w:r w:rsidR="00971309" w:rsidRPr="00971309">
        <w:rPr>
          <w:rFonts w:ascii="Times New Roman" w:hAnsi="Times New Roman"/>
          <w:bCs/>
          <w:color w:val="000000" w:themeColor="text1"/>
          <w:sz w:val="28"/>
          <w:szCs w:val="28"/>
        </w:rPr>
        <w:t>[</w:t>
      </w:r>
      <w:r w:rsidR="0012501C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1, с. 46</w:t>
      </w:r>
      <w:r w:rsidR="00971309" w:rsidRPr="00971309">
        <w:rPr>
          <w:rFonts w:ascii="Times New Roman" w:hAnsi="Times New Roman"/>
          <w:bCs/>
          <w:color w:val="000000" w:themeColor="text1"/>
          <w:sz w:val="28"/>
          <w:szCs w:val="28"/>
        </w:rPr>
        <w:t>]</w:t>
      </w:r>
      <w:r w:rsidRPr="00DD2DD5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. </w:t>
      </w:r>
    </w:p>
    <w:p w14:paraId="7436A099" w14:textId="5E68F953" w:rsidR="00205225" w:rsidRDefault="005676C1" w:rsidP="005321C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</w:pPr>
      <w:r w:rsidRPr="005676C1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З перших років з моменту заснування, держава Ізраїль спрямовувала більшу частку своїх ресурсів на оборону, визнавши головним пріоритетом розвиток сучасних збройних сил на підґрунті новітніх військових технологій і об-ладнання, а </w:t>
      </w:r>
      <w:r w:rsidR="005321CF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….</w:t>
      </w:r>
      <w:r w:rsidR="00205225" w:rsidRPr="00205225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 ядерних досліджень» написало про 80-і боєголовки. У той же час в Ізраїлі накопичені матеріали, з яких можна зробити до 190 ядерних зарядів</w:t>
      </w:r>
      <w:r w:rsidR="0012501C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 </w:t>
      </w:r>
      <w:r w:rsidR="0012501C" w:rsidRPr="0012501C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[</w:t>
      </w:r>
      <w:r w:rsidR="00B76A8B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2</w:t>
      </w:r>
      <w:r w:rsidR="0012501C" w:rsidRPr="0012501C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].</w:t>
      </w:r>
    </w:p>
    <w:p w14:paraId="6EBBF189" w14:textId="6045C94F" w:rsidR="00C141A6" w:rsidRDefault="00D8033D" w:rsidP="00F9328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lastRenderedPageBreak/>
        <w:t>Таким чином</w:t>
      </w:r>
      <w:r w:rsidR="004E3AAB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, р</w:t>
      </w:r>
      <w:r w:rsidR="004E3AAB" w:rsidRPr="004E3AAB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еалізація Ізраїлем у початковому періоді своєї новітньої історії асиметричної стратегії в </w:t>
      </w:r>
      <w:r w:rsidR="005321CF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…</w:t>
      </w:r>
      <w:r w:rsidR="004E3AAB" w:rsidRPr="004E3AAB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 просторі.</w:t>
      </w:r>
    </w:p>
    <w:p w14:paraId="3B2E083C" w14:textId="77777777" w:rsidR="00205225" w:rsidRDefault="00205225" w:rsidP="00F9328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</w:pPr>
    </w:p>
    <w:p w14:paraId="6FFEBC30" w14:textId="77777777" w:rsidR="00C141A6" w:rsidRDefault="00F817EF" w:rsidP="00F9328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  <w:lang w:val="uk-UA"/>
        </w:rPr>
        <w:t xml:space="preserve">1.2. </w:t>
      </w:r>
      <w:r w:rsidRPr="00F817EF">
        <w:rPr>
          <w:rFonts w:ascii="Times New Roman" w:hAnsi="Times New Roman"/>
          <w:b/>
          <w:bCs/>
          <w:color w:val="000000" w:themeColor="text1"/>
          <w:sz w:val="28"/>
          <w:szCs w:val="28"/>
          <w:lang w:val="uk-UA"/>
        </w:rPr>
        <w:t xml:space="preserve">Характеристика оборони </w:t>
      </w:r>
      <w:proofErr w:type="spellStart"/>
      <w:r w:rsidRPr="00F817EF">
        <w:rPr>
          <w:rFonts w:ascii="Times New Roman" w:hAnsi="Times New Roman"/>
          <w:b/>
          <w:bCs/>
          <w:color w:val="000000" w:themeColor="text1"/>
          <w:sz w:val="28"/>
          <w:szCs w:val="28"/>
          <w:lang w:val="uk-UA"/>
        </w:rPr>
        <w:t>Ізраїля</w:t>
      </w:r>
      <w:proofErr w:type="spellEnd"/>
    </w:p>
    <w:p w14:paraId="1A8667D7" w14:textId="77777777" w:rsidR="00C141A6" w:rsidRPr="00C141A6" w:rsidRDefault="00C141A6" w:rsidP="00F9328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FF0000"/>
          <w:sz w:val="28"/>
          <w:szCs w:val="28"/>
          <w:lang w:val="uk-UA"/>
        </w:rPr>
      </w:pPr>
    </w:p>
    <w:p w14:paraId="314A53E3" w14:textId="77777777" w:rsidR="00333131" w:rsidRDefault="00333131" w:rsidP="00164ED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</w:pPr>
      <w:r w:rsidRPr="00333131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За Державою Ізраїль давно закріпився імідж країни, для якої першорядне значення мають питання оборони і безпеки. Однак до формування цілісної системи поглядів на цю обставину так і не привело</w:t>
      </w:r>
      <w:r w:rsidR="0012501C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 </w:t>
      </w:r>
      <w:r w:rsidR="0012501C" w:rsidRPr="0012501C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[</w:t>
      </w:r>
      <w:r w:rsidR="00496C3C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9</w:t>
      </w:r>
      <w:r w:rsidR="0012501C" w:rsidRPr="0012501C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, с. </w:t>
      </w:r>
      <w:r w:rsidR="00496C3C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106</w:t>
      </w:r>
      <w:r w:rsidR="0012501C" w:rsidRPr="0012501C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].</w:t>
      </w:r>
    </w:p>
    <w:p w14:paraId="0B80E876" w14:textId="77777777" w:rsidR="004676C9" w:rsidRDefault="003B6A89" w:rsidP="003B6A89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Ізраїль з моменту свого заснування провів ряд повномасштабних війн з </w:t>
      </w:r>
      <w:r w:rsidRPr="003B6A89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противниками</w:t>
      </w:r>
      <w:r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, що істотно перевершували його за мобілізаційними можливостями. Хоча в даний час стосунки із сусідніми арабськими державами певною мірою врегульовані, події Арабської весни, поява Ісламської Держави Іраку і Леванту (ІДІЛ) продемонстрували, що для Ізраїлю перманентно зберігається високий рівень загроз. </w:t>
      </w:r>
    </w:p>
    <w:p w14:paraId="6B62A4CC" w14:textId="77777777" w:rsidR="003B6A89" w:rsidRDefault="003B6A89" w:rsidP="003B6A89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Таким чином, Ізраїль – це найбільш яскравий приклад успішного та тривалого протистояння держави, що має нечисленне населення, проти противників із практично не</w:t>
      </w:r>
      <w:r w:rsidRPr="003B6A89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вичерпними людськи</w:t>
      </w:r>
      <w:r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ми </w:t>
      </w:r>
      <w:r w:rsidRPr="003B6A89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ресурсами</w:t>
      </w:r>
      <w:r w:rsidR="0012501C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 </w:t>
      </w:r>
      <w:r w:rsidR="0012501C" w:rsidRPr="0012501C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[1</w:t>
      </w:r>
      <w:r w:rsidR="00496C3C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0</w:t>
      </w:r>
      <w:r w:rsidR="0012501C" w:rsidRPr="0012501C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, с. </w:t>
      </w:r>
      <w:r w:rsidR="00496C3C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11</w:t>
      </w:r>
      <w:r w:rsidR="0012501C" w:rsidRPr="0012501C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].</w:t>
      </w:r>
    </w:p>
    <w:p w14:paraId="7723158A" w14:textId="3EF6C41F" w:rsidR="00961139" w:rsidRDefault="005321CF" w:rsidP="00B1122D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….</w:t>
      </w:r>
      <w:r w:rsidR="00D52E8C" w:rsidRPr="00D52E8C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 з метою економії плакати з фотографіями фасадів будинків</w:t>
      </w:r>
      <w:r w:rsidR="0012501C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 </w:t>
      </w:r>
      <w:r w:rsidR="0012501C" w:rsidRPr="0012501C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[</w:t>
      </w:r>
      <w:r w:rsidR="00FD1EFF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8</w:t>
      </w:r>
      <w:r w:rsidR="0012501C" w:rsidRPr="0012501C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, с. </w:t>
      </w:r>
      <w:r w:rsidR="00FD1EFF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54</w:t>
      </w:r>
      <w:r w:rsidR="0012501C" w:rsidRPr="0012501C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].</w:t>
      </w:r>
    </w:p>
    <w:p w14:paraId="12EB7FEB" w14:textId="4E734479" w:rsidR="00D52E8C" w:rsidRDefault="00D52E8C" w:rsidP="00B1122D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Таким чином, </w:t>
      </w:r>
      <w:r w:rsidR="005321CF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…</w:t>
      </w:r>
    </w:p>
    <w:p w14:paraId="6F97243F" w14:textId="77777777" w:rsidR="0094005E" w:rsidRDefault="0094005E" w:rsidP="00B1122D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</w:pPr>
    </w:p>
    <w:p w14:paraId="145688D7" w14:textId="77777777" w:rsidR="0094005E" w:rsidRDefault="0094005E" w:rsidP="00B1122D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</w:pPr>
    </w:p>
    <w:p w14:paraId="56CC4EA3" w14:textId="77777777" w:rsidR="0094005E" w:rsidRDefault="0094005E" w:rsidP="00B1122D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</w:pPr>
    </w:p>
    <w:p w14:paraId="76F19555" w14:textId="77777777" w:rsidR="0094005E" w:rsidRDefault="0094005E" w:rsidP="00B1122D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</w:pPr>
    </w:p>
    <w:p w14:paraId="2CFAE114" w14:textId="77777777" w:rsidR="0094005E" w:rsidRDefault="0094005E" w:rsidP="00B1122D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</w:pPr>
    </w:p>
    <w:p w14:paraId="2F999834" w14:textId="77777777" w:rsidR="0094005E" w:rsidRDefault="0094005E" w:rsidP="00B1122D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</w:pPr>
    </w:p>
    <w:p w14:paraId="3270D7DC" w14:textId="77777777" w:rsidR="0094005E" w:rsidRDefault="0094005E" w:rsidP="00B1122D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</w:pPr>
    </w:p>
    <w:p w14:paraId="2E15EC03" w14:textId="77777777" w:rsidR="0094005E" w:rsidRDefault="0094005E" w:rsidP="00B1122D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</w:pPr>
    </w:p>
    <w:p w14:paraId="1A0C07CF" w14:textId="77777777" w:rsidR="0094005E" w:rsidRDefault="0094005E" w:rsidP="00B1122D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</w:pPr>
    </w:p>
    <w:p w14:paraId="5A944612" w14:textId="77777777" w:rsidR="0094005E" w:rsidRDefault="0094005E" w:rsidP="00B1122D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</w:pPr>
    </w:p>
    <w:p w14:paraId="05511163" w14:textId="77777777" w:rsidR="0094005E" w:rsidRDefault="0094005E" w:rsidP="00B1122D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</w:pPr>
    </w:p>
    <w:p w14:paraId="1214A536" w14:textId="77777777" w:rsidR="0094005E" w:rsidRDefault="0094005E" w:rsidP="00B1122D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</w:pPr>
    </w:p>
    <w:p w14:paraId="3D12BC78" w14:textId="77777777" w:rsidR="0094005E" w:rsidRDefault="0094005E" w:rsidP="00B1122D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</w:pPr>
    </w:p>
    <w:p w14:paraId="12D515BF" w14:textId="77777777" w:rsidR="0094005E" w:rsidRDefault="0094005E" w:rsidP="00B1122D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</w:pPr>
    </w:p>
    <w:p w14:paraId="13B0052D" w14:textId="77777777" w:rsidR="0094005E" w:rsidRDefault="0094005E" w:rsidP="00B1122D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</w:pPr>
    </w:p>
    <w:p w14:paraId="62C33915" w14:textId="77777777" w:rsidR="0094005E" w:rsidRDefault="0094005E" w:rsidP="00B1122D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</w:pPr>
    </w:p>
    <w:p w14:paraId="7671BB22" w14:textId="77777777" w:rsidR="0094005E" w:rsidRDefault="0094005E" w:rsidP="00B1122D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</w:pPr>
    </w:p>
    <w:p w14:paraId="042505C2" w14:textId="77777777" w:rsidR="0094005E" w:rsidRDefault="0094005E" w:rsidP="00B1122D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</w:pPr>
    </w:p>
    <w:p w14:paraId="1B5AA770" w14:textId="77777777" w:rsidR="0094005E" w:rsidRDefault="0094005E" w:rsidP="00B1122D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</w:pPr>
    </w:p>
    <w:p w14:paraId="7FD643DB" w14:textId="77777777" w:rsidR="005432A7" w:rsidRDefault="005432A7" w:rsidP="00B1122D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</w:pPr>
    </w:p>
    <w:p w14:paraId="59F63666" w14:textId="77777777" w:rsidR="001E1EEF" w:rsidRDefault="001E1EEF" w:rsidP="00B1122D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</w:pPr>
    </w:p>
    <w:p w14:paraId="5591BB0C" w14:textId="77777777" w:rsidR="001E1EEF" w:rsidRPr="00487010" w:rsidRDefault="001E1EEF" w:rsidP="00B1122D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</w:pPr>
    </w:p>
    <w:p w14:paraId="52C1ACF3" w14:textId="77777777" w:rsidR="00EC3282" w:rsidRPr="00C141A6" w:rsidRDefault="00622D2B" w:rsidP="00EC3282">
      <w:pPr>
        <w:tabs>
          <w:tab w:val="left" w:pos="1134"/>
        </w:tabs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487010">
        <w:rPr>
          <w:rFonts w:ascii="Times New Roman" w:hAnsi="Times New Roman"/>
          <w:b/>
          <w:bCs/>
          <w:color w:val="000000" w:themeColor="text1"/>
          <w:sz w:val="28"/>
          <w:szCs w:val="28"/>
          <w:lang w:val="uk-UA"/>
        </w:rPr>
        <w:t xml:space="preserve">РОЗДІЛ </w:t>
      </w:r>
      <w:r w:rsidR="00C141A6">
        <w:rPr>
          <w:rFonts w:ascii="Times New Roman" w:hAnsi="Times New Roman"/>
          <w:b/>
          <w:bCs/>
          <w:color w:val="000000" w:themeColor="text1"/>
          <w:sz w:val="28"/>
          <w:szCs w:val="28"/>
        </w:rPr>
        <w:t>2</w:t>
      </w:r>
    </w:p>
    <w:p w14:paraId="6B14CE33" w14:textId="77777777" w:rsidR="00E01214" w:rsidRDefault="00C141A6" w:rsidP="00622D2B">
      <w:pPr>
        <w:tabs>
          <w:tab w:val="left" w:pos="1134"/>
        </w:tabs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val="uk-UA"/>
        </w:rPr>
      </w:pPr>
      <w:r w:rsidRPr="00C141A6">
        <w:rPr>
          <w:rFonts w:ascii="Times New Roman" w:hAnsi="Times New Roman"/>
          <w:b/>
          <w:bCs/>
          <w:color w:val="000000" w:themeColor="text1"/>
          <w:sz w:val="28"/>
          <w:szCs w:val="28"/>
          <w:lang w:val="uk-UA"/>
        </w:rPr>
        <w:t>АКТУАЛЬНІ ПИТАННЯ ОБОРОНИ ІЗРАЇЛЯ</w:t>
      </w:r>
    </w:p>
    <w:p w14:paraId="18377843" w14:textId="77777777" w:rsidR="00C141A6" w:rsidRPr="007F6B50" w:rsidRDefault="00C141A6" w:rsidP="00622D2B">
      <w:pPr>
        <w:tabs>
          <w:tab w:val="left" w:pos="1134"/>
        </w:tabs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val="uk-UA"/>
        </w:rPr>
      </w:pPr>
    </w:p>
    <w:p w14:paraId="230D4E06" w14:textId="77777777" w:rsidR="0046445C" w:rsidRPr="00487010" w:rsidRDefault="0046445C" w:rsidP="006D71F7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lang w:val="uk-UA"/>
        </w:rPr>
      </w:pPr>
      <w:r w:rsidRPr="00487010">
        <w:rPr>
          <w:rFonts w:ascii="Times New Roman" w:hAnsi="Times New Roman"/>
          <w:b/>
          <w:bCs/>
          <w:color w:val="000000" w:themeColor="text1"/>
          <w:sz w:val="28"/>
          <w:szCs w:val="28"/>
          <w:lang w:val="uk-UA"/>
        </w:rPr>
        <w:tab/>
        <w:t xml:space="preserve">2.1. </w:t>
      </w:r>
      <w:r w:rsidR="00C141A6" w:rsidRPr="00C141A6">
        <w:rPr>
          <w:rFonts w:ascii="Times New Roman" w:hAnsi="Times New Roman"/>
          <w:b/>
          <w:bCs/>
          <w:color w:val="000000" w:themeColor="text1"/>
          <w:sz w:val="28"/>
          <w:szCs w:val="28"/>
          <w:lang w:val="uk-UA"/>
        </w:rPr>
        <w:t>Армія оборони Ізраїл</w:t>
      </w:r>
      <w:r w:rsidR="00661B96">
        <w:rPr>
          <w:rFonts w:ascii="Times New Roman" w:hAnsi="Times New Roman"/>
          <w:b/>
          <w:bCs/>
          <w:color w:val="000000" w:themeColor="text1"/>
          <w:sz w:val="28"/>
          <w:szCs w:val="28"/>
          <w:lang w:val="uk-UA"/>
        </w:rPr>
        <w:t>я</w:t>
      </w:r>
    </w:p>
    <w:p w14:paraId="5077120C" w14:textId="77777777" w:rsidR="0046445C" w:rsidRPr="00487010" w:rsidRDefault="0046445C" w:rsidP="00225FB6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  <w:lang w:val="uk-UA"/>
        </w:rPr>
      </w:pPr>
    </w:p>
    <w:p w14:paraId="02FC3659" w14:textId="77777777" w:rsidR="00403001" w:rsidRDefault="00403001" w:rsidP="0040300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  <w:lang w:val="uk-UA" w:bidi="uk-UA"/>
        </w:rPr>
      </w:pPr>
      <w:r w:rsidRPr="00403001">
        <w:rPr>
          <w:rFonts w:ascii="Times New Roman" w:hAnsi="Times New Roman"/>
          <w:bCs/>
          <w:iCs/>
          <w:color w:val="000000" w:themeColor="text1"/>
          <w:sz w:val="28"/>
          <w:szCs w:val="28"/>
          <w:lang w:val="uk-UA" w:bidi="uk-UA"/>
        </w:rPr>
        <w:t>Сьогодні пошук відповіді на питання,</w:t>
      </w:r>
      <w:r>
        <w:rPr>
          <w:rFonts w:ascii="Times New Roman" w:hAnsi="Times New Roman"/>
          <w:bCs/>
          <w:iCs/>
          <w:color w:val="000000" w:themeColor="text1"/>
          <w:sz w:val="28"/>
          <w:szCs w:val="28"/>
          <w:lang w:val="uk-UA" w:bidi="uk-UA"/>
        </w:rPr>
        <w:t xml:space="preserve"> якою має бути армія і оборонна </w:t>
      </w:r>
      <w:r w:rsidRPr="00403001">
        <w:rPr>
          <w:rFonts w:ascii="Times New Roman" w:hAnsi="Times New Roman"/>
          <w:bCs/>
          <w:iCs/>
          <w:color w:val="000000" w:themeColor="text1"/>
          <w:sz w:val="28"/>
          <w:szCs w:val="28"/>
          <w:lang w:val="uk-UA" w:bidi="uk-UA"/>
        </w:rPr>
        <w:t>промисловість за умови жорстких ресурсних обмежень та динамічного воєн</w:t>
      </w:r>
      <w:r>
        <w:rPr>
          <w:rFonts w:ascii="Times New Roman" w:hAnsi="Times New Roman"/>
          <w:bCs/>
          <w:iCs/>
          <w:color w:val="000000" w:themeColor="text1"/>
          <w:sz w:val="28"/>
          <w:szCs w:val="28"/>
          <w:lang w:val="uk-UA" w:bidi="uk-UA"/>
        </w:rPr>
        <w:t xml:space="preserve">но-політичного </w:t>
      </w:r>
      <w:r w:rsidRPr="00403001">
        <w:rPr>
          <w:rFonts w:ascii="Times New Roman" w:hAnsi="Times New Roman"/>
          <w:bCs/>
          <w:iCs/>
          <w:color w:val="000000" w:themeColor="text1"/>
          <w:sz w:val="28"/>
          <w:szCs w:val="28"/>
          <w:lang w:val="uk-UA" w:bidi="uk-UA"/>
        </w:rPr>
        <w:t>світового середовища, став першочерговим завданням для багатьох експертів</w:t>
      </w:r>
      <w:r w:rsidR="004320F0">
        <w:rPr>
          <w:rFonts w:ascii="Times New Roman" w:hAnsi="Times New Roman"/>
          <w:bCs/>
          <w:iCs/>
          <w:color w:val="000000" w:themeColor="text1"/>
          <w:sz w:val="28"/>
          <w:szCs w:val="28"/>
          <w:lang w:val="uk-UA" w:bidi="uk-UA"/>
        </w:rPr>
        <w:t xml:space="preserve"> </w:t>
      </w:r>
      <w:r w:rsidR="0012501C" w:rsidRPr="0012501C">
        <w:rPr>
          <w:rFonts w:ascii="Times New Roman" w:hAnsi="Times New Roman"/>
          <w:bCs/>
          <w:iCs/>
          <w:color w:val="000000" w:themeColor="text1"/>
          <w:sz w:val="28"/>
          <w:szCs w:val="28"/>
          <w:lang w:val="uk-UA" w:bidi="uk-UA"/>
        </w:rPr>
        <w:t>[1</w:t>
      </w:r>
      <w:r w:rsidR="004320F0">
        <w:rPr>
          <w:rFonts w:ascii="Times New Roman" w:hAnsi="Times New Roman"/>
          <w:bCs/>
          <w:iCs/>
          <w:color w:val="000000" w:themeColor="text1"/>
          <w:sz w:val="28"/>
          <w:szCs w:val="28"/>
          <w:lang w:val="uk-UA" w:bidi="uk-UA"/>
        </w:rPr>
        <w:t>3</w:t>
      </w:r>
      <w:r w:rsidR="0012501C" w:rsidRPr="0012501C">
        <w:rPr>
          <w:rFonts w:ascii="Times New Roman" w:hAnsi="Times New Roman"/>
          <w:bCs/>
          <w:iCs/>
          <w:color w:val="000000" w:themeColor="text1"/>
          <w:sz w:val="28"/>
          <w:szCs w:val="28"/>
          <w:lang w:val="uk-UA" w:bidi="uk-UA"/>
        </w:rPr>
        <w:t xml:space="preserve">, с. </w:t>
      </w:r>
      <w:r w:rsidR="004320F0">
        <w:rPr>
          <w:rFonts w:ascii="Times New Roman" w:hAnsi="Times New Roman"/>
          <w:bCs/>
          <w:iCs/>
          <w:color w:val="000000" w:themeColor="text1"/>
          <w:sz w:val="28"/>
          <w:szCs w:val="28"/>
          <w:lang w:val="uk-UA" w:bidi="uk-UA"/>
        </w:rPr>
        <w:t>27</w:t>
      </w:r>
      <w:r w:rsidR="0012501C" w:rsidRPr="0012501C">
        <w:rPr>
          <w:rFonts w:ascii="Times New Roman" w:hAnsi="Times New Roman"/>
          <w:bCs/>
          <w:iCs/>
          <w:color w:val="000000" w:themeColor="text1"/>
          <w:sz w:val="28"/>
          <w:szCs w:val="28"/>
          <w:lang w:val="uk-UA" w:bidi="uk-UA"/>
        </w:rPr>
        <w:t xml:space="preserve">]. </w:t>
      </w:r>
      <w:r w:rsidR="0012501C">
        <w:rPr>
          <w:rFonts w:ascii="Times New Roman" w:hAnsi="Times New Roman"/>
          <w:bCs/>
          <w:iCs/>
          <w:color w:val="000000" w:themeColor="text1"/>
          <w:sz w:val="28"/>
          <w:szCs w:val="28"/>
          <w:lang w:val="uk-UA" w:bidi="uk-UA"/>
        </w:rPr>
        <w:t xml:space="preserve"> </w:t>
      </w:r>
    </w:p>
    <w:p w14:paraId="1B77A3D0" w14:textId="0C0BD638" w:rsidR="000419A2" w:rsidRDefault="009B49E4" w:rsidP="005321C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  <w:lang w:val="uk-UA" w:bidi="uk-UA"/>
        </w:rPr>
      </w:pPr>
      <w:r w:rsidRPr="009B49E4">
        <w:rPr>
          <w:rFonts w:ascii="Times New Roman" w:hAnsi="Times New Roman"/>
          <w:bCs/>
          <w:iCs/>
          <w:color w:val="000000" w:themeColor="text1"/>
          <w:sz w:val="28"/>
          <w:szCs w:val="28"/>
          <w:lang w:val="uk-UA" w:bidi="uk-UA"/>
        </w:rPr>
        <w:t>Ізраїльські зброй</w:t>
      </w:r>
      <w:r>
        <w:rPr>
          <w:rFonts w:ascii="Times New Roman" w:hAnsi="Times New Roman"/>
          <w:bCs/>
          <w:iCs/>
          <w:color w:val="000000" w:themeColor="text1"/>
          <w:sz w:val="28"/>
          <w:szCs w:val="28"/>
          <w:lang w:val="uk-UA" w:bidi="uk-UA"/>
        </w:rPr>
        <w:t xml:space="preserve">ні сили вважаються </w:t>
      </w:r>
      <w:r w:rsidRPr="009B49E4">
        <w:rPr>
          <w:rFonts w:ascii="Times New Roman" w:hAnsi="Times New Roman"/>
          <w:bCs/>
          <w:iCs/>
          <w:color w:val="000000" w:themeColor="text1"/>
          <w:sz w:val="28"/>
          <w:szCs w:val="28"/>
          <w:lang w:val="uk-UA" w:bidi="uk-UA"/>
        </w:rPr>
        <w:t>однією з кращи</w:t>
      </w:r>
      <w:r>
        <w:rPr>
          <w:rFonts w:ascii="Times New Roman" w:hAnsi="Times New Roman"/>
          <w:bCs/>
          <w:iCs/>
          <w:color w:val="000000" w:themeColor="text1"/>
          <w:sz w:val="28"/>
          <w:szCs w:val="28"/>
          <w:lang w:val="uk-UA" w:bidi="uk-UA"/>
        </w:rPr>
        <w:t xml:space="preserve">х армій світу. У самому Ізраїлі </w:t>
      </w:r>
      <w:r w:rsidRPr="009B49E4">
        <w:rPr>
          <w:rFonts w:ascii="Times New Roman" w:hAnsi="Times New Roman"/>
          <w:bCs/>
          <w:iCs/>
          <w:color w:val="000000" w:themeColor="text1"/>
          <w:sz w:val="28"/>
          <w:szCs w:val="28"/>
          <w:lang w:val="uk-UA" w:bidi="uk-UA"/>
        </w:rPr>
        <w:t>її зазв</w:t>
      </w:r>
      <w:r>
        <w:rPr>
          <w:rFonts w:ascii="Times New Roman" w:hAnsi="Times New Roman"/>
          <w:bCs/>
          <w:iCs/>
          <w:color w:val="000000" w:themeColor="text1"/>
          <w:sz w:val="28"/>
          <w:szCs w:val="28"/>
          <w:lang w:val="uk-UA" w:bidi="uk-UA"/>
        </w:rPr>
        <w:t xml:space="preserve">ичай іменують скорочено ЦАХАЛ – </w:t>
      </w:r>
      <w:r w:rsidRPr="009B49E4">
        <w:rPr>
          <w:rFonts w:ascii="Times New Roman" w:hAnsi="Times New Roman"/>
          <w:bCs/>
          <w:iCs/>
          <w:color w:val="000000" w:themeColor="text1"/>
          <w:sz w:val="28"/>
          <w:szCs w:val="28"/>
          <w:lang w:val="uk-UA" w:bidi="uk-UA"/>
        </w:rPr>
        <w:t>Армія обо</w:t>
      </w:r>
      <w:r>
        <w:rPr>
          <w:rFonts w:ascii="Times New Roman" w:hAnsi="Times New Roman"/>
          <w:bCs/>
          <w:iCs/>
          <w:color w:val="000000" w:themeColor="text1"/>
          <w:sz w:val="28"/>
          <w:szCs w:val="28"/>
          <w:lang w:val="uk-UA" w:bidi="uk-UA"/>
        </w:rPr>
        <w:t xml:space="preserve">рони Ізраїлю. У цій назві точно </w:t>
      </w:r>
      <w:r w:rsidRPr="009B49E4">
        <w:rPr>
          <w:rFonts w:ascii="Times New Roman" w:hAnsi="Times New Roman"/>
          <w:bCs/>
          <w:iCs/>
          <w:color w:val="000000" w:themeColor="text1"/>
          <w:sz w:val="28"/>
          <w:szCs w:val="28"/>
          <w:lang w:val="uk-UA" w:bidi="uk-UA"/>
        </w:rPr>
        <w:t>відображена с</w:t>
      </w:r>
      <w:r>
        <w:rPr>
          <w:rFonts w:ascii="Times New Roman" w:hAnsi="Times New Roman"/>
          <w:bCs/>
          <w:iCs/>
          <w:color w:val="000000" w:themeColor="text1"/>
          <w:sz w:val="28"/>
          <w:szCs w:val="28"/>
          <w:lang w:val="uk-UA" w:bidi="uk-UA"/>
        </w:rPr>
        <w:t xml:space="preserve">уть армії, призначеної лише для </w:t>
      </w:r>
      <w:r w:rsidRPr="009B49E4">
        <w:rPr>
          <w:rFonts w:ascii="Times New Roman" w:hAnsi="Times New Roman"/>
          <w:bCs/>
          <w:iCs/>
          <w:color w:val="000000" w:themeColor="text1"/>
          <w:sz w:val="28"/>
          <w:szCs w:val="28"/>
          <w:lang w:val="uk-UA" w:bidi="uk-UA"/>
        </w:rPr>
        <w:t>воєнних дій і</w:t>
      </w:r>
      <w:r>
        <w:rPr>
          <w:rFonts w:ascii="Times New Roman" w:hAnsi="Times New Roman"/>
          <w:bCs/>
          <w:iCs/>
          <w:color w:val="000000" w:themeColor="text1"/>
          <w:sz w:val="28"/>
          <w:szCs w:val="28"/>
          <w:lang w:val="uk-UA" w:bidi="uk-UA"/>
        </w:rPr>
        <w:t xml:space="preserve">з захисту єврейської держави та </w:t>
      </w:r>
      <w:r w:rsidRPr="009B49E4">
        <w:rPr>
          <w:rFonts w:ascii="Times New Roman" w:hAnsi="Times New Roman"/>
          <w:bCs/>
          <w:iCs/>
          <w:color w:val="000000" w:themeColor="text1"/>
          <w:sz w:val="28"/>
          <w:szCs w:val="28"/>
          <w:lang w:val="uk-UA" w:bidi="uk-UA"/>
        </w:rPr>
        <w:t>єврейського народу</w:t>
      </w:r>
      <w:r>
        <w:rPr>
          <w:rFonts w:ascii="Times New Roman" w:hAnsi="Times New Roman"/>
          <w:bCs/>
          <w:iCs/>
          <w:color w:val="000000" w:themeColor="text1"/>
          <w:sz w:val="28"/>
          <w:szCs w:val="28"/>
          <w:lang w:val="uk-UA" w:bidi="uk-UA"/>
        </w:rPr>
        <w:t xml:space="preserve">. Ізраїльське </w:t>
      </w:r>
      <w:r w:rsidRPr="009B49E4">
        <w:rPr>
          <w:rFonts w:ascii="Times New Roman" w:hAnsi="Times New Roman"/>
          <w:bCs/>
          <w:iCs/>
          <w:color w:val="000000" w:themeColor="text1"/>
          <w:sz w:val="28"/>
          <w:szCs w:val="28"/>
          <w:lang w:val="uk-UA" w:bidi="uk-UA"/>
        </w:rPr>
        <w:t>суспільство</w:t>
      </w:r>
      <w:r>
        <w:rPr>
          <w:rFonts w:ascii="Times New Roman" w:hAnsi="Times New Roman"/>
          <w:bCs/>
          <w:iCs/>
          <w:color w:val="000000" w:themeColor="text1"/>
          <w:sz w:val="28"/>
          <w:szCs w:val="28"/>
          <w:lang w:val="uk-UA" w:bidi="uk-UA"/>
        </w:rPr>
        <w:t xml:space="preserve"> багато років перебуває у стані </w:t>
      </w:r>
      <w:r w:rsidRPr="009B49E4">
        <w:rPr>
          <w:rFonts w:ascii="Times New Roman" w:hAnsi="Times New Roman"/>
          <w:bCs/>
          <w:iCs/>
          <w:color w:val="000000" w:themeColor="text1"/>
          <w:sz w:val="28"/>
          <w:szCs w:val="28"/>
          <w:lang w:val="uk-UA" w:bidi="uk-UA"/>
        </w:rPr>
        <w:t>перм</w:t>
      </w:r>
      <w:r>
        <w:rPr>
          <w:rFonts w:ascii="Times New Roman" w:hAnsi="Times New Roman"/>
          <w:bCs/>
          <w:iCs/>
          <w:color w:val="000000" w:themeColor="text1"/>
          <w:sz w:val="28"/>
          <w:szCs w:val="28"/>
          <w:lang w:val="uk-UA" w:bidi="uk-UA"/>
        </w:rPr>
        <w:t xml:space="preserve">анентного воєнного конфлікту, і </w:t>
      </w:r>
      <w:r w:rsidRPr="009B49E4">
        <w:rPr>
          <w:rFonts w:ascii="Times New Roman" w:hAnsi="Times New Roman"/>
          <w:bCs/>
          <w:iCs/>
          <w:color w:val="000000" w:themeColor="text1"/>
          <w:sz w:val="28"/>
          <w:szCs w:val="28"/>
          <w:lang w:val="uk-UA" w:bidi="uk-UA"/>
        </w:rPr>
        <w:t>проблема “</w:t>
      </w:r>
      <w:r w:rsidR="005321CF">
        <w:rPr>
          <w:rFonts w:ascii="Times New Roman" w:hAnsi="Times New Roman"/>
          <w:bCs/>
          <w:iCs/>
          <w:color w:val="000000" w:themeColor="text1"/>
          <w:sz w:val="28"/>
          <w:szCs w:val="28"/>
          <w:lang w:val="uk-UA" w:bidi="uk-UA"/>
        </w:rPr>
        <w:t>….</w:t>
      </w:r>
      <w:r w:rsidR="000419A2" w:rsidRPr="000419A2">
        <w:rPr>
          <w:rFonts w:ascii="Times New Roman" w:hAnsi="Times New Roman"/>
          <w:bCs/>
          <w:iCs/>
          <w:color w:val="000000" w:themeColor="text1"/>
          <w:sz w:val="28"/>
          <w:szCs w:val="28"/>
          <w:lang w:val="uk-UA" w:bidi="uk-UA"/>
        </w:rPr>
        <w:t xml:space="preserve"> перманентного загострення воєнно-політичної обстановки в регіоні</w:t>
      </w:r>
      <w:r w:rsidR="0012501C">
        <w:rPr>
          <w:rFonts w:ascii="Times New Roman" w:hAnsi="Times New Roman"/>
          <w:bCs/>
          <w:iCs/>
          <w:color w:val="000000" w:themeColor="text1"/>
          <w:sz w:val="28"/>
          <w:szCs w:val="28"/>
          <w:lang w:val="uk-UA" w:bidi="uk-UA"/>
        </w:rPr>
        <w:t xml:space="preserve"> </w:t>
      </w:r>
      <w:r w:rsidR="0012501C" w:rsidRPr="0012501C">
        <w:rPr>
          <w:rFonts w:ascii="Times New Roman" w:hAnsi="Times New Roman"/>
          <w:bCs/>
          <w:iCs/>
          <w:color w:val="000000" w:themeColor="text1"/>
          <w:sz w:val="28"/>
          <w:szCs w:val="28"/>
          <w:lang w:val="uk-UA" w:bidi="uk-UA"/>
        </w:rPr>
        <w:t xml:space="preserve">[1, с. </w:t>
      </w:r>
      <w:r w:rsidR="00F42376">
        <w:rPr>
          <w:rFonts w:ascii="Times New Roman" w:hAnsi="Times New Roman"/>
          <w:bCs/>
          <w:iCs/>
          <w:color w:val="000000" w:themeColor="text1"/>
          <w:sz w:val="28"/>
          <w:szCs w:val="28"/>
          <w:lang w:val="uk-UA" w:bidi="uk-UA"/>
        </w:rPr>
        <w:t>50</w:t>
      </w:r>
      <w:r w:rsidR="0012501C" w:rsidRPr="0012501C">
        <w:rPr>
          <w:rFonts w:ascii="Times New Roman" w:hAnsi="Times New Roman"/>
          <w:bCs/>
          <w:iCs/>
          <w:color w:val="000000" w:themeColor="text1"/>
          <w:sz w:val="28"/>
          <w:szCs w:val="28"/>
          <w:lang w:val="uk-UA" w:bidi="uk-UA"/>
        </w:rPr>
        <w:t>].</w:t>
      </w:r>
    </w:p>
    <w:p w14:paraId="57D42A58" w14:textId="09181909" w:rsidR="004C440B" w:rsidRDefault="00F064A8" w:rsidP="003809D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  <w:lang w:val="uk-UA" w:bidi="uk-UA"/>
        </w:rPr>
      </w:pPr>
      <w:r>
        <w:rPr>
          <w:rFonts w:ascii="Times New Roman" w:hAnsi="Times New Roman"/>
          <w:bCs/>
          <w:iCs/>
          <w:color w:val="000000" w:themeColor="text1"/>
          <w:sz w:val="28"/>
          <w:szCs w:val="28"/>
          <w:lang w:val="uk-UA" w:bidi="uk-UA"/>
        </w:rPr>
        <w:t xml:space="preserve">Таким чином, </w:t>
      </w:r>
      <w:r w:rsidR="005321CF">
        <w:rPr>
          <w:rFonts w:ascii="Times New Roman" w:hAnsi="Times New Roman"/>
          <w:bCs/>
          <w:iCs/>
          <w:color w:val="000000" w:themeColor="text1"/>
          <w:sz w:val="28"/>
          <w:szCs w:val="28"/>
          <w:lang w:val="uk-UA" w:bidi="uk-UA"/>
        </w:rPr>
        <w:t>…</w:t>
      </w:r>
      <w:r>
        <w:rPr>
          <w:rFonts w:ascii="Times New Roman" w:hAnsi="Times New Roman"/>
          <w:bCs/>
          <w:iCs/>
          <w:color w:val="000000" w:themeColor="text1"/>
          <w:sz w:val="28"/>
          <w:szCs w:val="28"/>
          <w:lang w:val="uk-UA" w:bidi="uk-UA"/>
        </w:rPr>
        <w:t xml:space="preserve"> з тероризмом в Ізраїлі та забезпечення загальної безпеки.</w:t>
      </w:r>
    </w:p>
    <w:p w14:paraId="01694C43" w14:textId="77777777" w:rsidR="008A37B4" w:rsidRDefault="008A37B4" w:rsidP="003809D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  <w:lang w:val="uk-UA" w:bidi="uk-UA"/>
        </w:rPr>
      </w:pPr>
    </w:p>
    <w:p w14:paraId="3F9F5518" w14:textId="77777777" w:rsidR="00C141A6" w:rsidRPr="00C141A6" w:rsidRDefault="00C141A6" w:rsidP="003809D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iCs/>
          <w:color w:val="000000" w:themeColor="text1"/>
          <w:sz w:val="28"/>
          <w:szCs w:val="28"/>
          <w:lang w:val="uk-UA" w:bidi="uk-UA"/>
        </w:rPr>
      </w:pPr>
      <w:r w:rsidRPr="00C141A6">
        <w:rPr>
          <w:rFonts w:ascii="Times New Roman" w:hAnsi="Times New Roman"/>
          <w:b/>
          <w:bCs/>
          <w:iCs/>
          <w:color w:val="000000" w:themeColor="text1"/>
          <w:sz w:val="28"/>
          <w:szCs w:val="28"/>
          <w:lang w:val="uk-UA" w:bidi="uk-UA"/>
        </w:rPr>
        <w:lastRenderedPageBreak/>
        <w:t>2.2.</w:t>
      </w:r>
      <w:r w:rsidRPr="00C141A6">
        <w:rPr>
          <w:b/>
        </w:rPr>
        <w:t xml:space="preserve"> </w:t>
      </w:r>
      <w:r w:rsidRPr="00C141A6">
        <w:rPr>
          <w:rFonts w:ascii="Times New Roman" w:hAnsi="Times New Roman"/>
          <w:b/>
          <w:bCs/>
          <w:iCs/>
          <w:color w:val="000000" w:themeColor="text1"/>
          <w:sz w:val="28"/>
          <w:szCs w:val="28"/>
          <w:lang w:val="uk-UA" w:bidi="uk-UA"/>
        </w:rPr>
        <w:t>Участь єврейських жінок в обороні Ізраїлю</w:t>
      </w:r>
    </w:p>
    <w:p w14:paraId="5E9060BF" w14:textId="77777777" w:rsidR="00C141A6" w:rsidRPr="003809DF" w:rsidRDefault="00C141A6" w:rsidP="003809D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  <w:lang w:val="uk-UA" w:bidi="uk-UA"/>
        </w:rPr>
      </w:pPr>
    </w:p>
    <w:p w14:paraId="63DC5B52" w14:textId="77777777" w:rsidR="00662547" w:rsidRDefault="00662547" w:rsidP="00662547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Cs/>
          <w:iCs/>
          <w:color w:val="FF0000"/>
          <w:sz w:val="28"/>
          <w:szCs w:val="28"/>
          <w:lang w:val="uk-UA" w:bidi="uk-UA"/>
        </w:rPr>
      </w:pPr>
      <w:r>
        <w:rPr>
          <w:rFonts w:ascii="Times New Roman" w:hAnsi="Times New Roman"/>
          <w:bCs/>
          <w:iCs/>
          <w:color w:val="000000" w:themeColor="text1"/>
          <w:sz w:val="28"/>
          <w:szCs w:val="28"/>
          <w:lang w:val="uk-UA" w:bidi="uk-UA"/>
        </w:rPr>
        <w:t>Ізраїль – це держава, де військова повинність поширюється і на жінок, а досвід їх використання у ЗС також можна визнати позитивним. Жінки у збройних силах дають можливість збільшити чи</w:t>
      </w:r>
      <w:r w:rsidRPr="00662547">
        <w:rPr>
          <w:rFonts w:ascii="Times New Roman" w:hAnsi="Times New Roman"/>
          <w:bCs/>
          <w:iCs/>
          <w:color w:val="000000" w:themeColor="text1"/>
          <w:sz w:val="28"/>
          <w:szCs w:val="28"/>
          <w:lang w:val="uk-UA" w:bidi="uk-UA"/>
        </w:rPr>
        <w:t>сель</w:t>
      </w:r>
      <w:r>
        <w:rPr>
          <w:rFonts w:ascii="Times New Roman" w:hAnsi="Times New Roman"/>
          <w:bCs/>
          <w:iCs/>
          <w:color w:val="000000" w:themeColor="text1"/>
          <w:sz w:val="28"/>
          <w:szCs w:val="28"/>
          <w:lang w:val="uk-UA" w:bidi="uk-UA"/>
        </w:rPr>
        <w:t>ність армії і знизити навантаження на її чоловічу частину, знявши з неї ряд функцій забезпе</w:t>
      </w:r>
      <w:r w:rsidRPr="00662547">
        <w:rPr>
          <w:rFonts w:ascii="Times New Roman" w:hAnsi="Times New Roman"/>
          <w:bCs/>
          <w:iCs/>
          <w:color w:val="000000" w:themeColor="text1"/>
          <w:sz w:val="28"/>
          <w:szCs w:val="28"/>
          <w:lang w:val="uk-UA" w:bidi="uk-UA"/>
        </w:rPr>
        <w:t>чення</w:t>
      </w:r>
      <w:r w:rsidR="0012501C">
        <w:rPr>
          <w:rFonts w:ascii="Times New Roman" w:hAnsi="Times New Roman"/>
          <w:bCs/>
          <w:iCs/>
          <w:color w:val="000000" w:themeColor="text1"/>
          <w:sz w:val="28"/>
          <w:szCs w:val="28"/>
          <w:lang w:val="uk-UA" w:bidi="uk-UA"/>
        </w:rPr>
        <w:t xml:space="preserve"> </w:t>
      </w:r>
      <w:r w:rsidR="0012501C" w:rsidRPr="0012501C">
        <w:rPr>
          <w:rFonts w:ascii="Times New Roman" w:hAnsi="Times New Roman"/>
          <w:bCs/>
          <w:iCs/>
          <w:color w:val="000000" w:themeColor="text1"/>
          <w:sz w:val="28"/>
          <w:szCs w:val="28"/>
          <w:lang w:val="uk-UA" w:bidi="uk-UA"/>
        </w:rPr>
        <w:t>[1</w:t>
      </w:r>
      <w:r w:rsidR="003A1FE2">
        <w:rPr>
          <w:rFonts w:ascii="Times New Roman" w:hAnsi="Times New Roman"/>
          <w:bCs/>
          <w:iCs/>
          <w:color w:val="000000" w:themeColor="text1"/>
          <w:sz w:val="28"/>
          <w:szCs w:val="28"/>
          <w:lang w:val="uk-UA" w:bidi="uk-UA"/>
        </w:rPr>
        <w:t>0</w:t>
      </w:r>
      <w:r w:rsidR="0012501C" w:rsidRPr="0012501C">
        <w:rPr>
          <w:rFonts w:ascii="Times New Roman" w:hAnsi="Times New Roman"/>
          <w:bCs/>
          <w:iCs/>
          <w:color w:val="000000" w:themeColor="text1"/>
          <w:sz w:val="28"/>
          <w:szCs w:val="28"/>
          <w:lang w:val="uk-UA" w:bidi="uk-UA"/>
        </w:rPr>
        <w:t xml:space="preserve">, с. </w:t>
      </w:r>
      <w:r w:rsidR="003A1FE2">
        <w:rPr>
          <w:rFonts w:ascii="Times New Roman" w:hAnsi="Times New Roman"/>
          <w:bCs/>
          <w:iCs/>
          <w:color w:val="000000" w:themeColor="text1"/>
          <w:sz w:val="28"/>
          <w:szCs w:val="28"/>
          <w:lang w:val="uk-UA" w:bidi="uk-UA"/>
        </w:rPr>
        <w:t>11-12</w:t>
      </w:r>
      <w:r w:rsidR="0012501C" w:rsidRPr="0012501C">
        <w:rPr>
          <w:rFonts w:ascii="Times New Roman" w:hAnsi="Times New Roman"/>
          <w:bCs/>
          <w:iCs/>
          <w:color w:val="000000" w:themeColor="text1"/>
          <w:sz w:val="28"/>
          <w:szCs w:val="28"/>
          <w:lang w:val="uk-UA" w:bidi="uk-UA"/>
        </w:rPr>
        <w:t>].</w:t>
      </w:r>
    </w:p>
    <w:p w14:paraId="17A85420" w14:textId="77777777" w:rsidR="008A37B4" w:rsidRDefault="00262FD6" w:rsidP="00662547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  <w:lang w:val="uk-UA" w:bidi="uk-UA"/>
        </w:rPr>
      </w:pPr>
      <w:r w:rsidRPr="00262FD6">
        <w:rPr>
          <w:rFonts w:ascii="Times New Roman" w:hAnsi="Times New Roman"/>
          <w:bCs/>
          <w:iCs/>
          <w:color w:val="000000" w:themeColor="text1"/>
          <w:sz w:val="28"/>
          <w:szCs w:val="28"/>
          <w:lang w:val="uk-UA" w:bidi="uk-UA"/>
        </w:rPr>
        <w:t>Участь єврейських жінок в обороні Ізраїлю має давню традицію, коріння якої йде від біблейської героїні Дебори, яка зі зброєю в руках захищала свою країну від іноземних загарбників. Ця традиція відродилась в сучасному Ізраїлі. Жінки відігравали помітну роль у підпільних бойових організаціях (</w:t>
      </w:r>
      <w:proofErr w:type="spellStart"/>
      <w:r w:rsidRPr="00262FD6">
        <w:rPr>
          <w:rFonts w:ascii="Times New Roman" w:hAnsi="Times New Roman"/>
          <w:bCs/>
          <w:iCs/>
          <w:color w:val="000000" w:themeColor="text1"/>
          <w:sz w:val="28"/>
          <w:szCs w:val="28"/>
          <w:lang w:val="uk-UA" w:bidi="uk-UA"/>
        </w:rPr>
        <w:t>Хагана</w:t>
      </w:r>
      <w:proofErr w:type="spellEnd"/>
      <w:r w:rsidRPr="00262FD6">
        <w:rPr>
          <w:rFonts w:ascii="Times New Roman" w:hAnsi="Times New Roman"/>
          <w:bCs/>
          <w:iCs/>
          <w:color w:val="000000" w:themeColor="text1"/>
          <w:sz w:val="28"/>
          <w:szCs w:val="28"/>
          <w:lang w:val="uk-UA" w:bidi="uk-UA"/>
        </w:rPr>
        <w:t xml:space="preserve">, </w:t>
      </w:r>
      <w:proofErr w:type="spellStart"/>
      <w:r w:rsidRPr="00262FD6">
        <w:rPr>
          <w:rFonts w:ascii="Times New Roman" w:hAnsi="Times New Roman"/>
          <w:bCs/>
          <w:iCs/>
          <w:color w:val="000000" w:themeColor="text1"/>
          <w:sz w:val="28"/>
          <w:szCs w:val="28"/>
          <w:lang w:val="uk-UA" w:bidi="uk-UA"/>
        </w:rPr>
        <w:t>Лехі</w:t>
      </w:r>
      <w:proofErr w:type="spellEnd"/>
      <w:r w:rsidRPr="00262FD6">
        <w:rPr>
          <w:rFonts w:ascii="Times New Roman" w:hAnsi="Times New Roman"/>
          <w:bCs/>
          <w:iCs/>
          <w:color w:val="000000" w:themeColor="text1"/>
          <w:sz w:val="28"/>
          <w:szCs w:val="28"/>
          <w:lang w:val="uk-UA" w:bidi="uk-UA"/>
        </w:rPr>
        <w:t xml:space="preserve">, Ефель), що боролись за незалежність держави. </w:t>
      </w:r>
    </w:p>
    <w:p w14:paraId="5D1670CA" w14:textId="233D5400" w:rsidR="003957DA" w:rsidRPr="003957DA" w:rsidRDefault="00262FD6" w:rsidP="005321C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  <w:lang w:val="uk-UA" w:bidi="uk-UA"/>
        </w:rPr>
      </w:pPr>
      <w:r w:rsidRPr="00262FD6">
        <w:rPr>
          <w:rFonts w:ascii="Times New Roman" w:hAnsi="Times New Roman"/>
          <w:bCs/>
          <w:iCs/>
          <w:color w:val="000000" w:themeColor="text1"/>
          <w:sz w:val="28"/>
          <w:szCs w:val="28"/>
          <w:lang w:val="uk-UA" w:bidi="uk-UA"/>
        </w:rPr>
        <w:t xml:space="preserve">У роки Другої світової війни загони єврейської самооборони співробітничали з британськими збройними силами. Тисячі жінок добровільно вступили в британську армію. Були вони й серед диверсантів-парашутистів, яких Великобританія закинула в окуповану Європу, багато з них героїчно </w:t>
      </w:r>
      <w:r w:rsidR="005321CF">
        <w:rPr>
          <w:rFonts w:ascii="Times New Roman" w:hAnsi="Times New Roman"/>
          <w:bCs/>
          <w:iCs/>
          <w:color w:val="000000" w:themeColor="text1"/>
          <w:sz w:val="28"/>
          <w:szCs w:val="28"/>
          <w:lang w:val="uk-UA" w:bidi="uk-UA"/>
        </w:rPr>
        <w:t>….</w:t>
      </w:r>
      <w:r w:rsidR="003957DA" w:rsidRPr="003957DA">
        <w:rPr>
          <w:rFonts w:ascii="Times New Roman" w:hAnsi="Times New Roman"/>
          <w:bCs/>
          <w:iCs/>
          <w:color w:val="000000" w:themeColor="text1"/>
          <w:sz w:val="28"/>
          <w:szCs w:val="28"/>
          <w:lang w:val="uk-UA" w:bidi="uk-UA"/>
        </w:rPr>
        <w:t xml:space="preserve"> роках ряди шведської армії </w:t>
      </w:r>
      <w:proofErr w:type="spellStart"/>
      <w:r w:rsidR="003957DA" w:rsidRPr="003957DA">
        <w:rPr>
          <w:rFonts w:ascii="Times New Roman" w:hAnsi="Times New Roman"/>
          <w:bCs/>
          <w:iCs/>
          <w:color w:val="000000" w:themeColor="text1"/>
          <w:sz w:val="28"/>
          <w:szCs w:val="28"/>
          <w:lang w:val="uk-UA" w:bidi="uk-UA"/>
        </w:rPr>
        <w:t>поповнять</w:t>
      </w:r>
      <w:proofErr w:type="spellEnd"/>
      <w:r w:rsidR="003957DA" w:rsidRPr="003957DA">
        <w:rPr>
          <w:rFonts w:ascii="Times New Roman" w:hAnsi="Times New Roman"/>
          <w:bCs/>
          <w:iCs/>
          <w:color w:val="000000" w:themeColor="text1"/>
          <w:sz w:val="28"/>
          <w:szCs w:val="28"/>
          <w:lang w:val="uk-UA" w:bidi="uk-UA"/>
        </w:rPr>
        <w:t xml:space="preserve"> понад 13 тис. осіб</w:t>
      </w:r>
      <w:r w:rsidR="0012501C">
        <w:rPr>
          <w:rFonts w:ascii="Times New Roman" w:hAnsi="Times New Roman"/>
          <w:bCs/>
          <w:iCs/>
          <w:color w:val="000000" w:themeColor="text1"/>
          <w:sz w:val="28"/>
          <w:szCs w:val="28"/>
          <w:lang w:val="uk-UA" w:bidi="uk-UA"/>
        </w:rPr>
        <w:t xml:space="preserve"> </w:t>
      </w:r>
      <w:r w:rsidR="0012501C" w:rsidRPr="0012501C">
        <w:rPr>
          <w:rFonts w:ascii="Times New Roman" w:hAnsi="Times New Roman"/>
          <w:bCs/>
          <w:iCs/>
          <w:color w:val="000000" w:themeColor="text1"/>
          <w:sz w:val="28"/>
          <w:szCs w:val="28"/>
          <w:lang w:bidi="uk-UA"/>
        </w:rPr>
        <w:t>[</w:t>
      </w:r>
      <w:r w:rsidR="0029344E">
        <w:rPr>
          <w:rFonts w:ascii="Times New Roman" w:hAnsi="Times New Roman"/>
          <w:bCs/>
          <w:iCs/>
          <w:color w:val="000000" w:themeColor="text1"/>
          <w:sz w:val="28"/>
          <w:szCs w:val="28"/>
          <w:lang w:val="uk-UA" w:bidi="uk-UA"/>
        </w:rPr>
        <w:t>25</w:t>
      </w:r>
      <w:r w:rsidR="0012501C" w:rsidRPr="0012501C">
        <w:rPr>
          <w:rFonts w:ascii="Times New Roman" w:hAnsi="Times New Roman"/>
          <w:bCs/>
          <w:iCs/>
          <w:color w:val="000000" w:themeColor="text1"/>
          <w:sz w:val="28"/>
          <w:szCs w:val="28"/>
          <w:lang w:bidi="uk-UA"/>
        </w:rPr>
        <w:t>]</w:t>
      </w:r>
      <w:r w:rsidR="0012501C" w:rsidRPr="0012501C">
        <w:rPr>
          <w:rFonts w:ascii="Times New Roman" w:hAnsi="Times New Roman"/>
          <w:bCs/>
          <w:iCs/>
          <w:color w:val="000000" w:themeColor="text1"/>
          <w:sz w:val="28"/>
          <w:szCs w:val="28"/>
          <w:lang w:val="uk-UA" w:bidi="uk-UA"/>
        </w:rPr>
        <w:t>.</w:t>
      </w:r>
    </w:p>
    <w:p w14:paraId="637422EF" w14:textId="3F24AA52" w:rsidR="00F04B13" w:rsidRDefault="0083775A" w:rsidP="005321C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  <w:lang w:val="uk-UA" w:bidi="uk-UA"/>
        </w:rPr>
      </w:pPr>
      <w:r w:rsidRPr="00A343A1">
        <w:rPr>
          <w:rFonts w:ascii="Times New Roman" w:hAnsi="Times New Roman"/>
          <w:bCs/>
          <w:iCs/>
          <w:color w:val="000000" w:themeColor="text1"/>
          <w:sz w:val="28"/>
          <w:szCs w:val="28"/>
          <w:lang w:val="uk-UA" w:bidi="uk-UA"/>
        </w:rPr>
        <w:t xml:space="preserve">Таким чином, </w:t>
      </w:r>
      <w:r w:rsidR="005321CF">
        <w:rPr>
          <w:rFonts w:ascii="Times New Roman" w:hAnsi="Times New Roman"/>
          <w:bCs/>
          <w:iCs/>
          <w:color w:val="000000" w:themeColor="text1"/>
          <w:sz w:val="28"/>
          <w:szCs w:val="28"/>
          <w:lang w:val="uk-UA" w:bidi="uk-UA"/>
        </w:rPr>
        <w:t>…</w:t>
      </w:r>
    </w:p>
    <w:p w14:paraId="796D1C90" w14:textId="77777777" w:rsidR="00300B77" w:rsidRDefault="00300B77" w:rsidP="007F6B50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  <w:lang w:val="uk-UA" w:bidi="uk-UA"/>
        </w:rPr>
      </w:pPr>
    </w:p>
    <w:p w14:paraId="69EDB62C" w14:textId="77777777" w:rsidR="0020774A" w:rsidRDefault="0020774A" w:rsidP="007F6B50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  <w:lang w:val="uk-UA" w:bidi="uk-UA"/>
        </w:rPr>
      </w:pPr>
    </w:p>
    <w:p w14:paraId="5F72AB8C" w14:textId="77777777" w:rsidR="001162D5" w:rsidRDefault="001162D5" w:rsidP="007F6B50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  <w:lang w:val="uk-UA"/>
        </w:rPr>
      </w:pPr>
    </w:p>
    <w:p w14:paraId="4D2BF379" w14:textId="77777777" w:rsidR="0009375B" w:rsidRDefault="0009375B" w:rsidP="007F6B50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  <w:lang w:val="uk-UA"/>
        </w:rPr>
      </w:pPr>
    </w:p>
    <w:p w14:paraId="2A284C17" w14:textId="77777777" w:rsidR="0009375B" w:rsidRDefault="0009375B" w:rsidP="007F6B50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  <w:lang w:val="uk-UA"/>
        </w:rPr>
      </w:pPr>
    </w:p>
    <w:p w14:paraId="66FBCDBE" w14:textId="77777777" w:rsidR="0009375B" w:rsidRDefault="0009375B" w:rsidP="007F6B50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  <w:lang w:val="uk-UA"/>
        </w:rPr>
      </w:pPr>
    </w:p>
    <w:p w14:paraId="6510E57C" w14:textId="77777777" w:rsidR="0009375B" w:rsidRDefault="0009375B" w:rsidP="007F6B50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  <w:lang w:val="uk-UA"/>
        </w:rPr>
      </w:pPr>
    </w:p>
    <w:p w14:paraId="5440C2BA" w14:textId="77777777" w:rsidR="0009375B" w:rsidRDefault="0009375B" w:rsidP="007F6B50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  <w:lang w:val="uk-UA"/>
        </w:rPr>
      </w:pPr>
    </w:p>
    <w:p w14:paraId="537B3D00" w14:textId="77777777" w:rsidR="0009375B" w:rsidRDefault="0009375B" w:rsidP="007F6B50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  <w:lang w:val="uk-UA"/>
        </w:rPr>
      </w:pPr>
    </w:p>
    <w:p w14:paraId="39E00443" w14:textId="77777777" w:rsidR="0009375B" w:rsidRDefault="0009375B" w:rsidP="007F6B50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  <w:lang w:val="uk-UA"/>
        </w:rPr>
      </w:pPr>
    </w:p>
    <w:p w14:paraId="62106152" w14:textId="77777777" w:rsidR="0012501C" w:rsidRDefault="0012501C" w:rsidP="007F6B50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  <w:lang w:val="uk-UA"/>
        </w:rPr>
      </w:pPr>
    </w:p>
    <w:p w14:paraId="29725E9B" w14:textId="77777777" w:rsidR="008A37B4" w:rsidRDefault="008A37B4" w:rsidP="007F6B50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  <w:lang w:val="uk-UA"/>
        </w:rPr>
      </w:pPr>
    </w:p>
    <w:p w14:paraId="23A435A7" w14:textId="77777777" w:rsidR="008A37B4" w:rsidRDefault="008A37B4" w:rsidP="007F6B50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  <w:lang w:val="uk-UA"/>
        </w:rPr>
      </w:pPr>
    </w:p>
    <w:p w14:paraId="6DAB1D3C" w14:textId="77777777" w:rsidR="008A37B4" w:rsidRDefault="008A37B4" w:rsidP="007F6B50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  <w:lang w:val="uk-UA"/>
        </w:rPr>
      </w:pPr>
    </w:p>
    <w:p w14:paraId="588D7145" w14:textId="77777777" w:rsidR="008A37B4" w:rsidRDefault="008A37B4" w:rsidP="007F6B50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  <w:lang w:val="uk-UA"/>
        </w:rPr>
      </w:pPr>
    </w:p>
    <w:p w14:paraId="453F4240" w14:textId="77777777" w:rsidR="008A37B4" w:rsidRDefault="008A37B4" w:rsidP="007F6B50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  <w:lang w:val="uk-UA"/>
        </w:rPr>
      </w:pPr>
    </w:p>
    <w:p w14:paraId="26DD7774" w14:textId="77777777" w:rsidR="008A37B4" w:rsidRDefault="008A37B4" w:rsidP="007F6B50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  <w:lang w:val="uk-UA"/>
        </w:rPr>
      </w:pPr>
    </w:p>
    <w:p w14:paraId="193C6DB1" w14:textId="77777777" w:rsidR="008A37B4" w:rsidRDefault="008A37B4" w:rsidP="007F6B50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  <w:lang w:val="uk-UA"/>
        </w:rPr>
      </w:pPr>
    </w:p>
    <w:p w14:paraId="3E48DCE4" w14:textId="77777777" w:rsidR="008A37B4" w:rsidRDefault="008A37B4" w:rsidP="007F6B50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  <w:lang w:val="uk-UA"/>
        </w:rPr>
      </w:pPr>
    </w:p>
    <w:p w14:paraId="0C4EFC82" w14:textId="77777777" w:rsidR="008A37B4" w:rsidRDefault="008A37B4" w:rsidP="007F6B50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  <w:lang w:val="uk-UA"/>
        </w:rPr>
      </w:pPr>
    </w:p>
    <w:p w14:paraId="4D39CD5C" w14:textId="77777777" w:rsidR="008A37B4" w:rsidRDefault="008A37B4" w:rsidP="007F6B50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  <w:lang w:val="uk-UA"/>
        </w:rPr>
      </w:pPr>
    </w:p>
    <w:p w14:paraId="3D881CDC" w14:textId="77777777" w:rsidR="008A37B4" w:rsidRPr="00487010" w:rsidRDefault="008A37B4" w:rsidP="007F6B50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  <w:lang w:val="uk-UA"/>
        </w:rPr>
      </w:pPr>
    </w:p>
    <w:p w14:paraId="29C806FB" w14:textId="77777777" w:rsidR="00D2268C" w:rsidRPr="008F7E4F" w:rsidRDefault="00D2268C" w:rsidP="00D2268C">
      <w:pPr>
        <w:tabs>
          <w:tab w:val="left" w:pos="1134"/>
        </w:tabs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val="uk-UA"/>
        </w:rPr>
      </w:pPr>
      <w:r w:rsidRPr="00487010">
        <w:rPr>
          <w:rFonts w:ascii="Times New Roman" w:hAnsi="Times New Roman"/>
          <w:b/>
          <w:bCs/>
          <w:color w:val="000000" w:themeColor="text1"/>
          <w:sz w:val="28"/>
          <w:szCs w:val="28"/>
          <w:lang w:val="uk-UA"/>
        </w:rPr>
        <w:t xml:space="preserve">РОЗДІЛ </w:t>
      </w:r>
      <w:r w:rsidR="00C141A6" w:rsidRPr="008F7E4F">
        <w:rPr>
          <w:rFonts w:ascii="Times New Roman" w:hAnsi="Times New Roman"/>
          <w:b/>
          <w:bCs/>
          <w:color w:val="000000" w:themeColor="text1"/>
          <w:sz w:val="28"/>
          <w:szCs w:val="28"/>
          <w:lang w:val="uk-UA"/>
        </w:rPr>
        <w:t>3</w:t>
      </w:r>
    </w:p>
    <w:p w14:paraId="79C0839A" w14:textId="77777777" w:rsidR="00C141A6" w:rsidRPr="00787577" w:rsidRDefault="00C141A6" w:rsidP="00D2268C">
      <w:pPr>
        <w:tabs>
          <w:tab w:val="left" w:pos="1134"/>
        </w:tabs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val="uk-UA"/>
        </w:rPr>
      </w:pPr>
      <w:r w:rsidRPr="008F7E4F">
        <w:rPr>
          <w:rFonts w:ascii="Times New Roman" w:hAnsi="Times New Roman"/>
          <w:b/>
          <w:bCs/>
          <w:color w:val="000000" w:themeColor="text1"/>
          <w:sz w:val="28"/>
          <w:szCs w:val="28"/>
          <w:lang w:val="uk-UA"/>
        </w:rPr>
        <w:t xml:space="preserve">ДОСВІД ОБОРОНИ ІЗРАЇЛЮ ДЛЯ </w:t>
      </w:r>
      <w:r w:rsidRPr="00787577">
        <w:rPr>
          <w:rFonts w:ascii="Times New Roman" w:hAnsi="Times New Roman"/>
          <w:b/>
          <w:bCs/>
          <w:color w:val="000000" w:themeColor="text1"/>
          <w:sz w:val="28"/>
          <w:szCs w:val="28"/>
          <w:lang w:val="uk-UA"/>
        </w:rPr>
        <w:t>УКРАЇНИ</w:t>
      </w:r>
    </w:p>
    <w:p w14:paraId="6985A287" w14:textId="77777777" w:rsidR="0031451D" w:rsidRDefault="0031451D" w:rsidP="0088614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  <w:lang w:val="uk-UA" w:bidi="uk-UA"/>
        </w:rPr>
      </w:pPr>
    </w:p>
    <w:p w14:paraId="46B91159" w14:textId="77777777" w:rsidR="0031451D" w:rsidRDefault="0031451D" w:rsidP="0031451D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  <w:lang w:val="uk-UA" w:bidi="uk-UA"/>
        </w:rPr>
      </w:pPr>
      <w:r>
        <w:rPr>
          <w:rFonts w:ascii="Times New Roman" w:hAnsi="Times New Roman"/>
          <w:bCs/>
          <w:iCs/>
          <w:color w:val="000000" w:themeColor="text1"/>
          <w:sz w:val="28"/>
          <w:szCs w:val="28"/>
          <w:lang w:val="uk-UA" w:bidi="uk-UA"/>
        </w:rPr>
        <w:t xml:space="preserve">Розвиток України в </w:t>
      </w:r>
      <w:r w:rsidRPr="0031451D">
        <w:rPr>
          <w:rFonts w:ascii="Times New Roman" w:hAnsi="Times New Roman"/>
          <w:bCs/>
          <w:iCs/>
          <w:color w:val="000000" w:themeColor="text1"/>
          <w:sz w:val="28"/>
          <w:szCs w:val="28"/>
          <w:lang w:val="uk-UA" w:bidi="uk-UA"/>
        </w:rPr>
        <w:t>умовах зовнішньої аг</w:t>
      </w:r>
      <w:r>
        <w:rPr>
          <w:rFonts w:ascii="Times New Roman" w:hAnsi="Times New Roman"/>
          <w:bCs/>
          <w:iCs/>
          <w:color w:val="000000" w:themeColor="text1"/>
          <w:sz w:val="28"/>
          <w:szCs w:val="28"/>
          <w:lang w:val="uk-UA" w:bidi="uk-UA"/>
        </w:rPr>
        <w:t xml:space="preserve">ресії висуває перед вітчизняним </w:t>
      </w:r>
      <w:r w:rsidRPr="0031451D">
        <w:rPr>
          <w:rFonts w:ascii="Times New Roman" w:hAnsi="Times New Roman"/>
          <w:bCs/>
          <w:iCs/>
          <w:color w:val="000000" w:themeColor="text1"/>
          <w:sz w:val="28"/>
          <w:szCs w:val="28"/>
          <w:lang w:val="uk-UA" w:bidi="uk-UA"/>
        </w:rPr>
        <w:t>акаде</w:t>
      </w:r>
      <w:r>
        <w:rPr>
          <w:rFonts w:ascii="Times New Roman" w:hAnsi="Times New Roman"/>
          <w:bCs/>
          <w:iCs/>
          <w:color w:val="000000" w:themeColor="text1"/>
          <w:sz w:val="28"/>
          <w:szCs w:val="28"/>
          <w:lang w:val="uk-UA" w:bidi="uk-UA"/>
        </w:rPr>
        <w:t xml:space="preserve">мічним співтовариством нагальну </w:t>
      </w:r>
      <w:r w:rsidRPr="0031451D">
        <w:rPr>
          <w:rFonts w:ascii="Times New Roman" w:hAnsi="Times New Roman"/>
          <w:bCs/>
          <w:iCs/>
          <w:color w:val="000000" w:themeColor="text1"/>
          <w:sz w:val="28"/>
          <w:szCs w:val="28"/>
          <w:lang w:val="uk-UA" w:bidi="uk-UA"/>
        </w:rPr>
        <w:t>вимогу погл</w:t>
      </w:r>
      <w:r>
        <w:rPr>
          <w:rFonts w:ascii="Times New Roman" w:hAnsi="Times New Roman"/>
          <w:bCs/>
          <w:iCs/>
          <w:color w:val="000000" w:themeColor="text1"/>
          <w:sz w:val="28"/>
          <w:szCs w:val="28"/>
          <w:lang w:val="uk-UA" w:bidi="uk-UA"/>
        </w:rPr>
        <w:t xml:space="preserve">ибленого вивчення та осмислення </w:t>
      </w:r>
      <w:r w:rsidRPr="0031451D">
        <w:rPr>
          <w:rFonts w:ascii="Times New Roman" w:hAnsi="Times New Roman"/>
          <w:bCs/>
          <w:iCs/>
          <w:color w:val="000000" w:themeColor="text1"/>
          <w:sz w:val="28"/>
          <w:szCs w:val="28"/>
          <w:lang w:val="uk-UA" w:bidi="uk-UA"/>
        </w:rPr>
        <w:t>діяльності держав</w:t>
      </w:r>
      <w:r>
        <w:rPr>
          <w:rFonts w:ascii="Times New Roman" w:hAnsi="Times New Roman"/>
          <w:bCs/>
          <w:iCs/>
          <w:color w:val="000000" w:themeColor="text1"/>
          <w:sz w:val="28"/>
          <w:szCs w:val="28"/>
          <w:lang w:val="uk-UA" w:bidi="uk-UA"/>
        </w:rPr>
        <w:t xml:space="preserve">, які тривалий час функціонують </w:t>
      </w:r>
      <w:r w:rsidRPr="0031451D">
        <w:rPr>
          <w:rFonts w:ascii="Times New Roman" w:hAnsi="Times New Roman"/>
          <w:bCs/>
          <w:iCs/>
          <w:color w:val="000000" w:themeColor="text1"/>
          <w:sz w:val="28"/>
          <w:szCs w:val="28"/>
          <w:lang w:val="uk-UA" w:bidi="uk-UA"/>
        </w:rPr>
        <w:t>у сх</w:t>
      </w:r>
      <w:r>
        <w:rPr>
          <w:rFonts w:ascii="Times New Roman" w:hAnsi="Times New Roman"/>
          <w:bCs/>
          <w:iCs/>
          <w:color w:val="000000" w:themeColor="text1"/>
          <w:sz w:val="28"/>
          <w:szCs w:val="28"/>
          <w:lang w:val="uk-UA" w:bidi="uk-UA"/>
        </w:rPr>
        <w:t xml:space="preserve">ожих обставинах. Ключовою метою </w:t>
      </w:r>
      <w:r w:rsidRPr="0031451D">
        <w:rPr>
          <w:rFonts w:ascii="Times New Roman" w:hAnsi="Times New Roman"/>
          <w:bCs/>
          <w:iCs/>
          <w:color w:val="000000" w:themeColor="text1"/>
          <w:sz w:val="28"/>
          <w:szCs w:val="28"/>
          <w:lang w:val="uk-UA" w:bidi="uk-UA"/>
        </w:rPr>
        <w:t>є запозичення кращ</w:t>
      </w:r>
      <w:r>
        <w:rPr>
          <w:rFonts w:ascii="Times New Roman" w:hAnsi="Times New Roman"/>
          <w:bCs/>
          <w:iCs/>
          <w:color w:val="000000" w:themeColor="text1"/>
          <w:sz w:val="28"/>
          <w:szCs w:val="28"/>
          <w:lang w:val="uk-UA" w:bidi="uk-UA"/>
        </w:rPr>
        <w:t xml:space="preserve">их практик та адаптація їхнього </w:t>
      </w:r>
      <w:r w:rsidRPr="0031451D">
        <w:rPr>
          <w:rFonts w:ascii="Times New Roman" w:hAnsi="Times New Roman"/>
          <w:bCs/>
          <w:iCs/>
          <w:color w:val="000000" w:themeColor="text1"/>
          <w:sz w:val="28"/>
          <w:szCs w:val="28"/>
          <w:lang w:val="uk-UA" w:bidi="uk-UA"/>
        </w:rPr>
        <w:t>досвіду</w:t>
      </w:r>
      <w:r>
        <w:rPr>
          <w:rFonts w:ascii="Times New Roman" w:hAnsi="Times New Roman"/>
          <w:bCs/>
          <w:iCs/>
          <w:color w:val="000000" w:themeColor="text1"/>
          <w:sz w:val="28"/>
          <w:szCs w:val="28"/>
          <w:lang w:val="uk-UA" w:bidi="uk-UA"/>
        </w:rPr>
        <w:t xml:space="preserve">, зокрема у зовнішньополітичній </w:t>
      </w:r>
      <w:r w:rsidRPr="0031451D">
        <w:rPr>
          <w:rFonts w:ascii="Times New Roman" w:hAnsi="Times New Roman"/>
          <w:bCs/>
          <w:iCs/>
          <w:color w:val="000000" w:themeColor="text1"/>
          <w:sz w:val="28"/>
          <w:szCs w:val="28"/>
          <w:lang w:val="uk-UA" w:bidi="uk-UA"/>
        </w:rPr>
        <w:t>сфері. У цьому</w:t>
      </w:r>
      <w:r>
        <w:rPr>
          <w:rFonts w:ascii="Times New Roman" w:hAnsi="Times New Roman"/>
          <w:bCs/>
          <w:iCs/>
          <w:color w:val="000000" w:themeColor="text1"/>
          <w:sz w:val="28"/>
          <w:szCs w:val="28"/>
          <w:lang w:val="uk-UA" w:bidi="uk-UA"/>
        </w:rPr>
        <w:t xml:space="preserve"> контексті вигідно вирізняється </w:t>
      </w:r>
      <w:r w:rsidRPr="0031451D">
        <w:rPr>
          <w:rFonts w:ascii="Times New Roman" w:hAnsi="Times New Roman"/>
          <w:bCs/>
          <w:iCs/>
          <w:color w:val="000000" w:themeColor="text1"/>
          <w:sz w:val="28"/>
          <w:szCs w:val="28"/>
          <w:lang w:val="uk-UA" w:bidi="uk-UA"/>
        </w:rPr>
        <w:t>Держава Із</w:t>
      </w:r>
      <w:r>
        <w:rPr>
          <w:rFonts w:ascii="Times New Roman" w:hAnsi="Times New Roman"/>
          <w:bCs/>
          <w:iCs/>
          <w:color w:val="000000" w:themeColor="text1"/>
          <w:sz w:val="28"/>
          <w:szCs w:val="28"/>
          <w:lang w:val="uk-UA" w:bidi="uk-UA"/>
        </w:rPr>
        <w:t xml:space="preserve">раїль, що вже понад півстоліття </w:t>
      </w:r>
      <w:r w:rsidRPr="0031451D">
        <w:rPr>
          <w:rFonts w:ascii="Times New Roman" w:hAnsi="Times New Roman"/>
          <w:bCs/>
          <w:iCs/>
          <w:color w:val="000000" w:themeColor="text1"/>
          <w:sz w:val="28"/>
          <w:szCs w:val="28"/>
          <w:lang w:val="uk-UA" w:bidi="uk-UA"/>
        </w:rPr>
        <w:t>успішно роз</w:t>
      </w:r>
      <w:r>
        <w:rPr>
          <w:rFonts w:ascii="Times New Roman" w:hAnsi="Times New Roman"/>
          <w:bCs/>
          <w:iCs/>
          <w:color w:val="000000" w:themeColor="text1"/>
          <w:sz w:val="28"/>
          <w:szCs w:val="28"/>
          <w:lang w:val="uk-UA" w:bidi="uk-UA"/>
        </w:rPr>
        <w:t xml:space="preserve">вивається в умовах перманентної </w:t>
      </w:r>
      <w:r w:rsidRPr="0031451D">
        <w:rPr>
          <w:rFonts w:ascii="Times New Roman" w:hAnsi="Times New Roman"/>
          <w:bCs/>
          <w:iCs/>
          <w:color w:val="000000" w:themeColor="text1"/>
          <w:sz w:val="28"/>
          <w:szCs w:val="28"/>
          <w:lang w:val="uk-UA" w:bidi="uk-UA"/>
        </w:rPr>
        <w:t>зовнішньої загрози</w:t>
      </w:r>
      <w:r w:rsidR="0012501C">
        <w:rPr>
          <w:rFonts w:ascii="Times New Roman" w:hAnsi="Times New Roman"/>
          <w:bCs/>
          <w:iCs/>
          <w:color w:val="000000" w:themeColor="text1"/>
          <w:sz w:val="28"/>
          <w:szCs w:val="28"/>
          <w:lang w:val="uk-UA" w:bidi="uk-UA"/>
        </w:rPr>
        <w:t xml:space="preserve"> </w:t>
      </w:r>
      <w:r w:rsidR="0012501C" w:rsidRPr="0012501C">
        <w:rPr>
          <w:rFonts w:ascii="Times New Roman" w:hAnsi="Times New Roman"/>
          <w:bCs/>
          <w:iCs/>
          <w:color w:val="000000" w:themeColor="text1"/>
          <w:sz w:val="28"/>
          <w:szCs w:val="28"/>
          <w:lang w:val="uk-UA" w:bidi="uk-UA"/>
        </w:rPr>
        <w:t>[1</w:t>
      </w:r>
      <w:r w:rsidR="0005519D">
        <w:rPr>
          <w:rFonts w:ascii="Times New Roman" w:hAnsi="Times New Roman"/>
          <w:bCs/>
          <w:iCs/>
          <w:color w:val="000000" w:themeColor="text1"/>
          <w:sz w:val="28"/>
          <w:szCs w:val="28"/>
          <w:lang w:val="uk-UA" w:bidi="uk-UA"/>
        </w:rPr>
        <w:t>2</w:t>
      </w:r>
      <w:r w:rsidR="0012501C" w:rsidRPr="0012501C">
        <w:rPr>
          <w:rFonts w:ascii="Times New Roman" w:hAnsi="Times New Roman"/>
          <w:bCs/>
          <w:iCs/>
          <w:color w:val="000000" w:themeColor="text1"/>
          <w:sz w:val="28"/>
          <w:szCs w:val="28"/>
          <w:lang w:val="uk-UA" w:bidi="uk-UA"/>
        </w:rPr>
        <w:t xml:space="preserve">, с. </w:t>
      </w:r>
      <w:r w:rsidR="0005519D">
        <w:rPr>
          <w:rFonts w:ascii="Times New Roman" w:hAnsi="Times New Roman"/>
          <w:bCs/>
          <w:iCs/>
          <w:color w:val="000000" w:themeColor="text1"/>
          <w:sz w:val="28"/>
          <w:szCs w:val="28"/>
          <w:lang w:val="uk-UA" w:bidi="uk-UA"/>
        </w:rPr>
        <w:t>38</w:t>
      </w:r>
      <w:r w:rsidR="0012501C" w:rsidRPr="0012501C">
        <w:rPr>
          <w:rFonts w:ascii="Times New Roman" w:hAnsi="Times New Roman"/>
          <w:bCs/>
          <w:iCs/>
          <w:color w:val="000000" w:themeColor="text1"/>
          <w:sz w:val="28"/>
          <w:szCs w:val="28"/>
          <w:lang w:val="uk-UA" w:bidi="uk-UA"/>
        </w:rPr>
        <w:t>].</w:t>
      </w:r>
    </w:p>
    <w:p w14:paraId="20B0FD9C" w14:textId="6C4B5B77" w:rsidR="007F2E82" w:rsidRDefault="00AC7234" w:rsidP="005321C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  <w:lang w:val="uk-UA" w:bidi="uk-UA"/>
        </w:rPr>
      </w:pPr>
      <w:r w:rsidRPr="00AC7234">
        <w:rPr>
          <w:rFonts w:ascii="Times New Roman" w:hAnsi="Times New Roman"/>
          <w:bCs/>
          <w:iCs/>
          <w:color w:val="000000" w:themeColor="text1"/>
          <w:sz w:val="28"/>
          <w:szCs w:val="28"/>
          <w:lang w:val="uk-UA" w:bidi="uk-UA"/>
        </w:rPr>
        <w:t xml:space="preserve">В якійсь мірі Україна зараз нагадує Ізраїль. У нас немає жодного реального союзника серед наших найближчих сусідів. Росія веде з нами війну. Білорусь є союзником Росії. Молдова зайнята своїми проблемами і не знає як їй дозволити Придністровську проблему. Румунія відкрито висуває </w:t>
      </w:r>
      <w:r w:rsidR="005321CF">
        <w:rPr>
          <w:rFonts w:ascii="Times New Roman" w:hAnsi="Times New Roman"/>
          <w:bCs/>
          <w:iCs/>
          <w:color w:val="000000" w:themeColor="text1"/>
          <w:sz w:val="28"/>
          <w:szCs w:val="28"/>
          <w:lang w:val="uk-UA" w:bidi="uk-UA"/>
        </w:rPr>
        <w:t>…..</w:t>
      </w:r>
      <w:r w:rsidR="00E12FB6" w:rsidRPr="00E12FB6">
        <w:rPr>
          <w:rFonts w:ascii="Times New Roman" w:hAnsi="Times New Roman"/>
          <w:bCs/>
          <w:iCs/>
          <w:color w:val="000000" w:themeColor="text1"/>
          <w:sz w:val="28"/>
          <w:szCs w:val="28"/>
          <w:lang w:val="uk-UA" w:bidi="uk-UA"/>
        </w:rPr>
        <w:t xml:space="preserve"> по роботі з діаспорою – як єдину державну виконавчу установу з питань діаспори</w:t>
      </w:r>
      <w:r w:rsidR="0012501C">
        <w:rPr>
          <w:rFonts w:ascii="Times New Roman" w:hAnsi="Times New Roman"/>
          <w:bCs/>
          <w:iCs/>
          <w:color w:val="000000" w:themeColor="text1"/>
          <w:sz w:val="28"/>
          <w:szCs w:val="28"/>
          <w:lang w:val="uk-UA" w:bidi="uk-UA"/>
        </w:rPr>
        <w:t xml:space="preserve"> </w:t>
      </w:r>
      <w:r w:rsidR="0012501C" w:rsidRPr="005321CF">
        <w:rPr>
          <w:rFonts w:ascii="Times New Roman" w:hAnsi="Times New Roman"/>
          <w:bCs/>
          <w:iCs/>
          <w:color w:val="000000" w:themeColor="text1"/>
          <w:sz w:val="28"/>
          <w:szCs w:val="28"/>
          <w:lang w:val="uk-UA" w:bidi="uk-UA"/>
        </w:rPr>
        <w:t>[</w:t>
      </w:r>
      <w:r w:rsidR="000F4A87">
        <w:rPr>
          <w:rFonts w:ascii="Times New Roman" w:hAnsi="Times New Roman"/>
          <w:bCs/>
          <w:iCs/>
          <w:color w:val="000000" w:themeColor="text1"/>
          <w:sz w:val="28"/>
          <w:szCs w:val="28"/>
          <w:lang w:val="uk-UA" w:bidi="uk-UA"/>
        </w:rPr>
        <w:t>4</w:t>
      </w:r>
      <w:r w:rsidR="0012501C" w:rsidRPr="0012501C">
        <w:rPr>
          <w:rFonts w:ascii="Times New Roman" w:hAnsi="Times New Roman"/>
          <w:bCs/>
          <w:iCs/>
          <w:color w:val="000000" w:themeColor="text1"/>
          <w:sz w:val="28"/>
          <w:szCs w:val="28"/>
          <w:lang w:val="uk-UA" w:bidi="uk-UA"/>
        </w:rPr>
        <w:t xml:space="preserve">, с. </w:t>
      </w:r>
      <w:r w:rsidR="000F4A87">
        <w:rPr>
          <w:rFonts w:ascii="Times New Roman" w:hAnsi="Times New Roman"/>
          <w:bCs/>
          <w:iCs/>
          <w:color w:val="000000" w:themeColor="text1"/>
          <w:sz w:val="28"/>
          <w:szCs w:val="28"/>
          <w:lang w:val="uk-UA" w:bidi="uk-UA"/>
        </w:rPr>
        <w:t>51-52</w:t>
      </w:r>
      <w:r w:rsidR="0012501C" w:rsidRPr="005321CF">
        <w:rPr>
          <w:rFonts w:ascii="Times New Roman" w:hAnsi="Times New Roman"/>
          <w:bCs/>
          <w:iCs/>
          <w:color w:val="000000" w:themeColor="text1"/>
          <w:sz w:val="28"/>
          <w:szCs w:val="28"/>
          <w:lang w:val="uk-UA" w:bidi="uk-UA"/>
        </w:rPr>
        <w:t>]</w:t>
      </w:r>
      <w:r w:rsidR="0012501C" w:rsidRPr="0012501C">
        <w:rPr>
          <w:rFonts w:ascii="Times New Roman" w:hAnsi="Times New Roman"/>
          <w:bCs/>
          <w:iCs/>
          <w:color w:val="000000" w:themeColor="text1"/>
          <w:sz w:val="28"/>
          <w:szCs w:val="28"/>
          <w:lang w:val="uk-UA" w:bidi="uk-UA"/>
        </w:rPr>
        <w:t>.</w:t>
      </w:r>
    </w:p>
    <w:p w14:paraId="40FE0A8F" w14:textId="51069101" w:rsidR="00C141A6" w:rsidRDefault="004B0FC7" w:rsidP="0088614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  <w:lang w:val="uk-UA" w:bidi="uk-UA"/>
        </w:rPr>
      </w:pPr>
      <w:r>
        <w:rPr>
          <w:rFonts w:ascii="Times New Roman" w:hAnsi="Times New Roman"/>
          <w:bCs/>
          <w:iCs/>
          <w:color w:val="000000" w:themeColor="text1"/>
          <w:sz w:val="28"/>
          <w:szCs w:val="28"/>
          <w:lang w:val="uk-UA" w:bidi="uk-UA"/>
        </w:rPr>
        <w:t xml:space="preserve">Таким чином, </w:t>
      </w:r>
      <w:r w:rsidR="003F0662" w:rsidRPr="003F0662">
        <w:rPr>
          <w:rFonts w:ascii="Times New Roman" w:hAnsi="Times New Roman"/>
          <w:bCs/>
          <w:iCs/>
          <w:color w:val="000000" w:themeColor="text1"/>
          <w:sz w:val="28"/>
          <w:szCs w:val="28"/>
          <w:lang w:val="uk-UA" w:bidi="uk-UA"/>
        </w:rPr>
        <w:t xml:space="preserve">Україна братиме до уваги досвід Ізраїлю у </w:t>
      </w:r>
      <w:r w:rsidR="005321CF">
        <w:rPr>
          <w:rFonts w:ascii="Times New Roman" w:hAnsi="Times New Roman"/>
          <w:bCs/>
          <w:iCs/>
          <w:color w:val="000000" w:themeColor="text1"/>
          <w:sz w:val="28"/>
          <w:szCs w:val="28"/>
          <w:lang w:val="uk-UA" w:bidi="uk-UA"/>
        </w:rPr>
        <w:t>…</w:t>
      </w:r>
    </w:p>
    <w:p w14:paraId="6CE7F553" w14:textId="77777777" w:rsidR="00B52DA6" w:rsidRDefault="00B52DA6" w:rsidP="0088614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  <w:lang w:val="uk-UA" w:bidi="uk-UA"/>
        </w:rPr>
      </w:pPr>
    </w:p>
    <w:p w14:paraId="19BB6824" w14:textId="77777777" w:rsidR="00B52DA6" w:rsidRDefault="00B52DA6" w:rsidP="0088614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  <w:lang w:val="uk-UA" w:bidi="uk-UA"/>
        </w:rPr>
      </w:pPr>
    </w:p>
    <w:p w14:paraId="4596F1A3" w14:textId="77777777" w:rsidR="00B52DA6" w:rsidRDefault="00B52DA6" w:rsidP="0088614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  <w:lang w:val="uk-UA" w:bidi="uk-UA"/>
        </w:rPr>
      </w:pPr>
    </w:p>
    <w:p w14:paraId="4AC0DBC5" w14:textId="77777777" w:rsidR="00B52DA6" w:rsidRDefault="00B52DA6" w:rsidP="0088614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  <w:lang w:val="uk-UA" w:bidi="uk-UA"/>
        </w:rPr>
      </w:pPr>
    </w:p>
    <w:p w14:paraId="63BC016F" w14:textId="77777777" w:rsidR="00B52DA6" w:rsidRDefault="00B52DA6" w:rsidP="0088614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  <w:lang w:val="uk-UA" w:bidi="uk-UA"/>
        </w:rPr>
      </w:pPr>
    </w:p>
    <w:p w14:paraId="3E8FFC9B" w14:textId="77777777" w:rsidR="00B52DA6" w:rsidRDefault="00B52DA6" w:rsidP="0088614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  <w:lang w:val="uk-UA" w:bidi="uk-UA"/>
        </w:rPr>
      </w:pPr>
    </w:p>
    <w:p w14:paraId="34DA94C2" w14:textId="77777777" w:rsidR="00B52DA6" w:rsidRDefault="00B52DA6" w:rsidP="0088614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  <w:lang w:val="uk-UA" w:bidi="uk-UA"/>
        </w:rPr>
      </w:pPr>
    </w:p>
    <w:p w14:paraId="4089B722" w14:textId="77777777" w:rsidR="00B52DA6" w:rsidRDefault="00B52DA6" w:rsidP="0088614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  <w:lang w:val="uk-UA" w:bidi="uk-UA"/>
        </w:rPr>
      </w:pPr>
    </w:p>
    <w:p w14:paraId="7E437953" w14:textId="77777777" w:rsidR="00B52DA6" w:rsidRDefault="00B52DA6" w:rsidP="0088614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  <w:lang w:val="uk-UA" w:bidi="uk-UA"/>
        </w:rPr>
      </w:pPr>
    </w:p>
    <w:p w14:paraId="7D926D85" w14:textId="77777777" w:rsidR="00B52DA6" w:rsidRDefault="00B52DA6" w:rsidP="0088614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  <w:lang w:val="uk-UA" w:bidi="uk-UA"/>
        </w:rPr>
      </w:pPr>
    </w:p>
    <w:p w14:paraId="758077A2" w14:textId="77777777" w:rsidR="00B52DA6" w:rsidRDefault="00B52DA6" w:rsidP="0088614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  <w:lang w:val="uk-UA" w:bidi="uk-UA"/>
        </w:rPr>
      </w:pPr>
    </w:p>
    <w:p w14:paraId="5C7A667B" w14:textId="77777777" w:rsidR="00B52DA6" w:rsidRDefault="00B52DA6" w:rsidP="0088614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  <w:lang w:val="uk-UA" w:bidi="uk-UA"/>
        </w:rPr>
      </w:pPr>
    </w:p>
    <w:p w14:paraId="5EBA546C" w14:textId="77777777" w:rsidR="00B52DA6" w:rsidRDefault="00B52DA6" w:rsidP="0088614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  <w:lang w:val="uk-UA" w:bidi="uk-UA"/>
        </w:rPr>
      </w:pPr>
    </w:p>
    <w:p w14:paraId="2D45A7F9" w14:textId="77777777" w:rsidR="00B52DA6" w:rsidRDefault="00B52DA6" w:rsidP="0088614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  <w:lang w:val="uk-UA" w:bidi="uk-UA"/>
        </w:rPr>
      </w:pPr>
    </w:p>
    <w:p w14:paraId="6449D525" w14:textId="77777777" w:rsidR="00B52DA6" w:rsidRDefault="00B52DA6" w:rsidP="0088614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  <w:lang w:val="uk-UA" w:bidi="uk-UA"/>
        </w:rPr>
      </w:pPr>
    </w:p>
    <w:p w14:paraId="7F82D689" w14:textId="77777777" w:rsidR="00B52DA6" w:rsidRDefault="00B52DA6" w:rsidP="0088614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  <w:lang w:val="uk-UA" w:bidi="uk-UA"/>
        </w:rPr>
      </w:pPr>
    </w:p>
    <w:p w14:paraId="596D4DC3" w14:textId="77777777" w:rsidR="00B52DA6" w:rsidRDefault="00B52DA6" w:rsidP="0088614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  <w:lang w:val="uk-UA" w:bidi="uk-UA"/>
        </w:rPr>
      </w:pPr>
    </w:p>
    <w:p w14:paraId="514D25C1" w14:textId="77777777" w:rsidR="00B52DA6" w:rsidRDefault="00B52DA6" w:rsidP="0088614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  <w:lang w:val="uk-UA" w:bidi="uk-UA"/>
        </w:rPr>
      </w:pPr>
    </w:p>
    <w:p w14:paraId="17AE36E1" w14:textId="77777777" w:rsidR="00B52DA6" w:rsidRDefault="00B52DA6" w:rsidP="0088614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  <w:lang w:val="uk-UA" w:bidi="uk-UA"/>
        </w:rPr>
      </w:pPr>
    </w:p>
    <w:p w14:paraId="117C2072" w14:textId="77777777" w:rsidR="00B52DA6" w:rsidRDefault="00B52DA6" w:rsidP="0088614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  <w:lang w:val="uk-UA" w:bidi="uk-UA"/>
        </w:rPr>
      </w:pPr>
    </w:p>
    <w:p w14:paraId="61F56C8F" w14:textId="77777777" w:rsidR="00B52DA6" w:rsidRDefault="00B52DA6" w:rsidP="0088614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  <w:lang w:val="uk-UA" w:bidi="uk-UA"/>
        </w:rPr>
      </w:pPr>
    </w:p>
    <w:p w14:paraId="1F529E2A" w14:textId="77777777" w:rsidR="00B52DA6" w:rsidRDefault="00B52DA6" w:rsidP="0088614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  <w:lang w:val="uk-UA" w:bidi="uk-UA"/>
        </w:rPr>
      </w:pPr>
    </w:p>
    <w:p w14:paraId="3F8A8088" w14:textId="77777777" w:rsidR="00B52DA6" w:rsidRDefault="00B52DA6" w:rsidP="0088614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  <w:lang w:val="uk-UA" w:bidi="uk-UA"/>
        </w:rPr>
      </w:pPr>
    </w:p>
    <w:p w14:paraId="3F71C1FD" w14:textId="77777777" w:rsidR="00B52DA6" w:rsidRPr="004F45D6" w:rsidRDefault="00B52DA6" w:rsidP="00B52DA6">
      <w:pPr>
        <w:spacing w:after="0" w:line="36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val="uk-UA"/>
        </w:rPr>
      </w:pPr>
      <w:r w:rsidRPr="004F45D6">
        <w:rPr>
          <w:rFonts w:ascii="Times New Roman" w:hAnsi="Times New Roman"/>
          <w:b/>
          <w:bCs/>
          <w:color w:val="000000" w:themeColor="text1"/>
          <w:sz w:val="28"/>
          <w:szCs w:val="28"/>
          <w:lang w:val="uk-UA"/>
        </w:rPr>
        <w:t>ВИСНОВКИ</w:t>
      </w:r>
    </w:p>
    <w:p w14:paraId="0A2BE5EC" w14:textId="77777777" w:rsidR="00B52DA6" w:rsidRDefault="00B52DA6" w:rsidP="00B52DA6">
      <w:pPr>
        <w:spacing w:after="0" w:line="36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ab/>
      </w:r>
    </w:p>
    <w:p w14:paraId="51204E7F" w14:textId="77777777" w:rsidR="00B52DA6" w:rsidRDefault="00B52DA6" w:rsidP="00B52DA6">
      <w:pPr>
        <w:spacing w:after="0" w:line="36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ab/>
      </w:r>
      <w:r w:rsidRPr="00C11988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Близький Схід - одна з найбільш «гарячих точок» нашої планети, а держава Ізраїль є одним з головних центрів напруженості в регіоні і волею-неволею бере участь в тій чи іншій мірі в більшос</w:t>
      </w:r>
      <w:r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ті регіональних конфліктів.</w:t>
      </w:r>
    </w:p>
    <w:p w14:paraId="15589E0C" w14:textId="3D683442" w:rsidR="00C00DF0" w:rsidRDefault="00B52DA6" w:rsidP="000C1106">
      <w:pPr>
        <w:spacing w:after="0" w:line="360" w:lineRule="auto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  <w:lang w:val="uk-UA" w:bidi="uk-UA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ab/>
      </w:r>
      <w:r w:rsidRPr="00C11988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Це змушує </w:t>
      </w:r>
      <w:r w:rsidR="000C1106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….</w:t>
      </w:r>
      <w:bookmarkStart w:id="0" w:name="_GoBack"/>
      <w:bookmarkEnd w:id="0"/>
    </w:p>
    <w:p w14:paraId="03B3E8E9" w14:textId="77777777" w:rsidR="00C00DF0" w:rsidRDefault="00C00DF0" w:rsidP="0088614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  <w:lang w:val="uk-UA" w:bidi="uk-UA"/>
        </w:rPr>
      </w:pPr>
    </w:p>
    <w:p w14:paraId="27FAEF1D" w14:textId="77777777" w:rsidR="00C00DF0" w:rsidRDefault="00C00DF0" w:rsidP="0088614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  <w:lang w:val="uk-UA" w:bidi="uk-UA"/>
        </w:rPr>
      </w:pPr>
    </w:p>
    <w:p w14:paraId="60B3F56A" w14:textId="77777777" w:rsidR="00C00DF0" w:rsidRDefault="00C00DF0" w:rsidP="0088614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  <w:lang w:val="uk-UA" w:bidi="uk-UA"/>
        </w:rPr>
      </w:pPr>
    </w:p>
    <w:p w14:paraId="72DAC117" w14:textId="77777777" w:rsidR="00C00DF0" w:rsidRDefault="00C00DF0" w:rsidP="0088614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  <w:lang w:val="uk-UA" w:bidi="uk-UA"/>
        </w:rPr>
      </w:pPr>
    </w:p>
    <w:p w14:paraId="4D2E8A89" w14:textId="77777777" w:rsidR="00C00DF0" w:rsidRDefault="00C00DF0" w:rsidP="0088614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  <w:lang w:val="uk-UA" w:bidi="uk-UA"/>
        </w:rPr>
      </w:pPr>
    </w:p>
    <w:p w14:paraId="0D859B4A" w14:textId="77777777" w:rsidR="00C00DF0" w:rsidRDefault="00C00DF0" w:rsidP="0088614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  <w:lang w:val="uk-UA" w:bidi="uk-UA"/>
        </w:rPr>
      </w:pPr>
    </w:p>
    <w:p w14:paraId="59A3207A" w14:textId="77777777" w:rsidR="00C00DF0" w:rsidRDefault="00C00DF0" w:rsidP="0088614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  <w:lang w:val="uk-UA" w:bidi="uk-UA"/>
        </w:rPr>
      </w:pPr>
    </w:p>
    <w:p w14:paraId="6221C3CE" w14:textId="77777777" w:rsidR="00C00DF0" w:rsidRPr="00C00DF0" w:rsidRDefault="00C00DF0" w:rsidP="00C00DF0">
      <w:pPr>
        <w:spacing w:after="0" w:line="36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C00DF0"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  <w:t>СПИСОК ВИКОРИСТАНИХ ДЖЕРЕЛ</w:t>
      </w:r>
    </w:p>
    <w:p w14:paraId="4461ADB9" w14:textId="77777777" w:rsidR="00C00DF0" w:rsidRPr="00C00DF0" w:rsidRDefault="00C00DF0" w:rsidP="00C00DF0">
      <w:pPr>
        <w:tabs>
          <w:tab w:val="left" w:pos="1134"/>
        </w:tabs>
        <w:spacing w:after="0" w:line="36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00DF0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ab/>
      </w:r>
    </w:p>
    <w:p w14:paraId="72525DA8" w14:textId="77777777" w:rsidR="00C00DF0" w:rsidRPr="00C00DF0" w:rsidRDefault="00C00DF0" w:rsidP="00C00DF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00DF0">
        <w:rPr>
          <w:rFonts w:ascii="Times New Roman" w:hAnsi="Times New Roman"/>
          <w:color w:val="000000"/>
          <w:sz w:val="28"/>
          <w:szCs w:val="28"/>
          <w:lang w:val="uk-UA"/>
        </w:rPr>
        <w:t xml:space="preserve">1. Гула Р.В. </w:t>
      </w:r>
      <w:proofErr w:type="spellStart"/>
      <w:r w:rsidRPr="00C00DF0">
        <w:rPr>
          <w:rFonts w:ascii="Times New Roman" w:hAnsi="Times New Roman"/>
          <w:color w:val="000000"/>
          <w:sz w:val="28"/>
          <w:szCs w:val="28"/>
          <w:lang w:val="uk-UA"/>
        </w:rPr>
        <w:t>Кібер-Цахал</w:t>
      </w:r>
      <w:proofErr w:type="spellEnd"/>
      <w:r w:rsidRPr="00C00DF0">
        <w:rPr>
          <w:rFonts w:ascii="Times New Roman" w:hAnsi="Times New Roman"/>
          <w:color w:val="000000"/>
          <w:sz w:val="28"/>
          <w:szCs w:val="28"/>
          <w:lang w:val="uk-UA"/>
        </w:rPr>
        <w:t xml:space="preserve"> проти </w:t>
      </w:r>
      <w:proofErr w:type="spellStart"/>
      <w:r w:rsidRPr="00C00DF0">
        <w:rPr>
          <w:rFonts w:ascii="Times New Roman" w:hAnsi="Times New Roman"/>
          <w:color w:val="000000"/>
          <w:sz w:val="28"/>
          <w:szCs w:val="28"/>
          <w:lang w:val="uk-UA"/>
        </w:rPr>
        <w:t>Кібер</w:t>
      </w:r>
      <w:proofErr w:type="spellEnd"/>
      <w:r w:rsidRPr="00C00DF0">
        <w:rPr>
          <w:rFonts w:ascii="Times New Roman" w:hAnsi="Times New Roman"/>
          <w:color w:val="000000"/>
          <w:sz w:val="28"/>
          <w:szCs w:val="28"/>
          <w:lang w:val="uk-UA"/>
        </w:rPr>
        <w:t xml:space="preserve">-Джихаду / Р.В. Гула, О.В. </w:t>
      </w:r>
      <w:proofErr w:type="spellStart"/>
      <w:r w:rsidRPr="00C00DF0">
        <w:rPr>
          <w:rFonts w:ascii="Times New Roman" w:hAnsi="Times New Roman"/>
          <w:color w:val="000000"/>
          <w:sz w:val="28"/>
          <w:szCs w:val="28"/>
          <w:lang w:val="uk-UA"/>
        </w:rPr>
        <w:t>Вітринська</w:t>
      </w:r>
      <w:proofErr w:type="spellEnd"/>
      <w:r w:rsidRPr="00C00DF0">
        <w:rPr>
          <w:rFonts w:ascii="Times New Roman" w:hAnsi="Times New Roman"/>
          <w:color w:val="000000"/>
          <w:sz w:val="28"/>
          <w:szCs w:val="28"/>
          <w:lang w:val="uk-UA"/>
        </w:rPr>
        <w:t xml:space="preserve"> // Історичні студії суспільного прогресу. – 2018. - № 6. – С. 46-53.</w:t>
      </w:r>
    </w:p>
    <w:p w14:paraId="5CDFF2DC" w14:textId="77777777" w:rsidR="00C00DF0" w:rsidRPr="00C00DF0" w:rsidRDefault="00C00DF0" w:rsidP="00C00DF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00DF0">
        <w:rPr>
          <w:rFonts w:ascii="Times New Roman" w:hAnsi="Times New Roman"/>
          <w:color w:val="000000"/>
          <w:sz w:val="28"/>
          <w:szCs w:val="28"/>
          <w:lang w:val="uk-UA"/>
        </w:rPr>
        <w:t xml:space="preserve">2. Тучков В. </w:t>
      </w:r>
      <w:proofErr w:type="spellStart"/>
      <w:r w:rsidRPr="00C00DF0">
        <w:rPr>
          <w:rFonts w:ascii="Times New Roman" w:hAnsi="Times New Roman"/>
          <w:color w:val="000000"/>
          <w:sz w:val="28"/>
          <w:szCs w:val="28"/>
          <w:lang w:val="uk-UA"/>
        </w:rPr>
        <w:t>Сколько</w:t>
      </w:r>
      <w:proofErr w:type="spellEnd"/>
      <w:r w:rsidRPr="00C00DF0">
        <w:rPr>
          <w:rFonts w:ascii="Times New Roman" w:hAnsi="Times New Roman"/>
          <w:color w:val="000000"/>
          <w:sz w:val="28"/>
          <w:szCs w:val="28"/>
          <w:lang w:val="uk-UA"/>
        </w:rPr>
        <w:t xml:space="preserve"> у </w:t>
      </w:r>
      <w:proofErr w:type="spellStart"/>
      <w:r w:rsidRPr="00C00DF0">
        <w:rPr>
          <w:rFonts w:ascii="Times New Roman" w:hAnsi="Times New Roman"/>
          <w:color w:val="000000"/>
          <w:sz w:val="28"/>
          <w:szCs w:val="28"/>
          <w:lang w:val="uk-UA"/>
        </w:rPr>
        <w:t>Израиля</w:t>
      </w:r>
      <w:proofErr w:type="spellEnd"/>
      <w:r w:rsidRPr="00C00DF0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C00DF0">
        <w:rPr>
          <w:rFonts w:ascii="Times New Roman" w:hAnsi="Times New Roman"/>
          <w:color w:val="000000"/>
          <w:sz w:val="28"/>
          <w:szCs w:val="28"/>
          <w:lang w:val="uk-UA"/>
        </w:rPr>
        <w:t>ядерных</w:t>
      </w:r>
      <w:proofErr w:type="spellEnd"/>
      <w:r w:rsidRPr="00C00DF0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C00DF0">
        <w:rPr>
          <w:rFonts w:ascii="Times New Roman" w:hAnsi="Times New Roman"/>
          <w:color w:val="000000"/>
          <w:sz w:val="28"/>
          <w:szCs w:val="28"/>
          <w:lang w:val="uk-UA"/>
        </w:rPr>
        <w:t>боеголовок</w:t>
      </w:r>
      <w:proofErr w:type="spellEnd"/>
      <w:r w:rsidRPr="00C00DF0">
        <w:rPr>
          <w:rFonts w:ascii="Times New Roman" w:hAnsi="Times New Roman"/>
          <w:color w:val="000000"/>
          <w:sz w:val="28"/>
          <w:szCs w:val="28"/>
          <w:lang w:val="uk-UA"/>
        </w:rPr>
        <w:t>. – URL.: https://svpressa.ru/war21/article/251201/.</w:t>
      </w:r>
    </w:p>
    <w:p w14:paraId="1674D371" w14:textId="77777777" w:rsidR="00C00DF0" w:rsidRPr="00C00DF0" w:rsidRDefault="00C00DF0" w:rsidP="00C00DF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00DF0">
        <w:rPr>
          <w:rFonts w:ascii="Times New Roman" w:hAnsi="Times New Roman"/>
          <w:color w:val="000000"/>
          <w:sz w:val="28"/>
          <w:szCs w:val="28"/>
          <w:lang w:val="uk-UA"/>
        </w:rPr>
        <w:t xml:space="preserve">3. </w:t>
      </w:r>
      <w:proofErr w:type="spellStart"/>
      <w:r w:rsidRPr="00C00DF0">
        <w:rPr>
          <w:rFonts w:ascii="Times New Roman" w:hAnsi="Times New Roman"/>
          <w:color w:val="000000"/>
          <w:sz w:val="28"/>
          <w:szCs w:val="28"/>
          <w:lang w:val="uk-UA"/>
        </w:rPr>
        <w:t>Пустовійт</w:t>
      </w:r>
      <w:proofErr w:type="spellEnd"/>
      <w:r w:rsidRPr="00C00DF0">
        <w:rPr>
          <w:rFonts w:ascii="Times New Roman" w:hAnsi="Times New Roman"/>
          <w:color w:val="000000"/>
          <w:sz w:val="28"/>
          <w:szCs w:val="28"/>
          <w:lang w:val="uk-UA"/>
        </w:rPr>
        <w:t xml:space="preserve"> Р.Ф. Становлення і розвиток оборонно-промислового комплексу Ізраїлю як провідного </w:t>
      </w:r>
      <w:proofErr w:type="spellStart"/>
      <w:r w:rsidRPr="00C00DF0">
        <w:rPr>
          <w:rFonts w:ascii="Times New Roman" w:hAnsi="Times New Roman"/>
          <w:color w:val="000000"/>
          <w:sz w:val="28"/>
          <w:szCs w:val="28"/>
          <w:lang w:val="uk-UA"/>
        </w:rPr>
        <w:t>фактора</w:t>
      </w:r>
      <w:proofErr w:type="spellEnd"/>
      <w:r w:rsidRPr="00C00DF0">
        <w:rPr>
          <w:rFonts w:ascii="Times New Roman" w:hAnsi="Times New Roman"/>
          <w:color w:val="000000"/>
          <w:sz w:val="28"/>
          <w:szCs w:val="28"/>
          <w:lang w:val="uk-UA"/>
        </w:rPr>
        <w:t xml:space="preserve"> Ізраїльської інноваційної економіки / Р.Ф. </w:t>
      </w:r>
      <w:proofErr w:type="spellStart"/>
      <w:r w:rsidRPr="00C00DF0">
        <w:rPr>
          <w:rFonts w:ascii="Times New Roman" w:hAnsi="Times New Roman"/>
          <w:color w:val="000000"/>
          <w:sz w:val="28"/>
          <w:szCs w:val="28"/>
          <w:lang w:val="uk-UA"/>
        </w:rPr>
        <w:t>Пустовійт</w:t>
      </w:r>
      <w:proofErr w:type="spellEnd"/>
      <w:r w:rsidRPr="00C00DF0">
        <w:rPr>
          <w:rFonts w:ascii="Times New Roman" w:hAnsi="Times New Roman"/>
          <w:color w:val="000000"/>
          <w:sz w:val="28"/>
          <w:szCs w:val="28"/>
          <w:lang w:val="uk-UA"/>
        </w:rPr>
        <w:t xml:space="preserve"> // Збірник наукових праць ЧДТУ. – 2018. - № 48. – С. 83 – 90.</w:t>
      </w:r>
    </w:p>
    <w:p w14:paraId="1AE050A6" w14:textId="77777777" w:rsidR="00C00DF0" w:rsidRPr="00C00DF0" w:rsidRDefault="00C00DF0" w:rsidP="00C00DF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00DF0">
        <w:rPr>
          <w:rFonts w:ascii="Times New Roman" w:hAnsi="Times New Roman"/>
          <w:color w:val="000000"/>
          <w:sz w:val="28"/>
          <w:szCs w:val="28"/>
          <w:lang w:val="uk-UA"/>
        </w:rPr>
        <w:t xml:space="preserve">4. </w:t>
      </w:r>
      <w:proofErr w:type="spellStart"/>
      <w:r w:rsidRPr="00C00DF0">
        <w:rPr>
          <w:rFonts w:ascii="Times New Roman" w:hAnsi="Times New Roman"/>
          <w:color w:val="000000"/>
          <w:sz w:val="28"/>
          <w:szCs w:val="28"/>
          <w:lang w:val="uk-UA"/>
        </w:rPr>
        <w:t>Горовенко</w:t>
      </w:r>
      <w:proofErr w:type="spellEnd"/>
      <w:r w:rsidRPr="00C00DF0">
        <w:rPr>
          <w:rFonts w:ascii="Times New Roman" w:hAnsi="Times New Roman"/>
          <w:color w:val="000000"/>
          <w:sz w:val="28"/>
          <w:szCs w:val="28"/>
          <w:lang w:val="uk-UA"/>
        </w:rPr>
        <w:t xml:space="preserve"> В. Асиметрична стратегія Ізраїлю в період становлення держави / В. </w:t>
      </w:r>
      <w:proofErr w:type="spellStart"/>
      <w:r w:rsidRPr="00C00DF0">
        <w:rPr>
          <w:rFonts w:ascii="Times New Roman" w:hAnsi="Times New Roman"/>
          <w:color w:val="000000"/>
          <w:sz w:val="28"/>
          <w:szCs w:val="28"/>
          <w:lang w:val="uk-UA"/>
        </w:rPr>
        <w:t>Горовенко</w:t>
      </w:r>
      <w:proofErr w:type="spellEnd"/>
      <w:r w:rsidRPr="00C00DF0">
        <w:rPr>
          <w:rFonts w:ascii="Times New Roman" w:hAnsi="Times New Roman"/>
          <w:color w:val="000000"/>
          <w:sz w:val="28"/>
          <w:szCs w:val="28"/>
          <w:lang w:val="uk-UA"/>
        </w:rPr>
        <w:t>, В. Тютюнник. - К.: НІСД, 2018. – 59 с.</w:t>
      </w:r>
    </w:p>
    <w:p w14:paraId="2A82A56E" w14:textId="77777777" w:rsidR="00C00DF0" w:rsidRPr="00C00DF0" w:rsidRDefault="00C00DF0" w:rsidP="00C00DF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00DF0">
        <w:rPr>
          <w:rFonts w:ascii="Times New Roman" w:hAnsi="Times New Roman"/>
          <w:color w:val="000000"/>
          <w:sz w:val="28"/>
          <w:szCs w:val="28"/>
          <w:lang w:val="uk-UA"/>
        </w:rPr>
        <w:t xml:space="preserve">5. </w:t>
      </w:r>
      <w:proofErr w:type="spellStart"/>
      <w:r w:rsidRPr="00C00DF0">
        <w:rPr>
          <w:rFonts w:ascii="Times New Roman" w:hAnsi="Times New Roman"/>
          <w:color w:val="000000"/>
          <w:sz w:val="28"/>
          <w:szCs w:val="28"/>
          <w:lang w:val="uk-UA"/>
        </w:rPr>
        <w:t>Марьясис</w:t>
      </w:r>
      <w:proofErr w:type="spellEnd"/>
      <w:r w:rsidRPr="00C00DF0">
        <w:rPr>
          <w:rFonts w:ascii="Times New Roman" w:hAnsi="Times New Roman"/>
          <w:color w:val="000000"/>
          <w:sz w:val="28"/>
          <w:szCs w:val="28"/>
          <w:lang w:val="uk-UA"/>
        </w:rPr>
        <w:t xml:space="preserve"> Д.А. </w:t>
      </w:r>
      <w:proofErr w:type="spellStart"/>
      <w:r w:rsidRPr="00C00DF0">
        <w:rPr>
          <w:rFonts w:ascii="Times New Roman" w:hAnsi="Times New Roman"/>
          <w:color w:val="000000"/>
          <w:sz w:val="28"/>
          <w:szCs w:val="28"/>
          <w:lang w:val="uk-UA"/>
        </w:rPr>
        <w:t>Факторы</w:t>
      </w:r>
      <w:proofErr w:type="spellEnd"/>
      <w:r w:rsidRPr="00C00DF0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C00DF0">
        <w:rPr>
          <w:rFonts w:ascii="Times New Roman" w:hAnsi="Times New Roman"/>
          <w:color w:val="000000"/>
          <w:sz w:val="28"/>
          <w:szCs w:val="28"/>
          <w:lang w:val="uk-UA"/>
        </w:rPr>
        <w:t>успешного</w:t>
      </w:r>
      <w:proofErr w:type="spellEnd"/>
      <w:r w:rsidRPr="00C00DF0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C00DF0">
        <w:rPr>
          <w:rFonts w:ascii="Times New Roman" w:hAnsi="Times New Roman"/>
          <w:color w:val="000000"/>
          <w:sz w:val="28"/>
          <w:szCs w:val="28"/>
          <w:lang w:val="uk-UA"/>
        </w:rPr>
        <w:t>инновационного</w:t>
      </w:r>
      <w:proofErr w:type="spellEnd"/>
      <w:r w:rsidRPr="00C00DF0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C00DF0">
        <w:rPr>
          <w:rFonts w:ascii="Times New Roman" w:hAnsi="Times New Roman"/>
          <w:color w:val="000000"/>
          <w:sz w:val="28"/>
          <w:szCs w:val="28"/>
          <w:lang w:val="uk-UA"/>
        </w:rPr>
        <w:t>развития</w:t>
      </w:r>
      <w:proofErr w:type="spellEnd"/>
      <w:r w:rsidRPr="00C00DF0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C00DF0">
        <w:rPr>
          <w:rFonts w:ascii="Times New Roman" w:hAnsi="Times New Roman"/>
          <w:color w:val="000000"/>
          <w:sz w:val="28"/>
          <w:szCs w:val="28"/>
          <w:lang w:val="uk-UA"/>
        </w:rPr>
        <w:t>Израиля</w:t>
      </w:r>
      <w:proofErr w:type="spellEnd"/>
      <w:r w:rsidRPr="00C00DF0">
        <w:rPr>
          <w:rFonts w:ascii="Times New Roman" w:hAnsi="Times New Roman"/>
          <w:color w:val="000000"/>
          <w:sz w:val="28"/>
          <w:szCs w:val="28"/>
          <w:lang w:val="uk-UA"/>
        </w:rPr>
        <w:t xml:space="preserve"> / Д.А. </w:t>
      </w:r>
      <w:proofErr w:type="spellStart"/>
      <w:r w:rsidRPr="00C00DF0">
        <w:rPr>
          <w:rFonts w:ascii="Times New Roman" w:hAnsi="Times New Roman"/>
          <w:color w:val="000000"/>
          <w:sz w:val="28"/>
          <w:szCs w:val="28"/>
          <w:lang w:val="uk-UA"/>
        </w:rPr>
        <w:t>Марьясис</w:t>
      </w:r>
      <w:proofErr w:type="spellEnd"/>
      <w:r w:rsidRPr="00C00DF0">
        <w:rPr>
          <w:rFonts w:ascii="Times New Roman" w:hAnsi="Times New Roman"/>
          <w:color w:val="000000"/>
          <w:sz w:val="28"/>
          <w:szCs w:val="28"/>
          <w:lang w:val="uk-UA"/>
        </w:rPr>
        <w:t xml:space="preserve"> // </w:t>
      </w:r>
      <w:proofErr w:type="spellStart"/>
      <w:r w:rsidRPr="00C00DF0">
        <w:rPr>
          <w:rFonts w:ascii="Times New Roman" w:hAnsi="Times New Roman"/>
          <w:color w:val="000000"/>
          <w:sz w:val="28"/>
          <w:szCs w:val="28"/>
          <w:lang w:val="uk-UA"/>
        </w:rPr>
        <w:t>Институт</w:t>
      </w:r>
      <w:proofErr w:type="spellEnd"/>
      <w:r w:rsidRPr="00C00DF0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C00DF0">
        <w:rPr>
          <w:rFonts w:ascii="Times New Roman" w:hAnsi="Times New Roman"/>
          <w:color w:val="000000"/>
          <w:sz w:val="28"/>
          <w:szCs w:val="28"/>
          <w:lang w:val="uk-UA"/>
        </w:rPr>
        <w:t>востоковедения</w:t>
      </w:r>
      <w:proofErr w:type="spellEnd"/>
      <w:r w:rsidRPr="00C00DF0">
        <w:rPr>
          <w:rFonts w:ascii="Times New Roman" w:hAnsi="Times New Roman"/>
          <w:color w:val="000000"/>
          <w:sz w:val="28"/>
          <w:szCs w:val="28"/>
          <w:lang w:val="uk-UA"/>
        </w:rPr>
        <w:t xml:space="preserve"> РАН. – 2016. – С. 51-64.</w:t>
      </w:r>
    </w:p>
    <w:p w14:paraId="71113E7B" w14:textId="77777777" w:rsidR="00C00DF0" w:rsidRPr="00C00DF0" w:rsidRDefault="00C00DF0" w:rsidP="00C00DF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00DF0">
        <w:rPr>
          <w:rFonts w:ascii="Times New Roman" w:hAnsi="Times New Roman"/>
          <w:color w:val="000000"/>
          <w:sz w:val="28"/>
          <w:szCs w:val="28"/>
          <w:lang w:val="uk-UA"/>
        </w:rPr>
        <w:t xml:space="preserve">6. </w:t>
      </w:r>
      <w:proofErr w:type="spellStart"/>
      <w:r w:rsidRPr="00C00DF0">
        <w:rPr>
          <w:rFonts w:ascii="Times New Roman" w:hAnsi="Times New Roman"/>
          <w:color w:val="000000"/>
          <w:sz w:val="28"/>
          <w:szCs w:val="28"/>
          <w:lang w:val="uk-UA"/>
        </w:rPr>
        <w:t>Загорка</w:t>
      </w:r>
      <w:proofErr w:type="spellEnd"/>
      <w:r w:rsidRPr="00C00DF0">
        <w:rPr>
          <w:rFonts w:ascii="Times New Roman" w:hAnsi="Times New Roman"/>
          <w:color w:val="000000"/>
          <w:sz w:val="28"/>
          <w:szCs w:val="28"/>
          <w:lang w:val="uk-UA"/>
        </w:rPr>
        <w:t xml:space="preserve"> О.М. Зарубіжний досвід створення нестратегічних систем протиракетної оборони (ПРО на ТВД) / О. М. </w:t>
      </w:r>
      <w:proofErr w:type="spellStart"/>
      <w:r w:rsidRPr="00C00DF0">
        <w:rPr>
          <w:rFonts w:ascii="Times New Roman" w:hAnsi="Times New Roman"/>
          <w:color w:val="000000"/>
          <w:sz w:val="28"/>
          <w:szCs w:val="28"/>
          <w:lang w:val="uk-UA"/>
        </w:rPr>
        <w:t>Загорка</w:t>
      </w:r>
      <w:proofErr w:type="spellEnd"/>
      <w:r w:rsidRPr="00C00DF0">
        <w:rPr>
          <w:rFonts w:ascii="Times New Roman" w:hAnsi="Times New Roman"/>
          <w:color w:val="000000"/>
          <w:sz w:val="28"/>
          <w:szCs w:val="28"/>
          <w:lang w:val="uk-UA"/>
        </w:rPr>
        <w:t xml:space="preserve">, О. В. </w:t>
      </w:r>
      <w:proofErr w:type="spellStart"/>
      <w:r w:rsidRPr="00C00DF0">
        <w:rPr>
          <w:rFonts w:ascii="Times New Roman" w:hAnsi="Times New Roman"/>
          <w:color w:val="000000"/>
          <w:sz w:val="28"/>
          <w:szCs w:val="28"/>
          <w:lang w:val="uk-UA"/>
        </w:rPr>
        <w:t>Дейнега</w:t>
      </w:r>
      <w:proofErr w:type="spellEnd"/>
      <w:r w:rsidRPr="00C00DF0">
        <w:rPr>
          <w:rFonts w:ascii="Times New Roman" w:hAnsi="Times New Roman"/>
          <w:color w:val="000000"/>
          <w:sz w:val="28"/>
          <w:szCs w:val="28"/>
          <w:lang w:val="uk-UA"/>
        </w:rPr>
        <w:t xml:space="preserve"> // Наука і техніка Повітряних Сил Збройних Сил України. - 2010. - № 1. - С. 28-37.</w:t>
      </w:r>
    </w:p>
    <w:p w14:paraId="3D96E680" w14:textId="77777777" w:rsidR="00C00DF0" w:rsidRPr="00C00DF0" w:rsidRDefault="00C00DF0" w:rsidP="00C00DF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0DF0">
        <w:rPr>
          <w:rFonts w:ascii="Times New Roman" w:hAnsi="Times New Roman"/>
          <w:color w:val="000000"/>
          <w:sz w:val="28"/>
          <w:szCs w:val="28"/>
          <w:lang w:val="uk-UA"/>
        </w:rPr>
        <w:t xml:space="preserve">7. </w:t>
      </w:r>
      <w:proofErr w:type="spellStart"/>
      <w:r w:rsidRPr="00C00DF0">
        <w:rPr>
          <w:rFonts w:ascii="Times New Roman" w:hAnsi="Times New Roman"/>
          <w:color w:val="000000"/>
          <w:sz w:val="28"/>
          <w:szCs w:val="28"/>
          <w:lang w:val="uk-UA"/>
        </w:rPr>
        <w:t>Сиониз</w:t>
      </w:r>
      <w:proofErr w:type="spellEnd"/>
      <w:r w:rsidRPr="00C00DF0">
        <w:rPr>
          <w:rFonts w:ascii="Times New Roman" w:hAnsi="Times New Roman"/>
          <w:color w:val="000000"/>
          <w:sz w:val="28"/>
          <w:szCs w:val="28"/>
          <w:lang w:val="uk-UA"/>
        </w:rPr>
        <w:t xml:space="preserve"> в конспекте </w:t>
      </w:r>
      <w:r w:rsidRPr="00C00DF0">
        <w:rPr>
          <w:rFonts w:ascii="Times New Roman" w:hAnsi="Times New Roman"/>
          <w:color w:val="000000"/>
          <w:sz w:val="28"/>
          <w:szCs w:val="28"/>
        </w:rPr>
        <w:t>истории: Хрестоматия. – URL.:</w:t>
      </w:r>
      <w:r w:rsidRPr="00C00DF0">
        <w:rPr>
          <w:color w:val="000000"/>
        </w:rPr>
        <w:t xml:space="preserve"> </w:t>
      </w:r>
      <w:hyperlink r:id="rId8" w:history="1">
        <w:r w:rsidRPr="00C00DF0">
          <w:rPr>
            <w:rFonts w:ascii="Times New Roman" w:hAnsi="Times New Roman"/>
            <w:color w:val="000000"/>
            <w:sz w:val="28"/>
            <w:szCs w:val="28"/>
          </w:rPr>
          <w:t>http://www.nbuv.gov.ua/node/4154</w:t>
        </w:r>
      </w:hyperlink>
      <w:r w:rsidRPr="00C00DF0">
        <w:rPr>
          <w:rFonts w:ascii="Times New Roman" w:hAnsi="Times New Roman"/>
          <w:color w:val="000000"/>
          <w:sz w:val="28"/>
          <w:szCs w:val="28"/>
        </w:rPr>
        <w:t>.</w:t>
      </w:r>
    </w:p>
    <w:p w14:paraId="6115930A" w14:textId="77777777" w:rsidR="00C00DF0" w:rsidRPr="00C00DF0" w:rsidRDefault="00C00DF0" w:rsidP="00C00DF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0DF0">
        <w:rPr>
          <w:rFonts w:ascii="Times New Roman" w:hAnsi="Times New Roman"/>
          <w:color w:val="000000"/>
          <w:sz w:val="28"/>
          <w:szCs w:val="28"/>
        </w:rPr>
        <w:t>8. Логвиненко В.В. Американо-</w:t>
      </w:r>
      <w:proofErr w:type="spellStart"/>
      <w:r w:rsidRPr="00C00DF0">
        <w:rPr>
          <w:rFonts w:ascii="Times New Roman" w:hAnsi="Times New Roman"/>
          <w:color w:val="000000"/>
          <w:sz w:val="28"/>
          <w:szCs w:val="28"/>
        </w:rPr>
        <w:t>Ізраїльське</w:t>
      </w:r>
      <w:proofErr w:type="spellEnd"/>
      <w:r w:rsidRPr="00C00DF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00DF0">
        <w:rPr>
          <w:rFonts w:ascii="Times New Roman" w:hAnsi="Times New Roman"/>
          <w:color w:val="000000"/>
          <w:sz w:val="28"/>
          <w:szCs w:val="28"/>
        </w:rPr>
        <w:t>військово-технічне</w:t>
      </w:r>
      <w:proofErr w:type="spellEnd"/>
      <w:r w:rsidRPr="00C00DF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00DF0">
        <w:rPr>
          <w:rFonts w:ascii="Times New Roman" w:hAnsi="Times New Roman"/>
          <w:color w:val="000000"/>
          <w:sz w:val="28"/>
          <w:szCs w:val="28"/>
        </w:rPr>
        <w:t>співробітництво</w:t>
      </w:r>
      <w:proofErr w:type="spellEnd"/>
      <w:r w:rsidRPr="00C00DF0">
        <w:rPr>
          <w:rFonts w:ascii="Times New Roman" w:hAnsi="Times New Roman"/>
          <w:color w:val="000000"/>
          <w:sz w:val="28"/>
          <w:szCs w:val="28"/>
        </w:rPr>
        <w:t xml:space="preserve"> / В. В. Логвиненко // </w:t>
      </w:r>
      <w:proofErr w:type="spellStart"/>
      <w:r w:rsidRPr="00C00DF0">
        <w:rPr>
          <w:rFonts w:ascii="Times New Roman" w:hAnsi="Times New Roman"/>
          <w:color w:val="000000"/>
          <w:sz w:val="28"/>
          <w:szCs w:val="28"/>
        </w:rPr>
        <w:t>Наукові</w:t>
      </w:r>
      <w:proofErr w:type="spellEnd"/>
      <w:r w:rsidRPr="00C00DF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00DF0">
        <w:rPr>
          <w:rFonts w:ascii="Times New Roman" w:hAnsi="Times New Roman"/>
          <w:color w:val="000000"/>
          <w:sz w:val="28"/>
          <w:szCs w:val="28"/>
        </w:rPr>
        <w:t>праці</w:t>
      </w:r>
      <w:proofErr w:type="spellEnd"/>
      <w:r w:rsidRPr="00C00DF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00DF0">
        <w:rPr>
          <w:rFonts w:ascii="Times New Roman" w:hAnsi="Times New Roman"/>
          <w:color w:val="000000"/>
          <w:sz w:val="28"/>
          <w:szCs w:val="28"/>
        </w:rPr>
        <w:t>Чорноморського</w:t>
      </w:r>
      <w:proofErr w:type="spellEnd"/>
      <w:r w:rsidRPr="00C00DF0">
        <w:rPr>
          <w:rFonts w:ascii="Times New Roman" w:hAnsi="Times New Roman"/>
          <w:color w:val="000000"/>
          <w:sz w:val="28"/>
          <w:szCs w:val="28"/>
        </w:rPr>
        <w:t xml:space="preserve"> державного </w:t>
      </w:r>
      <w:proofErr w:type="spellStart"/>
      <w:r w:rsidRPr="00C00DF0">
        <w:rPr>
          <w:rFonts w:ascii="Times New Roman" w:hAnsi="Times New Roman"/>
          <w:color w:val="000000"/>
          <w:sz w:val="28"/>
          <w:szCs w:val="28"/>
        </w:rPr>
        <w:t>університету</w:t>
      </w:r>
      <w:proofErr w:type="spellEnd"/>
      <w:r w:rsidRPr="00C00DF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00DF0">
        <w:rPr>
          <w:rFonts w:ascii="Times New Roman" w:hAnsi="Times New Roman"/>
          <w:color w:val="000000"/>
          <w:sz w:val="28"/>
          <w:szCs w:val="28"/>
        </w:rPr>
        <w:t>імені</w:t>
      </w:r>
      <w:proofErr w:type="spellEnd"/>
      <w:r w:rsidRPr="00C00DF0">
        <w:rPr>
          <w:rFonts w:ascii="Times New Roman" w:hAnsi="Times New Roman"/>
          <w:color w:val="000000"/>
          <w:sz w:val="28"/>
          <w:szCs w:val="28"/>
        </w:rPr>
        <w:t xml:space="preserve"> Петра </w:t>
      </w:r>
      <w:proofErr w:type="spellStart"/>
      <w:r w:rsidRPr="00C00DF0">
        <w:rPr>
          <w:rFonts w:ascii="Times New Roman" w:hAnsi="Times New Roman"/>
          <w:color w:val="000000"/>
          <w:sz w:val="28"/>
          <w:szCs w:val="28"/>
        </w:rPr>
        <w:t>Могили</w:t>
      </w:r>
      <w:proofErr w:type="spellEnd"/>
      <w:r w:rsidRPr="00C00DF0">
        <w:rPr>
          <w:rFonts w:ascii="Times New Roman" w:hAnsi="Times New Roman"/>
          <w:color w:val="000000"/>
          <w:sz w:val="28"/>
          <w:szCs w:val="28"/>
        </w:rPr>
        <w:t>. Сер</w:t>
      </w:r>
      <w:proofErr w:type="gramStart"/>
      <w:r w:rsidRPr="00C00DF0">
        <w:rPr>
          <w:rFonts w:ascii="Times New Roman" w:hAnsi="Times New Roman"/>
          <w:color w:val="000000"/>
          <w:sz w:val="28"/>
          <w:szCs w:val="28"/>
        </w:rPr>
        <w:t>. :</w:t>
      </w:r>
      <w:proofErr w:type="gramEnd"/>
      <w:r w:rsidRPr="00C00DF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00DF0">
        <w:rPr>
          <w:rFonts w:ascii="Times New Roman" w:hAnsi="Times New Roman"/>
          <w:color w:val="000000"/>
          <w:sz w:val="28"/>
          <w:szCs w:val="28"/>
        </w:rPr>
        <w:t>Історія</w:t>
      </w:r>
      <w:proofErr w:type="spellEnd"/>
      <w:r w:rsidRPr="00C00DF0">
        <w:rPr>
          <w:rFonts w:ascii="Times New Roman" w:hAnsi="Times New Roman"/>
          <w:color w:val="000000"/>
          <w:sz w:val="28"/>
          <w:szCs w:val="28"/>
        </w:rPr>
        <w:t>. - 2012. - № 159. - С. 52-56.</w:t>
      </w:r>
    </w:p>
    <w:p w14:paraId="13B6DEF8" w14:textId="77777777" w:rsidR="00C00DF0" w:rsidRPr="00C00DF0" w:rsidRDefault="00C00DF0" w:rsidP="00C00DF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0DF0">
        <w:rPr>
          <w:rFonts w:ascii="Times New Roman" w:hAnsi="Times New Roman"/>
          <w:color w:val="000000"/>
          <w:sz w:val="28"/>
          <w:szCs w:val="28"/>
        </w:rPr>
        <w:t>9. Якимова Е.А. Трансформация взглядов на военную стратегию Израиля / Е.А. Якимова // Проблемы национальной стратегии. – 2018. - № 3 (48). – С. 106-121.</w:t>
      </w:r>
    </w:p>
    <w:p w14:paraId="69949EFE" w14:textId="77777777" w:rsidR="00C00DF0" w:rsidRPr="00C00DF0" w:rsidRDefault="00C00DF0" w:rsidP="00C00DF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0DF0">
        <w:rPr>
          <w:rFonts w:ascii="Times New Roman" w:hAnsi="Times New Roman"/>
          <w:color w:val="000000"/>
          <w:sz w:val="28"/>
          <w:szCs w:val="28"/>
        </w:rPr>
        <w:lastRenderedPageBreak/>
        <w:t xml:space="preserve">10. </w:t>
      </w:r>
      <w:proofErr w:type="spellStart"/>
      <w:r w:rsidRPr="00C00DF0">
        <w:rPr>
          <w:rFonts w:ascii="Times New Roman" w:hAnsi="Times New Roman"/>
          <w:color w:val="000000"/>
          <w:sz w:val="28"/>
          <w:szCs w:val="28"/>
        </w:rPr>
        <w:t>Флурі</w:t>
      </w:r>
      <w:proofErr w:type="spellEnd"/>
      <w:r w:rsidRPr="00C00DF0">
        <w:rPr>
          <w:rFonts w:ascii="Times New Roman" w:hAnsi="Times New Roman"/>
          <w:color w:val="000000"/>
          <w:sz w:val="28"/>
          <w:szCs w:val="28"/>
        </w:rPr>
        <w:t xml:space="preserve"> Ф. </w:t>
      </w:r>
      <w:proofErr w:type="spellStart"/>
      <w:r w:rsidRPr="00C00DF0">
        <w:rPr>
          <w:rFonts w:ascii="Times New Roman" w:hAnsi="Times New Roman"/>
          <w:color w:val="000000"/>
          <w:sz w:val="28"/>
          <w:szCs w:val="28"/>
        </w:rPr>
        <w:t>Сучасний</w:t>
      </w:r>
      <w:proofErr w:type="spellEnd"/>
      <w:r w:rsidRPr="00C00DF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00DF0">
        <w:rPr>
          <w:rFonts w:ascii="Times New Roman" w:hAnsi="Times New Roman"/>
          <w:color w:val="000000"/>
          <w:sz w:val="28"/>
          <w:szCs w:val="28"/>
        </w:rPr>
        <w:t>досвід</w:t>
      </w:r>
      <w:proofErr w:type="spellEnd"/>
      <w:r w:rsidRPr="00C00DF0">
        <w:rPr>
          <w:rFonts w:ascii="Times New Roman" w:hAnsi="Times New Roman"/>
          <w:color w:val="000000"/>
          <w:sz w:val="28"/>
          <w:szCs w:val="28"/>
        </w:rPr>
        <w:t xml:space="preserve"> призову на </w:t>
      </w:r>
      <w:proofErr w:type="spellStart"/>
      <w:r w:rsidRPr="00C00DF0">
        <w:rPr>
          <w:rFonts w:ascii="Times New Roman" w:hAnsi="Times New Roman"/>
          <w:color w:val="000000"/>
          <w:sz w:val="28"/>
          <w:szCs w:val="28"/>
        </w:rPr>
        <w:t>строкову</w:t>
      </w:r>
      <w:proofErr w:type="spellEnd"/>
      <w:r w:rsidRPr="00C00DF0">
        <w:rPr>
          <w:rFonts w:ascii="Times New Roman" w:hAnsi="Times New Roman"/>
          <w:color w:val="000000"/>
          <w:sz w:val="28"/>
          <w:szCs w:val="28"/>
        </w:rPr>
        <w:t xml:space="preserve"> службу та </w:t>
      </w:r>
      <w:proofErr w:type="spellStart"/>
      <w:r w:rsidRPr="00C00DF0">
        <w:rPr>
          <w:rFonts w:ascii="Times New Roman" w:hAnsi="Times New Roman"/>
          <w:color w:val="000000"/>
          <w:sz w:val="28"/>
          <w:szCs w:val="28"/>
        </w:rPr>
        <w:t>формування</w:t>
      </w:r>
      <w:proofErr w:type="spellEnd"/>
      <w:r w:rsidRPr="00C00DF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00DF0">
        <w:rPr>
          <w:rFonts w:ascii="Times New Roman" w:hAnsi="Times New Roman"/>
          <w:color w:val="000000"/>
          <w:sz w:val="28"/>
          <w:szCs w:val="28"/>
        </w:rPr>
        <w:t>військового</w:t>
      </w:r>
      <w:proofErr w:type="spellEnd"/>
      <w:r w:rsidRPr="00C00DF0">
        <w:rPr>
          <w:rFonts w:ascii="Times New Roman" w:hAnsi="Times New Roman"/>
          <w:color w:val="000000"/>
          <w:sz w:val="28"/>
          <w:szCs w:val="28"/>
        </w:rPr>
        <w:t xml:space="preserve"> резерву / Ф. </w:t>
      </w:r>
      <w:proofErr w:type="spellStart"/>
      <w:r w:rsidRPr="00C00DF0">
        <w:rPr>
          <w:rFonts w:ascii="Times New Roman" w:hAnsi="Times New Roman"/>
          <w:color w:val="000000"/>
          <w:sz w:val="28"/>
          <w:szCs w:val="28"/>
        </w:rPr>
        <w:t>Флурі</w:t>
      </w:r>
      <w:proofErr w:type="spellEnd"/>
      <w:r w:rsidRPr="00C00DF0">
        <w:rPr>
          <w:rFonts w:ascii="Times New Roman" w:hAnsi="Times New Roman"/>
          <w:color w:val="000000"/>
          <w:sz w:val="28"/>
          <w:szCs w:val="28"/>
        </w:rPr>
        <w:t xml:space="preserve">, В. </w:t>
      </w:r>
      <w:proofErr w:type="spellStart"/>
      <w:r w:rsidRPr="00C00DF0">
        <w:rPr>
          <w:rFonts w:ascii="Times New Roman" w:hAnsi="Times New Roman"/>
          <w:color w:val="000000"/>
          <w:sz w:val="28"/>
          <w:szCs w:val="28"/>
        </w:rPr>
        <w:t>Бадрак</w:t>
      </w:r>
      <w:proofErr w:type="spellEnd"/>
      <w:r w:rsidRPr="00C00DF0">
        <w:rPr>
          <w:rFonts w:ascii="Times New Roman" w:hAnsi="Times New Roman"/>
          <w:color w:val="000000"/>
          <w:sz w:val="28"/>
          <w:szCs w:val="28"/>
        </w:rPr>
        <w:t>. – Женева-</w:t>
      </w:r>
      <w:proofErr w:type="spellStart"/>
      <w:r w:rsidRPr="00C00DF0">
        <w:rPr>
          <w:rFonts w:ascii="Times New Roman" w:hAnsi="Times New Roman"/>
          <w:color w:val="000000"/>
          <w:sz w:val="28"/>
          <w:szCs w:val="28"/>
        </w:rPr>
        <w:t>Київ</w:t>
      </w:r>
      <w:proofErr w:type="spellEnd"/>
      <w:r w:rsidRPr="00C00DF0">
        <w:rPr>
          <w:rFonts w:ascii="Times New Roman" w:hAnsi="Times New Roman"/>
          <w:color w:val="000000"/>
          <w:sz w:val="28"/>
          <w:szCs w:val="28"/>
        </w:rPr>
        <w:t xml:space="preserve">: Центр </w:t>
      </w:r>
      <w:proofErr w:type="spellStart"/>
      <w:r w:rsidRPr="00C00DF0">
        <w:rPr>
          <w:rFonts w:ascii="Times New Roman" w:hAnsi="Times New Roman"/>
          <w:color w:val="000000"/>
          <w:sz w:val="28"/>
          <w:szCs w:val="28"/>
        </w:rPr>
        <w:t>досліджень</w:t>
      </w:r>
      <w:proofErr w:type="spellEnd"/>
      <w:r w:rsidRPr="00C00DF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00DF0">
        <w:rPr>
          <w:rFonts w:ascii="Times New Roman" w:hAnsi="Times New Roman"/>
          <w:color w:val="000000"/>
          <w:sz w:val="28"/>
          <w:szCs w:val="28"/>
        </w:rPr>
        <w:t>армії</w:t>
      </w:r>
      <w:proofErr w:type="spellEnd"/>
      <w:r w:rsidRPr="00C00DF0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C00DF0">
        <w:rPr>
          <w:rFonts w:ascii="Times New Roman" w:hAnsi="Times New Roman"/>
          <w:color w:val="000000"/>
          <w:sz w:val="28"/>
          <w:szCs w:val="28"/>
        </w:rPr>
        <w:t>конверсії</w:t>
      </w:r>
      <w:proofErr w:type="spellEnd"/>
      <w:r w:rsidRPr="00C00DF0"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 w:rsidRPr="00C00DF0">
        <w:rPr>
          <w:rFonts w:ascii="Times New Roman" w:hAnsi="Times New Roman"/>
          <w:color w:val="000000"/>
          <w:sz w:val="28"/>
          <w:szCs w:val="28"/>
        </w:rPr>
        <w:t>роззброєння</w:t>
      </w:r>
      <w:proofErr w:type="spellEnd"/>
      <w:r w:rsidRPr="00C00DF0">
        <w:rPr>
          <w:rFonts w:ascii="Times New Roman" w:hAnsi="Times New Roman"/>
          <w:color w:val="000000"/>
          <w:sz w:val="28"/>
          <w:szCs w:val="28"/>
        </w:rPr>
        <w:t>, 2017. – 86 с.</w:t>
      </w:r>
    </w:p>
    <w:p w14:paraId="05A45A62" w14:textId="77777777" w:rsidR="00C00DF0" w:rsidRPr="00C00DF0" w:rsidRDefault="00C00DF0" w:rsidP="00C00DF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0DF0">
        <w:rPr>
          <w:rFonts w:ascii="Times New Roman" w:hAnsi="Times New Roman"/>
          <w:color w:val="000000"/>
          <w:sz w:val="28"/>
          <w:szCs w:val="28"/>
        </w:rPr>
        <w:t>11. Крамник И. Фигуры на доске: ЦАХАЛ. Техника, вооружение, возможности Армии обороны Израиля. - URL.:</w:t>
      </w:r>
      <w:r w:rsidRPr="00C00DF0">
        <w:rPr>
          <w:color w:val="000000"/>
        </w:rPr>
        <w:t xml:space="preserve"> </w:t>
      </w:r>
      <w:hyperlink r:id="rId9" w:history="1">
        <w:r w:rsidRPr="00C00DF0">
          <w:rPr>
            <w:rFonts w:ascii="Times New Roman" w:hAnsi="Times New Roman"/>
            <w:color w:val="000000"/>
            <w:sz w:val="28"/>
            <w:szCs w:val="28"/>
          </w:rPr>
          <w:t>https://lenta.ru/articles/2006/07/19/mideastarmy/</w:t>
        </w:r>
      </w:hyperlink>
      <w:r w:rsidRPr="00C00DF0">
        <w:rPr>
          <w:rFonts w:ascii="Times New Roman" w:hAnsi="Times New Roman"/>
          <w:color w:val="000000"/>
          <w:sz w:val="28"/>
          <w:szCs w:val="28"/>
        </w:rPr>
        <w:t>.</w:t>
      </w:r>
    </w:p>
    <w:p w14:paraId="0D2C087E" w14:textId="77777777" w:rsidR="00C00DF0" w:rsidRPr="00C00DF0" w:rsidRDefault="00C00DF0" w:rsidP="00C00DF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0DF0">
        <w:rPr>
          <w:rFonts w:ascii="Times New Roman" w:hAnsi="Times New Roman"/>
          <w:color w:val="000000"/>
          <w:sz w:val="28"/>
          <w:szCs w:val="28"/>
        </w:rPr>
        <w:t xml:space="preserve">12. </w:t>
      </w:r>
      <w:proofErr w:type="spellStart"/>
      <w:r w:rsidRPr="00C00DF0">
        <w:rPr>
          <w:rFonts w:ascii="Times New Roman" w:hAnsi="Times New Roman"/>
          <w:color w:val="000000"/>
          <w:sz w:val="28"/>
          <w:szCs w:val="28"/>
        </w:rPr>
        <w:t>Калитчак</w:t>
      </w:r>
      <w:proofErr w:type="spellEnd"/>
      <w:r w:rsidRPr="00C00DF0">
        <w:rPr>
          <w:rFonts w:ascii="Times New Roman" w:hAnsi="Times New Roman"/>
          <w:color w:val="000000"/>
          <w:sz w:val="28"/>
          <w:szCs w:val="28"/>
        </w:rPr>
        <w:t xml:space="preserve"> Р.Г. </w:t>
      </w:r>
      <w:proofErr w:type="spellStart"/>
      <w:r w:rsidRPr="00C00DF0">
        <w:rPr>
          <w:rFonts w:ascii="Times New Roman" w:hAnsi="Times New Roman"/>
          <w:color w:val="000000"/>
          <w:sz w:val="28"/>
          <w:szCs w:val="28"/>
        </w:rPr>
        <w:t>Концептуальні</w:t>
      </w:r>
      <w:proofErr w:type="spellEnd"/>
      <w:r w:rsidRPr="00C00DF0">
        <w:rPr>
          <w:rFonts w:ascii="Times New Roman" w:hAnsi="Times New Roman"/>
          <w:color w:val="000000"/>
          <w:sz w:val="28"/>
          <w:szCs w:val="28"/>
        </w:rPr>
        <w:t xml:space="preserve"> засади </w:t>
      </w:r>
      <w:proofErr w:type="spellStart"/>
      <w:r w:rsidRPr="00C00DF0">
        <w:rPr>
          <w:rFonts w:ascii="Times New Roman" w:hAnsi="Times New Roman"/>
          <w:color w:val="000000"/>
          <w:sz w:val="28"/>
          <w:szCs w:val="28"/>
        </w:rPr>
        <w:t>зовнішньої</w:t>
      </w:r>
      <w:proofErr w:type="spellEnd"/>
      <w:r w:rsidRPr="00C00DF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00DF0">
        <w:rPr>
          <w:rFonts w:ascii="Times New Roman" w:hAnsi="Times New Roman"/>
          <w:color w:val="000000"/>
          <w:sz w:val="28"/>
          <w:szCs w:val="28"/>
        </w:rPr>
        <w:t>політики</w:t>
      </w:r>
      <w:proofErr w:type="spellEnd"/>
      <w:r w:rsidRPr="00C00DF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00DF0">
        <w:rPr>
          <w:rFonts w:ascii="Times New Roman" w:hAnsi="Times New Roman"/>
          <w:color w:val="000000"/>
          <w:sz w:val="28"/>
          <w:szCs w:val="28"/>
        </w:rPr>
        <w:t>держави</w:t>
      </w:r>
      <w:proofErr w:type="spellEnd"/>
      <w:r w:rsidRPr="00C00DF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00DF0">
        <w:rPr>
          <w:rFonts w:ascii="Times New Roman" w:hAnsi="Times New Roman"/>
          <w:color w:val="000000"/>
          <w:sz w:val="28"/>
          <w:szCs w:val="28"/>
        </w:rPr>
        <w:t>Ізраїль</w:t>
      </w:r>
      <w:proofErr w:type="spellEnd"/>
      <w:r w:rsidRPr="00C00DF0">
        <w:rPr>
          <w:rFonts w:ascii="Times New Roman" w:hAnsi="Times New Roman"/>
          <w:color w:val="000000"/>
          <w:sz w:val="28"/>
          <w:szCs w:val="28"/>
        </w:rPr>
        <w:t xml:space="preserve"> / Р.Г. </w:t>
      </w:r>
      <w:proofErr w:type="spellStart"/>
      <w:r w:rsidRPr="00C00DF0">
        <w:rPr>
          <w:rFonts w:ascii="Times New Roman" w:hAnsi="Times New Roman"/>
          <w:color w:val="000000"/>
          <w:sz w:val="28"/>
          <w:szCs w:val="28"/>
        </w:rPr>
        <w:t>Калитчак</w:t>
      </w:r>
      <w:proofErr w:type="spellEnd"/>
      <w:r w:rsidRPr="00C00DF0">
        <w:rPr>
          <w:rFonts w:ascii="Times New Roman" w:hAnsi="Times New Roman"/>
          <w:color w:val="000000"/>
          <w:sz w:val="28"/>
          <w:szCs w:val="28"/>
        </w:rPr>
        <w:t xml:space="preserve">, Р.Й. Романюк // </w:t>
      </w:r>
      <w:proofErr w:type="spellStart"/>
      <w:r w:rsidRPr="00C00DF0">
        <w:rPr>
          <w:rFonts w:ascii="Times New Roman" w:hAnsi="Times New Roman"/>
          <w:color w:val="000000"/>
          <w:sz w:val="28"/>
          <w:szCs w:val="28"/>
        </w:rPr>
        <w:t>Політологія</w:t>
      </w:r>
      <w:proofErr w:type="spellEnd"/>
      <w:r w:rsidRPr="00C00DF0">
        <w:rPr>
          <w:rFonts w:ascii="Times New Roman" w:hAnsi="Times New Roman"/>
          <w:color w:val="000000"/>
          <w:sz w:val="28"/>
          <w:szCs w:val="28"/>
        </w:rPr>
        <w:t>. – 2015. - № 11/1 (27). - C. 38-43.</w:t>
      </w:r>
    </w:p>
    <w:p w14:paraId="6D4E87A9" w14:textId="77777777" w:rsidR="00C00DF0" w:rsidRPr="00C00DF0" w:rsidRDefault="00C00DF0" w:rsidP="00C00DF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0DF0">
        <w:rPr>
          <w:rFonts w:ascii="Times New Roman" w:hAnsi="Times New Roman"/>
          <w:color w:val="000000"/>
          <w:sz w:val="28"/>
          <w:szCs w:val="28"/>
        </w:rPr>
        <w:t xml:space="preserve">13. </w:t>
      </w:r>
      <w:proofErr w:type="spellStart"/>
      <w:r w:rsidRPr="00C00DF0">
        <w:rPr>
          <w:rFonts w:ascii="Times New Roman" w:hAnsi="Times New Roman"/>
          <w:color w:val="000000"/>
          <w:sz w:val="28"/>
          <w:szCs w:val="28"/>
        </w:rPr>
        <w:t>Момот</w:t>
      </w:r>
      <w:proofErr w:type="spellEnd"/>
      <w:r w:rsidRPr="00C00DF0">
        <w:rPr>
          <w:rFonts w:ascii="Times New Roman" w:hAnsi="Times New Roman"/>
          <w:color w:val="000000"/>
          <w:sz w:val="28"/>
          <w:szCs w:val="28"/>
        </w:rPr>
        <w:t xml:space="preserve"> Т.В. Оборонно-</w:t>
      </w:r>
      <w:proofErr w:type="spellStart"/>
      <w:r w:rsidRPr="00C00DF0">
        <w:rPr>
          <w:rFonts w:ascii="Times New Roman" w:hAnsi="Times New Roman"/>
          <w:color w:val="000000"/>
          <w:sz w:val="28"/>
          <w:szCs w:val="28"/>
        </w:rPr>
        <w:t>промисловий</w:t>
      </w:r>
      <w:proofErr w:type="spellEnd"/>
      <w:r w:rsidRPr="00C00DF0">
        <w:rPr>
          <w:rFonts w:ascii="Times New Roman" w:hAnsi="Times New Roman"/>
          <w:color w:val="000000"/>
          <w:sz w:val="28"/>
          <w:szCs w:val="28"/>
        </w:rPr>
        <w:t xml:space="preserve"> комплекс </w:t>
      </w:r>
      <w:proofErr w:type="spellStart"/>
      <w:r w:rsidRPr="00C00DF0">
        <w:rPr>
          <w:rFonts w:ascii="Times New Roman" w:hAnsi="Times New Roman"/>
          <w:color w:val="000000"/>
          <w:sz w:val="28"/>
          <w:szCs w:val="28"/>
        </w:rPr>
        <w:t>України</w:t>
      </w:r>
      <w:proofErr w:type="spellEnd"/>
      <w:r w:rsidRPr="00C00DF0"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spellStart"/>
      <w:r w:rsidRPr="00C00DF0">
        <w:rPr>
          <w:rFonts w:ascii="Times New Roman" w:hAnsi="Times New Roman"/>
          <w:color w:val="000000"/>
          <w:sz w:val="28"/>
          <w:szCs w:val="28"/>
        </w:rPr>
        <w:t>пріоритетні</w:t>
      </w:r>
      <w:proofErr w:type="spellEnd"/>
      <w:r w:rsidRPr="00C00DF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00DF0">
        <w:rPr>
          <w:rFonts w:ascii="Times New Roman" w:hAnsi="Times New Roman"/>
          <w:color w:val="000000"/>
          <w:sz w:val="28"/>
          <w:szCs w:val="28"/>
        </w:rPr>
        <w:t>напрями</w:t>
      </w:r>
      <w:proofErr w:type="spellEnd"/>
      <w:r w:rsidRPr="00C00DF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00DF0">
        <w:rPr>
          <w:rFonts w:ascii="Times New Roman" w:hAnsi="Times New Roman"/>
          <w:color w:val="000000"/>
          <w:sz w:val="28"/>
          <w:szCs w:val="28"/>
        </w:rPr>
        <w:t>реформування</w:t>
      </w:r>
      <w:proofErr w:type="spellEnd"/>
      <w:r w:rsidRPr="00C00DF0">
        <w:rPr>
          <w:rFonts w:ascii="Times New Roman" w:hAnsi="Times New Roman"/>
          <w:color w:val="000000"/>
          <w:sz w:val="28"/>
          <w:szCs w:val="28"/>
        </w:rPr>
        <w:t xml:space="preserve"> в </w:t>
      </w:r>
      <w:proofErr w:type="spellStart"/>
      <w:r w:rsidRPr="00C00DF0">
        <w:rPr>
          <w:rFonts w:ascii="Times New Roman" w:hAnsi="Times New Roman"/>
          <w:color w:val="000000"/>
          <w:sz w:val="28"/>
          <w:szCs w:val="28"/>
        </w:rPr>
        <w:t>умовах</w:t>
      </w:r>
      <w:proofErr w:type="spellEnd"/>
      <w:r w:rsidRPr="00C00DF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00DF0">
        <w:rPr>
          <w:rFonts w:ascii="Times New Roman" w:hAnsi="Times New Roman"/>
          <w:color w:val="000000"/>
          <w:sz w:val="28"/>
          <w:szCs w:val="28"/>
        </w:rPr>
        <w:t>євроінтеграції</w:t>
      </w:r>
      <w:proofErr w:type="spellEnd"/>
      <w:r w:rsidRPr="00C00DF0">
        <w:rPr>
          <w:rFonts w:ascii="Times New Roman" w:hAnsi="Times New Roman"/>
          <w:color w:val="000000"/>
          <w:sz w:val="28"/>
          <w:szCs w:val="28"/>
        </w:rPr>
        <w:t xml:space="preserve"> / Т. В. </w:t>
      </w:r>
      <w:proofErr w:type="spellStart"/>
      <w:r w:rsidRPr="00C00DF0">
        <w:rPr>
          <w:rFonts w:ascii="Times New Roman" w:hAnsi="Times New Roman"/>
          <w:color w:val="000000"/>
          <w:sz w:val="28"/>
          <w:szCs w:val="28"/>
        </w:rPr>
        <w:t>Момот</w:t>
      </w:r>
      <w:proofErr w:type="spellEnd"/>
      <w:r w:rsidRPr="00C00DF0">
        <w:rPr>
          <w:rFonts w:ascii="Times New Roman" w:hAnsi="Times New Roman"/>
          <w:color w:val="000000"/>
          <w:sz w:val="28"/>
          <w:szCs w:val="28"/>
        </w:rPr>
        <w:t xml:space="preserve">, Н. Е. Аванесова, І. Ю. </w:t>
      </w:r>
      <w:proofErr w:type="spellStart"/>
      <w:r w:rsidRPr="00C00DF0">
        <w:rPr>
          <w:rFonts w:ascii="Times New Roman" w:hAnsi="Times New Roman"/>
          <w:color w:val="000000"/>
          <w:sz w:val="28"/>
          <w:szCs w:val="28"/>
        </w:rPr>
        <w:t>Віннік</w:t>
      </w:r>
      <w:proofErr w:type="spellEnd"/>
      <w:r w:rsidRPr="00C00DF0">
        <w:rPr>
          <w:rFonts w:ascii="Times New Roman" w:hAnsi="Times New Roman"/>
          <w:color w:val="000000"/>
          <w:sz w:val="28"/>
          <w:szCs w:val="28"/>
        </w:rPr>
        <w:t xml:space="preserve"> // </w:t>
      </w:r>
      <w:proofErr w:type="spellStart"/>
      <w:r w:rsidRPr="00C00DF0">
        <w:rPr>
          <w:rFonts w:ascii="Times New Roman" w:hAnsi="Times New Roman"/>
          <w:color w:val="000000"/>
          <w:sz w:val="28"/>
          <w:szCs w:val="28"/>
        </w:rPr>
        <w:t>Економіка</w:t>
      </w:r>
      <w:proofErr w:type="spellEnd"/>
      <w:r w:rsidRPr="00C00DF0">
        <w:rPr>
          <w:rFonts w:ascii="Times New Roman" w:hAnsi="Times New Roman"/>
          <w:color w:val="000000"/>
          <w:sz w:val="28"/>
          <w:szCs w:val="28"/>
        </w:rPr>
        <w:t xml:space="preserve"> і </w:t>
      </w:r>
      <w:proofErr w:type="spellStart"/>
      <w:r w:rsidRPr="00C00DF0">
        <w:rPr>
          <w:rFonts w:ascii="Times New Roman" w:hAnsi="Times New Roman"/>
          <w:color w:val="000000"/>
          <w:sz w:val="28"/>
          <w:szCs w:val="28"/>
        </w:rPr>
        <w:t>регіон</w:t>
      </w:r>
      <w:proofErr w:type="spellEnd"/>
      <w:r w:rsidRPr="00C00DF0">
        <w:rPr>
          <w:rFonts w:ascii="Times New Roman" w:hAnsi="Times New Roman"/>
          <w:color w:val="000000"/>
          <w:sz w:val="28"/>
          <w:szCs w:val="28"/>
        </w:rPr>
        <w:t>. - 2015. - № 5. - С. 27-33.</w:t>
      </w:r>
    </w:p>
    <w:p w14:paraId="78B75FF1" w14:textId="77777777" w:rsidR="00C00DF0" w:rsidRPr="00C00DF0" w:rsidRDefault="00C00DF0" w:rsidP="00C00DF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0DF0">
        <w:rPr>
          <w:rFonts w:ascii="Times New Roman" w:hAnsi="Times New Roman"/>
          <w:color w:val="000000"/>
          <w:sz w:val="28"/>
          <w:szCs w:val="28"/>
        </w:rPr>
        <w:t xml:space="preserve">14. Деменко М.П. </w:t>
      </w:r>
      <w:proofErr w:type="spellStart"/>
      <w:r w:rsidRPr="00C00DF0">
        <w:rPr>
          <w:rFonts w:ascii="Times New Roman" w:hAnsi="Times New Roman"/>
          <w:color w:val="000000"/>
          <w:sz w:val="28"/>
          <w:szCs w:val="28"/>
        </w:rPr>
        <w:t>Аналіз</w:t>
      </w:r>
      <w:proofErr w:type="spellEnd"/>
      <w:r w:rsidRPr="00C00DF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00DF0">
        <w:rPr>
          <w:rFonts w:ascii="Times New Roman" w:hAnsi="Times New Roman"/>
          <w:color w:val="000000"/>
          <w:sz w:val="28"/>
          <w:szCs w:val="28"/>
        </w:rPr>
        <w:t>досвіду</w:t>
      </w:r>
      <w:proofErr w:type="spellEnd"/>
      <w:r w:rsidRPr="00C00DF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00DF0">
        <w:rPr>
          <w:rFonts w:ascii="Times New Roman" w:hAnsi="Times New Roman"/>
          <w:color w:val="000000"/>
          <w:sz w:val="28"/>
          <w:szCs w:val="28"/>
        </w:rPr>
        <w:t>створення</w:t>
      </w:r>
      <w:proofErr w:type="spellEnd"/>
      <w:r w:rsidRPr="00C00DF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00DF0">
        <w:rPr>
          <w:rFonts w:ascii="Times New Roman" w:hAnsi="Times New Roman"/>
          <w:color w:val="000000"/>
          <w:sz w:val="28"/>
          <w:szCs w:val="28"/>
        </w:rPr>
        <w:t>протиракетної</w:t>
      </w:r>
      <w:proofErr w:type="spellEnd"/>
      <w:r w:rsidRPr="00C00DF0">
        <w:rPr>
          <w:rFonts w:ascii="Times New Roman" w:hAnsi="Times New Roman"/>
          <w:color w:val="000000"/>
          <w:sz w:val="28"/>
          <w:szCs w:val="28"/>
        </w:rPr>
        <w:t xml:space="preserve"> оборони </w:t>
      </w:r>
      <w:proofErr w:type="spellStart"/>
      <w:r w:rsidRPr="00C00DF0">
        <w:rPr>
          <w:rFonts w:ascii="Times New Roman" w:hAnsi="Times New Roman"/>
          <w:color w:val="000000"/>
          <w:sz w:val="28"/>
          <w:szCs w:val="28"/>
        </w:rPr>
        <w:t>Ізраїлю</w:t>
      </w:r>
      <w:proofErr w:type="spellEnd"/>
      <w:r w:rsidRPr="00C00DF0">
        <w:rPr>
          <w:rFonts w:ascii="Times New Roman" w:hAnsi="Times New Roman"/>
          <w:color w:val="000000"/>
          <w:sz w:val="28"/>
          <w:szCs w:val="28"/>
        </w:rPr>
        <w:t xml:space="preserve"> / М.П. Деменко, С.В. </w:t>
      </w:r>
      <w:proofErr w:type="spellStart"/>
      <w:r w:rsidRPr="00C00DF0">
        <w:rPr>
          <w:rFonts w:ascii="Times New Roman" w:hAnsi="Times New Roman"/>
          <w:color w:val="000000"/>
          <w:sz w:val="28"/>
          <w:szCs w:val="28"/>
        </w:rPr>
        <w:t>Нечитайло</w:t>
      </w:r>
      <w:proofErr w:type="spellEnd"/>
      <w:r w:rsidRPr="00C00DF0">
        <w:rPr>
          <w:rFonts w:ascii="Times New Roman" w:hAnsi="Times New Roman"/>
          <w:color w:val="000000"/>
          <w:sz w:val="28"/>
          <w:szCs w:val="28"/>
        </w:rPr>
        <w:t xml:space="preserve">, В.Г. </w:t>
      </w:r>
      <w:proofErr w:type="spellStart"/>
      <w:r w:rsidRPr="00C00DF0">
        <w:rPr>
          <w:rFonts w:ascii="Times New Roman" w:hAnsi="Times New Roman"/>
          <w:color w:val="000000"/>
          <w:sz w:val="28"/>
          <w:szCs w:val="28"/>
        </w:rPr>
        <w:t>Єрдяков</w:t>
      </w:r>
      <w:proofErr w:type="spellEnd"/>
      <w:r w:rsidRPr="00C00DF0">
        <w:rPr>
          <w:rFonts w:ascii="Times New Roman" w:hAnsi="Times New Roman"/>
          <w:color w:val="000000"/>
          <w:sz w:val="28"/>
          <w:szCs w:val="28"/>
        </w:rPr>
        <w:t xml:space="preserve"> // Наука і </w:t>
      </w:r>
      <w:proofErr w:type="spellStart"/>
      <w:r w:rsidRPr="00C00DF0">
        <w:rPr>
          <w:rFonts w:ascii="Times New Roman" w:hAnsi="Times New Roman"/>
          <w:color w:val="000000"/>
          <w:sz w:val="28"/>
          <w:szCs w:val="28"/>
        </w:rPr>
        <w:t>техніка</w:t>
      </w:r>
      <w:proofErr w:type="spellEnd"/>
      <w:r w:rsidRPr="00C00DF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00DF0">
        <w:rPr>
          <w:rFonts w:ascii="Times New Roman" w:hAnsi="Times New Roman"/>
          <w:color w:val="000000"/>
          <w:sz w:val="28"/>
          <w:szCs w:val="28"/>
        </w:rPr>
        <w:t>Повітряних</w:t>
      </w:r>
      <w:proofErr w:type="spellEnd"/>
      <w:r w:rsidRPr="00C00DF0">
        <w:rPr>
          <w:rFonts w:ascii="Times New Roman" w:hAnsi="Times New Roman"/>
          <w:color w:val="000000"/>
          <w:sz w:val="28"/>
          <w:szCs w:val="28"/>
        </w:rPr>
        <w:t xml:space="preserve"> Сил </w:t>
      </w:r>
      <w:proofErr w:type="spellStart"/>
      <w:r w:rsidRPr="00C00DF0">
        <w:rPr>
          <w:rFonts w:ascii="Times New Roman" w:hAnsi="Times New Roman"/>
          <w:color w:val="000000"/>
          <w:sz w:val="28"/>
          <w:szCs w:val="28"/>
        </w:rPr>
        <w:t>Збройних</w:t>
      </w:r>
      <w:proofErr w:type="spellEnd"/>
      <w:r w:rsidRPr="00C00DF0">
        <w:rPr>
          <w:rFonts w:ascii="Times New Roman" w:hAnsi="Times New Roman"/>
          <w:color w:val="000000"/>
          <w:sz w:val="28"/>
          <w:szCs w:val="28"/>
        </w:rPr>
        <w:t xml:space="preserve"> Сил України. - 2014. - № 2 (15). – С. 14-20.</w:t>
      </w:r>
    </w:p>
    <w:p w14:paraId="2DE8A301" w14:textId="77777777" w:rsidR="00C00DF0" w:rsidRPr="00C00DF0" w:rsidRDefault="00C00DF0" w:rsidP="00C00DF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0DF0">
        <w:rPr>
          <w:rFonts w:ascii="Times New Roman" w:hAnsi="Times New Roman"/>
          <w:color w:val="000000"/>
          <w:sz w:val="28"/>
          <w:szCs w:val="28"/>
        </w:rPr>
        <w:t xml:space="preserve">15. </w:t>
      </w:r>
      <w:proofErr w:type="spellStart"/>
      <w:r w:rsidRPr="00C00DF0">
        <w:rPr>
          <w:rFonts w:ascii="Times New Roman" w:hAnsi="Times New Roman"/>
          <w:color w:val="000000"/>
          <w:sz w:val="28"/>
          <w:szCs w:val="28"/>
        </w:rPr>
        <w:t>Мараєва</w:t>
      </w:r>
      <w:proofErr w:type="spellEnd"/>
      <w:r w:rsidRPr="00C00DF0">
        <w:rPr>
          <w:rFonts w:ascii="Times New Roman" w:hAnsi="Times New Roman"/>
          <w:color w:val="000000"/>
          <w:sz w:val="28"/>
          <w:szCs w:val="28"/>
        </w:rPr>
        <w:t xml:space="preserve"> В.В. </w:t>
      </w:r>
      <w:proofErr w:type="spellStart"/>
      <w:r w:rsidRPr="00C00DF0">
        <w:rPr>
          <w:rFonts w:ascii="Times New Roman" w:hAnsi="Times New Roman"/>
          <w:color w:val="000000"/>
          <w:sz w:val="28"/>
          <w:szCs w:val="28"/>
        </w:rPr>
        <w:t>Досвід</w:t>
      </w:r>
      <w:proofErr w:type="spellEnd"/>
      <w:r w:rsidRPr="00C00DF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00DF0">
        <w:rPr>
          <w:rFonts w:ascii="Times New Roman" w:hAnsi="Times New Roman"/>
          <w:color w:val="000000"/>
          <w:sz w:val="28"/>
          <w:szCs w:val="28"/>
        </w:rPr>
        <w:t>гендерної</w:t>
      </w:r>
      <w:proofErr w:type="spellEnd"/>
      <w:r w:rsidRPr="00C00DF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00DF0">
        <w:rPr>
          <w:rFonts w:ascii="Times New Roman" w:hAnsi="Times New Roman"/>
          <w:color w:val="000000"/>
          <w:sz w:val="28"/>
          <w:szCs w:val="28"/>
        </w:rPr>
        <w:t>політики</w:t>
      </w:r>
      <w:proofErr w:type="spellEnd"/>
      <w:r w:rsidRPr="00C00DF0">
        <w:rPr>
          <w:rFonts w:ascii="Times New Roman" w:hAnsi="Times New Roman"/>
          <w:color w:val="000000"/>
          <w:sz w:val="28"/>
          <w:szCs w:val="28"/>
        </w:rPr>
        <w:t xml:space="preserve"> у </w:t>
      </w:r>
      <w:proofErr w:type="spellStart"/>
      <w:r w:rsidRPr="00C00DF0">
        <w:rPr>
          <w:rFonts w:ascii="Times New Roman" w:hAnsi="Times New Roman"/>
          <w:color w:val="000000"/>
          <w:sz w:val="28"/>
          <w:szCs w:val="28"/>
        </w:rPr>
        <w:t>Збройних</w:t>
      </w:r>
      <w:proofErr w:type="spellEnd"/>
      <w:r w:rsidRPr="00C00DF0">
        <w:rPr>
          <w:rFonts w:ascii="Times New Roman" w:hAnsi="Times New Roman"/>
          <w:color w:val="000000"/>
          <w:sz w:val="28"/>
          <w:szCs w:val="28"/>
        </w:rPr>
        <w:t xml:space="preserve"> силах </w:t>
      </w:r>
      <w:proofErr w:type="spellStart"/>
      <w:r w:rsidRPr="00C00DF0">
        <w:rPr>
          <w:rFonts w:ascii="Times New Roman" w:hAnsi="Times New Roman"/>
          <w:color w:val="000000"/>
          <w:sz w:val="28"/>
          <w:szCs w:val="28"/>
        </w:rPr>
        <w:t>Ізраїлю</w:t>
      </w:r>
      <w:proofErr w:type="spellEnd"/>
      <w:r w:rsidRPr="00C00DF0">
        <w:rPr>
          <w:rFonts w:ascii="Times New Roman" w:hAnsi="Times New Roman"/>
          <w:color w:val="000000"/>
          <w:sz w:val="28"/>
          <w:szCs w:val="28"/>
        </w:rPr>
        <w:t xml:space="preserve"> / В. В. </w:t>
      </w:r>
      <w:proofErr w:type="spellStart"/>
      <w:r w:rsidRPr="00C00DF0">
        <w:rPr>
          <w:rFonts w:ascii="Times New Roman" w:hAnsi="Times New Roman"/>
          <w:color w:val="000000"/>
          <w:sz w:val="28"/>
          <w:szCs w:val="28"/>
        </w:rPr>
        <w:t>Мараєва</w:t>
      </w:r>
      <w:proofErr w:type="spellEnd"/>
      <w:r w:rsidRPr="00C00DF0">
        <w:rPr>
          <w:rFonts w:ascii="Times New Roman" w:hAnsi="Times New Roman"/>
          <w:color w:val="000000"/>
          <w:sz w:val="28"/>
          <w:szCs w:val="28"/>
        </w:rPr>
        <w:t xml:space="preserve"> // </w:t>
      </w:r>
      <w:proofErr w:type="spellStart"/>
      <w:r w:rsidRPr="00C00DF0">
        <w:rPr>
          <w:rFonts w:ascii="Times New Roman" w:hAnsi="Times New Roman"/>
          <w:color w:val="000000"/>
          <w:sz w:val="28"/>
          <w:szCs w:val="28"/>
        </w:rPr>
        <w:t>Вісник</w:t>
      </w:r>
      <w:proofErr w:type="spellEnd"/>
      <w:r w:rsidRPr="00C00DF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00DF0">
        <w:rPr>
          <w:rFonts w:ascii="Times New Roman" w:hAnsi="Times New Roman"/>
          <w:color w:val="000000"/>
          <w:sz w:val="28"/>
          <w:szCs w:val="28"/>
        </w:rPr>
        <w:t>Національного</w:t>
      </w:r>
      <w:proofErr w:type="spellEnd"/>
      <w:r w:rsidRPr="00C00DF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00DF0">
        <w:rPr>
          <w:rFonts w:ascii="Times New Roman" w:hAnsi="Times New Roman"/>
          <w:color w:val="000000"/>
          <w:sz w:val="28"/>
          <w:szCs w:val="28"/>
        </w:rPr>
        <w:t>університету</w:t>
      </w:r>
      <w:proofErr w:type="spellEnd"/>
      <w:r w:rsidRPr="00C00DF0">
        <w:rPr>
          <w:rFonts w:ascii="Times New Roman" w:hAnsi="Times New Roman"/>
          <w:color w:val="000000"/>
          <w:sz w:val="28"/>
          <w:szCs w:val="28"/>
        </w:rPr>
        <w:t xml:space="preserve"> оборони </w:t>
      </w:r>
      <w:proofErr w:type="spellStart"/>
      <w:r w:rsidRPr="00C00DF0">
        <w:rPr>
          <w:rFonts w:ascii="Times New Roman" w:hAnsi="Times New Roman"/>
          <w:color w:val="000000"/>
          <w:sz w:val="28"/>
          <w:szCs w:val="28"/>
        </w:rPr>
        <w:t>України</w:t>
      </w:r>
      <w:proofErr w:type="spellEnd"/>
      <w:r w:rsidRPr="00C00DF0">
        <w:rPr>
          <w:rFonts w:ascii="Times New Roman" w:hAnsi="Times New Roman"/>
          <w:color w:val="000000"/>
          <w:sz w:val="28"/>
          <w:szCs w:val="28"/>
        </w:rPr>
        <w:t>. - 2010. – № 3. - С. 238-241.</w:t>
      </w:r>
    </w:p>
    <w:p w14:paraId="50C219FB" w14:textId="77777777" w:rsidR="00C00DF0" w:rsidRPr="00C00DF0" w:rsidRDefault="00C00DF0" w:rsidP="00C00DF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0DF0">
        <w:rPr>
          <w:rFonts w:ascii="Times New Roman" w:hAnsi="Times New Roman"/>
          <w:color w:val="000000"/>
          <w:sz w:val="28"/>
          <w:szCs w:val="28"/>
        </w:rPr>
        <w:t>16. Официальный сайт Министерства Иностранных Дел Израиля. - URL.:</w:t>
      </w:r>
      <w:r w:rsidRPr="00C00DF0">
        <w:rPr>
          <w:color w:val="000000"/>
        </w:rPr>
        <w:t xml:space="preserve"> </w:t>
      </w:r>
      <w:hyperlink r:id="rId10" w:history="1">
        <w:r w:rsidRPr="00C00DF0">
          <w:rPr>
            <w:rFonts w:ascii="Times New Roman" w:hAnsi="Times New Roman"/>
            <w:color w:val="000000"/>
            <w:sz w:val="28"/>
            <w:szCs w:val="28"/>
          </w:rPr>
          <w:t>https://mfa.gov.il/MFARUS/AboutIsrael/State/Pages/StateArmy.aspx</w:t>
        </w:r>
      </w:hyperlink>
      <w:r w:rsidRPr="00C00DF0">
        <w:rPr>
          <w:rFonts w:ascii="Times New Roman" w:hAnsi="Times New Roman"/>
          <w:color w:val="000000"/>
          <w:sz w:val="28"/>
          <w:szCs w:val="28"/>
        </w:rPr>
        <w:t>.</w:t>
      </w:r>
    </w:p>
    <w:p w14:paraId="416B8A00" w14:textId="77777777" w:rsidR="00C00DF0" w:rsidRPr="00C00DF0" w:rsidRDefault="00C00DF0" w:rsidP="00C00DF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0DF0">
        <w:rPr>
          <w:rFonts w:ascii="Times New Roman" w:hAnsi="Times New Roman"/>
          <w:color w:val="000000"/>
          <w:sz w:val="28"/>
          <w:szCs w:val="28"/>
        </w:rPr>
        <w:t xml:space="preserve">17. </w:t>
      </w:r>
      <w:proofErr w:type="spellStart"/>
      <w:r w:rsidRPr="00C00DF0">
        <w:rPr>
          <w:rFonts w:ascii="Times New Roman" w:hAnsi="Times New Roman"/>
          <w:color w:val="000000"/>
          <w:sz w:val="28"/>
          <w:szCs w:val="28"/>
        </w:rPr>
        <w:t>Ходоровський</w:t>
      </w:r>
      <w:proofErr w:type="spellEnd"/>
      <w:r w:rsidRPr="00C00DF0">
        <w:rPr>
          <w:rFonts w:ascii="Times New Roman" w:hAnsi="Times New Roman"/>
          <w:color w:val="000000"/>
          <w:sz w:val="28"/>
          <w:szCs w:val="28"/>
        </w:rPr>
        <w:t xml:space="preserve"> А. ЦАХАЛ з </w:t>
      </w:r>
      <w:proofErr w:type="spellStart"/>
      <w:r w:rsidRPr="00C00DF0">
        <w:rPr>
          <w:rFonts w:ascii="Times New Roman" w:hAnsi="Times New Roman"/>
          <w:color w:val="000000"/>
          <w:sz w:val="28"/>
          <w:szCs w:val="28"/>
        </w:rPr>
        <w:t>середини</w:t>
      </w:r>
      <w:proofErr w:type="spellEnd"/>
      <w:r w:rsidRPr="00C00DF0">
        <w:rPr>
          <w:rFonts w:ascii="Times New Roman" w:hAnsi="Times New Roman"/>
          <w:color w:val="000000"/>
          <w:sz w:val="28"/>
          <w:szCs w:val="28"/>
        </w:rPr>
        <w:t>. - URL.:</w:t>
      </w:r>
      <w:r w:rsidRPr="00C00DF0">
        <w:rPr>
          <w:color w:val="000000"/>
        </w:rPr>
        <w:t xml:space="preserve"> </w:t>
      </w:r>
      <w:hyperlink r:id="rId11" w:history="1">
        <w:r w:rsidRPr="00C00DF0">
          <w:rPr>
            <w:rFonts w:ascii="Times New Roman" w:hAnsi="Times New Roman"/>
            <w:color w:val="000000"/>
            <w:sz w:val="28"/>
            <w:szCs w:val="28"/>
          </w:rPr>
          <w:t>https://mil.in.ua/uk/цахал-з-середини/</w:t>
        </w:r>
      </w:hyperlink>
      <w:r w:rsidRPr="00C00DF0">
        <w:rPr>
          <w:rFonts w:ascii="Times New Roman" w:hAnsi="Times New Roman"/>
          <w:color w:val="000000"/>
          <w:sz w:val="28"/>
          <w:szCs w:val="28"/>
        </w:rPr>
        <w:t>.</w:t>
      </w:r>
    </w:p>
    <w:p w14:paraId="5599F758" w14:textId="77777777" w:rsidR="00C00DF0" w:rsidRPr="00C00DF0" w:rsidRDefault="00C00DF0" w:rsidP="00C00DF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0DF0">
        <w:rPr>
          <w:rFonts w:ascii="Times New Roman" w:hAnsi="Times New Roman"/>
          <w:color w:val="000000"/>
          <w:sz w:val="28"/>
          <w:szCs w:val="28"/>
        </w:rPr>
        <w:t>18. Степаненко А.</w:t>
      </w:r>
      <w:r w:rsidRPr="00C00DF0">
        <w:rPr>
          <w:color w:val="000000"/>
        </w:rPr>
        <w:t xml:space="preserve"> </w:t>
      </w:r>
      <w:r w:rsidRPr="00C00DF0">
        <w:rPr>
          <w:rFonts w:ascii="Times New Roman" w:hAnsi="Times New Roman"/>
          <w:color w:val="000000"/>
          <w:sz w:val="28"/>
          <w:szCs w:val="28"/>
        </w:rPr>
        <w:t>Армия обороны Израиля как модель для создания новых ВС Украины. - URL.:</w:t>
      </w:r>
      <w:r w:rsidRPr="00C00DF0">
        <w:rPr>
          <w:color w:val="000000"/>
        </w:rPr>
        <w:t xml:space="preserve"> </w:t>
      </w:r>
      <w:hyperlink r:id="rId12" w:history="1">
        <w:r w:rsidRPr="00C00DF0">
          <w:rPr>
            <w:rFonts w:ascii="Times New Roman" w:hAnsi="Times New Roman"/>
            <w:color w:val="000000"/>
            <w:sz w:val="28"/>
            <w:szCs w:val="28"/>
          </w:rPr>
          <w:t>https://inforesist.org/armiya-oborony-izrailya-kak-model-dlya-sozdaniya-novyx-vs-ukrainy/</w:t>
        </w:r>
      </w:hyperlink>
      <w:r w:rsidRPr="00C00DF0">
        <w:rPr>
          <w:rFonts w:ascii="Times New Roman" w:hAnsi="Times New Roman"/>
          <w:color w:val="000000"/>
          <w:sz w:val="28"/>
          <w:szCs w:val="28"/>
        </w:rPr>
        <w:t>.</w:t>
      </w:r>
    </w:p>
    <w:p w14:paraId="0EB2C08A" w14:textId="77777777" w:rsidR="00C00DF0" w:rsidRPr="00C00DF0" w:rsidRDefault="00C00DF0" w:rsidP="00C00DF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0DF0">
        <w:rPr>
          <w:rFonts w:ascii="Times New Roman" w:hAnsi="Times New Roman"/>
          <w:color w:val="000000"/>
          <w:sz w:val="28"/>
          <w:szCs w:val="28"/>
        </w:rPr>
        <w:t xml:space="preserve">19. </w:t>
      </w:r>
      <w:proofErr w:type="spellStart"/>
      <w:r w:rsidRPr="00C00DF0">
        <w:rPr>
          <w:rFonts w:ascii="Times New Roman" w:hAnsi="Times New Roman"/>
          <w:color w:val="000000"/>
          <w:sz w:val="28"/>
          <w:szCs w:val="28"/>
        </w:rPr>
        <w:t>Карасова</w:t>
      </w:r>
      <w:proofErr w:type="spellEnd"/>
      <w:r w:rsidRPr="00C00DF0">
        <w:rPr>
          <w:rFonts w:ascii="Times New Roman" w:hAnsi="Times New Roman"/>
          <w:color w:val="000000"/>
          <w:sz w:val="28"/>
          <w:szCs w:val="28"/>
        </w:rPr>
        <w:t xml:space="preserve"> Т.А. Угрозы глобализации ближневосточного </w:t>
      </w:r>
      <w:proofErr w:type="gramStart"/>
      <w:r w:rsidRPr="00C00DF0">
        <w:rPr>
          <w:rFonts w:ascii="Times New Roman" w:hAnsi="Times New Roman"/>
          <w:color w:val="000000"/>
          <w:sz w:val="28"/>
          <w:szCs w:val="28"/>
        </w:rPr>
        <w:t>терроризма .</w:t>
      </w:r>
      <w:proofErr w:type="gramEnd"/>
      <w:r w:rsidRPr="00C00DF0">
        <w:rPr>
          <w:rFonts w:ascii="Times New Roman" w:hAnsi="Times New Roman"/>
          <w:color w:val="000000"/>
          <w:sz w:val="28"/>
          <w:szCs w:val="28"/>
        </w:rPr>
        <w:t xml:space="preserve"> Взгляд из России и Израиля / Т.А. </w:t>
      </w:r>
      <w:proofErr w:type="spellStart"/>
      <w:r w:rsidRPr="00C00DF0">
        <w:rPr>
          <w:rFonts w:ascii="Times New Roman" w:hAnsi="Times New Roman"/>
          <w:color w:val="000000"/>
          <w:sz w:val="28"/>
          <w:szCs w:val="28"/>
        </w:rPr>
        <w:t>Карасова</w:t>
      </w:r>
      <w:proofErr w:type="spellEnd"/>
      <w:r w:rsidRPr="00C00DF0">
        <w:rPr>
          <w:rFonts w:ascii="Times New Roman" w:hAnsi="Times New Roman"/>
          <w:color w:val="000000"/>
          <w:sz w:val="28"/>
          <w:szCs w:val="28"/>
        </w:rPr>
        <w:t xml:space="preserve">, Ц. </w:t>
      </w:r>
      <w:proofErr w:type="spellStart"/>
      <w:r w:rsidRPr="00C00DF0">
        <w:rPr>
          <w:rFonts w:ascii="Times New Roman" w:hAnsi="Times New Roman"/>
          <w:color w:val="000000"/>
          <w:sz w:val="28"/>
          <w:szCs w:val="28"/>
        </w:rPr>
        <w:t>Маген</w:t>
      </w:r>
      <w:proofErr w:type="spellEnd"/>
      <w:r w:rsidRPr="00C00DF0">
        <w:rPr>
          <w:rFonts w:ascii="Times New Roman" w:hAnsi="Times New Roman"/>
          <w:color w:val="000000"/>
          <w:sz w:val="28"/>
          <w:szCs w:val="28"/>
        </w:rPr>
        <w:t>, Й. Швейцер. – Москва: Валдай, 2016. – 21 с.</w:t>
      </w:r>
    </w:p>
    <w:p w14:paraId="7A91323D" w14:textId="77777777" w:rsidR="00C00DF0" w:rsidRPr="00C00DF0" w:rsidRDefault="00C00DF0" w:rsidP="00C00DF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0DF0">
        <w:rPr>
          <w:rFonts w:ascii="Times New Roman" w:hAnsi="Times New Roman"/>
          <w:color w:val="000000"/>
          <w:sz w:val="28"/>
          <w:szCs w:val="28"/>
        </w:rPr>
        <w:lastRenderedPageBreak/>
        <w:t xml:space="preserve">20. </w:t>
      </w:r>
      <w:proofErr w:type="spellStart"/>
      <w:r w:rsidRPr="00C00DF0">
        <w:rPr>
          <w:rFonts w:ascii="Times New Roman" w:hAnsi="Times New Roman"/>
          <w:color w:val="000000"/>
          <w:sz w:val="28"/>
          <w:szCs w:val="28"/>
        </w:rPr>
        <w:t>Савинець</w:t>
      </w:r>
      <w:proofErr w:type="spellEnd"/>
      <w:r w:rsidRPr="00C00DF0">
        <w:rPr>
          <w:rFonts w:ascii="Times New Roman" w:hAnsi="Times New Roman"/>
          <w:color w:val="000000"/>
          <w:sz w:val="28"/>
          <w:szCs w:val="28"/>
        </w:rPr>
        <w:t xml:space="preserve"> О. Ю. </w:t>
      </w:r>
      <w:proofErr w:type="spellStart"/>
      <w:r w:rsidRPr="00C00DF0">
        <w:rPr>
          <w:rFonts w:ascii="Times New Roman" w:hAnsi="Times New Roman"/>
          <w:color w:val="000000"/>
          <w:sz w:val="28"/>
          <w:szCs w:val="28"/>
        </w:rPr>
        <w:t>Іноземний</w:t>
      </w:r>
      <w:proofErr w:type="spellEnd"/>
      <w:r w:rsidRPr="00C00DF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00DF0">
        <w:rPr>
          <w:rFonts w:ascii="Times New Roman" w:hAnsi="Times New Roman"/>
          <w:color w:val="000000"/>
          <w:sz w:val="28"/>
          <w:szCs w:val="28"/>
        </w:rPr>
        <w:t>досвід</w:t>
      </w:r>
      <w:proofErr w:type="spellEnd"/>
      <w:r w:rsidRPr="00C00DF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00DF0">
        <w:rPr>
          <w:rFonts w:ascii="Times New Roman" w:hAnsi="Times New Roman"/>
          <w:color w:val="000000"/>
          <w:sz w:val="28"/>
          <w:szCs w:val="28"/>
        </w:rPr>
        <w:t>комплектування</w:t>
      </w:r>
      <w:proofErr w:type="spellEnd"/>
      <w:r w:rsidRPr="00C00DF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00DF0">
        <w:rPr>
          <w:rFonts w:ascii="Times New Roman" w:hAnsi="Times New Roman"/>
          <w:color w:val="000000"/>
          <w:sz w:val="28"/>
          <w:szCs w:val="28"/>
        </w:rPr>
        <w:t>збройних</w:t>
      </w:r>
      <w:proofErr w:type="spellEnd"/>
      <w:r w:rsidRPr="00C00DF0">
        <w:rPr>
          <w:rFonts w:ascii="Times New Roman" w:hAnsi="Times New Roman"/>
          <w:color w:val="000000"/>
          <w:sz w:val="28"/>
          <w:szCs w:val="28"/>
        </w:rPr>
        <w:t xml:space="preserve"> сил / О.Ю. </w:t>
      </w:r>
      <w:proofErr w:type="spellStart"/>
      <w:r w:rsidRPr="00C00DF0">
        <w:rPr>
          <w:rFonts w:ascii="Times New Roman" w:hAnsi="Times New Roman"/>
          <w:color w:val="000000"/>
          <w:sz w:val="28"/>
          <w:szCs w:val="28"/>
        </w:rPr>
        <w:t>Савинець</w:t>
      </w:r>
      <w:proofErr w:type="spellEnd"/>
      <w:r w:rsidRPr="00C00DF0">
        <w:rPr>
          <w:rFonts w:ascii="Times New Roman" w:hAnsi="Times New Roman"/>
          <w:color w:val="000000"/>
          <w:sz w:val="28"/>
          <w:szCs w:val="28"/>
        </w:rPr>
        <w:t xml:space="preserve"> // </w:t>
      </w:r>
      <w:proofErr w:type="spellStart"/>
      <w:r w:rsidRPr="00C00DF0">
        <w:rPr>
          <w:rFonts w:ascii="Times New Roman" w:hAnsi="Times New Roman"/>
          <w:color w:val="000000"/>
          <w:sz w:val="28"/>
          <w:szCs w:val="28"/>
        </w:rPr>
        <w:t>Науковий</w:t>
      </w:r>
      <w:proofErr w:type="spellEnd"/>
      <w:r w:rsidRPr="00C00DF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00DF0">
        <w:rPr>
          <w:rFonts w:ascii="Times New Roman" w:hAnsi="Times New Roman"/>
          <w:color w:val="000000"/>
          <w:sz w:val="28"/>
          <w:szCs w:val="28"/>
        </w:rPr>
        <w:t>вісник</w:t>
      </w:r>
      <w:proofErr w:type="spellEnd"/>
      <w:r w:rsidRPr="00C00DF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00DF0">
        <w:rPr>
          <w:rFonts w:ascii="Times New Roman" w:hAnsi="Times New Roman"/>
          <w:color w:val="000000"/>
          <w:sz w:val="28"/>
          <w:szCs w:val="28"/>
        </w:rPr>
        <w:t>Ужгородського</w:t>
      </w:r>
      <w:proofErr w:type="spellEnd"/>
      <w:r w:rsidRPr="00C00DF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00DF0">
        <w:rPr>
          <w:rFonts w:ascii="Times New Roman" w:hAnsi="Times New Roman"/>
          <w:color w:val="000000"/>
          <w:sz w:val="28"/>
          <w:szCs w:val="28"/>
        </w:rPr>
        <w:t>національного</w:t>
      </w:r>
      <w:proofErr w:type="spellEnd"/>
      <w:r w:rsidRPr="00C00DF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00DF0">
        <w:rPr>
          <w:rFonts w:ascii="Times New Roman" w:hAnsi="Times New Roman"/>
          <w:color w:val="000000"/>
          <w:sz w:val="28"/>
          <w:szCs w:val="28"/>
        </w:rPr>
        <w:t>університету</w:t>
      </w:r>
      <w:proofErr w:type="spellEnd"/>
      <w:r w:rsidRPr="00C00DF0">
        <w:rPr>
          <w:rFonts w:ascii="Times New Roman" w:hAnsi="Times New Roman"/>
          <w:color w:val="000000"/>
          <w:sz w:val="28"/>
          <w:szCs w:val="28"/>
        </w:rPr>
        <w:t>. – 2018. - № 51 (2). – С. 34-38.</w:t>
      </w:r>
    </w:p>
    <w:p w14:paraId="2F4152A2" w14:textId="77777777" w:rsidR="00C00DF0" w:rsidRPr="00C00DF0" w:rsidRDefault="00C00DF0" w:rsidP="00C00DF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00DF0">
        <w:rPr>
          <w:rFonts w:ascii="Times New Roman" w:hAnsi="Times New Roman"/>
          <w:color w:val="000000"/>
          <w:sz w:val="28"/>
          <w:szCs w:val="28"/>
          <w:lang w:val="uk-UA"/>
        </w:rPr>
        <w:t xml:space="preserve">21. </w:t>
      </w:r>
      <w:proofErr w:type="spellStart"/>
      <w:r w:rsidRPr="00C00DF0">
        <w:rPr>
          <w:rFonts w:ascii="Times New Roman" w:hAnsi="Times New Roman"/>
          <w:color w:val="000000"/>
          <w:sz w:val="28"/>
          <w:szCs w:val="28"/>
          <w:lang w:val="uk-UA"/>
        </w:rPr>
        <w:t>Юрова</w:t>
      </w:r>
      <w:proofErr w:type="spellEnd"/>
      <w:r w:rsidRPr="00C00DF0">
        <w:rPr>
          <w:rFonts w:ascii="Times New Roman" w:hAnsi="Times New Roman"/>
          <w:color w:val="000000"/>
          <w:sz w:val="28"/>
          <w:szCs w:val="28"/>
          <w:lang w:val="uk-UA"/>
        </w:rPr>
        <w:t xml:space="preserve"> Т.М. Головні убори і взуття та їх роль для</w:t>
      </w:r>
      <w:r w:rsidRPr="00C00DF0">
        <w:rPr>
          <w:color w:val="000000"/>
          <w:lang w:val="uk-UA"/>
        </w:rPr>
        <w:t xml:space="preserve"> </w:t>
      </w:r>
      <w:r w:rsidRPr="00C00DF0">
        <w:rPr>
          <w:rFonts w:ascii="Times New Roman" w:hAnsi="Times New Roman"/>
          <w:color w:val="000000"/>
          <w:sz w:val="28"/>
          <w:szCs w:val="28"/>
          <w:lang w:val="uk-UA"/>
        </w:rPr>
        <w:t xml:space="preserve">військовослужбовців Армії Оборони Ізраїлю в умовах бойових дій ХХІ ст. / Т. М. </w:t>
      </w:r>
      <w:proofErr w:type="spellStart"/>
      <w:r w:rsidRPr="00C00DF0">
        <w:rPr>
          <w:rFonts w:ascii="Times New Roman" w:hAnsi="Times New Roman"/>
          <w:color w:val="000000"/>
          <w:sz w:val="28"/>
          <w:szCs w:val="28"/>
          <w:lang w:val="uk-UA"/>
        </w:rPr>
        <w:t>Юрова</w:t>
      </w:r>
      <w:proofErr w:type="spellEnd"/>
      <w:r w:rsidRPr="00C00DF0">
        <w:rPr>
          <w:rFonts w:ascii="Times New Roman" w:hAnsi="Times New Roman"/>
          <w:color w:val="000000"/>
          <w:sz w:val="28"/>
          <w:szCs w:val="28"/>
          <w:lang w:val="uk-UA"/>
        </w:rPr>
        <w:t xml:space="preserve"> // Гілея: науковий вісник. - 2016. - № 111. - С. 128-134.</w:t>
      </w:r>
    </w:p>
    <w:p w14:paraId="780BF015" w14:textId="77777777" w:rsidR="00C00DF0" w:rsidRPr="00C00DF0" w:rsidRDefault="00C00DF0" w:rsidP="00C00DF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00DF0">
        <w:rPr>
          <w:rFonts w:ascii="Times New Roman" w:hAnsi="Times New Roman"/>
          <w:color w:val="000000"/>
          <w:sz w:val="28"/>
          <w:szCs w:val="28"/>
          <w:lang w:val="uk-UA"/>
        </w:rPr>
        <w:t xml:space="preserve">22. </w:t>
      </w:r>
      <w:proofErr w:type="spellStart"/>
      <w:r w:rsidRPr="00C00DF0">
        <w:rPr>
          <w:rFonts w:ascii="Times New Roman" w:hAnsi="Times New Roman"/>
          <w:color w:val="000000"/>
          <w:sz w:val="28"/>
          <w:szCs w:val="28"/>
          <w:lang w:val="uk-UA"/>
        </w:rPr>
        <w:t>Егоров</w:t>
      </w:r>
      <w:proofErr w:type="spellEnd"/>
      <w:r w:rsidRPr="00C00DF0">
        <w:rPr>
          <w:rFonts w:ascii="Times New Roman" w:hAnsi="Times New Roman"/>
          <w:color w:val="000000"/>
          <w:sz w:val="28"/>
          <w:szCs w:val="28"/>
          <w:lang w:val="uk-UA"/>
        </w:rPr>
        <w:t xml:space="preserve"> Д. </w:t>
      </w:r>
      <w:proofErr w:type="spellStart"/>
      <w:r w:rsidRPr="00C00DF0">
        <w:rPr>
          <w:rFonts w:ascii="Times New Roman" w:hAnsi="Times New Roman"/>
          <w:color w:val="000000"/>
          <w:sz w:val="28"/>
          <w:szCs w:val="28"/>
          <w:lang w:val="uk-UA"/>
        </w:rPr>
        <w:t>Армия</w:t>
      </w:r>
      <w:proofErr w:type="spellEnd"/>
      <w:r w:rsidRPr="00C00DF0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C00DF0">
        <w:rPr>
          <w:rFonts w:ascii="Times New Roman" w:hAnsi="Times New Roman"/>
          <w:color w:val="000000"/>
          <w:sz w:val="28"/>
          <w:szCs w:val="28"/>
          <w:lang w:val="uk-UA"/>
        </w:rPr>
        <w:t>обороны</w:t>
      </w:r>
      <w:proofErr w:type="spellEnd"/>
      <w:r w:rsidRPr="00C00DF0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C00DF0">
        <w:rPr>
          <w:rFonts w:ascii="Times New Roman" w:hAnsi="Times New Roman"/>
          <w:color w:val="000000"/>
          <w:sz w:val="28"/>
          <w:szCs w:val="28"/>
          <w:lang w:val="uk-UA"/>
        </w:rPr>
        <w:t>Израиля</w:t>
      </w:r>
      <w:proofErr w:type="spellEnd"/>
      <w:r w:rsidRPr="00C00DF0">
        <w:rPr>
          <w:rFonts w:ascii="Times New Roman" w:hAnsi="Times New Roman"/>
          <w:color w:val="000000"/>
          <w:sz w:val="28"/>
          <w:szCs w:val="28"/>
          <w:lang w:val="uk-UA"/>
        </w:rPr>
        <w:t xml:space="preserve">: </w:t>
      </w:r>
      <w:proofErr w:type="spellStart"/>
      <w:r w:rsidRPr="00C00DF0">
        <w:rPr>
          <w:rFonts w:ascii="Times New Roman" w:hAnsi="Times New Roman"/>
          <w:color w:val="000000"/>
          <w:sz w:val="28"/>
          <w:szCs w:val="28"/>
          <w:lang w:val="uk-UA"/>
        </w:rPr>
        <w:t>история</w:t>
      </w:r>
      <w:proofErr w:type="spellEnd"/>
      <w:r w:rsidRPr="00C00DF0">
        <w:rPr>
          <w:rFonts w:ascii="Times New Roman" w:hAnsi="Times New Roman"/>
          <w:color w:val="000000"/>
          <w:sz w:val="28"/>
          <w:szCs w:val="28"/>
          <w:lang w:val="uk-UA"/>
        </w:rPr>
        <w:t xml:space="preserve">, структура, </w:t>
      </w:r>
      <w:proofErr w:type="spellStart"/>
      <w:r w:rsidRPr="00C00DF0">
        <w:rPr>
          <w:rFonts w:ascii="Times New Roman" w:hAnsi="Times New Roman"/>
          <w:color w:val="000000"/>
          <w:sz w:val="28"/>
          <w:szCs w:val="28"/>
          <w:lang w:val="uk-UA"/>
        </w:rPr>
        <w:t>вооружение</w:t>
      </w:r>
      <w:proofErr w:type="spellEnd"/>
      <w:r w:rsidRPr="00C00DF0">
        <w:rPr>
          <w:rFonts w:ascii="Times New Roman" w:hAnsi="Times New Roman"/>
          <w:color w:val="000000"/>
          <w:sz w:val="28"/>
          <w:szCs w:val="28"/>
          <w:lang w:val="uk-UA"/>
        </w:rPr>
        <w:t>. - URL.:</w:t>
      </w:r>
      <w:r w:rsidRPr="00C00DF0">
        <w:rPr>
          <w:color w:val="000000"/>
        </w:rPr>
        <w:t xml:space="preserve"> </w:t>
      </w:r>
      <w:hyperlink r:id="rId13" w:history="1">
        <w:r w:rsidRPr="00C00DF0">
          <w:rPr>
            <w:rFonts w:ascii="Times New Roman" w:hAnsi="Times New Roman"/>
            <w:color w:val="000000"/>
            <w:sz w:val="28"/>
            <w:szCs w:val="28"/>
            <w:lang w:val="uk-UA"/>
          </w:rPr>
          <w:t>https://militaryarms.ru/armii-mira/israel/</w:t>
        </w:r>
      </w:hyperlink>
      <w:r w:rsidRPr="00C00DF0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14:paraId="7D0650A8" w14:textId="77777777" w:rsidR="00C00DF0" w:rsidRPr="00C00DF0" w:rsidRDefault="00C00DF0" w:rsidP="00C00DF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00DF0">
        <w:rPr>
          <w:rFonts w:ascii="Times New Roman" w:hAnsi="Times New Roman"/>
          <w:color w:val="000000"/>
          <w:sz w:val="28"/>
          <w:szCs w:val="28"/>
          <w:lang w:val="uk-UA"/>
        </w:rPr>
        <w:t xml:space="preserve">23. Яценюк А. </w:t>
      </w:r>
      <w:proofErr w:type="spellStart"/>
      <w:r w:rsidRPr="00C00DF0">
        <w:rPr>
          <w:rFonts w:ascii="Times New Roman" w:hAnsi="Times New Roman"/>
          <w:color w:val="000000"/>
          <w:sz w:val="28"/>
          <w:szCs w:val="28"/>
          <w:lang w:val="uk-UA"/>
        </w:rPr>
        <w:t>Женщины</w:t>
      </w:r>
      <w:proofErr w:type="spellEnd"/>
      <w:r w:rsidRPr="00C00DF0">
        <w:rPr>
          <w:rFonts w:ascii="Times New Roman" w:hAnsi="Times New Roman"/>
          <w:color w:val="000000"/>
          <w:sz w:val="28"/>
          <w:szCs w:val="28"/>
          <w:lang w:val="uk-UA"/>
        </w:rPr>
        <w:t xml:space="preserve"> в </w:t>
      </w:r>
      <w:proofErr w:type="spellStart"/>
      <w:r w:rsidRPr="00C00DF0">
        <w:rPr>
          <w:rFonts w:ascii="Times New Roman" w:hAnsi="Times New Roman"/>
          <w:color w:val="000000"/>
          <w:sz w:val="28"/>
          <w:szCs w:val="28"/>
          <w:lang w:val="uk-UA"/>
        </w:rPr>
        <w:t>Израильской</w:t>
      </w:r>
      <w:proofErr w:type="spellEnd"/>
      <w:r w:rsidRPr="00C00DF0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C00DF0">
        <w:rPr>
          <w:rFonts w:ascii="Times New Roman" w:hAnsi="Times New Roman"/>
          <w:color w:val="000000"/>
          <w:sz w:val="28"/>
          <w:szCs w:val="28"/>
          <w:lang w:val="uk-UA"/>
        </w:rPr>
        <w:t>армии</w:t>
      </w:r>
      <w:proofErr w:type="spellEnd"/>
      <w:r w:rsidRPr="00C00DF0">
        <w:rPr>
          <w:rFonts w:ascii="Times New Roman" w:hAnsi="Times New Roman"/>
          <w:color w:val="000000"/>
          <w:sz w:val="28"/>
          <w:szCs w:val="28"/>
          <w:lang w:val="uk-UA"/>
        </w:rPr>
        <w:t>. - URL.:</w:t>
      </w:r>
      <w:r w:rsidRPr="00C00DF0">
        <w:rPr>
          <w:color w:val="000000"/>
        </w:rPr>
        <w:t xml:space="preserve"> </w:t>
      </w:r>
      <w:hyperlink r:id="rId14" w:history="1">
        <w:r w:rsidRPr="00C00DF0">
          <w:rPr>
            <w:rFonts w:ascii="Times New Roman" w:hAnsi="Times New Roman"/>
            <w:color w:val="000000"/>
            <w:sz w:val="28"/>
            <w:szCs w:val="28"/>
            <w:lang w:val="uk-UA"/>
          </w:rPr>
          <w:t>https://ujew.com.ua/zhenshiny-v-izrail-skoj-armii</w:t>
        </w:r>
      </w:hyperlink>
      <w:r w:rsidRPr="00C00DF0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</w:p>
    <w:p w14:paraId="7651471F" w14:textId="77777777" w:rsidR="00C00DF0" w:rsidRPr="00C00DF0" w:rsidRDefault="00C00DF0" w:rsidP="00C00DF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00DF0">
        <w:rPr>
          <w:rFonts w:ascii="Times New Roman" w:hAnsi="Times New Roman"/>
          <w:color w:val="000000"/>
          <w:sz w:val="28"/>
          <w:szCs w:val="28"/>
          <w:lang w:val="uk-UA"/>
        </w:rPr>
        <w:t xml:space="preserve">24. </w:t>
      </w:r>
      <w:proofErr w:type="spellStart"/>
      <w:r w:rsidRPr="00C00DF0">
        <w:rPr>
          <w:rFonts w:ascii="Times New Roman" w:hAnsi="Times New Roman"/>
          <w:color w:val="000000"/>
          <w:sz w:val="28"/>
          <w:szCs w:val="28"/>
          <w:lang w:val="uk-UA"/>
        </w:rPr>
        <w:t>Ветров</w:t>
      </w:r>
      <w:proofErr w:type="spellEnd"/>
      <w:r w:rsidRPr="00C00DF0">
        <w:rPr>
          <w:rFonts w:ascii="Times New Roman" w:hAnsi="Times New Roman"/>
          <w:color w:val="000000"/>
          <w:sz w:val="28"/>
          <w:szCs w:val="28"/>
          <w:lang w:val="uk-UA"/>
        </w:rPr>
        <w:t xml:space="preserve"> І. Жінки в армії: ЗСУ і світовий досвід. - URL.:</w:t>
      </w:r>
      <w:r w:rsidRPr="00C00DF0">
        <w:rPr>
          <w:color w:val="000000"/>
        </w:rPr>
        <w:t xml:space="preserve"> </w:t>
      </w:r>
      <w:hyperlink r:id="rId15" w:history="1">
        <w:r w:rsidRPr="00C00DF0">
          <w:rPr>
            <w:rFonts w:ascii="Times New Roman" w:hAnsi="Times New Roman"/>
            <w:color w:val="000000"/>
            <w:sz w:val="28"/>
            <w:szCs w:val="28"/>
            <w:lang w:val="uk-UA"/>
          </w:rPr>
          <w:t>https://www.segodnya.ua/ua/ukraine/zhenshchiny-v-armii-vsu-i-mirovoy-opyt-689801.html</w:t>
        </w:r>
      </w:hyperlink>
      <w:r w:rsidRPr="00C00DF0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14:paraId="27226779" w14:textId="77777777" w:rsidR="00C00DF0" w:rsidRPr="00C00DF0" w:rsidRDefault="00C00DF0" w:rsidP="00C00DF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00DF0">
        <w:rPr>
          <w:rFonts w:ascii="Times New Roman" w:hAnsi="Times New Roman"/>
          <w:color w:val="000000"/>
          <w:sz w:val="28"/>
          <w:szCs w:val="28"/>
          <w:lang w:val="uk-UA"/>
        </w:rPr>
        <w:t xml:space="preserve">25. Гетьман З. </w:t>
      </w:r>
      <w:proofErr w:type="spellStart"/>
      <w:r w:rsidRPr="00C00DF0">
        <w:rPr>
          <w:rFonts w:ascii="Times New Roman" w:hAnsi="Times New Roman"/>
          <w:color w:val="000000"/>
          <w:sz w:val="28"/>
          <w:szCs w:val="28"/>
          <w:lang w:val="uk-UA"/>
        </w:rPr>
        <w:t>Женское</w:t>
      </w:r>
      <w:proofErr w:type="spellEnd"/>
      <w:r w:rsidRPr="00C00DF0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C00DF0">
        <w:rPr>
          <w:rFonts w:ascii="Times New Roman" w:hAnsi="Times New Roman"/>
          <w:color w:val="000000"/>
          <w:sz w:val="28"/>
          <w:szCs w:val="28"/>
          <w:lang w:val="uk-UA"/>
        </w:rPr>
        <w:t>лицо</w:t>
      </w:r>
      <w:proofErr w:type="spellEnd"/>
      <w:r w:rsidRPr="00C00DF0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C00DF0">
        <w:rPr>
          <w:rFonts w:ascii="Times New Roman" w:hAnsi="Times New Roman"/>
          <w:color w:val="000000"/>
          <w:sz w:val="28"/>
          <w:szCs w:val="28"/>
          <w:lang w:val="uk-UA"/>
        </w:rPr>
        <w:t>израильской</w:t>
      </w:r>
      <w:proofErr w:type="spellEnd"/>
      <w:r w:rsidRPr="00C00DF0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C00DF0">
        <w:rPr>
          <w:rFonts w:ascii="Times New Roman" w:hAnsi="Times New Roman"/>
          <w:color w:val="000000"/>
          <w:sz w:val="28"/>
          <w:szCs w:val="28"/>
          <w:lang w:val="uk-UA"/>
        </w:rPr>
        <w:t>армии</w:t>
      </w:r>
      <w:proofErr w:type="spellEnd"/>
      <w:r w:rsidRPr="00C00DF0">
        <w:rPr>
          <w:rFonts w:ascii="Times New Roman" w:hAnsi="Times New Roman"/>
          <w:color w:val="000000"/>
          <w:sz w:val="28"/>
          <w:szCs w:val="28"/>
          <w:lang w:val="uk-UA"/>
        </w:rPr>
        <w:t>. - URL.:</w:t>
      </w:r>
      <w:r w:rsidRPr="00C00DF0">
        <w:rPr>
          <w:color w:val="000000"/>
        </w:rPr>
        <w:t xml:space="preserve"> </w:t>
      </w:r>
      <w:hyperlink r:id="rId16" w:history="1">
        <w:r w:rsidRPr="00C00DF0">
          <w:rPr>
            <w:rFonts w:ascii="Times New Roman" w:hAnsi="Times New Roman"/>
            <w:color w:val="000000"/>
            <w:sz w:val="28"/>
            <w:szCs w:val="28"/>
            <w:lang w:val="uk-UA"/>
          </w:rPr>
          <w:t>http://nvo.ng.ru/forces/2017-05-19/12_948_israel.html</w:t>
        </w:r>
      </w:hyperlink>
      <w:r w:rsidRPr="00C00DF0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</w:p>
    <w:p w14:paraId="6DE8667E" w14:textId="77777777" w:rsidR="00C00DF0" w:rsidRPr="00C00DF0" w:rsidRDefault="00C00DF0" w:rsidP="00C00DF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00DF0">
        <w:rPr>
          <w:rFonts w:ascii="Times New Roman" w:hAnsi="Times New Roman"/>
          <w:color w:val="000000"/>
          <w:sz w:val="28"/>
          <w:szCs w:val="28"/>
          <w:lang w:val="uk-UA"/>
        </w:rPr>
        <w:t xml:space="preserve">26. </w:t>
      </w:r>
      <w:proofErr w:type="spellStart"/>
      <w:r w:rsidRPr="00C00DF0">
        <w:rPr>
          <w:rFonts w:ascii="Times New Roman" w:hAnsi="Times New Roman"/>
          <w:color w:val="000000"/>
          <w:sz w:val="28"/>
          <w:szCs w:val="28"/>
          <w:lang w:val="uk-UA"/>
        </w:rPr>
        <w:t>Шульман</w:t>
      </w:r>
      <w:proofErr w:type="spellEnd"/>
      <w:r w:rsidRPr="00C00DF0">
        <w:rPr>
          <w:rFonts w:ascii="Times New Roman" w:hAnsi="Times New Roman"/>
          <w:color w:val="000000"/>
          <w:sz w:val="28"/>
          <w:szCs w:val="28"/>
          <w:lang w:val="uk-UA"/>
        </w:rPr>
        <w:t xml:space="preserve"> А. </w:t>
      </w:r>
      <w:proofErr w:type="spellStart"/>
      <w:r w:rsidRPr="00C00DF0">
        <w:rPr>
          <w:rFonts w:ascii="Times New Roman" w:hAnsi="Times New Roman"/>
          <w:color w:val="000000"/>
          <w:sz w:val="28"/>
          <w:szCs w:val="28"/>
          <w:lang w:val="uk-UA"/>
        </w:rPr>
        <w:t>Женщины</w:t>
      </w:r>
      <w:proofErr w:type="spellEnd"/>
      <w:r w:rsidRPr="00C00DF0">
        <w:rPr>
          <w:rFonts w:ascii="Times New Roman" w:hAnsi="Times New Roman"/>
          <w:color w:val="000000"/>
          <w:sz w:val="28"/>
          <w:szCs w:val="28"/>
          <w:lang w:val="uk-UA"/>
        </w:rPr>
        <w:t xml:space="preserve"> в </w:t>
      </w:r>
      <w:proofErr w:type="spellStart"/>
      <w:r w:rsidRPr="00C00DF0">
        <w:rPr>
          <w:rFonts w:ascii="Times New Roman" w:hAnsi="Times New Roman"/>
          <w:color w:val="000000"/>
          <w:sz w:val="28"/>
          <w:szCs w:val="28"/>
          <w:lang w:val="uk-UA"/>
        </w:rPr>
        <w:t>Израильской</w:t>
      </w:r>
      <w:proofErr w:type="spellEnd"/>
      <w:r w:rsidRPr="00C00DF0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C00DF0">
        <w:rPr>
          <w:rFonts w:ascii="Times New Roman" w:hAnsi="Times New Roman"/>
          <w:color w:val="000000"/>
          <w:sz w:val="28"/>
          <w:szCs w:val="28"/>
          <w:lang w:val="uk-UA"/>
        </w:rPr>
        <w:t>Армии</w:t>
      </w:r>
      <w:proofErr w:type="spellEnd"/>
      <w:r w:rsidRPr="00C00DF0">
        <w:rPr>
          <w:rFonts w:ascii="Times New Roman" w:hAnsi="Times New Roman"/>
          <w:color w:val="000000"/>
          <w:sz w:val="28"/>
          <w:szCs w:val="28"/>
          <w:lang w:val="uk-UA"/>
        </w:rPr>
        <w:t>. - URL.:</w:t>
      </w:r>
      <w:r w:rsidRPr="00C00DF0">
        <w:rPr>
          <w:color w:val="000000"/>
        </w:rPr>
        <w:t xml:space="preserve"> </w:t>
      </w:r>
      <w:hyperlink r:id="rId17" w:history="1">
        <w:r w:rsidRPr="00C00DF0">
          <w:rPr>
            <w:rFonts w:ascii="Times New Roman" w:hAnsi="Times New Roman"/>
            <w:color w:val="000000"/>
            <w:sz w:val="28"/>
            <w:szCs w:val="28"/>
            <w:lang w:val="uk-UA"/>
          </w:rPr>
          <w:t>https://shaon.livejournal.com/82223.html</w:t>
        </w:r>
      </w:hyperlink>
      <w:r w:rsidRPr="00C00DF0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</w:p>
    <w:p w14:paraId="07B0F24D" w14:textId="77777777" w:rsidR="00C00DF0" w:rsidRPr="00C00DF0" w:rsidRDefault="00C00DF0" w:rsidP="00C00DF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00DF0">
        <w:rPr>
          <w:rFonts w:ascii="Times New Roman" w:hAnsi="Times New Roman"/>
          <w:color w:val="000000"/>
          <w:sz w:val="28"/>
          <w:szCs w:val="28"/>
          <w:lang w:val="uk-UA"/>
        </w:rPr>
        <w:t>27. Марценюк Т. Жінки у збройних силах світу та України: на шляху до інтеграції. - URL.:</w:t>
      </w:r>
      <w:r w:rsidRPr="00C00DF0">
        <w:rPr>
          <w:color w:val="000000"/>
        </w:rPr>
        <w:t xml:space="preserve"> </w:t>
      </w:r>
      <w:hyperlink r:id="rId18" w:history="1">
        <w:r w:rsidRPr="00C00DF0">
          <w:rPr>
            <w:rFonts w:ascii="Times New Roman" w:hAnsi="Times New Roman"/>
            <w:color w:val="000000"/>
            <w:sz w:val="28"/>
            <w:szCs w:val="28"/>
            <w:lang w:val="uk-UA"/>
          </w:rPr>
          <w:t>https://povaha.org.ua/zhinky-u-zbrojnyh-sylah-svitu-ta-ukrajiny-na-shlyahu-do-intehratsiji/</w:t>
        </w:r>
      </w:hyperlink>
      <w:r w:rsidRPr="00C00DF0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14:paraId="2A4C37A2" w14:textId="77777777" w:rsidR="00C00DF0" w:rsidRPr="00C00DF0" w:rsidRDefault="00C00DF0" w:rsidP="00C00DF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48FF1C84" w14:textId="77777777" w:rsidR="00C00DF0" w:rsidRDefault="00C00DF0" w:rsidP="0088614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  <w:lang w:val="uk-UA" w:bidi="uk-UA"/>
        </w:rPr>
      </w:pPr>
    </w:p>
    <w:p w14:paraId="7DF5C58C" w14:textId="77777777" w:rsidR="00C00DF0" w:rsidRPr="00110B88" w:rsidRDefault="00C00DF0" w:rsidP="0088614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  <w:lang w:val="uk-UA" w:bidi="uk-UA"/>
        </w:rPr>
      </w:pPr>
    </w:p>
    <w:p w14:paraId="58A884A5" w14:textId="77777777" w:rsidR="00023853" w:rsidRPr="00E77791" w:rsidRDefault="00023853" w:rsidP="00E77791">
      <w:pPr>
        <w:ind w:firstLine="709"/>
        <w:rPr>
          <w:rFonts w:ascii="Times New Roman" w:hAnsi="Times New Roman"/>
          <w:sz w:val="28"/>
          <w:szCs w:val="28"/>
          <w:lang w:val="uk-UA" w:bidi="uk-UA"/>
        </w:rPr>
      </w:pPr>
    </w:p>
    <w:sectPr w:rsidR="00023853" w:rsidRPr="00E77791" w:rsidSect="0059627A">
      <w:headerReference w:type="default" r:id="rId19"/>
      <w:pgSz w:w="11906" w:h="16838"/>
      <w:pgMar w:top="1134" w:right="850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CC4886" w14:textId="77777777" w:rsidR="0035020A" w:rsidRDefault="0035020A" w:rsidP="00190BE8">
      <w:pPr>
        <w:spacing w:after="0" w:line="240" w:lineRule="auto"/>
      </w:pPr>
      <w:r>
        <w:separator/>
      </w:r>
    </w:p>
  </w:endnote>
  <w:endnote w:type="continuationSeparator" w:id="0">
    <w:p w14:paraId="1B58A032" w14:textId="77777777" w:rsidR="0035020A" w:rsidRDefault="0035020A" w:rsidP="00190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7FF317" w14:textId="77777777" w:rsidR="0035020A" w:rsidRDefault="0035020A" w:rsidP="00190BE8">
      <w:pPr>
        <w:spacing w:after="0" w:line="240" w:lineRule="auto"/>
      </w:pPr>
      <w:r>
        <w:separator/>
      </w:r>
    </w:p>
  </w:footnote>
  <w:footnote w:type="continuationSeparator" w:id="0">
    <w:p w14:paraId="527D1047" w14:textId="77777777" w:rsidR="0035020A" w:rsidRDefault="0035020A" w:rsidP="00190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0F935" w14:textId="77777777" w:rsidR="008E0B2E" w:rsidRPr="000321C0" w:rsidRDefault="008E0B2E" w:rsidP="000321C0">
    <w:pPr>
      <w:pStyle w:val="a4"/>
      <w:jc w:val="right"/>
      <w:rPr>
        <w:rFonts w:ascii="Times New Roman" w:hAnsi="Times New Roman"/>
        <w:sz w:val="24"/>
      </w:rPr>
    </w:pPr>
    <w:r w:rsidRPr="000321C0">
      <w:rPr>
        <w:rFonts w:ascii="Times New Roman" w:hAnsi="Times New Roman"/>
        <w:sz w:val="24"/>
      </w:rPr>
      <w:fldChar w:fldCharType="begin"/>
    </w:r>
    <w:r w:rsidRPr="000321C0">
      <w:rPr>
        <w:rFonts w:ascii="Times New Roman" w:hAnsi="Times New Roman"/>
        <w:sz w:val="24"/>
      </w:rPr>
      <w:instrText>PAGE   \* MERGEFORMAT</w:instrText>
    </w:r>
    <w:r w:rsidRPr="000321C0">
      <w:rPr>
        <w:rFonts w:ascii="Times New Roman" w:hAnsi="Times New Roman"/>
        <w:sz w:val="24"/>
      </w:rPr>
      <w:fldChar w:fldCharType="separate"/>
    </w:r>
    <w:r w:rsidR="00996E90">
      <w:rPr>
        <w:rFonts w:ascii="Times New Roman" w:hAnsi="Times New Roman"/>
        <w:noProof/>
        <w:sz w:val="24"/>
      </w:rPr>
      <w:t>21</w:t>
    </w:r>
    <w:r w:rsidRPr="000321C0">
      <w:rPr>
        <w:rFonts w:ascii="Times New Roman" w:hAnsi="Times New Roman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067D0"/>
    <w:multiLevelType w:val="multilevel"/>
    <w:tmpl w:val="C0A4C8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4D6323E"/>
    <w:multiLevelType w:val="multilevel"/>
    <w:tmpl w:val="4888DB0C"/>
    <w:lvl w:ilvl="0">
      <w:start w:val="1"/>
      <w:numFmt w:val="bullet"/>
      <w:lvlText w:val="-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D111807"/>
    <w:multiLevelType w:val="multilevel"/>
    <w:tmpl w:val="753ACE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9547E59"/>
    <w:multiLevelType w:val="hybridMultilevel"/>
    <w:tmpl w:val="A96E8A96"/>
    <w:lvl w:ilvl="0" w:tplc="744C20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B752F6C"/>
    <w:multiLevelType w:val="multilevel"/>
    <w:tmpl w:val="1F44CB96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F2E772C"/>
    <w:multiLevelType w:val="hybridMultilevel"/>
    <w:tmpl w:val="3E887568"/>
    <w:lvl w:ilvl="0" w:tplc="B3961E98">
      <w:start w:val="1"/>
      <w:numFmt w:val="bullet"/>
      <w:lvlText w:val="–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1BF"/>
    <w:rsid w:val="0000017D"/>
    <w:rsid w:val="000002E3"/>
    <w:rsid w:val="00001313"/>
    <w:rsid w:val="0000140C"/>
    <w:rsid w:val="00001514"/>
    <w:rsid w:val="000023ED"/>
    <w:rsid w:val="00002CB6"/>
    <w:rsid w:val="00002D6E"/>
    <w:rsid w:val="00002EE8"/>
    <w:rsid w:val="00002F1D"/>
    <w:rsid w:val="00003494"/>
    <w:rsid w:val="00004153"/>
    <w:rsid w:val="000048E2"/>
    <w:rsid w:val="000048FE"/>
    <w:rsid w:val="00004D75"/>
    <w:rsid w:val="00004EDB"/>
    <w:rsid w:val="000054CB"/>
    <w:rsid w:val="0000573C"/>
    <w:rsid w:val="00006474"/>
    <w:rsid w:val="00010840"/>
    <w:rsid w:val="0001097F"/>
    <w:rsid w:val="00010AB9"/>
    <w:rsid w:val="00011A1C"/>
    <w:rsid w:val="00011CBB"/>
    <w:rsid w:val="00011E6E"/>
    <w:rsid w:val="0001216B"/>
    <w:rsid w:val="00012748"/>
    <w:rsid w:val="00012D96"/>
    <w:rsid w:val="000130DD"/>
    <w:rsid w:val="00013156"/>
    <w:rsid w:val="00013716"/>
    <w:rsid w:val="00013D3D"/>
    <w:rsid w:val="00013F3C"/>
    <w:rsid w:val="0001493A"/>
    <w:rsid w:val="00014D47"/>
    <w:rsid w:val="00014E6F"/>
    <w:rsid w:val="0001508E"/>
    <w:rsid w:val="00015720"/>
    <w:rsid w:val="00015738"/>
    <w:rsid w:val="00015B2D"/>
    <w:rsid w:val="00015E7A"/>
    <w:rsid w:val="00016D8A"/>
    <w:rsid w:val="000177B0"/>
    <w:rsid w:val="00017A4F"/>
    <w:rsid w:val="00020562"/>
    <w:rsid w:val="00020718"/>
    <w:rsid w:val="0002166F"/>
    <w:rsid w:val="0002172D"/>
    <w:rsid w:val="000217AE"/>
    <w:rsid w:val="00021AE5"/>
    <w:rsid w:val="00022657"/>
    <w:rsid w:val="00022BF4"/>
    <w:rsid w:val="00022F95"/>
    <w:rsid w:val="0002348C"/>
    <w:rsid w:val="000235F6"/>
    <w:rsid w:val="000236E6"/>
    <w:rsid w:val="00023853"/>
    <w:rsid w:val="00023FEA"/>
    <w:rsid w:val="00024018"/>
    <w:rsid w:val="00024093"/>
    <w:rsid w:val="00025184"/>
    <w:rsid w:val="0002580B"/>
    <w:rsid w:val="00025F7E"/>
    <w:rsid w:val="000262A8"/>
    <w:rsid w:val="00026A14"/>
    <w:rsid w:val="0002770E"/>
    <w:rsid w:val="0002789C"/>
    <w:rsid w:val="00027B2C"/>
    <w:rsid w:val="00027F9B"/>
    <w:rsid w:val="000303F5"/>
    <w:rsid w:val="00030BE6"/>
    <w:rsid w:val="00030F15"/>
    <w:rsid w:val="000311BF"/>
    <w:rsid w:val="00031426"/>
    <w:rsid w:val="000321C0"/>
    <w:rsid w:val="00032870"/>
    <w:rsid w:val="0003338C"/>
    <w:rsid w:val="0003368A"/>
    <w:rsid w:val="00034ED6"/>
    <w:rsid w:val="00035421"/>
    <w:rsid w:val="0003564A"/>
    <w:rsid w:val="00036D16"/>
    <w:rsid w:val="00037277"/>
    <w:rsid w:val="000373C1"/>
    <w:rsid w:val="0003764D"/>
    <w:rsid w:val="00037FBB"/>
    <w:rsid w:val="00040066"/>
    <w:rsid w:val="00040688"/>
    <w:rsid w:val="000419A2"/>
    <w:rsid w:val="00041F90"/>
    <w:rsid w:val="000422DE"/>
    <w:rsid w:val="000424F0"/>
    <w:rsid w:val="000429E8"/>
    <w:rsid w:val="00042FA2"/>
    <w:rsid w:val="00043158"/>
    <w:rsid w:val="00043168"/>
    <w:rsid w:val="00043EA3"/>
    <w:rsid w:val="00043EE8"/>
    <w:rsid w:val="00044163"/>
    <w:rsid w:val="000444BC"/>
    <w:rsid w:val="000450CA"/>
    <w:rsid w:val="0004512F"/>
    <w:rsid w:val="0004516C"/>
    <w:rsid w:val="000452AF"/>
    <w:rsid w:val="00045A20"/>
    <w:rsid w:val="00045D88"/>
    <w:rsid w:val="000460E6"/>
    <w:rsid w:val="00046464"/>
    <w:rsid w:val="0004676C"/>
    <w:rsid w:val="000478CF"/>
    <w:rsid w:val="00050125"/>
    <w:rsid w:val="00050CF8"/>
    <w:rsid w:val="000515E3"/>
    <w:rsid w:val="00051B91"/>
    <w:rsid w:val="0005519D"/>
    <w:rsid w:val="00055371"/>
    <w:rsid w:val="000561CD"/>
    <w:rsid w:val="000564F3"/>
    <w:rsid w:val="00057726"/>
    <w:rsid w:val="00057D62"/>
    <w:rsid w:val="00060CFD"/>
    <w:rsid w:val="000616C8"/>
    <w:rsid w:val="00062342"/>
    <w:rsid w:val="00063256"/>
    <w:rsid w:val="000641FF"/>
    <w:rsid w:val="000651EE"/>
    <w:rsid w:val="0006632E"/>
    <w:rsid w:val="00066446"/>
    <w:rsid w:val="00067371"/>
    <w:rsid w:val="00067B15"/>
    <w:rsid w:val="00067E60"/>
    <w:rsid w:val="00071326"/>
    <w:rsid w:val="00071B04"/>
    <w:rsid w:val="00071BDA"/>
    <w:rsid w:val="00071DA5"/>
    <w:rsid w:val="000720FE"/>
    <w:rsid w:val="00072167"/>
    <w:rsid w:val="00072B02"/>
    <w:rsid w:val="00072E29"/>
    <w:rsid w:val="00073C38"/>
    <w:rsid w:val="00074A10"/>
    <w:rsid w:val="00074C1D"/>
    <w:rsid w:val="00075352"/>
    <w:rsid w:val="00075689"/>
    <w:rsid w:val="00075EC1"/>
    <w:rsid w:val="00076765"/>
    <w:rsid w:val="000767B5"/>
    <w:rsid w:val="00076914"/>
    <w:rsid w:val="00077378"/>
    <w:rsid w:val="000779CF"/>
    <w:rsid w:val="00080C95"/>
    <w:rsid w:val="000811D1"/>
    <w:rsid w:val="00081DBB"/>
    <w:rsid w:val="00082519"/>
    <w:rsid w:val="000832C5"/>
    <w:rsid w:val="00084E34"/>
    <w:rsid w:val="0008561E"/>
    <w:rsid w:val="00085821"/>
    <w:rsid w:val="000861EA"/>
    <w:rsid w:val="00087117"/>
    <w:rsid w:val="000875B9"/>
    <w:rsid w:val="000903F8"/>
    <w:rsid w:val="0009054C"/>
    <w:rsid w:val="00090695"/>
    <w:rsid w:val="000908F0"/>
    <w:rsid w:val="00090952"/>
    <w:rsid w:val="00092014"/>
    <w:rsid w:val="00092F63"/>
    <w:rsid w:val="00093570"/>
    <w:rsid w:val="0009375B"/>
    <w:rsid w:val="00093793"/>
    <w:rsid w:val="000938E4"/>
    <w:rsid w:val="000946B2"/>
    <w:rsid w:val="00094D70"/>
    <w:rsid w:val="00094E4E"/>
    <w:rsid w:val="00095120"/>
    <w:rsid w:val="00095B53"/>
    <w:rsid w:val="0009611B"/>
    <w:rsid w:val="00096D20"/>
    <w:rsid w:val="000972E8"/>
    <w:rsid w:val="0009756F"/>
    <w:rsid w:val="0009757D"/>
    <w:rsid w:val="000979A6"/>
    <w:rsid w:val="00097B2A"/>
    <w:rsid w:val="000A0225"/>
    <w:rsid w:val="000A0550"/>
    <w:rsid w:val="000A10C0"/>
    <w:rsid w:val="000A1900"/>
    <w:rsid w:val="000A245F"/>
    <w:rsid w:val="000A2664"/>
    <w:rsid w:val="000A2B86"/>
    <w:rsid w:val="000A32BA"/>
    <w:rsid w:val="000A3990"/>
    <w:rsid w:val="000A3CCE"/>
    <w:rsid w:val="000A3D3A"/>
    <w:rsid w:val="000A4067"/>
    <w:rsid w:val="000A4593"/>
    <w:rsid w:val="000A4F45"/>
    <w:rsid w:val="000A537C"/>
    <w:rsid w:val="000A5602"/>
    <w:rsid w:val="000A5E98"/>
    <w:rsid w:val="000A5ED2"/>
    <w:rsid w:val="000A600B"/>
    <w:rsid w:val="000A606A"/>
    <w:rsid w:val="000A64DA"/>
    <w:rsid w:val="000A655E"/>
    <w:rsid w:val="000A65F5"/>
    <w:rsid w:val="000A6618"/>
    <w:rsid w:val="000A6755"/>
    <w:rsid w:val="000A740E"/>
    <w:rsid w:val="000A7B63"/>
    <w:rsid w:val="000A7F1B"/>
    <w:rsid w:val="000B026B"/>
    <w:rsid w:val="000B04ED"/>
    <w:rsid w:val="000B0625"/>
    <w:rsid w:val="000B157C"/>
    <w:rsid w:val="000B1852"/>
    <w:rsid w:val="000B19AE"/>
    <w:rsid w:val="000B2095"/>
    <w:rsid w:val="000B2A63"/>
    <w:rsid w:val="000B2A7D"/>
    <w:rsid w:val="000B3725"/>
    <w:rsid w:val="000B3B42"/>
    <w:rsid w:val="000B40E7"/>
    <w:rsid w:val="000B582C"/>
    <w:rsid w:val="000B59E7"/>
    <w:rsid w:val="000B5F3B"/>
    <w:rsid w:val="000B733A"/>
    <w:rsid w:val="000B7F0E"/>
    <w:rsid w:val="000C065E"/>
    <w:rsid w:val="000C1106"/>
    <w:rsid w:val="000C1206"/>
    <w:rsid w:val="000C1291"/>
    <w:rsid w:val="000C33BE"/>
    <w:rsid w:val="000C3C20"/>
    <w:rsid w:val="000C4E3C"/>
    <w:rsid w:val="000C58D2"/>
    <w:rsid w:val="000C5DFD"/>
    <w:rsid w:val="000C5FD0"/>
    <w:rsid w:val="000C66DA"/>
    <w:rsid w:val="000C6E7B"/>
    <w:rsid w:val="000C7054"/>
    <w:rsid w:val="000D0410"/>
    <w:rsid w:val="000D04E4"/>
    <w:rsid w:val="000D056B"/>
    <w:rsid w:val="000D1600"/>
    <w:rsid w:val="000D1F2E"/>
    <w:rsid w:val="000D298C"/>
    <w:rsid w:val="000D32AE"/>
    <w:rsid w:val="000D405B"/>
    <w:rsid w:val="000D4519"/>
    <w:rsid w:val="000D471D"/>
    <w:rsid w:val="000D4BA3"/>
    <w:rsid w:val="000D60A9"/>
    <w:rsid w:val="000D663F"/>
    <w:rsid w:val="000D69F2"/>
    <w:rsid w:val="000D6A4B"/>
    <w:rsid w:val="000D6DDD"/>
    <w:rsid w:val="000D73A2"/>
    <w:rsid w:val="000D74CD"/>
    <w:rsid w:val="000D763A"/>
    <w:rsid w:val="000D7750"/>
    <w:rsid w:val="000E0502"/>
    <w:rsid w:val="000E1604"/>
    <w:rsid w:val="000E1CE8"/>
    <w:rsid w:val="000E1FE5"/>
    <w:rsid w:val="000E2F8A"/>
    <w:rsid w:val="000E3AF8"/>
    <w:rsid w:val="000E3DC9"/>
    <w:rsid w:val="000E3E2C"/>
    <w:rsid w:val="000E4341"/>
    <w:rsid w:val="000E52CE"/>
    <w:rsid w:val="000E55E0"/>
    <w:rsid w:val="000E560B"/>
    <w:rsid w:val="000E56EF"/>
    <w:rsid w:val="000E591E"/>
    <w:rsid w:val="000E5BE5"/>
    <w:rsid w:val="000E5D35"/>
    <w:rsid w:val="000E61BA"/>
    <w:rsid w:val="000E657A"/>
    <w:rsid w:val="000E6EF2"/>
    <w:rsid w:val="000E6F79"/>
    <w:rsid w:val="000E79F3"/>
    <w:rsid w:val="000E7B5B"/>
    <w:rsid w:val="000F0135"/>
    <w:rsid w:val="000F0169"/>
    <w:rsid w:val="000F0240"/>
    <w:rsid w:val="000F0B37"/>
    <w:rsid w:val="000F1365"/>
    <w:rsid w:val="000F151E"/>
    <w:rsid w:val="000F1C97"/>
    <w:rsid w:val="000F2830"/>
    <w:rsid w:val="000F2CBF"/>
    <w:rsid w:val="000F3A54"/>
    <w:rsid w:val="000F46A8"/>
    <w:rsid w:val="000F4A87"/>
    <w:rsid w:val="000F4D22"/>
    <w:rsid w:val="000F5198"/>
    <w:rsid w:val="000F5E14"/>
    <w:rsid w:val="000F607D"/>
    <w:rsid w:val="000F65DD"/>
    <w:rsid w:val="000F66AE"/>
    <w:rsid w:val="000F6BBC"/>
    <w:rsid w:val="000F71C7"/>
    <w:rsid w:val="000F7642"/>
    <w:rsid w:val="000F7FD6"/>
    <w:rsid w:val="00100C00"/>
    <w:rsid w:val="00101A8F"/>
    <w:rsid w:val="00102546"/>
    <w:rsid w:val="0010284D"/>
    <w:rsid w:val="00102AA6"/>
    <w:rsid w:val="00103329"/>
    <w:rsid w:val="0010366D"/>
    <w:rsid w:val="00103F7C"/>
    <w:rsid w:val="001046A8"/>
    <w:rsid w:val="00105045"/>
    <w:rsid w:val="00105C14"/>
    <w:rsid w:val="00105C1C"/>
    <w:rsid w:val="001060BB"/>
    <w:rsid w:val="0010654F"/>
    <w:rsid w:val="001076DE"/>
    <w:rsid w:val="001077A6"/>
    <w:rsid w:val="00107E28"/>
    <w:rsid w:val="0011027E"/>
    <w:rsid w:val="001106E2"/>
    <w:rsid w:val="00110B88"/>
    <w:rsid w:val="00110FF3"/>
    <w:rsid w:val="001110E9"/>
    <w:rsid w:val="001115DF"/>
    <w:rsid w:val="001120F5"/>
    <w:rsid w:val="001133C3"/>
    <w:rsid w:val="001138F2"/>
    <w:rsid w:val="00113D4E"/>
    <w:rsid w:val="00113EAC"/>
    <w:rsid w:val="0011478B"/>
    <w:rsid w:val="00114D3F"/>
    <w:rsid w:val="001153B5"/>
    <w:rsid w:val="0011546C"/>
    <w:rsid w:val="001155EA"/>
    <w:rsid w:val="0011575A"/>
    <w:rsid w:val="00115FE2"/>
    <w:rsid w:val="001162C5"/>
    <w:rsid w:val="001162D5"/>
    <w:rsid w:val="001216EE"/>
    <w:rsid w:val="00122228"/>
    <w:rsid w:val="001222F8"/>
    <w:rsid w:val="0012237D"/>
    <w:rsid w:val="00122465"/>
    <w:rsid w:val="00122C1B"/>
    <w:rsid w:val="00122E41"/>
    <w:rsid w:val="00122F11"/>
    <w:rsid w:val="00122FA0"/>
    <w:rsid w:val="00123815"/>
    <w:rsid w:val="0012389F"/>
    <w:rsid w:val="00123CA1"/>
    <w:rsid w:val="00124774"/>
    <w:rsid w:val="0012501C"/>
    <w:rsid w:val="001256A3"/>
    <w:rsid w:val="00125991"/>
    <w:rsid w:val="00125A20"/>
    <w:rsid w:val="00125FD2"/>
    <w:rsid w:val="00126257"/>
    <w:rsid w:val="001274C7"/>
    <w:rsid w:val="00127729"/>
    <w:rsid w:val="001300FF"/>
    <w:rsid w:val="00130533"/>
    <w:rsid w:val="00130699"/>
    <w:rsid w:val="0013147A"/>
    <w:rsid w:val="00132229"/>
    <w:rsid w:val="0013227C"/>
    <w:rsid w:val="00132280"/>
    <w:rsid w:val="00132340"/>
    <w:rsid w:val="001327B1"/>
    <w:rsid w:val="00133037"/>
    <w:rsid w:val="001341B2"/>
    <w:rsid w:val="001346AD"/>
    <w:rsid w:val="00134CE8"/>
    <w:rsid w:val="001354DD"/>
    <w:rsid w:val="00135B49"/>
    <w:rsid w:val="00135B8C"/>
    <w:rsid w:val="00135BA8"/>
    <w:rsid w:val="00135FF4"/>
    <w:rsid w:val="001360CA"/>
    <w:rsid w:val="00136449"/>
    <w:rsid w:val="00136943"/>
    <w:rsid w:val="00136D22"/>
    <w:rsid w:val="00137960"/>
    <w:rsid w:val="00137F19"/>
    <w:rsid w:val="0014036F"/>
    <w:rsid w:val="00141C39"/>
    <w:rsid w:val="00141EF8"/>
    <w:rsid w:val="0014286C"/>
    <w:rsid w:val="001428B5"/>
    <w:rsid w:val="00142D1D"/>
    <w:rsid w:val="0014328C"/>
    <w:rsid w:val="00143581"/>
    <w:rsid w:val="0014379B"/>
    <w:rsid w:val="0014465B"/>
    <w:rsid w:val="00145266"/>
    <w:rsid w:val="00145689"/>
    <w:rsid w:val="00145808"/>
    <w:rsid w:val="00145C07"/>
    <w:rsid w:val="0014605D"/>
    <w:rsid w:val="001462AB"/>
    <w:rsid w:val="001464AB"/>
    <w:rsid w:val="001467F2"/>
    <w:rsid w:val="001468DE"/>
    <w:rsid w:val="00146C8A"/>
    <w:rsid w:val="00146F0D"/>
    <w:rsid w:val="00150058"/>
    <w:rsid w:val="00150323"/>
    <w:rsid w:val="0015072E"/>
    <w:rsid w:val="00150A34"/>
    <w:rsid w:val="00151159"/>
    <w:rsid w:val="0015151B"/>
    <w:rsid w:val="00151634"/>
    <w:rsid w:val="00151937"/>
    <w:rsid w:val="001526A0"/>
    <w:rsid w:val="0015280A"/>
    <w:rsid w:val="00153004"/>
    <w:rsid w:val="00153B6B"/>
    <w:rsid w:val="00153C71"/>
    <w:rsid w:val="00153EE1"/>
    <w:rsid w:val="001551C9"/>
    <w:rsid w:val="00155268"/>
    <w:rsid w:val="001552FD"/>
    <w:rsid w:val="001553CA"/>
    <w:rsid w:val="00155537"/>
    <w:rsid w:val="0015572F"/>
    <w:rsid w:val="00155FE9"/>
    <w:rsid w:val="001563DA"/>
    <w:rsid w:val="00157746"/>
    <w:rsid w:val="001606C2"/>
    <w:rsid w:val="001609CB"/>
    <w:rsid w:val="00160E61"/>
    <w:rsid w:val="001617B3"/>
    <w:rsid w:val="00161AD1"/>
    <w:rsid w:val="00162BAE"/>
    <w:rsid w:val="00162E55"/>
    <w:rsid w:val="001630E7"/>
    <w:rsid w:val="0016320E"/>
    <w:rsid w:val="0016401E"/>
    <w:rsid w:val="0016486D"/>
    <w:rsid w:val="00164EDB"/>
    <w:rsid w:val="0016548C"/>
    <w:rsid w:val="00165D31"/>
    <w:rsid w:val="00166C71"/>
    <w:rsid w:val="00167343"/>
    <w:rsid w:val="0016767C"/>
    <w:rsid w:val="001677AB"/>
    <w:rsid w:val="00170063"/>
    <w:rsid w:val="00170528"/>
    <w:rsid w:val="00170A20"/>
    <w:rsid w:val="00174C96"/>
    <w:rsid w:val="00175BF1"/>
    <w:rsid w:val="00176543"/>
    <w:rsid w:val="00177005"/>
    <w:rsid w:val="00177F12"/>
    <w:rsid w:val="00177F8F"/>
    <w:rsid w:val="001807E8"/>
    <w:rsid w:val="00180C09"/>
    <w:rsid w:val="00180C0A"/>
    <w:rsid w:val="00180D1A"/>
    <w:rsid w:val="00181119"/>
    <w:rsid w:val="00181823"/>
    <w:rsid w:val="00181A48"/>
    <w:rsid w:val="00181B2D"/>
    <w:rsid w:val="00182B37"/>
    <w:rsid w:val="00183A4F"/>
    <w:rsid w:val="00183BB5"/>
    <w:rsid w:val="001845EC"/>
    <w:rsid w:val="00184A16"/>
    <w:rsid w:val="001852A5"/>
    <w:rsid w:val="001856B4"/>
    <w:rsid w:val="00185DBC"/>
    <w:rsid w:val="00186542"/>
    <w:rsid w:val="0018665B"/>
    <w:rsid w:val="00186FA0"/>
    <w:rsid w:val="001870BD"/>
    <w:rsid w:val="001870EE"/>
    <w:rsid w:val="001907EB"/>
    <w:rsid w:val="00190BE8"/>
    <w:rsid w:val="00192057"/>
    <w:rsid w:val="00192906"/>
    <w:rsid w:val="00192E5F"/>
    <w:rsid w:val="001938FB"/>
    <w:rsid w:val="00193AE9"/>
    <w:rsid w:val="00195997"/>
    <w:rsid w:val="0019629A"/>
    <w:rsid w:val="0019789E"/>
    <w:rsid w:val="001A0683"/>
    <w:rsid w:val="001A0E11"/>
    <w:rsid w:val="001A1D5A"/>
    <w:rsid w:val="001A1E5B"/>
    <w:rsid w:val="001A2A70"/>
    <w:rsid w:val="001A3072"/>
    <w:rsid w:val="001A325E"/>
    <w:rsid w:val="001A32BC"/>
    <w:rsid w:val="001A3AED"/>
    <w:rsid w:val="001A3DF7"/>
    <w:rsid w:val="001A4287"/>
    <w:rsid w:val="001A45AC"/>
    <w:rsid w:val="001A47E0"/>
    <w:rsid w:val="001A4877"/>
    <w:rsid w:val="001A4D4B"/>
    <w:rsid w:val="001A5226"/>
    <w:rsid w:val="001A54E8"/>
    <w:rsid w:val="001A5576"/>
    <w:rsid w:val="001A6CF2"/>
    <w:rsid w:val="001A78EE"/>
    <w:rsid w:val="001A7B36"/>
    <w:rsid w:val="001B028D"/>
    <w:rsid w:val="001B05AC"/>
    <w:rsid w:val="001B05F0"/>
    <w:rsid w:val="001B073E"/>
    <w:rsid w:val="001B0C7F"/>
    <w:rsid w:val="001B0C83"/>
    <w:rsid w:val="001B0D69"/>
    <w:rsid w:val="001B1782"/>
    <w:rsid w:val="001B1A34"/>
    <w:rsid w:val="001B1A38"/>
    <w:rsid w:val="001B1BCC"/>
    <w:rsid w:val="001B2E71"/>
    <w:rsid w:val="001B3516"/>
    <w:rsid w:val="001B3E50"/>
    <w:rsid w:val="001B4F5B"/>
    <w:rsid w:val="001B50AA"/>
    <w:rsid w:val="001B55CB"/>
    <w:rsid w:val="001B695A"/>
    <w:rsid w:val="001B6BE4"/>
    <w:rsid w:val="001B6E87"/>
    <w:rsid w:val="001B7C2C"/>
    <w:rsid w:val="001B7D7B"/>
    <w:rsid w:val="001C0259"/>
    <w:rsid w:val="001C0311"/>
    <w:rsid w:val="001C136F"/>
    <w:rsid w:val="001C1600"/>
    <w:rsid w:val="001C1A5D"/>
    <w:rsid w:val="001C312E"/>
    <w:rsid w:val="001C345A"/>
    <w:rsid w:val="001C3681"/>
    <w:rsid w:val="001C3E0F"/>
    <w:rsid w:val="001C3FEB"/>
    <w:rsid w:val="001C4088"/>
    <w:rsid w:val="001C40D4"/>
    <w:rsid w:val="001C4F7C"/>
    <w:rsid w:val="001C584F"/>
    <w:rsid w:val="001C59FB"/>
    <w:rsid w:val="001C6B7C"/>
    <w:rsid w:val="001C7500"/>
    <w:rsid w:val="001C7816"/>
    <w:rsid w:val="001C79EF"/>
    <w:rsid w:val="001C7C24"/>
    <w:rsid w:val="001D0DE2"/>
    <w:rsid w:val="001D0DFB"/>
    <w:rsid w:val="001D0E88"/>
    <w:rsid w:val="001D1091"/>
    <w:rsid w:val="001D18A8"/>
    <w:rsid w:val="001D3190"/>
    <w:rsid w:val="001D345D"/>
    <w:rsid w:val="001D389B"/>
    <w:rsid w:val="001D474D"/>
    <w:rsid w:val="001D50BC"/>
    <w:rsid w:val="001D5DD0"/>
    <w:rsid w:val="001D6394"/>
    <w:rsid w:val="001D672D"/>
    <w:rsid w:val="001D676D"/>
    <w:rsid w:val="001D6AF6"/>
    <w:rsid w:val="001D6B2F"/>
    <w:rsid w:val="001D6F1F"/>
    <w:rsid w:val="001D7447"/>
    <w:rsid w:val="001E039E"/>
    <w:rsid w:val="001E0C74"/>
    <w:rsid w:val="001E0FBA"/>
    <w:rsid w:val="001E1476"/>
    <w:rsid w:val="001E1A5C"/>
    <w:rsid w:val="001E1EEF"/>
    <w:rsid w:val="001E25BB"/>
    <w:rsid w:val="001E26BB"/>
    <w:rsid w:val="001E29E4"/>
    <w:rsid w:val="001E31D0"/>
    <w:rsid w:val="001E34FE"/>
    <w:rsid w:val="001E3699"/>
    <w:rsid w:val="001E36C0"/>
    <w:rsid w:val="001E3C6F"/>
    <w:rsid w:val="001E438A"/>
    <w:rsid w:val="001E58E3"/>
    <w:rsid w:val="001E6829"/>
    <w:rsid w:val="001E78C1"/>
    <w:rsid w:val="001F023D"/>
    <w:rsid w:val="001F0553"/>
    <w:rsid w:val="001F095E"/>
    <w:rsid w:val="001F1014"/>
    <w:rsid w:val="001F1174"/>
    <w:rsid w:val="001F14EE"/>
    <w:rsid w:val="001F1520"/>
    <w:rsid w:val="001F21B1"/>
    <w:rsid w:val="001F2A14"/>
    <w:rsid w:val="001F3172"/>
    <w:rsid w:val="001F3A6B"/>
    <w:rsid w:val="001F3B11"/>
    <w:rsid w:val="001F4308"/>
    <w:rsid w:val="001F44FE"/>
    <w:rsid w:val="001F4D99"/>
    <w:rsid w:val="001F5128"/>
    <w:rsid w:val="001F6809"/>
    <w:rsid w:val="001F6FBD"/>
    <w:rsid w:val="001F7EDA"/>
    <w:rsid w:val="00200296"/>
    <w:rsid w:val="0020079B"/>
    <w:rsid w:val="002009FE"/>
    <w:rsid w:val="00200B2B"/>
    <w:rsid w:val="002011F5"/>
    <w:rsid w:val="00201DBF"/>
    <w:rsid w:val="002031FF"/>
    <w:rsid w:val="002035C8"/>
    <w:rsid w:val="00204016"/>
    <w:rsid w:val="00204334"/>
    <w:rsid w:val="00204492"/>
    <w:rsid w:val="00205225"/>
    <w:rsid w:val="002055FB"/>
    <w:rsid w:val="002069DB"/>
    <w:rsid w:val="00206E95"/>
    <w:rsid w:val="002075FA"/>
    <w:rsid w:val="0020774A"/>
    <w:rsid w:val="002102BC"/>
    <w:rsid w:val="002115DC"/>
    <w:rsid w:val="00211BDC"/>
    <w:rsid w:val="0021218B"/>
    <w:rsid w:val="00212205"/>
    <w:rsid w:val="00212971"/>
    <w:rsid w:val="00212CB7"/>
    <w:rsid w:val="00213136"/>
    <w:rsid w:val="00213B48"/>
    <w:rsid w:val="00213E80"/>
    <w:rsid w:val="00213F17"/>
    <w:rsid w:val="00214089"/>
    <w:rsid w:val="0021437F"/>
    <w:rsid w:val="00214862"/>
    <w:rsid w:val="002154DC"/>
    <w:rsid w:val="00215554"/>
    <w:rsid w:val="002159EA"/>
    <w:rsid w:val="00215A69"/>
    <w:rsid w:val="00215F09"/>
    <w:rsid w:val="00216405"/>
    <w:rsid w:val="002168DD"/>
    <w:rsid w:val="002202D1"/>
    <w:rsid w:val="00220E8C"/>
    <w:rsid w:val="002220EB"/>
    <w:rsid w:val="0022262F"/>
    <w:rsid w:val="002236BE"/>
    <w:rsid w:val="00223CBF"/>
    <w:rsid w:val="00223E1A"/>
    <w:rsid w:val="0022458B"/>
    <w:rsid w:val="00225B39"/>
    <w:rsid w:val="00225EF9"/>
    <w:rsid w:val="00225F73"/>
    <w:rsid w:val="00225FB6"/>
    <w:rsid w:val="002262A2"/>
    <w:rsid w:val="0022661B"/>
    <w:rsid w:val="00227B8A"/>
    <w:rsid w:val="00227CBF"/>
    <w:rsid w:val="0023044B"/>
    <w:rsid w:val="0023060C"/>
    <w:rsid w:val="00231153"/>
    <w:rsid w:val="00231432"/>
    <w:rsid w:val="00231697"/>
    <w:rsid w:val="0023211F"/>
    <w:rsid w:val="0023218E"/>
    <w:rsid w:val="0023230D"/>
    <w:rsid w:val="00232399"/>
    <w:rsid w:val="00232723"/>
    <w:rsid w:val="00233026"/>
    <w:rsid w:val="00233574"/>
    <w:rsid w:val="0023365B"/>
    <w:rsid w:val="002346B9"/>
    <w:rsid w:val="00234776"/>
    <w:rsid w:val="00234815"/>
    <w:rsid w:val="00234C32"/>
    <w:rsid w:val="00234CA2"/>
    <w:rsid w:val="00235CA1"/>
    <w:rsid w:val="002363FF"/>
    <w:rsid w:val="00237758"/>
    <w:rsid w:val="0023794C"/>
    <w:rsid w:val="00240B80"/>
    <w:rsid w:val="00240C16"/>
    <w:rsid w:val="00240C4C"/>
    <w:rsid w:val="002411EB"/>
    <w:rsid w:val="00241391"/>
    <w:rsid w:val="00241D03"/>
    <w:rsid w:val="00241D07"/>
    <w:rsid w:val="00241DC5"/>
    <w:rsid w:val="00242BF9"/>
    <w:rsid w:val="00243BAB"/>
    <w:rsid w:val="00243F5F"/>
    <w:rsid w:val="002441B7"/>
    <w:rsid w:val="0024457B"/>
    <w:rsid w:val="0024487B"/>
    <w:rsid w:val="00244F23"/>
    <w:rsid w:val="002453BF"/>
    <w:rsid w:val="00245C20"/>
    <w:rsid w:val="00246A0A"/>
    <w:rsid w:val="00247131"/>
    <w:rsid w:val="0024736E"/>
    <w:rsid w:val="00247AE3"/>
    <w:rsid w:val="00250EC6"/>
    <w:rsid w:val="002516CB"/>
    <w:rsid w:val="00251B87"/>
    <w:rsid w:val="00252A2C"/>
    <w:rsid w:val="00252A3B"/>
    <w:rsid w:val="00252C93"/>
    <w:rsid w:val="00252D19"/>
    <w:rsid w:val="00254626"/>
    <w:rsid w:val="00254AAE"/>
    <w:rsid w:val="00254AC0"/>
    <w:rsid w:val="00254D84"/>
    <w:rsid w:val="00254DE9"/>
    <w:rsid w:val="00255EA5"/>
    <w:rsid w:val="002561F0"/>
    <w:rsid w:val="0025655E"/>
    <w:rsid w:val="002565E3"/>
    <w:rsid w:val="0025662D"/>
    <w:rsid w:val="00256EB9"/>
    <w:rsid w:val="00257654"/>
    <w:rsid w:val="0025765C"/>
    <w:rsid w:val="00257B42"/>
    <w:rsid w:val="00257C62"/>
    <w:rsid w:val="00260CCF"/>
    <w:rsid w:val="00260DDC"/>
    <w:rsid w:val="002614F3"/>
    <w:rsid w:val="0026152A"/>
    <w:rsid w:val="00261929"/>
    <w:rsid w:val="00262030"/>
    <w:rsid w:val="00262622"/>
    <w:rsid w:val="0026274E"/>
    <w:rsid w:val="00262802"/>
    <w:rsid w:val="00262839"/>
    <w:rsid w:val="00262F54"/>
    <w:rsid w:val="00262FD6"/>
    <w:rsid w:val="002636DF"/>
    <w:rsid w:val="00263FC9"/>
    <w:rsid w:val="00264349"/>
    <w:rsid w:val="00264761"/>
    <w:rsid w:val="002649D9"/>
    <w:rsid w:val="00265012"/>
    <w:rsid w:val="002651EF"/>
    <w:rsid w:val="0026542C"/>
    <w:rsid w:val="00265853"/>
    <w:rsid w:val="00266550"/>
    <w:rsid w:val="00266C15"/>
    <w:rsid w:val="00266E79"/>
    <w:rsid w:val="00266FC7"/>
    <w:rsid w:val="00267086"/>
    <w:rsid w:val="00267175"/>
    <w:rsid w:val="00270D72"/>
    <w:rsid w:val="00271111"/>
    <w:rsid w:val="0027137C"/>
    <w:rsid w:val="002716A7"/>
    <w:rsid w:val="00272F3B"/>
    <w:rsid w:val="00273685"/>
    <w:rsid w:val="00273D49"/>
    <w:rsid w:val="0027423E"/>
    <w:rsid w:val="00274614"/>
    <w:rsid w:val="002749D7"/>
    <w:rsid w:val="00275A69"/>
    <w:rsid w:val="00275E3F"/>
    <w:rsid w:val="00275E4A"/>
    <w:rsid w:val="0027643A"/>
    <w:rsid w:val="00276593"/>
    <w:rsid w:val="00277615"/>
    <w:rsid w:val="00277D7A"/>
    <w:rsid w:val="00280D16"/>
    <w:rsid w:val="00281F44"/>
    <w:rsid w:val="0028265B"/>
    <w:rsid w:val="0028304F"/>
    <w:rsid w:val="00284607"/>
    <w:rsid w:val="002854C7"/>
    <w:rsid w:val="002859C1"/>
    <w:rsid w:val="00285C04"/>
    <w:rsid w:val="002865C5"/>
    <w:rsid w:val="00286F20"/>
    <w:rsid w:val="00287CD6"/>
    <w:rsid w:val="00291370"/>
    <w:rsid w:val="00291867"/>
    <w:rsid w:val="00292274"/>
    <w:rsid w:val="00292AD7"/>
    <w:rsid w:val="0029344E"/>
    <w:rsid w:val="00294242"/>
    <w:rsid w:val="00294F37"/>
    <w:rsid w:val="00294F72"/>
    <w:rsid w:val="00295F77"/>
    <w:rsid w:val="00296351"/>
    <w:rsid w:val="00296428"/>
    <w:rsid w:val="00296857"/>
    <w:rsid w:val="00297892"/>
    <w:rsid w:val="002A059F"/>
    <w:rsid w:val="002A1609"/>
    <w:rsid w:val="002A180E"/>
    <w:rsid w:val="002A18C1"/>
    <w:rsid w:val="002A1C1A"/>
    <w:rsid w:val="002A4113"/>
    <w:rsid w:val="002A4C0C"/>
    <w:rsid w:val="002A531D"/>
    <w:rsid w:val="002A532B"/>
    <w:rsid w:val="002A5BEB"/>
    <w:rsid w:val="002A686E"/>
    <w:rsid w:val="002A69F0"/>
    <w:rsid w:val="002A7A27"/>
    <w:rsid w:val="002B097F"/>
    <w:rsid w:val="002B0E71"/>
    <w:rsid w:val="002B1337"/>
    <w:rsid w:val="002B15AB"/>
    <w:rsid w:val="002B1F7E"/>
    <w:rsid w:val="002B228A"/>
    <w:rsid w:val="002B27C4"/>
    <w:rsid w:val="002B2BA4"/>
    <w:rsid w:val="002B3851"/>
    <w:rsid w:val="002B38DF"/>
    <w:rsid w:val="002B4371"/>
    <w:rsid w:val="002B4420"/>
    <w:rsid w:val="002B463D"/>
    <w:rsid w:val="002B5BB0"/>
    <w:rsid w:val="002B629B"/>
    <w:rsid w:val="002B62FA"/>
    <w:rsid w:val="002B6E7C"/>
    <w:rsid w:val="002C07EB"/>
    <w:rsid w:val="002C0F4A"/>
    <w:rsid w:val="002C0FDA"/>
    <w:rsid w:val="002C1541"/>
    <w:rsid w:val="002C2349"/>
    <w:rsid w:val="002C24A9"/>
    <w:rsid w:val="002C24C9"/>
    <w:rsid w:val="002C2893"/>
    <w:rsid w:val="002C2A7A"/>
    <w:rsid w:val="002C2D0B"/>
    <w:rsid w:val="002C3734"/>
    <w:rsid w:val="002C3AAC"/>
    <w:rsid w:val="002C3BDC"/>
    <w:rsid w:val="002C3C76"/>
    <w:rsid w:val="002C43E9"/>
    <w:rsid w:val="002C4BF4"/>
    <w:rsid w:val="002C558B"/>
    <w:rsid w:val="002C5942"/>
    <w:rsid w:val="002C5D81"/>
    <w:rsid w:val="002C6A3F"/>
    <w:rsid w:val="002C7087"/>
    <w:rsid w:val="002C7AD8"/>
    <w:rsid w:val="002D1365"/>
    <w:rsid w:val="002D16D5"/>
    <w:rsid w:val="002D174D"/>
    <w:rsid w:val="002D1CB4"/>
    <w:rsid w:val="002D26BF"/>
    <w:rsid w:val="002D2964"/>
    <w:rsid w:val="002D2D95"/>
    <w:rsid w:val="002D3546"/>
    <w:rsid w:val="002D35C2"/>
    <w:rsid w:val="002D4DD6"/>
    <w:rsid w:val="002D4E80"/>
    <w:rsid w:val="002D4EFA"/>
    <w:rsid w:val="002D508F"/>
    <w:rsid w:val="002D58A5"/>
    <w:rsid w:val="002D5953"/>
    <w:rsid w:val="002D625B"/>
    <w:rsid w:val="002D73B4"/>
    <w:rsid w:val="002D74A9"/>
    <w:rsid w:val="002D7C3D"/>
    <w:rsid w:val="002D7CDE"/>
    <w:rsid w:val="002E0168"/>
    <w:rsid w:val="002E1171"/>
    <w:rsid w:val="002E119D"/>
    <w:rsid w:val="002E1CA6"/>
    <w:rsid w:val="002E1D54"/>
    <w:rsid w:val="002E2CD2"/>
    <w:rsid w:val="002E3C16"/>
    <w:rsid w:val="002E411C"/>
    <w:rsid w:val="002E43CD"/>
    <w:rsid w:val="002E4B11"/>
    <w:rsid w:val="002E4F93"/>
    <w:rsid w:val="002E581B"/>
    <w:rsid w:val="002E5D35"/>
    <w:rsid w:val="002E5E48"/>
    <w:rsid w:val="002E6466"/>
    <w:rsid w:val="002E6574"/>
    <w:rsid w:val="002E6AFD"/>
    <w:rsid w:val="002E7309"/>
    <w:rsid w:val="002E74EC"/>
    <w:rsid w:val="002E76AA"/>
    <w:rsid w:val="002E7C24"/>
    <w:rsid w:val="002F0367"/>
    <w:rsid w:val="002F07B0"/>
    <w:rsid w:val="002F1162"/>
    <w:rsid w:val="002F117C"/>
    <w:rsid w:val="002F13A3"/>
    <w:rsid w:val="002F1911"/>
    <w:rsid w:val="002F219D"/>
    <w:rsid w:val="002F3804"/>
    <w:rsid w:val="002F3A66"/>
    <w:rsid w:val="002F3B21"/>
    <w:rsid w:val="002F3BDA"/>
    <w:rsid w:val="002F3E9E"/>
    <w:rsid w:val="002F4162"/>
    <w:rsid w:val="002F46B7"/>
    <w:rsid w:val="002F5590"/>
    <w:rsid w:val="002F55BF"/>
    <w:rsid w:val="002F6336"/>
    <w:rsid w:val="002F6814"/>
    <w:rsid w:val="002F68DD"/>
    <w:rsid w:val="002F699D"/>
    <w:rsid w:val="002F6DC1"/>
    <w:rsid w:val="002F6FBA"/>
    <w:rsid w:val="002F7294"/>
    <w:rsid w:val="00300AF1"/>
    <w:rsid w:val="00300B77"/>
    <w:rsid w:val="003012FD"/>
    <w:rsid w:val="00301EE3"/>
    <w:rsid w:val="003022EB"/>
    <w:rsid w:val="0030249D"/>
    <w:rsid w:val="00303468"/>
    <w:rsid w:val="00303538"/>
    <w:rsid w:val="0030362A"/>
    <w:rsid w:val="00303F6D"/>
    <w:rsid w:val="00304E1C"/>
    <w:rsid w:val="0030521F"/>
    <w:rsid w:val="00305248"/>
    <w:rsid w:val="00305F23"/>
    <w:rsid w:val="00306296"/>
    <w:rsid w:val="00306799"/>
    <w:rsid w:val="00306A5E"/>
    <w:rsid w:val="00306B65"/>
    <w:rsid w:val="00307C63"/>
    <w:rsid w:val="00307CAE"/>
    <w:rsid w:val="003104E0"/>
    <w:rsid w:val="00310A4C"/>
    <w:rsid w:val="00310C63"/>
    <w:rsid w:val="00311924"/>
    <w:rsid w:val="00311B4E"/>
    <w:rsid w:val="003121BA"/>
    <w:rsid w:val="00313706"/>
    <w:rsid w:val="00313D1D"/>
    <w:rsid w:val="0031451D"/>
    <w:rsid w:val="00315597"/>
    <w:rsid w:val="00315B78"/>
    <w:rsid w:val="00316098"/>
    <w:rsid w:val="0031610B"/>
    <w:rsid w:val="003168FB"/>
    <w:rsid w:val="003169A5"/>
    <w:rsid w:val="00316E7B"/>
    <w:rsid w:val="00316E9A"/>
    <w:rsid w:val="00316F4F"/>
    <w:rsid w:val="003171AE"/>
    <w:rsid w:val="00317B9C"/>
    <w:rsid w:val="00317CAA"/>
    <w:rsid w:val="00320D0A"/>
    <w:rsid w:val="00320FCB"/>
    <w:rsid w:val="0032107C"/>
    <w:rsid w:val="003213B0"/>
    <w:rsid w:val="00321870"/>
    <w:rsid w:val="00321EE1"/>
    <w:rsid w:val="003220BF"/>
    <w:rsid w:val="003220CC"/>
    <w:rsid w:val="0032210E"/>
    <w:rsid w:val="00323023"/>
    <w:rsid w:val="0032374F"/>
    <w:rsid w:val="00323CD4"/>
    <w:rsid w:val="00323D56"/>
    <w:rsid w:val="003245BB"/>
    <w:rsid w:val="003248FC"/>
    <w:rsid w:val="00325CF2"/>
    <w:rsid w:val="00325E65"/>
    <w:rsid w:val="00326106"/>
    <w:rsid w:val="00326617"/>
    <w:rsid w:val="00326C96"/>
    <w:rsid w:val="00326F5C"/>
    <w:rsid w:val="0032733B"/>
    <w:rsid w:val="00327EE6"/>
    <w:rsid w:val="0033026C"/>
    <w:rsid w:val="0033035B"/>
    <w:rsid w:val="0033038E"/>
    <w:rsid w:val="00330503"/>
    <w:rsid w:val="003305B5"/>
    <w:rsid w:val="003306B8"/>
    <w:rsid w:val="00330775"/>
    <w:rsid w:val="003308EB"/>
    <w:rsid w:val="00330C38"/>
    <w:rsid w:val="003310FE"/>
    <w:rsid w:val="00331354"/>
    <w:rsid w:val="0033154B"/>
    <w:rsid w:val="00331D13"/>
    <w:rsid w:val="00332534"/>
    <w:rsid w:val="00332A41"/>
    <w:rsid w:val="00333131"/>
    <w:rsid w:val="00333296"/>
    <w:rsid w:val="003332F6"/>
    <w:rsid w:val="0033331A"/>
    <w:rsid w:val="00334629"/>
    <w:rsid w:val="003349D9"/>
    <w:rsid w:val="0033517C"/>
    <w:rsid w:val="003353B2"/>
    <w:rsid w:val="00336770"/>
    <w:rsid w:val="00336A43"/>
    <w:rsid w:val="00336B75"/>
    <w:rsid w:val="0033703C"/>
    <w:rsid w:val="00337483"/>
    <w:rsid w:val="00337ED8"/>
    <w:rsid w:val="00340591"/>
    <w:rsid w:val="00340B11"/>
    <w:rsid w:val="00341C2F"/>
    <w:rsid w:val="00342E2E"/>
    <w:rsid w:val="003431D4"/>
    <w:rsid w:val="00343368"/>
    <w:rsid w:val="003441A1"/>
    <w:rsid w:val="003447CC"/>
    <w:rsid w:val="003449F4"/>
    <w:rsid w:val="00344A70"/>
    <w:rsid w:val="00345012"/>
    <w:rsid w:val="003451FA"/>
    <w:rsid w:val="003457DE"/>
    <w:rsid w:val="00345BF2"/>
    <w:rsid w:val="00345D60"/>
    <w:rsid w:val="00346057"/>
    <w:rsid w:val="00346B11"/>
    <w:rsid w:val="00346E78"/>
    <w:rsid w:val="00347D2D"/>
    <w:rsid w:val="0035020A"/>
    <w:rsid w:val="00350C5E"/>
    <w:rsid w:val="00351741"/>
    <w:rsid w:val="00351C53"/>
    <w:rsid w:val="00351E41"/>
    <w:rsid w:val="003529DC"/>
    <w:rsid w:val="00352C0E"/>
    <w:rsid w:val="00352F27"/>
    <w:rsid w:val="00352F60"/>
    <w:rsid w:val="00353366"/>
    <w:rsid w:val="00353EED"/>
    <w:rsid w:val="00354298"/>
    <w:rsid w:val="00354383"/>
    <w:rsid w:val="003551E0"/>
    <w:rsid w:val="003561F2"/>
    <w:rsid w:val="00356314"/>
    <w:rsid w:val="00356956"/>
    <w:rsid w:val="00356A89"/>
    <w:rsid w:val="00356AC4"/>
    <w:rsid w:val="0035708E"/>
    <w:rsid w:val="00357151"/>
    <w:rsid w:val="00360946"/>
    <w:rsid w:val="00360BB5"/>
    <w:rsid w:val="003612E4"/>
    <w:rsid w:val="003617D3"/>
    <w:rsid w:val="003622E3"/>
    <w:rsid w:val="00362817"/>
    <w:rsid w:val="00363CC4"/>
    <w:rsid w:val="00363D34"/>
    <w:rsid w:val="00364E40"/>
    <w:rsid w:val="00364FEC"/>
    <w:rsid w:val="00366103"/>
    <w:rsid w:val="00366335"/>
    <w:rsid w:val="003670AA"/>
    <w:rsid w:val="003676C6"/>
    <w:rsid w:val="00367CD2"/>
    <w:rsid w:val="003708EF"/>
    <w:rsid w:val="0037092F"/>
    <w:rsid w:val="00370A04"/>
    <w:rsid w:val="00370D99"/>
    <w:rsid w:val="00370E51"/>
    <w:rsid w:val="003713A2"/>
    <w:rsid w:val="0037155A"/>
    <w:rsid w:val="00371D87"/>
    <w:rsid w:val="00372A8C"/>
    <w:rsid w:val="00373061"/>
    <w:rsid w:val="00373E3A"/>
    <w:rsid w:val="00374467"/>
    <w:rsid w:val="003746EB"/>
    <w:rsid w:val="003749E6"/>
    <w:rsid w:val="00374EF5"/>
    <w:rsid w:val="00375040"/>
    <w:rsid w:val="00375C80"/>
    <w:rsid w:val="003760CC"/>
    <w:rsid w:val="00376986"/>
    <w:rsid w:val="00376EC5"/>
    <w:rsid w:val="003779DB"/>
    <w:rsid w:val="00380213"/>
    <w:rsid w:val="00380241"/>
    <w:rsid w:val="00380799"/>
    <w:rsid w:val="003809DF"/>
    <w:rsid w:val="00380CF2"/>
    <w:rsid w:val="003813B8"/>
    <w:rsid w:val="00381446"/>
    <w:rsid w:val="0038210E"/>
    <w:rsid w:val="0038226C"/>
    <w:rsid w:val="00382316"/>
    <w:rsid w:val="00382FB1"/>
    <w:rsid w:val="00383773"/>
    <w:rsid w:val="0038453E"/>
    <w:rsid w:val="00384751"/>
    <w:rsid w:val="0038522F"/>
    <w:rsid w:val="00385C59"/>
    <w:rsid w:val="00387274"/>
    <w:rsid w:val="00387409"/>
    <w:rsid w:val="003874DD"/>
    <w:rsid w:val="00387709"/>
    <w:rsid w:val="0038786F"/>
    <w:rsid w:val="00387B99"/>
    <w:rsid w:val="00387DBC"/>
    <w:rsid w:val="003911BE"/>
    <w:rsid w:val="0039126B"/>
    <w:rsid w:val="00391343"/>
    <w:rsid w:val="003915B9"/>
    <w:rsid w:val="00391BE2"/>
    <w:rsid w:val="00392670"/>
    <w:rsid w:val="003927CE"/>
    <w:rsid w:val="00392B7F"/>
    <w:rsid w:val="00393424"/>
    <w:rsid w:val="00393A19"/>
    <w:rsid w:val="00393A9E"/>
    <w:rsid w:val="00393D18"/>
    <w:rsid w:val="00393DC9"/>
    <w:rsid w:val="003947F0"/>
    <w:rsid w:val="00394FC4"/>
    <w:rsid w:val="00395330"/>
    <w:rsid w:val="00395352"/>
    <w:rsid w:val="003957DA"/>
    <w:rsid w:val="00395FFE"/>
    <w:rsid w:val="003960EE"/>
    <w:rsid w:val="00396561"/>
    <w:rsid w:val="003966A1"/>
    <w:rsid w:val="00397300"/>
    <w:rsid w:val="003A0706"/>
    <w:rsid w:val="003A0D9C"/>
    <w:rsid w:val="003A1652"/>
    <w:rsid w:val="003A16C4"/>
    <w:rsid w:val="003A1813"/>
    <w:rsid w:val="003A1EC4"/>
    <w:rsid w:val="003A1F7F"/>
    <w:rsid w:val="003A1FE2"/>
    <w:rsid w:val="003A219C"/>
    <w:rsid w:val="003A232A"/>
    <w:rsid w:val="003A2374"/>
    <w:rsid w:val="003A25EE"/>
    <w:rsid w:val="003A2B34"/>
    <w:rsid w:val="003A2E96"/>
    <w:rsid w:val="003A324B"/>
    <w:rsid w:val="003A4964"/>
    <w:rsid w:val="003A4DD6"/>
    <w:rsid w:val="003A5511"/>
    <w:rsid w:val="003A5CA6"/>
    <w:rsid w:val="003A6EBF"/>
    <w:rsid w:val="003A6F76"/>
    <w:rsid w:val="003A7103"/>
    <w:rsid w:val="003A7B32"/>
    <w:rsid w:val="003A7B35"/>
    <w:rsid w:val="003A7CA3"/>
    <w:rsid w:val="003B0934"/>
    <w:rsid w:val="003B134A"/>
    <w:rsid w:val="003B16DB"/>
    <w:rsid w:val="003B1ACB"/>
    <w:rsid w:val="003B21D2"/>
    <w:rsid w:val="003B25CC"/>
    <w:rsid w:val="003B2B44"/>
    <w:rsid w:val="003B3007"/>
    <w:rsid w:val="003B3942"/>
    <w:rsid w:val="003B3E45"/>
    <w:rsid w:val="003B51C6"/>
    <w:rsid w:val="003B534E"/>
    <w:rsid w:val="003B5D8F"/>
    <w:rsid w:val="003B62D3"/>
    <w:rsid w:val="003B6A89"/>
    <w:rsid w:val="003B6CF8"/>
    <w:rsid w:val="003B74D7"/>
    <w:rsid w:val="003B7A42"/>
    <w:rsid w:val="003B7EE7"/>
    <w:rsid w:val="003C031E"/>
    <w:rsid w:val="003C11FA"/>
    <w:rsid w:val="003C2A0B"/>
    <w:rsid w:val="003C32A0"/>
    <w:rsid w:val="003C4839"/>
    <w:rsid w:val="003C4F32"/>
    <w:rsid w:val="003C4FFD"/>
    <w:rsid w:val="003C532D"/>
    <w:rsid w:val="003C5862"/>
    <w:rsid w:val="003C66C0"/>
    <w:rsid w:val="003C6B80"/>
    <w:rsid w:val="003C77A3"/>
    <w:rsid w:val="003D002F"/>
    <w:rsid w:val="003D03CA"/>
    <w:rsid w:val="003D0460"/>
    <w:rsid w:val="003D057D"/>
    <w:rsid w:val="003D0865"/>
    <w:rsid w:val="003D16F7"/>
    <w:rsid w:val="003D18B8"/>
    <w:rsid w:val="003D24C7"/>
    <w:rsid w:val="003D2F32"/>
    <w:rsid w:val="003D3005"/>
    <w:rsid w:val="003D341C"/>
    <w:rsid w:val="003D3FE5"/>
    <w:rsid w:val="003D45CC"/>
    <w:rsid w:val="003D4D69"/>
    <w:rsid w:val="003D563C"/>
    <w:rsid w:val="003D5750"/>
    <w:rsid w:val="003D58ED"/>
    <w:rsid w:val="003D5919"/>
    <w:rsid w:val="003D5CF4"/>
    <w:rsid w:val="003D5EC8"/>
    <w:rsid w:val="003D66D6"/>
    <w:rsid w:val="003D7660"/>
    <w:rsid w:val="003D7853"/>
    <w:rsid w:val="003E04E2"/>
    <w:rsid w:val="003E066C"/>
    <w:rsid w:val="003E08CB"/>
    <w:rsid w:val="003E09E7"/>
    <w:rsid w:val="003E16E7"/>
    <w:rsid w:val="003E1E92"/>
    <w:rsid w:val="003E2093"/>
    <w:rsid w:val="003E23E9"/>
    <w:rsid w:val="003E296F"/>
    <w:rsid w:val="003E375C"/>
    <w:rsid w:val="003E393F"/>
    <w:rsid w:val="003E39EA"/>
    <w:rsid w:val="003E42B6"/>
    <w:rsid w:val="003E48AD"/>
    <w:rsid w:val="003E5613"/>
    <w:rsid w:val="003E5A39"/>
    <w:rsid w:val="003E671F"/>
    <w:rsid w:val="003E6E80"/>
    <w:rsid w:val="003E6FDA"/>
    <w:rsid w:val="003E70F9"/>
    <w:rsid w:val="003E7263"/>
    <w:rsid w:val="003E7611"/>
    <w:rsid w:val="003F0418"/>
    <w:rsid w:val="003F059D"/>
    <w:rsid w:val="003F0662"/>
    <w:rsid w:val="003F081A"/>
    <w:rsid w:val="003F1288"/>
    <w:rsid w:val="003F1318"/>
    <w:rsid w:val="003F147B"/>
    <w:rsid w:val="003F1F1D"/>
    <w:rsid w:val="003F309E"/>
    <w:rsid w:val="003F33DB"/>
    <w:rsid w:val="003F3614"/>
    <w:rsid w:val="003F36BF"/>
    <w:rsid w:val="003F46E7"/>
    <w:rsid w:val="003F50D1"/>
    <w:rsid w:val="003F78EE"/>
    <w:rsid w:val="0040021B"/>
    <w:rsid w:val="00401173"/>
    <w:rsid w:val="00401E98"/>
    <w:rsid w:val="00401F91"/>
    <w:rsid w:val="004023EA"/>
    <w:rsid w:val="00402E77"/>
    <w:rsid w:val="00403001"/>
    <w:rsid w:val="004031D9"/>
    <w:rsid w:val="00403962"/>
    <w:rsid w:val="00403D4D"/>
    <w:rsid w:val="00403EF7"/>
    <w:rsid w:val="004051B6"/>
    <w:rsid w:val="00405342"/>
    <w:rsid w:val="00405813"/>
    <w:rsid w:val="00405A34"/>
    <w:rsid w:val="0040613A"/>
    <w:rsid w:val="0040697A"/>
    <w:rsid w:val="00406FC2"/>
    <w:rsid w:val="0040779C"/>
    <w:rsid w:val="004078E4"/>
    <w:rsid w:val="00407BD6"/>
    <w:rsid w:val="00407FC0"/>
    <w:rsid w:val="00411224"/>
    <w:rsid w:val="00411B40"/>
    <w:rsid w:val="00411BF4"/>
    <w:rsid w:val="00412A69"/>
    <w:rsid w:val="00412B97"/>
    <w:rsid w:val="004130CE"/>
    <w:rsid w:val="00414639"/>
    <w:rsid w:val="00414657"/>
    <w:rsid w:val="00414B9F"/>
    <w:rsid w:val="00414D03"/>
    <w:rsid w:val="00415846"/>
    <w:rsid w:val="00416084"/>
    <w:rsid w:val="00416AF4"/>
    <w:rsid w:val="0041740D"/>
    <w:rsid w:val="004174C3"/>
    <w:rsid w:val="004177D6"/>
    <w:rsid w:val="00417E20"/>
    <w:rsid w:val="00420101"/>
    <w:rsid w:val="00420569"/>
    <w:rsid w:val="004205BE"/>
    <w:rsid w:val="00420A05"/>
    <w:rsid w:val="00420B64"/>
    <w:rsid w:val="00420F6D"/>
    <w:rsid w:val="00422638"/>
    <w:rsid w:val="00423A83"/>
    <w:rsid w:val="0042468F"/>
    <w:rsid w:val="00424705"/>
    <w:rsid w:val="00424857"/>
    <w:rsid w:val="00424BC9"/>
    <w:rsid w:val="00424CC4"/>
    <w:rsid w:val="00424D15"/>
    <w:rsid w:val="0042534E"/>
    <w:rsid w:val="004257A7"/>
    <w:rsid w:val="004258FC"/>
    <w:rsid w:val="00425E83"/>
    <w:rsid w:val="00425F83"/>
    <w:rsid w:val="004264C0"/>
    <w:rsid w:val="00427518"/>
    <w:rsid w:val="00427A91"/>
    <w:rsid w:val="00430074"/>
    <w:rsid w:val="004305A4"/>
    <w:rsid w:val="004306E2"/>
    <w:rsid w:val="004309C0"/>
    <w:rsid w:val="00430AEB"/>
    <w:rsid w:val="0043102C"/>
    <w:rsid w:val="00431759"/>
    <w:rsid w:val="004320F0"/>
    <w:rsid w:val="00432754"/>
    <w:rsid w:val="00433199"/>
    <w:rsid w:val="004334EE"/>
    <w:rsid w:val="004335FD"/>
    <w:rsid w:val="004337CC"/>
    <w:rsid w:val="004342CC"/>
    <w:rsid w:val="004346FB"/>
    <w:rsid w:val="00434A6A"/>
    <w:rsid w:val="0043524C"/>
    <w:rsid w:val="00435FAF"/>
    <w:rsid w:val="00436AEB"/>
    <w:rsid w:val="00437E56"/>
    <w:rsid w:val="00440340"/>
    <w:rsid w:val="00440A81"/>
    <w:rsid w:val="004411E3"/>
    <w:rsid w:val="00441DC3"/>
    <w:rsid w:val="00443C53"/>
    <w:rsid w:val="0044458E"/>
    <w:rsid w:val="004446DB"/>
    <w:rsid w:val="00444FF1"/>
    <w:rsid w:val="004451E7"/>
    <w:rsid w:val="00446475"/>
    <w:rsid w:val="00447282"/>
    <w:rsid w:val="00447395"/>
    <w:rsid w:val="00451068"/>
    <w:rsid w:val="0045124B"/>
    <w:rsid w:val="00451BAC"/>
    <w:rsid w:val="00452037"/>
    <w:rsid w:val="00452A9C"/>
    <w:rsid w:val="00452FF3"/>
    <w:rsid w:val="0045333D"/>
    <w:rsid w:val="004535E6"/>
    <w:rsid w:val="004538CD"/>
    <w:rsid w:val="004539E0"/>
    <w:rsid w:val="00454166"/>
    <w:rsid w:val="004543D6"/>
    <w:rsid w:val="00454797"/>
    <w:rsid w:val="00455592"/>
    <w:rsid w:val="00455A1C"/>
    <w:rsid w:val="00455C59"/>
    <w:rsid w:val="00455E77"/>
    <w:rsid w:val="00455F6B"/>
    <w:rsid w:val="00456D20"/>
    <w:rsid w:val="00456EE7"/>
    <w:rsid w:val="004572E2"/>
    <w:rsid w:val="00457627"/>
    <w:rsid w:val="004579CD"/>
    <w:rsid w:val="00457FBD"/>
    <w:rsid w:val="0046000B"/>
    <w:rsid w:val="00460695"/>
    <w:rsid w:val="004617FC"/>
    <w:rsid w:val="00461BF2"/>
    <w:rsid w:val="00461C9D"/>
    <w:rsid w:val="00461D38"/>
    <w:rsid w:val="00461E40"/>
    <w:rsid w:val="0046258F"/>
    <w:rsid w:val="00463359"/>
    <w:rsid w:val="004634AC"/>
    <w:rsid w:val="004635A6"/>
    <w:rsid w:val="00464381"/>
    <w:rsid w:val="0046445C"/>
    <w:rsid w:val="00464E1F"/>
    <w:rsid w:val="00464FEC"/>
    <w:rsid w:val="0046582D"/>
    <w:rsid w:val="004659E0"/>
    <w:rsid w:val="00466A6E"/>
    <w:rsid w:val="00466F79"/>
    <w:rsid w:val="004671DC"/>
    <w:rsid w:val="004676C9"/>
    <w:rsid w:val="00467C4B"/>
    <w:rsid w:val="00467CDC"/>
    <w:rsid w:val="0047192E"/>
    <w:rsid w:val="00471B57"/>
    <w:rsid w:val="00471EA7"/>
    <w:rsid w:val="0047503E"/>
    <w:rsid w:val="004750B2"/>
    <w:rsid w:val="004754B6"/>
    <w:rsid w:val="00476C00"/>
    <w:rsid w:val="00477209"/>
    <w:rsid w:val="00477817"/>
    <w:rsid w:val="00477C6D"/>
    <w:rsid w:val="00480C73"/>
    <w:rsid w:val="00480CE1"/>
    <w:rsid w:val="00481153"/>
    <w:rsid w:val="0048191F"/>
    <w:rsid w:val="004828E1"/>
    <w:rsid w:val="00484084"/>
    <w:rsid w:val="0048455C"/>
    <w:rsid w:val="00485E2F"/>
    <w:rsid w:val="00486097"/>
    <w:rsid w:val="00486650"/>
    <w:rsid w:val="00487010"/>
    <w:rsid w:val="00487E3A"/>
    <w:rsid w:val="004904DF"/>
    <w:rsid w:val="004907CC"/>
    <w:rsid w:val="00490DDD"/>
    <w:rsid w:val="00491043"/>
    <w:rsid w:val="004918E0"/>
    <w:rsid w:val="00491F00"/>
    <w:rsid w:val="00492518"/>
    <w:rsid w:val="004930DE"/>
    <w:rsid w:val="004930F9"/>
    <w:rsid w:val="004936CC"/>
    <w:rsid w:val="00494044"/>
    <w:rsid w:val="00494FB3"/>
    <w:rsid w:val="00495047"/>
    <w:rsid w:val="0049513D"/>
    <w:rsid w:val="00495539"/>
    <w:rsid w:val="004956D0"/>
    <w:rsid w:val="00495794"/>
    <w:rsid w:val="004959AD"/>
    <w:rsid w:val="00496412"/>
    <w:rsid w:val="00496C3C"/>
    <w:rsid w:val="004971E8"/>
    <w:rsid w:val="00497AC3"/>
    <w:rsid w:val="004A0040"/>
    <w:rsid w:val="004A0B3C"/>
    <w:rsid w:val="004A1524"/>
    <w:rsid w:val="004A2174"/>
    <w:rsid w:val="004A2CBD"/>
    <w:rsid w:val="004A32D1"/>
    <w:rsid w:val="004A35BB"/>
    <w:rsid w:val="004A3BAC"/>
    <w:rsid w:val="004A44C6"/>
    <w:rsid w:val="004A4B0C"/>
    <w:rsid w:val="004A64CE"/>
    <w:rsid w:val="004A65F0"/>
    <w:rsid w:val="004A674B"/>
    <w:rsid w:val="004A6977"/>
    <w:rsid w:val="004A6F75"/>
    <w:rsid w:val="004A7013"/>
    <w:rsid w:val="004A7510"/>
    <w:rsid w:val="004B0FC7"/>
    <w:rsid w:val="004B13ED"/>
    <w:rsid w:val="004B2131"/>
    <w:rsid w:val="004B22F1"/>
    <w:rsid w:val="004B244E"/>
    <w:rsid w:val="004B2D90"/>
    <w:rsid w:val="004B3489"/>
    <w:rsid w:val="004B3862"/>
    <w:rsid w:val="004B3F90"/>
    <w:rsid w:val="004B41EB"/>
    <w:rsid w:val="004B430F"/>
    <w:rsid w:val="004B48B3"/>
    <w:rsid w:val="004B4988"/>
    <w:rsid w:val="004B4C1B"/>
    <w:rsid w:val="004B537C"/>
    <w:rsid w:val="004B57F2"/>
    <w:rsid w:val="004B5BB9"/>
    <w:rsid w:val="004B5CC0"/>
    <w:rsid w:val="004B5E0E"/>
    <w:rsid w:val="004B601C"/>
    <w:rsid w:val="004B65BE"/>
    <w:rsid w:val="004B683C"/>
    <w:rsid w:val="004B6D81"/>
    <w:rsid w:val="004B6E9D"/>
    <w:rsid w:val="004B75A4"/>
    <w:rsid w:val="004B7AAB"/>
    <w:rsid w:val="004B7C05"/>
    <w:rsid w:val="004B7CA2"/>
    <w:rsid w:val="004B7E97"/>
    <w:rsid w:val="004C077E"/>
    <w:rsid w:val="004C159D"/>
    <w:rsid w:val="004C17ED"/>
    <w:rsid w:val="004C201D"/>
    <w:rsid w:val="004C28DE"/>
    <w:rsid w:val="004C313F"/>
    <w:rsid w:val="004C35BE"/>
    <w:rsid w:val="004C3C8C"/>
    <w:rsid w:val="004C3E19"/>
    <w:rsid w:val="004C440B"/>
    <w:rsid w:val="004C6B56"/>
    <w:rsid w:val="004C6B95"/>
    <w:rsid w:val="004C7FFD"/>
    <w:rsid w:val="004D1742"/>
    <w:rsid w:val="004D214A"/>
    <w:rsid w:val="004D2C3A"/>
    <w:rsid w:val="004D3056"/>
    <w:rsid w:val="004D3299"/>
    <w:rsid w:val="004D33EA"/>
    <w:rsid w:val="004D3BE1"/>
    <w:rsid w:val="004D57A2"/>
    <w:rsid w:val="004D57C2"/>
    <w:rsid w:val="004D601C"/>
    <w:rsid w:val="004D60A1"/>
    <w:rsid w:val="004D6434"/>
    <w:rsid w:val="004D6AC4"/>
    <w:rsid w:val="004D732C"/>
    <w:rsid w:val="004D73B3"/>
    <w:rsid w:val="004D7489"/>
    <w:rsid w:val="004D7846"/>
    <w:rsid w:val="004D7980"/>
    <w:rsid w:val="004D7E14"/>
    <w:rsid w:val="004D7F84"/>
    <w:rsid w:val="004E040F"/>
    <w:rsid w:val="004E0BB5"/>
    <w:rsid w:val="004E0BC7"/>
    <w:rsid w:val="004E13C5"/>
    <w:rsid w:val="004E33C6"/>
    <w:rsid w:val="004E376A"/>
    <w:rsid w:val="004E3AAB"/>
    <w:rsid w:val="004E3F5D"/>
    <w:rsid w:val="004E4836"/>
    <w:rsid w:val="004E4ABC"/>
    <w:rsid w:val="004E5175"/>
    <w:rsid w:val="004E59AF"/>
    <w:rsid w:val="004E5CAF"/>
    <w:rsid w:val="004E5F86"/>
    <w:rsid w:val="004E6674"/>
    <w:rsid w:val="004E6860"/>
    <w:rsid w:val="004E6DA1"/>
    <w:rsid w:val="004E70D9"/>
    <w:rsid w:val="004E7862"/>
    <w:rsid w:val="004E78A3"/>
    <w:rsid w:val="004E7B27"/>
    <w:rsid w:val="004F102F"/>
    <w:rsid w:val="004F19A8"/>
    <w:rsid w:val="004F235C"/>
    <w:rsid w:val="004F2D0E"/>
    <w:rsid w:val="004F2F12"/>
    <w:rsid w:val="004F31D8"/>
    <w:rsid w:val="004F356C"/>
    <w:rsid w:val="004F4074"/>
    <w:rsid w:val="004F484E"/>
    <w:rsid w:val="004F4F77"/>
    <w:rsid w:val="004F5379"/>
    <w:rsid w:val="004F5715"/>
    <w:rsid w:val="004F5D40"/>
    <w:rsid w:val="004F6713"/>
    <w:rsid w:val="004F7087"/>
    <w:rsid w:val="004F774A"/>
    <w:rsid w:val="0050040E"/>
    <w:rsid w:val="005004D7"/>
    <w:rsid w:val="00500EFF"/>
    <w:rsid w:val="00501078"/>
    <w:rsid w:val="0050242F"/>
    <w:rsid w:val="0050255A"/>
    <w:rsid w:val="0050266F"/>
    <w:rsid w:val="005029B9"/>
    <w:rsid w:val="00502FCB"/>
    <w:rsid w:val="0050332D"/>
    <w:rsid w:val="00503D7B"/>
    <w:rsid w:val="00504322"/>
    <w:rsid w:val="00504654"/>
    <w:rsid w:val="00504679"/>
    <w:rsid w:val="00504F5A"/>
    <w:rsid w:val="005056D6"/>
    <w:rsid w:val="005057F8"/>
    <w:rsid w:val="00505D55"/>
    <w:rsid w:val="0050608F"/>
    <w:rsid w:val="005063AD"/>
    <w:rsid w:val="00506911"/>
    <w:rsid w:val="00506CEE"/>
    <w:rsid w:val="0050745D"/>
    <w:rsid w:val="00507B0E"/>
    <w:rsid w:val="00510203"/>
    <w:rsid w:val="0051044C"/>
    <w:rsid w:val="00510544"/>
    <w:rsid w:val="00510575"/>
    <w:rsid w:val="00511007"/>
    <w:rsid w:val="00511716"/>
    <w:rsid w:val="00511BE3"/>
    <w:rsid w:val="005121F1"/>
    <w:rsid w:val="00512751"/>
    <w:rsid w:val="00512DB0"/>
    <w:rsid w:val="00513315"/>
    <w:rsid w:val="0051336B"/>
    <w:rsid w:val="005134AC"/>
    <w:rsid w:val="00513919"/>
    <w:rsid w:val="00513D11"/>
    <w:rsid w:val="00513F2C"/>
    <w:rsid w:val="00514060"/>
    <w:rsid w:val="00514237"/>
    <w:rsid w:val="005148ED"/>
    <w:rsid w:val="00514AF3"/>
    <w:rsid w:val="0051503D"/>
    <w:rsid w:val="00515E4C"/>
    <w:rsid w:val="0051634E"/>
    <w:rsid w:val="00517A84"/>
    <w:rsid w:val="00520045"/>
    <w:rsid w:val="005203DE"/>
    <w:rsid w:val="0052052D"/>
    <w:rsid w:val="00520ABF"/>
    <w:rsid w:val="00520D76"/>
    <w:rsid w:val="00522649"/>
    <w:rsid w:val="005226EA"/>
    <w:rsid w:val="0052315C"/>
    <w:rsid w:val="00523983"/>
    <w:rsid w:val="005239EF"/>
    <w:rsid w:val="005250D7"/>
    <w:rsid w:val="005251C9"/>
    <w:rsid w:val="005254FE"/>
    <w:rsid w:val="00525AB1"/>
    <w:rsid w:val="00525C34"/>
    <w:rsid w:val="00525FDB"/>
    <w:rsid w:val="0052612A"/>
    <w:rsid w:val="00527FD3"/>
    <w:rsid w:val="00530D63"/>
    <w:rsid w:val="0053115F"/>
    <w:rsid w:val="005321CF"/>
    <w:rsid w:val="00532691"/>
    <w:rsid w:val="005326CB"/>
    <w:rsid w:val="005327C9"/>
    <w:rsid w:val="00532D64"/>
    <w:rsid w:val="005331D6"/>
    <w:rsid w:val="0053331D"/>
    <w:rsid w:val="005343CE"/>
    <w:rsid w:val="00534403"/>
    <w:rsid w:val="005347F5"/>
    <w:rsid w:val="00534A01"/>
    <w:rsid w:val="00534EDB"/>
    <w:rsid w:val="00535C33"/>
    <w:rsid w:val="00536E13"/>
    <w:rsid w:val="005371B6"/>
    <w:rsid w:val="00537A13"/>
    <w:rsid w:val="0054139E"/>
    <w:rsid w:val="00541474"/>
    <w:rsid w:val="00541D5D"/>
    <w:rsid w:val="00541D64"/>
    <w:rsid w:val="005423E5"/>
    <w:rsid w:val="00542491"/>
    <w:rsid w:val="00542605"/>
    <w:rsid w:val="00542BBF"/>
    <w:rsid w:val="00542CFC"/>
    <w:rsid w:val="00542D15"/>
    <w:rsid w:val="00542E68"/>
    <w:rsid w:val="005432A7"/>
    <w:rsid w:val="0054394D"/>
    <w:rsid w:val="00543CF5"/>
    <w:rsid w:val="00544185"/>
    <w:rsid w:val="00545192"/>
    <w:rsid w:val="00545302"/>
    <w:rsid w:val="00545A82"/>
    <w:rsid w:val="00546173"/>
    <w:rsid w:val="005461CE"/>
    <w:rsid w:val="00546EA4"/>
    <w:rsid w:val="00547ADC"/>
    <w:rsid w:val="00550217"/>
    <w:rsid w:val="00550C5D"/>
    <w:rsid w:val="00550C7E"/>
    <w:rsid w:val="00550DA3"/>
    <w:rsid w:val="00551B33"/>
    <w:rsid w:val="00551C72"/>
    <w:rsid w:val="00552863"/>
    <w:rsid w:val="005538BF"/>
    <w:rsid w:val="00554605"/>
    <w:rsid w:val="00555CA8"/>
    <w:rsid w:val="005566BD"/>
    <w:rsid w:val="00556B38"/>
    <w:rsid w:val="00556BB4"/>
    <w:rsid w:val="005574C4"/>
    <w:rsid w:val="005574C7"/>
    <w:rsid w:val="0055750D"/>
    <w:rsid w:val="00557546"/>
    <w:rsid w:val="00557CAF"/>
    <w:rsid w:val="00560333"/>
    <w:rsid w:val="0056047C"/>
    <w:rsid w:val="005614E3"/>
    <w:rsid w:val="00562B2D"/>
    <w:rsid w:val="00562C5B"/>
    <w:rsid w:val="00562F84"/>
    <w:rsid w:val="0056321E"/>
    <w:rsid w:val="005637BA"/>
    <w:rsid w:val="005644E2"/>
    <w:rsid w:val="0056477E"/>
    <w:rsid w:val="005651C2"/>
    <w:rsid w:val="005653B5"/>
    <w:rsid w:val="00565821"/>
    <w:rsid w:val="005663F2"/>
    <w:rsid w:val="00566512"/>
    <w:rsid w:val="00566B89"/>
    <w:rsid w:val="00566F43"/>
    <w:rsid w:val="00566F9E"/>
    <w:rsid w:val="005676C1"/>
    <w:rsid w:val="0057016E"/>
    <w:rsid w:val="00570446"/>
    <w:rsid w:val="00571530"/>
    <w:rsid w:val="0057192A"/>
    <w:rsid w:val="00571EE1"/>
    <w:rsid w:val="0057213D"/>
    <w:rsid w:val="005727C0"/>
    <w:rsid w:val="00572D5C"/>
    <w:rsid w:val="00572FC2"/>
    <w:rsid w:val="00573284"/>
    <w:rsid w:val="00573D9C"/>
    <w:rsid w:val="00574130"/>
    <w:rsid w:val="005743C7"/>
    <w:rsid w:val="00575488"/>
    <w:rsid w:val="005759F0"/>
    <w:rsid w:val="005759F5"/>
    <w:rsid w:val="00575C2E"/>
    <w:rsid w:val="00575F42"/>
    <w:rsid w:val="005766F5"/>
    <w:rsid w:val="00576D92"/>
    <w:rsid w:val="00576E26"/>
    <w:rsid w:val="0057733A"/>
    <w:rsid w:val="00577C7A"/>
    <w:rsid w:val="00580627"/>
    <w:rsid w:val="0058066C"/>
    <w:rsid w:val="005807BE"/>
    <w:rsid w:val="00580D10"/>
    <w:rsid w:val="00581925"/>
    <w:rsid w:val="00581AE8"/>
    <w:rsid w:val="00581BD8"/>
    <w:rsid w:val="00581E3C"/>
    <w:rsid w:val="0058239A"/>
    <w:rsid w:val="005831EB"/>
    <w:rsid w:val="00583332"/>
    <w:rsid w:val="0058333A"/>
    <w:rsid w:val="005836D3"/>
    <w:rsid w:val="0058421E"/>
    <w:rsid w:val="0058492A"/>
    <w:rsid w:val="00585D62"/>
    <w:rsid w:val="005862DB"/>
    <w:rsid w:val="005874AC"/>
    <w:rsid w:val="00587564"/>
    <w:rsid w:val="005906D6"/>
    <w:rsid w:val="00590ECD"/>
    <w:rsid w:val="00591F1F"/>
    <w:rsid w:val="00592923"/>
    <w:rsid w:val="005936D8"/>
    <w:rsid w:val="00593FA9"/>
    <w:rsid w:val="0059420C"/>
    <w:rsid w:val="00595C85"/>
    <w:rsid w:val="0059627A"/>
    <w:rsid w:val="00596344"/>
    <w:rsid w:val="00596533"/>
    <w:rsid w:val="005973FF"/>
    <w:rsid w:val="005974FE"/>
    <w:rsid w:val="00597889"/>
    <w:rsid w:val="00597B96"/>
    <w:rsid w:val="00597C4A"/>
    <w:rsid w:val="00597ED4"/>
    <w:rsid w:val="005A07A3"/>
    <w:rsid w:val="005A0BFB"/>
    <w:rsid w:val="005A1B4F"/>
    <w:rsid w:val="005A2540"/>
    <w:rsid w:val="005A2AA2"/>
    <w:rsid w:val="005A3871"/>
    <w:rsid w:val="005A3A22"/>
    <w:rsid w:val="005A3AFD"/>
    <w:rsid w:val="005A3B64"/>
    <w:rsid w:val="005A3F8B"/>
    <w:rsid w:val="005A4DE7"/>
    <w:rsid w:val="005A5987"/>
    <w:rsid w:val="005A5EF3"/>
    <w:rsid w:val="005A6364"/>
    <w:rsid w:val="005A639C"/>
    <w:rsid w:val="005A64C3"/>
    <w:rsid w:val="005A69A8"/>
    <w:rsid w:val="005A749E"/>
    <w:rsid w:val="005A7662"/>
    <w:rsid w:val="005B007A"/>
    <w:rsid w:val="005B01AD"/>
    <w:rsid w:val="005B022B"/>
    <w:rsid w:val="005B0544"/>
    <w:rsid w:val="005B06A1"/>
    <w:rsid w:val="005B08A7"/>
    <w:rsid w:val="005B0F49"/>
    <w:rsid w:val="005B18B8"/>
    <w:rsid w:val="005B1F09"/>
    <w:rsid w:val="005B2CB4"/>
    <w:rsid w:val="005B2DE3"/>
    <w:rsid w:val="005B2EBC"/>
    <w:rsid w:val="005B3367"/>
    <w:rsid w:val="005B3D1D"/>
    <w:rsid w:val="005B4528"/>
    <w:rsid w:val="005B45FC"/>
    <w:rsid w:val="005B6449"/>
    <w:rsid w:val="005B67B3"/>
    <w:rsid w:val="005B764C"/>
    <w:rsid w:val="005B7769"/>
    <w:rsid w:val="005C1A4D"/>
    <w:rsid w:val="005C23FD"/>
    <w:rsid w:val="005C2BF4"/>
    <w:rsid w:val="005C3AE5"/>
    <w:rsid w:val="005C3E5D"/>
    <w:rsid w:val="005C57F3"/>
    <w:rsid w:val="005C5CA3"/>
    <w:rsid w:val="005C5DC0"/>
    <w:rsid w:val="005C6318"/>
    <w:rsid w:val="005C64D8"/>
    <w:rsid w:val="005C683F"/>
    <w:rsid w:val="005C6DEC"/>
    <w:rsid w:val="005C787D"/>
    <w:rsid w:val="005C7B5B"/>
    <w:rsid w:val="005C7C6A"/>
    <w:rsid w:val="005D02BC"/>
    <w:rsid w:val="005D0AB4"/>
    <w:rsid w:val="005D0E6B"/>
    <w:rsid w:val="005D13B6"/>
    <w:rsid w:val="005D13FB"/>
    <w:rsid w:val="005D18BC"/>
    <w:rsid w:val="005D20B2"/>
    <w:rsid w:val="005D2705"/>
    <w:rsid w:val="005D2739"/>
    <w:rsid w:val="005D2D56"/>
    <w:rsid w:val="005D3152"/>
    <w:rsid w:val="005D3537"/>
    <w:rsid w:val="005D46AF"/>
    <w:rsid w:val="005D5BF1"/>
    <w:rsid w:val="005D66AB"/>
    <w:rsid w:val="005D6BAD"/>
    <w:rsid w:val="005D6E4C"/>
    <w:rsid w:val="005D7E38"/>
    <w:rsid w:val="005D7F2E"/>
    <w:rsid w:val="005E01E3"/>
    <w:rsid w:val="005E0809"/>
    <w:rsid w:val="005E1030"/>
    <w:rsid w:val="005E10E2"/>
    <w:rsid w:val="005E19C9"/>
    <w:rsid w:val="005E264C"/>
    <w:rsid w:val="005E2DD4"/>
    <w:rsid w:val="005E34BE"/>
    <w:rsid w:val="005E3D88"/>
    <w:rsid w:val="005E3DBF"/>
    <w:rsid w:val="005E3ED8"/>
    <w:rsid w:val="005E42B8"/>
    <w:rsid w:val="005E486D"/>
    <w:rsid w:val="005E4AD5"/>
    <w:rsid w:val="005E4B1C"/>
    <w:rsid w:val="005E4EC4"/>
    <w:rsid w:val="005E4ED7"/>
    <w:rsid w:val="005E6181"/>
    <w:rsid w:val="005E6582"/>
    <w:rsid w:val="005E69F8"/>
    <w:rsid w:val="005E6F9F"/>
    <w:rsid w:val="005E7ADD"/>
    <w:rsid w:val="005E7DBE"/>
    <w:rsid w:val="005F0457"/>
    <w:rsid w:val="005F0ACE"/>
    <w:rsid w:val="005F155F"/>
    <w:rsid w:val="005F166C"/>
    <w:rsid w:val="005F1B29"/>
    <w:rsid w:val="005F214A"/>
    <w:rsid w:val="005F3C22"/>
    <w:rsid w:val="005F3C7D"/>
    <w:rsid w:val="005F4262"/>
    <w:rsid w:val="005F45E9"/>
    <w:rsid w:val="005F47C0"/>
    <w:rsid w:val="005F4800"/>
    <w:rsid w:val="005F494F"/>
    <w:rsid w:val="005F50E4"/>
    <w:rsid w:val="005F51B6"/>
    <w:rsid w:val="005F59AF"/>
    <w:rsid w:val="005F6CF1"/>
    <w:rsid w:val="005F7BD2"/>
    <w:rsid w:val="006002B0"/>
    <w:rsid w:val="00600345"/>
    <w:rsid w:val="006008BA"/>
    <w:rsid w:val="00600D6C"/>
    <w:rsid w:val="00601902"/>
    <w:rsid w:val="00601998"/>
    <w:rsid w:val="00601EAB"/>
    <w:rsid w:val="00601FEA"/>
    <w:rsid w:val="006023C8"/>
    <w:rsid w:val="00602477"/>
    <w:rsid w:val="006026E9"/>
    <w:rsid w:val="0060271C"/>
    <w:rsid w:val="0060271D"/>
    <w:rsid w:val="00602873"/>
    <w:rsid w:val="00602EA4"/>
    <w:rsid w:val="00602FB5"/>
    <w:rsid w:val="0060408B"/>
    <w:rsid w:val="00604382"/>
    <w:rsid w:val="00604553"/>
    <w:rsid w:val="00604D0E"/>
    <w:rsid w:val="00604E20"/>
    <w:rsid w:val="00605110"/>
    <w:rsid w:val="006055AC"/>
    <w:rsid w:val="006063A2"/>
    <w:rsid w:val="006067E3"/>
    <w:rsid w:val="00606DA3"/>
    <w:rsid w:val="006071A9"/>
    <w:rsid w:val="0060751C"/>
    <w:rsid w:val="0060758B"/>
    <w:rsid w:val="00607638"/>
    <w:rsid w:val="006077E8"/>
    <w:rsid w:val="00607807"/>
    <w:rsid w:val="00607D95"/>
    <w:rsid w:val="00610464"/>
    <w:rsid w:val="00610FA2"/>
    <w:rsid w:val="00610FAB"/>
    <w:rsid w:val="00611427"/>
    <w:rsid w:val="00611461"/>
    <w:rsid w:val="00611E3B"/>
    <w:rsid w:val="00612064"/>
    <w:rsid w:val="0061262E"/>
    <w:rsid w:val="00612ACB"/>
    <w:rsid w:val="00612B96"/>
    <w:rsid w:val="00613B47"/>
    <w:rsid w:val="00613D4B"/>
    <w:rsid w:val="00613E88"/>
    <w:rsid w:val="00613F42"/>
    <w:rsid w:val="00613F62"/>
    <w:rsid w:val="00614A08"/>
    <w:rsid w:val="00614A11"/>
    <w:rsid w:val="00614D39"/>
    <w:rsid w:val="006179AB"/>
    <w:rsid w:val="00617BAD"/>
    <w:rsid w:val="006205E3"/>
    <w:rsid w:val="006214E5"/>
    <w:rsid w:val="00621B37"/>
    <w:rsid w:val="0062272F"/>
    <w:rsid w:val="00622BB8"/>
    <w:rsid w:val="00622D2B"/>
    <w:rsid w:val="00622E7A"/>
    <w:rsid w:val="00623188"/>
    <w:rsid w:val="00623268"/>
    <w:rsid w:val="0062327A"/>
    <w:rsid w:val="00623CAE"/>
    <w:rsid w:val="006246B1"/>
    <w:rsid w:val="00624968"/>
    <w:rsid w:val="00624A04"/>
    <w:rsid w:val="0062518C"/>
    <w:rsid w:val="0062650B"/>
    <w:rsid w:val="00626A16"/>
    <w:rsid w:val="00626C89"/>
    <w:rsid w:val="00626C8D"/>
    <w:rsid w:val="00627527"/>
    <w:rsid w:val="006275AA"/>
    <w:rsid w:val="006275E1"/>
    <w:rsid w:val="006278B4"/>
    <w:rsid w:val="00627C4A"/>
    <w:rsid w:val="00630655"/>
    <w:rsid w:val="00630D86"/>
    <w:rsid w:val="00631011"/>
    <w:rsid w:val="00631577"/>
    <w:rsid w:val="00631F20"/>
    <w:rsid w:val="00632193"/>
    <w:rsid w:val="00632587"/>
    <w:rsid w:val="00632E30"/>
    <w:rsid w:val="0063326C"/>
    <w:rsid w:val="006336EF"/>
    <w:rsid w:val="006340DF"/>
    <w:rsid w:val="00634358"/>
    <w:rsid w:val="00634405"/>
    <w:rsid w:val="00634BC8"/>
    <w:rsid w:val="00635409"/>
    <w:rsid w:val="00635ABD"/>
    <w:rsid w:val="00636547"/>
    <w:rsid w:val="0063719B"/>
    <w:rsid w:val="006371FE"/>
    <w:rsid w:val="00637491"/>
    <w:rsid w:val="00637E43"/>
    <w:rsid w:val="006405EE"/>
    <w:rsid w:val="00640FBE"/>
    <w:rsid w:val="00641439"/>
    <w:rsid w:val="006415E1"/>
    <w:rsid w:val="006419C6"/>
    <w:rsid w:val="00641B12"/>
    <w:rsid w:val="00641D42"/>
    <w:rsid w:val="00641F94"/>
    <w:rsid w:val="00642053"/>
    <w:rsid w:val="00642816"/>
    <w:rsid w:val="00642A24"/>
    <w:rsid w:val="00642A7C"/>
    <w:rsid w:val="0064328D"/>
    <w:rsid w:val="006434CE"/>
    <w:rsid w:val="0064389D"/>
    <w:rsid w:val="00643F3F"/>
    <w:rsid w:val="006445BD"/>
    <w:rsid w:val="00644BCD"/>
    <w:rsid w:val="006450E9"/>
    <w:rsid w:val="00645326"/>
    <w:rsid w:val="006454E6"/>
    <w:rsid w:val="00645630"/>
    <w:rsid w:val="00645DA8"/>
    <w:rsid w:val="00645EC1"/>
    <w:rsid w:val="00646003"/>
    <w:rsid w:val="006460B6"/>
    <w:rsid w:val="00646221"/>
    <w:rsid w:val="00646225"/>
    <w:rsid w:val="006464D5"/>
    <w:rsid w:val="006474E3"/>
    <w:rsid w:val="00647A5E"/>
    <w:rsid w:val="00647EB2"/>
    <w:rsid w:val="006509C0"/>
    <w:rsid w:val="00651091"/>
    <w:rsid w:val="006515A7"/>
    <w:rsid w:val="006519EE"/>
    <w:rsid w:val="00653337"/>
    <w:rsid w:val="006542E8"/>
    <w:rsid w:val="0065453D"/>
    <w:rsid w:val="0065454F"/>
    <w:rsid w:val="0065496F"/>
    <w:rsid w:val="00654A6D"/>
    <w:rsid w:val="00654FEA"/>
    <w:rsid w:val="00655A76"/>
    <w:rsid w:val="00657396"/>
    <w:rsid w:val="006579E3"/>
    <w:rsid w:val="00657B86"/>
    <w:rsid w:val="00660571"/>
    <w:rsid w:val="00660B74"/>
    <w:rsid w:val="0066108B"/>
    <w:rsid w:val="006610CA"/>
    <w:rsid w:val="006611A1"/>
    <w:rsid w:val="00661B96"/>
    <w:rsid w:val="00662242"/>
    <w:rsid w:val="00662494"/>
    <w:rsid w:val="00662547"/>
    <w:rsid w:val="00662BC3"/>
    <w:rsid w:val="006633F3"/>
    <w:rsid w:val="006637CC"/>
    <w:rsid w:val="006639BC"/>
    <w:rsid w:val="00663ADF"/>
    <w:rsid w:val="00663BBD"/>
    <w:rsid w:val="00663D84"/>
    <w:rsid w:val="0066427B"/>
    <w:rsid w:val="00665786"/>
    <w:rsid w:val="00665DD9"/>
    <w:rsid w:val="00665F7B"/>
    <w:rsid w:val="00666313"/>
    <w:rsid w:val="0066699F"/>
    <w:rsid w:val="00666B30"/>
    <w:rsid w:val="0067140C"/>
    <w:rsid w:val="006715E5"/>
    <w:rsid w:val="0067226B"/>
    <w:rsid w:val="006724DC"/>
    <w:rsid w:val="00672CF6"/>
    <w:rsid w:val="00672D8E"/>
    <w:rsid w:val="0067306C"/>
    <w:rsid w:val="006730A1"/>
    <w:rsid w:val="006739ED"/>
    <w:rsid w:val="00673C20"/>
    <w:rsid w:val="00673E6D"/>
    <w:rsid w:val="00674081"/>
    <w:rsid w:val="006743D6"/>
    <w:rsid w:val="006748A0"/>
    <w:rsid w:val="00674F7A"/>
    <w:rsid w:val="00675616"/>
    <w:rsid w:val="00675715"/>
    <w:rsid w:val="00675FDF"/>
    <w:rsid w:val="00676479"/>
    <w:rsid w:val="0067679B"/>
    <w:rsid w:val="00676B26"/>
    <w:rsid w:val="006777F7"/>
    <w:rsid w:val="006778B0"/>
    <w:rsid w:val="00677CD6"/>
    <w:rsid w:val="0068053F"/>
    <w:rsid w:val="00680761"/>
    <w:rsid w:val="0068134D"/>
    <w:rsid w:val="0068137B"/>
    <w:rsid w:val="00681821"/>
    <w:rsid w:val="00681855"/>
    <w:rsid w:val="00683255"/>
    <w:rsid w:val="00683E1B"/>
    <w:rsid w:val="006840D0"/>
    <w:rsid w:val="00684A13"/>
    <w:rsid w:val="00686579"/>
    <w:rsid w:val="006867B6"/>
    <w:rsid w:val="00686DE0"/>
    <w:rsid w:val="00686F83"/>
    <w:rsid w:val="006871C6"/>
    <w:rsid w:val="006879ED"/>
    <w:rsid w:val="006903FE"/>
    <w:rsid w:val="00690CFD"/>
    <w:rsid w:val="00691074"/>
    <w:rsid w:val="0069159F"/>
    <w:rsid w:val="00692626"/>
    <w:rsid w:val="00692ACF"/>
    <w:rsid w:val="00692B72"/>
    <w:rsid w:val="00693759"/>
    <w:rsid w:val="006943CB"/>
    <w:rsid w:val="0069455B"/>
    <w:rsid w:val="006948DE"/>
    <w:rsid w:val="0069505B"/>
    <w:rsid w:val="00695498"/>
    <w:rsid w:val="006958CC"/>
    <w:rsid w:val="00695E95"/>
    <w:rsid w:val="006961EF"/>
    <w:rsid w:val="00696531"/>
    <w:rsid w:val="00696961"/>
    <w:rsid w:val="00696D87"/>
    <w:rsid w:val="006975E6"/>
    <w:rsid w:val="00697A32"/>
    <w:rsid w:val="00697B97"/>
    <w:rsid w:val="00697D42"/>
    <w:rsid w:val="00697E3A"/>
    <w:rsid w:val="006A0297"/>
    <w:rsid w:val="006A02E8"/>
    <w:rsid w:val="006A06F3"/>
    <w:rsid w:val="006A150C"/>
    <w:rsid w:val="006A1AE6"/>
    <w:rsid w:val="006A1C2C"/>
    <w:rsid w:val="006A20B8"/>
    <w:rsid w:val="006A2200"/>
    <w:rsid w:val="006A2224"/>
    <w:rsid w:val="006A2358"/>
    <w:rsid w:val="006A23B1"/>
    <w:rsid w:val="006A24B9"/>
    <w:rsid w:val="006A282D"/>
    <w:rsid w:val="006A2ECB"/>
    <w:rsid w:val="006A31DE"/>
    <w:rsid w:val="006A346C"/>
    <w:rsid w:val="006A3AA0"/>
    <w:rsid w:val="006A3CEB"/>
    <w:rsid w:val="006A4111"/>
    <w:rsid w:val="006A42FF"/>
    <w:rsid w:val="006A453C"/>
    <w:rsid w:val="006A45FD"/>
    <w:rsid w:val="006A48B4"/>
    <w:rsid w:val="006A54DB"/>
    <w:rsid w:val="006A58BF"/>
    <w:rsid w:val="006A630C"/>
    <w:rsid w:val="006A6575"/>
    <w:rsid w:val="006A6C08"/>
    <w:rsid w:val="006A70D4"/>
    <w:rsid w:val="006B010D"/>
    <w:rsid w:val="006B0532"/>
    <w:rsid w:val="006B063A"/>
    <w:rsid w:val="006B10C5"/>
    <w:rsid w:val="006B12B1"/>
    <w:rsid w:val="006B171C"/>
    <w:rsid w:val="006B18B5"/>
    <w:rsid w:val="006B1A8A"/>
    <w:rsid w:val="006B1B90"/>
    <w:rsid w:val="006B2424"/>
    <w:rsid w:val="006B28FD"/>
    <w:rsid w:val="006B2BD2"/>
    <w:rsid w:val="006B34A0"/>
    <w:rsid w:val="006B3987"/>
    <w:rsid w:val="006B4170"/>
    <w:rsid w:val="006B41AD"/>
    <w:rsid w:val="006B4504"/>
    <w:rsid w:val="006B4639"/>
    <w:rsid w:val="006B5E92"/>
    <w:rsid w:val="006B6D99"/>
    <w:rsid w:val="006B71D9"/>
    <w:rsid w:val="006B72C1"/>
    <w:rsid w:val="006B75E0"/>
    <w:rsid w:val="006B7F37"/>
    <w:rsid w:val="006C0080"/>
    <w:rsid w:val="006C0760"/>
    <w:rsid w:val="006C0C37"/>
    <w:rsid w:val="006C0EF8"/>
    <w:rsid w:val="006C18E7"/>
    <w:rsid w:val="006C199D"/>
    <w:rsid w:val="006C1BAC"/>
    <w:rsid w:val="006C1E6E"/>
    <w:rsid w:val="006C2B29"/>
    <w:rsid w:val="006C4026"/>
    <w:rsid w:val="006C40E2"/>
    <w:rsid w:val="006C57B8"/>
    <w:rsid w:val="006C5E2E"/>
    <w:rsid w:val="006C5EED"/>
    <w:rsid w:val="006C6300"/>
    <w:rsid w:val="006D08CA"/>
    <w:rsid w:val="006D0E01"/>
    <w:rsid w:val="006D1481"/>
    <w:rsid w:val="006D153B"/>
    <w:rsid w:val="006D1C80"/>
    <w:rsid w:val="006D2105"/>
    <w:rsid w:val="006D2458"/>
    <w:rsid w:val="006D28F6"/>
    <w:rsid w:val="006D2BAE"/>
    <w:rsid w:val="006D3C87"/>
    <w:rsid w:val="006D4075"/>
    <w:rsid w:val="006D4370"/>
    <w:rsid w:val="006D43F2"/>
    <w:rsid w:val="006D6AF2"/>
    <w:rsid w:val="006D6E50"/>
    <w:rsid w:val="006D70A2"/>
    <w:rsid w:val="006D716F"/>
    <w:rsid w:val="006D71F7"/>
    <w:rsid w:val="006D7A36"/>
    <w:rsid w:val="006D7B9A"/>
    <w:rsid w:val="006D7C6C"/>
    <w:rsid w:val="006D7DDD"/>
    <w:rsid w:val="006E1528"/>
    <w:rsid w:val="006E1F55"/>
    <w:rsid w:val="006E23AA"/>
    <w:rsid w:val="006E2576"/>
    <w:rsid w:val="006E27D0"/>
    <w:rsid w:val="006E324A"/>
    <w:rsid w:val="006E33BE"/>
    <w:rsid w:val="006E52F1"/>
    <w:rsid w:val="006E53F3"/>
    <w:rsid w:val="006E54C5"/>
    <w:rsid w:val="006E59C5"/>
    <w:rsid w:val="006E5B1C"/>
    <w:rsid w:val="006E5BAF"/>
    <w:rsid w:val="006E67DF"/>
    <w:rsid w:val="006E6E25"/>
    <w:rsid w:val="006E6F2F"/>
    <w:rsid w:val="006E6F59"/>
    <w:rsid w:val="006E7DB2"/>
    <w:rsid w:val="006E7FFA"/>
    <w:rsid w:val="006F0BDA"/>
    <w:rsid w:val="006F0DC1"/>
    <w:rsid w:val="006F14DE"/>
    <w:rsid w:val="006F1BE3"/>
    <w:rsid w:val="006F1E92"/>
    <w:rsid w:val="006F25C0"/>
    <w:rsid w:val="006F2CB9"/>
    <w:rsid w:val="006F3E52"/>
    <w:rsid w:val="006F4990"/>
    <w:rsid w:val="006F5016"/>
    <w:rsid w:val="006F6552"/>
    <w:rsid w:val="006F6770"/>
    <w:rsid w:val="006F7750"/>
    <w:rsid w:val="006F7EC1"/>
    <w:rsid w:val="006F7FE8"/>
    <w:rsid w:val="00700284"/>
    <w:rsid w:val="00700812"/>
    <w:rsid w:val="00700B7E"/>
    <w:rsid w:val="00701678"/>
    <w:rsid w:val="00703FDA"/>
    <w:rsid w:val="007051EF"/>
    <w:rsid w:val="00705AA2"/>
    <w:rsid w:val="00705B04"/>
    <w:rsid w:val="00705FBB"/>
    <w:rsid w:val="00706DA5"/>
    <w:rsid w:val="00707436"/>
    <w:rsid w:val="00707961"/>
    <w:rsid w:val="00710523"/>
    <w:rsid w:val="00710C80"/>
    <w:rsid w:val="007119C2"/>
    <w:rsid w:val="00711E6C"/>
    <w:rsid w:val="00712BEE"/>
    <w:rsid w:val="007132AF"/>
    <w:rsid w:val="00713821"/>
    <w:rsid w:val="00713B0B"/>
    <w:rsid w:val="00713E5E"/>
    <w:rsid w:val="00715119"/>
    <w:rsid w:val="0071584C"/>
    <w:rsid w:val="00715F9C"/>
    <w:rsid w:val="007168BC"/>
    <w:rsid w:val="00717445"/>
    <w:rsid w:val="00720374"/>
    <w:rsid w:val="007204B7"/>
    <w:rsid w:val="0072065F"/>
    <w:rsid w:val="00720AEB"/>
    <w:rsid w:val="00721740"/>
    <w:rsid w:val="007219D6"/>
    <w:rsid w:val="007225EA"/>
    <w:rsid w:val="0072261D"/>
    <w:rsid w:val="00722735"/>
    <w:rsid w:val="0072273A"/>
    <w:rsid w:val="007228ED"/>
    <w:rsid w:val="00722923"/>
    <w:rsid w:val="00722AB3"/>
    <w:rsid w:val="007231B4"/>
    <w:rsid w:val="007232EF"/>
    <w:rsid w:val="00723619"/>
    <w:rsid w:val="00724402"/>
    <w:rsid w:val="00724488"/>
    <w:rsid w:val="00724815"/>
    <w:rsid w:val="00725462"/>
    <w:rsid w:val="007256FD"/>
    <w:rsid w:val="00725B3F"/>
    <w:rsid w:val="00725CFC"/>
    <w:rsid w:val="00726680"/>
    <w:rsid w:val="00726BFB"/>
    <w:rsid w:val="0072724A"/>
    <w:rsid w:val="00727501"/>
    <w:rsid w:val="0072764A"/>
    <w:rsid w:val="00727E0B"/>
    <w:rsid w:val="007302BF"/>
    <w:rsid w:val="00730BA6"/>
    <w:rsid w:val="00731353"/>
    <w:rsid w:val="007318E0"/>
    <w:rsid w:val="0073204F"/>
    <w:rsid w:val="0073288E"/>
    <w:rsid w:val="00733131"/>
    <w:rsid w:val="00733D44"/>
    <w:rsid w:val="00733DBF"/>
    <w:rsid w:val="00733FF6"/>
    <w:rsid w:val="0073456B"/>
    <w:rsid w:val="00734B29"/>
    <w:rsid w:val="0073501B"/>
    <w:rsid w:val="007354C4"/>
    <w:rsid w:val="00735D98"/>
    <w:rsid w:val="007367A4"/>
    <w:rsid w:val="00736A80"/>
    <w:rsid w:val="00736BEF"/>
    <w:rsid w:val="00736FC7"/>
    <w:rsid w:val="00737455"/>
    <w:rsid w:val="0073779A"/>
    <w:rsid w:val="00740275"/>
    <w:rsid w:val="007407F1"/>
    <w:rsid w:val="00740D61"/>
    <w:rsid w:val="00740F2C"/>
    <w:rsid w:val="00741826"/>
    <w:rsid w:val="00741B8F"/>
    <w:rsid w:val="00741E7A"/>
    <w:rsid w:val="00741F5B"/>
    <w:rsid w:val="00742D2D"/>
    <w:rsid w:val="00743048"/>
    <w:rsid w:val="007433BB"/>
    <w:rsid w:val="007435C7"/>
    <w:rsid w:val="007448CF"/>
    <w:rsid w:val="00744C35"/>
    <w:rsid w:val="00744C74"/>
    <w:rsid w:val="007454E1"/>
    <w:rsid w:val="00745AD4"/>
    <w:rsid w:val="00745B47"/>
    <w:rsid w:val="00746104"/>
    <w:rsid w:val="00746955"/>
    <w:rsid w:val="0074717D"/>
    <w:rsid w:val="00747AF1"/>
    <w:rsid w:val="00751748"/>
    <w:rsid w:val="00751B79"/>
    <w:rsid w:val="007529DF"/>
    <w:rsid w:val="00752B9B"/>
    <w:rsid w:val="00752BF5"/>
    <w:rsid w:val="00753CEF"/>
    <w:rsid w:val="00754459"/>
    <w:rsid w:val="00754C26"/>
    <w:rsid w:val="00754C3D"/>
    <w:rsid w:val="00755294"/>
    <w:rsid w:val="00755D91"/>
    <w:rsid w:val="00755DE5"/>
    <w:rsid w:val="0075664D"/>
    <w:rsid w:val="00757281"/>
    <w:rsid w:val="00757B14"/>
    <w:rsid w:val="00760294"/>
    <w:rsid w:val="007602D4"/>
    <w:rsid w:val="007606B7"/>
    <w:rsid w:val="007608BF"/>
    <w:rsid w:val="00760D25"/>
    <w:rsid w:val="00760EBA"/>
    <w:rsid w:val="007612D9"/>
    <w:rsid w:val="0076169F"/>
    <w:rsid w:val="0076179C"/>
    <w:rsid w:val="0076185C"/>
    <w:rsid w:val="00761DCB"/>
    <w:rsid w:val="007624E6"/>
    <w:rsid w:val="007627F6"/>
    <w:rsid w:val="007629B1"/>
    <w:rsid w:val="0076347E"/>
    <w:rsid w:val="00763608"/>
    <w:rsid w:val="00763DE8"/>
    <w:rsid w:val="00764FE9"/>
    <w:rsid w:val="007653B7"/>
    <w:rsid w:val="00765CC8"/>
    <w:rsid w:val="00765FCE"/>
    <w:rsid w:val="00766531"/>
    <w:rsid w:val="00766ABF"/>
    <w:rsid w:val="00767A2D"/>
    <w:rsid w:val="0077081E"/>
    <w:rsid w:val="007708B6"/>
    <w:rsid w:val="007716D9"/>
    <w:rsid w:val="0077307C"/>
    <w:rsid w:val="00773421"/>
    <w:rsid w:val="00774F01"/>
    <w:rsid w:val="00774FEF"/>
    <w:rsid w:val="00775150"/>
    <w:rsid w:val="007755C2"/>
    <w:rsid w:val="00775671"/>
    <w:rsid w:val="00775F19"/>
    <w:rsid w:val="00775FEF"/>
    <w:rsid w:val="00776091"/>
    <w:rsid w:val="0077626B"/>
    <w:rsid w:val="00776A06"/>
    <w:rsid w:val="00776E78"/>
    <w:rsid w:val="00777834"/>
    <w:rsid w:val="0077799E"/>
    <w:rsid w:val="00777B8B"/>
    <w:rsid w:val="00780B2B"/>
    <w:rsid w:val="007815D1"/>
    <w:rsid w:val="00781818"/>
    <w:rsid w:val="00781EC7"/>
    <w:rsid w:val="007821BC"/>
    <w:rsid w:val="00783002"/>
    <w:rsid w:val="00783822"/>
    <w:rsid w:val="00784A24"/>
    <w:rsid w:val="00784AC1"/>
    <w:rsid w:val="00785B40"/>
    <w:rsid w:val="007867AA"/>
    <w:rsid w:val="00786BBE"/>
    <w:rsid w:val="00786D54"/>
    <w:rsid w:val="00787577"/>
    <w:rsid w:val="00787A73"/>
    <w:rsid w:val="00787E00"/>
    <w:rsid w:val="00787E94"/>
    <w:rsid w:val="00790B6F"/>
    <w:rsid w:val="00790C5B"/>
    <w:rsid w:val="00791AB8"/>
    <w:rsid w:val="00791C8D"/>
    <w:rsid w:val="007920FD"/>
    <w:rsid w:val="00792673"/>
    <w:rsid w:val="00792B4C"/>
    <w:rsid w:val="00793161"/>
    <w:rsid w:val="007931AC"/>
    <w:rsid w:val="0079338E"/>
    <w:rsid w:val="007941E5"/>
    <w:rsid w:val="00794577"/>
    <w:rsid w:val="0079523B"/>
    <w:rsid w:val="00795A03"/>
    <w:rsid w:val="007961B7"/>
    <w:rsid w:val="0079643D"/>
    <w:rsid w:val="007974F0"/>
    <w:rsid w:val="007A0319"/>
    <w:rsid w:val="007A03CE"/>
    <w:rsid w:val="007A08BE"/>
    <w:rsid w:val="007A09FA"/>
    <w:rsid w:val="007A0A2B"/>
    <w:rsid w:val="007A0B22"/>
    <w:rsid w:val="007A0D49"/>
    <w:rsid w:val="007A0F74"/>
    <w:rsid w:val="007A1272"/>
    <w:rsid w:val="007A3350"/>
    <w:rsid w:val="007A39ED"/>
    <w:rsid w:val="007A422E"/>
    <w:rsid w:val="007A4522"/>
    <w:rsid w:val="007A4B96"/>
    <w:rsid w:val="007A4D36"/>
    <w:rsid w:val="007A524A"/>
    <w:rsid w:val="007A6182"/>
    <w:rsid w:val="007A6325"/>
    <w:rsid w:val="007A6916"/>
    <w:rsid w:val="007A710D"/>
    <w:rsid w:val="007A75B3"/>
    <w:rsid w:val="007A7845"/>
    <w:rsid w:val="007A7EF5"/>
    <w:rsid w:val="007B09D9"/>
    <w:rsid w:val="007B0A97"/>
    <w:rsid w:val="007B186D"/>
    <w:rsid w:val="007B1F6D"/>
    <w:rsid w:val="007B2F34"/>
    <w:rsid w:val="007B3981"/>
    <w:rsid w:val="007B3B2C"/>
    <w:rsid w:val="007B42B4"/>
    <w:rsid w:val="007B481C"/>
    <w:rsid w:val="007B489F"/>
    <w:rsid w:val="007B5E5B"/>
    <w:rsid w:val="007B655D"/>
    <w:rsid w:val="007B7699"/>
    <w:rsid w:val="007B7F48"/>
    <w:rsid w:val="007C0241"/>
    <w:rsid w:val="007C1C10"/>
    <w:rsid w:val="007C20F1"/>
    <w:rsid w:val="007C274F"/>
    <w:rsid w:val="007C290B"/>
    <w:rsid w:val="007C2F10"/>
    <w:rsid w:val="007C32EC"/>
    <w:rsid w:val="007C382F"/>
    <w:rsid w:val="007C3CE9"/>
    <w:rsid w:val="007C5700"/>
    <w:rsid w:val="007C62F8"/>
    <w:rsid w:val="007C65C9"/>
    <w:rsid w:val="007C778E"/>
    <w:rsid w:val="007C79DA"/>
    <w:rsid w:val="007C7A8C"/>
    <w:rsid w:val="007D07DB"/>
    <w:rsid w:val="007D0D8E"/>
    <w:rsid w:val="007D1774"/>
    <w:rsid w:val="007D21F9"/>
    <w:rsid w:val="007D24BD"/>
    <w:rsid w:val="007D265A"/>
    <w:rsid w:val="007D2728"/>
    <w:rsid w:val="007D383B"/>
    <w:rsid w:val="007D3FCA"/>
    <w:rsid w:val="007D4549"/>
    <w:rsid w:val="007D5270"/>
    <w:rsid w:val="007D71B2"/>
    <w:rsid w:val="007E1478"/>
    <w:rsid w:val="007E2FAD"/>
    <w:rsid w:val="007E3020"/>
    <w:rsid w:val="007E3352"/>
    <w:rsid w:val="007E3610"/>
    <w:rsid w:val="007E3D75"/>
    <w:rsid w:val="007E3EBE"/>
    <w:rsid w:val="007E4183"/>
    <w:rsid w:val="007E433F"/>
    <w:rsid w:val="007E46FD"/>
    <w:rsid w:val="007E4F14"/>
    <w:rsid w:val="007E4F91"/>
    <w:rsid w:val="007E50A4"/>
    <w:rsid w:val="007E5436"/>
    <w:rsid w:val="007E5DD6"/>
    <w:rsid w:val="007E60B9"/>
    <w:rsid w:val="007E691F"/>
    <w:rsid w:val="007E6B26"/>
    <w:rsid w:val="007E7472"/>
    <w:rsid w:val="007E78B9"/>
    <w:rsid w:val="007E7A18"/>
    <w:rsid w:val="007F0407"/>
    <w:rsid w:val="007F074F"/>
    <w:rsid w:val="007F106E"/>
    <w:rsid w:val="007F173C"/>
    <w:rsid w:val="007F1870"/>
    <w:rsid w:val="007F1A7E"/>
    <w:rsid w:val="007F1D83"/>
    <w:rsid w:val="007F1D93"/>
    <w:rsid w:val="007F22DE"/>
    <w:rsid w:val="007F22EC"/>
    <w:rsid w:val="007F2D21"/>
    <w:rsid w:val="007F2E82"/>
    <w:rsid w:val="007F4C8A"/>
    <w:rsid w:val="007F4EC7"/>
    <w:rsid w:val="007F4FC5"/>
    <w:rsid w:val="007F50B9"/>
    <w:rsid w:val="007F55EB"/>
    <w:rsid w:val="007F5704"/>
    <w:rsid w:val="007F5FE1"/>
    <w:rsid w:val="007F62DB"/>
    <w:rsid w:val="007F6B50"/>
    <w:rsid w:val="007F6F45"/>
    <w:rsid w:val="007F7416"/>
    <w:rsid w:val="007F7419"/>
    <w:rsid w:val="007F7F04"/>
    <w:rsid w:val="00800416"/>
    <w:rsid w:val="008015CA"/>
    <w:rsid w:val="008017F5"/>
    <w:rsid w:val="00801937"/>
    <w:rsid w:val="00801FED"/>
    <w:rsid w:val="008023A7"/>
    <w:rsid w:val="008030A8"/>
    <w:rsid w:val="0080410D"/>
    <w:rsid w:val="00804206"/>
    <w:rsid w:val="008046E7"/>
    <w:rsid w:val="0080538F"/>
    <w:rsid w:val="00805792"/>
    <w:rsid w:val="00806A95"/>
    <w:rsid w:val="00807A35"/>
    <w:rsid w:val="0081082D"/>
    <w:rsid w:val="00810886"/>
    <w:rsid w:val="008108BE"/>
    <w:rsid w:val="00810CC0"/>
    <w:rsid w:val="00812827"/>
    <w:rsid w:val="0081302C"/>
    <w:rsid w:val="00813405"/>
    <w:rsid w:val="00813A93"/>
    <w:rsid w:val="00814565"/>
    <w:rsid w:val="0081467D"/>
    <w:rsid w:val="008146E5"/>
    <w:rsid w:val="00814984"/>
    <w:rsid w:val="00814B39"/>
    <w:rsid w:val="008150D0"/>
    <w:rsid w:val="008153CA"/>
    <w:rsid w:val="00815B5A"/>
    <w:rsid w:val="00815BFA"/>
    <w:rsid w:val="0081613B"/>
    <w:rsid w:val="0081721A"/>
    <w:rsid w:val="008175DA"/>
    <w:rsid w:val="00817E6E"/>
    <w:rsid w:val="008201EA"/>
    <w:rsid w:val="00820664"/>
    <w:rsid w:val="00820962"/>
    <w:rsid w:val="00820B14"/>
    <w:rsid w:val="00821993"/>
    <w:rsid w:val="00821A5F"/>
    <w:rsid w:val="00821F53"/>
    <w:rsid w:val="008226E2"/>
    <w:rsid w:val="00822A38"/>
    <w:rsid w:val="00824103"/>
    <w:rsid w:val="00825410"/>
    <w:rsid w:val="00826865"/>
    <w:rsid w:val="00826B7C"/>
    <w:rsid w:val="0082737E"/>
    <w:rsid w:val="0082782C"/>
    <w:rsid w:val="00830143"/>
    <w:rsid w:val="008302C9"/>
    <w:rsid w:val="008305D1"/>
    <w:rsid w:val="00831434"/>
    <w:rsid w:val="00831E8D"/>
    <w:rsid w:val="0083210B"/>
    <w:rsid w:val="008325BD"/>
    <w:rsid w:val="0083265D"/>
    <w:rsid w:val="00832823"/>
    <w:rsid w:val="00832ED0"/>
    <w:rsid w:val="00832EF6"/>
    <w:rsid w:val="00833585"/>
    <w:rsid w:val="0083434A"/>
    <w:rsid w:val="00834962"/>
    <w:rsid w:val="0083500B"/>
    <w:rsid w:val="00835014"/>
    <w:rsid w:val="008352B9"/>
    <w:rsid w:val="00835464"/>
    <w:rsid w:val="00835766"/>
    <w:rsid w:val="008361DB"/>
    <w:rsid w:val="008364FF"/>
    <w:rsid w:val="00836C6B"/>
    <w:rsid w:val="00836CF8"/>
    <w:rsid w:val="0083775A"/>
    <w:rsid w:val="0084002C"/>
    <w:rsid w:val="008400F1"/>
    <w:rsid w:val="0084045E"/>
    <w:rsid w:val="00840BCD"/>
    <w:rsid w:val="0084146B"/>
    <w:rsid w:val="0084204F"/>
    <w:rsid w:val="0084209A"/>
    <w:rsid w:val="0084260B"/>
    <w:rsid w:val="00842842"/>
    <w:rsid w:val="00842AD3"/>
    <w:rsid w:val="00842EB2"/>
    <w:rsid w:val="00843A61"/>
    <w:rsid w:val="00843CA0"/>
    <w:rsid w:val="008450F5"/>
    <w:rsid w:val="008456DE"/>
    <w:rsid w:val="00845924"/>
    <w:rsid w:val="008460CA"/>
    <w:rsid w:val="008465C5"/>
    <w:rsid w:val="0084687D"/>
    <w:rsid w:val="00846B15"/>
    <w:rsid w:val="00846C3C"/>
    <w:rsid w:val="00847C7B"/>
    <w:rsid w:val="00850093"/>
    <w:rsid w:val="00850127"/>
    <w:rsid w:val="00850FEA"/>
    <w:rsid w:val="00851885"/>
    <w:rsid w:val="0085196E"/>
    <w:rsid w:val="008519C5"/>
    <w:rsid w:val="00852194"/>
    <w:rsid w:val="00852991"/>
    <w:rsid w:val="00853206"/>
    <w:rsid w:val="00853D2F"/>
    <w:rsid w:val="0085415B"/>
    <w:rsid w:val="00854438"/>
    <w:rsid w:val="00854754"/>
    <w:rsid w:val="00854DEC"/>
    <w:rsid w:val="00854E31"/>
    <w:rsid w:val="0085532F"/>
    <w:rsid w:val="008559DA"/>
    <w:rsid w:val="00855A76"/>
    <w:rsid w:val="0085691E"/>
    <w:rsid w:val="008579C6"/>
    <w:rsid w:val="00857E18"/>
    <w:rsid w:val="008604D8"/>
    <w:rsid w:val="00860F27"/>
    <w:rsid w:val="00861057"/>
    <w:rsid w:val="0086110D"/>
    <w:rsid w:val="00861751"/>
    <w:rsid w:val="00861BAA"/>
    <w:rsid w:val="00862399"/>
    <w:rsid w:val="00862C71"/>
    <w:rsid w:val="00863187"/>
    <w:rsid w:val="00863277"/>
    <w:rsid w:val="00863857"/>
    <w:rsid w:val="00863DE0"/>
    <w:rsid w:val="00864463"/>
    <w:rsid w:val="00865544"/>
    <w:rsid w:val="00865E44"/>
    <w:rsid w:val="00865F15"/>
    <w:rsid w:val="00866CE5"/>
    <w:rsid w:val="00866DAE"/>
    <w:rsid w:val="00867915"/>
    <w:rsid w:val="00867D42"/>
    <w:rsid w:val="0087009D"/>
    <w:rsid w:val="008702C6"/>
    <w:rsid w:val="008703EB"/>
    <w:rsid w:val="00870B09"/>
    <w:rsid w:val="00871234"/>
    <w:rsid w:val="0087125A"/>
    <w:rsid w:val="00871263"/>
    <w:rsid w:val="00871426"/>
    <w:rsid w:val="008723A2"/>
    <w:rsid w:val="008723AB"/>
    <w:rsid w:val="00873325"/>
    <w:rsid w:val="00873CE7"/>
    <w:rsid w:val="0087414B"/>
    <w:rsid w:val="00874C4F"/>
    <w:rsid w:val="00874D54"/>
    <w:rsid w:val="00875A51"/>
    <w:rsid w:val="00875EC2"/>
    <w:rsid w:val="0087610F"/>
    <w:rsid w:val="0087654F"/>
    <w:rsid w:val="00876AD6"/>
    <w:rsid w:val="00876F50"/>
    <w:rsid w:val="00877419"/>
    <w:rsid w:val="00877743"/>
    <w:rsid w:val="0088001D"/>
    <w:rsid w:val="008803EE"/>
    <w:rsid w:val="0088087F"/>
    <w:rsid w:val="00881599"/>
    <w:rsid w:val="00881B09"/>
    <w:rsid w:val="00882357"/>
    <w:rsid w:val="00883258"/>
    <w:rsid w:val="008832BB"/>
    <w:rsid w:val="008836E1"/>
    <w:rsid w:val="00883B10"/>
    <w:rsid w:val="00884204"/>
    <w:rsid w:val="00884ACF"/>
    <w:rsid w:val="00884ED9"/>
    <w:rsid w:val="00884F22"/>
    <w:rsid w:val="008853F2"/>
    <w:rsid w:val="00885A36"/>
    <w:rsid w:val="00885B55"/>
    <w:rsid w:val="00886144"/>
    <w:rsid w:val="00886B00"/>
    <w:rsid w:val="0088722F"/>
    <w:rsid w:val="00887727"/>
    <w:rsid w:val="0089107E"/>
    <w:rsid w:val="00891140"/>
    <w:rsid w:val="00891B7C"/>
    <w:rsid w:val="008922DF"/>
    <w:rsid w:val="00892AE1"/>
    <w:rsid w:val="00894317"/>
    <w:rsid w:val="00894EC9"/>
    <w:rsid w:val="00895A9A"/>
    <w:rsid w:val="008963B8"/>
    <w:rsid w:val="00896A6E"/>
    <w:rsid w:val="00896E06"/>
    <w:rsid w:val="00896F19"/>
    <w:rsid w:val="00897701"/>
    <w:rsid w:val="00897CB4"/>
    <w:rsid w:val="008A0923"/>
    <w:rsid w:val="008A0E4D"/>
    <w:rsid w:val="008A0F86"/>
    <w:rsid w:val="008A20B0"/>
    <w:rsid w:val="008A21AA"/>
    <w:rsid w:val="008A31C4"/>
    <w:rsid w:val="008A3285"/>
    <w:rsid w:val="008A37B4"/>
    <w:rsid w:val="008A3E77"/>
    <w:rsid w:val="008A4267"/>
    <w:rsid w:val="008A4424"/>
    <w:rsid w:val="008A45BA"/>
    <w:rsid w:val="008A49F6"/>
    <w:rsid w:val="008A4C09"/>
    <w:rsid w:val="008A5730"/>
    <w:rsid w:val="008A5A27"/>
    <w:rsid w:val="008A5A9F"/>
    <w:rsid w:val="008A6FA1"/>
    <w:rsid w:val="008A703E"/>
    <w:rsid w:val="008A7C41"/>
    <w:rsid w:val="008A7DF1"/>
    <w:rsid w:val="008B0014"/>
    <w:rsid w:val="008B0274"/>
    <w:rsid w:val="008B0409"/>
    <w:rsid w:val="008B0429"/>
    <w:rsid w:val="008B057C"/>
    <w:rsid w:val="008B064D"/>
    <w:rsid w:val="008B0943"/>
    <w:rsid w:val="008B116F"/>
    <w:rsid w:val="008B173B"/>
    <w:rsid w:val="008B1800"/>
    <w:rsid w:val="008B1F7A"/>
    <w:rsid w:val="008B226F"/>
    <w:rsid w:val="008B2348"/>
    <w:rsid w:val="008B2598"/>
    <w:rsid w:val="008B25E0"/>
    <w:rsid w:val="008B2606"/>
    <w:rsid w:val="008B2697"/>
    <w:rsid w:val="008B28FC"/>
    <w:rsid w:val="008B29EF"/>
    <w:rsid w:val="008B2F8B"/>
    <w:rsid w:val="008B3159"/>
    <w:rsid w:val="008B346B"/>
    <w:rsid w:val="008B4165"/>
    <w:rsid w:val="008B47E9"/>
    <w:rsid w:val="008B52E1"/>
    <w:rsid w:val="008B5DE9"/>
    <w:rsid w:val="008B6568"/>
    <w:rsid w:val="008B6625"/>
    <w:rsid w:val="008B7CCA"/>
    <w:rsid w:val="008C013D"/>
    <w:rsid w:val="008C01CB"/>
    <w:rsid w:val="008C06FE"/>
    <w:rsid w:val="008C0981"/>
    <w:rsid w:val="008C1695"/>
    <w:rsid w:val="008C209F"/>
    <w:rsid w:val="008C2406"/>
    <w:rsid w:val="008C2409"/>
    <w:rsid w:val="008C2CD2"/>
    <w:rsid w:val="008C2D68"/>
    <w:rsid w:val="008C361B"/>
    <w:rsid w:val="008C367C"/>
    <w:rsid w:val="008C3920"/>
    <w:rsid w:val="008C4498"/>
    <w:rsid w:val="008C47C8"/>
    <w:rsid w:val="008C5A77"/>
    <w:rsid w:val="008C5C19"/>
    <w:rsid w:val="008C67D4"/>
    <w:rsid w:val="008C6C29"/>
    <w:rsid w:val="008C6CF7"/>
    <w:rsid w:val="008C71CC"/>
    <w:rsid w:val="008C7990"/>
    <w:rsid w:val="008C79D0"/>
    <w:rsid w:val="008D0500"/>
    <w:rsid w:val="008D173B"/>
    <w:rsid w:val="008D33A7"/>
    <w:rsid w:val="008D3CF8"/>
    <w:rsid w:val="008D435E"/>
    <w:rsid w:val="008D4870"/>
    <w:rsid w:val="008D596E"/>
    <w:rsid w:val="008D5CAE"/>
    <w:rsid w:val="008D69A3"/>
    <w:rsid w:val="008D69C7"/>
    <w:rsid w:val="008D700F"/>
    <w:rsid w:val="008D793E"/>
    <w:rsid w:val="008D7F08"/>
    <w:rsid w:val="008E0B2E"/>
    <w:rsid w:val="008E0C53"/>
    <w:rsid w:val="008E1295"/>
    <w:rsid w:val="008E1A28"/>
    <w:rsid w:val="008E33A8"/>
    <w:rsid w:val="008E4631"/>
    <w:rsid w:val="008E507A"/>
    <w:rsid w:val="008E5432"/>
    <w:rsid w:val="008E5C17"/>
    <w:rsid w:val="008E5CAE"/>
    <w:rsid w:val="008E63D6"/>
    <w:rsid w:val="008E6B10"/>
    <w:rsid w:val="008E6CDD"/>
    <w:rsid w:val="008E6D0C"/>
    <w:rsid w:val="008E79D6"/>
    <w:rsid w:val="008E7DAC"/>
    <w:rsid w:val="008F0060"/>
    <w:rsid w:val="008F07F9"/>
    <w:rsid w:val="008F1762"/>
    <w:rsid w:val="008F17CE"/>
    <w:rsid w:val="008F188D"/>
    <w:rsid w:val="008F1D71"/>
    <w:rsid w:val="008F1F88"/>
    <w:rsid w:val="008F2335"/>
    <w:rsid w:val="008F2748"/>
    <w:rsid w:val="008F2DEB"/>
    <w:rsid w:val="008F31C0"/>
    <w:rsid w:val="008F3CD7"/>
    <w:rsid w:val="008F3F0A"/>
    <w:rsid w:val="008F4161"/>
    <w:rsid w:val="008F552F"/>
    <w:rsid w:val="008F574D"/>
    <w:rsid w:val="008F587C"/>
    <w:rsid w:val="008F5CE3"/>
    <w:rsid w:val="008F6B82"/>
    <w:rsid w:val="008F6BD6"/>
    <w:rsid w:val="008F738A"/>
    <w:rsid w:val="008F78F9"/>
    <w:rsid w:val="008F7E4F"/>
    <w:rsid w:val="00900C85"/>
    <w:rsid w:val="0090103A"/>
    <w:rsid w:val="00901D5F"/>
    <w:rsid w:val="0090207E"/>
    <w:rsid w:val="00902977"/>
    <w:rsid w:val="00903898"/>
    <w:rsid w:val="00903904"/>
    <w:rsid w:val="009042BE"/>
    <w:rsid w:val="00904C12"/>
    <w:rsid w:val="0090508D"/>
    <w:rsid w:val="00905C4F"/>
    <w:rsid w:val="0091009E"/>
    <w:rsid w:val="0091011F"/>
    <w:rsid w:val="00910BFB"/>
    <w:rsid w:val="0091139B"/>
    <w:rsid w:val="009114F4"/>
    <w:rsid w:val="00911607"/>
    <w:rsid w:val="00911684"/>
    <w:rsid w:val="00911713"/>
    <w:rsid w:val="00911E4E"/>
    <w:rsid w:val="00912457"/>
    <w:rsid w:val="009125AE"/>
    <w:rsid w:val="009139ED"/>
    <w:rsid w:val="00913E22"/>
    <w:rsid w:val="009140A9"/>
    <w:rsid w:val="00914C00"/>
    <w:rsid w:val="00914CD8"/>
    <w:rsid w:val="00915437"/>
    <w:rsid w:val="009157A9"/>
    <w:rsid w:val="009157B3"/>
    <w:rsid w:val="00915A33"/>
    <w:rsid w:val="0091615C"/>
    <w:rsid w:val="009166F1"/>
    <w:rsid w:val="00916757"/>
    <w:rsid w:val="00916AB7"/>
    <w:rsid w:val="00916B9B"/>
    <w:rsid w:val="00917498"/>
    <w:rsid w:val="009207FE"/>
    <w:rsid w:val="00921F54"/>
    <w:rsid w:val="0092295A"/>
    <w:rsid w:val="00922C7E"/>
    <w:rsid w:val="00922D14"/>
    <w:rsid w:val="0092300A"/>
    <w:rsid w:val="00923209"/>
    <w:rsid w:val="00923718"/>
    <w:rsid w:val="009244B2"/>
    <w:rsid w:val="00924B74"/>
    <w:rsid w:val="00924EA7"/>
    <w:rsid w:val="00924EDB"/>
    <w:rsid w:val="00925A9B"/>
    <w:rsid w:val="00926691"/>
    <w:rsid w:val="00927CA6"/>
    <w:rsid w:val="00927D43"/>
    <w:rsid w:val="00930DAB"/>
    <w:rsid w:val="0093164A"/>
    <w:rsid w:val="009323B5"/>
    <w:rsid w:val="00932DE7"/>
    <w:rsid w:val="00932FDC"/>
    <w:rsid w:val="00933063"/>
    <w:rsid w:val="00933162"/>
    <w:rsid w:val="0093330A"/>
    <w:rsid w:val="0093381E"/>
    <w:rsid w:val="00933BC2"/>
    <w:rsid w:val="00933C16"/>
    <w:rsid w:val="00933EFD"/>
    <w:rsid w:val="009348AC"/>
    <w:rsid w:val="00934BA9"/>
    <w:rsid w:val="00935B0A"/>
    <w:rsid w:val="00937446"/>
    <w:rsid w:val="0093770E"/>
    <w:rsid w:val="00937947"/>
    <w:rsid w:val="00937D6F"/>
    <w:rsid w:val="00937EFF"/>
    <w:rsid w:val="0094005E"/>
    <w:rsid w:val="00940180"/>
    <w:rsid w:val="009402CE"/>
    <w:rsid w:val="00940BDC"/>
    <w:rsid w:val="00940FDC"/>
    <w:rsid w:val="00941808"/>
    <w:rsid w:val="00942636"/>
    <w:rsid w:val="00942967"/>
    <w:rsid w:val="00942A6D"/>
    <w:rsid w:val="00942CB0"/>
    <w:rsid w:val="00942F21"/>
    <w:rsid w:val="00944284"/>
    <w:rsid w:val="0094446E"/>
    <w:rsid w:val="00944E4A"/>
    <w:rsid w:val="00945316"/>
    <w:rsid w:val="00946230"/>
    <w:rsid w:val="00946440"/>
    <w:rsid w:val="009466F6"/>
    <w:rsid w:val="00946D4F"/>
    <w:rsid w:val="0094738E"/>
    <w:rsid w:val="009475C7"/>
    <w:rsid w:val="00947677"/>
    <w:rsid w:val="009477AE"/>
    <w:rsid w:val="00950105"/>
    <w:rsid w:val="009507A5"/>
    <w:rsid w:val="00950BE4"/>
    <w:rsid w:val="00950C52"/>
    <w:rsid w:val="00950F72"/>
    <w:rsid w:val="009514F4"/>
    <w:rsid w:val="00951B54"/>
    <w:rsid w:val="00952506"/>
    <w:rsid w:val="009530D5"/>
    <w:rsid w:val="00954632"/>
    <w:rsid w:val="00954AD3"/>
    <w:rsid w:val="0095574F"/>
    <w:rsid w:val="0095602B"/>
    <w:rsid w:val="009560BF"/>
    <w:rsid w:val="00956280"/>
    <w:rsid w:val="0095701E"/>
    <w:rsid w:val="00957364"/>
    <w:rsid w:val="00957432"/>
    <w:rsid w:val="00957AC4"/>
    <w:rsid w:val="00960592"/>
    <w:rsid w:val="00960D98"/>
    <w:rsid w:val="00961139"/>
    <w:rsid w:val="009613C7"/>
    <w:rsid w:val="00962663"/>
    <w:rsid w:val="00962810"/>
    <w:rsid w:val="00963D72"/>
    <w:rsid w:val="009646E7"/>
    <w:rsid w:val="00964C02"/>
    <w:rsid w:val="00965173"/>
    <w:rsid w:val="00965379"/>
    <w:rsid w:val="00965878"/>
    <w:rsid w:val="00966BB9"/>
    <w:rsid w:val="00966BC6"/>
    <w:rsid w:val="0096717E"/>
    <w:rsid w:val="00967A49"/>
    <w:rsid w:val="00970613"/>
    <w:rsid w:val="009707B8"/>
    <w:rsid w:val="009710F2"/>
    <w:rsid w:val="0097120C"/>
    <w:rsid w:val="00971309"/>
    <w:rsid w:val="00972360"/>
    <w:rsid w:val="00973011"/>
    <w:rsid w:val="00974886"/>
    <w:rsid w:val="00974B49"/>
    <w:rsid w:val="00975EC5"/>
    <w:rsid w:val="009760C8"/>
    <w:rsid w:val="009762EE"/>
    <w:rsid w:val="00976D1D"/>
    <w:rsid w:val="00976D6F"/>
    <w:rsid w:val="009770B6"/>
    <w:rsid w:val="00977D3A"/>
    <w:rsid w:val="00980DB6"/>
    <w:rsid w:val="00980F68"/>
    <w:rsid w:val="00981C15"/>
    <w:rsid w:val="00982732"/>
    <w:rsid w:val="0098282C"/>
    <w:rsid w:val="00982926"/>
    <w:rsid w:val="00983309"/>
    <w:rsid w:val="009838CD"/>
    <w:rsid w:val="0098397C"/>
    <w:rsid w:val="00983C73"/>
    <w:rsid w:val="0098425E"/>
    <w:rsid w:val="00984536"/>
    <w:rsid w:val="00985B95"/>
    <w:rsid w:val="00985CD2"/>
    <w:rsid w:val="00985DEE"/>
    <w:rsid w:val="009863E0"/>
    <w:rsid w:val="00986E3D"/>
    <w:rsid w:val="00986E60"/>
    <w:rsid w:val="00986FF9"/>
    <w:rsid w:val="0098726A"/>
    <w:rsid w:val="009879FF"/>
    <w:rsid w:val="00987F9D"/>
    <w:rsid w:val="00990630"/>
    <w:rsid w:val="00990931"/>
    <w:rsid w:val="00990B13"/>
    <w:rsid w:val="00990F74"/>
    <w:rsid w:val="00991330"/>
    <w:rsid w:val="009918DF"/>
    <w:rsid w:val="00992711"/>
    <w:rsid w:val="0099300E"/>
    <w:rsid w:val="00993468"/>
    <w:rsid w:val="0099355B"/>
    <w:rsid w:val="00993F63"/>
    <w:rsid w:val="0099416C"/>
    <w:rsid w:val="00994479"/>
    <w:rsid w:val="00994CBF"/>
    <w:rsid w:val="00994DE6"/>
    <w:rsid w:val="009953F2"/>
    <w:rsid w:val="009957B7"/>
    <w:rsid w:val="00996E90"/>
    <w:rsid w:val="00996EAE"/>
    <w:rsid w:val="00997341"/>
    <w:rsid w:val="00997A44"/>
    <w:rsid w:val="009A064D"/>
    <w:rsid w:val="009A0A7B"/>
    <w:rsid w:val="009A0D9F"/>
    <w:rsid w:val="009A125F"/>
    <w:rsid w:val="009A12E3"/>
    <w:rsid w:val="009A1893"/>
    <w:rsid w:val="009A20AC"/>
    <w:rsid w:val="009A305B"/>
    <w:rsid w:val="009A329C"/>
    <w:rsid w:val="009A40A8"/>
    <w:rsid w:val="009A4746"/>
    <w:rsid w:val="009A4F16"/>
    <w:rsid w:val="009A528A"/>
    <w:rsid w:val="009A5AFD"/>
    <w:rsid w:val="009A5D70"/>
    <w:rsid w:val="009A6086"/>
    <w:rsid w:val="009A6533"/>
    <w:rsid w:val="009A6636"/>
    <w:rsid w:val="009A6B35"/>
    <w:rsid w:val="009A7F8A"/>
    <w:rsid w:val="009A7F9B"/>
    <w:rsid w:val="009B04E2"/>
    <w:rsid w:val="009B0A59"/>
    <w:rsid w:val="009B0F24"/>
    <w:rsid w:val="009B106D"/>
    <w:rsid w:val="009B156E"/>
    <w:rsid w:val="009B18B6"/>
    <w:rsid w:val="009B1963"/>
    <w:rsid w:val="009B1AB4"/>
    <w:rsid w:val="009B1BAE"/>
    <w:rsid w:val="009B20F6"/>
    <w:rsid w:val="009B219C"/>
    <w:rsid w:val="009B24FD"/>
    <w:rsid w:val="009B270C"/>
    <w:rsid w:val="009B2E8E"/>
    <w:rsid w:val="009B3338"/>
    <w:rsid w:val="009B3774"/>
    <w:rsid w:val="009B38CE"/>
    <w:rsid w:val="009B3DB9"/>
    <w:rsid w:val="009B407C"/>
    <w:rsid w:val="009B498D"/>
    <w:rsid w:val="009B49E4"/>
    <w:rsid w:val="009B4EAD"/>
    <w:rsid w:val="009B547B"/>
    <w:rsid w:val="009B5A75"/>
    <w:rsid w:val="009B5D8E"/>
    <w:rsid w:val="009B5E55"/>
    <w:rsid w:val="009B6115"/>
    <w:rsid w:val="009B69C9"/>
    <w:rsid w:val="009B6C13"/>
    <w:rsid w:val="009B6E1F"/>
    <w:rsid w:val="009B6E91"/>
    <w:rsid w:val="009B71B7"/>
    <w:rsid w:val="009B7814"/>
    <w:rsid w:val="009B7D04"/>
    <w:rsid w:val="009C130C"/>
    <w:rsid w:val="009C19A4"/>
    <w:rsid w:val="009C1A3F"/>
    <w:rsid w:val="009C2826"/>
    <w:rsid w:val="009C3EDE"/>
    <w:rsid w:val="009C465F"/>
    <w:rsid w:val="009C49AC"/>
    <w:rsid w:val="009C4C1B"/>
    <w:rsid w:val="009C507D"/>
    <w:rsid w:val="009C586B"/>
    <w:rsid w:val="009C5AB2"/>
    <w:rsid w:val="009C5BE4"/>
    <w:rsid w:val="009C627E"/>
    <w:rsid w:val="009C6B0A"/>
    <w:rsid w:val="009C6D16"/>
    <w:rsid w:val="009C6DD1"/>
    <w:rsid w:val="009C7553"/>
    <w:rsid w:val="009C7919"/>
    <w:rsid w:val="009C79D2"/>
    <w:rsid w:val="009C7F83"/>
    <w:rsid w:val="009D077F"/>
    <w:rsid w:val="009D1772"/>
    <w:rsid w:val="009D1CA3"/>
    <w:rsid w:val="009D21BE"/>
    <w:rsid w:val="009D280A"/>
    <w:rsid w:val="009D2EBF"/>
    <w:rsid w:val="009D367B"/>
    <w:rsid w:val="009D37F5"/>
    <w:rsid w:val="009D3A39"/>
    <w:rsid w:val="009D416D"/>
    <w:rsid w:val="009D4264"/>
    <w:rsid w:val="009D452F"/>
    <w:rsid w:val="009D4CFB"/>
    <w:rsid w:val="009D5455"/>
    <w:rsid w:val="009D62C6"/>
    <w:rsid w:val="009D654B"/>
    <w:rsid w:val="009D6776"/>
    <w:rsid w:val="009D7B15"/>
    <w:rsid w:val="009E0278"/>
    <w:rsid w:val="009E0517"/>
    <w:rsid w:val="009E08CC"/>
    <w:rsid w:val="009E13F0"/>
    <w:rsid w:val="009E14ED"/>
    <w:rsid w:val="009E174F"/>
    <w:rsid w:val="009E1E92"/>
    <w:rsid w:val="009E239E"/>
    <w:rsid w:val="009E2B1B"/>
    <w:rsid w:val="009E3716"/>
    <w:rsid w:val="009E3751"/>
    <w:rsid w:val="009E3AFD"/>
    <w:rsid w:val="009E3B30"/>
    <w:rsid w:val="009E3BE6"/>
    <w:rsid w:val="009E49EA"/>
    <w:rsid w:val="009E4C52"/>
    <w:rsid w:val="009E4C5C"/>
    <w:rsid w:val="009E52CC"/>
    <w:rsid w:val="009E536B"/>
    <w:rsid w:val="009E555B"/>
    <w:rsid w:val="009E5A9F"/>
    <w:rsid w:val="009E6499"/>
    <w:rsid w:val="009E690F"/>
    <w:rsid w:val="009E6A42"/>
    <w:rsid w:val="009E6E66"/>
    <w:rsid w:val="009E6E7A"/>
    <w:rsid w:val="009E6F94"/>
    <w:rsid w:val="009E713F"/>
    <w:rsid w:val="009E71BB"/>
    <w:rsid w:val="009E75C3"/>
    <w:rsid w:val="009E79E9"/>
    <w:rsid w:val="009E7E5B"/>
    <w:rsid w:val="009F1367"/>
    <w:rsid w:val="009F1549"/>
    <w:rsid w:val="009F1556"/>
    <w:rsid w:val="009F17E0"/>
    <w:rsid w:val="009F1A12"/>
    <w:rsid w:val="009F2150"/>
    <w:rsid w:val="009F2A04"/>
    <w:rsid w:val="009F2DA5"/>
    <w:rsid w:val="009F3973"/>
    <w:rsid w:val="009F4139"/>
    <w:rsid w:val="009F4633"/>
    <w:rsid w:val="009F48FF"/>
    <w:rsid w:val="009F51F5"/>
    <w:rsid w:val="009F64CD"/>
    <w:rsid w:val="009F64D1"/>
    <w:rsid w:val="009F78A1"/>
    <w:rsid w:val="009F7A2A"/>
    <w:rsid w:val="009F7B7C"/>
    <w:rsid w:val="00A00448"/>
    <w:rsid w:val="00A01934"/>
    <w:rsid w:val="00A01C78"/>
    <w:rsid w:val="00A01D5D"/>
    <w:rsid w:val="00A01F62"/>
    <w:rsid w:val="00A0262A"/>
    <w:rsid w:val="00A029D0"/>
    <w:rsid w:val="00A02EAC"/>
    <w:rsid w:val="00A03598"/>
    <w:rsid w:val="00A040DD"/>
    <w:rsid w:val="00A04B9C"/>
    <w:rsid w:val="00A058A4"/>
    <w:rsid w:val="00A0599D"/>
    <w:rsid w:val="00A05C71"/>
    <w:rsid w:val="00A062C3"/>
    <w:rsid w:val="00A06A6C"/>
    <w:rsid w:val="00A07073"/>
    <w:rsid w:val="00A0734A"/>
    <w:rsid w:val="00A07498"/>
    <w:rsid w:val="00A07856"/>
    <w:rsid w:val="00A07938"/>
    <w:rsid w:val="00A1035E"/>
    <w:rsid w:val="00A1065E"/>
    <w:rsid w:val="00A10FED"/>
    <w:rsid w:val="00A1219E"/>
    <w:rsid w:val="00A127CF"/>
    <w:rsid w:val="00A12D1F"/>
    <w:rsid w:val="00A12D64"/>
    <w:rsid w:val="00A134F3"/>
    <w:rsid w:val="00A137EF"/>
    <w:rsid w:val="00A140A7"/>
    <w:rsid w:val="00A142D8"/>
    <w:rsid w:val="00A155CF"/>
    <w:rsid w:val="00A15795"/>
    <w:rsid w:val="00A16102"/>
    <w:rsid w:val="00A1613D"/>
    <w:rsid w:val="00A173AB"/>
    <w:rsid w:val="00A175F7"/>
    <w:rsid w:val="00A17DAE"/>
    <w:rsid w:val="00A2020E"/>
    <w:rsid w:val="00A2042D"/>
    <w:rsid w:val="00A21825"/>
    <w:rsid w:val="00A21E66"/>
    <w:rsid w:val="00A2327C"/>
    <w:rsid w:val="00A23C2A"/>
    <w:rsid w:val="00A243F0"/>
    <w:rsid w:val="00A246DC"/>
    <w:rsid w:val="00A24783"/>
    <w:rsid w:val="00A24942"/>
    <w:rsid w:val="00A24A88"/>
    <w:rsid w:val="00A24E4B"/>
    <w:rsid w:val="00A252D2"/>
    <w:rsid w:val="00A258A4"/>
    <w:rsid w:val="00A25AAE"/>
    <w:rsid w:val="00A2645E"/>
    <w:rsid w:val="00A27511"/>
    <w:rsid w:val="00A27FC6"/>
    <w:rsid w:val="00A31322"/>
    <w:rsid w:val="00A3170F"/>
    <w:rsid w:val="00A32A4E"/>
    <w:rsid w:val="00A32A5D"/>
    <w:rsid w:val="00A33861"/>
    <w:rsid w:val="00A343A1"/>
    <w:rsid w:val="00A3446B"/>
    <w:rsid w:val="00A348D3"/>
    <w:rsid w:val="00A349BB"/>
    <w:rsid w:val="00A349F7"/>
    <w:rsid w:val="00A34EFD"/>
    <w:rsid w:val="00A35F2C"/>
    <w:rsid w:val="00A36073"/>
    <w:rsid w:val="00A3633D"/>
    <w:rsid w:val="00A36B9E"/>
    <w:rsid w:val="00A36F40"/>
    <w:rsid w:val="00A37336"/>
    <w:rsid w:val="00A37CB6"/>
    <w:rsid w:val="00A406B8"/>
    <w:rsid w:val="00A40760"/>
    <w:rsid w:val="00A410EE"/>
    <w:rsid w:val="00A412BA"/>
    <w:rsid w:val="00A412FF"/>
    <w:rsid w:val="00A41AA3"/>
    <w:rsid w:val="00A42141"/>
    <w:rsid w:val="00A427C8"/>
    <w:rsid w:val="00A42A7E"/>
    <w:rsid w:val="00A43BEB"/>
    <w:rsid w:val="00A43C01"/>
    <w:rsid w:val="00A43CE1"/>
    <w:rsid w:val="00A443BD"/>
    <w:rsid w:val="00A45432"/>
    <w:rsid w:val="00A4564D"/>
    <w:rsid w:val="00A45B21"/>
    <w:rsid w:val="00A45B8E"/>
    <w:rsid w:val="00A4617D"/>
    <w:rsid w:val="00A4760F"/>
    <w:rsid w:val="00A47BAE"/>
    <w:rsid w:val="00A53EBC"/>
    <w:rsid w:val="00A54199"/>
    <w:rsid w:val="00A547EF"/>
    <w:rsid w:val="00A54B25"/>
    <w:rsid w:val="00A54E0A"/>
    <w:rsid w:val="00A54FC5"/>
    <w:rsid w:val="00A56287"/>
    <w:rsid w:val="00A56EDF"/>
    <w:rsid w:val="00A57734"/>
    <w:rsid w:val="00A57B83"/>
    <w:rsid w:val="00A6112B"/>
    <w:rsid w:val="00A619E2"/>
    <w:rsid w:val="00A61BE9"/>
    <w:rsid w:val="00A61F1E"/>
    <w:rsid w:val="00A62B83"/>
    <w:rsid w:val="00A631CE"/>
    <w:rsid w:val="00A63377"/>
    <w:rsid w:val="00A6345E"/>
    <w:rsid w:val="00A63728"/>
    <w:rsid w:val="00A63798"/>
    <w:rsid w:val="00A63B73"/>
    <w:rsid w:val="00A6467D"/>
    <w:rsid w:val="00A64D43"/>
    <w:rsid w:val="00A65005"/>
    <w:rsid w:val="00A6503B"/>
    <w:rsid w:val="00A655DC"/>
    <w:rsid w:val="00A6595A"/>
    <w:rsid w:val="00A671A7"/>
    <w:rsid w:val="00A671E8"/>
    <w:rsid w:val="00A6756B"/>
    <w:rsid w:val="00A67B1E"/>
    <w:rsid w:val="00A70051"/>
    <w:rsid w:val="00A70176"/>
    <w:rsid w:val="00A70BA0"/>
    <w:rsid w:val="00A710D9"/>
    <w:rsid w:val="00A71276"/>
    <w:rsid w:val="00A71A0A"/>
    <w:rsid w:val="00A72A87"/>
    <w:rsid w:val="00A72B1E"/>
    <w:rsid w:val="00A73914"/>
    <w:rsid w:val="00A73963"/>
    <w:rsid w:val="00A73B50"/>
    <w:rsid w:val="00A73EB9"/>
    <w:rsid w:val="00A73F26"/>
    <w:rsid w:val="00A746B3"/>
    <w:rsid w:val="00A7471B"/>
    <w:rsid w:val="00A7478C"/>
    <w:rsid w:val="00A75189"/>
    <w:rsid w:val="00A763AE"/>
    <w:rsid w:val="00A764CE"/>
    <w:rsid w:val="00A7745B"/>
    <w:rsid w:val="00A77A2F"/>
    <w:rsid w:val="00A805CE"/>
    <w:rsid w:val="00A806B9"/>
    <w:rsid w:val="00A80732"/>
    <w:rsid w:val="00A8074F"/>
    <w:rsid w:val="00A80AF7"/>
    <w:rsid w:val="00A81D7C"/>
    <w:rsid w:val="00A81FEE"/>
    <w:rsid w:val="00A82043"/>
    <w:rsid w:val="00A8254A"/>
    <w:rsid w:val="00A82BC9"/>
    <w:rsid w:val="00A82F02"/>
    <w:rsid w:val="00A82F50"/>
    <w:rsid w:val="00A83DB3"/>
    <w:rsid w:val="00A83EF4"/>
    <w:rsid w:val="00A8416F"/>
    <w:rsid w:val="00A842DD"/>
    <w:rsid w:val="00A843C9"/>
    <w:rsid w:val="00A8480D"/>
    <w:rsid w:val="00A84D36"/>
    <w:rsid w:val="00A85A9B"/>
    <w:rsid w:val="00A861B5"/>
    <w:rsid w:val="00A86768"/>
    <w:rsid w:val="00A87341"/>
    <w:rsid w:val="00A902F7"/>
    <w:rsid w:val="00A90786"/>
    <w:rsid w:val="00A90A75"/>
    <w:rsid w:val="00A90D41"/>
    <w:rsid w:val="00A90D84"/>
    <w:rsid w:val="00A91294"/>
    <w:rsid w:val="00A91B72"/>
    <w:rsid w:val="00A9236D"/>
    <w:rsid w:val="00A9238B"/>
    <w:rsid w:val="00A93C95"/>
    <w:rsid w:val="00A93EB0"/>
    <w:rsid w:val="00A946C9"/>
    <w:rsid w:val="00A94776"/>
    <w:rsid w:val="00A9564F"/>
    <w:rsid w:val="00A95785"/>
    <w:rsid w:val="00A96635"/>
    <w:rsid w:val="00A96665"/>
    <w:rsid w:val="00A96A3B"/>
    <w:rsid w:val="00A97936"/>
    <w:rsid w:val="00AA09AA"/>
    <w:rsid w:val="00AA0AE4"/>
    <w:rsid w:val="00AA0BE1"/>
    <w:rsid w:val="00AA1583"/>
    <w:rsid w:val="00AA1C8D"/>
    <w:rsid w:val="00AA1E1E"/>
    <w:rsid w:val="00AA1EE8"/>
    <w:rsid w:val="00AA2A92"/>
    <w:rsid w:val="00AA30C5"/>
    <w:rsid w:val="00AA363F"/>
    <w:rsid w:val="00AA3F04"/>
    <w:rsid w:val="00AA527D"/>
    <w:rsid w:val="00AA5B08"/>
    <w:rsid w:val="00AA6298"/>
    <w:rsid w:val="00AA6D11"/>
    <w:rsid w:val="00AB1A37"/>
    <w:rsid w:val="00AB2867"/>
    <w:rsid w:val="00AB365F"/>
    <w:rsid w:val="00AB4270"/>
    <w:rsid w:val="00AB460E"/>
    <w:rsid w:val="00AB56FC"/>
    <w:rsid w:val="00AB5AE8"/>
    <w:rsid w:val="00AB5EA8"/>
    <w:rsid w:val="00AB78F9"/>
    <w:rsid w:val="00AC0226"/>
    <w:rsid w:val="00AC036A"/>
    <w:rsid w:val="00AC0507"/>
    <w:rsid w:val="00AC0DDC"/>
    <w:rsid w:val="00AC101E"/>
    <w:rsid w:val="00AC10DB"/>
    <w:rsid w:val="00AC1CB8"/>
    <w:rsid w:val="00AC1D78"/>
    <w:rsid w:val="00AC22B8"/>
    <w:rsid w:val="00AC26DC"/>
    <w:rsid w:val="00AC2B6A"/>
    <w:rsid w:val="00AC2CC3"/>
    <w:rsid w:val="00AC4297"/>
    <w:rsid w:val="00AC457C"/>
    <w:rsid w:val="00AC4988"/>
    <w:rsid w:val="00AC59A2"/>
    <w:rsid w:val="00AC5AA1"/>
    <w:rsid w:val="00AC61A7"/>
    <w:rsid w:val="00AC61CB"/>
    <w:rsid w:val="00AC6286"/>
    <w:rsid w:val="00AC66E8"/>
    <w:rsid w:val="00AC6879"/>
    <w:rsid w:val="00AC6AE4"/>
    <w:rsid w:val="00AC6D88"/>
    <w:rsid w:val="00AC7229"/>
    <w:rsid w:val="00AC7234"/>
    <w:rsid w:val="00AC7698"/>
    <w:rsid w:val="00AC7853"/>
    <w:rsid w:val="00AD01BF"/>
    <w:rsid w:val="00AD02D2"/>
    <w:rsid w:val="00AD05A9"/>
    <w:rsid w:val="00AD0900"/>
    <w:rsid w:val="00AD1066"/>
    <w:rsid w:val="00AD1EC7"/>
    <w:rsid w:val="00AD30BE"/>
    <w:rsid w:val="00AD3502"/>
    <w:rsid w:val="00AD5473"/>
    <w:rsid w:val="00AD554E"/>
    <w:rsid w:val="00AD57BE"/>
    <w:rsid w:val="00AD57E3"/>
    <w:rsid w:val="00AD5845"/>
    <w:rsid w:val="00AD58B9"/>
    <w:rsid w:val="00AD61A6"/>
    <w:rsid w:val="00AD6489"/>
    <w:rsid w:val="00AD6D97"/>
    <w:rsid w:val="00AD72A9"/>
    <w:rsid w:val="00AE091A"/>
    <w:rsid w:val="00AE099F"/>
    <w:rsid w:val="00AE0CB0"/>
    <w:rsid w:val="00AE174F"/>
    <w:rsid w:val="00AE1B10"/>
    <w:rsid w:val="00AE2225"/>
    <w:rsid w:val="00AE2E48"/>
    <w:rsid w:val="00AE3857"/>
    <w:rsid w:val="00AE3B3B"/>
    <w:rsid w:val="00AE3DCC"/>
    <w:rsid w:val="00AE44AA"/>
    <w:rsid w:val="00AE46B3"/>
    <w:rsid w:val="00AE5129"/>
    <w:rsid w:val="00AE53BD"/>
    <w:rsid w:val="00AE5B3B"/>
    <w:rsid w:val="00AE5F6C"/>
    <w:rsid w:val="00AE6929"/>
    <w:rsid w:val="00AE6CB8"/>
    <w:rsid w:val="00AF1385"/>
    <w:rsid w:val="00AF1F54"/>
    <w:rsid w:val="00AF20F3"/>
    <w:rsid w:val="00AF3562"/>
    <w:rsid w:val="00AF3865"/>
    <w:rsid w:val="00AF3938"/>
    <w:rsid w:val="00AF3D4C"/>
    <w:rsid w:val="00AF4D4C"/>
    <w:rsid w:val="00AF5156"/>
    <w:rsid w:val="00AF542B"/>
    <w:rsid w:val="00AF58CA"/>
    <w:rsid w:val="00AF6B8A"/>
    <w:rsid w:val="00AF6C6B"/>
    <w:rsid w:val="00AF722B"/>
    <w:rsid w:val="00AF7864"/>
    <w:rsid w:val="00AF7BDF"/>
    <w:rsid w:val="00AF7C34"/>
    <w:rsid w:val="00B00BEA"/>
    <w:rsid w:val="00B018AA"/>
    <w:rsid w:val="00B02082"/>
    <w:rsid w:val="00B0221F"/>
    <w:rsid w:val="00B02645"/>
    <w:rsid w:val="00B028CA"/>
    <w:rsid w:val="00B03C4C"/>
    <w:rsid w:val="00B03D54"/>
    <w:rsid w:val="00B0437D"/>
    <w:rsid w:val="00B04D11"/>
    <w:rsid w:val="00B059C8"/>
    <w:rsid w:val="00B05E23"/>
    <w:rsid w:val="00B06BA2"/>
    <w:rsid w:val="00B06C34"/>
    <w:rsid w:val="00B06DBF"/>
    <w:rsid w:val="00B071A4"/>
    <w:rsid w:val="00B07395"/>
    <w:rsid w:val="00B078CC"/>
    <w:rsid w:val="00B078DA"/>
    <w:rsid w:val="00B07A2A"/>
    <w:rsid w:val="00B07C15"/>
    <w:rsid w:val="00B07ED9"/>
    <w:rsid w:val="00B10176"/>
    <w:rsid w:val="00B1033F"/>
    <w:rsid w:val="00B1061A"/>
    <w:rsid w:val="00B10838"/>
    <w:rsid w:val="00B10B9A"/>
    <w:rsid w:val="00B10FB5"/>
    <w:rsid w:val="00B110DE"/>
    <w:rsid w:val="00B1122D"/>
    <w:rsid w:val="00B1147D"/>
    <w:rsid w:val="00B11674"/>
    <w:rsid w:val="00B11F6D"/>
    <w:rsid w:val="00B121BC"/>
    <w:rsid w:val="00B12290"/>
    <w:rsid w:val="00B1233B"/>
    <w:rsid w:val="00B123A5"/>
    <w:rsid w:val="00B131D9"/>
    <w:rsid w:val="00B133BC"/>
    <w:rsid w:val="00B1375F"/>
    <w:rsid w:val="00B13F97"/>
    <w:rsid w:val="00B14119"/>
    <w:rsid w:val="00B141C6"/>
    <w:rsid w:val="00B14AF0"/>
    <w:rsid w:val="00B14FD8"/>
    <w:rsid w:val="00B15250"/>
    <w:rsid w:val="00B15298"/>
    <w:rsid w:val="00B15303"/>
    <w:rsid w:val="00B15B08"/>
    <w:rsid w:val="00B15BAF"/>
    <w:rsid w:val="00B16019"/>
    <w:rsid w:val="00B16A81"/>
    <w:rsid w:val="00B1777C"/>
    <w:rsid w:val="00B17E3E"/>
    <w:rsid w:val="00B17EAC"/>
    <w:rsid w:val="00B20325"/>
    <w:rsid w:val="00B204F1"/>
    <w:rsid w:val="00B21451"/>
    <w:rsid w:val="00B219FE"/>
    <w:rsid w:val="00B21B4D"/>
    <w:rsid w:val="00B21C5A"/>
    <w:rsid w:val="00B21EA5"/>
    <w:rsid w:val="00B22CD4"/>
    <w:rsid w:val="00B22F1C"/>
    <w:rsid w:val="00B23195"/>
    <w:rsid w:val="00B23497"/>
    <w:rsid w:val="00B23BD1"/>
    <w:rsid w:val="00B23F69"/>
    <w:rsid w:val="00B24620"/>
    <w:rsid w:val="00B24C81"/>
    <w:rsid w:val="00B24E0D"/>
    <w:rsid w:val="00B254DD"/>
    <w:rsid w:val="00B25DAA"/>
    <w:rsid w:val="00B25EA1"/>
    <w:rsid w:val="00B2752D"/>
    <w:rsid w:val="00B276DC"/>
    <w:rsid w:val="00B27906"/>
    <w:rsid w:val="00B27E11"/>
    <w:rsid w:val="00B306D9"/>
    <w:rsid w:val="00B30A5C"/>
    <w:rsid w:val="00B30A61"/>
    <w:rsid w:val="00B30DBC"/>
    <w:rsid w:val="00B30E32"/>
    <w:rsid w:val="00B31331"/>
    <w:rsid w:val="00B325F9"/>
    <w:rsid w:val="00B3347E"/>
    <w:rsid w:val="00B337AE"/>
    <w:rsid w:val="00B33AE7"/>
    <w:rsid w:val="00B33B6E"/>
    <w:rsid w:val="00B34582"/>
    <w:rsid w:val="00B34E90"/>
    <w:rsid w:val="00B358B7"/>
    <w:rsid w:val="00B35E97"/>
    <w:rsid w:val="00B36235"/>
    <w:rsid w:val="00B3649D"/>
    <w:rsid w:val="00B3658D"/>
    <w:rsid w:val="00B36759"/>
    <w:rsid w:val="00B36D4E"/>
    <w:rsid w:val="00B36FAD"/>
    <w:rsid w:val="00B373D3"/>
    <w:rsid w:val="00B377A9"/>
    <w:rsid w:val="00B4008F"/>
    <w:rsid w:val="00B4016E"/>
    <w:rsid w:val="00B40E1B"/>
    <w:rsid w:val="00B413F0"/>
    <w:rsid w:val="00B41613"/>
    <w:rsid w:val="00B41870"/>
    <w:rsid w:val="00B41C0E"/>
    <w:rsid w:val="00B42159"/>
    <w:rsid w:val="00B42353"/>
    <w:rsid w:val="00B42884"/>
    <w:rsid w:val="00B42E1D"/>
    <w:rsid w:val="00B42EC2"/>
    <w:rsid w:val="00B431E0"/>
    <w:rsid w:val="00B4347B"/>
    <w:rsid w:val="00B439BD"/>
    <w:rsid w:val="00B43E28"/>
    <w:rsid w:val="00B440CB"/>
    <w:rsid w:val="00B4423B"/>
    <w:rsid w:val="00B44601"/>
    <w:rsid w:val="00B446FB"/>
    <w:rsid w:val="00B44B5C"/>
    <w:rsid w:val="00B44FA1"/>
    <w:rsid w:val="00B4528B"/>
    <w:rsid w:val="00B4535F"/>
    <w:rsid w:val="00B4549B"/>
    <w:rsid w:val="00B4646C"/>
    <w:rsid w:val="00B46896"/>
    <w:rsid w:val="00B468E0"/>
    <w:rsid w:val="00B469A0"/>
    <w:rsid w:val="00B473C0"/>
    <w:rsid w:val="00B47B42"/>
    <w:rsid w:val="00B47F0F"/>
    <w:rsid w:val="00B50764"/>
    <w:rsid w:val="00B508A6"/>
    <w:rsid w:val="00B50F29"/>
    <w:rsid w:val="00B51DC7"/>
    <w:rsid w:val="00B52666"/>
    <w:rsid w:val="00B52DA6"/>
    <w:rsid w:val="00B5315B"/>
    <w:rsid w:val="00B53E0C"/>
    <w:rsid w:val="00B541BC"/>
    <w:rsid w:val="00B55847"/>
    <w:rsid w:val="00B559B2"/>
    <w:rsid w:val="00B55B81"/>
    <w:rsid w:val="00B55FAE"/>
    <w:rsid w:val="00B56007"/>
    <w:rsid w:val="00B5682D"/>
    <w:rsid w:val="00B56C3D"/>
    <w:rsid w:val="00B60AA1"/>
    <w:rsid w:val="00B610A0"/>
    <w:rsid w:val="00B61699"/>
    <w:rsid w:val="00B61924"/>
    <w:rsid w:val="00B622FD"/>
    <w:rsid w:val="00B63930"/>
    <w:rsid w:val="00B63B83"/>
    <w:rsid w:val="00B64D04"/>
    <w:rsid w:val="00B64EBA"/>
    <w:rsid w:val="00B64F23"/>
    <w:rsid w:val="00B6535F"/>
    <w:rsid w:val="00B6585D"/>
    <w:rsid w:val="00B65A97"/>
    <w:rsid w:val="00B66847"/>
    <w:rsid w:val="00B66BC2"/>
    <w:rsid w:val="00B66BDF"/>
    <w:rsid w:val="00B6769B"/>
    <w:rsid w:val="00B70608"/>
    <w:rsid w:val="00B7088B"/>
    <w:rsid w:val="00B70A3C"/>
    <w:rsid w:val="00B70BFB"/>
    <w:rsid w:val="00B70E24"/>
    <w:rsid w:val="00B714D9"/>
    <w:rsid w:val="00B7167D"/>
    <w:rsid w:val="00B71F24"/>
    <w:rsid w:val="00B73139"/>
    <w:rsid w:val="00B7326A"/>
    <w:rsid w:val="00B74B7F"/>
    <w:rsid w:val="00B7503C"/>
    <w:rsid w:val="00B75205"/>
    <w:rsid w:val="00B7579C"/>
    <w:rsid w:val="00B75C02"/>
    <w:rsid w:val="00B76136"/>
    <w:rsid w:val="00B764C8"/>
    <w:rsid w:val="00B76A8B"/>
    <w:rsid w:val="00B76D3E"/>
    <w:rsid w:val="00B77456"/>
    <w:rsid w:val="00B804F8"/>
    <w:rsid w:val="00B81253"/>
    <w:rsid w:val="00B81366"/>
    <w:rsid w:val="00B81D9A"/>
    <w:rsid w:val="00B824EC"/>
    <w:rsid w:val="00B825F3"/>
    <w:rsid w:val="00B8288F"/>
    <w:rsid w:val="00B8290E"/>
    <w:rsid w:val="00B83B23"/>
    <w:rsid w:val="00B84F53"/>
    <w:rsid w:val="00B85E64"/>
    <w:rsid w:val="00B860C0"/>
    <w:rsid w:val="00B86532"/>
    <w:rsid w:val="00B87A95"/>
    <w:rsid w:val="00B87F76"/>
    <w:rsid w:val="00B90775"/>
    <w:rsid w:val="00B9116D"/>
    <w:rsid w:val="00B914A3"/>
    <w:rsid w:val="00B92215"/>
    <w:rsid w:val="00B92D40"/>
    <w:rsid w:val="00B93F99"/>
    <w:rsid w:val="00B94B35"/>
    <w:rsid w:val="00B95B83"/>
    <w:rsid w:val="00B95F15"/>
    <w:rsid w:val="00B96339"/>
    <w:rsid w:val="00B96A31"/>
    <w:rsid w:val="00B96F51"/>
    <w:rsid w:val="00B972F4"/>
    <w:rsid w:val="00B97726"/>
    <w:rsid w:val="00BA0321"/>
    <w:rsid w:val="00BA0A03"/>
    <w:rsid w:val="00BA0E43"/>
    <w:rsid w:val="00BA1358"/>
    <w:rsid w:val="00BA1673"/>
    <w:rsid w:val="00BA17E2"/>
    <w:rsid w:val="00BA1A1F"/>
    <w:rsid w:val="00BA1EC4"/>
    <w:rsid w:val="00BA2401"/>
    <w:rsid w:val="00BA32AB"/>
    <w:rsid w:val="00BA3376"/>
    <w:rsid w:val="00BA3C71"/>
    <w:rsid w:val="00BA3D38"/>
    <w:rsid w:val="00BA3F1E"/>
    <w:rsid w:val="00BA40C4"/>
    <w:rsid w:val="00BA4D40"/>
    <w:rsid w:val="00BA565A"/>
    <w:rsid w:val="00BA5AC1"/>
    <w:rsid w:val="00BA5CCF"/>
    <w:rsid w:val="00BA7299"/>
    <w:rsid w:val="00BA745F"/>
    <w:rsid w:val="00BB0069"/>
    <w:rsid w:val="00BB0147"/>
    <w:rsid w:val="00BB0254"/>
    <w:rsid w:val="00BB0268"/>
    <w:rsid w:val="00BB03B7"/>
    <w:rsid w:val="00BB063B"/>
    <w:rsid w:val="00BB15E1"/>
    <w:rsid w:val="00BB2D34"/>
    <w:rsid w:val="00BB3050"/>
    <w:rsid w:val="00BB3117"/>
    <w:rsid w:val="00BB31C6"/>
    <w:rsid w:val="00BB350C"/>
    <w:rsid w:val="00BB37C0"/>
    <w:rsid w:val="00BB4300"/>
    <w:rsid w:val="00BB43B7"/>
    <w:rsid w:val="00BB4BDF"/>
    <w:rsid w:val="00BB51AD"/>
    <w:rsid w:val="00BB5A02"/>
    <w:rsid w:val="00BB6DD7"/>
    <w:rsid w:val="00BB77CF"/>
    <w:rsid w:val="00BB7B03"/>
    <w:rsid w:val="00BC01F7"/>
    <w:rsid w:val="00BC08E3"/>
    <w:rsid w:val="00BC09FA"/>
    <w:rsid w:val="00BC16AC"/>
    <w:rsid w:val="00BC2281"/>
    <w:rsid w:val="00BC22F3"/>
    <w:rsid w:val="00BC2692"/>
    <w:rsid w:val="00BC2865"/>
    <w:rsid w:val="00BC2C5A"/>
    <w:rsid w:val="00BC2D5A"/>
    <w:rsid w:val="00BC2E42"/>
    <w:rsid w:val="00BC3483"/>
    <w:rsid w:val="00BC3B51"/>
    <w:rsid w:val="00BC3CA0"/>
    <w:rsid w:val="00BC4EB8"/>
    <w:rsid w:val="00BC56C5"/>
    <w:rsid w:val="00BC650D"/>
    <w:rsid w:val="00BC6DD2"/>
    <w:rsid w:val="00BC70BE"/>
    <w:rsid w:val="00BD0085"/>
    <w:rsid w:val="00BD02A9"/>
    <w:rsid w:val="00BD049F"/>
    <w:rsid w:val="00BD1590"/>
    <w:rsid w:val="00BD15BC"/>
    <w:rsid w:val="00BD2831"/>
    <w:rsid w:val="00BD3305"/>
    <w:rsid w:val="00BD3499"/>
    <w:rsid w:val="00BD35D6"/>
    <w:rsid w:val="00BD3873"/>
    <w:rsid w:val="00BD4013"/>
    <w:rsid w:val="00BD4A0B"/>
    <w:rsid w:val="00BD638D"/>
    <w:rsid w:val="00BD63E9"/>
    <w:rsid w:val="00BD6FBE"/>
    <w:rsid w:val="00BD70F2"/>
    <w:rsid w:val="00BD74F6"/>
    <w:rsid w:val="00BD757F"/>
    <w:rsid w:val="00BE0626"/>
    <w:rsid w:val="00BE091A"/>
    <w:rsid w:val="00BE0A1A"/>
    <w:rsid w:val="00BE12DF"/>
    <w:rsid w:val="00BE1398"/>
    <w:rsid w:val="00BE169A"/>
    <w:rsid w:val="00BE1D0C"/>
    <w:rsid w:val="00BE1E38"/>
    <w:rsid w:val="00BE2319"/>
    <w:rsid w:val="00BE2456"/>
    <w:rsid w:val="00BE315E"/>
    <w:rsid w:val="00BE373A"/>
    <w:rsid w:val="00BE38C4"/>
    <w:rsid w:val="00BE43D4"/>
    <w:rsid w:val="00BE46B3"/>
    <w:rsid w:val="00BE46E3"/>
    <w:rsid w:val="00BE4723"/>
    <w:rsid w:val="00BE491C"/>
    <w:rsid w:val="00BE4C7D"/>
    <w:rsid w:val="00BE5248"/>
    <w:rsid w:val="00BE6A46"/>
    <w:rsid w:val="00BE6F37"/>
    <w:rsid w:val="00BE7A02"/>
    <w:rsid w:val="00BE7E20"/>
    <w:rsid w:val="00BF08B6"/>
    <w:rsid w:val="00BF0A61"/>
    <w:rsid w:val="00BF0F70"/>
    <w:rsid w:val="00BF0FB9"/>
    <w:rsid w:val="00BF122F"/>
    <w:rsid w:val="00BF2254"/>
    <w:rsid w:val="00BF29D6"/>
    <w:rsid w:val="00BF3696"/>
    <w:rsid w:val="00BF3775"/>
    <w:rsid w:val="00BF3C78"/>
    <w:rsid w:val="00BF3EB5"/>
    <w:rsid w:val="00BF4354"/>
    <w:rsid w:val="00BF4E2D"/>
    <w:rsid w:val="00BF5541"/>
    <w:rsid w:val="00BF5B8E"/>
    <w:rsid w:val="00BF5C78"/>
    <w:rsid w:val="00BF650C"/>
    <w:rsid w:val="00BF7066"/>
    <w:rsid w:val="00BF7276"/>
    <w:rsid w:val="00BF7788"/>
    <w:rsid w:val="00C00058"/>
    <w:rsid w:val="00C007A7"/>
    <w:rsid w:val="00C007C1"/>
    <w:rsid w:val="00C00ACB"/>
    <w:rsid w:val="00C00D58"/>
    <w:rsid w:val="00C00DF0"/>
    <w:rsid w:val="00C00ED1"/>
    <w:rsid w:val="00C0107C"/>
    <w:rsid w:val="00C01084"/>
    <w:rsid w:val="00C01477"/>
    <w:rsid w:val="00C016AA"/>
    <w:rsid w:val="00C02F9B"/>
    <w:rsid w:val="00C04493"/>
    <w:rsid w:val="00C04E2C"/>
    <w:rsid w:val="00C04F72"/>
    <w:rsid w:val="00C05D60"/>
    <w:rsid w:val="00C05EFB"/>
    <w:rsid w:val="00C06460"/>
    <w:rsid w:val="00C064CB"/>
    <w:rsid w:val="00C06BA4"/>
    <w:rsid w:val="00C07016"/>
    <w:rsid w:val="00C07050"/>
    <w:rsid w:val="00C07B5F"/>
    <w:rsid w:val="00C07D58"/>
    <w:rsid w:val="00C07D6D"/>
    <w:rsid w:val="00C07EF1"/>
    <w:rsid w:val="00C10006"/>
    <w:rsid w:val="00C105AE"/>
    <w:rsid w:val="00C1084F"/>
    <w:rsid w:val="00C10ED3"/>
    <w:rsid w:val="00C1176E"/>
    <w:rsid w:val="00C1290E"/>
    <w:rsid w:val="00C1297C"/>
    <w:rsid w:val="00C12CC0"/>
    <w:rsid w:val="00C12F06"/>
    <w:rsid w:val="00C136D3"/>
    <w:rsid w:val="00C13922"/>
    <w:rsid w:val="00C141A6"/>
    <w:rsid w:val="00C14811"/>
    <w:rsid w:val="00C14F2F"/>
    <w:rsid w:val="00C152A4"/>
    <w:rsid w:val="00C15E0E"/>
    <w:rsid w:val="00C16314"/>
    <w:rsid w:val="00C163D5"/>
    <w:rsid w:val="00C16CA6"/>
    <w:rsid w:val="00C16D84"/>
    <w:rsid w:val="00C1723F"/>
    <w:rsid w:val="00C174F8"/>
    <w:rsid w:val="00C200D0"/>
    <w:rsid w:val="00C20579"/>
    <w:rsid w:val="00C211ED"/>
    <w:rsid w:val="00C2128D"/>
    <w:rsid w:val="00C2152D"/>
    <w:rsid w:val="00C21720"/>
    <w:rsid w:val="00C21744"/>
    <w:rsid w:val="00C218C0"/>
    <w:rsid w:val="00C21AD9"/>
    <w:rsid w:val="00C21E33"/>
    <w:rsid w:val="00C2218E"/>
    <w:rsid w:val="00C223EE"/>
    <w:rsid w:val="00C228A2"/>
    <w:rsid w:val="00C229DD"/>
    <w:rsid w:val="00C236B2"/>
    <w:rsid w:val="00C23778"/>
    <w:rsid w:val="00C24389"/>
    <w:rsid w:val="00C24933"/>
    <w:rsid w:val="00C24C5D"/>
    <w:rsid w:val="00C24CC6"/>
    <w:rsid w:val="00C24CF7"/>
    <w:rsid w:val="00C25075"/>
    <w:rsid w:val="00C2581F"/>
    <w:rsid w:val="00C25C33"/>
    <w:rsid w:val="00C25CA1"/>
    <w:rsid w:val="00C2762A"/>
    <w:rsid w:val="00C27CF3"/>
    <w:rsid w:val="00C3022D"/>
    <w:rsid w:val="00C305BE"/>
    <w:rsid w:val="00C30B39"/>
    <w:rsid w:val="00C315F3"/>
    <w:rsid w:val="00C324FB"/>
    <w:rsid w:val="00C3252A"/>
    <w:rsid w:val="00C32D4C"/>
    <w:rsid w:val="00C33594"/>
    <w:rsid w:val="00C33EC8"/>
    <w:rsid w:val="00C34111"/>
    <w:rsid w:val="00C345E7"/>
    <w:rsid w:val="00C35D60"/>
    <w:rsid w:val="00C3647A"/>
    <w:rsid w:val="00C36D53"/>
    <w:rsid w:val="00C37022"/>
    <w:rsid w:val="00C370DC"/>
    <w:rsid w:val="00C3725B"/>
    <w:rsid w:val="00C378BB"/>
    <w:rsid w:val="00C37B8B"/>
    <w:rsid w:val="00C40635"/>
    <w:rsid w:val="00C4077E"/>
    <w:rsid w:val="00C41060"/>
    <w:rsid w:val="00C42072"/>
    <w:rsid w:val="00C44AC4"/>
    <w:rsid w:val="00C45570"/>
    <w:rsid w:val="00C45BAD"/>
    <w:rsid w:val="00C4625B"/>
    <w:rsid w:val="00C4642F"/>
    <w:rsid w:val="00C46C76"/>
    <w:rsid w:val="00C46D69"/>
    <w:rsid w:val="00C472EF"/>
    <w:rsid w:val="00C47E2D"/>
    <w:rsid w:val="00C47E87"/>
    <w:rsid w:val="00C51164"/>
    <w:rsid w:val="00C513A7"/>
    <w:rsid w:val="00C513C6"/>
    <w:rsid w:val="00C51BDA"/>
    <w:rsid w:val="00C51D23"/>
    <w:rsid w:val="00C51D90"/>
    <w:rsid w:val="00C52933"/>
    <w:rsid w:val="00C52D79"/>
    <w:rsid w:val="00C52E69"/>
    <w:rsid w:val="00C54F7A"/>
    <w:rsid w:val="00C55892"/>
    <w:rsid w:val="00C55F23"/>
    <w:rsid w:val="00C5640A"/>
    <w:rsid w:val="00C56A5C"/>
    <w:rsid w:val="00C57846"/>
    <w:rsid w:val="00C60944"/>
    <w:rsid w:val="00C61AF3"/>
    <w:rsid w:val="00C62E97"/>
    <w:rsid w:val="00C62FD4"/>
    <w:rsid w:val="00C63172"/>
    <w:rsid w:val="00C6362D"/>
    <w:rsid w:val="00C637EA"/>
    <w:rsid w:val="00C64A09"/>
    <w:rsid w:val="00C64AAC"/>
    <w:rsid w:val="00C64C52"/>
    <w:rsid w:val="00C65A59"/>
    <w:rsid w:val="00C66061"/>
    <w:rsid w:val="00C66C68"/>
    <w:rsid w:val="00C66E04"/>
    <w:rsid w:val="00C67E40"/>
    <w:rsid w:val="00C67FBB"/>
    <w:rsid w:val="00C7033A"/>
    <w:rsid w:val="00C70397"/>
    <w:rsid w:val="00C70A67"/>
    <w:rsid w:val="00C71775"/>
    <w:rsid w:val="00C7246B"/>
    <w:rsid w:val="00C7258B"/>
    <w:rsid w:val="00C72A16"/>
    <w:rsid w:val="00C72A42"/>
    <w:rsid w:val="00C733C8"/>
    <w:rsid w:val="00C733F0"/>
    <w:rsid w:val="00C739C3"/>
    <w:rsid w:val="00C74059"/>
    <w:rsid w:val="00C744E5"/>
    <w:rsid w:val="00C74BBD"/>
    <w:rsid w:val="00C767C3"/>
    <w:rsid w:val="00C76800"/>
    <w:rsid w:val="00C7719A"/>
    <w:rsid w:val="00C77808"/>
    <w:rsid w:val="00C80E48"/>
    <w:rsid w:val="00C81086"/>
    <w:rsid w:val="00C812DE"/>
    <w:rsid w:val="00C81526"/>
    <w:rsid w:val="00C816AE"/>
    <w:rsid w:val="00C8256A"/>
    <w:rsid w:val="00C82D18"/>
    <w:rsid w:val="00C831FA"/>
    <w:rsid w:val="00C832D6"/>
    <w:rsid w:val="00C83515"/>
    <w:rsid w:val="00C8360C"/>
    <w:rsid w:val="00C83679"/>
    <w:rsid w:val="00C83931"/>
    <w:rsid w:val="00C842F7"/>
    <w:rsid w:val="00C85074"/>
    <w:rsid w:val="00C864F9"/>
    <w:rsid w:val="00C866B2"/>
    <w:rsid w:val="00C86BDB"/>
    <w:rsid w:val="00C86E4F"/>
    <w:rsid w:val="00C87346"/>
    <w:rsid w:val="00C87712"/>
    <w:rsid w:val="00C87A6F"/>
    <w:rsid w:val="00C9023E"/>
    <w:rsid w:val="00C902B9"/>
    <w:rsid w:val="00C91103"/>
    <w:rsid w:val="00C91201"/>
    <w:rsid w:val="00C9148D"/>
    <w:rsid w:val="00C9157B"/>
    <w:rsid w:val="00C91868"/>
    <w:rsid w:val="00C91A05"/>
    <w:rsid w:val="00C91AF7"/>
    <w:rsid w:val="00C9237A"/>
    <w:rsid w:val="00C92409"/>
    <w:rsid w:val="00C92571"/>
    <w:rsid w:val="00C93542"/>
    <w:rsid w:val="00C93D35"/>
    <w:rsid w:val="00C94A14"/>
    <w:rsid w:val="00C9528D"/>
    <w:rsid w:val="00C95E3A"/>
    <w:rsid w:val="00C96173"/>
    <w:rsid w:val="00C96973"/>
    <w:rsid w:val="00C96A30"/>
    <w:rsid w:val="00C96A8D"/>
    <w:rsid w:val="00C96C94"/>
    <w:rsid w:val="00C970C4"/>
    <w:rsid w:val="00C97191"/>
    <w:rsid w:val="00C971F4"/>
    <w:rsid w:val="00C974A8"/>
    <w:rsid w:val="00C97685"/>
    <w:rsid w:val="00C978EF"/>
    <w:rsid w:val="00C97E1C"/>
    <w:rsid w:val="00CA0186"/>
    <w:rsid w:val="00CA04AF"/>
    <w:rsid w:val="00CA13E3"/>
    <w:rsid w:val="00CA1408"/>
    <w:rsid w:val="00CA2E04"/>
    <w:rsid w:val="00CA2F0B"/>
    <w:rsid w:val="00CA345E"/>
    <w:rsid w:val="00CA3B2D"/>
    <w:rsid w:val="00CA530C"/>
    <w:rsid w:val="00CA56B9"/>
    <w:rsid w:val="00CA5A54"/>
    <w:rsid w:val="00CA5C03"/>
    <w:rsid w:val="00CA60E5"/>
    <w:rsid w:val="00CA63FE"/>
    <w:rsid w:val="00CA6F78"/>
    <w:rsid w:val="00CA72B5"/>
    <w:rsid w:val="00CB255C"/>
    <w:rsid w:val="00CB28F6"/>
    <w:rsid w:val="00CB2B57"/>
    <w:rsid w:val="00CB2C56"/>
    <w:rsid w:val="00CB3062"/>
    <w:rsid w:val="00CB390E"/>
    <w:rsid w:val="00CB4DEC"/>
    <w:rsid w:val="00CB4F73"/>
    <w:rsid w:val="00CB522E"/>
    <w:rsid w:val="00CB559C"/>
    <w:rsid w:val="00CB57CB"/>
    <w:rsid w:val="00CB5A60"/>
    <w:rsid w:val="00CB5C2D"/>
    <w:rsid w:val="00CB60C0"/>
    <w:rsid w:val="00CB610F"/>
    <w:rsid w:val="00CB6146"/>
    <w:rsid w:val="00CB6939"/>
    <w:rsid w:val="00CB6B06"/>
    <w:rsid w:val="00CB73C1"/>
    <w:rsid w:val="00CB751C"/>
    <w:rsid w:val="00CB79B1"/>
    <w:rsid w:val="00CB7C55"/>
    <w:rsid w:val="00CC00A0"/>
    <w:rsid w:val="00CC09D9"/>
    <w:rsid w:val="00CC142C"/>
    <w:rsid w:val="00CC1E4D"/>
    <w:rsid w:val="00CC217D"/>
    <w:rsid w:val="00CC3251"/>
    <w:rsid w:val="00CC3313"/>
    <w:rsid w:val="00CC362E"/>
    <w:rsid w:val="00CC3E29"/>
    <w:rsid w:val="00CC434E"/>
    <w:rsid w:val="00CC45B3"/>
    <w:rsid w:val="00CC4845"/>
    <w:rsid w:val="00CC498A"/>
    <w:rsid w:val="00CC4C44"/>
    <w:rsid w:val="00CC6287"/>
    <w:rsid w:val="00CC6362"/>
    <w:rsid w:val="00CC64AA"/>
    <w:rsid w:val="00CC6AFD"/>
    <w:rsid w:val="00CC6B88"/>
    <w:rsid w:val="00CC7229"/>
    <w:rsid w:val="00CC73BF"/>
    <w:rsid w:val="00CC7D42"/>
    <w:rsid w:val="00CC7D87"/>
    <w:rsid w:val="00CD02FD"/>
    <w:rsid w:val="00CD05EA"/>
    <w:rsid w:val="00CD0648"/>
    <w:rsid w:val="00CD07D5"/>
    <w:rsid w:val="00CD0939"/>
    <w:rsid w:val="00CD0B25"/>
    <w:rsid w:val="00CD13A4"/>
    <w:rsid w:val="00CD2197"/>
    <w:rsid w:val="00CD32AC"/>
    <w:rsid w:val="00CD369F"/>
    <w:rsid w:val="00CD39E3"/>
    <w:rsid w:val="00CD3C2E"/>
    <w:rsid w:val="00CD4928"/>
    <w:rsid w:val="00CD5037"/>
    <w:rsid w:val="00CD534E"/>
    <w:rsid w:val="00CD5700"/>
    <w:rsid w:val="00CD5DA0"/>
    <w:rsid w:val="00CE0097"/>
    <w:rsid w:val="00CE0119"/>
    <w:rsid w:val="00CE04F5"/>
    <w:rsid w:val="00CE1164"/>
    <w:rsid w:val="00CE1538"/>
    <w:rsid w:val="00CE18C5"/>
    <w:rsid w:val="00CE26F4"/>
    <w:rsid w:val="00CE2772"/>
    <w:rsid w:val="00CE32E3"/>
    <w:rsid w:val="00CE3C3C"/>
    <w:rsid w:val="00CE5824"/>
    <w:rsid w:val="00CE628C"/>
    <w:rsid w:val="00CE67AF"/>
    <w:rsid w:val="00CE697D"/>
    <w:rsid w:val="00CE6AA1"/>
    <w:rsid w:val="00CE6E04"/>
    <w:rsid w:val="00CE7685"/>
    <w:rsid w:val="00CE7C2A"/>
    <w:rsid w:val="00CE7E08"/>
    <w:rsid w:val="00CF05E1"/>
    <w:rsid w:val="00CF066B"/>
    <w:rsid w:val="00CF0CE2"/>
    <w:rsid w:val="00CF17E8"/>
    <w:rsid w:val="00CF19F7"/>
    <w:rsid w:val="00CF1A4B"/>
    <w:rsid w:val="00CF1A9A"/>
    <w:rsid w:val="00CF1ED8"/>
    <w:rsid w:val="00CF1F30"/>
    <w:rsid w:val="00CF2318"/>
    <w:rsid w:val="00CF2606"/>
    <w:rsid w:val="00CF26AC"/>
    <w:rsid w:val="00CF3134"/>
    <w:rsid w:val="00CF3671"/>
    <w:rsid w:val="00CF389F"/>
    <w:rsid w:val="00CF3A5F"/>
    <w:rsid w:val="00CF412C"/>
    <w:rsid w:val="00CF43D9"/>
    <w:rsid w:val="00CF4618"/>
    <w:rsid w:val="00CF4C0D"/>
    <w:rsid w:val="00CF4CDA"/>
    <w:rsid w:val="00CF53C6"/>
    <w:rsid w:val="00CF5AB6"/>
    <w:rsid w:val="00CF5AC2"/>
    <w:rsid w:val="00CF5DF7"/>
    <w:rsid w:val="00CF70AA"/>
    <w:rsid w:val="00CF7556"/>
    <w:rsid w:val="00CF7671"/>
    <w:rsid w:val="00CF77DD"/>
    <w:rsid w:val="00CF7839"/>
    <w:rsid w:val="00CF7CBB"/>
    <w:rsid w:val="00D00030"/>
    <w:rsid w:val="00D002E9"/>
    <w:rsid w:val="00D005E5"/>
    <w:rsid w:val="00D00CEA"/>
    <w:rsid w:val="00D01FC3"/>
    <w:rsid w:val="00D021EF"/>
    <w:rsid w:val="00D023EA"/>
    <w:rsid w:val="00D0271E"/>
    <w:rsid w:val="00D031BA"/>
    <w:rsid w:val="00D03BA5"/>
    <w:rsid w:val="00D04565"/>
    <w:rsid w:val="00D04602"/>
    <w:rsid w:val="00D04650"/>
    <w:rsid w:val="00D0495A"/>
    <w:rsid w:val="00D049A5"/>
    <w:rsid w:val="00D04AF1"/>
    <w:rsid w:val="00D051D5"/>
    <w:rsid w:val="00D053B5"/>
    <w:rsid w:val="00D056B4"/>
    <w:rsid w:val="00D06005"/>
    <w:rsid w:val="00D06028"/>
    <w:rsid w:val="00D06692"/>
    <w:rsid w:val="00D068D3"/>
    <w:rsid w:val="00D06D61"/>
    <w:rsid w:val="00D0714C"/>
    <w:rsid w:val="00D0731A"/>
    <w:rsid w:val="00D07540"/>
    <w:rsid w:val="00D07B5B"/>
    <w:rsid w:val="00D10475"/>
    <w:rsid w:val="00D1170E"/>
    <w:rsid w:val="00D120CC"/>
    <w:rsid w:val="00D128D3"/>
    <w:rsid w:val="00D13B35"/>
    <w:rsid w:val="00D13C1B"/>
    <w:rsid w:val="00D13FD7"/>
    <w:rsid w:val="00D14653"/>
    <w:rsid w:val="00D14784"/>
    <w:rsid w:val="00D156AF"/>
    <w:rsid w:val="00D157EC"/>
    <w:rsid w:val="00D16072"/>
    <w:rsid w:val="00D17DF1"/>
    <w:rsid w:val="00D20698"/>
    <w:rsid w:val="00D20937"/>
    <w:rsid w:val="00D21C15"/>
    <w:rsid w:val="00D2268C"/>
    <w:rsid w:val="00D230F8"/>
    <w:rsid w:val="00D23915"/>
    <w:rsid w:val="00D23E1E"/>
    <w:rsid w:val="00D23FAB"/>
    <w:rsid w:val="00D244C6"/>
    <w:rsid w:val="00D24F59"/>
    <w:rsid w:val="00D2503A"/>
    <w:rsid w:val="00D2573D"/>
    <w:rsid w:val="00D25C26"/>
    <w:rsid w:val="00D25FB5"/>
    <w:rsid w:val="00D25FE4"/>
    <w:rsid w:val="00D264CC"/>
    <w:rsid w:val="00D26DD9"/>
    <w:rsid w:val="00D270C5"/>
    <w:rsid w:val="00D27DDC"/>
    <w:rsid w:val="00D300F9"/>
    <w:rsid w:val="00D30263"/>
    <w:rsid w:val="00D307C0"/>
    <w:rsid w:val="00D31093"/>
    <w:rsid w:val="00D33582"/>
    <w:rsid w:val="00D33CED"/>
    <w:rsid w:val="00D3420C"/>
    <w:rsid w:val="00D34498"/>
    <w:rsid w:val="00D34FA3"/>
    <w:rsid w:val="00D350C9"/>
    <w:rsid w:val="00D35BF5"/>
    <w:rsid w:val="00D35D48"/>
    <w:rsid w:val="00D362BA"/>
    <w:rsid w:val="00D36BDE"/>
    <w:rsid w:val="00D36D38"/>
    <w:rsid w:val="00D37262"/>
    <w:rsid w:val="00D377F2"/>
    <w:rsid w:val="00D37A68"/>
    <w:rsid w:val="00D40497"/>
    <w:rsid w:val="00D40FBD"/>
    <w:rsid w:val="00D41861"/>
    <w:rsid w:val="00D42189"/>
    <w:rsid w:val="00D42B71"/>
    <w:rsid w:val="00D432B2"/>
    <w:rsid w:val="00D43B5A"/>
    <w:rsid w:val="00D43D58"/>
    <w:rsid w:val="00D44011"/>
    <w:rsid w:val="00D445AF"/>
    <w:rsid w:val="00D449AA"/>
    <w:rsid w:val="00D45057"/>
    <w:rsid w:val="00D45119"/>
    <w:rsid w:val="00D462B2"/>
    <w:rsid w:val="00D46C63"/>
    <w:rsid w:val="00D500E3"/>
    <w:rsid w:val="00D51298"/>
    <w:rsid w:val="00D512A0"/>
    <w:rsid w:val="00D523CE"/>
    <w:rsid w:val="00D529EE"/>
    <w:rsid w:val="00D52E8C"/>
    <w:rsid w:val="00D5384F"/>
    <w:rsid w:val="00D545A8"/>
    <w:rsid w:val="00D5485C"/>
    <w:rsid w:val="00D54E75"/>
    <w:rsid w:val="00D54EF3"/>
    <w:rsid w:val="00D5518F"/>
    <w:rsid w:val="00D55203"/>
    <w:rsid w:val="00D553D0"/>
    <w:rsid w:val="00D56031"/>
    <w:rsid w:val="00D560C4"/>
    <w:rsid w:val="00D569B4"/>
    <w:rsid w:val="00D56FB5"/>
    <w:rsid w:val="00D571FE"/>
    <w:rsid w:val="00D573E2"/>
    <w:rsid w:val="00D575CC"/>
    <w:rsid w:val="00D578F9"/>
    <w:rsid w:val="00D600C3"/>
    <w:rsid w:val="00D608D4"/>
    <w:rsid w:val="00D61804"/>
    <w:rsid w:val="00D61F32"/>
    <w:rsid w:val="00D62243"/>
    <w:rsid w:val="00D62500"/>
    <w:rsid w:val="00D62AC1"/>
    <w:rsid w:val="00D6307E"/>
    <w:rsid w:val="00D647CA"/>
    <w:rsid w:val="00D64CCA"/>
    <w:rsid w:val="00D65081"/>
    <w:rsid w:val="00D650DF"/>
    <w:rsid w:val="00D659E5"/>
    <w:rsid w:val="00D6617D"/>
    <w:rsid w:val="00D66C72"/>
    <w:rsid w:val="00D6785F"/>
    <w:rsid w:val="00D67E2A"/>
    <w:rsid w:val="00D703FD"/>
    <w:rsid w:val="00D7045A"/>
    <w:rsid w:val="00D714F2"/>
    <w:rsid w:val="00D72972"/>
    <w:rsid w:val="00D72C9A"/>
    <w:rsid w:val="00D7409C"/>
    <w:rsid w:val="00D74ACD"/>
    <w:rsid w:val="00D74D91"/>
    <w:rsid w:val="00D75566"/>
    <w:rsid w:val="00D755CF"/>
    <w:rsid w:val="00D7563F"/>
    <w:rsid w:val="00D760E1"/>
    <w:rsid w:val="00D8033D"/>
    <w:rsid w:val="00D804C9"/>
    <w:rsid w:val="00D811A8"/>
    <w:rsid w:val="00D815C8"/>
    <w:rsid w:val="00D81883"/>
    <w:rsid w:val="00D81D6C"/>
    <w:rsid w:val="00D81EEF"/>
    <w:rsid w:val="00D81F04"/>
    <w:rsid w:val="00D8278F"/>
    <w:rsid w:val="00D82D25"/>
    <w:rsid w:val="00D8311E"/>
    <w:rsid w:val="00D83570"/>
    <w:rsid w:val="00D83638"/>
    <w:rsid w:val="00D83964"/>
    <w:rsid w:val="00D83A3E"/>
    <w:rsid w:val="00D8408F"/>
    <w:rsid w:val="00D84851"/>
    <w:rsid w:val="00D84CC4"/>
    <w:rsid w:val="00D85703"/>
    <w:rsid w:val="00D85B10"/>
    <w:rsid w:val="00D86428"/>
    <w:rsid w:val="00D87116"/>
    <w:rsid w:val="00D87B81"/>
    <w:rsid w:val="00D87C0D"/>
    <w:rsid w:val="00D90736"/>
    <w:rsid w:val="00D90FC8"/>
    <w:rsid w:val="00D91352"/>
    <w:rsid w:val="00D947A4"/>
    <w:rsid w:val="00D94C19"/>
    <w:rsid w:val="00D95155"/>
    <w:rsid w:val="00D958C2"/>
    <w:rsid w:val="00D967A3"/>
    <w:rsid w:val="00D96BF7"/>
    <w:rsid w:val="00D96F79"/>
    <w:rsid w:val="00D97036"/>
    <w:rsid w:val="00D97767"/>
    <w:rsid w:val="00DA14D5"/>
    <w:rsid w:val="00DA17DE"/>
    <w:rsid w:val="00DA1857"/>
    <w:rsid w:val="00DA2DE9"/>
    <w:rsid w:val="00DA2E97"/>
    <w:rsid w:val="00DA32D0"/>
    <w:rsid w:val="00DA3399"/>
    <w:rsid w:val="00DA49F2"/>
    <w:rsid w:val="00DA5388"/>
    <w:rsid w:val="00DA6AFB"/>
    <w:rsid w:val="00DA6B17"/>
    <w:rsid w:val="00DA6F87"/>
    <w:rsid w:val="00DA70B6"/>
    <w:rsid w:val="00DA76AD"/>
    <w:rsid w:val="00DA7A2F"/>
    <w:rsid w:val="00DA7A81"/>
    <w:rsid w:val="00DA7E2F"/>
    <w:rsid w:val="00DB034E"/>
    <w:rsid w:val="00DB1013"/>
    <w:rsid w:val="00DB13C1"/>
    <w:rsid w:val="00DB15E7"/>
    <w:rsid w:val="00DB21CA"/>
    <w:rsid w:val="00DB237C"/>
    <w:rsid w:val="00DB25DF"/>
    <w:rsid w:val="00DB2A6D"/>
    <w:rsid w:val="00DB4CBA"/>
    <w:rsid w:val="00DB7130"/>
    <w:rsid w:val="00DB71CD"/>
    <w:rsid w:val="00DB7500"/>
    <w:rsid w:val="00DB771C"/>
    <w:rsid w:val="00DB7AB7"/>
    <w:rsid w:val="00DC07C0"/>
    <w:rsid w:val="00DC0E5C"/>
    <w:rsid w:val="00DC10C2"/>
    <w:rsid w:val="00DC1558"/>
    <w:rsid w:val="00DC155A"/>
    <w:rsid w:val="00DC1A83"/>
    <w:rsid w:val="00DC1DAA"/>
    <w:rsid w:val="00DC2068"/>
    <w:rsid w:val="00DC2F19"/>
    <w:rsid w:val="00DC3271"/>
    <w:rsid w:val="00DC4360"/>
    <w:rsid w:val="00DC4508"/>
    <w:rsid w:val="00DC4813"/>
    <w:rsid w:val="00DC4898"/>
    <w:rsid w:val="00DC49BA"/>
    <w:rsid w:val="00DC4C47"/>
    <w:rsid w:val="00DC4D30"/>
    <w:rsid w:val="00DC65AD"/>
    <w:rsid w:val="00DC72F3"/>
    <w:rsid w:val="00DC7F84"/>
    <w:rsid w:val="00DD106E"/>
    <w:rsid w:val="00DD1E46"/>
    <w:rsid w:val="00DD1E9B"/>
    <w:rsid w:val="00DD1F00"/>
    <w:rsid w:val="00DD1F90"/>
    <w:rsid w:val="00DD1F9B"/>
    <w:rsid w:val="00DD2C5D"/>
    <w:rsid w:val="00DD2DD5"/>
    <w:rsid w:val="00DD3267"/>
    <w:rsid w:val="00DD344E"/>
    <w:rsid w:val="00DD3737"/>
    <w:rsid w:val="00DD38F0"/>
    <w:rsid w:val="00DD3BFA"/>
    <w:rsid w:val="00DD53E2"/>
    <w:rsid w:val="00DD5553"/>
    <w:rsid w:val="00DD5FCA"/>
    <w:rsid w:val="00DD65E0"/>
    <w:rsid w:val="00DD6A3D"/>
    <w:rsid w:val="00DD6D7E"/>
    <w:rsid w:val="00DE06EA"/>
    <w:rsid w:val="00DE0EFF"/>
    <w:rsid w:val="00DE13E2"/>
    <w:rsid w:val="00DE1898"/>
    <w:rsid w:val="00DE2461"/>
    <w:rsid w:val="00DE2B58"/>
    <w:rsid w:val="00DE2C1F"/>
    <w:rsid w:val="00DE37F7"/>
    <w:rsid w:val="00DE4F94"/>
    <w:rsid w:val="00DE543A"/>
    <w:rsid w:val="00DE61CB"/>
    <w:rsid w:val="00DE6FC2"/>
    <w:rsid w:val="00DF0222"/>
    <w:rsid w:val="00DF06D6"/>
    <w:rsid w:val="00DF11A3"/>
    <w:rsid w:val="00DF1357"/>
    <w:rsid w:val="00DF23DA"/>
    <w:rsid w:val="00DF2CA9"/>
    <w:rsid w:val="00DF4274"/>
    <w:rsid w:val="00DF4FB5"/>
    <w:rsid w:val="00DF4FF2"/>
    <w:rsid w:val="00DF527B"/>
    <w:rsid w:val="00DF5D41"/>
    <w:rsid w:val="00DF5DB7"/>
    <w:rsid w:val="00DF67E6"/>
    <w:rsid w:val="00DF7325"/>
    <w:rsid w:val="00DF74B4"/>
    <w:rsid w:val="00DF7675"/>
    <w:rsid w:val="00DF7753"/>
    <w:rsid w:val="00DF7869"/>
    <w:rsid w:val="00E00336"/>
    <w:rsid w:val="00E004F6"/>
    <w:rsid w:val="00E00C73"/>
    <w:rsid w:val="00E0105F"/>
    <w:rsid w:val="00E0107B"/>
    <w:rsid w:val="00E01129"/>
    <w:rsid w:val="00E01214"/>
    <w:rsid w:val="00E012D1"/>
    <w:rsid w:val="00E019AC"/>
    <w:rsid w:val="00E0203E"/>
    <w:rsid w:val="00E02566"/>
    <w:rsid w:val="00E02A7F"/>
    <w:rsid w:val="00E031FA"/>
    <w:rsid w:val="00E03407"/>
    <w:rsid w:val="00E034E6"/>
    <w:rsid w:val="00E03920"/>
    <w:rsid w:val="00E03B71"/>
    <w:rsid w:val="00E04102"/>
    <w:rsid w:val="00E04493"/>
    <w:rsid w:val="00E04944"/>
    <w:rsid w:val="00E04ECB"/>
    <w:rsid w:val="00E059FD"/>
    <w:rsid w:val="00E05FE6"/>
    <w:rsid w:val="00E066DA"/>
    <w:rsid w:val="00E06D65"/>
    <w:rsid w:val="00E06F3F"/>
    <w:rsid w:val="00E07C28"/>
    <w:rsid w:val="00E10661"/>
    <w:rsid w:val="00E10DE7"/>
    <w:rsid w:val="00E111EC"/>
    <w:rsid w:val="00E1144D"/>
    <w:rsid w:val="00E11606"/>
    <w:rsid w:val="00E11D3B"/>
    <w:rsid w:val="00E121CB"/>
    <w:rsid w:val="00E12FB6"/>
    <w:rsid w:val="00E13031"/>
    <w:rsid w:val="00E13CED"/>
    <w:rsid w:val="00E15034"/>
    <w:rsid w:val="00E155C3"/>
    <w:rsid w:val="00E1661D"/>
    <w:rsid w:val="00E16858"/>
    <w:rsid w:val="00E17194"/>
    <w:rsid w:val="00E171B0"/>
    <w:rsid w:val="00E1760D"/>
    <w:rsid w:val="00E17F91"/>
    <w:rsid w:val="00E20155"/>
    <w:rsid w:val="00E2015E"/>
    <w:rsid w:val="00E20B7C"/>
    <w:rsid w:val="00E20BAA"/>
    <w:rsid w:val="00E2158B"/>
    <w:rsid w:val="00E216ED"/>
    <w:rsid w:val="00E217C2"/>
    <w:rsid w:val="00E217E7"/>
    <w:rsid w:val="00E228E6"/>
    <w:rsid w:val="00E22F60"/>
    <w:rsid w:val="00E234EB"/>
    <w:rsid w:val="00E2369E"/>
    <w:rsid w:val="00E23B38"/>
    <w:rsid w:val="00E243D5"/>
    <w:rsid w:val="00E249D2"/>
    <w:rsid w:val="00E24B2D"/>
    <w:rsid w:val="00E24C76"/>
    <w:rsid w:val="00E24F5D"/>
    <w:rsid w:val="00E254EC"/>
    <w:rsid w:val="00E257E2"/>
    <w:rsid w:val="00E25A42"/>
    <w:rsid w:val="00E25AA6"/>
    <w:rsid w:val="00E25ADB"/>
    <w:rsid w:val="00E26ACA"/>
    <w:rsid w:val="00E26E5E"/>
    <w:rsid w:val="00E26E92"/>
    <w:rsid w:val="00E27866"/>
    <w:rsid w:val="00E30C77"/>
    <w:rsid w:val="00E30E66"/>
    <w:rsid w:val="00E31054"/>
    <w:rsid w:val="00E311E2"/>
    <w:rsid w:val="00E3170E"/>
    <w:rsid w:val="00E32AB9"/>
    <w:rsid w:val="00E332A8"/>
    <w:rsid w:val="00E33B62"/>
    <w:rsid w:val="00E33F77"/>
    <w:rsid w:val="00E34DF4"/>
    <w:rsid w:val="00E358A7"/>
    <w:rsid w:val="00E358DD"/>
    <w:rsid w:val="00E35AD3"/>
    <w:rsid w:val="00E36E7F"/>
    <w:rsid w:val="00E37062"/>
    <w:rsid w:val="00E373F9"/>
    <w:rsid w:val="00E37742"/>
    <w:rsid w:val="00E3793E"/>
    <w:rsid w:val="00E400D1"/>
    <w:rsid w:val="00E4097D"/>
    <w:rsid w:val="00E40AB1"/>
    <w:rsid w:val="00E41214"/>
    <w:rsid w:val="00E41430"/>
    <w:rsid w:val="00E41437"/>
    <w:rsid w:val="00E4147D"/>
    <w:rsid w:val="00E415E4"/>
    <w:rsid w:val="00E41D1E"/>
    <w:rsid w:val="00E42135"/>
    <w:rsid w:val="00E4285B"/>
    <w:rsid w:val="00E42D6C"/>
    <w:rsid w:val="00E42F7F"/>
    <w:rsid w:val="00E44195"/>
    <w:rsid w:val="00E44234"/>
    <w:rsid w:val="00E44954"/>
    <w:rsid w:val="00E44B8E"/>
    <w:rsid w:val="00E45E75"/>
    <w:rsid w:val="00E46400"/>
    <w:rsid w:val="00E46800"/>
    <w:rsid w:val="00E46905"/>
    <w:rsid w:val="00E46B77"/>
    <w:rsid w:val="00E508DE"/>
    <w:rsid w:val="00E519EA"/>
    <w:rsid w:val="00E5452F"/>
    <w:rsid w:val="00E54894"/>
    <w:rsid w:val="00E54B99"/>
    <w:rsid w:val="00E552BD"/>
    <w:rsid w:val="00E552C6"/>
    <w:rsid w:val="00E56764"/>
    <w:rsid w:val="00E568CE"/>
    <w:rsid w:val="00E56D9D"/>
    <w:rsid w:val="00E56FF2"/>
    <w:rsid w:val="00E57548"/>
    <w:rsid w:val="00E57AA6"/>
    <w:rsid w:val="00E60405"/>
    <w:rsid w:val="00E61070"/>
    <w:rsid w:val="00E6133C"/>
    <w:rsid w:val="00E6207B"/>
    <w:rsid w:val="00E63058"/>
    <w:rsid w:val="00E64C02"/>
    <w:rsid w:val="00E64E40"/>
    <w:rsid w:val="00E64FF1"/>
    <w:rsid w:val="00E6567E"/>
    <w:rsid w:val="00E659DA"/>
    <w:rsid w:val="00E659E6"/>
    <w:rsid w:val="00E65A48"/>
    <w:rsid w:val="00E65B7A"/>
    <w:rsid w:val="00E66711"/>
    <w:rsid w:val="00E66863"/>
    <w:rsid w:val="00E6699F"/>
    <w:rsid w:val="00E66EEA"/>
    <w:rsid w:val="00E6746E"/>
    <w:rsid w:val="00E6770E"/>
    <w:rsid w:val="00E67906"/>
    <w:rsid w:val="00E70B9C"/>
    <w:rsid w:val="00E70E3B"/>
    <w:rsid w:val="00E71976"/>
    <w:rsid w:val="00E724AD"/>
    <w:rsid w:val="00E72559"/>
    <w:rsid w:val="00E72789"/>
    <w:rsid w:val="00E7297B"/>
    <w:rsid w:val="00E72C04"/>
    <w:rsid w:val="00E7331C"/>
    <w:rsid w:val="00E7342A"/>
    <w:rsid w:val="00E73626"/>
    <w:rsid w:val="00E73813"/>
    <w:rsid w:val="00E73E63"/>
    <w:rsid w:val="00E74263"/>
    <w:rsid w:val="00E74FC2"/>
    <w:rsid w:val="00E7539F"/>
    <w:rsid w:val="00E753A5"/>
    <w:rsid w:val="00E757FA"/>
    <w:rsid w:val="00E75B4E"/>
    <w:rsid w:val="00E75BDC"/>
    <w:rsid w:val="00E75ECC"/>
    <w:rsid w:val="00E7690F"/>
    <w:rsid w:val="00E7753C"/>
    <w:rsid w:val="00E776E9"/>
    <w:rsid w:val="00E77791"/>
    <w:rsid w:val="00E778D7"/>
    <w:rsid w:val="00E779B0"/>
    <w:rsid w:val="00E80375"/>
    <w:rsid w:val="00E807AE"/>
    <w:rsid w:val="00E81531"/>
    <w:rsid w:val="00E82074"/>
    <w:rsid w:val="00E82EEC"/>
    <w:rsid w:val="00E83DDD"/>
    <w:rsid w:val="00E84872"/>
    <w:rsid w:val="00E84A7D"/>
    <w:rsid w:val="00E86206"/>
    <w:rsid w:val="00E86EBB"/>
    <w:rsid w:val="00E87521"/>
    <w:rsid w:val="00E8784F"/>
    <w:rsid w:val="00E878F9"/>
    <w:rsid w:val="00E87941"/>
    <w:rsid w:val="00E92006"/>
    <w:rsid w:val="00E92423"/>
    <w:rsid w:val="00E92805"/>
    <w:rsid w:val="00E92AE2"/>
    <w:rsid w:val="00E93D0D"/>
    <w:rsid w:val="00E94666"/>
    <w:rsid w:val="00E947C4"/>
    <w:rsid w:val="00E955A4"/>
    <w:rsid w:val="00E95743"/>
    <w:rsid w:val="00E96BDA"/>
    <w:rsid w:val="00E972D0"/>
    <w:rsid w:val="00E97830"/>
    <w:rsid w:val="00E97963"/>
    <w:rsid w:val="00EA0A89"/>
    <w:rsid w:val="00EA140C"/>
    <w:rsid w:val="00EA15A5"/>
    <w:rsid w:val="00EA23C7"/>
    <w:rsid w:val="00EA3F88"/>
    <w:rsid w:val="00EA4347"/>
    <w:rsid w:val="00EA45F5"/>
    <w:rsid w:val="00EA470B"/>
    <w:rsid w:val="00EA4780"/>
    <w:rsid w:val="00EA4BB8"/>
    <w:rsid w:val="00EA5883"/>
    <w:rsid w:val="00EA6355"/>
    <w:rsid w:val="00EA65A7"/>
    <w:rsid w:val="00EA65C3"/>
    <w:rsid w:val="00EA66F6"/>
    <w:rsid w:val="00EA69ED"/>
    <w:rsid w:val="00EA6B2B"/>
    <w:rsid w:val="00EA6D0A"/>
    <w:rsid w:val="00EA6F1A"/>
    <w:rsid w:val="00EA7543"/>
    <w:rsid w:val="00EA7590"/>
    <w:rsid w:val="00EA7ACD"/>
    <w:rsid w:val="00EA7DE7"/>
    <w:rsid w:val="00EB0AC1"/>
    <w:rsid w:val="00EB15CB"/>
    <w:rsid w:val="00EB1A52"/>
    <w:rsid w:val="00EB1C34"/>
    <w:rsid w:val="00EB2E96"/>
    <w:rsid w:val="00EB3579"/>
    <w:rsid w:val="00EB36C8"/>
    <w:rsid w:val="00EB389B"/>
    <w:rsid w:val="00EB43B3"/>
    <w:rsid w:val="00EB4DC8"/>
    <w:rsid w:val="00EB5465"/>
    <w:rsid w:val="00EB5601"/>
    <w:rsid w:val="00EB633B"/>
    <w:rsid w:val="00EB6E1A"/>
    <w:rsid w:val="00EB717D"/>
    <w:rsid w:val="00EB722C"/>
    <w:rsid w:val="00EC06DC"/>
    <w:rsid w:val="00EC10B0"/>
    <w:rsid w:val="00EC167A"/>
    <w:rsid w:val="00EC2367"/>
    <w:rsid w:val="00EC2D11"/>
    <w:rsid w:val="00EC3282"/>
    <w:rsid w:val="00EC32F4"/>
    <w:rsid w:val="00EC3360"/>
    <w:rsid w:val="00EC3B73"/>
    <w:rsid w:val="00EC3B90"/>
    <w:rsid w:val="00EC40F0"/>
    <w:rsid w:val="00EC5CF8"/>
    <w:rsid w:val="00EC6B17"/>
    <w:rsid w:val="00EC6C20"/>
    <w:rsid w:val="00EC6F09"/>
    <w:rsid w:val="00EC7162"/>
    <w:rsid w:val="00EC7EB3"/>
    <w:rsid w:val="00EC7FE5"/>
    <w:rsid w:val="00ED17EE"/>
    <w:rsid w:val="00ED1BDB"/>
    <w:rsid w:val="00ED2955"/>
    <w:rsid w:val="00ED3110"/>
    <w:rsid w:val="00ED3450"/>
    <w:rsid w:val="00ED3666"/>
    <w:rsid w:val="00ED3A9C"/>
    <w:rsid w:val="00ED3E9F"/>
    <w:rsid w:val="00ED4C75"/>
    <w:rsid w:val="00ED574B"/>
    <w:rsid w:val="00ED5D07"/>
    <w:rsid w:val="00ED6819"/>
    <w:rsid w:val="00ED74AA"/>
    <w:rsid w:val="00ED79FF"/>
    <w:rsid w:val="00ED7C55"/>
    <w:rsid w:val="00EE09FB"/>
    <w:rsid w:val="00EE0FC1"/>
    <w:rsid w:val="00EE1E7A"/>
    <w:rsid w:val="00EE2164"/>
    <w:rsid w:val="00EE251F"/>
    <w:rsid w:val="00EE2549"/>
    <w:rsid w:val="00EE2FDC"/>
    <w:rsid w:val="00EE3536"/>
    <w:rsid w:val="00EE36D1"/>
    <w:rsid w:val="00EE3C54"/>
    <w:rsid w:val="00EE4429"/>
    <w:rsid w:val="00EE4A7A"/>
    <w:rsid w:val="00EE4B41"/>
    <w:rsid w:val="00EE6639"/>
    <w:rsid w:val="00EE679D"/>
    <w:rsid w:val="00EE68BB"/>
    <w:rsid w:val="00EE69B0"/>
    <w:rsid w:val="00EE6A88"/>
    <w:rsid w:val="00EE6F78"/>
    <w:rsid w:val="00EF147D"/>
    <w:rsid w:val="00EF2079"/>
    <w:rsid w:val="00EF2611"/>
    <w:rsid w:val="00EF262E"/>
    <w:rsid w:val="00EF26F1"/>
    <w:rsid w:val="00EF3D2F"/>
    <w:rsid w:val="00EF3DCA"/>
    <w:rsid w:val="00EF4BB3"/>
    <w:rsid w:val="00EF4E03"/>
    <w:rsid w:val="00EF50F8"/>
    <w:rsid w:val="00EF6235"/>
    <w:rsid w:val="00EF62BC"/>
    <w:rsid w:val="00EF6513"/>
    <w:rsid w:val="00EF6DFF"/>
    <w:rsid w:val="00EF7DEC"/>
    <w:rsid w:val="00F010F4"/>
    <w:rsid w:val="00F014BF"/>
    <w:rsid w:val="00F01682"/>
    <w:rsid w:val="00F01AB5"/>
    <w:rsid w:val="00F01D56"/>
    <w:rsid w:val="00F02AE2"/>
    <w:rsid w:val="00F02D36"/>
    <w:rsid w:val="00F02F18"/>
    <w:rsid w:val="00F03048"/>
    <w:rsid w:val="00F03CC1"/>
    <w:rsid w:val="00F0482B"/>
    <w:rsid w:val="00F04B13"/>
    <w:rsid w:val="00F05E5A"/>
    <w:rsid w:val="00F05F04"/>
    <w:rsid w:val="00F064A8"/>
    <w:rsid w:val="00F06896"/>
    <w:rsid w:val="00F06CE1"/>
    <w:rsid w:val="00F070E1"/>
    <w:rsid w:val="00F076DF"/>
    <w:rsid w:val="00F07DCA"/>
    <w:rsid w:val="00F07F4A"/>
    <w:rsid w:val="00F11173"/>
    <w:rsid w:val="00F12516"/>
    <w:rsid w:val="00F12B65"/>
    <w:rsid w:val="00F12D2C"/>
    <w:rsid w:val="00F13834"/>
    <w:rsid w:val="00F139DF"/>
    <w:rsid w:val="00F149B6"/>
    <w:rsid w:val="00F14A14"/>
    <w:rsid w:val="00F1559C"/>
    <w:rsid w:val="00F15CF0"/>
    <w:rsid w:val="00F15EEA"/>
    <w:rsid w:val="00F16123"/>
    <w:rsid w:val="00F16A2C"/>
    <w:rsid w:val="00F16CC1"/>
    <w:rsid w:val="00F17829"/>
    <w:rsid w:val="00F2055B"/>
    <w:rsid w:val="00F20847"/>
    <w:rsid w:val="00F219BA"/>
    <w:rsid w:val="00F22A5B"/>
    <w:rsid w:val="00F22AD7"/>
    <w:rsid w:val="00F23D90"/>
    <w:rsid w:val="00F24639"/>
    <w:rsid w:val="00F2473D"/>
    <w:rsid w:val="00F24EDC"/>
    <w:rsid w:val="00F25230"/>
    <w:rsid w:val="00F25B4A"/>
    <w:rsid w:val="00F25DAE"/>
    <w:rsid w:val="00F26123"/>
    <w:rsid w:val="00F26211"/>
    <w:rsid w:val="00F26793"/>
    <w:rsid w:val="00F26A1A"/>
    <w:rsid w:val="00F26F2E"/>
    <w:rsid w:val="00F273D2"/>
    <w:rsid w:val="00F27521"/>
    <w:rsid w:val="00F27CE3"/>
    <w:rsid w:val="00F27F57"/>
    <w:rsid w:val="00F27FEA"/>
    <w:rsid w:val="00F30099"/>
    <w:rsid w:val="00F300DF"/>
    <w:rsid w:val="00F304EE"/>
    <w:rsid w:val="00F30EBA"/>
    <w:rsid w:val="00F31349"/>
    <w:rsid w:val="00F319A4"/>
    <w:rsid w:val="00F31A1D"/>
    <w:rsid w:val="00F31A7E"/>
    <w:rsid w:val="00F3256F"/>
    <w:rsid w:val="00F32EEB"/>
    <w:rsid w:val="00F337DD"/>
    <w:rsid w:val="00F33904"/>
    <w:rsid w:val="00F33B5D"/>
    <w:rsid w:val="00F33BBF"/>
    <w:rsid w:val="00F33C6B"/>
    <w:rsid w:val="00F34522"/>
    <w:rsid w:val="00F34845"/>
    <w:rsid w:val="00F35135"/>
    <w:rsid w:val="00F356D9"/>
    <w:rsid w:val="00F36202"/>
    <w:rsid w:val="00F36A57"/>
    <w:rsid w:val="00F36FFD"/>
    <w:rsid w:val="00F370C1"/>
    <w:rsid w:val="00F371BE"/>
    <w:rsid w:val="00F379C9"/>
    <w:rsid w:val="00F406CE"/>
    <w:rsid w:val="00F40856"/>
    <w:rsid w:val="00F409B1"/>
    <w:rsid w:val="00F40B57"/>
    <w:rsid w:val="00F42376"/>
    <w:rsid w:val="00F4378A"/>
    <w:rsid w:val="00F437CB"/>
    <w:rsid w:val="00F44B1A"/>
    <w:rsid w:val="00F452BB"/>
    <w:rsid w:val="00F4552E"/>
    <w:rsid w:val="00F4590A"/>
    <w:rsid w:val="00F45DFA"/>
    <w:rsid w:val="00F4604A"/>
    <w:rsid w:val="00F460BA"/>
    <w:rsid w:val="00F46471"/>
    <w:rsid w:val="00F473A2"/>
    <w:rsid w:val="00F47964"/>
    <w:rsid w:val="00F47B7F"/>
    <w:rsid w:val="00F50204"/>
    <w:rsid w:val="00F5056C"/>
    <w:rsid w:val="00F509B7"/>
    <w:rsid w:val="00F51AAE"/>
    <w:rsid w:val="00F51B59"/>
    <w:rsid w:val="00F52ABB"/>
    <w:rsid w:val="00F53687"/>
    <w:rsid w:val="00F547FD"/>
    <w:rsid w:val="00F54DAD"/>
    <w:rsid w:val="00F550E5"/>
    <w:rsid w:val="00F55546"/>
    <w:rsid w:val="00F55634"/>
    <w:rsid w:val="00F55655"/>
    <w:rsid w:val="00F55BE9"/>
    <w:rsid w:val="00F56114"/>
    <w:rsid w:val="00F562F5"/>
    <w:rsid w:val="00F56ACD"/>
    <w:rsid w:val="00F56DFF"/>
    <w:rsid w:val="00F571A0"/>
    <w:rsid w:val="00F5728F"/>
    <w:rsid w:val="00F5785B"/>
    <w:rsid w:val="00F60388"/>
    <w:rsid w:val="00F60BED"/>
    <w:rsid w:val="00F61D3D"/>
    <w:rsid w:val="00F61E68"/>
    <w:rsid w:val="00F62030"/>
    <w:rsid w:val="00F62226"/>
    <w:rsid w:val="00F62D9F"/>
    <w:rsid w:val="00F6357F"/>
    <w:rsid w:val="00F6406A"/>
    <w:rsid w:val="00F648F1"/>
    <w:rsid w:val="00F64B6E"/>
    <w:rsid w:val="00F64E0A"/>
    <w:rsid w:val="00F651A6"/>
    <w:rsid w:val="00F65491"/>
    <w:rsid w:val="00F654E9"/>
    <w:rsid w:val="00F659BA"/>
    <w:rsid w:val="00F66006"/>
    <w:rsid w:val="00F66055"/>
    <w:rsid w:val="00F6645E"/>
    <w:rsid w:val="00F678C7"/>
    <w:rsid w:val="00F67BE1"/>
    <w:rsid w:val="00F71BAA"/>
    <w:rsid w:val="00F72221"/>
    <w:rsid w:val="00F7239C"/>
    <w:rsid w:val="00F7265E"/>
    <w:rsid w:val="00F72F18"/>
    <w:rsid w:val="00F7313C"/>
    <w:rsid w:val="00F737E4"/>
    <w:rsid w:val="00F73E65"/>
    <w:rsid w:val="00F74480"/>
    <w:rsid w:val="00F7457E"/>
    <w:rsid w:val="00F75281"/>
    <w:rsid w:val="00F758B1"/>
    <w:rsid w:val="00F7608D"/>
    <w:rsid w:val="00F76920"/>
    <w:rsid w:val="00F76F9A"/>
    <w:rsid w:val="00F77367"/>
    <w:rsid w:val="00F77494"/>
    <w:rsid w:val="00F77874"/>
    <w:rsid w:val="00F80230"/>
    <w:rsid w:val="00F804CE"/>
    <w:rsid w:val="00F80F1D"/>
    <w:rsid w:val="00F81021"/>
    <w:rsid w:val="00F817EF"/>
    <w:rsid w:val="00F81A5E"/>
    <w:rsid w:val="00F81EF9"/>
    <w:rsid w:val="00F83139"/>
    <w:rsid w:val="00F8388D"/>
    <w:rsid w:val="00F83A40"/>
    <w:rsid w:val="00F841A1"/>
    <w:rsid w:val="00F84C21"/>
    <w:rsid w:val="00F853E1"/>
    <w:rsid w:val="00F854DD"/>
    <w:rsid w:val="00F85540"/>
    <w:rsid w:val="00F85A88"/>
    <w:rsid w:val="00F85D84"/>
    <w:rsid w:val="00F861D1"/>
    <w:rsid w:val="00F86271"/>
    <w:rsid w:val="00F86942"/>
    <w:rsid w:val="00F86AE8"/>
    <w:rsid w:val="00F8775A"/>
    <w:rsid w:val="00F87D07"/>
    <w:rsid w:val="00F9045F"/>
    <w:rsid w:val="00F904DE"/>
    <w:rsid w:val="00F906FD"/>
    <w:rsid w:val="00F90EBE"/>
    <w:rsid w:val="00F9303B"/>
    <w:rsid w:val="00F9328F"/>
    <w:rsid w:val="00F933E3"/>
    <w:rsid w:val="00F933E6"/>
    <w:rsid w:val="00F935A8"/>
    <w:rsid w:val="00F93665"/>
    <w:rsid w:val="00F93AD8"/>
    <w:rsid w:val="00F944E7"/>
    <w:rsid w:val="00F94D67"/>
    <w:rsid w:val="00F94F18"/>
    <w:rsid w:val="00F95345"/>
    <w:rsid w:val="00F95A00"/>
    <w:rsid w:val="00F96B1D"/>
    <w:rsid w:val="00F96DA7"/>
    <w:rsid w:val="00F97CFF"/>
    <w:rsid w:val="00FA00AD"/>
    <w:rsid w:val="00FA02AE"/>
    <w:rsid w:val="00FA0F0C"/>
    <w:rsid w:val="00FA13E6"/>
    <w:rsid w:val="00FA1569"/>
    <w:rsid w:val="00FA1960"/>
    <w:rsid w:val="00FA1F01"/>
    <w:rsid w:val="00FA2B1D"/>
    <w:rsid w:val="00FA2C4B"/>
    <w:rsid w:val="00FA2C98"/>
    <w:rsid w:val="00FA3021"/>
    <w:rsid w:val="00FA3466"/>
    <w:rsid w:val="00FA3484"/>
    <w:rsid w:val="00FA45A4"/>
    <w:rsid w:val="00FA4E6C"/>
    <w:rsid w:val="00FA53C0"/>
    <w:rsid w:val="00FA5DE0"/>
    <w:rsid w:val="00FA61A6"/>
    <w:rsid w:val="00FA67AA"/>
    <w:rsid w:val="00FA6BBB"/>
    <w:rsid w:val="00FA6BCA"/>
    <w:rsid w:val="00FA72DB"/>
    <w:rsid w:val="00FA73E1"/>
    <w:rsid w:val="00FA74F0"/>
    <w:rsid w:val="00FA7C33"/>
    <w:rsid w:val="00FA7EB0"/>
    <w:rsid w:val="00FB0319"/>
    <w:rsid w:val="00FB0A28"/>
    <w:rsid w:val="00FB1003"/>
    <w:rsid w:val="00FB1100"/>
    <w:rsid w:val="00FB15AD"/>
    <w:rsid w:val="00FB19DC"/>
    <w:rsid w:val="00FB1CD5"/>
    <w:rsid w:val="00FB2A99"/>
    <w:rsid w:val="00FB2CCD"/>
    <w:rsid w:val="00FB3112"/>
    <w:rsid w:val="00FB34A1"/>
    <w:rsid w:val="00FB447E"/>
    <w:rsid w:val="00FB4555"/>
    <w:rsid w:val="00FB5A27"/>
    <w:rsid w:val="00FB5B26"/>
    <w:rsid w:val="00FB5B88"/>
    <w:rsid w:val="00FB5E5F"/>
    <w:rsid w:val="00FB6928"/>
    <w:rsid w:val="00FB7085"/>
    <w:rsid w:val="00FB764B"/>
    <w:rsid w:val="00FB797D"/>
    <w:rsid w:val="00FB7A52"/>
    <w:rsid w:val="00FB7C54"/>
    <w:rsid w:val="00FC02AC"/>
    <w:rsid w:val="00FC0774"/>
    <w:rsid w:val="00FC08B9"/>
    <w:rsid w:val="00FC09DD"/>
    <w:rsid w:val="00FC0D01"/>
    <w:rsid w:val="00FC141D"/>
    <w:rsid w:val="00FC1FEF"/>
    <w:rsid w:val="00FC2411"/>
    <w:rsid w:val="00FC276F"/>
    <w:rsid w:val="00FC291E"/>
    <w:rsid w:val="00FC349F"/>
    <w:rsid w:val="00FC4FEB"/>
    <w:rsid w:val="00FC602C"/>
    <w:rsid w:val="00FC6317"/>
    <w:rsid w:val="00FC63E8"/>
    <w:rsid w:val="00FC6527"/>
    <w:rsid w:val="00FC7E0C"/>
    <w:rsid w:val="00FD0094"/>
    <w:rsid w:val="00FD019B"/>
    <w:rsid w:val="00FD1992"/>
    <w:rsid w:val="00FD1B67"/>
    <w:rsid w:val="00FD1EFF"/>
    <w:rsid w:val="00FD2F02"/>
    <w:rsid w:val="00FD2FE4"/>
    <w:rsid w:val="00FD39EF"/>
    <w:rsid w:val="00FD3B80"/>
    <w:rsid w:val="00FD3C9A"/>
    <w:rsid w:val="00FD3E62"/>
    <w:rsid w:val="00FD4701"/>
    <w:rsid w:val="00FD47E0"/>
    <w:rsid w:val="00FD49D7"/>
    <w:rsid w:val="00FD4B9D"/>
    <w:rsid w:val="00FD4F45"/>
    <w:rsid w:val="00FD56A3"/>
    <w:rsid w:val="00FD5A5E"/>
    <w:rsid w:val="00FD5A88"/>
    <w:rsid w:val="00FD5FAE"/>
    <w:rsid w:val="00FD66E0"/>
    <w:rsid w:val="00FD7A8E"/>
    <w:rsid w:val="00FE012C"/>
    <w:rsid w:val="00FE07B2"/>
    <w:rsid w:val="00FE0C14"/>
    <w:rsid w:val="00FE1210"/>
    <w:rsid w:val="00FE13C1"/>
    <w:rsid w:val="00FE140D"/>
    <w:rsid w:val="00FE1D7D"/>
    <w:rsid w:val="00FE2214"/>
    <w:rsid w:val="00FE303D"/>
    <w:rsid w:val="00FE30B3"/>
    <w:rsid w:val="00FE374D"/>
    <w:rsid w:val="00FE3ADC"/>
    <w:rsid w:val="00FE4505"/>
    <w:rsid w:val="00FE4570"/>
    <w:rsid w:val="00FE47C3"/>
    <w:rsid w:val="00FE5015"/>
    <w:rsid w:val="00FE5197"/>
    <w:rsid w:val="00FE52A9"/>
    <w:rsid w:val="00FE5452"/>
    <w:rsid w:val="00FE5534"/>
    <w:rsid w:val="00FE56D6"/>
    <w:rsid w:val="00FE60B2"/>
    <w:rsid w:val="00FE679B"/>
    <w:rsid w:val="00FE7B02"/>
    <w:rsid w:val="00FF08EE"/>
    <w:rsid w:val="00FF0B42"/>
    <w:rsid w:val="00FF178F"/>
    <w:rsid w:val="00FF18B7"/>
    <w:rsid w:val="00FF2017"/>
    <w:rsid w:val="00FF263A"/>
    <w:rsid w:val="00FF27A4"/>
    <w:rsid w:val="00FF4777"/>
    <w:rsid w:val="00FF49CA"/>
    <w:rsid w:val="00FF4CE6"/>
    <w:rsid w:val="00FF50D9"/>
    <w:rsid w:val="00FF5613"/>
    <w:rsid w:val="00FF576E"/>
    <w:rsid w:val="00FF5806"/>
    <w:rsid w:val="00FF5996"/>
    <w:rsid w:val="00FF5A77"/>
    <w:rsid w:val="00FF60F6"/>
    <w:rsid w:val="00FF68EB"/>
    <w:rsid w:val="00FF748F"/>
    <w:rsid w:val="00FF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E13B2B"/>
  <w15:docId w15:val="{E14F98F2-585D-414D-BE0E-A072A8B7B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0060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321C0"/>
    <w:pPr>
      <w:keepNext/>
      <w:keepLines/>
      <w:spacing w:after="0" w:line="360" w:lineRule="auto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321C0"/>
    <w:rPr>
      <w:rFonts w:ascii="Times New Roman" w:hAnsi="Times New Roman" w:cs="Times New Roman"/>
      <w:b/>
      <w:bCs/>
      <w:sz w:val="28"/>
      <w:szCs w:val="28"/>
    </w:rPr>
  </w:style>
  <w:style w:type="character" w:styleId="a3">
    <w:name w:val="Hyperlink"/>
    <w:uiPriority w:val="99"/>
    <w:rsid w:val="00045A20"/>
    <w:rPr>
      <w:rFonts w:cs="Times New Roman"/>
      <w:color w:val="0563C1"/>
      <w:u w:val="single"/>
    </w:rPr>
  </w:style>
  <w:style w:type="character" w:customStyle="1" w:styleId="2">
    <w:name w:val="Основной текст (2)_"/>
    <w:uiPriority w:val="99"/>
    <w:rsid w:val="00495539"/>
    <w:rPr>
      <w:rFonts w:ascii="Times New Roman" w:hAnsi="Times New Roman" w:cs="Times New Roman"/>
      <w:sz w:val="20"/>
      <w:szCs w:val="20"/>
      <w:u w:val="none"/>
    </w:rPr>
  </w:style>
  <w:style w:type="character" w:customStyle="1" w:styleId="20">
    <w:name w:val="Основной текст (2)"/>
    <w:rsid w:val="00495539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uk-UA" w:eastAsia="uk-UA"/>
    </w:rPr>
  </w:style>
  <w:style w:type="paragraph" w:styleId="a4">
    <w:name w:val="header"/>
    <w:basedOn w:val="a"/>
    <w:link w:val="a5"/>
    <w:uiPriority w:val="99"/>
    <w:rsid w:val="00190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190BE8"/>
    <w:rPr>
      <w:rFonts w:cs="Times New Roman"/>
    </w:rPr>
  </w:style>
  <w:style w:type="paragraph" w:styleId="a6">
    <w:name w:val="footer"/>
    <w:basedOn w:val="a"/>
    <w:link w:val="a7"/>
    <w:uiPriority w:val="99"/>
    <w:rsid w:val="00190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190BE8"/>
    <w:rPr>
      <w:rFonts w:cs="Times New Roman"/>
    </w:rPr>
  </w:style>
  <w:style w:type="character" w:customStyle="1" w:styleId="11">
    <w:name w:val="Неразрешенное упоминание1"/>
    <w:uiPriority w:val="99"/>
    <w:semiHidden/>
    <w:rsid w:val="008201EA"/>
    <w:rPr>
      <w:rFonts w:cs="Times New Roman"/>
      <w:color w:val="808080"/>
      <w:shd w:val="clear" w:color="auto" w:fill="E6E6E6"/>
    </w:rPr>
  </w:style>
  <w:style w:type="paragraph" w:styleId="a8">
    <w:name w:val="List Paragraph"/>
    <w:basedOn w:val="a"/>
    <w:uiPriority w:val="34"/>
    <w:qFormat/>
    <w:rsid w:val="001B7C2C"/>
    <w:pPr>
      <w:ind w:left="720"/>
      <w:contextualSpacing/>
    </w:pPr>
  </w:style>
  <w:style w:type="paragraph" w:styleId="a9">
    <w:name w:val="Normal (Web)"/>
    <w:basedOn w:val="a"/>
    <w:uiPriority w:val="99"/>
    <w:semiHidden/>
    <w:rsid w:val="00BA17E2"/>
    <w:rPr>
      <w:rFonts w:ascii="Times New Roman" w:hAnsi="Times New Roman"/>
      <w:sz w:val="24"/>
      <w:szCs w:val="24"/>
    </w:rPr>
  </w:style>
  <w:style w:type="paragraph" w:customStyle="1" w:styleId="-1">
    <w:name w:val="КОВ.Дисертація-1"/>
    <w:basedOn w:val="21"/>
    <w:uiPriority w:val="99"/>
    <w:rsid w:val="00A41AA3"/>
    <w:pPr>
      <w:widowControl w:val="0"/>
      <w:autoSpaceDE w:val="0"/>
      <w:autoSpaceDN w:val="0"/>
      <w:spacing w:after="0" w:line="336" w:lineRule="auto"/>
      <w:ind w:firstLine="284"/>
      <w:jc w:val="both"/>
    </w:pPr>
    <w:rPr>
      <w:rFonts w:ascii="Times New Roman" w:eastAsia="Times New Roman" w:hAnsi="Times New Roman"/>
      <w:w w:val="107"/>
      <w:sz w:val="28"/>
      <w:szCs w:val="28"/>
      <w:lang w:val="uk-UA" w:eastAsia="uk-UA"/>
    </w:rPr>
  </w:style>
  <w:style w:type="paragraph" w:styleId="21">
    <w:name w:val="Body Text 2"/>
    <w:basedOn w:val="a"/>
    <w:link w:val="22"/>
    <w:uiPriority w:val="99"/>
    <w:semiHidden/>
    <w:rsid w:val="00A41AA3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A41AA3"/>
    <w:rPr>
      <w:rFonts w:cs="Times New Roman"/>
    </w:rPr>
  </w:style>
  <w:style w:type="character" w:customStyle="1" w:styleId="23">
    <w:name w:val="Неразрешенное упоминание2"/>
    <w:uiPriority w:val="99"/>
    <w:semiHidden/>
    <w:rsid w:val="00AF4D4C"/>
    <w:rPr>
      <w:rFonts w:cs="Times New Roman"/>
      <w:color w:val="808080"/>
      <w:shd w:val="clear" w:color="auto" w:fill="E6E6E6"/>
    </w:rPr>
  </w:style>
  <w:style w:type="paragraph" w:styleId="HTML">
    <w:name w:val="HTML Preformatted"/>
    <w:basedOn w:val="a"/>
    <w:link w:val="HTML0"/>
    <w:uiPriority w:val="99"/>
    <w:semiHidden/>
    <w:rsid w:val="001F6809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1F6809"/>
    <w:rPr>
      <w:rFonts w:ascii="Consolas" w:hAnsi="Consolas" w:cs="Consolas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0B02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locked/>
    <w:rsid w:val="000B026B"/>
    <w:rPr>
      <w:rFonts w:ascii="Segoe UI" w:hAnsi="Segoe UI" w:cs="Segoe UI"/>
      <w:sz w:val="18"/>
      <w:szCs w:val="18"/>
    </w:rPr>
  </w:style>
  <w:style w:type="paragraph" w:styleId="ac">
    <w:name w:val="Body Text"/>
    <w:basedOn w:val="a"/>
    <w:link w:val="ad"/>
    <w:uiPriority w:val="99"/>
    <w:semiHidden/>
    <w:rsid w:val="009C6DD1"/>
    <w:pPr>
      <w:spacing w:after="120"/>
    </w:pPr>
  </w:style>
  <w:style w:type="character" w:customStyle="1" w:styleId="ad">
    <w:name w:val="Основной текст Знак"/>
    <w:link w:val="ac"/>
    <w:uiPriority w:val="99"/>
    <w:semiHidden/>
    <w:locked/>
    <w:rsid w:val="009C6DD1"/>
    <w:rPr>
      <w:rFonts w:cs="Times New Roman"/>
    </w:rPr>
  </w:style>
  <w:style w:type="character" w:customStyle="1" w:styleId="3">
    <w:name w:val="Неразрешенное упоминание3"/>
    <w:uiPriority w:val="99"/>
    <w:semiHidden/>
    <w:rsid w:val="00CB6939"/>
    <w:rPr>
      <w:rFonts w:cs="Times New Roman"/>
      <w:color w:val="808080"/>
      <w:shd w:val="clear" w:color="auto" w:fill="E6E6E6"/>
    </w:rPr>
  </w:style>
  <w:style w:type="character" w:customStyle="1" w:styleId="4">
    <w:name w:val="Неразрешенное упоминание4"/>
    <w:uiPriority w:val="99"/>
    <w:semiHidden/>
    <w:rsid w:val="00B21C5A"/>
    <w:rPr>
      <w:rFonts w:cs="Times New Roman"/>
      <w:color w:val="808080"/>
      <w:shd w:val="clear" w:color="auto" w:fill="E6E6E6"/>
    </w:rPr>
  </w:style>
  <w:style w:type="character" w:customStyle="1" w:styleId="5">
    <w:name w:val="Неразрешенное упоминание5"/>
    <w:uiPriority w:val="99"/>
    <w:semiHidden/>
    <w:rsid w:val="00AE0CB0"/>
    <w:rPr>
      <w:rFonts w:cs="Times New Roman"/>
      <w:color w:val="808080"/>
      <w:shd w:val="clear" w:color="auto" w:fill="E6E6E6"/>
    </w:rPr>
  </w:style>
  <w:style w:type="character" w:customStyle="1" w:styleId="6">
    <w:name w:val="Неразрешенное упоминание6"/>
    <w:uiPriority w:val="99"/>
    <w:semiHidden/>
    <w:rsid w:val="009D5455"/>
    <w:rPr>
      <w:rFonts w:cs="Times New Roman"/>
      <w:color w:val="808080"/>
      <w:shd w:val="clear" w:color="auto" w:fill="E6E6E6"/>
    </w:rPr>
  </w:style>
  <w:style w:type="character" w:customStyle="1" w:styleId="7">
    <w:name w:val="Неразрешенное упоминание7"/>
    <w:uiPriority w:val="99"/>
    <w:semiHidden/>
    <w:rsid w:val="00A54199"/>
    <w:rPr>
      <w:rFonts w:cs="Times New Roman"/>
      <w:color w:val="808080"/>
      <w:shd w:val="clear" w:color="auto" w:fill="E6E6E6"/>
    </w:rPr>
  </w:style>
  <w:style w:type="character" w:customStyle="1" w:styleId="8">
    <w:name w:val="Неразрешенное упоминание8"/>
    <w:uiPriority w:val="99"/>
    <w:semiHidden/>
    <w:rsid w:val="00C324FB"/>
    <w:rPr>
      <w:rFonts w:cs="Times New Roman"/>
      <w:color w:val="808080"/>
      <w:shd w:val="clear" w:color="auto" w:fill="E6E6E6"/>
    </w:rPr>
  </w:style>
  <w:style w:type="paragraph" w:styleId="ae">
    <w:name w:val="TOC Heading"/>
    <w:basedOn w:val="1"/>
    <w:next w:val="a"/>
    <w:uiPriority w:val="99"/>
    <w:qFormat/>
    <w:rsid w:val="00761DCB"/>
    <w:pPr>
      <w:spacing w:before="480" w:line="276" w:lineRule="auto"/>
      <w:outlineLvl w:val="9"/>
    </w:pPr>
    <w:rPr>
      <w:rFonts w:ascii="Calibri Light" w:hAnsi="Calibri Light"/>
      <w:color w:val="2E74B5"/>
      <w:lang w:val="uk-UA" w:eastAsia="uk-UA"/>
    </w:rPr>
  </w:style>
  <w:style w:type="paragraph" w:styleId="12">
    <w:name w:val="toc 1"/>
    <w:basedOn w:val="a"/>
    <w:next w:val="a"/>
    <w:autoRedefine/>
    <w:uiPriority w:val="99"/>
    <w:rsid w:val="00761DCB"/>
    <w:pPr>
      <w:spacing w:after="100"/>
    </w:pPr>
  </w:style>
  <w:style w:type="character" w:customStyle="1" w:styleId="9">
    <w:name w:val="Неразрешенное упоминание9"/>
    <w:uiPriority w:val="99"/>
    <w:semiHidden/>
    <w:rsid w:val="002C3BDC"/>
    <w:rPr>
      <w:rFonts w:cs="Times New Roman"/>
      <w:color w:val="605E5C"/>
      <w:shd w:val="clear" w:color="auto" w:fill="E1DFDD"/>
    </w:rPr>
  </w:style>
  <w:style w:type="paragraph" w:customStyle="1" w:styleId="Default">
    <w:name w:val="Default"/>
    <w:uiPriority w:val="99"/>
    <w:rsid w:val="00B8290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">
    <w:name w:val="No Spacing"/>
    <w:uiPriority w:val="99"/>
    <w:qFormat/>
    <w:rsid w:val="00600345"/>
    <w:rPr>
      <w:sz w:val="22"/>
      <w:szCs w:val="22"/>
      <w:lang w:eastAsia="en-US"/>
    </w:rPr>
  </w:style>
  <w:style w:type="table" w:styleId="af0">
    <w:name w:val="Table Grid"/>
    <w:basedOn w:val="a1"/>
    <w:uiPriority w:val="99"/>
    <w:rsid w:val="00896F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3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buv.gov.ua/node/4154" TargetMode="External"/><Relationship Id="rId13" Type="http://schemas.openxmlformats.org/officeDocument/2006/relationships/hyperlink" Target="https://militaryarms.ru/armii-mira/israel/" TargetMode="External"/><Relationship Id="rId18" Type="http://schemas.openxmlformats.org/officeDocument/2006/relationships/hyperlink" Target="https://povaha.org.ua/zhinky-u-zbrojnyh-sylah-svitu-ta-ukrajiny-na-shlyahu-do-intehratsiji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inforesist.org/armiya-oborony-izrailya-kak-model-dlya-sozdaniya-novyx-vs-ukrainy/" TargetMode="External"/><Relationship Id="rId17" Type="http://schemas.openxmlformats.org/officeDocument/2006/relationships/hyperlink" Target="https://shaon.livejournal.com/82223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nvo.ng.ru/forces/2017-05-19/12_948_israel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l.in.ua/uk/&#1094;&#1072;&#1093;&#1072;&#1083;-&#1079;-&#1089;&#1077;&#1088;&#1077;&#1076;&#1080;&#1085;&#1080;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egodnya.ua/ua/ukraine/zhenshchiny-v-armii-vsu-i-mirovoy-opyt-689801.html" TargetMode="External"/><Relationship Id="rId10" Type="http://schemas.openxmlformats.org/officeDocument/2006/relationships/hyperlink" Target="https://mfa.gov.il/MFARUS/AboutIsrael/State/Pages/StateArmy.aspx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enta.ru/articles/2006/07/19/mideastarmy/" TargetMode="External"/><Relationship Id="rId14" Type="http://schemas.openxmlformats.org/officeDocument/2006/relationships/hyperlink" Target="https://ujew.com.ua/zhenshiny-v-izrail-skoj-armi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D72BA-628F-4C66-B046-A510C5594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1850</Words>
  <Characters>10548</Characters>
  <Application>Microsoft Office Word</Application>
  <DocSecurity>0</DocSecurity>
  <Lines>87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Оксана Смолярчук</cp:lastModifiedBy>
  <cp:revision>4</cp:revision>
  <cp:lastPrinted>2018-11-13T07:50:00Z</cp:lastPrinted>
  <dcterms:created xsi:type="dcterms:W3CDTF">2019-12-19T14:43:00Z</dcterms:created>
  <dcterms:modified xsi:type="dcterms:W3CDTF">2019-12-19T14:44:00Z</dcterms:modified>
</cp:coreProperties>
</file>