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7B4B9" w14:textId="77777777" w:rsidR="004649AD" w:rsidRDefault="00EA56C2" w:rsidP="004649A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649AD">
        <w:rPr>
          <w:rFonts w:ascii="Times New Roman" w:hAnsi="Times New Roman" w:cs="Times New Roman"/>
          <w:b/>
          <w:sz w:val="28"/>
        </w:rPr>
        <w:t xml:space="preserve">Система </w:t>
      </w:r>
      <w:proofErr w:type="spellStart"/>
      <w:r w:rsidRPr="004649AD">
        <w:rPr>
          <w:rFonts w:ascii="Times New Roman" w:hAnsi="Times New Roman" w:cs="Times New Roman"/>
          <w:b/>
          <w:sz w:val="28"/>
        </w:rPr>
        <w:t>забезпечення</w:t>
      </w:r>
      <w:proofErr w:type="spellEnd"/>
      <w:r w:rsidRPr="004649A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649AD">
        <w:rPr>
          <w:rFonts w:ascii="Times New Roman" w:hAnsi="Times New Roman" w:cs="Times New Roman"/>
          <w:b/>
          <w:sz w:val="28"/>
        </w:rPr>
        <w:t>націо</w:t>
      </w:r>
      <w:r w:rsidR="004649AD">
        <w:rPr>
          <w:rFonts w:ascii="Times New Roman" w:hAnsi="Times New Roman" w:cs="Times New Roman"/>
          <w:b/>
          <w:sz w:val="28"/>
        </w:rPr>
        <w:t>нальної</w:t>
      </w:r>
      <w:proofErr w:type="spellEnd"/>
      <w:r w:rsidR="004649A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649AD">
        <w:rPr>
          <w:rFonts w:ascii="Times New Roman" w:hAnsi="Times New Roman" w:cs="Times New Roman"/>
          <w:b/>
          <w:sz w:val="28"/>
        </w:rPr>
        <w:t>безпеки</w:t>
      </w:r>
      <w:proofErr w:type="spellEnd"/>
      <w:r w:rsidR="004649A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649AD">
        <w:rPr>
          <w:rFonts w:ascii="Times New Roman" w:hAnsi="Times New Roman" w:cs="Times New Roman"/>
          <w:b/>
          <w:sz w:val="28"/>
        </w:rPr>
        <w:t>Республіки</w:t>
      </w:r>
      <w:proofErr w:type="spellEnd"/>
      <w:r w:rsidR="004649AD">
        <w:rPr>
          <w:rFonts w:ascii="Times New Roman" w:hAnsi="Times New Roman" w:cs="Times New Roman"/>
          <w:b/>
          <w:sz w:val="28"/>
        </w:rPr>
        <w:t xml:space="preserve"> Поль</w:t>
      </w:r>
      <w:r w:rsidR="004649AD">
        <w:rPr>
          <w:rFonts w:ascii="Times New Roman" w:hAnsi="Times New Roman" w:cs="Times New Roman"/>
          <w:b/>
          <w:sz w:val="28"/>
          <w:lang w:val="uk-UA"/>
        </w:rPr>
        <w:t>щ</w:t>
      </w:r>
      <w:r w:rsidRPr="004649AD">
        <w:rPr>
          <w:rFonts w:ascii="Times New Roman" w:hAnsi="Times New Roman" w:cs="Times New Roman"/>
          <w:b/>
          <w:sz w:val="28"/>
        </w:rPr>
        <w:t>а</w:t>
      </w:r>
    </w:p>
    <w:p w14:paraId="39BCF5EC" w14:textId="77777777" w:rsidR="004649AD" w:rsidRDefault="004649A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21333AF9" w14:textId="77777777" w:rsidR="009F43DD" w:rsidRDefault="004649AD" w:rsidP="004649AD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ЗМІСТ</w:t>
      </w:r>
    </w:p>
    <w:p w14:paraId="456A2CF0" w14:textId="77777777" w:rsidR="00A4247E" w:rsidRDefault="004649AD" w:rsidP="00A424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649AD">
        <w:rPr>
          <w:rFonts w:ascii="Times New Roman" w:hAnsi="Times New Roman" w:cs="Times New Roman"/>
          <w:sz w:val="28"/>
          <w:lang w:val="uk-UA"/>
        </w:rPr>
        <w:t>ВСТУП</w:t>
      </w:r>
      <w:r w:rsidR="00A4247E">
        <w:rPr>
          <w:rFonts w:ascii="Times New Roman" w:hAnsi="Times New Roman" w:cs="Times New Roman"/>
          <w:sz w:val="28"/>
          <w:lang w:val="uk-UA"/>
        </w:rPr>
        <w:t>…………………………………………………………………………3</w:t>
      </w:r>
    </w:p>
    <w:p w14:paraId="154ABBCC" w14:textId="77777777" w:rsidR="00A4247E" w:rsidRDefault="004649AD" w:rsidP="00A424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РОЗДІЛ</w:t>
      </w:r>
      <w:r w:rsidRPr="004649AD">
        <w:rPr>
          <w:rFonts w:ascii="Times New Roman" w:hAnsi="Times New Roman" w:cs="Times New Roman"/>
          <w:sz w:val="28"/>
          <w:lang w:val="uk-UA"/>
        </w:rPr>
        <w:t xml:space="preserve"> 1. ОРГАНІЗАЦІЙНЕ ЗАБЕЗПЕЧЕННЯ РЕАЛІЗАЦІЇ ДЕРЖАВНОЇ ПОЛІТИКИ У СФЕРІ НАЦІОНАЛЬНОЇ БЕЗПЕКИ РЕСПУБЛІКИ ПОЛЬЩА</w:t>
      </w:r>
      <w:r w:rsidR="00A4247E">
        <w:rPr>
          <w:rFonts w:ascii="Times New Roman" w:hAnsi="Times New Roman" w:cs="Times New Roman"/>
          <w:sz w:val="28"/>
          <w:lang w:val="uk-UA"/>
        </w:rPr>
        <w:t>……………………………………………………………6</w:t>
      </w:r>
    </w:p>
    <w:p w14:paraId="6F1334F5" w14:textId="77777777" w:rsidR="00A4247E" w:rsidRDefault="004649AD" w:rsidP="00A424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649AD">
        <w:rPr>
          <w:rFonts w:ascii="Times New Roman" w:hAnsi="Times New Roman" w:cs="Times New Roman"/>
          <w:sz w:val="28"/>
          <w:lang w:val="uk-UA"/>
        </w:rPr>
        <w:t>1.1. Система та повноваження державних органів  в сфері забезпечення національної безпеки</w:t>
      </w:r>
      <w:r w:rsidR="00A4247E">
        <w:rPr>
          <w:rFonts w:ascii="Times New Roman" w:hAnsi="Times New Roman" w:cs="Times New Roman"/>
          <w:sz w:val="28"/>
          <w:lang w:val="uk-UA"/>
        </w:rPr>
        <w:t>………………………………………………………………...6</w:t>
      </w:r>
    </w:p>
    <w:p w14:paraId="4EE38F84" w14:textId="77777777" w:rsidR="00A4247E" w:rsidRDefault="004649AD" w:rsidP="00A424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649AD">
        <w:rPr>
          <w:rFonts w:ascii="Times New Roman" w:hAnsi="Times New Roman" w:cs="Times New Roman"/>
          <w:sz w:val="28"/>
          <w:lang w:val="uk-UA"/>
        </w:rPr>
        <w:t>1.2.</w:t>
      </w:r>
      <w:r w:rsidR="00FC0656">
        <w:rPr>
          <w:rFonts w:ascii="Times New Roman" w:hAnsi="Times New Roman" w:cs="Times New Roman"/>
          <w:sz w:val="28"/>
          <w:lang w:val="uk-UA"/>
        </w:rPr>
        <w:t xml:space="preserve"> </w:t>
      </w:r>
      <w:r w:rsidRPr="004649AD">
        <w:rPr>
          <w:rFonts w:ascii="Times New Roman" w:hAnsi="Times New Roman" w:cs="Times New Roman"/>
          <w:sz w:val="28"/>
          <w:lang w:val="uk-UA"/>
        </w:rPr>
        <w:t>Державна політика національної безпеки Польщі</w:t>
      </w:r>
      <w:r w:rsidR="00A4247E">
        <w:rPr>
          <w:rFonts w:ascii="Times New Roman" w:hAnsi="Times New Roman" w:cs="Times New Roman"/>
          <w:sz w:val="28"/>
          <w:lang w:val="uk-UA"/>
        </w:rPr>
        <w:t>……………………</w:t>
      </w:r>
      <w:r w:rsidR="001D4B14">
        <w:rPr>
          <w:rFonts w:ascii="Times New Roman" w:hAnsi="Times New Roman" w:cs="Times New Roman"/>
          <w:sz w:val="28"/>
          <w:lang w:val="uk-UA"/>
        </w:rPr>
        <w:t>15</w:t>
      </w:r>
    </w:p>
    <w:p w14:paraId="0B05A62E" w14:textId="77777777" w:rsidR="00A4247E" w:rsidRDefault="00FC0656" w:rsidP="00A424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РОЗДІЛ</w:t>
      </w:r>
      <w:r w:rsidR="004649AD" w:rsidRPr="004649AD">
        <w:rPr>
          <w:rFonts w:ascii="Times New Roman" w:hAnsi="Times New Roman" w:cs="Times New Roman"/>
          <w:sz w:val="28"/>
          <w:lang w:val="uk-UA"/>
        </w:rPr>
        <w:t xml:space="preserve"> 2. СТРАТЕГІЯ НАЦІОНАЛЬНОЇ БЕЗПЕКИ РЕСПУБЛІКИ ПОЛЬЩА</w:t>
      </w:r>
      <w:r w:rsidR="00A4247E">
        <w:rPr>
          <w:rFonts w:ascii="Times New Roman" w:hAnsi="Times New Roman" w:cs="Times New Roman"/>
          <w:sz w:val="28"/>
          <w:lang w:val="uk-UA"/>
        </w:rPr>
        <w:t>…………………………………………………………………………</w:t>
      </w:r>
      <w:r w:rsidR="001D7C19">
        <w:rPr>
          <w:rFonts w:ascii="Times New Roman" w:hAnsi="Times New Roman" w:cs="Times New Roman"/>
          <w:sz w:val="28"/>
          <w:lang w:val="uk-UA"/>
        </w:rPr>
        <w:t>...19</w:t>
      </w:r>
    </w:p>
    <w:p w14:paraId="72C4E369" w14:textId="77777777" w:rsidR="00A4247E" w:rsidRDefault="004649AD" w:rsidP="00A424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649AD">
        <w:rPr>
          <w:rFonts w:ascii="Times New Roman" w:hAnsi="Times New Roman" w:cs="Times New Roman"/>
          <w:sz w:val="28"/>
          <w:lang w:val="uk-UA"/>
        </w:rPr>
        <w:t>2.1.  Передумови та причини розробки керівництвом Республіки Польща (РП) нової редакції Стратегії національної безпеки</w:t>
      </w:r>
      <w:r w:rsidR="00A4247E">
        <w:rPr>
          <w:rFonts w:ascii="Times New Roman" w:hAnsi="Times New Roman" w:cs="Times New Roman"/>
          <w:sz w:val="28"/>
          <w:lang w:val="uk-UA"/>
        </w:rPr>
        <w:t>……………………………</w:t>
      </w:r>
      <w:r w:rsidR="001D7C19">
        <w:rPr>
          <w:rFonts w:ascii="Times New Roman" w:hAnsi="Times New Roman" w:cs="Times New Roman"/>
          <w:sz w:val="28"/>
          <w:lang w:val="uk-UA"/>
        </w:rPr>
        <w:t>..19</w:t>
      </w:r>
    </w:p>
    <w:p w14:paraId="065535E6" w14:textId="77777777" w:rsidR="00A4247E" w:rsidRDefault="004649AD" w:rsidP="00A424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649AD">
        <w:rPr>
          <w:rFonts w:ascii="Times New Roman" w:hAnsi="Times New Roman" w:cs="Times New Roman"/>
          <w:sz w:val="28"/>
          <w:lang w:val="uk-UA"/>
        </w:rPr>
        <w:t>2.2. Виклики та загрози національній безпеці Республіки Польща</w:t>
      </w:r>
      <w:r w:rsidR="00A4247E">
        <w:rPr>
          <w:rFonts w:ascii="Times New Roman" w:hAnsi="Times New Roman" w:cs="Times New Roman"/>
          <w:sz w:val="28"/>
          <w:lang w:val="uk-UA"/>
        </w:rPr>
        <w:t>……</w:t>
      </w:r>
      <w:r w:rsidR="001D7C19">
        <w:rPr>
          <w:rFonts w:ascii="Times New Roman" w:hAnsi="Times New Roman" w:cs="Times New Roman"/>
          <w:sz w:val="28"/>
          <w:lang w:val="uk-UA"/>
        </w:rPr>
        <w:t>...25</w:t>
      </w:r>
    </w:p>
    <w:p w14:paraId="0E016AAF" w14:textId="77777777" w:rsidR="00A4247E" w:rsidRDefault="00FC0656" w:rsidP="00A424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РОЗДІЛ</w:t>
      </w:r>
      <w:r w:rsidR="004649AD" w:rsidRPr="004649AD">
        <w:rPr>
          <w:rFonts w:ascii="Times New Roman" w:hAnsi="Times New Roman" w:cs="Times New Roman"/>
          <w:sz w:val="28"/>
          <w:lang w:val="uk-UA"/>
        </w:rPr>
        <w:t xml:space="preserve"> 3. ВРАХУВАННЯ УКРАЇНОЮ ПОЗИЦІЇ ТА ПІДХОДІВ ПОЛЬЩІ ДО ВИРІШЕННЯ ПРОБЛЕМ ЗАБЕЗПЕЧЕННЯ ВЛАСНОЇ БЕЗПЕКИ</w:t>
      </w:r>
      <w:r w:rsidR="00A4247E">
        <w:rPr>
          <w:rFonts w:ascii="Times New Roman" w:hAnsi="Times New Roman" w:cs="Times New Roman"/>
          <w:sz w:val="28"/>
          <w:lang w:val="uk-UA"/>
        </w:rPr>
        <w:t>……………………………………………………………………………</w:t>
      </w:r>
      <w:r w:rsidR="009675FB">
        <w:rPr>
          <w:rFonts w:ascii="Times New Roman" w:hAnsi="Times New Roman" w:cs="Times New Roman"/>
          <w:sz w:val="28"/>
          <w:lang w:val="uk-UA"/>
        </w:rPr>
        <w:t>28</w:t>
      </w:r>
    </w:p>
    <w:p w14:paraId="676682E7" w14:textId="77777777" w:rsidR="00A4247E" w:rsidRDefault="004649AD" w:rsidP="00A424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649AD">
        <w:rPr>
          <w:rFonts w:ascii="Times New Roman" w:hAnsi="Times New Roman" w:cs="Times New Roman"/>
          <w:sz w:val="28"/>
          <w:lang w:val="uk-UA"/>
        </w:rPr>
        <w:t>3.1</w:t>
      </w:r>
      <w:r w:rsidR="002E5F04">
        <w:rPr>
          <w:rFonts w:ascii="Times New Roman" w:hAnsi="Times New Roman" w:cs="Times New Roman"/>
          <w:sz w:val="28"/>
          <w:lang w:val="uk-UA"/>
        </w:rPr>
        <w:t xml:space="preserve">. </w:t>
      </w:r>
      <w:r w:rsidR="002E5F04" w:rsidRPr="002E5F04">
        <w:rPr>
          <w:rFonts w:ascii="Times New Roman" w:hAnsi="Times New Roman" w:cs="Times New Roman"/>
          <w:sz w:val="28"/>
          <w:lang w:val="uk-UA"/>
        </w:rPr>
        <w:t>Основні проблеми українсько-польських відносин</w:t>
      </w:r>
      <w:r w:rsidR="00A4247E">
        <w:rPr>
          <w:rFonts w:ascii="Times New Roman" w:hAnsi="Times New Roman" w:cs="Times New Roman"/>
          <w:sz w:val="28"/>
          <w:lang w:val="uk-UA"/>
        </w:rPr>
        <w:t>…………………</w:t>
      </w:r>
      <w:r w:rsidR="009675FB">
        <w:rPr>
          <w:rFonts w:ascii="Times New Roman" w:hAnsi="Times New Roman" w:cs="Times New Roman"/>
          <w:sz w:val="28"/>
          <w:lang w:val="uk-UA"/>
        </w:rPr>
        <w:t>..28</w:t>
      </w:r>
    </w:p>
    <w:p w14:paraId="62B8D51F" w14:textId="77777777" w:rsidR="00A4247E" w:rsidRDefault="004649AD" w:rsidP="00A424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649AD">
        <w:rPr>
          <w:rFonts w:ascii="Times New Roman" w:hAnsi="Times New Roman" w:cs="Times New Roman"/>
          <w:sz w:val="28"/>
          <w:lang w:val="uk-UA"/>
        </w:rPr>
        <w:t>3.2</w:t>
      </w:r>
      <w:r w:rsidR="002E5F04">
        <w:rPr>
          <w:rFonts w:ascii="Times New Roman" w:hAnsi="Times New Roman" w:cs="Times New Roman"/>
          <w:sz w:val="28"/>
          <w:lang w:val="uk-UA"/>
        </w:rPr>
        <w:t>. Використання Україною досвіду Польщі у сфері особливостей системи забезпечення безпеки</w:t>
      </w:r>
      <w:r w:rsidR="00A4247E">
        <w:rPr>
          <w:rFonts w:ascii="Times New Roman" w:hAnsi="Times New Roman" w:cs="Times New Roman"/>
          <w:sz w:val="28"/>
          <w:lang w:val="uk-UA"/>
        </w:rPr>
        <w:t>……………………………………………………</w:t>
      </w:r>
      <w:r w:rsidR="009675FB">
        <w:rPr>
          <w:rFonts w:ascii="Times New Roman" w:hAnsi="Times New Roman" w:cs="Times New Roman"/>
          <w:sz w:val="28"/>
          <w:lang w:val="uk-UA"/>
        </w:rPr>
        <w:t>.31</w:t>
      </w:r>
    </w:p>
    <w:p w14:paraId="67D4F41B" w14:textId="77777777" w:rsidR="00A4247E" w:rsidRDefault="004649AD" w:rsidP="00A424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649AD">
        <w:rPr>
          <w:rFonts w:ascii="Times New Roman" w:hAnsi="Times New Roman" w:cs="Times New Roman"/>
          <w:sz w:val="28"/>
          <w:lang w:val="uk-UA"/>
        </w:rPr>
        <w:t>ВИСНОВКИ</w:t>
      </w:r>
      <w:r w:rsidR="00A4247E">
        <w:rPr>
          <w:rFonts w:ascii="Times New Roman" w:hAnsi="Times New Roman" w:cs="Times New Roman"/>
          <w:sz w:val="28"/>
          <w:lang w:val="uk-UA"/>
        </w:rPr>
        <w:t>…………………………………………………………………</w:t>
      </w:r>
      <w:r w:rsidR="009675FB">
        <w:rPr>
          <w:rFonts w:ascii="Times New Roman" w:hAnsi="Times New Roman" w:cs="Times New Roman"/>
          <w:sz w:val="28"/>
          <w:lang w:val="uk-UA"/>
        </w:rPr>
        <w:t>36</w:t>
      </w:r>
    </w:p>
    <w:p w14:paraId="6FA59496" w14:textId="77777777" w:rsidR="00A264B1" w:rsidRDefault="004649AD" w:rsidP="00A424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649AD">
        <w:rPr>
          <w:rFonts w:ascii="Times New Roman" w:hAnsi="Times New Roman" w:cs="Times New Roman"/>
          <w:sz w:val="28"/>
          <w:lang w:val="uk-UA"/>
        </w:rPr>
        <w:t>СПИСОК ВИКОРИСТАНИХ ДЖЕРЕЛ</w:t>
      </w:r>
      <w:r w:rsidR="00A4247E">
        <w:rPr>
          <w:rFonts w:ascii="Times New Roman" w:hAnsi="Times New Roman" w:cs="Times New Roman"/>
          <w:sz w:val="28"/>
          <w:lang w:val="uk-UA"/>
        </w:rPr>
        <w:t>…………………………………</w:t>
      </w:r>
      <w:r w:rsidR="009675FB">
        <w:rPr>
          <w:rFonts w:ascii="Times New Roman" w:hAnsi="Times New Roman" w:cs="Times New Roman"/>
          <w:sz w:val="28"/>
          <w:lang w:val="uk-UA"/>
        </w:rPr>
        <w:t>...39</w:t>
      </w:r>
    </w:p>
    <w:p w14:paraId="3E422418" w14:textId="77777777" w:rsidR="00A264B1" w:rsidRDefault="00A264B1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14:paraId="0A6F9240" w14:textId="77777777" w:rsidR="00A264B1" w:rsidRPr="00A31FC5" w:rsidRDefault="00A264B1" w:rsidP="00A31FC5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31FC5">
        <w:rPr>
          <w:rFonts w:ascii="Times New Roman" w:hAnsi="Times New Roman" w:cs="Times New Roman"/>
          <w:b/>
          <w:sz w:val="28"/>
          <w:lang w:val="uk-UA"/>
        </w:rPr>
        <w:lastRenderedPageBreak/>
        <w:t>ВСТУП</w:t>
      </w:r>
    </w:p>
    <w:p w14:paraId="754A5971" w14:textId="77777777" w:rsidR="00610468" w:rsidRPr="00610468" w:rsidRDefault="0048385B" w:rsidP="0061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Актуальність теми </w:t>
      </w:r>
      <w:r w:rsidRPr="003D70D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дослідження</w:t>
      </w:r>
      <w:r w:rsidRPr="003D70D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  <w:r w:rsidRPr="005A12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468" w:rsidRPr="00610468">
        <w:rPr>
          <w:rFonts w:ascii="Times New Roman" w:hAnsi="Times New Roman" w:cs="Times New Roman"/>
          <w:sz w:val="28"/>
          <w:szCs w:val="28"/>
          <w:lang w:val="uk-UA"/>
        </w:rPr>
        <w:t>Зміна Польщею політичного й економічного</w:t>
      </w:r>
      <w:r w:rsidR="00610468">
        <w:rPr>
          <w:rFonts w:ascii="Times New Roman" w:hAnsi="Times New Roman" w:cs="Times New Roman"/>
          <w:sz w:val="28"/>
          <w:szCs w:val="28"/>
          <w:lang w:val="uk-UA"/>
        </w:rPr>
        <w:t xml:space="preserve"> курсу призвела до формування у </w:t>
      </w:r>
      <w:r w:rsidR="00610468" w:rsidRPr="00610468">
        <w:rPr>
          <w:rFonts w:ascii="Times New Roman" w:hAnsi="Times New Roman" w:cs="Times New Roman"/>
          <w:sz w:val="28"/>
          <w:szCs w:val="28"/>
          <w:lang w:val="uk-UA"/>
        </w:rPr>
        <w:t>країні нової нормативно-правової бази, яка б відповідала новим реаліям.</w:t>
      </w:r>
    </w:p>
    <w:p w14:paraId="49D87419" w14:textId="2E9274B4" w:rsidR="0048385B" w:rsidRDefault="00020739" w:rsidP="0061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…..</w:t>
      </w:r>
    </w:p>
    <w:p w14:paraId="3E35BAB0" w14:textId="5195661F" w:rsidR="00026537" w:rsidRPr="00905C17" w:rsidRDefault="0048385B" w:rsidP="000207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Аналіз останніх досліджень і </w:t>
      </w:r>
      <w:r w:rsidRPr="00D902E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публікацій.</w:t>
      </w:r>
      <w:r w:rsidR="006B7BF0" w:rsidRPr="006B7BF0">
        <w:t xml:space="preserve"> </w:t>
      </w:r>
      <w:r w:rsidR="00CA424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Орга</w:t>
      </w:r>
      <w:r w:rsidR="00CA4244" w:rsidRPr="00CA424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нізацію й функц</w:t>
      </w:r>
      <w:r w:rsidR="00CA424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іонування системи побудови орга</w:t>
      </w:r>
      <w:r w:rsidR="00CA4244" w:rsidRPr="00CA424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нів, що реалізовують політику безпеки у державі, вивчали такі вітчизняні науковці, як: П. Грицак, В. Орлик, С. </w:t>
      </w:r>
      <w:proofErr w:type="spellStart"/>
      <w:r w:rsidR="00CA4244" w:rsidRPr="00CA424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Стоєцький</w:t>
      </w:r>
      <w:proofErr w:type="spellEnd"/>
      <w:r w:rsidR="00CA4244" w:rsidRPr="00CA424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CA424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</w:t>
      </w:r>
      <w:r w:rsidR="00CA4244" w:rsidRPr="00CA424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О. </w:t>
      </w:r>
      <w:proofErr w:type="spellStart"/>
      <w:r w:rsidR="00CA4244" w:rsidRPr="00CA424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Хилько</w:t>
      </w:r>
      <w:proofErr w:type="spellEnd"/>
      <w:r w:rsidR="00CA4244" w:rsidRPr="00CA424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Г. Яворська та інші. </w:t>
      </w:r>
      <w:r w:rsidR="0002073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….</w:t>
      </w:r>
    </w:p>
    <w:p w14:paraId="2E47C483" w14:textId="642D52B8" w:rsidR="0048385B" w:rsidRDefault="00026537" w:rsidP="004838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48385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Мета та завдання роботи. </w:t>
      </w:r>
      <w:r w:rsidR="0048385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Метою дослідження </w:t>
      </w:r>
      <w:r w:rsidR="0002073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</w:t>
      </w:r>
    </w:p>
    <w:p w14:paraId="1F45C831" w14:textId="060331A1" w:rsidR="0048385B" w:rsidRPr="00092BCF" w:rsidRDefault="00020739" w:rsidP="002E5F0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….</w:t>
      </w:r>
    </w:p>
    <w:p w14:paraId="531DC230" w14:textId="6FBB2F2B" w:rsidR="0048385B" w:rsidRDefault="0048385B" w:rsidP="004838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Об’єктом дослідження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є система </w:t>
      </w:r>
      <w:r w:rsidR="0002073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</w:t>
      </w:r>
    </w:p>
    <w:p w14:paraId="37AF82BB" w14:textId="10860E8C" w:rsidR="0048385B" w:rsidRDefault="0048385B" w:rsidP="004838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12CA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Предметом дослідження</w:t>
      </w:r>
      <w:r w:rsidRPr="00112CA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виступають </w:t>
      </w:r>
      <w:r w:rsidR="0002073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</w:t>
      </w:r>
    </w:p>
    <w:p w14:paraId="63370ADC" w14:textId="665BEDAD" w:rsidR="0048385B" w:rsidRDefault="0048385B" w:rsidP="00A424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Методи дослідження.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При проведенні </w:t>
      </w:r>
      <w:r w:rsidR="00020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…</w:t>
      </w:r>
    </w:p>
    <w:p w14:paraId="51A88C56" w14:textId="6AB05789" w:rsidR="00A264B1" w:rsidRPr="0048385B" w:rsidRDefault="0048385B" w:rsidP="004838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Структура роботи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зумовлена метою і завданнями дослідження, складається зі вступу, трьох розділів, висновків</w:t>
      </w:r>
      <w:r w:rsidR="001E172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02073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</w:t>
      </w:r>
      <w:r w:rsidR="001E172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  <w:r w:rsidR="00A264B1">
        <w:rPr>
          <w:rFonts w:ascii="Times New Roman" w:hAnsi="Times New Roman" w:cs="Times New Roman"/>
          <w:sz w:val="28"/>
          <w:lang w:val="uk-UA"/>
        </w:rPr>
        <w:br w:type="page"/>
      </w:r>
    </w:p>
    <w:p w14:paraId="4A1CA718" w14:textId="77777777" w:rsidR="00A264B1" w:rsidRPr="00A31FC5" w:rsidRDefault="00A264B1" w:rsidP="00A31F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31FC5">
        <w:rPr>
          <w:rFonts w:ascii="Times New Roman" w:hAnsi="Times New Roman" w:cs="Times New Roman"/>
          <w:b/>
          <w:sz w:val="28"/>
          <w:lang w:val="uk-UA"/>
        </w:rPr>
        <w:lastRenderedPageBreak/>
        <w:t>РОЗДІЛ 1.</w:t>
      </w:r>
    </w:p>
    <w:p w14:paraId="4843141E" w14:textId="77777777" w:rsidR="00A264B1" w:rsidRPr="00A31FC5" w:rsidRDefault="00A264B1" w:rsidP="00A31FC5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31FC5">
        <w:rPr>
          <w:rFonts w:ascii="Times New Roman" w:hAnsi="Times New Roman" w:cs="Times New Roman"/>
          <w:b/>
          <w:sz w:val="28"/>
          <w:lang w:val="uk-UA"/>
        </w:rPr>
        <w:t>ОРГАНІЗАЦІЙНЕ ЗАБЕЗПЕЧЕННЯ РЕАЛІЗАЦІЇ ДЕРЖАВНОЇ ПОЛІТИКИ У СФЕРІ НАЦІОНАЛЬНОЇ БЕЗПЕКИ РЕСПУБЛІКИ ПОЛЬЩА</w:t>
      </w:r>
    </w:p>
    <w:p w14:paraId="506798EA" w14:textId="77777777" w:rsidR="00A264B1" w:rsidRPr="004649AD" w:rsidRDefault="00A264B1" w:rsidP="00A31FC5">
      <w:pPr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A31FC5">
        <w:rPr>
          <w:rFonts w:ascii="Times New Roman" w:hAnsi="Times New Roman" w:cs="Times New Roman"/>
          <w:b/>
          <w:sz w:val="28"/>
          <w:lang w:val="uk-UA"/>
        </w:rPr>
        <w:t>1.1. Система та повноваження державних органів  в сфері забезпечення національної безпеки</w:t>
      </w:r>
    </w:p>
    <w:p w14:paraId="316236EE" w14:textId="77777777" w:rsidR="00326B8A" w:rsidRDefault="00326B8A" w:rsidP="00326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85F57">
        <w:rPr>
          <w:rFonts w:ascii="Times New Roman" w:hAnsi="Times New Roman" w:cs="Times New Roman"/>
          <w:sz w:val="28"/>
        </w:rPr>
        <w:t xml:space="preserve">Система </w:t>
      </w:r>
      <w:proofErr w:type="spellStart"/>
      <w:r w:rsidRPr="00A85F57">
        <w:rPr>
          <w:rFonts w:ascii="Times New Roman" w:hAnsi="Times New Roman" w:cs="Times New Roman"/>
          <w:sz w:val="28"/>
        </w:rPr>
        <w:t>стратегічного</w:t>
      </w:r>
      <w:proofErr w:type="spellEnd"/>
      <w:r w:rsidRPr="00A85F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85F57">
        <w:rPr>
          <w:rFonts w:ascii="Times New Roman" w:hAnsi="Times New Roman" w:cs="Times New Roman"/>
          <w:sz w:val="28"/>
        </w:rPr>
        <w:t>керівництва</w:t>
      </w:r>
      <w:proofErr w:type="spellEnd"/>
      <w:r w:rsidRPr="00A85F57">
        <w:rPr>
          <w:rFonts w:ascii="Times New Roman" w:hAnsi="Times New Roman" w:cs="Times New Roman"/>
          <w:sz w:val="28"/>
        </w:rPr>
        <w:t xml:space="preserve"> обороною</w:t>
      </w:r>
      <w:r>
        <w:rPr>
          <w:rFonts w:ascii="Times New Roman" w:hAnsi="Times New Roman" w:cs="Times New Roman"/>
          <w:sz w:val="28"/>
          <w:lang w:val="uk-UA"/>
        </w:rPr>
        <w:t xml:space="preserve"> та безпекою</w:t>
      </w:r>
      <w:r w:rsidRPr="00A85F57">
        <w:rPr>
          <w:rFonts w:ascii="Times New Roman" w:hAnsi="Times New Roman" w:cs="Times New Roman"/>
          <w:sz w:val="28"/>
        </w:rPr>
        <w:t xml:space="preserve"> РП </w:t>
      </w:r>
      <w:proofErr w:type="spellStart"/>
      <w:r w:rsidRPr="00A85F57">
        <w:rPr>
          <w:rFonts w:ascii="Times New Roman" w:hAnsi="Times New Roman" w:cs="Times New Roman"/>
          <w:sz w:val="28"/>
        </w:rPr>
        <w:t>тісно</w:t>
      </w:r>
      <w:proofErr w:type="spellEnd"/>
      <w:r w:rsidRPr="00A85F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85F57">
        <w:rPr>
          <w:rFonts w:ascii="Times New Roman" w:hAnsi="Times New Roman" w:cs="Times New Roman"/>
          <w:sz w:val="28"/>
        </w:rPr>
        <w:t>пов’язана</w:t>
      </w:r>
      <w:proofErr w:type="spellEnd"/>
      <w:r w:rsidRPr="00A85F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85F57">
        <w:rPr>
          <w:rFonts w:ascii="Times New Roman" w:hAnsi="Times New Roman" w:cs="Times New Roman"/>
          <w:sz w:val="28"/>
        </w:rPr>
        <w:t>із</w:t>
      </w:r>
      <w:proofErr w:type="spellEnd"/>
      <w:r w:rsidRPr="00A85F57">
        <w:rPr>
          <w:rFonts w:ascii="Times New Roman" w:hAnsi="Times New Roman" w:cs="Times New Roman"/>
          <w:sz w:val="28"/>
        </w:rPr>
        <w:t xml:space="preserve"> Системою </w:t>
      </w:r>
      <w:proofErr w:type="spellStart"/>
      <w:r w:rsidRPr="00A85F57">
        <w:rPr>
          <w:rFonts w:ascii="Times New Roman" w:hAnsi="Times New Roman" w:cs="Times New Roman"/>
          <w:sz w:val="28"/>
        </w:rPr>
        <w:t>антикризового</w:t>
      </w:r>
      <w:proofErr w:type="spellEnd"/>
      <w:r w:rsidRPr="00A85F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85F57">
        <w:rPr>
          <w:rFonts w:ascii="Times New Roman" w:hAnsi="Times New Roman" w:cs="Times New Roman"/>
          <w:sz w:val="28"/>
        </w:rPr>
        <w:t>реагування</w:t>
      </w:r>
      <w:proofErr w:type="spellEnd"/>
      <w:r w:rsidRPr="00A85F57">
        <w:rPr>
          <w:rFonts w:ascii="Times New Roman" w:hAnsi="Times New Roman" w:cs="Times New Roman"/>
          <w:sz w:val="28"/>
        </w:rPr>
        <w:t xml:space="preserve">, яка на </w:t>
      </w:r>
      <w:proofErr w:type="spellStart"/>
      <w:r w:rsidRPr="00A85F57">
        <w:rPr>
          <w:rFonts w:ascii="Times New Roman" w:hAnsi="Times New Roman" w:cs="Times New Roman"/>
          <w:sz w:val="28"/>
        </w:rPr>
        <w:t>сучасному</w:t>
      </w:r>
      <w:proofErr w:type="spellEnd"/>
      <w:r w:rsidRPr="00A85F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85F57">
        <w:rPr>
          <w:rFonts w:ascii="Times New Roman" w:hAnsi="Times New Roman" w:cs="Times New Roman"/>
          <w:sz w:val="28"/>
        </w:rPr>
        <w:t>етапі</w:t>
      </w:r>
      <w:proofErr w:type="spellEnd"/>
      <w:r w:rsidRPr="00A85F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85F57">
        <w:rPr>
          <w:rFonts w:ascii="Times New Roman" w:hAnsi="Times New Roman" w:cs="Times New Roman"/>
          <w:sz w:val="28"/>
        </w:rPr>
        <w:t>перебуває</w:t>
      </w:r>
      <w:proofErr w:type="spellEnd"/>
      <w:r w:rsidRPr="00A85F57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A85F57">
        <w:rPr>
          <w:rFonts w:ascii="Times New Roman" w:hAnsi="Times New Roman" w:cs="Times New Roman"/>
          <w:sz w:val="28"/>
        </w:rPr>
        <w:t>стадії</w:t>
      </w:r>
      <w:proofErr w:type="spellEnd"/>
      <w:r w:rsidRPr="00A85F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85F57">
        <w:rPr>
          <w:rFonts w:ascii="Times New Roman" w:hAnsi="Times New Roman" w:cs="Times New Roman"/>
          <w:sz w:val="28"/>
        </w:rPr>
        <w:t>доведення</w:t>
      </w:r>
      <w:proofErr w:type="spellEnd"/>
      <w:r w:rsidRPr="00A85F57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A85F57">
        <w:rPr>
          <w:rFonts w:ascii="Times New Roman" w:hAnsi="Times New Roman" w:cs="Times New Roman"/>
          <w:sz w:val="28"/>
        </w:rPr>
        <w:t>сучасних</w:t>
      </w:r>
      <w:proofErr w:type="spellEnd"/>
      <w:r w:rsidRPr="00A85F57">
        <w:rPr>
          <w:rFonts w:ascii="Times New Roman" w:hAnsi="Times New Roman" w:cs="Times New Roman"/>
          <w:sz w:val="28"/>
        </w:rPr>
        <w:t xml:space="preserve"> потреб, </w:t>
      </w:r>
      <w:proofErr w:type="spellStart"/>
      <w:r w:rsidRPr="00A85F57">
        <w:rPr>
          <w:rFonts w:ascii="Times New Roman" w:hAnsi="Times New Roman" w:cs="Times New Roman"/>
          <w:sz w:val="28"/>
        </w:rPr>
        <w:t>що</w:t>
      </w:r>
      <w:proofErr w:type="spellEnd"/>
      <w:r w:rsidRPr="00A85F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85F57">
        <w:rPr>
          <w:rFonts w:ascii="Times New Roman" w:hAnsi="Times New Roman" w:cs="Times New Roman"/>
          <w:sz w:val="28"/>
        </w:rPr>
        <w:t>стосується</w:t>
      </w:r>
      <w:proofErr w:type="spellEnd"/>
      <w:r w:rsidRPr="00A85F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85F57">
        <w:rPr>
          <w:rFonts w:ascii="Times New Roman" w:hAnsi="Times New Roman" w:cs="Times New Roman"/>
          <w:sz w:val="28"/>
        </w:rPr>
        <w:t>протидії</w:t>
      </w:r>
      <w:proofErr w:type="spellEnd"/>
      <w:r w:rsidRPr="00A85F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85F57">
        <w:rPr>
          <w:rFonts w:ascii="Times New Roman" w:hAnsi="Times New Roman" w:cs="Times New Roman"/>
          <w:sz w:val="28"/>
        </w:rPr>
        <w:t>тероризму</w:t>
      </w:r>
      <w:proofErr w:type="spellEnd"/>
      <w:r w:rsidRPr="00A85F57">
        <w:rPr>
          <w:rFonts w:ascii="Times New Roman" w:hAnsi="Times New Roman" w:cs="Times New Roman"/>
          <w:sz w:val="28"/>
        </w:rPr>
        <w:t>.</w:t>
      </w:r>
    </w:p>
    <w:p w14:paraId="472F959E" w14:textId="737F3D4F" w:rsidR="0083259E" w:rsidRDefault="00326B8A" w:rsidP="00020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20739">
        <w:rPr>
          <w:rFonts w:ascii="Times New Roman" w:hAnsi="Times New Roman" w:cs="Times New Roman"/>
          <w:sz w:val="28"/>
          <w:lang w:val="uk-UA"/>
        </w:rPr>
        <w:t xml:space="preserve">Система керівництва обороною </w:t>
      </w:r>
      <w:r>
        <w:rPr>
          <w:rFonts w:ascii="Times New Roman" w:hAnsi="Times New Roman" w:cs="Times New Roman"/>
          <w:sz w:val="28"/>
          <w:lang w:val="uk-UA"/>
        </w:rPr>
        <w:t xml:space="preserve">та безпекою </w:t>
      </w:r>
      <w:r w:rsidRPr="00020739">
        <w:rPr>
          <w:rFonts w:ascii="Times New Roman" w:hAnsi="Times New Roman" w:cs="Times New Roman"/>
          <w:sz w:val="28"/>
          <w:lang w:val="uk-UA"/>
        </w:rPr>
        <w:t xml:space="preserve">РП поєднує в собі системи управління законодавчими, виконавчими та суто військовими структурами держави, </w:t>
      </w:r>
      <w:r w:rsidR="00020739">
        <w:rPr>
          <w:rFonts w:ascii="Times New Roman" w:hAnsi="Times New Roman" w:cs="Times New Roman"/>
          <w:sz w:val="28"/>
          <w:lang w:val="uk-UA"/>
        </w:rPr>
        <w:t>….</w:t>
      </w:r>
      <w:r w:rsidR="0083259E" w:rsidRPr="00020739">
        <w:rPr>
          <w:rFonts w:ascii="Times New Roman" w:hAnsi="Times New Roman" w:cs="Times New Roman"/>
          <w:sz w:val="28"/>
          <w:lang w:val="uk-UA"/>
        </w:rPr>
        <w:t xml:space="preserve"> в стані готовності до розгортання під час загрози безпеці країни (у разі військово-політичної кризи) і війни.</w:t>
      </w:r>
    </w:p>
    <w:p w14:paraId="335C9D6F" w14:textId="1EAC2758" w:rsidR="00A264B1" w:rsidRDefault="0083259E" w:rsidP="00020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</w:t>
      </w:r>
      <w:r w:rsidRPr="0083259E">
        <w:rPr>
          <w:rFonts w:ascii="Times New Roman" w:hAnsi="Times New Roman" w:cs="Times New Roman"/>
          <w:sz w:val="28"/>
          <w:lang w:val="uk-UA"/>
        </w:rPr>
        <w:t xml:space="preserve">истему безпеки держави складають усі відповідальні за безпеку у розрізі Конституції РП і </w:t>
      </w:r>
      <w:r w:rsidR="00020739">
        <w:rPr>
          <w:rFonts w:ascii="Times New Roman" w:hAnsi="Times New Roman" w:cs="Times New Roman"/>
          <w:sz w:val="28"/>
          <w:lang w:val="uk-UA"/>
        </w:rPr>
        <w:t>…</w:t>
      </w:r>
    </w:p>
    <w:p w14:paraId="03107283" w14:textId="77777777" w:rsidR="00A264B1" w:rsidRPr="00FA693C" w:rsidRDefault="00A264B1" w:rsidP="00FA693C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A693C">
        <w:rPr>
          <w:rFonts w:ascii="Times New Roman" w:hAnsi="Times New Roman" w:cs="Times New Roman"/>
          <w:b/>
          <w:sz w:val="28"/>
          <w:lang w:val="uk-UA"/>
        </w:rPr>
        <w:t>1.2. Державна політика національної безпеки Польщі</w:t>
      </w:r>
    </w:p>
    <w:p w14:paraId="2905AE22" w14:textId="2EF30B9D" w:rsidR="00955A26" w:rsidRDefault="0011557A" w:rsidP="00955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С</w:t>
      </w:r>
      <w:r w:rsidRPr="0011557A">
        <w:rPr>
          <w:rFonts w:ascii="Times New Roman" w:hAnsi="Times New Roman" w:cs="Times New Roman"/>
          <w:sz w:val="28"/>
          <w:lang w:val="uk-UA"/>
        </w:rPr>
        <w:t xml:space="preserve">учасне безпекове середовище характеризується «розмиттям» чітких кордонів між його внутрішнім та зовнішнім, воєнним і невоєнним вимірами. </w:t>
      </w:r>
      <w:proofErr w:type="spellStart"/>
      <w:r w:rsidRPr="0011557A">
        <w:rPr>
          <w:rFonts w:ascii="Times New Roman" w:hAnsi="Times New Roman" w:cs="Times New Roman"/>
          <w:sz w:val="28"/>
        </w:rPr>
        <w:t>Глобалізація</w:t>
      </w:r>
      <w:proofErr w:type="spellEnd"/>
      <w:r w:rsidRPr="0011557A">
        <w:rPr>
          <w:rFonts w:ascii="Times New Roman" w:hAnsi="Times New Roman" w:cs="Times New Roman"/>
          <w:sz w:val="28"/>
        </w:rPr>
        <w:t xml:space="preserve"> та </w:t>
      </w:r>
      <w:r w:rsidR="00020739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1557A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  <w:lang w:val="uk-UA"/>
        </w:rPr>
        <w:t>8, с. 133</w:t>
      </w:r>
      <w:r w:rsidRPr="0011557A">
        <w:rPr>
          <w:rFonts w:ascii="Times New Roman" w:hAnsi="Times New Roman" w:cs="Times New Roman"/>
          <w:sz w:val="28"/>
        </w:rPr>
        <w:t>].</w:t>
      </w:r>
    </w:p>
    <w:p w14:paraId="59F61E14" w14:textId="77777777" w:rsidR="009B0585" w:rsidRDefault="009B0585" w:rsidP="00955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О</w:t>
      </w:r>
      <w:proofErr w:type="spellStart"/>
      <w:r w:rsidR="009F43DD" w:rsidRPr="009F43DD">
        <w:rPr>
          <w:rFonts w:ascii="Times New Roman" w:hAnsi="Times New Roman" w:cs="Times New Roman"/>
          <w:sz w:val="28"/>
        </w:rPr>
        <w:t>сновними</w:t>
      </w:r>
      <w:proofErr w:type="spellEnd"/>
      <w:r w:rsidR="009F43DD" w:rsidRPr="009F43D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F43DD" w:rsidRPr="009F43DD">
        <w:rPr>
          <w:rFonts w:ascii="Times New Roman" w:hAnsi="Times New Roman" w:cs="Times New Roman"/>
          <w:sz w:val="28"/>
        </w:rPr>
        <w:t>напрямами</w:t>
      </w:r>
      <w:proofErr w:type="spellEnd"/>
      <w:r w:rsidR="009F43DD" w:rsidRPr="009F43D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F43DD" w:rsidRPr="009F43DD">
        <w:rPr>
          <w:rFonts w:ascii="Times New Roman" w:hAnsi="Times New Roman" w:cs="Times New Roman"/>
          <w:sz w:val="28"/>
        </w:rPr>
        <w:t>сучасної</w:t>
      </w:r>
      <w:proofErr w:type="spellEnd"/>
      <w:r w:rsidR="009F43DD" w:rsidRPr="009F43D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F43DD" w:rsidRPr="009F43DD">
        <w:rPr>
          <w:rFonts w:ascii="Times New Roman" w:hAnsi="Times New Roman" w:cs="Times New Roman"/>
          <w:sz w:val="28"/>
        </w:rPr>
        <w:t>політи</w:t>
      </w:r>
      <w:r>
        <w:rPr>
          <w:rFonts w:ascii="Times New Roman" w:hAnsi="Times New Roman" w:cs="Times New Roman"/>
          <w:sz w:val="28"/>
        </w:rPr>
        <w:t>ки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Польщі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можна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вважати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такі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</w:p>
    <w:p w14:paraId="51ECB9EF" w14:textId="77777777" w:rsidR="009B0585" w:rsidRDefault="009F43DD" w:rsidP="009B0585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9B0585">
        <w:rPr>
          <w:rFonts w:ascii="Times New Roman" w:hAnsi="Times New Roman" w:cs="Times New Roman"/>
          <w:sz w:val="28"/>
        </w:rPr>
        <w:t>підтримка</w:t>
      </w:r>
      <w:proofErr w:type="spellEnd"/>
      <w:r w:rsidRPr="009B0585">
        <w:rPr>
          <w:rFonts w:ascii="Times New Roman" w:hAnsi="Times New Roman" w:cs="Times New Roman"/>
          <w:sz w:val="28"/>
        </w:rPr>
        <w:t xml:space="preserve"> сил, </w:t>
      </w:r>
      <w:proofErr w:type="spellStart"/>
      <w:r w:rsidRPr="009B0585">
        <w:rPr>
          <w:rFonts w:ascii="Times New Roman" w:hAnsi="Times New Roman" w:cs="Times New Roman"/>
          <w:sz w:val="28"/>
        </w:rPr>
        <w:t>які</w:t>
      </w:r>
      <w:proofErr w:type="spellEnd"/>
      <w:r w:rsidR="009B058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B0585">
        <w:rPr>
          <w:rFonts w:ascii="Times New Roman" w:hAnsi="Times New Roman" w:cs="Times New Roman"/>
          <w:sz w:val="28"/>
        </w:rPr>
        <w:t>борються</w:t>
      </w:r>
      <w:proofErr w:type="spellEnd"/>
      <w:r w:rsidR="009B0585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="009B0585">
        <w:rPr>
          <w:rFonts w:ascii="Times New Roman" w:hAnsi="Times New Roman" w:cs="Times New Roman"/>
          <w:sz w:val="28"/>
        </w:rPr>
        <w:t>демократію</w:t>
      </w:r>
      <w:proofErr w:type="spellEnd"/>
      <w:r w:rsidR="009B0585">
        <w:rPr>
          <w:rFonts w:ascii="Times New Roman" w:hAnsi="Times New Roman" w:cs="Times New Roman"/>
          <w:sz w:val="28"/>
        </w:rPr>
        <w:t xml:space="preserve"> й </w:t>
      </w:r>
      <w:proofErr w:type="spellStart"/>
      <w:r w:rsidR="009B0585">
        <w:rPr>
          <w:rFonts w:ascii="Times New Roman" w:hAnsi="Times New Roman" w:cs="Times New Roman"/>
          <w:sz w:val="28"/>
        </w:rPr>
        <w:t>неза</w:t>
      </w:r>
      <w:r w:rsidRPr="009B0585">
        <w:rPr>
          <w:rFonts w:ascii="Times New Roman" w:hAnsi="Times New Roman" w:cs="Times New Roman"/>
          <w:sz w:val="28"/>
        </w:rPr>
        <w:t>лежність</w:t>
      </w:r>
      <w:proofErr w:type="spellEnd"/>
      <w:r w:rsidRPr="009B0585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9B0585">
        <w:rPr>
          <w:rFonts w:ascii="Times New Roman" w:hAnsi="Times New Roman" w:cs="Times New Roman"/>
          <w:sz w:val="28"/>
        </w:rPr>
        <w:t>від</w:t>
      </w:r>
      <w:proofErr w:type="spellEnd"/>
      <w:r w:rsidRPr="009B0585">
        <w:rPr>
          <w:rFonts w:ascii="Times New Roman" w:hAnsi="Times New Roman" w:cs="Times New Roman"/>
          <w:sz w:val="28"/>
        </w:rPr>
        <w:t xml:space="preserve"> РФ), </w:t>
      </w:r>
      <w:proofErr w:type="spellStart"/>
      <w:r w:rsidRPr="009B0585">
        <w:rPr>
          <w:rFonts w:ascii="Times New Roman" w:hAnsi="Times New Roman" w:cs="Times New Roman"/>
          <w:sz w:val="28"/>
        </w:rPr>
        <w:t>щоб</w:t>
      </w:r>
      <w:proofErr w:type="spellEnd"/>
      <w:r w:rsidRPr="009B0585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9B0585">
        <w:rPr>
          <w:rFonts w:ascii="Times New Roman" w:hAnsi="Times New Roman" w:cs="Times New Roman"/>
          <w:sz w:val="28"/>
        </w:rPr>
        <w:t>допустити</w:t>
      </w:r>
      <w:proofErr w:type="spellEnd"/>
      <w:r w:rsidRPr="009B0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0585">
        <w:rPr>
          <w:rFonts w:ascii="Times New Roman" w:hAnsi="Times New Roman" w:cs="Times New Roman"/>
          <w:sz w:val="28"/>
        </w:rPr>
        <w:t>відновлен</w:t>
      </w:r>
      <w:r w:rsidR="009B0585">
        <w:rPr>
          <w:rFonts w:ascii="Times New Roman" w:hAnsi="Times New Roman" w:cs="Times New Roman"/>
          <w:sz w:val="28"/>
        </w:rPr>
        <w:t>ня</w:t>
      </w:r>
      <w:proofErr w:type="spellEnd"/>
      <w:r w:rsidR="009B0585">
        <w:rPr>
          <w:rFonts w:ascii="Times New Roman" w:hAnsi="Times New Roman" w:cs="Times New Roman"/>
          <w:sz w:val="28"/>
        </w:rPr>
        <w:t xml:space="preserve"> контро</w:t>
      </w:r>
      <w:r w:rsidRPr="009B0585">
        <w:rPr>
          <w:rFonts w:ascii="Times New Roman" w:hAnsi="Times New Roman" w:cs="Times New Roman"/>
          <w:sz w:val="28"/>
        </w:rPr>
        <w:t xml:space="preserve">лю з боку </w:t>
      </w:r>
      <w:proofErr w:type="spellStart"/>
      <w:r w:rsidRPr="009B0585">
        <w:rPr>
          <w:rFonts w:ascii="Times New Roman" w:hAnsi="Times New Roman" w:cs="Times New Roman"/>
          <w:sz w:val="28"/>
        </w:rPr>
        <w:t>Рос</w:t>
      </w:r>
      <w:r w:rsidR="009B0585">
        <w:rPr>
          <w:rFonts w:ascii="Times New Roman" w:hAnsi="Times New Roman" w:cs="Times New Roman"/>
          <w:sz w:val="28"/>
        </w:rPr>
        <w:t>ії</w:t>
      </w:r>
      <w:proofErr w:type="spellEnd"/>
      <w:r w:rsidR="009B0585">
        <w:rPr>
          <w:rFonts w:ascii="Times New Roman" w:hAnsi="Times New Roman" w:cs="Times New Roman"/>
          <w:sz w:val="28"/>
        </w:rPr>
        <w:t xml:space="preserve"> над </w:t>
      </w:r>
      <w:proofErr w:type="spellStart"/>
      <w:r w:rsidR="009B0585">
        <w:rPr>
          <w:rFonts w:ascii="Times New Roman" w:hAnsi="Times New Roman" w:cs="Times New Roman"/>
          <w:sz w:val="28"/>
        </w:rPr>
        <w:t>Білоруссю</w:t>
      </w:r>
      <w:proofErr w:type="spellEnd"/>
      <w:r w:rsidR="009B0585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="009B0585">
        <w:rPr>
          <w:rFonts w:ascii="Times New Roman" w:hAnsi="Times New Roman" w:cs="Times New Roman"/>
          <w:sz w:val="28"/>
        </w:rPr>
        <w:t>Україною</w:t>
      </w:r>
      <w:proofErr w:type="spellEnd"/>
      <w:r w:rsidR="009B0585">
        <w:rPr>
          <w:rFonts w:ascii="Times New Roman" w:hAnsi="Times New Roman" w:cs="Times New Roman"/>
          <w:sz w:val="28"/>
        </w:rPr>
        <w:t xml:space="preserve">; </w:t>
      </w:r>
    </w:p>
    <w:p w14:paraId="2528777C" w14:textId="37143F8A" w:rsidR="009F43DD" w:rsidRDefault="009F43DD" w:rsidP="00020739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9B0585">
        <w:rPr>
          <w:rFonts w:ascii="Times New Roman" w:hAnsi="Times New Roman" w:cs="Times New Roman"/>
          <w:sz w:val="28"/>
        </w:rPr>
        <w:t>розширення</w:t>
      </w:r>
      <w:proofErr w:type="spellEnd"/>
      <w:r w:rsidRPr="009B0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0585">
        <w:rPr>
          <w:rFonts w:ascii="Times New Roman" w:hAnsi="Times New Roman" w:cs="Times New Roman"/>
          <w:sz w:val="28"/>
        </w:rPr>
        <w:t>польського</w:t>
      </w:r>
      <w:proofErr w:type="spellEnd"/>
      <w:r w:rsidRPr="009B0585">
        <w:rPr>
          <w:rFonts w:ascii="Times New Roman" w:hAnsi="Times New Roman" w:cs="Times New Roman"/>
          <w:sz w:val="28"/>
        </w:rPr>
        <w:t xml:space="preserve"> культурного </w:t>
      </w:r>
      <w:proofErr w:type="spellStart"/>
      <w:r w:rsidRPr="009B0585">
        <w:rPr>
          <w:rFonts w:ascii="Times New Roman" w:hAnsi="Times New Roman" w:cs="Times New Roman"/>
          <w:sz w:val="28"/>
        </w:rPr>
        <w:t>впливу</w:t>
      </w:r>
      <w:proofErr w:type="spellEnd"/>
      <w:r w:rsidRPr="009B0585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9B0585">
        <w:rPr>
          <w:rFonts w:ascii="Times New Roman" w:hAnsi="Times New Roman" w:cs="Times New Roman"/>
          <w:sz w:val="28"/>
        </w:rPr>
        <w:t>основі</w:t>
      </w:r>
      <w:proofErr w:type="spellEnd"/>
      <w:r w:rsidRPr="009B0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0585">
        <w:rPr>
          <w:rFonts w:ascii="Times New Roman" w:hAnsi="Times New Roman" w:cs="Times New Roman"/>
          <w:sz w:val="28"/>
        </w:rPr>
        <w:t>особливих</w:t>
      </w:r>
      <w:proofErr w:type="spellEnd"/>
      <w:r w:rsidRPr="009B05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0585">
        <w:rPr>
          <w:rFonts w:ascii="Times New Roman" w:hAnsi="Times New Roman" w:cs="Times New Roman"/>
          <w:sz w:val="28"/>
        </w:rPr>
        <w:t>віднос</w:t>
      </w:r>
      <w:r w:rsidR="009B0585">
        <w:rPr>
          <w:rFonts w:ascii="Times New Roman" w:hAnsi="Times New Roman" w:cs="Times New Roman"/>
          <w:sz w:val="28"/>
        </w:rPr>
        <w:t>ин</w:t>
      </w:r>
      <w:proofErr w:type="spellEnd"/>
      <w:r w:rsidR="009B0585">
        <w:rPr>
          <w:rFonts w:ascii="Times New Roman" w:hAnsi="Times New Roman" w:cs="Times New Roman"/>
          <w:sz w:val="28"/>
        </w:rPr>
        <w:t xml:space="preserve"> з </w:t>
      </w:r>
      <w:proofErr w:type="spellStart"/>
      <w:r w:rsidR="009B0585">
        <w:rPr>
          <w:rFonts w:ascii="Times New Roman" w:hAnsi="Times New Roman" w:cs="Times New Roman"/>
          <w:sz w:val="28"/>
        </w:rPr>
        <w:t>певними</w:t>
      </w:r>
      <w:proofErr w:type="spellEnd"/>
      <w:r w:rsidR="009B058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B0585">
        <w:rPr>
          <w:rFonts w:ascii="Times New Roman" w:hAnsi="Times New Roman" w:cs="Times New Roman"/>
          <w:sz w:val="28"/>
        </w:rPr>
        <w:t>групами</w:t>
      </w:r>
      <w:proofErr w:type="spellEnd"/>
      <w:proofErr w:type="gramStart"/>
      <w:r w:rsidR="009B0585">
        <w:rPr>
          <w:rFonts w:ascii="Times New Roman" w:hAnsi="Times New Roman" w:cs="Times New Roman"/>
          <w:sz w:val="28"/>
        </w:rPr>
        <w:t xml:space="preserve"> </w:t>
      </w:r>
      <w:r w:rsidR="00020739">
        <w:rPr>
          <w:rFonts w:ascii="Times New Roman" w:hAnsi="Times New Roman" w:cs="Times New Roman"/>
          <w:sz w:val="28"/>
        </w:rPr>
        <w:t>….</w:t>
      </w:r>
      <w:proofErr w:type="gramEnd"/>
      <w:r w:rsidR="00020739">
        <w:rPr>
          <w:rFonts w:ascii="Times New Roman" w:hAnsi="Times New Roman" w:cs="Times New Roman"/>
          <w:sz w:val="28"/>
        </w:rPr>
        <w:t>.</w:t>
      </w:r>
      <w:r w:rsidR="00A22ACC" w:rsidRPr="00A22A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2ACC" w:rsidRPr="00A22ACC">
        <w:rPr>
          <w:rFonts w:ascii="Times New Roman" w:hAnsi="Times New Roman" w:cs="Times New Roman"/>
          <w:sz w:val="28"/>
        </w:rPr>
        <w:t>університеті</w:t>
      </w:r>
      <w:proofErr w:type="spellEnd"/>
      <w:r w:rsidR="00A22ACC" w:rsidRPr="00A22ACC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A22ACC" w:rsidRPr="00A22ACC">
        <w:rPr>
          <w:rFonts w:ascii="Times New Roman" w:hAnsi="Times New Roman" w:cs="Times New Roman"/>
          <w:sz w:val="28"/>
        </w:rPr>
        <w:t>Особливу</w:t>
      </w:r>
      <w:proofErr w:type="spellEnd"/>
      <w:r w:rsidR="00A22ACC" w:rsidRPr="00A22A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2ACC" w:rsidRPr="00A22ACC">
        <w:rPr>
          <w:rFonts w:ascii="Times New Roman" w:hAnsi="Times New Roman" w:cs="Times New Roman"/>
          <w:sz w:val="28"/>
        </w:rPr>
        <w:t>увагу</w:t>
      </w:r>
      <w:proofErr w:type="spellEnd"/>
      <w:r w:rsidR="00A22ACC" w:rsidRPr="00A22A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2ACC" w:rsidRPr="00A22ACC">
        <w:rPr>
          <w:rFonts w:ascii="Times New Roman" w:hAnsi="Times New Roman" w:cs="Times New Roman"/>
          <w:sz w:val="28"/>
        </w:rPr>
        <w:t>заслуговує</w:t>
      </w:r>
      <w:proofErr w:type="spellEnd"/>
      <w:r w:rsidR="00A22ACC" w:rsidRPr="00A22ACC">
        <w:rPr>
          <w:rFonts w:ascii="Times New Roman" w:hAnsi="Times New Roman" w:cs="Times New Roman"/>
          <w:sz w:val="28"/>
        </w:rPr>
        <w:t xml:space="preserve"> той ф</w:t>
      </w:r>
      <w:r w:rsidR="00A22ACC">
        <w:rPr>
          <w:rFonts w:ascii="Times New Roman" w:hAnsi="Times New Roman" w:cs="Times New Roman"/>
          <w:sz w:val="28"/>
        </w:rPr>
        <w:t xml:space="preserve">акт, </w:t>
      </w:r>
      <w:proofErr w:type="spellStart"/>
      <w:r w:rsidR="00A22ACC">
        <w:rPr>
          <w:rFonts w:ascii="Times New Roman" w:hAnsi="Times New Roman" w:cs="Times New Roman"/>
          <w:sz w:val="28"/>
        </w:rPr>
        <w:t>що</w:t>
      </w:r>
      <w:proofErr w:type="spellEnd"/>
      <w:r w:rsidR="00A22ACC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A22ACC">
        <w:rPr>
          <w:rFonts w:ascii="Times New Roman" w:hAnsi="Times New Roman" w:cs="Times New Roman"/>
          <w:sz w:val="28"/>
        </w:rPr>
        <w:t>керівництві</w:t>
      </w:r>
      <w:proofErr w:type="spellEnd"/>
      <w:r w:rsidR="00A22A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2ACC">
        <w:rPr>
          <w:rFonts w:ascii="Times New Roman" w:hAnsi="Times New Roman" w:cs="Times New Roman"/>
          <w:sz w:val="28"/>
        </w:rPr>
        <w:t>цих</w:t>
      </w:r>
      <w:proofErr w:type="spellEnd"/>
      <w:r w:rsidR="00A22A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2ACC">
        <w:rPr>
          <w:rFonts w:ascii="Times New Roman" w:hAnsi="Times New Roman" w:cs="Times New Roman"/>
          <w:sz w:val="28"/>
        </w:rPr>
        <w:t>орга</w:t>
      </w:r>
      <w:r w:rsidR="00A22ACC" w:rsidRPr="00A22ACC">
        <w:rPr>
          <w:rFonts w:ascii="Times New Roman" w:hAnsi="Times New Roman" w:cs="Times New Roman"/>
          <w:sz w:val="28"/>
        </w:rPr>
        <w:t>нізацій</w:t>
      </w:r>
      <w:proofErr w:type="spellEnd"/>
      <w:r w:rsidR="00A22ACC" w:rsidRPr="00A22A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2ACC" w:rsidRPr="00A22ACC">
        <w:rPr>
          <w:rFonts w:ascii="Times New Roman" w:hAnsi="Times New Roman" w:cs="Times New Roman"/>
          <w:sz w:val="28"/>
        </w:rPr>
        <w:t>присутні</w:t>
      </w:r>
      <w:proofErr w:type="spellEnd"/>
      <w:r w:rsidR="00A22ACC" w:rsidRPr="00A22A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2ACC" w:rsidRPr="00A22ACC">
        <w:rPr>
          <w:rFonts w:ascii="Times New Roman" w:hAnsi="Times New Roman" w:cs="Times New Roman"/>
          <w:sz w:val="28"/>
        </w:rPr>
        <w:t>впливові</w:t>
      </w:r>
      <w:proofErr w:type="spellEnd"/>
      <w:r w:rsidR="00A22ACC" w:rsidRPr="00A22A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2ACC" w:rsidRPr="00A22ACC">
        <w:rPr>
          <w:rFonts w:ascii="Times New Roman" w:hAnsi="Times New Roman" w:cs="Times New Roman"/>
          <w:sz w:val="28"/>
        </w:rPr>
        <w:t>політики</w:t>
      </w:r>
      <w:proofErr w:type="spellEnd"/>
      <w:r w:rsidR="00A22ACC" w:rsidRPr="00A22AC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22ACC" w:rsidRPr="00A22ACC">
        <w:rPr>
          <w:rFonts w:ascii="Times New Roman" w:hAnsi="Times New Roman" w:cs="Times New Roman"/>
          <w:sz w:val="28"/>
        </w:rPr>
        <w:t>зокрема</w:t>
      </w:r>
      <w:proofErr w:type="spellEnd"/>
      <w:r w:rsidR="00A22ACC" w:rsidRPr="00A22A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2ACC" w:rsidRPr="00A22ACC">
        <w:rPr>
          <w:rFonts w:ascii="Times New Roman" w:hAnsi="Times New Roman" w:cs="Times New Roman"/>
          <w:sz w:val="28"/>
        </w:rPr>
        <w:t>іноземні</w:t>
      </w:r>
      <w:proofErr w:type="spellEnd"/>
      <w:r w:rsidR="0038612A">
        <w:rPr>
          <w:rFonts w:ascii="Times New Roman" w:hAnsi="Times New Roman" w:cs="Times New Roman"/>
          <w:sz w:val="28"/>
          <w:lang w:val="uk-UA"/>
        </w:rPr>
        <w:t xml:space="preserve"> </w:t>
      </w:r>
      <w:r w:rsidR="0038612A" w:rsidRPr="0038612A">
        <w:rPr>
          <w:rFonts w:ascii="Times New Roman" w:hAnsi="Times New Roman" w:cs="Times New Roman"/>
          <w:sz w:val="28"/>
        </w:rPr>
        <w:t>[</w:t>
      </w:r>
      <w:r w:rsidR="0038612A">
        <w:rPr>
          <w:rFonts w:ascii="Times New Roman" w:hAnsi="Times New Roman" w:cs="Times New Roman"/>
          <w:sz w:val="28"/>
        </w:rPr>
        <w:t>13, с. 6-7</w:t>
      </w:r>
      <w:r w:rsidR="0038612A" w:rsidRPr="0038612A">
        <w:rPr>
          <w:rFonts w:ascii="Times New Roman" w:hAnsi="Times New Roman" w:cs="Times New Roman"/>
          <w:sz w:val="28"/>
        </w:rPr>
        <w:t>]</w:t>
      </w:r>
      <w:r w:rsidR="00A22ACC" w:rsidRPr="00A22ACC">
        <w:rPr>
          <w:rFonts w:ascii="Times New Roman" w:hAnsi="Times New Roman" w:cs="Times New Roman"/>
          <w:sz w:val="28"/>
        </w:rPr>
        <w:t>.</w:t>
      </w:r>
    </w:p>
    <w:p w14:paraId="37251CDD" w14:textId="6276E33C" w:rsidR="00A264B1" w:rsidRDefault="00955A26" w:rsidP="00020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Таким чином, </w:t>
      </w:r>
      <w:r w:rsidR="00020739">
        <w:rPr>
          <w:rFonts w:ascii="Times New Roman" w:hAnsi="Times New Roman" w:cs="Times New Roman"/>
          <w:sz w:val="28"/>
          <w:lang w:val="uk-UA"/>
        </w:rPr>
        <w:t>…</w:t>
      </w:r>
    </w:p>
    <w:p w14:paraId="25D10C99" w14:textId="77777777" w:rsidR="00A264B1" w:rsidRPr="00FA693C" w:rsidRDefault="00A264B1" w:rsidP="00FA69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A693C">
        <w:rPr>
          <w:rFonts w:ascii="Times New Roman" w:hAnsi="Times New Roman" w:cs="Times New Roman"/>
          <w:b/>
          <w:sz w:val="28"/>
          <w:lang w:val="uk-UA"/>
        </w:rPr>
        <w:lastRenderedPageBreak/>
        <w:t>РОЗДІЛ 2.</w:t>
      </w:r>
    </w:p>
    <w:p w14:paraId="5FDD19E7" w14:textId="77777777" w:rsidR="00A264B1" w:rsidRPr="00FA693C" w:rsidRDefault="00A264B1" w:rsidP="00FA693C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A693C">
        <w:rPr>
          <w:rFonts w:ascii="Times New Roman" w:hAnsi="Times New Roman" w:cs="Times New Roman"/>
          <w:b/>
          <w:sz w:val="28"/>
          <w:lang w:val="uk-UA"/>
        </w:rPr>
        <w:t>СТРАТЕГІЯ НАЦІОНАЛЬНОЇ БЕЗПЕКИ РЕСПУБЛІКИ ПОЛЬЩА</w:t>
      </w:r>
    </w:p>
    <w:p w14:paraId="4037A855" w14:textId="77777777" w:rsidR="00A264B1" w:rsidRPr="004649AD" w:rsidRDefault="00A264B1" w:rsidP="00FA693C">
      <w:pPr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FA693C">
        <w:rPr>
          <w:rFonts w:ascii="Times New Roman" w:hAnsi="Times New Roman" w:cs="Times New Roman"/>
          <w:b/>
          <w:sz w:val="28"/>
          <w:lang w:val="uk-UA"/>
        </w:rPr>
        <w:t>2.1.  Передумови та причини розробки керівництвом Республіки Польща (РП) нової редакції Стратегії національної безпеки</w:t>
      </w:r>
    </w:p>
    <w:p w14:paraId="3241908F" w14:textId="77777777" w:rsidR="009D2C69" w:rsidRDefault="003A5520" w:rsidP="003A5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A5520">
        <w:rPr>
          <w:rFonts w:ascii="Times New Roman" w:hAnsi="Times New Roman" w:cs="Times New Roman"/>
          <w:sz w:val="28"/>
          <w:lang w:val="uk-UA"/>
        </w:rPr>
        <w:t xml:space="preserve">21 жовтня 2014 р., внаслідок зміни безпекового </w:t>
      </w:r>
      <w:r>
        <w:rPr>
          <w:rFonts w:ascii="Times New Roman" w:hAnsi="Times New Roman" w:cs="Times New Roman"/>
          <w:sz w:val="28"/>
          <w:lang w:val="uk-UA"/>
        </w:rPr>
        <w:t xml:space="preserve">середовища та  виникнення нових </w:t>
      </w:r>
      <w:r w:rsidRPr="003A5520">
        <w:rPr>
          <w:rFonts w:ascii="Times New Roman" w:hAnsi="Times New Roman" w:cs="Times New Roman"/>
          <w:sz w:val="28"/>
          <w:lang w:val="uk-UA"/>
        </w:rPr>
        <w:t>викликів та загроз, нестабільної міжнародної ситуації, Рада міністрів РП прийняла нову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3A5520">
        <w:rPr>
          <w:rFonts w:ascii="Times New Roman" w:hAnsi="Times New Roman" w:cs="Times New Roman"/>
          <w:sz w:val="28"/>
          <w:lang w:val="uk-UA"/>
        </w:rPr>
        <w:t>Стратегію  національної  безпеки    країни,  підготовлену Міністерством  національної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3A5520">
        <w:rPr>
          <w:rFonts w:ascii="Times New Roman" w:hAnsi="Times New Roman" w:cs="Times New Roman"/>
          <w:sz w:val="28"/>
          <w:lang w:val="uk-UA"/>
        </w:rPr>
        <w:t xml:space="preserve">оборони  країни. </w:t>
      </w:r>
    </w:p>
    <w:p w14:paraId="185382F6" w14:textId="79C19BA1" w:rsidR="003A5520" w:rsidRPr="003A5520" w:rsidRDefault="003A5520" w:rsidP="003A5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A5520">
        <w:rPr>
          <w:rFonts w:ascii="Times New Roman" w:hAnsi="Times New Roman" w:cs="Times New Roman"/>
          <w:sz w:val="28"/>
          <w:lang w:val="uk-UA"/>
        </w:rPr>
        <w:t>Новою  стратегією  визначено  загальні  питання  нацбезпеки,  також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3A5520">
        <w:rPr>
          <w:rFonts w:ascii="Times New Roman" w:hAnsi="Times New Roman" w:cs="Times New Roman"/>
          <w:sz w:val="28"/>
          <w:lang w:val="uk-UA"/>
        </w:rPr>
        <w:t xml:space="preserve">зроблено </w:t>
      </w:r>
      <w:r w:rsidR="00020739">
        <w:rPr>
          <w:rFonts w:ascii="Times New Roman" w:hAnsi="Times New Roman" w:cs="Times New Roman"/>
          <w:sz w:val="28"/>
          <w:lang w:val="uk-UA"/>
        </w:rPr>
        <w:t>…</w:t>
      </w:r>
      <w:r w:rsidRPr="003A5520">
        <w:rPr>
          <w:rFonts w:ascii="Times New Roman" w:hAnsi="Times New Roman" w:cs="Times New Roman"/>
          <w:sz w:val="28"/>
          <w:lang w:val="uk-UA"/>
        </w:rPr>
        <w:t xml:space="preserve"> і більшість країн Європи, РП регулярно оновлює документи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3A5520">
        <w:rPr>
          <w:rFonts w:ascii="Times New Roman" w:hAnsi="Times New Roman" w:cs="Times New Roman"/>
          <w:sz w:val="28"/>
          <w:lang w:val="uk-UA"/>
        </w:rPr>
        <w:t>стратегічного планування у сфері національної безпеки залежно від змін безпекового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3A5520">
        <w:rPr>
          <w:rFonts w:ascii="Times New Roman" w:hAnsi="Times New Roman" w:cs="Times New Roman"/>
          <w:sz w:val="28"/>
          <w:lang w:val="uk-UA"/>
        </w:rPr>
        <w:t>середовища, а також загроз і викликі</w:t>
      </w:r>
      <w:r w:rsidR="00222515">
        <w:rPr>
          <w:rFonts w:ascii="Times New Roman" w:hAnsi="Times New Roman" w:cs="Times New Roman"/>
          <w:sz w:val="28"/>
          <w:lang w:val="uk-UA"/>
        </w:rPr>
        <w:t>в, що постають перед державою [14</w:t>
      </w:r>
      <w:r w:rsidRPr="003A5520">
        <w:rPr>
          <w:rFonts w:ascii="Times New Roman" w:hAnsi="Times New Roman" w:cs="Times New Roman"/>
          <w:sz w:val="28"/>
          <w:lang w:val="uk-UA"/>
        </w:rPr>
        <w:t>].</w:t>
      </w:r>
    </w:p>
    <w:p w14:paraId="1C305F5E" w14:textId="4F397809" w:rsidR="00D87FA1" w:rsidRPr="00D87FA1" w:rsidRDefault="003A5520" w:rsidP="00020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A5520">
        <w:rPr>
          <w:rFonts w:ascii="Times New Roman" w:hAnsi="Times New Roman" w:cs="Times New Roman"/>
          <w:sz w:val="28"/>
          <w:lang w:val="uk-UA"/>
        </w:rPr>
        <w:t>Документ охоплює комплекс питань національної</w:t>
      </w:r>
      <w:r>
        <w:rPr>
          <w:rFonts w:ascii="Times New Roman" w:hAnsi="Times New Roman" w:cs="Times New Roman"/>
          <w:sz w:val="28"/>
          <w:lang w:val="uk-UA"/>
        </w:rPr>
        <w:t xml:space="preserve"> безпеки та визначає оптимальні </w:t>
      </w:r>
      <w:r w:rsidRPr="003A5520">
        <w:rPr>
          <w:rFonts w:ascii="Times New Roman" w:hAnsi="Times New Roman" w:cs="Times New Roman"/>
          <w:sz w:val="28"/>
          <w:lang w:val="uk-UA"/>
        </w:rPr>
        <w:t xml:space="preserve">способи використання для її потреб усіх ресурсів держави в оборонній, </w:t>
      </w:r>
      <w:r w:rsidR="00020739">
        <w:rPr>
          <w:rFonts w:ascii="Times New Roman" w:hAnsi="Times New Roman" w:cs="Times New Roman"/>
          <w:sz w:val="28"/>
          <w:lang w:val="uk-UA"/>
        </w:rPr>
        <w:t>….</w:t>
      </w:r>
      <w:r w:rsidR="00D87FA1" w:rsidRPr="00D87FA1">
        <w:rPr>
          <w:rFonts w:ascii="Times New Roman" w:hAnsi="Times New Roman" w:cs="Times New Roman"/>
          <w:sz w:val="28"/>
          <w:lang w:val="uk-UA"/>
        </w:rPr>
        <w:t xml:space="preserve"> до безпекової системи)</w:t>
      </w:r>
      <w:r w:rsidR="005867CC" w:rsidRPr="005867CC">
        <w:rPr>
          <w:rFonts w:ascii="Times New Roman" w:hAnsi="Times New Roman" w:cs="Times New Roman"/>
          <w:sz w:val="28"/>
          <w:lang w:val="uk-UA"/>
        </w:rPr>
        <w:t xml:space="preserve"> [</w:t>
      </w:r>
      <w:r w:rsidR="0023257C">
        <w:rPr>
          <w:rFonts w:ascii="Times New Roman" w:hAnsi="Times New Roman" w:cs="Times New Roman"/>
          <w:sz w:val="28"/>
          <w:lang w:val="uk-UA"/>
        </w:rPr>
        <w:t>4</w:t>
      </w:r>
      <w:r w:rsidR="005867CC" w:rsidRPr="005867CC">
        <w:rPr>
          <w:rFonts w:ascii="Times New Roman" w:hAnsi="Times New Roman" w:cs="Times New Roman"/>
          <w:sz w:val="28"/>
          <w:lang w:val="uk-UA"/>
        </w:rPr>
        <w:t>]</w:t>
      </w:r>
      <w:r w:rsidR="00D87FA1" w:rsidRPr="00D87FA1">
        <w:rPr>
          <w:rFonts w:ascii="Times New Roman" w:hAnsi="Times New Roman" w:cs="Times New Roman"/>
          <w:sz w:val="28"/>
          <w:lang w:val="uk-UA"/>
        </w:rPr>
        <w:t>.</w:t>
      </w:r>
    </w:p>
    <w:p w14:paraId="20A52DB7" w14:textId="3BC0AAE0" w:rsidR="009D2C69" w:rsidRPr="009D2C69" w:rsidRDefault="00D87FA1" w:rsidP="00020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Таким чином, </w:t>
      </w:r>
      <w:r w:rsidR="009D2C69" w:rsidRPr="009D2C69">
        <w:rPr>
          <w:rFonts w:ascii="Times New Roman" w:hAnsi="Times New Roman" w:cs="Times New Roman"/>
          <w:sz w:val="28"/>
          <w:lang w:val="uk-UA"/>
        </w:rPr>
        <w:t xml:space="preserve">21 </w:t>
      </w:r>
      <w:r w:rsidR="00020739">
        <w:rPr>
          <w:rFonts w:ascii="Times New Roman" w:hAnsi="Times New Roman" w:cs="Times New Roman"/>
          <w:sz w:val="28"/>
          <w:lang w:val="uk-UA"/>
        </w:rPr>
        <w:t>…</w:t>
      </w:r>
    </w:p>
    <w:p w14:paraId="7BD77C66" w14:textId="77777777" w:rsidR="00A264B1" w:rsidRDefault="00A264B1" w:rsidP="00D87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14CC5ABB" w14:textId="77777777" w:rsidR="00A264B1" w:rsidRDefault="00A264B1" w:rsidP="00A264B1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7EC16D34" w14:textId="77777777" w:rsidR="00A264B1" w:rsidRPr="00FA693C" w:rsidRDefault="00A264B1" w:rsidP="00FA693C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A693C">
        <w:rPr>
          <w:rFonts w:ascii="Times New Roman" w:hAnsi="Times New Roman" w:cs="Times New Roman"/>
          <w:b/>
          <w:sz w:val="28"/>
          <w:lang w:val="uk-UA"/>
        </w:rPr>
        <w:t>2.2. Виклики та загрози національній безпеці Республіки Польща</w:t>
      </w:r>
    </w:p>
    <w:p w14:paraId="5D8769B6" w14:textId="77777777" w:rsidR="007400B4" w:rsidRDefault="007400B4" w:rsidP="00740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400B4">
        <w:rPr>
          <w:rFonts w:ascii="Times New Roman" w:hAnsi="Times New Roman" w:cs="Times New Roman"/>
          <w:sz w:val="28"/>
          <w:lang w:val="uk-UA"/>
        </w:rPr>
        <w:t>З огляду на сучасні виклики та загрози безпеці РП, велика увага приділяється</w:t>
      </w:r>
      <w:r w:rsidR="0023257C">
        <w:rPr>
          <w:rFonts w:ascii="Times New Roman" w:hAnsi="Times New Roman" w:cs="Times New Roman"/>
          <w:sz w:val="28"/>
          <w:lang w:val="uk-UA"/>
        </w:rPr>
        <w:t xml:space="preserve"> таким моментам [18</w:t>
      </w:r>
      <w:r>
        <w:rPr>
          <w:rFonts w:ascii="Times New Roman" w:hAnsi="Times New Roman" w:cs="Times New Roman"/>
          <w:sz w:val="28"/>
          <w:lang w:val="uk-UA"/>
        </w:rPr>
        <w:t>]:</w:t>
      </w:r>
    </w:p>
    <w:p w14:paraId="150E63E9" w14:textId="76F81117" w:rsidR="0023257C" w:rsidRDefault="007400B4" w:rsidP="00020739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400B4">
        <w:rPr>
          <w:rFonts w:ascii="Times New Roman" w:hAnsi="Times New Roman" w:cs="Times New Roman"/>
          <w:sz w:val="28"/>
          <w:lang w:val="uk-UA"/>
        </w:rPr>
        <w:t xml:space="preserve">тероризму </w:t>
      </w:r>
      <w:r w:rsidR="00020739">
        <w:rPr>
          <w:rFonts w:ascii="Times New Roman" w:hAnsi="Times New Roman" w:cs="Times New Roman"/>
          <w:sz w:val="28"/>
          <w:lang w:val="uk-UA"/>
        </w:rPr>
        <w:t>….</w:t>
      </w:r>
      <w:r w:rsidR="002E5F04" w:rsidRPr="002E5F04">
        <w:rPr>
          <w:rFonts w:ascii="Times New Roman" w:hAnsi="Times New Roman" w:cs="Times New Roman"/>
          <w:sz w:val="28"/>
          <w:lang w:val="uk-UA"/>
        </w:rPr>
        <w:t>, електронного бізнесу, розвитку організаційних, фінансових і правових умов, сприятливих для підприємництва</w:t>
      </w:r>
      <w:r w:rsidR="0023257C">
        <w:rPr>
          <w:rFonts w:ascii="Times New Roman" w:hAnsi="Times New Roman" w:cs="Times New Roman"/>
          <w:sz w:val="28"/>
          <w:lang w:val="uk-UA"/>
        </w:rPr>
        <w:t xml:space="preserve"> </w:t>
      </w:r>
      <w:r w:rsidR="0023257C" w:rsidRPr="0023257C">
        <w:rPr>
          <w:rFonts w:ascii="Times New Roman" w:hAnsi="Times New Roman" w:cs="Times New Roman"/>
          <w:sz w:val="28"/>
          <w:lang w:val="uk-UA"/>
        </w:rPr>
        <w:t>[</w:t>
      </w:r>
      <w:r w:rsidR="00DB6539">
        <w:rPr>
          <w:rFonts w:ascii="Times New Roman" w:hAnsi="Times New Roman" w:cs="Times New Roman"/>
          <w:sz w:val="28"/>
          <w:lang w:val="uk-UA"/>
        </w:rPr>
        <w:t>8</w:t>
      </w:r>
      <w:r w:rsidR="0023257C" w:rsidRPr="0023257C">
        <w:rPr>
          <w:rFonts w:ascii="Times New Roman" w:hAnsi="Times New Roman" w:cs="Times New Roman"/>
          <w:sz w:val="28"/>
          <w:lang w:val="uk-UA"/>
        </w:rPr>
        <w:t xml:space="preserve">, с. </w:t>
      </w:r>
      <w:r w:rsidR="0023257C">
        <w:rPr>
          <w:rFonts w:ascii="Times New Roman" w:hAnsi="Times New Roman" w:cs="Times New Roman"/>
          <w:sz w:val="28"/>
          <w:lang w:val="uk-UA"/>
        </w:rPr>
        <w:t>134-135</w:t>
      </w:r>
      <w:r w:rsidR="0023257C" w:rsidRPr="0023257C">
        <w:rPr>
          <w:rFonts w:ascii="Times New Roman" w:hAnsi="Times New Roman" w:cs="Times New Roman"/>
          <w:sz w:val="28"/>
          <w:lang w:val="uk-UA"/>
        </w:rPr>
        <w:t>]</w:t>
      </w:r>
      <w:r w:rsidR="002E5F04" w:rsidRPr="002E5F04">
        <w:rPr>
          <w:rFonts w:ascii="Times New Roman" w:hAnsi="Times New Roman" w:cs="Times New Roman"/>
          <w:sz w:val="28"/>
          <w:lang w:val="uk-UA"/>
        </w:rPr>
        <w:t>.</w:t>
      </w:r>
    </w:p>
    <w:p w14:paraId="641B93FF" w14:textId="494C770E" w:rsidR="00FA693C" w:rsidRPr="002E5F04" w:rsidRDefault="0023257C" w:rsidP="00232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Таким чином, </w:t>
      </w:r>
      <w:r w:rsidR="002E5F04" w:rsidRPr="002E5F04">
        <w:rPr>
          <w:rFonts w:ascii="Times New Roman" w:hAnsi="Times New Roman" w:cs="Times New Roman"/>
          <w:sz w:val="28"/>
          <w:lang w:val="uk-UA"/>
        </w:rPr>
        <w:t xml:space="preserve"> </w:t>
      </w:r>
      <w:r w:rsidR="00020739">
        <w:rPr>
          <w:rFonts w:ascii="Times New Roman" w:hAnsi="Times New Roman" w:cs="Times New Roman"/>
          <w:sz w:val="28"/>
          <w:lang w:val="uk-UA"/>
        </w:rPr>
        <w:t>…</w:t>
      </w:r>
    </w:p>
    <w:p w14:paraId="110979E0" w14:textId="77777777" w:rsidR="00FA693C" w:rsidRPr="00FA693C" w:rsidRDefault="00A264B1" w:rsidP="00FA69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A693C">
        <w:rPr>
          <w:rFonts w:ascii="Times New Roman" w:hAnsi="Times New Roman" w:cs="Times New Roman"/>
          <w:b/>
          <w:sz w:val="28"/>
          <w:lang w:val="uk-UA"/>
        </w:rPr>
        <w:t>РОЗДІЛ 3.</w:t>
      </w:r>
    </w:p>
    <w:p w14:paraId="339550DB" w14:textId="77777777" w:rsidR="00FA693C" w:rsidRDefault="00A264B1" w:rsidP="00FA693C">
      <w:pPr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FA693C">
        <w:rPr>
          <w:rFonts w:ascii="Times New Roman" w:hAnsi="Times New Roman" w:cs="Times New Roman"/>
          <w:b/>
          <w:sz w:val="28"/>
          <w:lang w:val="uk-UA"/>
        </w:rPr>
        <w:t>ВРАХУВАННЯ УКРАЇНОЮ ПОЗИЦІЇ ТА ПІДХОДІВ ПОЛЬЩІ ДО ВИРІШЕННЯ ПРОБЛЕМ ЗАБЕЗПЕЧЕННЯ ВЛАСНОЇ БЕЗПЕКИ</w:t>
      </w:r>
    </w:p>
    <w:p w14:paraId="024BAA2B" w14:textId="77777777" w:rsidR="00563C67" w:rsidRDefault="00563C67" w:rsidP="0084252D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4252D">
        <w:rPr>
          <w:rFonts w:ascii="Times New Roman" w:hAnsi="Times New Roman" w:cs="Times New Roman"/>
          <w:b/>
          <w:sz w:val="28"/>
          <w:lang w:val="uk-UA"/>
        </w:rPr>
        <w:lastRenderedPageBreak/>
        <w:t>3.1.</w:t>
      </w:r>
      <w:r w:rsidR="00D72E5A">
        <w:rPr>
          <w:rFonts w:ascii="Times New Roman" w:hAnsi="Times New Roman" w:cs="Times New Roman"/>
          <w:b/>
          <w:sz w:val="28"/>
          <w:lang w:val="uk-UA"/>
        </w:rPr>
        <w:t xml:space="preserve"> Основні проблеми українсько-</w:t>
      </w:r>
      <w:r w:rsidR="00D72E5A" w:rsidRPr="00D72E5A">
        <w:rPr>
          <w:rFonts w:ascii="Times New Roman" w:hAnsi="Times New Roman" w:cs="Times New Roman"/>
          <w:b/>
          <w:sz w:val="28"/>
          <w:lang w:val="uk-UA"/>
        </w:rPr>
        <w:t>польських відносин</w:t>
      </w:r>
    </w:p>
    <w:p w14:paraId="2BCBE779" w14:textId="77777777" w:rsidR="00D72E5A" w:rsidRDefault="00D72E5A" w:rsidP="00D7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72E5A">
        <w:rPr>
          <w:rFonts w:ascii="Times New Roman" w:hAnsi="Times New Roman" w:cs="Times New Roman"/>
          <w:sz w:val="28"/>
          <w:lang w:val="uk-UA"/>
        </w:rPr>
        <w:t>Основні проблеми українсько-польських відносин</w:t>
      </w:r>
      <w:r>
        <w:rPr>
          <w:rFonts w:ascii="Times New Roman" w:hAnsi="Times New Roman" w:cs="Times New Roman"/>
          <w:sz w:val="28"/>
          <w:lang w:val="uk-UA"/>
        </w:rPr>
        <w:t xml:space="preserve"> загалом та у сфері забезпечення безпеки зокрема можна відобразити за допомогою наступної таблиці</w:t>
      </w:r>
      <w:r w:rsidR="009675FB">
        <w:rPr>
          <w:rFonts w:ascii="Times New Roman" w:hAnsi="Times New Roman" w:cs="Times New Roman"/>
          <w:sz w:val="28"/>
          <w:lang w:val="uk-UA"/>
        </w:rPr>
        <w:t xml:space="preserve"> </w:t>
      </w:r>
      <w:r w:rsidR="009675FB" w:rsidRPr="009675FB">
        <w:rPr>
          <w:rFonts w:ascii="Times New Roman" w:hAnsi="Times New Roman" w:cs="Times New Roman"/>
          <w:sz w:val="28"/>
        </w:rPr>
        <w:t>[</w:t>
      </w:r>
      <w:r w:rsidR="009675FB">
        <w:rPr>
          <w:rFonts w:ascii="Times New Roman" w:hAnsi="Times New Roman" w:cs="Times New Roman"/>
          <w:sz w:val="28"/>
          <w:lang w:val="uk-UA"/>
        </w:rPr>
        <w:t>13, с. 10</w:t>
      </w:r>
      <w:r w:rsidR="009675FB" w:rsidRPr="009675FB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14:paraId="7B9ED7FC" w14:textId="1DA51FA2" w:rsidR="00563C67" w:rsidRDefault="00020739" w:rsidP="00563C67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….</w:t>
      </w:r>
    </w:p>
    <w:p w14:paraId="17D0E7E5" w14:textId="4114DC7B" w:rsidR="009910FF" w:rsidRPr="00563C67" w:rsidRDefault="009910FF" w:rsidP="00D7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Таким чином, </w:t>
      </w:r>
      <w:r w:rsidR="00020739">
        <w:rPr>
          <w:rFonts w:ascii="Times New Roman" w:hAnsi="Times New Roman" w:cs="Times New Roman"/>
          <w:sz w:val="28"/>
          <w:lang w:val="uk-UA"/>
        </w:rPr>
        <w:t>…</w:t>
      </w:r>
    </w:p>
    <w:p w14:paraId="445CEDB8" w14:textId="77777777" w:rsidR="00563C67" w:rsidRDefault="00563C67" w:rsidP="00563C67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3C188828" w14:textId="77777777" w:rsidR="00D72E5A" w:rsidRDefault="00D72E5A" w:rsidP="00563C67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142C37FB" w14:textId="77777777" w:rsidR="0084252D" w:rsidRPr="0084252D" w:rsidRDefault="00563C67" w:rsidP="0084252D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4252D">
        <w:rPr>
          <w:rFonts w:ascii="Times New Roman" w:hAnsi="Times New Roman" w:cs="Times New Roman"/>
          <w:b/>
          <w:sz w:val="28"/>
          <w:lang w:val="uk-UA"/>
        </w:rPr>
        <w:t>3.2.</w:t>
      </w:r>
      <w:r w:rsidR="009675FB" w:rsidRPr="009675FB">
        <w:t xml:space="preserve"> </w:t>
      </w:r>
      <w:r w:rsidR="009675FB" w:rsidRPr="009675FB">
        <w:rPr>
          <w:rFonts w:ascii="Times New Roman" w:hAnsi="Times New Roman" w:cs="Times New Roman"/>
          <w:b/>
          <w:sz w:val="28"/>
          <w:lang w:val="uk-UA"/>
        </w:rPr>
        <w:t>Використання Україною досвіду Польщі у сфері особливостей системи забезпечення безпеки</w:t>
      </w:r>
    </w:p>
    <w:p w14:paraId="7F6C5CAA" w14:textId="77777777" w:rsidR="0084252D" w:rsidRDefault="0084252D" w:rsidP="00842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4252D">
        <w:rPr>
          <w:rFonts w:ascii="Times New Roman" w:hAnsi="Times New Roman" w:cs="Times New Roman"/>
          <w:sz w:val="28"/>
          <w:lang w:val="uk-UA"/>
        </w:rPr>
        <w:t>РП стал</w:t>
      </w:r>
      <w:r>
        <w:rPr>
          <w:rFonts w:ascii="Times New Roman" w:hAnsi="Times New Roman" w:cs="Times New Roman"/>
          <w:sz w:val="28"/>
          <w:lang w:val="uk-UA"/>
        </w:rPr>
        <w:t xml:space="preserve">а першою країною Східної Європи </w:t>
      </w:r>
      <w:r w:rsidRPr="0084252D">
        <w:rPr>
          <w:rFonts w:ascii="Times New Roman" w:hAnsi="Times New Roman" w:cs="Times New Roman"/>
          <w:sz w:val="28"/>
          <w:lang w:val="uk-UA"/>
        </w:rPr>
        <w:t>та членом ЄС і НАТО, яка оновила свій головний документ стратегічного планування у сфері національної безпеки з урахуванням кардинальних змін б</w:t>
      </w:r>
      <w:r>
        <w:rPr>
          <w:rFonts w:ascii="Times New Roman" w:hAnsi="Times New Roman" w:cs="Times New Roman"/>
          <w:sz w:val="28"/>
          <w:lang w:val="uk-UA"/>
        </w:rPr>
        <w:t xml:space="preserve">езпекового середовища в Європі, </w:t>
      </w:r>
      <w:r w:rsidRPr="0084252D">
        <w:rPr>
          <w:rFonts w:ascii="Times New Roman" w:hAnsi="Times New Roman" w:cs="Times New Roman"/>
          <w:sz w:val="28"/>
          <w:lang w:val="uk-UA"/>
        </w:rPr>
        <w:t xml:space="preserve">пов’язаних </w:t>
      </w:r>
      <w:r>
        <w:rPr>
          <w:rFonts w:ascii="Times New Roman" w:hAnsi="Times New Roman" w:cs="Times New Roman"/>
          <w:sz w:val="28"/>
          <w:lang w:val="uk-UA"/>
        </w:rPr>
        <w:t xml:space="preserve">з агресивними діями Росії проти </w:t>
      </w:r>
      <w:r w:rsidRPr="0084252D">
        <w:rPr>
          <w:rFonts w:ascii="Times New Roman" w:hAnsi="Times New Roman" w:cs="Times New Roman"/>
          <w:sz w:val="28"/>
          <w:lang w:val="uk-UA"/>
        </w:rPr>
        <w:t xml:space="preserve">України та зростанням політичної напруженості між РФ і Заходом. </w:t>
      </w:r>
    </w:p>
    <w:p w14:paraId="43004662" w14:textId="6A0D41C3" w:rsidR="0084252D" w:rsidRPr="0084252D" w:rsidRDefault="0084252D" w:rsidP="00020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4252D">
        <w:rPr>
          <w:rFonts w:ascii="Times New Roman" w:hAnsi="Times New Roman" w:cs="Times New Roman"/>
          <w:sz w:val="28"/>
          <w:lang w:val="uk-UA"/>
        </w:rPr>
        <w:t>Прийняття нової редакції Стратегії національної безпеки в</w:t>
      </w:r>
      <w:r>
        <w:rPr>
          <w:rFonts w:ascii="Times New Roman" w:hAnsi="Times New Roman" w:cs="Times New Roman"/>
          <w:sz w:val="28"/>
          <w:lang w:val="uk-UA"/>
        </w:rPr>
        <w:t xml:space="preserve">ідбулося всього через рік після </w:t>
      </w:r>
      <w:r w:rsidRPr="0084252D">
        <w:rPr>
          <w:rFonts w:ascii="Times New Roman" w:hAnsi="Times New Roman" w:cs="Times New Roman"/>
          <w:sz w:val="28"/>
          <w:lang w:val="uk-UA"/>
        </w:rPr>
        <w:t>оприлюднення «Стратегії розвитку системи національної безпек</w:t>
      </w:r>
      <w:r>
        <w:rPr>
          <w:rFonts w:ascii="Times New Roman" w:hAnsi="Times New Roman" w:cs="Times New Roman"/>
          <w:sz w:val="28"/>
          <w:lang w:val="uk-UA"/>
        </w:rPr>
        <w:t>и Республіки Польща до 2022 р</w:t>
      </w:r>
      <w:r w:rsidRPr="0084252D">
        <w:rPr>
          <w:rFonts w:ascii="Times New Roman" w:hAnsi="Times New Roman" w:cs="Times New Roman"/>
          <w:sz w:val="28"/>
          <w:lang w:val="uk-UA"/>
        </w:rPr>
        <w:t>.», розроблення якої свого часу була зумовлена активною участю РП у системах європейської безпеки і високим рівнем терористичної загрози у світі. Незважаючи на довгостроковий характер до</w:t>
      </w:r>
      <w:r>
        <w:rPr>
          <w:rFonts w:ascii="Times New Roman" w:hAnsi="Times New Roman" w:cs="Times New Roman"/>
          <w:sz w:val="28"/>
          <w:lang w:val="uk-UA"/>
        </w:rPr>
        <w:t xml:space="preserve">кумента, польське керівництво у </w:t>
      </w:r>
      <w:r w:rsidRPr="0084252D">
        <w:rPr>
          <w:rFonts w:ascii="Times New Roman" w:hAnsi="Times New Roman" w:cs="Times New Roman"/>
          <w:sz w:val="28"/>
          <w:lang w:val="uk-UA"/>
        </w:rPr>
        <w:t>найближчом</w:t>
      </w:r>
      <w:r>
        <w:rPr>
          <w:rFonts w:ascii="Times New Roman" w:hAnsi="Times New Roman" w:cs="Times New Roman"/>
          <w:sz w:val="28"/>
          <w:lang w:val="uk-UA"/>
        </w:rPr>
        <w:t xml:space="preserve">у майбутньому змушене буде його </w:t>
      </w:r>
      <w:r w:rsidRPr="0084252D">
        <w:rPr>
          <w:rFonts w:ascii="Times New Roman" w:hAnsi="Times New Roman" w:cs="Times New Roman"/>
          <w:sz w:val="28"/>
          <w:lang w:val="uk-UA"/>
        </w:rPr>
        <w:t xml:space="preserve">корегувати </w:t>
      </w:r>
      <w:r w:rsidR="00020739">
        <w:rPr>
          <w:rFonts w:ascii="Times New Roman" w:hAnsi="Times New Roman" w:cs="Times New Roman"/>
          <w:sz w:val="28"/>
          <w:lang w:val="uk-UA"/>
        </w:rPr>
        <w:t>….</w:t>
      </w:r>
      <w:r w:rsidR="00AE76EE">
        <w:rPr>
          <w:rFonts w:ascii="Times New Roman" w:hAnsi="Times New Roman" w:cs="Times New Roman"/>
          <w:sz w:val="28"/>
          <w:lang w:val="uk-UA"/>
        </w:rPr>
        <w:t xml:space="preserve"> </w:t>
      </w:r>
      <w:r w:rsidR="00AE76EE" w:rsidRPr="00AE76EE">
        <w:rPr>
          <w:rFonts w:ascii="Times New Roman" w:hAnsi="Times New Roman" w:cs="Times New Roman"/>
          <w:sz w:val="28"/>
          <w:lang w:val="uk-UA"/>
        </w:rPr>
        <w:t>[21; 22]</w:t>
      </w:r>
      <w:r w:rsidRPr="0084252D">
        <w:rPr>
          <w:rFonts w:ascii="Times New Roman" w:hAnsi="Times New Roman" w:cs="Times New Roman"/>
          <w:sz w:val="28"/>
          <w:lang w:val="uk-UA"/>
        </w:rPr>
        <w:t>.</w:t>
      </w:r>
    </w:p>
    <w:p w14:paraId="4C38D14F" w14:textId="05E0E865" w:rsidR="009675FB" w:rsidRDefault="0084252D" w:rsidP="00020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252D">
        <w:rPr>
          <w:rFonts w:ascii="Times New Roman" w:hAnsi="Times New Roman" w:cs="Times New Roman"/>
          <w:sz w:val="28"/>
          <w:lang w:val="uk-UA"/>
        </w:rPr>
        <w:t>Крім того</w:t>
      </w:r>
      <w:r>
        <w:rPr>
          <w:rFonts w:ascii="Times New Roman" w:hAnsi="Times New Roman" w:cs="Times New Roman"/>
          <w:sz w:val="28"/>
          <w:lang w:val="uk-UA"/>
        </w:rPr>
        <w:t xml:space="preserve">, РП не обмежується гарантіями, </w:t>
      </w:r>
      <w:r w:rsidRPr="0084252D">
        <w:rPr>
          <w:rFonts w:ascii="Times New Roman" w:hAnsi="Times New Roman" w:cs="Times New Roman"/>
          <w:sz w:val="28"/>
          <w:lang w:val="uk-UA"/>
        </w:rPr>
        <w:t>які їй надає членство в колективній системі безпеки та союзницькі відносини з найпотужнішою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84252D">
        <w:rPr>
          <w:rFonts w:ascii="Times New Roman" w:hAnsi="Times New Roman" w:cs="Times New Roman"/>
          <w:sz w:val="28"/>
          <w:lang w:val="uk-UA"/>
        </w:rPr>
        <w:t>країною світу.</w:t>
      </w:r>
      <w:r>
        <w:rPr>
          <w:rFonts w:ascii="Times New Roman" w:hAnsi="Times New Roman" w:cs="Times New Roman"/>
          <w:sz w:val="28"/>
          <w:lang w:val="uk-UA"/>
        </w:rPr>
        <w:t xml:space="preserve"> Польське керівництво продовжує </w:t>
      </w:r>
      <w:r w:rsidRPr="0084252D">
        <w:rPr>
          <w:rFonts w:ascii="Times New Roman" w:hAnsi="Times New Roman" w:cs="Times New Roman"/>
          <w:sz w:val="28"/>
          <w:lang w:val="uk-UA"/>
        </w:rPr>
        <w:t xml:space="preserve">вживати заходи для зміцнення власного оборонного потенціалу та </w:t>
      </w:r>
      <w:r w:rsidR="00020739">
        <w:rPr>
          <w:rFonts w:ascii="Times New Roman" w:hAnsi="Times New Roman" w:cs="Times New Roman"/>
          <w:sz w:val="28"/>
          <w:lang w:val="uk-UA"/>
        </w:rPr>
        <w:t>….</w:t>
      </w:r>
    </w:p>
    <w:p w14:paraId="3AC2B152" w14:textId="181D1659" w:rsidR="00FA693C" w:rsidRDefault="009675FB" w:rsidP="00967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9675FB">
        <w:rPr>
          <w:rFonts w:ascii="Times New Roman" w:hAnsi="Times New Roman" w:cs="Times New Roman"/>
          <w:sz w:val="28"/>
        </w:rPr>
        <w:t>Присутність</w:t>
      </w:r>
      <w:proofErr w:type="spellEnd"/>
      <w:r w:rsidRPr="009675FB">
        <w:rPr>
          <w:rFonts w:ascii="Times New Roman" w:hAnsi="Times New Roman" w:cs="Times New Roman"/>
          <w:sz w:val="28"/>
        </w:rPr>
        <w:t xml:space="preserve"> США в </w:t>
      </w:r>
      <w:proofErr w:type="spellStart"/>
      <w:r w:rsidRPr="009675FB">
        <w:rPr>
          <w:rFonts w:ascii="Times New Roman" w:hAnsi="Times New Roman" w:cs="Times New Roman"/>
          <w:sz w:val="28"/>
        </w:rPr>
        <w:t>Європі</w:t>
      </w:r>
      <w:proofErr w:type="spellEnd"/>
      <w:r w:rsidRPr="009675FB">
        <w:rPr>
          <w:rFonts w:ascii="Times New Roman" w:hAnsi="Times New Roman" w:cs="Times New Roman"/>
          <w:sz w:val="28"/>
        </w:rPr>
        <w:t xml:space="preserve">, членство </w:t>
      </w:r>
      <w:proofErr w:type="spellStart"/>
      <w:r w:rsidRPr="009675FB">
        <w:rPr>
          <w:rFonts w:ascii="Times New Roman" w:hAnsi="Times New Roman" w:cs="Times New Roman"/>
          <w:sz w:val="28"/>
        </w:rPr>
        <w:t>Польщі</w:t>
      </w:r>
      <w:proofErr w:type="spellEnd"/>
      <w:r w:rsidRPr="009675FB">
        <w:rPr>
          <w:rFonts w:ascii="Times New Roman" w:hAnsi="Times New Roman" w:cs="Times New Roman"/>
          <w:sz w:val="28"/>
        </w:rPr>
        <w:t xml:space="preserve"> в НАТО і ЄС, </w:t>
      </w:r>
      <w:proofErr w:type="spellStart"/>
      <w:r w:rsidRPr="009675FB">
        <w:rPr>
          <w:rFonts w:ascii="Times New Roman" w:hAnsi="Times New Roman" w:cs="Times New Roman"/>
          <w:sz w:val="28"/>
        </w:rPr>
        <w:t>демократизація</w:t>
      </w:r>
      <w:proofErr w:type="spellEnd"/>
      <w:r w:rsidRPr="009675FB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675FB">
        <w:rPr>
          <w:rFonts w:ascii="Times New Roman" w:hAnsi="Times New Roman" w:cs="Times New Roman"/>
          <w:sz w:val="28"/>
        </w:rPr>
        <w:t>Ук</w:t>
      </w:r>
      <w:r>
        <w:rPr>
          <w:rFonts w:ascii="Times New Roman" w:hAnsi="Times New Roman" w:cs="Times New Roman"/>
          <w:sz w:val="28"/>
        </w:rPr>
        <w:t>раїни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020739">
        <w:rPr>
          <w:rFonts w:ascii="Times New Roman" w:hAnsi="Times New Roman" w:cs="Times New Roman"/>
          <w:sz w:val="28"/>
        </w:rPr>
        <w:t>..</w:t>
      </w:r>
      <w:proofErr w:type="gramEnd"/>
      <w:r w:rsidRPr="009675FB">
        <w:rPr>
          <w:rFonts w:ascii="Times New Roman" w:hAnsi="Times New Roman" w:cs="Times New Roman"/>
          <w:sz w:val="28"/>
        </w:rPr>
        <w:t xml:space="preserve"> </w:t>
      </w:r>
      <w:r w:rsidR="00FA693C">
        <w:rPr>
          <w:rFonts w:ascii="Times New Roman" w:hAnsi="Times New Roman" w:cs="Times New Roman"/>
          <w:sz w:val="28"/>
          <w:lang w:val="uk-UA"/>
        </w:rPr>
        <w:br w:type="page"/>
      </w:r>
    </w:p>
    <w:p w14:paraId="5A1966A9" w14:textId="77777777" w:rsidR="00B01890" w:rsidRPr="00A61395" w:rsidRDefault="00B01890" w:rsidP="00A61395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61395">
        <w:rPr>
          <w:rFonts w:ascii="Times New Roman" w:hAnsi="Times New Roman" w:cs="Times New Roman"/>
          <w:b/>
          <w:sz w:val="28"/>
          <w:lang w:val="uk-UA"/>
        </w:rPr>
        <w:lastRenderedPageBreak/>
        <w:t>ВИСНОВКИ</w:t>
      </w:r>
    </w:p>
    <w:p w14:paraId="3B51F95E" w14:textId="4715F825" w:rsidR="009D2C69" w:rsidRDefault="00A61395" w:rsidP="00020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44A78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020739">
        <w:rPr>
          <w:rFonts w:ascii="Times New Roman" w:hAnsi="Times New Roman" w:cs="Times New Roman"/>
          <w:sz w:val="28"/>
          <w:szCs w:val="28"/>
          <w:lang w:val="uk-UA"/>
        </w:rPr>
        <w:t>…</w:t>
      </w:r>
      <w:bookmarkStart w:id="0" w:name="_GoBack"/>
      <w:bookmarkEnd w:id="0"/>
    </w:p>
    <w:p w14:paraId="52D85B19" w14:textId="77777777" w:rsidR="00B01890" w:rsidRDefault="00B01890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14:paraId="512BA0A7" w14:textId="77777777" w:rsidR="00B01890" w:rsidRPr="00B01890" w:rsidRDefault="00B01890" w:rsidP="00B01890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01890">
        <w:rPr>
          <w:rFonts w:ascii="Times New Roman" w:hAnsi="Times New Roman" w:cs="Times New Roman"/>
          <w:b/>
          <w:sz w:val="28"/>
          <w:lang w:val="uk-UA"/>
        </w:rPr>
        <w:lastRenderedPageBreak/>
        <w:t>СПИСОК ВИКОРИСТАНИХ ДЖЕРЕЛ</w:t>
      </w:r>
    </w:p>
    <w:p w14:paraId="11BF06F4" w14:textId="77777777" w:rsidR="006E21B6" w:rsidRDefault="00AD7DE0" w:rsidP="006E21B6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Устименко О.В. Реформування системи стратегічного керівництва обороною Республіки Польща: досвід для України.  </w:t>
      </w:r>
      <w:r w:rsidRPr="00B73222">
        <w:rPr>
          <w:rFonts w:ascii="Times New Roman" w:hAnsi="Times New Roman" w:cs="Times New Roman"/>
          <w:i/>
          <w:sz w:val="28"/>
          <w:lang w:val="uk-UA"/>
        </w:rPr>
        <w:t>Вісник НАДУ при Президентові України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AD7DE0">
        <w:rPr>
          <w:rFonts w:ascii="Times New Roman" w:hAnsi="Times New Roman" w:cs="Times New Roman"/>
          <w:sz w:val="28"/>
          <w:lang w:val="uk-UA"/>
        </w:rPr>
        <w:t xml:space="preserve"> 2017</w:t>
      </w:r>
      <w:r>
        <w:rPr>
          <w:rFonts w:ascii="Times New Roman" w:hAnsi="Times New Roman" w:cs="Times New Roman"/>
          <w:sz w:val="28"/>
          <w:lang w:val="uk-UA"/>
        </w:rPr>
        <w:t xml:space="preserve">. № 3. С. </w:t>
      </w:r>
      <w:r w:rsidR="00B73222">
        <w:rPr>
          <w:rFonts w:ascii="Times New Roman" w:hAnsi="Times New Roman" w:cs="Times New Roman"/>
          <w:sz w:val="28"/>
          <w:lang w:val="uk-UA"/>
        </w:rPr>
        <w:t>60-65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14:paraId="687A81C6" w14:textId="77777777" w:rsidR="008F23AA" w:rsidRDefault="006E21B6" w:rsidP="008F23AA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6E21B6">
        <w:rPr>
          <w:rFonts w:ascii="Times New Roman" w:hAnsi="Times New Roman" w:cs="Times New Roman"/>
          <w:sz w:val="28"/>
          <w:lang w:val="uk-UA"/>
        </w:rPr>
        <w:t>Konstytucja</w:t>
      </w:r>
      <w:proofErr w:type="spellEnd"/>
      <w:r w:rsidRPr="006E21B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6E21B6">
        <w:rPr>
          <w:rFonts w:ascii="Times New Roman" w:hAnsi="Times New Roman" w:cs="Times New Roman"/>
          <w:sz w:val="28"/>
          <w:lang w:val="uk-UA"/>
        </w:rPr>
        <w:t>rzeczypospolitej</w:t>
      </w:r>
      <w:proofErr w:type="spellEnd"/>
      <w:r w:rsidRPr="006E21B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6E21B6">
        <w:rPr>
          <w:rFonts w:ascii="Times New Roman" w:hAnsi="Times New Roman" w:cs="Times New Roman"/>
          <w:sz w:val="28"/>
          <w:lang w:val="uk-UA"/>
        </w:rPr>
        <w:t>Polskiej</w:t>
      </w:r>
      <w:proofErr w:type="spellEnd"/>
      <w:r w:rsidRPr="006E21B6">
        <w:rPr>
          <w:rFonts w:ascii="Times New Roman" w:hAnsi="Times New Roman" w:cs="Times New Roman"/>
          <w:sz w:val="28"/>
          <w:lang w:val="uk-UA"/>
        </w:rPr>
        <w:t xml:space="preserve"> z </w:t>
      </w:r>
      <w:proofErr w:type="spellStart"/>
      <w:r w:rsidRPr="006E21B6">
        <w:rPr>
          <w:rFonts w:ascii="Times New Roman" w:hAnsi="Times New Roman" w:cs="Times New Roman"/>
          <w:sz w:val="28"/>
          <w:lang w:val="uk-UA"/>
        </w:rPr>
        <w:t>dnia</w:t>
      </w:r>
      <w:proofErr w:type="spellEnd"/>
      <w:r w:rsidRPr="006E21B6">
        <w:rPr>
          <w:rFonts w:ascii="Times New Roman" w:hAnsi="Times New Roman" w:cs="Times New Roman"/>
          <w:sz w:val="28"/>
          <w:lang w:val="uk-UA"/>
        </w:rPr>
        <w:t xml:space="preserve"> 2 </w:t>
      </w:r>
      <w:proofErr w:type="spellStart"/>
      <w:r w:rsidRPr="006E21B6">
        <w:rPr>
          <w:rFonts w:ascii="Times New Roman" w:hAnsi="Times New Roman" w:cs="Times New Roman"/>
          <w:sz w:val="28"/>
          <w:lang w:val="uk-UA"/>
        </w:rPr>
        <w:t>kwietnia</w:t>
      </w:r>
      <w:proofErr w:type="spellEnd"/>
      <w:r w:rsidRPr="006E21B6">
        <w:rPr>
          <w:rFonts w:ascii="Times New Roman" w:hAnsi="Times New Roman" w:cs="Times New Roman"/>
          <w:sz w:val="28"/>
          <w:lang w:val="uk-UA"/>
        </w:rPr>
        <w:t xml:space="preserve"> 1997 r. / </w:t>
      </w:r>
      <w:proofErr w:type="spellStart"/>
      <w:r w:rsidRPr="006E21B6">
        <w:rPr>
          <w:rFonts w:ascii="Times New Roman" w:hAnsi="Times New Roman" w:cs="Times New Roman"/>
          <w:sz w:val="28"/>
          <w:lang w:val="uk-UA"/>
        </w:rPr>
        <w:t>Kancelaria</w:t>
      </w:r>
      <w:proofErr w:type="spellEnd"/>
      <w:r w:rsidRPr="006E21B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6E21B6">
        <w:rPr>
          <w:rFonts w:ascii="Times New Roman" w:hAnsi="Times New Roman" w:cs="Times New Roman"/>
          <w:sz w:val="28"/>
          <w:lang w:val="uk-UA"/>
        </w:rPr>
        <w:t>Sejmu</w:t>
      </w:r>
      <w:proofErr w:type="spellEnd"/>
      <w:r w:rsidRPr="006E21B6">
        <w:rPr>
          <w:rFonts w:ascii="Times New Roman" w:hAnsi="Times New Roman" w:cs="Times New Roman"/>
          <w:sz w:val="28"/>
          <w:lang w:val="uk-UA"/>
        </w:rPr>
        <w:t xml:space="preserve">. 54 </w:t>
      </w:r>
      <w:r>
        <w:rPr>
          <w:rFonts w:ascii="Times New Roman" w:hAnsi="Times New Roman" w:cs="Times New Roman"/>
          <w:sz w:val="28"/>
          <w:lang w:val="uk-UA"/>
        </w:rPr>
        <w:t xml:space="preserve">s. URL: </w:t>
      </w:r>
      <w:hyperlink r:id="rId8" w:history="1">
        <w:r w:rsidRPr="00A42B01">
          <w:rPr>
            <w:rStyle w:val="a8"/>
            <w:rFonts w:ascii="Times New Roman" w:hAnsi="Times New Roman" w:cs="Times New Roman"/>
            <w:sz w:val="28"/>
            <w:lang w:val="uk-UA"/>
          </w:rPr>
          <w:t>http://www.konstytucjapolski.pl/img/KonstytucjaRzeczypospolitejPolskiej.pdf</w:t>
        </w:r>
      </w:hyperlink>
      <w:r w:rsidRPr="006E21B6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  </w:t>
      </w:r>
    </w:p>
    <w:p w14:paraId="3ED17F8B" w14:textId="77777777" w:rsidR="006D0FD2" w:rsidRDefault="008602E9" w:rsidP="006D0FD2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Ustawa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lang w:val="uk-UA"/>
        </w:rPr>
        <w:t>powszechnym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obowi</w:t>
      </w:r>
      <w:r w:rsidR="008F23AA" w:rsidRPr="008F23AA">
        <w:rPr>
          <w:rFonts w:ascii="Times New Roman" w:hAnsi="Times New Roman" w:cs="Times New Roman"/>
          <w:sz w:val="28"/>
          <w:lang w:val="uk-UA"/>
        </w:rPr>
        <w:t>zku</w:t>
      </w:r>
      <w:proofErr w:type="spellEnd"/>
      <w:r w:rsidR="008F23AA" w:rsidRPr="008F23AA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8F23AA" w:rsidRPr="008F23AA">
        <w:rPr>
          <w:rFonts w:ascii="Times New Roman" w:hAnsi="Times New Roman" w:cs="Times New Roman"/>
          <w:sz w:val="28"/>
          <w:lang w:val="uk-UA"/>
        </w:rPr>
        <w:t>obrony</w:t>
      </w:r>
      <w:proofErr w:type="spellEnd"/>
      <w:r w:rsidR="008F23AA" w:rsidRPr="008F23AA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8F23AA" w:rsidRPr="008F23AA">
        <w:rPr>
          <w:rFonts w:ascii="Times New Roman" w:hAnsi="Times New Roman" w:cs="Times New Roman"/>
          <w:sz w:val="28"/>
          <w:lang w:val="uk-UA"/>
        </w:rPr>
        <w:t>Rzeczypospolitej</w:t>
      </w:r>
      <w:proofErr w:type="spellEnd"/>
      <w:r w:rsidR="008F23AA" w:rsidRPr="008F23AA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8F23AA" w:rsidRPr="008F23AA">
        <w:rPr>
          <w:rFonts w:ascii="Times New Roman" w:hAnsi="Times New Roman" w:cs="Times New Roman"/>
          <w:sz w:val="28"/>
          <w:lang w:val="uk-UA"/>
        </w:rPr>
        <w:t>Polskiej</w:t>
      </w:r>
      <w:proofErr w:type="spellEnd"/>
      <w:r w:rsidR="008F23AA" w:rsidRPr="008F23AA">
        <w:rPr>
          <w:rFonts w:ascii="Times New Roman" w:hAnsi="Times New Roman" w:cs="Times New Roman"/>
          <w:sz w:val="28"/>
          <w:lang w:val="uk-UA"/>
        </w:rPr>
        <w:t xml:space="preserve"> z </w:t>
      </w:r>
      <w:proofErr w:type="spellStart"/>
      <w:r w:rsidR="008F23AA" w:rsidRPr="008F23AA">
        <w:rPr>
          <w:rFonts w:ascii="Times New Roman" w:hAnsi="Times New Roman" w:cs="Times New Roman"/>
          <w:sz w:val="28"/>
          <w:lang w:val="uk-UA"/>
        </w:rPr>
        <w:t>dnia</w:t>
      </w:r>
      <w:proofErr w:type="spellEnd"/>
      <w:r w:rsidR="008F23AA" w:rsidRPr="008F23AA">
        <w:rPr>
          <w:rFonts w:ascii="Times New Roman" w:hAnsi="Times New Roman" w:cs="Times New Roman"/>
          <w:sz w:val="28"/>
          <w:lang w:val="uk-UA"/>
        </w:rPr>
        <w:t xml:space="preserve"> 21 </w:t>
      </w:r>
      <w:proofErr w:type="spellStart"/>
      <w:r w:rsidR="008F23AA" w:rsidRPr="008F23AA">
        <w:rPr>
          <w:rFonts w:ascii="Times New Roman" w:hAnsi="Times New Roman" w:cs="Times New Roman"/>
          <w:sz w:val="28"/>
          <w:lang w:val="uk-UA"/>
        </w:rPr>
        <w:t>listopada</w:t>
      </w:r>
      <w:proofErr w:type="spellEnd"/>
      <w:r w:rsidR="008F23AA" w:rsidRPr="008F23AA">
        <w:rPr>
          <w:rFonts w:ascii="Times New Roman" w:hAnsi="Times New Roman" w:cs="Times New Roman"/>
          <w:sz w:val="28"/>
          <w:lang w:val="uk-UA"/>
        </w:rPr>
        <w:t xml:space="preserve"> 1967 r. (</w:t>
      </w:r>
      <w:proofErr w:type="spellStart"/>
      <w:r w:rsidR="008F23AA" w:rsidRPr="008F23AA">
        <w:rPr>
          <w:rFonts w:ascii="Times New Roman" w:hAnsi="Times New Roman" w:cs="Times New Roman"/>
          <w:sz w:val="28"/>
          <w:lang w:val="uk-UA"/>
        </w:rPr>
        <w:t>tekst</w:t>
      </w:r>
      <w:proofErr w:type="spellEnd"/>
      <w:r w:rsidR="008F23AA" w:rsidRPr="008F23AA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8F23AA" w:rsidRPr="008F23AA">
        <w:rPr>
          <w:rFonts w:ascii="Times New Roman" w:hAnsi="Times New Roman" w:cs="Times New Roman"/>
          <w:sz w:val="28"/>
          <w:lang w:val="uk-UA"/>
        </w:rPr>
        <w:t>jednolity</w:t>
      </w:r>
      <w:proofErr w:type="spellEnd"/>
      <w:r w:rsidR="008F23AA" w:rsidRPr="008F23AA">
        <w:rPr>
          <w:rFonts w:ascii="Times New Roman" w:hAnsi="Times New Roman" w:cs="Times New Roman"/>
          <w:sz w:val="28"/>
          <w:lang w:val="uk-UA"/>
        </w:rPr>
        <w:t xml:space="preserve">). 101 s. URL: </w:t>
      </w:r>
      <w:hyperlink r:id="rId9" w:history="1">
        <w:r w:rsidRPr="00A42B01">
          <w:rPr>
            <w:rStyle w:val="a8"/>
            <w:rFonts w:ascii="Times New Roman" w:hAnsi="Times New Roman" w:cs="Times New Roman"/>
            <w:sz w:val="28"/>
            <w:lang w:val="uk-UA"/>
          </w:rPr>
          <w:t>https://www.bbn.gov.pl/ftp/dok/01/ustawa_o_powszechnym_obowiazku_obrony_RP.pdf</w:t>
        </w:r>
      </w:hyperlink>
      <w:r w:rsidR="008F23AA" w:rsidRPr="008F23AA">
        <w:rPr>
          <w:rFonts w:ascii="Times New Roman" w:hAnsi="Times New Roman" w:cs="Times New Roman"/>
          <w:sz w:val="28"/>
          <w:lang w:val="uk-UA"/>
        </w:rPr>
        <w:t>.</w:t>
      </w:r>
    </w:p>
    <w:p w14:paraId="0616BF95" w14:textId="77777777" w:rsidR="001D1078" w:rsidRDefault="00793CC9" w:rsidP="001D107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6D0FD2">
        <w:rPr>
          <w:rFonts w:ascii="Times New Roman" w:hAnsi="Times New Roman" w:cs="Times New Roman"/>
          <w:sz w:val="28"/>
          <w:lang w:val="uk-UA"/>
        </w:rPr>
        <w:t>Нікіпєлова</w:t>
      </w:r>
      <w:proofErr w:type="spellEnd"/>
      <w:r w:rsidRPr="006D0FD2">
        <w:rPr>
          <w:rFonts w:ascii="Times New Roman" w:hAnsi="Times New Roman" w:cs="Times New Roman"/>
          <w:sz w:val="28"/>
          <w:lang w:val="uk-UA"/>
        </w:rPr>
        <w:t xml:space="preserve"> Є.М. Організаційне забезпечення реалізації державної політики у сфері національної безпеки Республіки Польща. </w:t>
      </w:r>
      <w:r w:rsidR="006D0FD2" w:rsidRPr="00D4124A">
        <w:rPr>
          <w:rFonts w:ascii="Times New Roman" w:hAnsi="Times New Roman" w:cs="Times New Roman"/>
          <w:i/>
          <w:sz w:val="28"/>
          <w:lang w:val="uk-UA"/>
        </w:rPr>
        <w:t>Вчені записки ТНУ імені В.І. Вернадського</w:t>
      </w:r>
      <w:r w:rsidR="006D0FD2" w:rsidRPr="006D0FD2">
        <w:rPr>
          <w:rFonts w:ascii="Times New Roman" w:hAnsi="Times New Roman" w:cs="Times New Roman"/>
          <w:sz w:val="28"/>
          <w:lang w:val="uk-UA"/>
        </w:rPr>
        <w:t xml:space="preserve">. 2018. № 2. Т. 29 (68). С. </w:t>
      </w:r>
      <w:r w:rsidR="00D4124A">
        <w:rPr>
          <w:rFonts w:ascii="Times New Roman" w:hAnsi="Times New Roman" w:cs="Times New Roman"/>
          <w:sz w:val="28"/>
          <w:lang w:val="uk-UA"/>
        </w:rPr>
        <w:t>34-40</w:t>
      </w:r>
      <w:r w:rsidR="006D0FD2" w:rsidRPr="006D0FD2">
        <w:rPr>
          <w:rFonts w:ascii="Times New Roman" w:hAnsi="Times New Roman" w:cs="Times New Roman"/>
          <w:sz w:val="28"/>
          <w:lang w:val="uk-UA"/>
        </w:rPr>
        <w:t>.</w:t>
      </w:r>
    </w:p>
    <w:p w14:paraId="31C06091" w14:textId="77777777" w:rsidR="00D4124A" w:rsidRDefault="001D1078" w:rsidP="001D107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Ustawa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lang w:val="uk-UA"/>
        </w:rPr>
        <w:t>stanie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wyj</w:t>
      </w:r>
      <w:r w:rsidRPr="001D1078">
        <w:rPr>
          <w:rFonts w:ascii="Times New Roman" w:hAnsi="Times New Roman" w:cs="Times New Roman"/>
          <w:sz w:val="28"/>
          <w:lang w:val="uk-UA"/>
        </w:rPr>
        <w:t>tkowym</w:t>
      </w:r>
      <w:proofErr w:type="spellEnd"/>
      <w:r w:rsidRPr="001D1078">
        <w:rPr>
          <w:rFonts w:ascii="Times New Roman" w:hAnsi="Times New Roman" w:cs="Times New Roman"/>
          <w:sz w:val="28"/>
          <w:lang w:val="uk-UA"/>
        </w:rPr>
        <w:t xml:space="preserve"> z </w:t>
      </w:r>
      <w:proofErr w:type="spellStart"/>
      <w:r w:rsidRPr="001D1078">
        <w:rPr>
          <w:rFonts w:ascii="Times New Roman" w:hAnsi="Times New Roman" w:cs="Times New Roman"/>
          <w:sz w:val="28"/>
          <w:lang w:val="uk-UA"/>
        </w:rPr>
        <w:t>dnia</w:t>
      </w:r>
      <w:proofErr w:type="spellEnd"/>
      <w:r w:rsidRPr="001D1078">
        <w:rPr>
          <w:rFonts w:ascii="Times New Roman" w:hAnsi="Times New Roman" w:cs="Times New Roman"/>
          <w:sz w:val="28"/>
          <w:lang w:val="uk-UA"/>
        </w:rPr>
        <w:t xml:space="preserve"> 21 </w:t>
      </w:r>
      <w:proofErr w:type="spellStart"/>
      <w:r w:rsidRPr="001D1078">
        <w:rPr>
          <w:rFonts w:ascii="Times New Roman" w:hAnsi="Times New Roman" w:cs="Times New Roman"/>
          <w:sz w:val="28"/>
          <w:lang w:val="uk-UA"/>
        </w:rPr>
        <w:t>czerwca</w:t>
      </w:r>
      <w:proofErr w:type="spellEnd"/>
      <w:r w:rsidRPr="001D1078">
        <w:rPr>
          <w:rFonts w:ascii="Times New Roman" w:hAnsi="Times New Roman" w:cs="Times New Roman"/>
          <w:sz w:val="28"/>
          <w:lang w:val="uk-UA"/>
        </w:rPr>
        <w:t xml:space="preserve"> 2002 r. (</w:t>
      </w:r>
      <w:proofErr w:type="spellStart"/>
      <w:r w:rsidRPr="001D1078">
        <w:rPr>
          <w:rFonts w:ascii="Times New Roman" w:hAnsi="Times New Roman" w:cs="Times New Roman"/>
          <w:sz w:val="28"/>
          <w:lang w:val="uk-UA"/>
        </w:rPr>
        <w:t>tekst</w:t>
      </w:r>
      <w:proofErr w:type="spellEnd"/>
      <w:r w:rsidRPr="001D107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D1078">
        <w:rPr>
          <w:rFonts w:ascii="Times New Roman" w:hAnsi="Times New Roman" w:cs="Times New Roman"/>
          <w:sz w:val="28"/>
          <w:lang w:val="uk-UA"/>
        </w:rPr>
        <w:t>jednolity</w:t>
      </w:r>
      <w:proofErr w:type="spellEnd"/>
      <w:r w:rsidRPr="001D1078">
        <w:rPr>
          <w:rFonts w:ascii="Times New Roman" w:hAnsi="Times New Roman" w:cs="Times New Roman"/>
          <w:sz w:val="28"/>
          <w:lang w:val="uk-UA"/>
        </w:rPr>
        <w:t>).</w:t>
      </w:r>
      <w:r>
        <w:rPr>
          <w:rFonts w:ascii="Times New Roman" w:hAnsi="Times New Roman" w:cs="Times New Roman"/>
          <w:sz w:val="28"/>
          <w:lang w:val="uk-UA"/>
        </w:rPr>
        <w:t xml:space="preserve"> 9 s. URL: </w:t>
      </w:r>
      <w:hyperlink r:id="rId10" w:history="1">
        <w:r w:rsidRPr="00A42B01">
          <w:rPr>
            <w:rStyle w:val="a8"/>
            <w:rFonts w:ascii="Times New Roman" w:hAnsi="Times New Roman" w:cs="Times New Roman"/>
            <w:sz w:val="28"/>
            <w:lang w:val="uk-UA"/>
          </w:rPr>
          <w:t>https://www.bbn.gov.pl/ftp/dok/01/ustawa_o_stanie_wyjatkowym.pdf</w:t>
        </w:r>
      </w:hyperlink>
      <w:r w:rsidRPr="001D1078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3C455F50" w14:textId="77777777" w:rsidR="00460A9D" w:rsidRDefault="007F686A" w:rsidP="00460A9D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7F686A">
        <w:rPr>
          <w:rFonts w:ascii="Times New Roman" w:hAnsi="Times New Roman" w:cs="Times New Roman"/>
          <w:sz w:val="28"/>
          <w:lang w:val="uk-UA" w:bidi="en-US"/>
        </w:rPr>
        <w:t>Ustawa</w:t>
      </w:r>
      <w:proofErr w:type="spellEnd"/>
      <w:r w:rsidRPr="007F686A">
        <w:rPr>
          <w:rFonts w:ascii="Times New Roman" w:hAnsi="Times New Roman" w:cs="Times New Roman"/>
          <w:sz w:val="28"/>
          <w:lang w:val="uk-UA"/>
        </w:rPr>
        <w:t xml:space="preserve"> </w:t>
      </w:r>
      <w:r w:rsidRPr="007F686A">
        <w:rPr>
          <w:rFonts w:ascii="Times New Roman" w:hAnsi="Times New Roman" w:cs="Times New Roman"/>
          <w:sz w:val="28"/>
          <w:lang w:val="uk-UA" w:bidi="en-US"/>
        </w:rPr>
        <w:t>o</w:t>
      </w:r>
      <w:r w:rsidRPr="007F686A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7F686A">
        <w:rPr>
          <w:rFonts w:ascii="Times New Roman" w:hAnsi="Times New Roman" w:cs="Times New Roman"/>
          <w:sz w:val="28"/>
          <w:lang w:val="uk-UA" w:bidi="en-US"/>
        </w:rPr>
        <w:t>powszechnym</w:t>
      </w:r>
      <w:proofErr w:type="spellEnd"/>
      <w:r w:rsidRPr="007F686A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7F686A">
        <w:rPr>
          <w:rFonts w:ascii="Times New Roman" w:hAnsi="Times New Roman" w:cs="Times New Roman"/>
          <w:sz w:val="28"/>
          <w:lang w:val="uk-UA" w:bidi="en-US"/>
        </w:rPr>
        <w:t>obowizku</w:t>
      </w:r>
      <w:proofErr w:type="spellEnd"/>
      <w:r w:rsidRPr="007F686A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7F686A">
        <w:rPr>
          <w:rFonts w:ascii="Times New Roman" w:hAnsi="Times New Roman" w:cs="Times New Roman"/>
          <w:sz w:val="28"/>
          <w:lang w:val="uk-UA" w:bidi="en-US"/>
        </w:rPr>
        <w:t>obrony</w:t>
      </w:r>
      <w:proofErr w:type="spellEnd"/>
      <w:r w:rsidRPr="007F686A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7F686A">
        <w:rPr>
          <w:rFonts w:ascii="Times New Roman" w:hAnsi="Times New Roman" w:cs="Times New Roman"/>
          <w:sz w:val="28"/>
          <w:lang w:val="uk-UA" w:bidi="en-US"/>
        </w:rPr>
        <w:t>Rzeczypospolitej</w:t>
      </w:r>
      <w:proofErr w:type="spellEnd"/>
      <w:r w:rsidRPr="007F686A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7F686A">
        <w:rPr>
          <w:rFonts w:ascii="Times New Roman" w:hAnsi="Times New Roman" w:cs="Times New Roman"/>
          <w:sz w:val="28"/>
          <w:lang w:val="uk-UA" w:bidi="en-US"/>
        </w:rPr>
        <w:t>Polskiej</w:t>
      </w:r>
      <w:proofErr w:type="spellEnd"/>
      <w:r w:rsidRPr="007F686A">
        <w:rPr>
          <w:rFonts w:ascii="Times New Roman" w:hAnsi="Times New Roman" w:cs="Times New Roman"/>
          <w:sz w:val="28"/>
          <w:lang w:val="uk-UA"/>
        </w:rPr>
        <w:t xml:space="preserve"> </w:t>
      </w:r>
      <w:r w:rsidRPr="007F686A">
        <w:rPr>
          <w:rFonts w:ascii="Times New Roman" w:hAnsi="Times New Roman" w:cs="Times New Roman"/>
          <w:sz w:val="28"/>
          <w:lang w:val="uk-UA" w:bidi="en-US"/>
        </w:rPr>
        <w:t>z</w:t>
      </w:r>
      <w:r w:rsidRPr="007F686A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7F686A">
        <w:rPr>
          <w:rFonts w:ascii="Times New Roman" w:hAnsi="Times New Roman" w:cs="Times New Roman"/>
          <w:sz w:val="28"/>
          <w:lang w:val="uk-UA" w:bidi="en-US"/>
        </w:rPr>
        <w:t>dnia</w:t>
      </w:r>
      <w:proofErr w:type="spellEnd"/>
      <w:r w:rsidRPr="007F686A">
        <w:rPr>
          <w:rFonts w:ascii="Times New Roman" w:hAnsi="Times New Roman" w:cs="Times New Roman"/>
          <w:sz w:val="28"/>
          <w:lang w:val="uk-UA"/>
        </w:rPr>
        <w:t xml:space="preserve"> 21 </w:t>
      </w:r>
      <w:proofErr w:type="spellStart"/>
      <w:r w:rsidRPr="007F686A">
        <w:rPr>
          <w:rFonts w:ascii="Times New Roman" w:hAnsi="Times New Roman" w:cs="Times New Roman"/>
          <w:sz w:val="28"/>
          <w:lang w:val="uk-UA" w:bidi="en-US"/>
        </w:rPr>
        <w:t>listopada</w:t>
      </w:r>
      <w:proofErr w:type="spellEnd"/>
      <w:r w:rsidRPr="007F686A">
        <w:rPr>
          <w:rFonts w:ascii="Times New Roman" w:hAnsi="Times New Roman" w:cs="Times New Roman"/>
          <w:sz w:val="28"/>
          <w:lang w:val="uk-UA"/>
        </w:rPr>
        <w:t xml:space="preserve"> 1967 </w:t>
      </w:r>
      <w:r w:rsidRPr="007F686A">
        <w:rPr>
          <w:rFonts w:ascii="Times New Roman" w:hAnsi="Times New Roman" w:cs="Times New Roman"/>
          <w:sz w:val="28"/>
          <w:lang w:val="uk-UA" w:bidi="en-US"/>
        </w:rPr>
        <w:t>r</w:t>
      </w:r>
      <w:r w:rsidRPr="007F686A">
        <w:rPr>
          <w:rFonts w:ascii="Times New Roman" w:hAnsi="Times New Roman" w:cs="Times New Roman"/>
          <w:sz w:val="28"/>
          <w:lang w:val="uk-UA"/>
        </w:rPr>
        <w:t>. (</w:t>
      </w:r>
      <w:proofErr w:type="spellStart"/>
      <w:r w:rsidRPr="007F686A">
        <w:rPr>
          <w:rFonts w:ascii="Times New Roman" w:hAnsi="Times New Roman" w:cs="Times New Roman"/>
          <w:sz w:val="28"/>
          <w:lang w:val="uk-UA" w:bidi="en-US"/>
        </w:rPr>
        <w:t>tekst</w:t>
      </w:r>
      <w:proofErr w:type="spellEnd"/>
      <w:r w:rsidRPr="007F686A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7F686A">
        <w:rPr>
          <w:rFonts w:ascii="Times New Roman" w:hAnsi="Times New Roman" w:cs="Times New Roman"/>
          <w:sz w:val="28"/>
          <w:lang w:val="uk-UA" w:bidi="en-US"/>
        </w:rPr>
        <w:t>jednolity</w:t>
      </w:r>
      <w:proofErr w:type="spellEnd"/>
      <w:r w:rsidRPr="007F686A">
        <w:rPr>
          <w:rFonts w:ascii="Times New Roman" w:hAnsi="Times New Roman" w:cs="Times New Roman"/>
          <w:sz w:val="28"/>
          <w:lang w:val="uk-UA"/>
        </w:rPr>
        <w:t xml:space="preserve">). </w:t>
      </w:r>
      <w:r w:rsidRPr="007F686A">
        <w:rPr>
          <w:rFonts w:ascii="Times New Roman" w:hAnsi="Times New Roman" w:cs="Times New Roman"/>
          <w:sz w:val="28"/>
          <w:lang w:val="uk-UA" w:bidi="en-US"/>
        </w:rPr>
        <w:t xml:space="preserve">101 s. URL: </w:t>
      </w:r>
      <w:hyperlink r:id="rId11" w:history="1">
        <w:r w:rsidRPr="007F686A">
          <w:rPr>
            <w:rStyle w:val="a8"/>
            <w:rFonts w:ascii="Times New Roman" w:hAnsi="Times New Roman" w:cs="Times New Roman"/>
            <w:sz w:val="28"/>
            <w:lang w:val="uk-UA" w:bidi="en-US"/>
          </w:rPr>
          <w:t>https://www.bbn.gov.pl/ftp/dok/01/ustawa_o_powszechnym_obowiazku_obrony_RP.pdf</w:t>
        </w:r>
      </w:hyperlink>
      <w:r>
        <w:rPr>
          <w:rFonts w:ascii="Times New Roman" w:hAnsi="Times New Roman" w:cs="Times New Roman"/>
          <w:sz w:val="28"/>
          <w:lang w:val="uk-UA"/>
        </w:rPr>
        <w:t>.</w:t>
      </w:r>
    </w:p>
    <w:p w14:paraId="4C664239" w14:textId="77777777" w:rsidR="007E4EE6" w:rsidRDefault="007F686A" w:rsidP="007E4EE6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460A9D">
        <w:rPr>
          <w:rFonts w:ascii="Times New Roman" w:hAnsi="Times New Roman" w:cs="Times New Roman"/>
          <w:sz w:val="28"/>
          <w:lang w:val="uk-UA"/>
        </w:rPr>
        <w:t>Koncepcja</w:t>
      </w:r>
      <w:proofErr w:type="spellEnd"/>
      <w:r w:rsidRPr="00460A9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460A9D">
        <w:rPr>
          <w:rFonts w:ascii="Times New Roman" w:hAnsi="Times New Roman" w:cs="Times New Roman"/>
          <w:sz w:val="28"/>
          <w:lang w:val="uk-UA"/>
        </w:rPr>
        <w:t>obronna</w:t>
      </w:r>
      <w:proofErr w:type="spellEnd"/>
      <w:r w:rsidRPr="00460A9D">
        <w:rPr>
          <w:rFonts w:ascii="Times New Roman" w:hAnsi="Times New Roman" w:cs="Times New Roman"/>
          <w:sz w:val="28"/>
          <w:lang w:val="uk-UA"/>
        </w:rPr>
        <w:t xml:space="preserve"> RP. </w:t>
      </w:r>
      <w:proofErr w:type="spellStart"/>
      <w:r w:rsidRPr="00460A9D">
        <w:rPr>
          <w:rFonts w:ascii="Times New Roman" w:hAnsi="Times New Roman" w:cs="Times New Roman"/>
          <w:sz w:val="28"/>
          <w:lang w:val="uk-UA"/>
        </w:rPr>
        <w:t>Ministerstwo</w:t>
      </w:r>
      <w:proofErr w:type="spellEnd"/>
      <w:r w:rsidRPr="00460A9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460A9D">
        <w:rPr>
          <w:rFonts w:ascii="Times New Roman" w:hAnsi="Times New Roman" w:cs="Times New Roman"/>
          <w:sz w:val="28"/>
          <w:lang w:val="uk-UA"/>
        </w:rPr>
        <w:t>Obrony</w:t>
      </w:r>
      <w:proofErr w:type="spellEnd"/>
      <w:r w:rsidRPr="00460A9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460A9D">
        <w:rPr>
          <w:rFonts w:ascii="Times New Roman" w:hAnsi="Times New Roman" w:cs="Times New Roman"/>
          <w:sz w:val="28"/>
          <w:lang w:val="uk-UA"/>
        </w:rPr>
        <w:t>Narodowej</w:t>
      </w:r>
      <w:proofErr w:type="spellEnd"/>
      <w:r w:rsidRPr="00460A9D">
        <w:rPr>
          <w:rFonts w:ascii="Times New Roman" w:hAnsi="Times New Roman" w:cs="Times New Roman"/>
          <w:sz w:val="28"/>
          <w:lang w:val="uk-UA"/>
        </w:rPr>
        <w:t xml:space="preserve">. URL: </w:t>
      </w:r>
      <w:hyperlink r:id="rId12" w:history="1">
        <w:r w:rsidRPr="00460A9D">
          <w:rPr>
            <w:rStyle w:val="a8"/>
            <w:rFonts w:ascii="Times New Roman" w:hAnsi="Times New Roman" w:cs="Times New Roman"/>
            <w:sz w:val="28"/>
            <w:lang w:val="uk-UA"/>
          </w:rPr>
          <w:t>http://www.mon.gov.pl/koncepcja-obronna-rp</w:t>
        </w:r>
      </w:hyperlink>
      <w:r w:rsidRPr="00460A9D">
        <w:rPr>
          <w:rFonts w:ascii="Times New Roman" w:hAnsi="Times New Roman" w:cs="Times New Roman"/>
          <w:sz w:val="28"/>
          <w:lang w:val="uk-UA"/>
        </w:rPr>
        <w:t>.</w:t>
      </w:r>
    </w:p>
    <w:p w14:paraId="0A076D76" w14:textId="77777777" w:rsidR="00460A9D" w:rsidRDefault="007E4EE6" w:rsidP="007E4EE6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E6">
        <w:rPr>
          <w:rFonts w:ascii="Times New Roman" w:hAnsi="Times New Roman" w:cs="Times New Roman"/>
          <w:sz w:val="28"/>
          <w:lang w:val="uk-UA"/>
        </w:rPr>
        <w:t xml:space="preserve">Александров О.С. Нова Стратегія національної безпеки Польщі – відповідь на європейські виклики та загрози </w:t>
      </w:r>
      <w:proofErr w:type="spellStart"/>
      <w:r w:rsidRPr="007E4EE6">
        <w:rPr>
          <w:rFonts w:ascii="Times New Roman" w:hAnsi="Times New Roman" w:cs="Times New Roman"/>
          <w:sz w:val="28"/>
          <w:lang w:val="uk-UA"/>
        </w:rPr>
        <w:t>сьогоденя</w:t>
      </w:r>
      <w:proofErr w:type="spellEnd"/>
      <w:r w:rsidRPr="007E4EE6">
        <w:rPr>
          <w:rFonts w:ascii="Times New Roman" w:hAnsi="Times New Roman" w:cs="Times New Roman"/>
          <w:sz w:val="28"/>
          <w:lang w:val="uk-UA"/>
        </w:rPr>
        <w:t xml:space="preserve">. </w:t>
      </w:r>
      <w:r w:rsidRPr="007E4EE6">
        <w:rPr>
          <w:rFonts w:ascii="Times New Roman" w:hAnsi="Times New Roman" w:cs="Times New Roman"/>
          <w:i/>
          <w:sz w:val="28"/>
          <w:lang w:val="uk-UA"/>
        </w:rPr>
        <w:t>Стратегічні пріоритети</w:t>
      </w:r>
      <w:r w:rsidRPr="007E4EE6">
        <w:rPr>
          <w:rFonts w:ascii="Times New Roman" w:hAnsi="Times New Roman" w:cs="Times New Roman"/>
          <w:sz w:val="28"/>
          <w:lang w:val="uk-UA"/>
        </w:rPr>
        <w:t xml:space="preserve">. 2015. № 1 (34). С. </w:t>
      </w:r>
      <w:r>
        <w:rPr>
          <w:rFonts w:ascii="Times New Roman" w:hAnsi="Times New Roman" w:cs="Times New Roman"/>
          <w:sz w:val="28"/>
          <w:lang w:val="uk-UA"/>
        </w:rPr>
        <w:t>131-138</w:t>
      </w:r>
      <w:r w:rsidRPr="007E4EE6">
        <w:rPr>
          <w:rFonts w:ascii="Times New Roman" w:hAnsi="Times New Roman" w:cs="Times New Roman"/>
          <w:sz w:val="28"/>
          <w:lang w:val="uk-UA"/>
        </w:rPr>
        <w:t>.</w:t>
      </w:r>
    </w:p>
    <w:p w14:paraId="59FEF8CB" w14:textId="77777777" w:rsidR="0038612A" w:rsidRPr="0038612A" w:rsidRDefault="0038612A" w:rsidP="007E4EE6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8612A">
        <w:rPr>
          <w:rFonts w:ascii="Times New Roman" w:hAnsi="Times New Roman" w:cs="Times New Roman"/>
          <w:sz w:val="28"/>
        </w:rPr>
        <w:t>Сообщение Европейской Комиссии для Европейского парламента и Европейского совета, SE</w:t>
      </w:r>
      <w:r>
        <w:rPr>
          <w:rFonts w:ascii="Times New Roman" w:hAnsi="Times New Roman" w:cs="Times New Roman"/>
          <w:sz w:val="28"/>
        </w:rPr>
        <w:t>C(2008) 2974, Брюссель.</w:t>
      </w:r>
      <w:r w:rsidRPr="0038612A">
        <w:rPr>
          <w:rFonts w:ascii="Times New Roman" w:hAnsi="Times New Roman" w:cs="Times New Roman"/>
          <w:sz w:val="28"/>
        </w:rPr>
        <w:t xml:space="preserve"> </w:t>
      </w:r>
      <w:r w:rsidRPr="0038612A">
        <w:rPr>
          <w:rFonts w:ascii="Times New Roman" w:hAnsi="Times New Roman" w:cs="Times New Roman"/>
          <w:sz w:val="28"/>
          <w:lang w:val="uk-UA"/>
        </w:rPr>
        <w:t xml:space="preserve">URL: </w:t>
      </w:r>
      <w:r w:rsidRPr="0038612A">
        <w:rPr>
          <w:rFonts w:ascii="Times New Roman" w:hAnsi="Times New Roman" w:cs="Times New Roman"/>
          <w:sz w:val="28"/>
        </w:rPr>
        <w:t xml:space="preserve"> </w:t>
      </w:r>
      <w:hyperlink r:id="rId13" w:history="1">
        <w:r w:rsidRPr="00BB0C9E">
          <w:rPr>
            <w:rStyle w:val="a8"/>
            <w:rFonts w:ascii="Times New Roman" w:hAnsi="Times New Roman" w:cs="Times New Roman"/>
            <w:sz w:val="28"/>
          </w:rPr>
          <w:t>http://eeas.europa.eu/eastern/docs/com08_823_ru.pdf</w:t>
        </w:r>
      </w:hyperlink>
      <w:r>
        <w:rPr>
          <w:rFonts w:ascii="Times New Roman" w:hAnsi="Times New Roman" w:cs="Times New Roman"/>
          <w:sz w:val="28"/>
        </w:rPr>
        <w:t xml:space="preserve">. </w:t>
      </w:r>
    </w:p>
    <w:p w14:paraId="259B750A" w14:textId="77777777" w:rsidR="0038612A" w:rsidRPr="0038612A" w:rsidRDefault="0038612A" w:rsidP="007E4EE6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8612A">
        <w:rPr>
          <w:rFonts w:ascii="Times New Roman" w:hAnsi="Times New Roman" w:cs="Times New Roman"/>
          <w:sz w:val="28"/>
        </w:rPr>
        <w:lastRenderedPageBreak/>
        <w:t>«Восточному партнерству» чужда демократия, и Грузия с Украиной – не исключение: польский эксперт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38612A">
        <w:rPr>
          <w:rFonts w:ascii="Times New Roman" w:hAnsi="Times New Roman" w:cs="Times New Roman"/>
          <w:sz w:val="28"/>
        </w:rPr>
        <w:t xml:space="preserve"> </w:t>
      </w:r>
      <w:r w:rsidRPr="0038612A">
        <w:rPr>
          <w:rFonts w:ascii="Times New Roman" w:hAnsi="Times New Roman" w:cs="Times New Roman"/>
          <w:sz w:val="28"/>
          <w:lang w:val="uk-UA"/>
        </w:rPr>
        <w:t xml:space="preserve">URL: </w:t>
      </w:r>
      <w:hyperlink r:id="rId14" w:history="1">
        <w:r w:rsidRPr="00BB0C9E">
          <w:rPr>
            <w:rStyle w:val="a8"/>
            <w:rFonts w:ascii="Times New Roman" w:hAnsi="Times New Roman" w:cs="Times New Roman"/>
            <w:sz w:val="28"/>
          </w:rPr>
          <w:t>http://www.newspb.ru/allnews/1379230/</w:t>
        </w:r>
      </w:hyperlink>
      <w:r w:rsidRPr="0038612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57E5CCAF" w14:textId="77777777" w:rsidR="0038612A" w:rsidRPr="0038612A" w:rsidRDefault="0038612A" w:rsidP="007E4EE6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8612A">
        <w:rPr>
          <w:rFonts w:ascii="Times New Roman" w:hAnsi="Times New Roman" w:cs="Times New Roman"/>
          <w:sz w:val="28"/>
        </w:rPr>
        <w:t>Белецкий Т. Евросоюз устал от Востока. «</w:t>
      </w:r>
      <w:proofErr w:type="spellStart"/>
      <w:r w:rsidRPr="0038612A">
        <w:rPr>
          <w:rFonts w:ascii="Times New Roman" w:hAnsi="Times New Roman" w:cs="Times New Roman"/>
          <w:sz w:val="28"/>
        </w:rPr>
        <w:t>Gazeta</w:t>
      </w:r>
      <w:proofErr w:type="spellEnd"/>
      <w:r w:rsidRPr="0038612A">
        <w:rPr>
          <w:rFonts w:ascii="Times New Roman" w:hAnsi="Times New Roman" w:cs="Times New Roman"/>
          <w:sz w:val="28"/>
        </w:rPr>
        <w:t xml:space="preserve"> Wybor1 </w:t>
      </w:r>
      <w:proofErr w:type="spellStart"/>
      <w:r w:rsidRPr="0038612A">
        <w:rPr>
          <w:rFonts w:ascii="Times New Roman" w:hAnsi="Times New Roman" w:cs="Times New Roman"/>
          <w:sz w:val="28"/>
        </w:rPr>
        <w:t>cza</w:t>
      </w:r>
      <w:proofErr w:type="spellEnd"/>
      <w:r w:rsidRPr="0038612A">
        <w:rPr>
          <w:rFonts w:ascii="Times New Roman" w:hAnsi="Times New Roman" w:cs="Times New Roman"/>
          <w:sz w:val="28"/>
        </w:rPr>
        <w:t>», Польша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3861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URL:</w:t>
      </w:r>
      <w:r w:rsidRPr="0038612A">
        <w:rPr>
          <w:rFonts w:ascii="Times New Roman" w:hAnsi="Times New Roman" w:cs="Times New Roman"/>
          <w:sz w:val="28"/>
        </w:rPr>
        <w:t xml:space="preserve"> </w:t>
      </w:r>
      <w:hyperlink r:id="rId15" w:history="1">
        <w:r w:rsidRPr="00BB0C9E">
          <w:rPr>
            <w:rStyle w:val="a8"/>
            <w:rFonts w:ascii="Times New Roman" w:hAnsi="Times New Roman" w:cs="Times New Roman"/>
            <w:sz w:val="28"/>
          </w:rPr>
          <w:t>http://www.inosmi.ru/belorussia/20110123/165854782.html</w:t>
        </w:r>
      </w:hyperlink>
      <w:r w:rsidRPr="0038612A">
        <w:rPr>
          <w:rFonts w:ascii="Times New Roman" w:hAnsi="Times New Roman" w:cs="Times New Roman"/>
          <w:sz w:val="28"/>
        </w:rPr>
        <w:t>.</w:t>
      </w:r>
    </w:p>
    <w:p w14:paraId="25EA3D6D" w14:textId="77777777" w:rsidR="001D4DC1" w:rsidRDefault="0038612A" w:rsidP="001D4DC1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8612A">
        <w:rPr>
          <w:rFonts w:ascii="Times New Roman" w:hAnsi="Times New Roman" w:cs="Times New Roman"/>
          <w:sz w:val="28"/>
        </w:rPr>
        <w:t xml:space="preserve">Сивец М., </w:t>
      </w:r>
      <w:proofErr w:type="spellStart"/>
      <w:r w:rsidRPr="0038612A">
        <w:rPr>
          <w:rFonts w:ascii="Times New Roman" w:hAnsi="Times New Roman" w:cs="Times New Roman"/>
          <w:sz w:val="28"/>
        </w:rPr>
        <w:t>Бальцер</w:t>
      </w:r>
      <w:proofErr w:type="spellEnd"/>
      <w:r w:rsidRPr="0038612A">
        <w:rPr>
          <w:rFonts w:ascii="Times New Roman" w:hAnsi="Times New Roman" w:cs="Times New Roman"/>
          <w:sz w:val="28"/>
        </w:rPr>
        <w:t xml:space="preserve"> А. «Восточное</w:t>
      </w:r>
      <w:r>
        <w:rPr>
          <w:rFonts w:ascii="Times New Roman" w:hAnsi="Times New Roman" w:cs="Times New Roman"/>
          <w:sz w:val="28"/>
        </w:rPr>
        <w:t xml:space="preserve"> партнерство»: поворот</w:t>
      </w:r>
      <w:r w:rsidRPr="0038612A">
        <w:rPr>
          <w:rFonts w:ascii="Times New Roman" w:hAnsi="Times New Roman" w:cs="Times New Roman"/>
          <w:sz w:val="28"/>
        </w:rPr>
        <w:t xml:space="preserve">ный пункт. </w:t>
      </w:r>
      <w:r w:rsidRPr="00020739">
        <w:rPr>
          <w:rFonts w:ascii="Times New Roman" w:hAnsi="Times New Roman" w:cs="Times New Roman"/>
          <w:sz w:val="28"/>
          <w:lang w:val="en-US"/>
        </w:rPr>
        <w:t xml:space="preserve">«Rzeczpospolita», </w:t>
      </w:r>
      <w:r w:rsidRPr="0038612A">
        <w:rPr>
          <w:rFonts w:ascii="Times New Roman" w:hAnsi="Times New Roman" w:cs="Times New Roman"/>
          <w:sz w:val="28"/>
        </w:rPr>
        <w:t>Польша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020739">
        <w:rPr>
          <w:rFonts w:ascii="Times New Roman" w:hAnsi="Times New Roman" w:cs="Times New Roman"/>
          <w:sz w:val="28"/>
          <w:lang w:val="en-US"/>
        </w:rPr>
        <w:t xml:space="preserve"> </w:t>
      </w:r>
      <w:r w:rsidRPr="0038612A">
        <w:rPr>
          <w:rFonts w:ascii="Times New Roman" w:hAnsi="Times New Roman" w:cs="Times New Roman"/>
          <w:sz w:val="28"/>
          <w:lang w:val="uk-UA"/>
        </w:rPr>
        <w:t xml:space="preserve">URL: </w:t>
      </w:r>
      <w:hyperlink r:id="rId16" w:history="1">
        <w:r w:rsidRPr="00020739">
          <w:rPr>
            <w:rStyle w:val="a8"/>
            <w:rFonts w:ascii="Times New Roman" w:hAnsi="Times New Roman" w:cs="Times New Roman"/>
            <w:sz w:val="28"/>
            <w:lang w:val="en-US"/>
          </w:rPr>
          <w:t>http://www.inosmi.ru/europe/20110315/167377793.html</w:t>
        </w:r>
      </w:hyperlink>
      <w:r w:rsidRPr="00020739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26434EFF" w14:textId="77777777" w:rsidR="0038612A" w:rsidRDefault="001D4DC1" w:rsidP="001D4DC1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1D4DC1">
        <w:rPr>
          <w:rFonts w:ascii="Times New Roman" w:hAnsi="Times New Roman" w:cs="Times New Roman"/>
          <w:sz w:val="28"/>
          <w:lang w:val="uk-UA"/>
        </w:rPr>
        <w:t>Затинайко</w:t>
      </w:r>
      <w:proofErr w:type="spellEnd"/>
      <w:r w:rsidRPr="001D4DC1">
        <w:rPr>
          <w:rFonts w:ascii="Times New Roman" w:hAnsi="Times New Roman" w:cs="Times New Roman"/>
          <w:sz w:val="28"/>
          <w:lang w:val="uk-UA"/>
        </w:rPr>
        <w:t xml:space="preserve"> О., Павленко В., </w:t>
      </w:r>
      <w:proofErr w:type="spellStart"/>
      <w:r w:rsidRPr="001D4DC1">
        <w:rPr>
          <w:rFonts w:ascii="Times New Roman" w:hAnsi="Times New Roman" w:cs="Times New Roman"/>
          <w:sz w:val="28"/>
          <w:lang w:val="uk-UA"/>
        </w:rPr>
        <w:t>Бочарніков</w:t>
      </w:r>
      <w:proofErr w:type="spellEnd"/>
      <w:r w:rsidRPr="001D4DC1">
        <w:rPr>
          <w:rFonts w:ascii="Times New Roman" w:hAnsi="Times New Roman" w:cs="Times New Roman"/>
          <w:sz w:val="28"/>
          <w:lang w:val="uk-UA"/>
        </w:rPr>
        <w:t xml:space="preserve"> В., Свєшніков С. Політика безпеки і воєнно-політичні відносини Польщі. </w:t>
      </w:r>
      <w:r w:rsidRPr="001D4DC1">
        <w:rPr>
          <w:rFonts w:ascii="Times New Roman" w:hAnsi="Times New Roman" w:cs="Times New Roman"/>
          <w:i/>
          <w:sz w:val="28"/>
          <w:lang w:val="uk-UA"/>
        </w:rPr>
        <w:t>Наука і оборона</w:t>
      </w:r>
      <w:r w:rsidRPr="001D4DC1">
        <w:rPr>
          <w:rFonts w:ascii="Times New Roman" w:hAnsi="Times New Roman" w:cs="Times New Roman"/>
          <w:sz w:val="28"/>
          <w:lang w:val="uk-UA"/>
        </w:rPr>
        <w:t>. 2013. № 3. С. 3-13.</w:t>
      </w:r>
    </w:p>
    <w:p w14:paraId="7F3A62A7" w14:textId="77777777" w:rsidR="001D4DC1" w:rsidRPr="00222515" w:rsidRDefault="00222515" w:rsidP="001D4DC1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222515">
        <w:rPr>
          <w:rFonts w:ascii="Times New Roman" w:hAnsi="Times New Roman" w:cs="Times New Roman"/>
          <w:sz w:val="28"/>
          <w:lang w:val="en-US"/>
        </w:rPr>
        <w:t>Strategia</w:t>
      </w:r>
      <w:proofErr w:type="spellEnd"/>
      <w:r w:rsidRPr="00222515">
        <w:rPr>
          <w:rFonts w:ascii="Times New Roman" w:hAnsi="Times New Roman" w:cs="Times New Roman"/>
          <w:sz w:val="28"/>
          <w:lang w:val="en-US"/>
        </w:rPr>
        <w:t> </w:t>
      </w:r>
      <w:proofErr w:type="spellStart"/>
      <w:r w:rsidRPr="00222515">
        <w:rPr>
          <w:rFonts w:ascii="Times New Roman" w:hAnsi="Times New Roman" w:cs="Times New Roman"/>
          <w:sz w:val="28"/>
          <w:lang w:val="en-US"/>
        </w:rPr>
        <w:t>bezpiecze</w:t>
      </w:r>
      <w:proofErr w:type="spellEnd"/>
      <w:r w:rsidRPr="00222515">
        <w:rPr>
          <w:rFonts w:ascii="Times New Roman" w:hAnsi="Times New Roman" w:cs="Times New Roman"/>
          <w:sz w:val="28"/>
        </w:rPr>
        <w:t>с</w:t>
      </w:r>
      <w:proofErr w:type="spellStart"/>
      <w:r w:rsidRPr="00222515">
        <w:rPr>
          <w:rFonts w:ascii="Times New Roman" w:hAnsi="Times New Roman" w:cs="Times New Roman"/>
          <w:sz w:val="28"/>
          <w:lang w:val="en-US"/>
        </w:rPr>
        <w:t>stwa</w:t>
      </w:r>
      <w:proofErr w:type="spellEnd"/>
      <w:r w:rsidRPr="00222515">
        <w:rPr>
          <w:rFonts w:ascii="Times New Roman" w:hAnsi="Times New Roman" w:cs="Times New Roman"/>
          <w:sz w:val="28"/>
          <w:lang w:val="en-US"/>
        </w:rPr>
        <w:t> </w:t>
      </w:r>
      <w:proofErr w:type="spellStart"/>
      <w:r w:rsidRPr="00222515">
        <w:rPr>
          <w:rFonts w:ascii="Times New Roman" w:hAnsi="Times New Roman" w:cs="Times New Roman"/>
          <w:sz w:val="28"/>
          <w:lang w:val="en-US"/>
        </w:rPr>
        <w:t>narodowego</w:t>
      </w:r>
      <w:proofErr w:type="spellEnd"/>
      <w:r w:rsidRPr="00222515">
        <w:rPr>
          <w:rFonts w:ascii="Times New Roman" w:hAnsi="Times New Roman" w:cs="Times New Roman"/>
          <w:sz w:val="28"/>
          <w:lang w:val="en-US"/>
        </w:rPr>
        <w:t> </w:t>
      </w:r>
      <w:proofErr w:type="spellStart"/>
      <w:r w:rsidRPr="00222515">
        <w:rPr>
          <w:rFonts w:ascii="Times New Roman" w:hAnsi="Times New Roman" w:cs="Times New Roman"/>
          <w:sz w:val="28"/>
          <w:lang w:val="en-US"/>
        </w:rPr>
        <w:t>rzeczypospolitej</w:t>
      </w:r>
      <w:proofErr w:type="spellEnd"/>
      <w:r w:rsidRPr="00222515">
        <w:rPr>
          <w:rFonts w:ascii="Times New Roman" w:hAnsi="Times New Roman" w:cs="Times New Roman"/>
          <w:sz w:val="28"/>
          <w:lang w:val="en-US"/>
        </w:rPr>
        <w:t> </w:t>
      </w:r>
      <w:proofErr w:type="spellStart"/>
      <w:r w:rsidRPr="00222515">
        <w:rPr>
          <w:rFonts w:ascii="Times New Roman" w:hAnsi="Times New Roman" w:cs="Times New Roman"/>
          <w:sz w:val="28"/>
          <w:lang w:val="en-US"/>
        </w:rPr>
        <w:t>polskiej</w:t>
      </w:r>
      <w:proofErr w:type="spellEnd"/>
      <w:r w:rsidRPr="00222515">
        <w:rPr>
          <w:rFonts w:ascii="Times New Roman" w:hAnsi="Times New Roman" w:cs="Times New Roman"/>
          <w:sz w:val="28"/>
          <w:lang w:val="en-US"/>
        </w:rPr>
        <w:t> 2014. Warszawa, 2014. S. 46. </w:t>
      </w:r>
      <w:proofErr w:type="gramStart"/>
      <w:r w:rsidRPr="00222515">
        <w:rPr>
          <w:rFonts w:ascii="Times New Roman" w:hAnsi="Times New Roman" w:cs="Times New Roman"/>
          <w:sz w:val="28"/>
          <w:lang w:val="en-US"/>
        </w:rPr>
        <w:t>URL :</w:t>
      </w:r>
      <w:proofErr w:type="gramEnd"/>
      <w:r w:rsidRPr="00222515">
        <w:rPr>
          <w:rFonts w:ascii="Times New Roman" w:hAnsi="Times New Roman" w:cs="Times New Roman"/>
          <w:sz w:val="28"/>
          <w:lang w:val="en-US"/>
        </w:rPr>
        <w:t> </w:t>
      </w:r>
      <w:hyperlink r:id="rId17" w:history="1">
        <w:r w:rsidRPr="00BB0C9E">
          <w:rPr>
            <w:rStyle w:val="a8"/>
            <w:rFonts w:ascii="Times New Roman" w:hAnsi="Times New Roman" w:cs="Times New Roman"/>
            <w:sz w:val="28"/>
            <w:lang w:val="en-US"/>
          </w:rPr>
          <w:t>https://www.bbn.gov.pl/ftp/SBN%20RP.pdf</w:t>
        </w:r>
      </w:hyperlink>
      <w:r w:rsidRPr="00222515">
        <w:rPr>
          <w:rFonts w:ascii="Times New Roman" w:hAnsi="Times New Roman" w:cs="Times New Roman"/>
          <w:sz w:val="28"/>
          <w:lang w:val="en-US"/>
        </w:rPr>
        <w:t>.</w:t>
      </w:r>
    </w:p>
    <w:p w14:paraId="7DE78E96" w14:textId="77777777" w:rsidR="005867CC" w:rsidRPr="005867CC" w:rsidRDefault="005867CC" w:rsidP="001D4DC1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867CC">
        <w:rPr>
          <w:rFonts w:ascii="Times New Roman" w:hAnsi="Times New Roman" w:cs="Times New Roman"/>
          <w:sz w:val="28"/>
          <w:lang w:val="en-US"/>
        </w:rPr>
        <w:t> Koziej S. Main Assumptions of the National Secur</w:t>
      </w:r>
      <w:r>
        <w:rPr>
          <w:rFonts w:ascii="Times New Roman" w:hAnsi="Times New Roman" w:cs="Times New Roman"/>
          <w:sz w:val="28"/>
          <w:lang w:val="en-US"/>
        </w:rPr>
        <w:t>ity Strategy of the Republic of</w:t>
      </w:r>
      <w:r w:rsidRPr="005867CC">
        <w:rPr>
          <w:rFonts w:ascii="Times New Roman" w:hAnsi="Times New Roman" w:cs="Times New Roman"/>
          <w:sz w:val="28"/>
          <w:lang w:val="en-US"/>
        </w:rPr>
        <w:t>Poland // National Security Bureau. 2014. 24 November. P. </w:t>
      </w:r>
      <w:r>
        <w:rPr>
          <w:rFonts w:ascii="Times New Roman" w:hAnsi="Times New Roman" w:cs="Times New Roman"/>
          <w:sz w:val="28"/>
          <w:lang w:val="en-US"/>
        </w:rPr>
        <w:t>9. </w:t>
      </w:r>
      <w:proofErr w:type="gramStart"/>
      <w:r>
        <w:rPr>
          <w:rFonts w:ascii="Times New Roman" w:hAnsi="Times New Roman" w:cs="Times New Roman"/>
          <w:sz w:val="28"/>
          <w:lang w:val="en-US"/>
        </w:rPr>
        <w:t>URL :</w:t>
      </w:r>
      <w:proofErr w:type="gramEnd"/>
      <w:r>
        <w:rPr>
          <w:rFonts w:ascii="Times New Roman" w:hAnsi="Times New Roman" w:cs="Times New Roman"/>
          <w:sz w:val="28"/>
          <w:lang w:val="en-US"/>
        </w:rPr>
        <w:t> </w:t>
      </w:r>
      <w:hyperlink r:id="rId18" w:history="1">
        <w:r w:rsidRPr="00BB0C9E">
          <w:rPr>
            <w:rStyle w:val="a8"/>
            <w:rFonts w:ascii="Times New Roman" w:hAnsi="Times New Roman" w:cs="Times New Roman"/>
            <w:sz w:val="28"/>
            <w:lang w:val="en-US"/>
          </w:rPr>
          <w:t>http://www.bbn.gov.pl/ftp/dok/Prezentacja%20szefa%20BBN.pdf</w:t>
        </w:r>
      </w:hyperlink>
      <w:r>
        <w:rPr>
          <w:rFonts w:ascii="Times New Roman" w:hAnsi="Times New Roman" w:cs="Times New Roman"/>
          <w:sz w:val="28"/>
          <w:lang w:val="en-US"/>
        </w:rPr>
        <w:t>.</w:t>
      </w:r>
    </w:p>
    <w:p w14:paraId="3755FC51" w14:textId="77777777" w:rsidR="00222515" w:rsidRPr="005867CC" w:rsidRDefault="005867CC" w:rsidP="001D4DC1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867CC">
        <w:rPr>
          <w:rFonts w:ascii="Times New Roman" w:hAnsi="Times New Roman" w:cs="Times New Roman"/>
          <w:sz w:val="28"/>
          <w:lang w:val="en-US"/>
        </w:rPr>
        <w:t>National Security Strategy of the Republic of Poland 200</w:t>
      </w:r>
      <w:r>
        <w:rPr>
          <w:rFonts w:ascii="Times New Roman" w:hAnsi="Times New Roman" w:cs="Times New Roman"/>
          <w:sz w:val="28"/>
          <w:lang w:val="en-US"/>
        </w:rPr>
        <w:t>3. Warsaw. 2003. 22 July. S. 3-5. URL</w:t>
      </w:r>
      <w:r w:rsidRPr="005867CC">
        <w:rPr>
          <w:rFonts w:ascii="Times New Roman" w:hAnsi="Times New Roman" w:cs="Times New Roman"/>
          <w:sz w:val="28"/>
          <w:lang w:val="en-US"/>
        </w:rPr>
        <w:t>: </w:t>
      </w:r>
      <w:hyperlink r:id="rId19" w:history="1">
        <w:r w:rsidRPr="00BB0C9E">
          <w:rPr>
            <w:rStyle w:val="a8"/>
            <w:rFonts w:ascii="Times New Roman" w:hAnsi="Times New Roman" w:cs="Times New Roman"/>
            <w:sz w:val="28"/>
            <w:lang w:val="en-US"/>
          </w:rPr>
          <w:t>https://www.files.ethz.ch/isn/156794/Poland-2003.pdf</w:t>
        </w:r>
      </w:hyperlink>
      <w:r w:rsidRPr="005867CC">
        <w:rPr>
          <w:rFonts w:ascii="Times New Roman" w:hAnsi="Times New Roman" w:cs="Times New Roman"/>
          <w:sz w:val="28"/>
          <w:lang w:val="en-US"/>
        </w:rPr>
        <w:t>.</w:t>
      </w:r>
    </w:p>
    <w:p w14:paraId="78BD7196" w14:textId="77777777" w:rsidR="005867CC" w:rsidRPr="0023257C" w:rsidRDefault="0023257C" w:rsidP="001D4DC1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3257C">
        <w:rPr>
          <w:rFonts w:ascii="Times New Roman" w:hAnsi="Times New Roman" w:cs="Times New Roman"/>
          <w:sz w:val="28"/>
          <w:lang w:val="en-US"/>
        </w:rPr>
        <w:t> Balcer A., Buras P., Gromadzki G., Smolar E. Cha</w:t>
      </w:r>
      <w:r>
        <w:rPr>
          <w:rFonts w:ascii="Times New Roman" w:hAnsi="Times New Roman" w:cs="Times New Roman"/>
          <w:sz w:val="28"/>
          <w:lang w:val="en-US"/>
        </w:rPr>
        <w:t>nge in Poland, but what change?</w:t>
      </w:r>
      <w:r w:rsidRPr="0023257C">
        <w:rPr>
          <w:rFonts w:ascii="Times New Roman" w:hAnsi="Times New Roman" w:cs="Times New Roman"/>
          <w:sz w:val="28"/>
          <w:lang w:val="en-US"/>
        </w:rPr>
        <w:t>Assumptions of Law and Justice party fore</w:t>
      </w:r>
      <w:r>
        <w:rPr>
          <w:rFonts w:ascii="Times New Roman" w:hAnsi="Times New Roman" w:cs="Times New Roman"/>
          <w:sz w:val="28"/>
          <w:lang w:val="en-US"/>
        </w:rPr>
        <w:t>ign policy. Warsaw: Stefan Batory Foundation,2016.  P.  11.  URL </w:t>
      </w:r>
      <w:r w:rsidRPr="0023257C">
        <w:rPr>
          <w:rFonts w:ascii="Times New Roman" w:hAnsi="Times New Roman" w:cs="Times New Roman"/>
          <w:sz w:val="28"/>
          <w:lang w:val="en-US"/>
        </w:rPr>
        <w:t xml:space="preserve">:  </w:t>
      </w:r>
      <w:hyperlink r:id="rId20" w:history="1">
        <w:r w:rsidRPr="00BB0C9E">
          <w:rPr>
            <w:rStyle w:val="a8"/>
            <w:rFonts w:ascii="Times New Roman" w:hAnsi="Times New Roman" w:cs="Times New Roman"/>
            <w:sz w:val="28"/>
            <w:lang w:val="en-US"/>
          </w:rPr>
          <w:t>http://www.batory.org.pl/upload/files/Programy%20operacyje/Otwarta%20Europa/Change%20in%20Poland.pdf</w:t>
        </w:r>
      </w:hyperlink>
      <w:r>
        <w:rPr>
          <w:rFonts w:ascii="Times New Roman" w:hAnsi="Times New Roman" w:cs="Times New Roman"/>
          <w:sz w:val="28"/>
          <w:lang w:val="uk-UA"/>
        </w:rPr>
        <w:t xml:space="preserve">.  </w:t>
      </w:r>
    </w:p>
    <w:p w14:paraId="16BB703F" w14:textId="77777777" w:rsidR="0023257C" w:rsidRPr="0023257C" w:rsidRDefault="0023257C" w:rsidP="001D4DC1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20739">
        <w:rPr>
          <w:rFonts w:ascii="Times New Roman" w:hAnsi="Times New Roman" w:cs="Times New Roman"/>
          <w:sz w:val="28"/>
          <w:lang w:val="en-US"/>
        </w:rPr>
        <w:t> </w:t>
      </w:r>
      <w:proofErr w:type="spellStart"/>
      <w:r w:rsidRPr="0023257C">
        <w:rPr>
          <w:rFonts w:ascii="Times New Roman" w:hAnsi="Times New Roman" w:cs="Times New Roman"/>
          <w:sz w:val="28"/>
        </w:rPr>
        <w:t>Gr</w:t>
      </w:r>
      <w:proofErr w:type="spellEnd"/>
      <w:r w:rsidRPr="0023257C">
        <w:rPr>
          <w:rFonts w:ascii="Times New Roman" w:hAnsi="Times New Roman" w:cs="Times New Roman"/>
          <w:sz w:val="28"/>
          <w:lang w:val="uk-UA"/>
        </w:rPr>
        <w:t>ę</w:t>
      </w:r>
      <w:proofErr w:type="spellStart"/>
      <w:r w:rsidRPr="0023257C">
        <w:rPr>
          <w:rFonts w:ascii="Times New Roman" w:hAnsi="Times New Roman" w:cs="Times New Roman"/>
          <w:sz w:val="28"/>
        </w:rPr>
        <w:t>bowiec</w:t>
      </w:r>
      <w:proofErr w:type="spellEnd"/>
      <w:r w:rsidRPr="0023257C">
        <w:rPr>
          <w:rFonts w:ascii="Times New Roman" w:hAnsi="Times New Roman" w:cs="Times New Roman"/>
          <w:sz w:val="28"/>
        </w:rPr>
        <w:t> M</w:t>
      </w:r>
      <w:r w:rsidRPr="0023257C">
        <w:rPr>
          <w:rFonts w:ascii="Times New Roman" w:hAnsi="Times New Roman" w:cs="Times New Roman"/>
          <w:sz w:val="28"/>
          <w:lang w:val="uk-UA"/>
        </w:rPr>
        <w:t>.</w:t>
      </w:r>
      <w:r w:rsidRPr="0023257C">
        <w:rPr>
          <w:rFonts w:ascii="Times New Roman" w:hAnsi="Times New Roman" w:cs="Times New Roman"/>
          <w:sz w:val="28"/>
        </w:rPr>
        <w:t> </w:t>
      </w:r>
      <w:proofErr w:type="spellStart"/>
      <w:r w:rsidRPr="0023257C">
        <w:rPr>
          <w:rFonts w:ascii="Times New Roman" w:hAnsi="Times New Roman" w:cs="Times New Roman"/>
          <w:sz w:val="28"/>
        </w:rPr>
        <w:t>Wp</w:t>
      </w:r>
      <w:proofErr w:type="spellEnd"/>
      <w:r w:rsidRPr="0023257C">
        <w:rPr>
          <w:rFonts w:ascii="Times New Roman" w:hAnsi="Times New Roman" w:cs="Times New Roman"/>
          <w:sz w:val="28"/>
          <w:lang w:val="uk-UA"/>
        </w:rPr>
        <w:t>ł</w:t>
      </w:r>
      <w:proofErr w:type="spellStart"/>
      <w:r w:rsidRPr="0023257C">
        <w:rPr>
          <w:rFonts w:ascii="Times New Roman" w:hAnsi="Times New Roman" w:cs="Times New Roman"/>
          <w:sz w:val="28"/>
        </w:rPr>
        <w:t>yw</w:t>
      </w:r>
      <w:proofErr w:type="spellEnd"/>
      <w:r w:rsidRPr="0023257C">
        <w:rPr>
          <w:rFonts w:ascii="Times New Roman" w:hAnsi="Times New Roman" w:cs="Times New Roman"/>
          <w:sz w:val="28"/>
        </w:rPr>
        <w:t> </w:t>
      </w:r>
      <w:proofErr w:type="spellStart"/>
      <w:r w:rsidRPr="0023257C">
        <w:rPr>
          <w:rFonts w:ascii="Times New Roman" w:hAnsi="Times New Roman" w:cs="Times New Roman"/>
          <w:sz w:val="28"/>
        </w:rPr>
        <w:t>integracji</w:t>
      </w:r>
      <w:proofErr w:type="spellEnd"/>
      <w:r w:rsidRPr="0023257C">
        <w:rPr>
          <w:rFonts w:ascii="Times New Roman" w:hAnsi="Times New Roman" w:cs="Times New Roman"/>
          <w:sz w:val="28"/>
        </w:rPr>
        <w:t> </w:t>
      </w:r>
      <w:proofErr w:type="spellStart"/>
      <w:r w:rsidRPr="0023257C">
        <w:rPr>
          <w:rFonts w:ascii="Times New Roman" w:hAnsi="Times New Roman" w:cs="Times New Roman"/>
          <w:sz w:val="28"/>
        </w:rPr>
        <w:t>Polski</w:t>
      </w:r>
      <w:proofErr w:type="spellEnd"/>
      <w:r w:rsidRPr="0023257C">
        <w:rPr>
          <w:rFonts w:ascii="Times New Roman" w:hAnsi="Times New Roman" w:cs="Times New Roman"/>
          <w:sz w:val="28"/>
        </w:rPr>
        <w:t> z </w:t>
      </w:r>
      <w:proofErr w:type="spellStart"/>
      <w:r w:rsidRPr="0023257C">
        <w:rPr>
          <w:rFonts w:ascii="Times New Roman" w:hAnsi="Times New Roman" w:cs="Times New Roman"/>
          <w:sz w:val="28"/>
        </w:rPr>
        <w:t>Uni</w:t>
      </w:r>
      <w:proofErr w:type="spellEnd"/>
      <w:r w:rsidRPr="0023257C">
        <w:rPr>
          <w:rFonts w:ascii="Times New Roman" w:hAnsi="Times New Roman" w:cs="Times New Roman"/>
          <w:sz w:val="28"/>
          <w:lang w:val="uk-UA"/>
        </w:rPr>
        <w:t>ą</w:t>
      </w:r>
      <w:r w:rsidRPr="0023257C">
        <w:rPr>
          <w:rFonts w:ascii="Times New Roman" w:hAnsi="Times New Roman" w:cs="Times New Roman"/>
          <w:sz w:val="28"/>
        </w:rPr>
        <w:t> </w:t>
      </w:r>
      <w:proofErr w:type="spellStart"/>
      <w:r w:rsidRPr="0023257C">
        <w:rPr>
          <w:rFonts w:ascii="Times New Roman" w:hAnsi="Times New Roman" w:cs="Times New Roman"/>
          <w:sz w:val="28"/>
        </w:rPr>
        <w:t>Europejsk</w:t>
      </w:r>
      <w:proofErr w:type="spellEnd"/>
      <w:r w:rsidRPr="0023257C">
        <w:rPr>
          <w:rFonts w:ascii="Times New Roman" w:hAnsi="Times New Roman" w:cs="Times New Roman"/>
          <w:sz w:val="28"/>
          <w:lang w:val="uk-UA"/>
        </w:rPr>
        <w:t>ą</w:t>
      </w:r>
      <w:r w:rsidRPr="0023257C">
        <w:rPr>
          <w:rFonts w:ascii="Times New Roman" w:hAnsi="Times New Roman" w:cs="Times New Roman"/>
          <w:sz w:val="28"/>
        </w:rPr>
        <w:t> </w:t>
      </w:r>
      <w:proofErr w:type="spellStart"/>
      <w:r w:rsidRPr="0023257C">
        <w:rPr>
          <w:rFonts w:ascii="Times New Roman" w:hAnsi="Times New Roman" w:cs="Times New Roman"/>
          <w:sz w:val="28"/>
        </w:rPr>
        <w:t>na</w:t>
      </w:r>
      <w:proofErr w:type="spellEnd"/>
      <w:r w:rsidRPr="0023257C">
        <w:rPr>
          <w:rFonts w:ascii="Times New Roman" w:hAnsi="Times New Roman" w:cs="Times New Roman"/>
          <w:sz w:val="28"/>
        </w:rPr>
        <w:t> </w:t>
      </w:r>
      <w:proofErr w:type="spellStart"/>
      <w:r w:rsidRPr="0023257C">
        <w:rPr>
          <w:rFonts w:ascii="Times New Roman" w:hAnsi="Times New Roman" w:cs="Times New Roman"/>
          <w:sz w:val="28"/>
        </w:rPr>
        <w:t>zmiany</w:t>
      </w:r>
      <w:proofErr w:type="spellEnd"/>
      <w:r w:rsidRPr="0023257C">
        <w:rPr>
          <w:rFonts w:ascii="Times New Roman" w:hAnsi="Times New Roman" w:cs="Times New Roman"/>
          <w:sz w:val="28"/>
        </w:rPr>
        <w:t> w </w:t>
      </w:r>
      <w:proofErr w:type="spellStart"/>
      <w:r w:rsidRPr="0023257C">
        <w:rPr>
          <w:rFonts w:ascii="Times New Roman" w:hAnsi="Times New Roman" w:cs="Times New Roman"/>
          <w:sz w:val="28"/>
        </w:rPr>
        <w:t>podej</w:t>
      </w:r>
      <w:proofErr w:type="spellEnd"/>
      <w:r w:rsidRPr="0023257C">
        <w:rPr>
          <w:rFonts w:ascii="Times New Roman" w:hAnsi="Times New Roman" w:cs="Times New Roman"/>
          <w:sz w:val="28"/>
          <w:lang w:val="uk-UA"/>
        </w:rPr>
        <w:t>ś</w:t>
      </w:r>
      <w:proofErr w:type="spellStart"/>
      <w:r w:rsidRPr="0023257C">
        <w:rPr>
          <w:rFonts w:ascii="Times New Roman" w:hAnsi="Times New Roman" w:cs="Times New Roman"/>
          <w:sz w:val="28"/>
        </w:rPr>
        <w:t>ciu</w:t>
      </w:r>
      <w:proofErr w:type="spellEnd"/>
      <w:r w:rsidRPr="0023257C">
        <w:rPr>
          <w:rFonts w:ascii="Times New Roman" w:hAnsi="Times New Roman" w:cs="Times New Roman"/>
          <w:sz w:val="28"/>
        </w:rPr>
        <w:t> </w:t>
      </w:r>
      <w:proofErr w:type="spellStart"/>
      <w:proofErr w:type="gramStart"/>
      <w:r w:rsidRPr="0023257C">
        <w:rPr>
          <w:rFonts w:ascii="Times New Roman" w:hAnsi="Times New Roman" w:cs="Times New Roman"/>
          <w:sz w:val="28"/>
        </w:rPr>
        <w:t>dozapewnienia</w:t>
      </w:r>
      <w:proofErr w:type="spellEnd"/>
      <w:r w:rsidRPr="0023257C">
        <w:rPr>
          <w:rFonts w:ascii="Times New Roman" w:hAnsi="Times New Roman" w:cs="Times New Roman"/>
          <w:sz w:val="28"/>
        </w:rPr>
        <w:t> </w:t>
      </w:r>
      <w:r w:rsidRPr="0023257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23257C">
        <w:rPr>
          <w:rFonts w:ascii="Times New Roman" w:hAnsi="Times New Roman" w:cs="Times New Roman"/>
          <w:sz w:val="28"/>
        </w:rPr>
        <w:t>jako</w:t>
      </w:r>
      <w:proofErr w:type="spellEnd"/>
      <w:r w:rsidRPr="0023257C">
        <w:rPr>
          <w:rFonts w:ascii="Times New Roman" w:hAnsi="Times New Roman" w:cs="Times New Roman"/>
          <w:sz w:val="28"/>
          <w:lang w:val="uk-UA"/>
        </w:rPr>
        <w:t>ś</w:t>
      </w:r>
      <w:proofErr w:type="spellStart"/>
      <w:r w:rsidRPr="0023257C">
        <w:rPr>
          <w:rFonts w:ascii="Times New Roman" w:hAnsi="Times New Roman" w:cs="Times New Roman"/>
          <w:sz w:val="28"/>
        </w:rPr>
        <w:t>ci</w:t>
      </w:r>
      <w:proofErr w:type="spellEnd"/>
      <w:proofErr w:type="gramEnd"/>
      <w:r w:rsidRPr="0023257C">
        <w:rPr>
          <w:rFonts w:ascii="Times New Roman" w:hAnsi="Times New Roman" w:cs="Times New Roman"/>
          <w:sz w:val="28"/>
        </w:rPr>
        <w:t> </w:t>
      </w:r>
      <w:r w:rsidRPr="0023257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23257C">
        <w:rPr>
          <w:rFonts w:ascii="Times New Roman" w:hAnsi="Times New Roman" w:cs="Times New Roman"/>
          <w:sz w:val="28"/>
        </w:rPr>
        <w:t>produkt</w:t>
      </w:r>
      <w:proofErr w:type="spellEnd"/>
      <w:r w:rsidRPr="0023257C">
        <w:rPr>
          <w:rFonts w:ascii="Times New Roman" w:hAnsi="Times New Roman" w:cs="Times New Roman"/>
          <w:sz w:val="28"/>
          <w:lang w:val="uk-UA"/>
        </w:rPr>
        <w:t>ó</w:t>
      </w:r>
      <w:r w:rsidRPr="0023257C">
        <w:rPr>
          <w:rFonts w:ascii="Times New Roman" w:hAnsi="Times New Roman" w:cs="Times New Roman"/>
          <w:sz w:val="28"/>
        </w:rPr>
        <w:t>w </w:t>
      </w:r>
      <w:r w:rsidRPr="0023257C">
        <w:rPr>
          <w:rFonts w:ascii="Times New Roman" w:hAnsi="Times New Roman" w:cs="Times New Roman"/>
          <w:sz w:val="28"/>
          <w:lang w:val="uk-UA"/>
        </w:rPr>
        <w:t xml:space="preserve"> ż</w:t>
      </w:r>
      <w:proofErr w:type="spellStart"/>
      <w:r w:rsidRPr="0023257C">
        <w:rPr>
          <w:rFonts w:ascii="Times New Roman" w:hAnsi="Times New Roman" w:cs="Times New Roman"/>
          <w:sz w:val="28"/>
        </w:rPr>
        <w:t>ywno</w:t>
      </w:r>
      <w:proofErr w:type="spellEnd"/>
      <w:r w:rsidRPr="0023257C">
        <w:rPr>
          <w:rFonts w:ascii="Times New Roman" w:hAnsi="Times New Roman" w:cs="Times New Roman"/>
          <w:sz w:val="28"/>
          <w:lang w:val="uk-UA"/>
        </w:rPr>
        <w:t>ś</w:t>
      </w:r>
      <w:proofErr w:type="spellStart"/>
      <w:r w:rsidRPr="0023257C">
        <w:rPr>
          <w:rFonts w:ascii="Times New Roman" w:hAnsi="Times New Roman" w:cs="Times New Roman"/>
          <w:sz w:val="28"/>
        </w:rPr>
        <w:t>ciowych</w:t>
      </w:r>
      <w:proofErr w:type="spellEnd"/>
      <w:r w:rsidRPr="0023257C">
        <w:rPr>
          <w:rFonts w:ascii="Times New Roman" w:hAnsi="Times New Roman" w:cs="Times New Roman"/>
          <w:sz w:val="28"/>
        </w:rPr>
        <w:t> </w:t>
      </w:r>
      <w:r w:rsidRPr="0023257C">
        <w:rPr>
          <w:rFonts w:ascii="Times New Roman" w:hAnsi="Times New Roman" w:cs="Times New Roman"/>
          <w:sz w:val="28"/>
          <w:lang w:val="uk-UA"/>
        </w:rPr>
        <w:t xml:space="preserve"> //</w:t>
      </w:r>
      <w:r w:rsidRPr="0023257C">
        <w:rPr>
          <w:rFonts w:ascii="Times New Roman" w:hAnsi="Times New Roman" w:cs="Times New Roman"/>
          <w:sz w:val="28"/>
        </w:rPr>
        <w:t> </w:t>
      </w:r>
      <w:r w:rsidRPr="0023257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23257C">
        <w:rPr>
          <w:rFonts w:ascii="Times New Roman" w:hAnsi="Times New Roman" w:cs="Times New Roman"/>
          <w:sz w:val="28"/>
        </w:rPr>
        <w:t>Zeszyty</w:t>
      </w:r>
      <w:proofErr w:type="spellEnd"/>
      <w:r w:rsidRPr="0023257C">
        <w:rPr>
          <w:rFonts w:ascii="Times New Roman" w:hAnsi="Times New Roman" w:cs="Times New Roman"/>
          <w:sz w:val="28"/>
        </w:rPr>
        <w:t> </w:t>
      </w:r>
      <w:r w:rsidRPr="0023257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23257C">
        <w:rPr>
          <w:rFonts w:ascii="Times New Roman" w:hAnsi="Times New Roman" w:cs="Times New Roman"/>
          <w:sz w:val="28"/>
        </w:rPr>
        <w:t>Naukowe</w:t>
      </w:r>
      <w:proofErr w:type="spellEnd"/>
      <w:r w:rsidRPr="0023257C">
        <w:rPr>
          <w:rFonts w:ascii="Times New Roman" w:hAnsi="Times New Roman" w:cs="Times New Roman"/>
          <w:sz w:val="28"/>
        </w:rPr>
        <w:t> </w:t>
      </w:r>
      <w:r w:rsidRPr="0023257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23257C">
        <w:rPr>
          <w:rFonts w:ascii="Times New Roman" w:hAnsi="Times New Roman" w:cs="Times New Roman"/>
          <w:sz w:val="28"/>
        </w:rPr>
        <w:t>Szko</w:t>
      </w:r>
      <w:proofErr w:type="spellEnd"/>
      <w:r w:rsidRPr="0023257C">
        <w:rPr>
          <w:rFonts w:ascii="Times New Roman" w:hAnsi="Times New Roman" w:cs="Times New Roman"/>
          <w:sz w:val="28"/>
          <w:lang w:val="uk-UA"/>
        </w:rPr>
        <w:t>ł</w:t>
      </w:r>
      <w:r w:rsidRPr="0023257C">
        <w:rPr>
          <w:rFonts w:ascii="Times New Roman" w:hAnsi="Times New Roman" w:cs="Times New Roman"/>
          <w:sz w:val="28"/>
        </w:rPr>
        <w:t>y </w:t>
      </w:r>
      <w:r w:rsidRPr="0023257C">
        <w:rPr>
          <w:rFonts w:ascii="Times New Roman" w:hAnsi="Times New Roman" w:cs="Times New Roman"/>
          <w:sz w:val="28"/>
          <w:lang w:val="uk-UA"/>
        </w:rPr>
        <w:t xml:space="preserve"> </w:t>
      </w:r>
      <w:r w:rsidRPr="0023257C">
        <w:rPr>
          <w:rFonts w:ascii="Times New Roman" w:hAnsi="Times New Roman" w:cs="Times New Roman"/>
          <w:sz w:val="28"/>
        </w:rPr>
        <w:t>G</w:t>
      </w:r>
      <w:proofErr w:type="spellStart"/>
      <w:r w:rsidRPr="0023257C">
        <w:rPr>
          <w:rFonts w:ascii="Times New Roman" w:hAnsi="Times New Roman" w:cs="Times New Roman"/>
          <w:sz w:val="28"/>
          <w:lang w:val="uk-UA"/>
        </w:rPr>
        <w:t>łó</w:t>
      </w:r>
      <w:r w:rsidRPr="0023257C">
        <w:rPr>
          <w:rFonts w:ascii="Times New Roman" w:hAnsi="Times New Roman" w:cs="Times New Roman"/>
          <w:sz w:val="28"/>
        </w:rPr>
        <w:t>wnejGospodarstwa</w:t>
      </w:r>
      <w:proofErr w:type="spellEnd"/>
      <w:r w:rsidRPr="0023257C">
        <w:rPr>
          <w:rFonts w:ascii="Times New Roman" w:hAnsi="Times New Roman" w:cs="Times New Roman"/>
          <w:sz w:val="28"/>
        </w:rPr>
        <w:t> </w:t>
      </w:r>
      <w:proofErr w:type="spellStart"/>
      <w:r w:rsidRPr="0023257C">
        <w:rPr>
          <w:rFonts w:ascii="Times New Roman" w:hAnsi="Times New Roman" w:cs="Times New Roman"/>
          <w:sz w:val="28"/>
        </w:rPr>
        <w:t>Wiejskiego</w:t>
      </w:r>
      <w:proofErr w:type="spellEnd"/>
      <w:r w:rsidRPr="0023257C">
        <w:rPr>
          <w:rFonts w:ascii="Times New Roman" w:hAnsi="Times New Roman" w:cs="Times New Roman"/>
          <w:sz w:val="28"/>
        </w:rPr>
        <w:t> w </w:t>
      </w:r>
      <w:proofErr w:type="spellStart"/>
      <w:r w:rsidRPr="0023257C">
        <w:rPr>
          <w:rFonts w:ascii="Times New Roman" w:hAnsi="Times New Roman" w:cs="Times New Roman"/>
          <w:sz w:val="28"/>
        </w:rPr>
        <w:t>Warszawie</w:t>
      </w:r>
      <w:proofErr w:type="spellEnd"/>
      <w:r w:rsidRPr="0023257C">
        <w:rPr>
          <w:rFonts w:ascii="Times New Roman" w:hAnsi="Times New Roman" w:cs="Times New Roman"/>
          <w:sz w:val="28"/>
          <w:lang w:val="uk-UA"/>
        </w:rPr>
        <w:t>,</w:t>
      </w:r>
      <w:r w:rsidRPr="0023257C">
        <w:rPr>
          <w:rFonts w:ascii="Times New Roman" w:hAnsi="Times New Roman" w:cs="Times New Roman"/>
          <w:sz w:val="28"/>
        </w:rPr>
        <w:t> </w:t>
      </w:r>
      <w:proofErr w:type="spellStart"/>
      <w:r w:rsidRPr="0023257C">
        <w:rPr>
          <w:rFonts w:ascii="Times New Roman" w:hAnsi="Times New Roman" w:cs="Times New Roman"/>
          <w:sz w:val="28"/>
        </w:rPr>
        <w:t>Problemy</w:t>
      </w:r>
      <w:proofErr w:type="spellEnd"/>
      <w:r w:rsidRPr="0023257C">
        <w:rPr>
          <w:rFonts w:ascii="Times New Roman" w:hAnsi="Times New Roman" w:cs="Times New Roman"/>
          <w:sz w:val="28"/>
        </w:rPr>
        <w:t> </w:t>
      </w:r>
      <w:proofErr w:type="spellStart"/>
      <w:r w:rsidRPr="0023257C">
        <w:rPr>
          <w:rFonts w:ascii="Times New Roman" w:hAnsi="Times New Roman" w:cs="Times New Roman"/>
          <w:sz w:val="28"/>
        </w:rPr>
        <w:t>Rolnictwa</w:t>
      </w:r>
      <w:proofErr w:type="spellEnd"/>
      <w:r w:rsidRPr="0023257C">
        <w:rPr>
          <w:rFonts w:ascii="Times New Roman" w:hAnsi="Times New Roman" w:cs="Times New Roman"/>
          <w:sz w:val="28"/>
        </w:rPr>
        <w:t> </w:t>
      </w:r>
      <w:r w:rsidRPr="0023257C">
        <w:rPr>
          <w:rFonts w:ascii="Times New Roman" w:hAnsi="Times New Roman" w:cs="Times New Roman"/>
          <w:sz w:val="28"/>
          <w:lang w:val="uk-UA"/>
        </w:rPr>
        <w:t>Ś</w:t>
      </w:r>
      <w:proofErr w:type="spellStart"/>
      <w:r w:rsidRPr="0023257C">
        <w:rPr>
          <w:rFonts w:ascii="Times New Roman" w:hAnsi="Times New Roman" w:cs="Times New Roman"/>
          <w:sz w:val="28"/>
        </w:rPr>
        <w:t>wiatowego</w:t>
      </w:r>
      <w:proofErr w:type="spellEnd"/>
      <w:r w:rsidRPr="0023257C">
        <w:rPr>
          <w:rFonts w:ascii="Times New Roman" w:hAnsi="Times New Roman" w:cs="Times New Roman"/>
          <w:sz w:val="28"/>
          <w:lang w:val="uk-UA"/>
        </w:rPr>
        <w:t>.</w:t>
      </w:r>
      <w:r w:rsidRPr="0023257C">
        <w:rPr>
          <w:rFonts w:ascii="Times New Roman" w:hAnsi="Times New Roman" w:cs="Times New Roman"/>
          <w:sz w:val="28"/>
        </w:rPr>
        <w:t> </w:t>
      </w:r>
      <w:proofErr w:type="spellStart"/>
      <w:r w:rsidRPr="0023257C">
        <w:rPr>
          <w:rFonts w:ascii="Times New Roman" w:hAnsi="Times New Roman" w:cs="Times New Roman"/>
          <w:sz w:val="28"/>
        </w:rPr>
        <w:t>Rocznik</w:t>
      </w:r>
      <w:proofErr w:type="spellEnd"/>
      <w:r w:rsidRPr="0023257C">
        <w:rPr>
          <w:rFonts w:ascii="Times New Roman" w:hAnsi="Times New Roman" w:cs="Times New Roman"/>
          <w:sz w:val="28"/>
        </w:rPr>
        <w:t xml:space="preserve"> 2012. </w:t>
      </w:r>
      <w:proofErr w:type="spellStart"/>
      <w:r w:rsidRPr="0023257C">
        <w:rPr>
          <w:rFonts w:ascii="Times New Roman" w:hAnsi="Times New Roman" w:cs="Times New Roman"/>
          <w:sz w:val="28"/>
        </w:rPr>
        <w:t>Numer</w:t>
      </w:r>
      <w:proofErr w:type="spellEnd"/>
      <w:r w:rsidRPr="0023257C">
        <w:rPr>
          <w:rFonts w:ascii="Times New Roman" w:hAnsi="Times New Roman" w:cs="Times New Roman"/>
          <w:sz w:val="28"/>
        </w:rPr>
        <w:t> t. 12(27), </w:t>
      </w:r>
      <w:r>
        <w:rPr>
          <w:rFonts w:ascii="Times New Roman" w:hAnsi="Times New Roman" w:cs="Times New Roman"/>
          <w:sz w:val="28"/>
        </w:rPr>
        <w:t>z. 1. S. 63-</w:t>
      </w:r>
      <w:r w:rsidRPr="0023257C">
        <w:rPr>
          <w:rFonts w:ascii="Times New Roman" w:hAnsi="Times New Roman" w:cs="Times New Roman"/>
          <w:sz w:val="28"/>
        </w:rPr>
        <w:t>74.</w:t>
      </w:r>
    </w:p>
    <w:p w14:paraId="2FCDD1F7" w14:textId="77777777" w:rsidR="00C72549" w:rsidRPr="00C72549" w:rsidRDefault="00C72549" w:rsidP="001D4DC1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72549">
        <w:rPr>
          <w:rFonts w:ascii="Times New Roman" w:hAnsi="Times New Roman" w:cs="Times New Roman"/>
          <w:sz w:val="28"/>
        </w:rPr>
        <w:t>Польша задекларировала намерения по перезагрузке энергетически</w:t>
      </w:r>
      <w:r>
        <w:rPr>
          <w:rFonts w:ascii="Times New Roman" w:hAnsi="Times New Roman" w:cs="Times New Roman"/>
          <w:sz w:val="28"/>
        </w:rPr>
        <w:t>х отношений с Россией – эксперт</w:t>
      </w:r>
      <w:r w:rsidRPr="00C7254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 URL</w:t>
      </w:r>
      <w:r w:rsidRPr="00C72549">
        <w:rPr>
          <w:rFonts w:ascii="Times New Roman" w:hAnsi="Times New Roman" w:cs="Times New Roman"/>
          <w:sz w:val="28"/>
        </w:rPr>
        <w:t>:</w:t>
      </w:r>
      <w:r w:rsidRPr="00C72549">
        <w:rPr>
          <w:rFonts w:ascii="Times New Roman" w:hAnsi="Times New Roman" w:cs="Times New Roman"/>
          <w:sz w:val="28"/>
          <w:lang w:val="en-US"/>
        </w:rPr>
        <w:t> </w:t>
      </w:r>
      <w:r w:rsidRPr="00C72549">
        <w:rPr>
          <w:rFonts w:ascii="Times New Roman" w:hAnsi="Times New Roman" w:cs="Times New Roman"/>
          <w:sz w:val="28"/>
        </w:rPr>
        <w:t xml:space="preserve"> </w:t>
      </w:r>
      <w:hyperlink r:id="rId21" w:history="1">
        <w:r w:rsidRPr="00BB0C9E">
          <w:rPr>
            <w:rStyle w:val="a8"/>
            <w:rFonts w:ascii="Times New Roman" w:hAnsi="Times New Roman" w:cs="Times New Roman"/>
            <w:sz w:val="28"/>
          </w:rPr>
          <w:t>http://www.regnum.ru/news/fd1nw/1600235.html</w:t>
        </w:r>
      </w:hyperlink>
      <w:r w:rsidRPr="00C7254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05FCC999" w14:textId="77777777" w:rsidR="00C72549" w:rsidRPr="00C72549" w:rsidRDefault="00C72549" w:rsidP="001D4DC1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72549">
        <w:rPr>
          <w:rFonts w:ascii="Times New Roman" w:hAnsi="Times New Roman" w:cs="Times New Roman"/>
          <w:sz w:val="28"/>
        </w:rPr>
        <w:lastRenderedPageBreak/>
        <w:t xml:space="preserve"> </w:t>
      </w:r>
      <w:proofErr w:type="spellStart"/>
      <w:r w:rsidRPr="00C72549">
        <w:rPr>
          <w:rFonts w:ascii="Times New Roman" w:hAnsi="Times New Roman" w:cs="Times New Roman"/>
          <w:sz w:val="28"/>
        </w:rPr>
        <w:t>Видацкий</w:t>
      </w:r>
      <w:proofErr w:type="spellEnd"/>
      <w:r w:rsidRPr="00C72549">
        <w:rPr>
          <w:rFonts w:ascii="Times New Roman" w:hAnsi="Times New Roman" w:cs="Times New Roman"/>
          <w:sz w:val="28"/>
        </w:rPr>
        <w:t xml:space="preserve"> Я. Польско</w:t>
      </w:r>
      <w:r>
        <w:rPr>
          <w:rFonts w:ascii="Times New Roman" w:hAnsi="Times New Roman" w:cs="Times New Roman"/>
          <w:sz w:val="28"/>
        </w:rPr>
        <w:t>е высокомерие и литовские фобии</w:t>
      </w:r>
      <w:r w:rsidRPr="00C7254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 URL</w:t>
      </w:r>
      <w:r w:rsidRPr="00C72549">
        <w:rPr>
          <w:rFonts w:ascii="Times New Roman" w:hAnsi="Times New Roman" w:cs="Times New Roman"/>
          <w:sz w:val="28"/>
          <w:lang w:val="en-US"/>
        </w:rPr>
        <w:t>: 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hyperlink r:id="rId22" w:history="1">
        <w:r w:rsidRPr="00BB0C9E">
          <w:rPr>
            <w:rStyle w:val="a8"/>
            <w:rFonts w:ascii="Times New Roman" w:hAnsi="Times New Roman" w:cs="Times New Roman"/>
            <w:sz w:val="28"/>
            <w:lang w:val="en-US"/>
          </w:rPr>
          <w:t>http://www.novpol.ru/index.php?id=1532</w:t>
        </w:r>
      </w:hyperlink>
      <w:r w:rsidRPr="00C72549">
        <w:rPr>
          <w:rFonts w:ascii="Times New Roman" w:hAnsi="Times New Roman" w:cs="Times New Roman"/>
          <w:sz w:val="28"/>
          <w:lang w:val="en-US"/>
        </w:rPr>
        <w:t>.</w:t>
      </w:r>
    </w:p>
    <w:p w14:paraId="4DCEB664" w14:textId="77777777" w:rsidR="00C72549" w:rsidRPr="00C72549" w:rsidRDefault="00C72549" w:rsidP="001D4DC1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72549">
        <w:rPr>
          <w:rFonts w:ascii="Times New Roman" w:hAnsi="Times New Roman" w:cs="Times New Roman"/>
          <w:sz w:val="28"/>
        </w:rPr>
        <w:t>Олег Михайлов: Почему русские в Литве должны кр</w:t>
      </w:r>
      <w:r>
        <w:rPr>
          <w:rFonts w:ascii="Times New Roman" w:hAnsi="Times New Roman" w:cs="Times New Roman"/>
          <w:sz w:val="28"/>
        </w:rPr>
        <w:t>ичать «Слава Великой Польше!»</w:t>
      </w:r>
      <w:r w:rsidRPr="00C7254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 URL</w:t>
      </w:r>
      <w:r w:rsidRPr="00C72549">
        <w:rPr>
          <w:rFonts w:ascii="Times New Roman" w:hAnsi="Times New Roman" w:cs="Times New Roman"/>
          <w:sz w:val="28"/>
        </w:rPr>
        <w:t>:</w:t>
      </w:r>
      <w:r w:rsidRPr="00C72549">
        <w:rPr>
          <w:rFonts w:ascii="Times New Roman" w:hAnsi="Times New Roman" w:cs="Times New Roman"/>
          <w:sz w:val="28"/>
          <w:lang w:val="en-US"/>
        </w:rPr>
        <w:t> </w:t>
      </w:r>
      <w:hyperlink r:id="rId23" w:history="1">
        <w:r w:rsidRPr="00BB0C9E">
          <w:rPr>
            <w:rStyle w:val="a8"/>
            <w:rFonts w:ascii="Times New Roman" w:hAnsi="Times New Roman" w:cs="Times New Roman"/>
            <w:sz w:val="28"/>
          </w:rPr>
          <w:t>http://www.regnum.ru/news/1626528.html</w:t>
        </w:r>
      </w:hyperlink>
      <w:r>
        <w:rPr>
          <w:rFonts w:ascii="Times New Roman" w:hAnsi="Times New Roman" w:cs="Times New Roman"/>
          <w:sz w:val="28"/>
        </w:rPr>
        <w:t>.</w:t>
      </w:r>
    </w:p>
    <w:p w14:paraId="0E3802EE" w14:textId="77777777" w:rsidR="00C72549" w:rsidRPr="00C72549" w:rsidRDefault="00C72549" w:rsidP="001D4DC1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72549">
        <w:rPr>
          <w:rFonts w:ascii="Times New Roman" w:hAnsi="Times New Roman" w:cs="Times New Roman"/>
          <w:sz w:val="28"/>
        </w:rPr>
        <w:t>Шторм А. Польша – Литва: от брат</w:t>
      </w:r>
      <w:r>
        <w:rPr>
          <w:rFonts w:ascii="Times New Roman" w:hAnsi="Times New Roman" w:cs="Times New Roman"/>
          <w:sz w:val="28"/>
        </w:rPr>
        <w:t>ства по оружию к школьной войне</w:t>
      </w:r>
      <w:r w:rsidRPr="00C72549">
        <w:rPr>
          <w:rFonts w:ascii="Times New Roman" w:hAnsi="Times New Roman" w:cs="Times New Roman"/>
          <w:sz w:val="28"/>
        </w:rPr>
        <w:t>.</w:t>
      </w:r>
      <w:r w:rsidRPr="00C72549">
        <w:rPr>
          <w:rFonts w:ascii="Times New Roman" w:hAnsi="Times New Roman" w:cs="Times New Roman"/>
          <w:sz w:val="28"/>
          <w:lang w:val="en-US"/>
        </w:rPr>
        <w:t> URL  </w:t>
      </w:r>
      <w:hyperlink r:id="rId24" w:history="1">
        <w:r w:rsidRPr="00BB0C9E">
          <w:rPr>
            <w:rStyle w:val="a8"/>
            <w:rFonts w:ascii="Times New Roman" w:hAnsi="Times New Roman" w:cs="Times New Roman"/>
            <w:sz w:val="28"/>
          </w:rPr>
          <w:t>http://www.regnum.ru/news/polit/1639627.html</w:t>
        </w:r>
      </w:hyperlink>
      <w:r w:rsidRPr="00C72549">
        <w:rPr>
          <w:rFonts w:ascii="Times New Roman" w:hAnsi="Times New Roman" w:cs="Times New Roman"/>
          <w:sz w:val="28"/>
        </w:rPr>
        <w:t>.</w:t>
      </w:r>
    </w:p>
    <w:p w14:paraId="15D52DD2" w14:textId="77777777" w:rsidR="00AE76EE" w:rsidRPr="00AE76EE" w:rsidRDefault="00C72549" w:rsidP="001D4DC1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72549">
        <w:rPr>
          <w:rFonts w:ascii="Times New Roman" w:hAnsi="Times New Roman" w:cs="Times New Roman"/>
          <w:sz w:val="28"/>
        </w:rPr>
        <w:t xml:space="preserve"> Польские дипломаты</w:t>
      </w:r>
      <w:r w:rsidR="00AE76EE">
        <w:rPr>
          <w:rFonts w:ascii="Times New Roman" w:hAnsi="Times New Roman" w:cs="Times New Roman"/>
          <w:sz w:val="28"/>
        </w:rPr>
        <w:t xml:space="preserve"> провели консультации с противниками Лукашенко</w:t>
      </w:r>
      <w:r w:rsidR="00AE76EE" w:rsidRPr="00AE76EE">
        <w:rPr>
          <w:rFonts w:ascii="Times New Roman" w:hAnsi="Times New Roman" w:cs="Times New Roman"/>
          <w:sz w:val="28"/>
        </w:rPr>
        <w:t>.</w:t>
      </w:r>
      <w:r w:rsidR="00AE76EE">
        <w:rPr>
          <w:rFonts w:ascii="Times New Roman" w:hAnsi="Times New Roman" w:cs="Times New Roman"/>
          <w:sz w:val="28"/>
          <w:lang w:val="en-US"/>
        </w:rPr>
        <w:t> URL</w:t>
      </w:r>
      <w:r w:rsidR="00AE76EE" w:rsidRPr="00AE76EE">
        <w:rPr>
          <w:rFonts w:ascii="Times New Roman" w:hAnsi="Times New Roman" w:cs="Times New Roman"/>
          <w:sz w:val="28"/>
        </w:rPr>
        <w:t>:</w:t>
      </w:r>
      <w:r w:rsidR="00AE76EE" w:rsidRPr="00AE76EE">
        <w:rPr>
          <w:rFonts w:ascii="Times New Roman" w:hAnsi="Times New Roman" w:cs="Times New Roman"/>
          <w:sz w:val="28"/>
          <w:lang w:val="en-US"/>
        </w:rPr>
        <w:t> </w:t>
      </w:r>
      <w:hyperlink r:id="rId25" w:history="1">
        <w:r w:rsidR="00AE76EE" w:rsidRPr="00BB0C9E">
          <w:rPr>
            <w:rStyle w:val="a8"/>
            <w:rFonts w:ascii="Times New Roman" w:hAnsi="Times New Roman" w:cs="Times New Roman"/>
            <w:sz w:val="28"/>
          </w:rPr>
          <w:t>http://www.regnum.ru/news/1625961.html</w:t>
        </w:r>
      </w:hyperlink>
      <w:r w:rsidRPr="00C72549">
        <w:rPr>
          <w:rFonts w:ascii="Times New Roman" w:hAnsi="Times New Roman" w:cs="Times New Roman"/>
          <w:sz w:val="28"/>
        </w:rPr>
        <w:t>.</w:t>
      </w:r>
    </w:p>
    <w:p w14:paraId="2E4B7E19" w14:textId="77777777" w:rsidR="00AE76EE" w:rsidRPr="00AE76EE" w:rsidRDefault="00C72549" w:rsidP="001D4DC1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72549">
        <w:rPr>
          <w:rFonts w:ascii="Times New Roman" w:hAnsi="Times New Roman" w:cs="Times New Roman"/>
          <w:sz w:val="28"/>
        </w:rPr>
        <w:t>Польша признана ли</w:t>
      </w:r>
      <w:r w:rsidR="00AE76EE">
        <w:rPr>
          <w:rFonts w:ascii="Times New Roman" w:hAnsi="Times New Roman" w:cs="Times New Roman"/>
          <w:sz w:val="28"/>
        </w:rPr>
        <w:t>дером ЕС в давлении на Белоруссию</w:t>
      </w:r>
      <w:r w:rsidR="00AE76EE" w:rsidRPr="00AE76EE">
        <w:rPr>
          <w:rFonts w:ascii="Times New Roman" w:hAnsi="Times New Roman" w:cs="Times New Roman"/>
          <w:sz w:val="28"/>
        </w:rPr>
        <w:t>.</w:t>
      </w:r>
      <w:r w:rsidR="00AE76EE">
        <w:rPr>
          <w:rFonts w:ascii="Times New Roman" w:hAnsi="Times New Roman" w:cs="Times New Roman"/>
          <w:sz w:val="28"/>
          <w:lang w:val="en-US"/>
        </w:rPr>
        <w:t> URL</w:t>
      </w:r>
      <w:r w:rsidR="00AE76EE" w:rsidRPr="00AE76EE">
        <w:rPr>
          <w:rFonts w:ascii="Times New Roman" w:hAnsi="Times New Roman" w:cs="Times New Roman"/>
          <w:sz w:val="28"/>
          <w:lang w:val="en-US"/>
        </w:rPr>
        <w:t>: </w:t>
      </w:r>
      <w:r w:rsidR="00AE76EE">
        <w:rPr>
          <w:rFonts w:ascii="Times New Roman" w:hAnsi="Times New Roman" w:cs="Times New Roman"/>
          <w:sz w:val="28"/>
          <w:lang w:val="en-US"/>
        </w:rPr>
        <w:t xml:space="preserve"> </w:t>
      </w:r>
      <w:hyperlink r:id="rId26" w:history="1">
        <w:r w:rsidR="00AE76EE" w:rsidRPr="00BB0C9E">
          <w:rPr>
            <w:rStyle w:val="a8"/>
            <w:rFonts w:ascii="Times New Roman" w:hAnsi="Times New Roman" w:cs="Times New Roman"/>
            <w:sz w:val="28"/>
            <w:lang w:val="en-US"/>
          </w:rPr>
          <w:t>http://www.regnum.ru/news/1621083.html</w:t>
        </w:r>
      </w:hyperlink>
      <w:r w:rsidRPr="00AE76EE">
        <w:rPr>
          <w:rFonts w:ascii="Times New Roman" w:hAnsi="Times New Roman" w:cs="Times New Roman"/>
          <w:sz w:val="28"/>
          <w:lang w:val="en-US"/>
        </w:rPr>
        <w:t>.</w:t>
      </w:r>
      <w:r w:rsidR="00AE76EE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21315063" w14:textId="77777777" w:rsidR="0023257C" w:rsidRPr="001D4DC1" w:rsidRDefault="00C72549" w:rsidP="001D4DC1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72549">
        <w:rPr>
          <w:rFonts w:ascii="Times New Roman" w:hAnsi="Times New Roman" w:cs="Times New Roman"/>
          <w:sz w:val="28"/>
        </w:rPr>
        <w:t>Лукашенко вновь обвинил Польшу в при</w:t>
      </w:r>
      <w:r w:rsidR="00AE76EE">
        <w:rPr>
          <w:rFonts w:ascii="Times New Roman" w:hAnsi="Times New Roman" w:cs="Times New Roman"/>
          <w:sz w:val="28"/>
        </w:rPr>
        <w:t>тязаниях на Западную Белоруссию</w:t>
      </w:r>
      <w:r w:rsidR="00AE76EE" w:rsidRPr="00AE76EE">
        <w:rPr>
          <w:rFonts w:ascii="Times New Roman" w:hAnsi="Times New Roman" w:cs="Times New Roman"/>
          <w:sz w:val="28"/>
        </w:rPr>
        <w:t>.</w:t>
      </w:r>
      <w:r w:rsidR="00AE76EE">
        <w:rPr>
          <w:rFonts w:ascii="Times New Roman" w:hAnsi="Times New Roman" w:cs="Times New Roman"/>
          <w:sz w:val="28"/>
          <w:lang w:val="en-US"/>
        </w:rPr>
        <w:t> URL</w:t>
      </w:r>
      <w:r w:rsidR="00AE76EE" w:rsidRPr="00AE76EE">
        <w:rPr>
          <w:rFonts w:ascii="Times New Roman" w:hAnsi="Times New Roman" w:cs="Times New Roman"/>
          <w:sz w:val="28"/>
        </w:rPr>
        <w:t>:</w:t>
      </w:r>
      <w:r w:rsidR="00AE76EE" w:rsidRPr="00AE76EE">
        <w:rPr>
          <w:rFonts w:ascii="Times New Roman" w:hAnsi="Times New Roman" w:cs="Times New Roman"/>
          <w:sz w:val="28"/>
          <w:lang w:val="en-US"/>
        </w:rPr>
        <w:t> </w:t>
      </w:r>
      <w:hyperlink r:id="rId27" w:history="1">
        <w:r w:rsidR="00AE76EE" w:rsidRPr="00BB0C9E">
          <w:rPr>
            <w:rStyle w:val="a8"/>
            <w:rFonts w:ascii="Times New Roman" w:hAnsi="Times New Roman" w:cs="Times New Roman"/>
            <w:sz w:val="28"/>
          </w:rPr>
          <w:t>http://www.regnum.ru/news/1582720.html</w:t>
        </w:r>
      </w:hyperlink>
      <w:r w:rsidRPr="00C72549">
        <w:rPr>
          <w:rFonts w:ascii="Times New Roman" w:hAnsi="Times New Roman" w:cs="Times New Roman"/>
          <w:sz w:val="28"/>
        </w:rPr>
        <w:t>.</w:t>
      </w:r>
      <w:r w:rsidR="00AE76EE">
        <w:rPr>
          <w:rFonts w:ascii="Times New Roman" w:hAnsi="Times New Roman" w:cs="Times New Roman"/>
          <w:sz w:val="28"/>
          <w:lang w:val="uk-UA"/>
        </w:rPr>
        <w:t xml:space="preserve"> </w:t>
      </w:r>
    </w:p>
    <w:sectPr w:rsidR="0023257C" w:rsidRPr="001D4DC1" w:rsidSect="00EA56C2">
      <w:headerReference w:type="default" r:id="rId2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4F4EA" w14:textId="77777777" w:rsidR="00FC73A2" w:rsidRDefault="00FC73A2" w:rsidP="00EA56C2">
      <w:pPr>
        <w:spacing w:after="0" w:line="240" w:lineRule="auto"/>
      </w:pPr>
      <w:r>
        <w:separator/>
      </w:r>
    </w:p>
  </w:endnote>
  <w:endnote w:type="continuationSeparator" w:id="0">
    <w:p w14:paraId="20140651" w14:textId="77777777" w:rsidR="00FC73A2" w:rsidRDefault="00FC73A2" w:rsidP="00EA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96418" w14:textId="77777777" w:rsidR="00FC73A2" w:rsidRDefault="00FC73A2" w:rsidP="00EA56C2">
      <w:pPr>
        <w:spacing w:after="0" w:line="240" w:lineRule="auto"/>
      </w:pPr>
      <w:r>
        <w:separator/>
      </w:r>
    </w:p>
  </w:footnote>
  <w:footnote w:type="continuationSeparator" w:id="0">
    <w:p w14:paraId="6BD718ED" w14:textId="77777777" w:rsidR="00FC73A2" w:rsidRDefault="00FC73A2" w:rsidP="00EA5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8394542"/>
      <w:docPartObj>
        <w:docPartGallery w:val="Page Numbers (Top of Page)"/>
        <w:docPartUnique/>
      </w:docPartObj>
    </w:sdtPr>
    <w:sdtEndPr/>
    <w:sdtContent>
      <w:p w14:paraId="533D99D6" w14:textId="77777777" w:rsidR="009F43DD" w:rsidRDefault="009F43D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72E">
          <w:rPr>
            <w:noProof/>
          </w:rPr>
          <w:t>22</w:t>
        </w:r>
        <w:r>
          <w:fldChar w:fldCharType="end"/>
        </w:r>
      </w:p>
    </w:sdtContent>
  </w:sdt>
  <w:p w14:paraId="7D43775D" w14:textId="77777777" w:rsidR="009F43DD" w:rsidRDefault="009F43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A33"/>
    <w:multiLevelType w:val="hybridMultilevel"/>
    <w:tmpl w:val="263E8CF2"/>
    <w:lvl w:ilvl="0" w:tplc="9E6652B0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AFD0F55"/>
    <w:multiLevelType w:val="hybridMultilevel"/>
    <w:tmpl w:val="DCC03720"/>
    <w:lvl w:ilvl="0" w:tplc="3F842B20">
      <w:start w:val="4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41E7B"/>
    <w:multiLevelType w:val="hybridMultilevel"/>
    <w:tmpl w:val="2526A558"/>
    <w:lvl w:ilvl="0" w:tplc="3F842B20">
      <w:start w:val="4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81C91"/>
    <w:multiLevelType w:val="hybridMultilevel"/>
    <w:tmpl w:val="37562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95676F"/>
    <w:multiLevelType w:val="hybridMultilevel"/>
    <w:tmpl w:val="AA2A8C7C"/>
    <w:lvl w:ilvl="0" w:tplc="3F842B20">
      <w:start w:val="4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52772"/>
    <w:multiLevelType w:val="hybridMultilevel"/>
    <w:tmpl w:val="FCE20DFE"/>
    <w:lvl w:ilvl="0" w:tplc="9E6652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53368"/>
    <w:multiLevelType w:val="hybridMultilevel"/>
    <w:tmpl w:val="9E048D8E"/>
    <w:lvl w:ilvl="0" w:tplc="3F842B20">
      <w:start w:val="4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90EEE"/>
    <w:multiLevelType w:val="hybridMultilevel"/>
    <w:tmpl w:val="8250BEF2"/>
    <w:lvl w:ilvl="0" w:tplc="9E6652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C2"/>
    <w:rsid w:val="00020739"/>
    <w:rsid w:val="00026537"/>
    <w:rsid w:val="000305AF"/>
    <w:rsid w:val="000732CB"/>
    <w:rsid w:val="0009546B"/>
    <w:rsid w:val="0011557A"/>
    <w:rsid w:val="00187C03"/>
    <w:rsid w:val="001D1078"/>
    <w:rsid w:val="001D4B14"/>
    <w:rsid w:val="001D4DC1"/>
    <w:rsid w:val="001D7C19"/>
    <w:rsid w:val="001E172E"/>
    <w:rsid w:val="001E2BAE"/>
    <w:rsid w:val="00222515"/>
    <w:rsid w:val="00223DE8"/>
    <w:rsid w:val="0023257C"/>
    <w:rsid w:val="002C26AB"/>
    <w:rsid w:val="002E5F04"/>
    <w:rsid w:val="002F1897"/>
    <w:rsid w:val="00326B8A"/>
    <w:rsid w:val="003449A0"/>
    <w:rsid w:val="00361687"/>
    <w:rsid w:val="0038612A"/>
    <w:rsid w:val="003A5520"/>
    <w:rsid w:val="003E61C2"/>
    <w:rsid w:val="00403BFF"/>
    <w:rsid w:val="00460A9D"/>
    <w:rsid w:val="004649AD"/>
    <w:rsid w:val="004813AE"/>
    <w:rsid w:val="0048385B"/>
    <w:rsid w:val="004A3E75"/>
    <w:rsid w:val="004F67DA"/>
    <w:rsid w:val="00550582"/>
    <w:rsid w:val="00563C67"/>
    <w:rsid w:val="005867CC"/>
    <w:rsid w:val="005B783B"/>
    <w:rsid w:val="005C1A6D"/>
    <w:rsid w:val="00610468"/>
    <w:rsid w:val="006B7BF0"/>
    <w:rsid w:val="006D0FD2"/>
    <w:rsid w:val="006D2EDC"/>
    <w:rsid w:val="006E21B6"/>
    <w:rsid w:val="00704AD5"/>
    <w:rsid w:val="00710EA9"/>
    <w:rsid w:val="007400B4"/>
    <w:rsid w:val="007518EC"/>
    <w:rsid w:val="00772A7A"/>
    <w:rsid w:val="00793CC9"/>
    <w:rsid w:val="007D7F85"/>
    <w:rsid w:val="007E0668"/>
    <w:rsid w:val="007E4EE6"/>
    <w:rsid w:val="007F686A"/>
    <w:rsid w:val="00821176"/>
    <w:rsid w:val="0083259E"/>
    <w:rsid w:val="00834304"/>
    <w:rsid w:val="00837B60"/>
    <w:rsid w:val="0084252D"/>
    <w:rsid w:val="008602E9"/>
    <w:rsid w:val="00882516"/>
    <w:rsid w:val="008F1FBA"/>
    <w:rsid w:val="008F23AA"/>
    <w:rsid w:val="00900B93"/>
    <w:rsid w:val="00904FED"/>
    <w:rsid w:val="00905C17"/>
    <w:rsid w:val="00935B58"/>
    <w:rsid w:val="0094188E"/>
    <w:rsid w:val="0094757B"/>
    <w:rsid w:val="00955A26"/>
    <w:rsid w:val="009675FB"/>
    <w:rsid w:val="009910FF"/>
    <w:rsid w:val="009B0585"/>
    <w:rsid w:val="009D2C69"/>
    <w:rsid w:val="009F43DD"/>
    <w:rsid w:val="009F63EF"/>
    <w:rsid w:val="00A22ACC"/>
    <w:rsid w:val="00A264B1"/>
    <w:rsid w:val="00A31FC5"/>
    <w:rsid w:val="00A4247E"/>
    <w:rsid w:val="00A61395"/>
    <w:rsid w:val="00A85F57"/>
    <w:rsid w:val="00AB473F"/>
    <w:rsid w:val="00AD7DE0"/>
    <w:rsid w:val="00AE76EE"/>
    <w:rsid w:val="00AF0391"/>
    <w:rsid w:val="00B00336"/>
    <w:rsid w:val="00B01890"/>
    <w:rsid w:val="00B14746"/>
    <w:rsid w:val="00B64649"/>
    <w:rsid w:val="00B6727F"/>
    <w:rsid w:val="00B702B9"/>
    <w:rsid w:val="00B73222"/>
    <w:rsid w:val="00B941E5"/>
    <w:rsid w:val="00BB7165"/>
    <w:rsid w:val="00C02BF0"/>
    <w:rsid w:val="00C3715F"/>
    <w:rsid w:val="00C5100B"/>
    <w:rsid w:val="00C72549"/>
    <w:rsid w:val="00CA357C"/>
    <w:rsid w:val="00CA4244"/>
    <w:rsid w:val="00D01D37"/>
    <w:rsid w:val="00D4124A"/>
    <w:rsid w:val="00D72E5A"/>
    <w:rsid w:val="00D87FA1"/>
    <w:rsid w:val="00DA4F37"/>
    <w:rsid w:val="00DB6539"/>
    <w:rsid w:val="00DF29A5"/>
    <w:rsid w:val="00E62442"/>
    <w:rsid w:val="00E84380"/>
    <w:rsid w:val="00EA56C2"/>
    <w:rsid w:val="00EB45D8"/>
    <w:rsid w:val="00EC30CD"/>
    <w:rsid w:val="00FA693C"/>
    <w:rsid w:val="00FC0566"/>
    <w:rsid w:val="00FC0656"/>
    <w:rsid w:val="00FC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2AD9"/>
  <w15:docId w15:val="{BBA23459-A356-4BA4-914C-9DF7BFFF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56C2"/>
  </w:style>
  <w:style w:type="paragraph" w:styleId="a5">
    <w:name w:val="footer"/>
    <w:basedOn w:val="a"/>
    <w:link w:val="a6"/>
    <w:uiPriority w:val="99"/>
    <w:unhideWhenUsed/>
    <w:rsid w:val="00EA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56C2"/>
  </w:style>
  <w:style w:type="paragraph" w:styleId="a7">
    <w:name w:val="List Paragraph"/>
    <w:basedOn w:val="a"/>
    <w:uiPriority w:val="34"/>
    <w:qFormat/>
    <w:rsid w:val="0048385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E21B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42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tytucjapolski.pl/img/KonstytucjaRzeczypospolitejPolskiej.pdf" TargetMode="External"/><Relationship Id="rId13" Type="http://schemas.openxmlformats.org/officeDocument/2006/relationships/hyperlink" Target="http://eeas.europa.eu/eastern/docs/com08_823_ru.pdf" TargetMode="External"/><Relationship Id="rId18" Type="http://schemas.openxmlformats.org/officeDocument/2006/relationships/hyperlink" Target="http://www.bbn.gov.pl/ftp/dok/Prezentacja%20szefa%20BBN.pdf" TargetMode="External"/><Relationship Id="rId26" Type="http://schemas.openxmlformats.org/officeDocument/2006/relationships/hyperlink" Target="http://www.regnum.ru/news/1621083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egnum.ru/news/fd1nw/1600235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on.gov.pl/koncepcja-obronna-rp" TargetMode="External"/><Relationship Id="rId17" Type="http://schemas.openxmlformats.org/officeDocument/2006/relationships/hyperlink" Target="https://www.bbn.gov.pl/ftp/SBN%20RP.pdf" TargetMode="External"/><Relationship Id="rId25" Type="http://schemas.openxmlformats.org/officeDocument/2006/relationships/hyperlink" Target="http://www.regnum.ru/news/162596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osmi.ru/europe/20110315/167377793.html" TargetMode="External"/><Relationship Id="rId20" Type="http://schemas.openxmlformats.org/officeDocument/2006/relationships/hyperlink" Target="http://www.batory.org.pl/upload/files/Programy%20operacyje/Otwarta%20Europa/Change%20in%20Poland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n.gov.pl/ftp/dok/01/ustawa_o_powszechnym_obowiazku_obrony_RP.pdf" TargetMode="External"/><Relationship Id="rId24" Type="http://schemas.openxmlformats.org/officeDocument/2006/relationships/hyperlink" Target="http://www.regnum.ru/news/polit/163962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osmi.ru/belorussia/20110123/165854782.html" TargetMode="External"/><Relationship Id="rId23" Type="http://schemas.openxmlformats.org/officeDocument/2006/relationships/hyperlink" Target="http://www.regnum.ru/news/1626528.html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bbn.gov.pl/ftp/dok/01/ustawa_o_stanie_wyjatkowym.pdf" TargetMode="External"/><Relationship Id="rId19" Type="http://schemas.openxmlformats.org/officeDocument/2006/relationships/hyperlink" Target="https://www.files.ethz.ch/isn/156794/Poland-200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n.gov.pl/ftp/dok/01/ustawa_o_powszechnym_obowiazku_obrony_RP.pdf" TargetMode="External"/><Relationship Id="rId14" Type="http://schemas.openxmlformats.org/officeDocument/2006/relationships/hyperlink" Target="http://www.newspb.ru/allnews/1379230/" TargetMode="External"/><Relationship Id="rId22" Type="http://schemas.openxmlformats.org/officeDocument/2006/relationships/hyperlink" Target="http://www.novpol.ru/index.php?id=1532" TargetMode="External"/><Relationship Id="rId27" Type="http://schemas.openxmlformats.org/officeDocument/2006/relationships/hyperlink" Target="http://www.regnum.ru/news/1582720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FA138-563B-4178-A0B1-801DE1C0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Stafiychuk</dc:creator>
  <cp:lastModifiedBy>Оксана Смолярчук</cp:lastModifiedBy>
  <cp:revision>3</cp:revision>
  <dcterms:created xsi:type="dcterms:W3CDTF">2019-05-24T10:44:00Z</dcterms:created>
  <dcterms:modified xsi:type="dcterms:W3CDTF">2019-05-24T10:50:00Z</dcterms:modified>
</cp:coreProperties>
</file>