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EAA" w:rsidRPr="00F42EEE" w:rsidRDefault="005E6FF5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5E6FF5" w:rsidP="00F42EEE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F42EEE">
        <w:rPr>
          <w:rFonts w:ascii="Times New Roman" w:hAnsi="Times New Roman" w:cs="Times New Roman"/>
          <w:color w:val="auto"/>
          <w:lang w:val="uk-UA"/>
        </w:rPr>
        <w:t>«</w:t>
      </w:r>
      <w:r w:rsidR="00687B4A" w:rsidRPr="00F42EEE">
        <w:rPr>
          <w:rFonts w:ascii="Times New Roman" w:hAnsi="Times New Roman" w:cs="Times New Roman"/>
          <w:color w:val="auto"/>
          <w:lang w:val="uk-UA"/>
        </w:rPr>
        <w:t>Державні кордони, правовий режим державного кордону, його недоторканість</w:t>
      </w:r>
      <w:r w:rsidRPr="00F42EEE">
        <w:rPr>
          <w:rFonts w:ascii="Times New Roman" w:hAnsi="Times New Roman" w:cs="Times New Roman"/>
          <w:color w:val="auto"/>
          <w:lang w:val="uk-UA"/>
        </w:rPr>
        <w:t>»</w:t>
      </w: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5E6FF5" w:rsidP="00F42E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B25EAA" w:rsidRPr="00F42EEE" w:rsidRDefault="005E6FF5" w:rsidP="00F42E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5E6FF5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ВСТУП………………………………………………………………..…...3</w:t>
      </w:r>
    </w:p>
    <w:p w:rsidR="00495F41" w:rsidRPr="00C962AE" w:rsidRDefault="005E6FF5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="00495F41" w:rsidRPr="00F42EEE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Загальна характеристика державного кордону………</w:t>
      </w:r>
      <w:r w:rsidR="00600DEE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="00600DEE" w:rsidRPr="00C962AE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5</w:t>
      </w:r>
    </w:p>
    <w:p w:rsidR="00495F41" w:rsidRPr="00C962AE" w:rsidRDefault="00495F41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95F4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1.1 Поняття державного кордону</w:t>
      </w: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</w:t>
      </w:r>
      <w:r w:rsidR="00600D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………………………</w:t>
      </w:r>
      <w:r w:rsidR="00600DEE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</w:p>
    <w:p w:rsidR="00495F41" w:rsidRPr="00C962AE" w:rsidRDefault="00495F41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95F4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1.2 Правовий режим державного кордону</w:t>
      </w: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</w:t>
      </w:r>
      <w:r w:rsid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……………</w:t>
      </w:r>
      <w:r w:rsidR="00600D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</w:t>
      </w:r>
      <w:r w:rsidR="00600DEE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14</w:t>
      </w:r>
    </w:p>
    <w:p w:rsidR="00495F41" w:rsidRPr="00600DEE" w:rsidRDefault="00495F41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F42EEE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РОЗДІЛ</w:t>
      </w: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2</w:t>
      </w:r>
      <w:r w:rsidR="00F42EEE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.</w:t>
      </w: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 Встановлення та недоторканість державних кордонів</w:t>
      </w:r>
      <w:r w:rsidR="00600DEE" w:rsidRPr="00600DEE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.19</w:t>
      </w:r>
    </w:p>
    <w:p w:rsidR="00495F41" w:rsidRPr="00C962AE" w:rsidRDefault="00495F41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95F4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2.1 Порядок встановлення державного кордону</w:t>
      </w: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</w:t>
      </w:r>
      <w:r w:rsid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</w:t>
      </w:r>
      <w:r w:rsidR="00600D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………….</w:t>
      </w:r>
      <w:r w:rsidR="00600DEE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19</w:t>
      </w:r>
    </w:p>
    <w:p w:rsidR="00495F41" w:rsidRPr="00C962AE" w:rsidRDefault="00495F41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95F4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2.2 Недоторканість державного кордону</w:t>
      </w: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</w:t>
      </w:r>
      <w:r w:rsid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…………..</w:t>
      </w:r>
      <w:r w:rsidR="00600D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…………</w:t>
      </w:r>
      <w:r w:rsidR="00600DEE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22</w:t>
      </w:r>
    </w:p>
    <w:p w:rsidR="00B25EAA" w:rsidRPr="00600DEE" w:rsidRDefault="00396EAB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2.</w:t>
      </w:r>
      <w:r w:rsidR="00495F41" w:rsidRPr="00495F41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3 Проблеми пов'язані із встановленням та непорушністю державних кордонів</w:t>
      </w:r>
      <w:r w:rsidR="00832750" w:rsidRPr="00F42EEE">
        <w:rPr>
          <w:rFonts w:ascii="Times New Roman" w:hAnsi="Times New Roman"/>
          <w:color w:val="auto"/>
          <w:sz w:val="28"/>
          <w:szCs w:val="28"/>
          <w:lang w:val="uk-UA"/>
        </w:rPr>
        <w:t>.........................</w:t>
      </w:r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.............................................................................</w:t>
      </w:r>
      <w:r w:rsidR="00832750" w:rsidRPr="00F42EEE">
        <w:rPr>
          <w:rFonts w:ascii="Times New Roman" w:hAnsi="Times New Roman"/>
          <w:color w:val="auto"/>
          <w:sz w:val="28"/>
          <w:szCs w:val="28"/>
          <w:lang w:val="uk-UA"/>
        </w:rPr>
        <w:t>...</w:t>
      </w:r>
      <w:r w:rsidR="005E6FF5" w:rsidRPr="00F42EEE">
        <w:rPr>
          <w:rFonts w:ascii="Times New Roman" w:hAnsi="Times New Roman"/>
          <w:color w:val="auto"/>
          <w:sz w:val="28"/>
          <w:szCs w:val="28"/>
          <w:lang w:val="uk-UA"/>
        </w:rPr>
        <w:t>.2</w:t>
      </w:r>
      <w:r w:rsidR="00600DEE" w:rsidRPr="00600DEE">
        <w:rPr>
          <w:rFonts w:ascii="Times New Roman" w:hAnsi="Times New Roman"/>
          <w:color w:val="auto"/>
          <w:sz w:val="28"/>
          <w:szCs w:val="28"/>
        </w:rPr>
        <w:t>5</w:t>
      </w:r>
    </w:p>
    <w:p w:rsidR="00B25EAA" w:rsidRPr="00F42EEE" w:rsidRDefault="005E6FF5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ВИСНОВКИ……………………………………………………………...</w:t>
      </w:r>
      <w:r w:rsidR="0009005C" w:rsidRPr="00F42EE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32</w:t>
      </w:r>
    </w:p>
    <w:p w:rsidR="00B25EAA" w:rsidRPr="00C962AE" w:rsidRDefault="005E6FF5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ДЖЕРЕЛ…..….</w:t>
      </w:r>
      <w:r w:rsidR="00600DE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3</w:t>
      </w:r>
      <w:r w:rsidR="00600DEE" w:rsidRPr="00C962AE">
        <w:rPr>
          <w:rFonts w:ascii="Times New Roman" w:hAnsi="Times New Roman"/>
          <w:b/>
          <w:color w:val="auto"/>
          <w:sz w:val="28"/>
          <w:szCs w:val="28"/>
          <w:lang w:eastAsia="ru-RU"/>
        </w:rPr>
        <w:t>5</w:t>
      </w: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32750" w:rsidRPr="00F42EEE" w:rsidRDefault="00832750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32750" w:rsidRPr="00F42EEE" w:rsidRDefault="00832750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32750" w:rsidRPr="00F42EEE" w:rsidRDefault="00832750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32750" w:rsidRPr="00F42EEE" w:rsidRDefault="00832750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32750" w:rsidRPr="00F42EEE" w:rsidRDefault="00832750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832750" w:rsidRPr="00F42EEE" w:rsidRDefault="00832750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B25EAA" w:rsidRPr="00F42EEE" w:rsidRDefault="005E6FF5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B25EAA" w:rsidRPr="00F42EEE" w:rsidRDefault="00B25EAA" w:rsidP="00F42EEE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832750" w:rsidRPr="00F42EEE" w:rsidRDefault="005E6FF5" w:rsidP="00C962AE">
      <w:pPr>
        <w:pStyle w:val="af0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F42EEE">
        <w:rPr>
          <w:b/>
          <w:color w:val="auto"/>
          <w:sz w:val="28"/>
          <w:szCs w:val="28"/>
          <w:lang w:val="uk-UA"/>
        </w:rPr>
        <w:t>Актуальність теми.</w:t>
      </w:r>
      <w:r w:rsidRPr="00F42EEE">
        <w:rPr>
          <w:color w:val="auto"/>
          <w:sz w:val="28"/>
          <w:szCs w:val="28"/>
          <w:lang w:val="uk-UA"/>
        </w:rPr>
        <w:t xml:space="preserve"> </w:t>
      </w:r>
      <w:r w:rsidR="00442FAE" w:rsidRPr="00F42EEE">
        <w:rPr>
          <w:color w:val="auto"/>
          <w:sz w:val="28"/>
          <w:szCs w:val="28"/>
          <w:lang w:val="uk-UA"/>
        </w:rPr>
        <w:t xml:space="preserve">Події в України останніх років засвідчили гнучкість і неефективність </w:t>
      </w:r>
      <w:r w:rsidR="00C962AE">
        <w:rPr>
          <w:color w:val="auto"/>
          <w:sz w:val="28"/>
          <w:szCs w:val="28"/>
          <w:lang w:val="uk-UA"/>
        </w:rPr>
        <w:t>…..</w:t>
      </w:r>
      <w:r w:rsidR="00442FAE" w:rsidRPr="00F42EEE">
        <w:rPr>
          <w:color w:val="auto"/>
          <w:sz w:val="28"/>
          <w:szCs w:val="28"/>
          <w:lang w:val="uk-UA"/>
        </w:rPr>
        <w:t xml:space="preserve"> що комплексне системне розв’язання порушених питань на національному і міжнародному рівні сприятиме забезпеченню територіальної </w:t>
      </w:r>
      <w:r w:rsidR="00C962AE">
        <w:rPr>
          <w:color w:val="auto"/>
          <w:sz w:val="28"/>
          <w:szCs w:val="28"/>
          <w:lang w:val="uk-UA"/>
        </w:rPr>
        <w:t>…</w:t>
      </w:r>
    </w:p>
    <w:p w:rsidR="00B25EAA" w:rsidRPr="00F42EEE" w:rsidRDefault="005E6FF5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</w:t>
      </w:r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правового режиму державного кордону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присвятили свої праці багато вчених. Серед них: </w:t>
      </w:r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Т. О. </w:t>
      </w:r>
      <w:proofErr w:type="spellStart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>Цимбалістого</w:t>
      </w:r>
      <w:proofErr w:type="spellEnd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, B. C. </w:t>
      </w:r>
      <w:proofErr w:type="spellStart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>Сіцінського</w:t>
      </w:r>
      <w:proofErr w:type="spellEnd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>, Н. В. Камінської, М. З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B25EAA" w:rsidRPr="00F42EEE" w:rsidRDefault="005E6FF5" w:rsidP="00C962A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..</w:t>
      </w:r>
    </w:p>
    <w:p w:rsidR="00495F41" w:rsidRPr="00495F41" w:rsidRDefault="005E6FF5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25EAA" w:rsidRPr="00F42EEE" w:rsidRDefault="005E6FF5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: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495F41" w:rsidRPr="00495F41" w:rsidRDefault="00C962A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B25EAA" w:rsidRPr="00F42EEE" w:rsidRDefault="005E6FF5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Для досягнення мети дослідження та розв’язання поставлених у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25EAA" w:rsidRPr="00F42EEE" w:rsidRDefault="005E6FF5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Робота складається зі вступу, </w:t>
      </w:r>
      <w:r w:rsidR="0062669C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двох розділів, що поєднують </w:t>
      </w:r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п’ять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підрозділ</w:t>
      </w:r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>ів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, висновків та списку використаних літературних джерел.</w:t>
      </w:r>
    </w:p>
    <w:p w:rsidR="00B25EAA" w:rsidRPr="00F42EEE" w:rsidRDefault="00B25EAA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D8676C" w:rsidRPr="00F42EEE" w:rsidRDefault="00D8676C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D8676C" w:rsidRDefault="00D8676C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821366" w:rsidRDefault="00821366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821366" w:rsidRDefault="00821366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821366" w:rsidRPr="00F42EEE" w:rsidRDefault="00821366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25EAA" w:rsidRPr="00F42EEE" w:rsidRDefault="005E6FF5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РОЗДІЛ 1</w:t>
      </w:r>
    </w:p>
    <w:p w:rsidR="00495F41" w:rsidRPr="00495F41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Загальна характеристика державного кордону</w:t>
      </w: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95F41" w:rsidRPr="00495F41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1.1 Поняття державного кордону</w:t>
      </w: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AC602B" w:rsidRDefault="00442FA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Законом України “Про державний кордон України” 1991 р. регламентовано поняття державного кордону, його правовий режим, порядок перетину тощо. Відповідно до ст. 1 закону “Державним кордоном України є лінія і вертикальна поверхня, яка проходить по цій лінії, що визначають межі території України – суші, вод</w:t>
      </w:r>
      <w:r w:rsidR="00AC602B">
        <w:rPr>
          <w:rFonts w:ascii="Times New Roman" w:hAnsi="Times New Roman"/>
          <w:color w:val="auto"/>
          <w:sz w:val="28"/>
          <w:szCs w:val="28"/>
          <w:lang w:val="uk-UA"/>
        </w:rPr>
        <w:t>, надр, повітряного простору” [</w:t>
      </w:r>
      <w:r w:rsidR="001B7A27" w:rsidRPr="001B7A27">
        <w:rPr>
          <w:rFonts w:ascii="Times New Roman" w:hAnsi="Times New Roman"/>
          <w:color w:val="auto"/>
          <w:sz w:val="28"/>
          <w:szCs w:val="28"/>
        </w:rPr>
        <w:t>13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AC602B" w:rsidRDefault="00442FAE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Закріплене на законодавчому рівні визначення загалом узгоджується з поняттям державних кордонів, характерним для доктрини міжнародного права. Наприклад, згідно зі ст. 2 Договору між Україною і Республікою Молдова про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чи протидержавних утворень, становлення держав стала потреба розмежування територій, кордони яких захищались за допомогою сили. На попередніх історичних етапах кордони не були такими чіткими і визначеними, їх часто переглядали за результатами воєнних дій. Кордони – невід’ємний і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AC602B" w:rsidRDefault="00442FA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Найскладнішим завданням стало встановлення кордону України з Російською Федерацією. Незважаючи на укладення Угоди про принципи економічного,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[9]. </w:t>
      </w:r>
    </w:p>
    <w:p w:rsidR="00495F41" w:rsidRPr="00F42EEE" w:rsidRDefault="00442FAE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Крім договірних кордонів, закріплених у міждержавних договорах, існують і так звані історично сформовані кордони. Головною їхньою особливістю є те, що їх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42FAE" w:rsidRPr="00F42EEE" w:rsidRDefault="00442FA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95F41" w:rsidRPr="00495F41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1.2 Правовий режим державного кордону</w:t>
      </w: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AC602B" w:rsidRDefault="00F4471C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У ст. 92 Конституції України з-поміж питань, які визначаються і встановлюються виключно законами України, згадано про правовий режим власності, державного кордону, воєнного і надзвичайного стану, зон надзвичайної екологічної ситуації, економічний і міграційний режим [</w:t>
      </w:r>
      <w:r w:rsidR="001B7A27" w:rsidRPr="001B7A27">
        <w:rPr>
          <w:rFonts w:ascii="Times New Roman" w:hAnsi="Times New Roman"/>
          <w:color w:val="auto"/>
          <w:sz w:val="28"/>
          <w:szCs w:val="28"/>
          <w:lang w:val="uk-UA"/>
        </w:rPr>
        <w:t>8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].</w:t>
      </w:r>
    </w:p>
    <w:p w:rsidR="00AC602B" w:rsidRDefault="00F4471C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У Податковому кодексі України передбачаються спеціальні податкові режими (ст. 11); у Митному кодексі України закріплюються митні режими (ст. 4), режими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та методів здійснення влади; 2) строго встановлений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порядок життя (праці, відпочинку, лікування тощо); 3) система обов’язкових правил, вимог, норм, принципів, встановлених для будь-якої діяльності (землекористування, мореплавства, рибальства та ін.); 4) певний стан, положення, статус кого-небудь чи чого-небудь (звідси вираз «режимне виробництво») [</w:t>
      </w:r>
      <w:r w:rsidR="001B7A27" w:rsidRPr="001B7A27">
        <w:rPr>
          <w:rFonts w:ascii="Times New Roman" w:hAnsi="Times New Roman"/>
          <w:color w:val="auto"/>
          <w:sz w:val="28"/>
          <w:szCs w:val="28"/>
        </w:rPr>
        <w:t xml:space="preserve">5, </w:t>
      </w:r>
      <w:r w:rsidR="001B7A27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1B7A27" w:rsidRPr="001B7A27">
        <w:rPr>
          <w:rFonts w:ascii="Times New Roman" w:hAnsi="Times New Roman"/>
          <w:color w:val="auto"/>
          <w:sz w:val="28"/>
          <w:szCs w:val="28"/>
        </w:rPr>
        <w:t>. 294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F4471C" w:rsidRPr="00F4471C" w:rsidRDefault="00F4471C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 з широким використанням терміну «правовий режим» у різних галузях права, (інформаційному, фінансовому, адміністративному, земельному,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396EAB" w:rsidRDefault="00396EAB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Отже, </w:t>
      </w:r>
      <w:r w:rsidR="00C962A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…..</w:t>
      </w:r>
    </w:p>
    <w:p w:rsidR="00396EAB" w:rsidRDefault="00396EAB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96EAB" w:rsidRDefault="00396EAB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396EAB" w:rsidRPr="00F42EEE" w:rsidRDefault="00396EAB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 xml:space="preserve">Розділ 2 </w:t>
      </w:r>
    </w:p>
    <w:p w:rsidR="00495F41" w:rsidRPr="00495F41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Встановлення та недоторканість державних кордонів</w:t>
      </w: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95F41" w:rsidRPr="00495F41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2.1 Порядок встановлення державного кордону</w:t>
      </w: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F42EEE" w:rsidRPr="00F42EEE" w:rsidRDefault="00F42EE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Державний кордон - юридично обґрунтована умовна лінія і вертикальна поверхня, що проходить по цій лінії, яка визначає межі державної території. Значення кордонів обумовлено тим, що вони ви</w:t>
      </w: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softHyphen/>
        <w:t>значають межі територіальної юрисдикції держави.</w:t>
      </w:r>
    </w:p>
    <w:p w:rsidR="00F42EEE" w:rsidRPr="00F42EEE" w:rsidRDefault="00C962A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  <w:r w:rsidR="00F42EEE"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.</w:t>
      </w:r>
    </w:p>
    <w:p w:rsidR="00F42EEE" w:rsidRPr="00F42EEE" w:rsidRDefault="00F42EE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Відомі також так звані астрономічні кордони, що співпадають із меридіанами і паралелями географічної сітки (наприклад, кордон між Північною та Південною Кореєю)</w:t>
      </w:r>
      <w:r w:rsidR="00396EAB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 </w:t>
      </w:r>
      <w:r w:rsidR="00396EAB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[</w:t>
      </w:r>
      <w:r w:rsidR="001B7A27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16, </w:t>
      </w:r>
      <w:r w:rsidR="001B7A27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c</w:t>
      </w:r>
      <w:r w:rsidR="001B7A27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171</w:t>
      </w:r>
      <w:r w:rsidR="00396EAB" w:rsidRPr="00C962A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]</w:t>
      </w:r>
      <w:r w:rsidR="00C962A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F42EEE" w:rsidRPr="00F42EEE" w:rsidRDefault="00F42EE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У багатьох випадках кордони доводиться проводити між умовним позначками без природних орієнтирів шляхом проведення прями ліній - це геометричні кордони. Широко застосовувалися такі кордоні при розмежуванні колоніальних володінь в Африці.</w:t>
      </w:r>
    </w:p>
    <w:p w:rsidR="00F42EEE" w:rsidRPr="00791481" w:rsidRDefault="00F42EEE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42EE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 xml:space="preserve">Водні кордони на </w:t>
      </w:r>
      <w:r w:rsidR="00C962AE"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  <w:t>….</w:t>
      </w:r>
    </w:p>
    <w:p w:rsidR="00495F41" w:rsidRPr="00F42EEE" w:rsidRDefault="00791481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Отже,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95F41" w:rsidRPr="00C962A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91481" w:rsidRPr="00C962AE" w:rsidRDefault="0079148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495F41" w:rsidRPr="00495F41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2.2 Недоторканість державного кордону</w:t>
      </w:r>
    </w:p>
    <w:p w:rsidR="00495F41" w:rsidRPr="00F42EEE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</w:p>
    <w:p w:rsidR="00791481" w:rsidRPr="001B7A27" w:rsidRDefault="009E7857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У ст. 1 За</w:t>
      </w:r>
      <w:r w:rsidR="00791481">
        <w:rPr>
          <w:rFonts w:ascii="Times New Roman" w:hAnsi="Times New Roman"/>
          <w:color w:val="auto"/>
          <w:sz w:val="28"/>
          <w:szCs w:val="28"/>
          <w:lang w:val="uk-UA"/>
        </w:rPr>
        <w:t>кону України «Про державний ко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рдон» зако</w:t>
      </w:r>
      <w:r w:rsidR="00791481">
        <w:rPr>
          <w:rFonts w:ascii="Times New Roman" w:hAnsi="Times New Roman"/>
          <w:color w:val="auto"/>
          <w:sz w:val="28"/>
          <w:szCs w:val="28"/>
          <w:lang w:val="uk-UA"/>
        </w:rPr>
        <w:t>нодавець визначає державний кор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дон України як лінію і вертикальну поверхню, що проходить по цій лінії, які визначають межі території України, суші, вод, надр, повітряного простору [</w:t>
      </w:r>
      <w:r w:rsidR="001B7A27" w:rsidRPr="001B7A27">
        <w:rPr>
          <w:rFonts w:ascii="Times New Roman" w:hAnsi="Times New Roman"/>
          <w:color w:val="auto"/>
          <w:sz w:val="28"/>
          <w:szCs w:val="28"/>
        </w:rPr>
        <w:t>13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791481" w:rsidRPr="00C962AE" w:rsidRDefault="009E7857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З огляду на вищезазначене, на нашу думку, цілком справедливо розуміти під державним кордоном офіц</w:t>
      </w:r>
      <w:r w:rsidR="00791481">
        <w:rPr>
          <w:rFonts w:ascii="Times New Roman" w:hAnsi="Times New Roman"/>
          <w:color w:val="auto"/>
          <w:sz w:val="28"/>
          <w:szCs w:val="28"/>
          <w:lang w:val="uk-UA"/>
        </w:rPr>
        <w:t>ійно визначену лінію, межу, ве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ртикальну поверхню, що проходить по цій лінії, і яка ок</w:t>
      </w:r>
      <w:r w:rsidR="00791481">
        <w:rPr>
          <w:rFonts w:ascii="Times New Roman" w:hAnsi="Times New Roman"/>
          <w:color w:val="auto"/>
          <w:sz w:val="28"/>
          <w:szCs w:val="28"/>
          <w:lang w:val="uk-UA"/>
        </w:rPr>
        <w:t xml:space="preserve">реслює територію, на котру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791481" w:rsidRPr="00791481" w:rsidRDefault="009E7857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У науковій літературі поряд із поняттями «державне </w:t>
      </w:r>
      <w:r w:rsidR="00791481">
        <w:rPr>
          <w:rFonts w:ascii="Times New Roman" w:hAnsi="Times New Roman"/>
          <w:color w:val="auto"/>
          <w:sz w:val="28"/>
          <w:szCs w:val="28"/>
          <w:lang w:val="uk-UA"/>
        </w:rPr>
        <w:t>регулювання», «адміністративно-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правове рег</w:t>
      </w:r>
      <w:r w:rsidR="00791481">
        <w:rPr>
          <w:rFonts w:ascii="Times New Roman" w:hAnsi="Times New Roman"/>
          <w:color w:val="auto"/>
          <w:sz w:val="28"/>
          <w:szCs w:val="28"/>
          <w:lang w:val="uk-UA"/>
        </w:rPr>
        <w:t>улювання» широко використовуєть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ся і термін «правове регулювання». У найбільш загальному вигляді під правовим регулюванням учені розуміють здійснюваний за допомогою правових норм та інших юридичних засобів вплив на суспіл</w:t>
      </w:r>
      <w:r w:rsidR="00791481">
        <w:rPr>
          <w:rFonts w:ascii="Times New Roman" w:hAnsi="Times New Roman"/>
          <w:color w:val="auto"/>
          <w:sz w:val="28"/>
          <w:szCs w:val="28"/>
          <w:lang w:val="uk-UA"/>
        </w:rPr>
        <w:t>ьні відносини з метою їх упоряд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кування, розвитку та захисту [9, с. 229].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9E7857" w:rsidRPr="00F42EEE" w:rsidRDefault="00C962AE" w:rsidP="00F42E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95F41" w:rsidRPr="00F42EEE" w:rsidRDefault="009E7857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495F41" w:rsidRPr="00495F41" w:rsidRDefault="00495F41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</w:pPr>
      <w:r w:rsidRPr="00495F41">
        <w:rPr>
          <w:rFonts w:ascii="Times New Roman" w:eastAsia="Times New Roman" w:hAnsi="Times New Roman"/>
          <w:b/>
          <w:color w:val="auto"/>
          <w:sz w:val="28"/>
          <w:szCs w:val="28"/>
          <w:lang w:val="uk-UA" w:eastAsia="ru-RU"/>
        </w:rPr>
        <w:t>2. 3 Проблеми пов'язані із встановленням та непорушністю державних кордонів</w:t>
      </w:r>
    </w:p>
    <w:p w:rsidR="00B24680" w:rsidRPr="00F42EEE" w:rsidRDefault="00B24680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791481" w:rsidRPr="00791481" w:rsidRDefault="00103F7B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Прикордонна політика України повинна базуватися на відповідних принципах. Принципами взаємовідносин України з іншими державами з прикордонних питань слід визначити наступні: територіальної цілісності і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="00791481" w:rsidRPr="00791481">
        <w:rPr>
          <w:rFonts w:ascii="Times New Roman" w:hAnsi="Times New Roman"/>
          <w:color w:val="auto"/>
          <w:sz w:val="28"/>
          <w:szCs w:val="28"/>
        </w:rPr>
        <w:t xml:space="preserve"> [</w:t>
      </w:r>
      <w:r w:rsidR="001B7A27" w:rsidRPr="001B7A27">
        <w:rPr>
          <w:rFonts w:ascii="Times New Roman" w:hAnsi="Times New Roman"/>
          <w:color w:val="auto"/>
          <w:sz w:val="28"/>
          <w:szCs w:val="28"/>
        </w:rPr>
        <w:t xml:space="preserve">28, </w:t>
      </w:r>
      <w:r w:rsidR="001B7A27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1B7A27" w:rsidRPr="001B7A27">
        <w:rPr>
          <w:rFonts w:ascii="Times New Roman" w:hAnsi="Times New Roman"/>
          <w:color w:val="auto"/>
          <w:sz w:val="28"/>
          <w:szCs w:val="28"/>
        </w:rPr>
        <w:t>. 79</w:t>
      </w:r>
      <w:r w:rsidR="00791481" w:rsidRPr="00791481">
        <w:rPr>
          <w:rFonts w:ascii="Times New Roman" w:hAnsi="Times New Roman"/>
          <w:color w:val="auto"/>
          <w:sz w:val="28"/>
          <w:szCs w:val="28"/>
        </w:rPr>
        <w:t>].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42EEE" w:rsidRPr="00F42EEE" w:rsidRDefault="00103F7B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Необхідно визначити коло суб`єктів охорони державного кордону України, вказавши, що до нього входять: 1. Український народ. 2. Вищі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органи державної влади: а) Верховна Рада України; б) Президент України; в) Кабінет Міністрів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3243EF" w:rsidRPr="00C962AE" w:rsidRDefault="00F42EEE" w:rsidP="00C962A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B25EAA" w:rsidRPr="00C962AE" w:rsidRDefault="005E6FF5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ВИСНОВКИ</w:t>
      </w:r>
    </w:p>
    <w:p w:rsidR="003243EF" w:rsidRPr="00C962AE" w:rsidRDefault="003243EF" w:rsidP="00F42EE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:rsidR="00B25EAA" w:rsidRPr="00F42EEE" w:rsidRDefault="00F4471C" w:rsidP="00C962A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У найбільш загальному вигляді державний кордон визначається як офіційно визначена лінія, межа, вертикальна поверхня, що проходить по цій лінії, і окреслює територію, на котру поширюється влада (суверенітет) держави. Це юридично </w:t>
      </w:r>
      <w:r w:rsidR="00C962AE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B25EAA" w:rsidRPr="00F42EEE" w:rsidRDefault="00B25EAA" w:rsidP="00F42EEE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5E6FF5" w:rsidP="00F42EEE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F42EEE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B25EAA" w:rsidRPr="00F42EEE" w:rsidRDefault="00B25EAA" w:rsidP="00F42EEE">
      <w:pPr>
        <w:pStyle w:val="af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1. </w:t>
      </w:r>
      <w:r w:rsidR="00442FAE" w:rsidRPr="00F42EEE">
        <w:rPr>
          <w:rStyle w:val="spelle"/>
          <w:rFonts w:ascii="Times New Roman" w:hAnsi="Times New Roman"/>
          <w:bCs/>
          <w:color w:val="auto"/>
          <w:sz w:val="28"/>
          <w:szCs w:val="28"/>
          <w:lang w:val="uk-UA"/>
        </w:rPr>
        <w:t xml:space="preserve">Актуальні проблеми політики : зб. наук. пр. / гол. ред. С. В. Ківалов ; відп. за вип. Л. І. </w:t>
      </w:r>
      <w:proofErr w:type="spellStart"/>
      <w:r w:rsidR="00442FAE" w:rsidRPr="00F42EEE">
        <w:rPr>
          <w:rStyle w:val="spelle"/>
          <w:rFonts w:ascii="Times New Roman" w:hAnsi="Times New Roman"/>
          <w:bCs/>
          <w:color w:val="auto"/>
          <w:sz w:val="28"/>
          <w:szCs w:val="28"/>
          <w:lang w:val="uk-UA"/>
        </w:rPr>
        <w:t>Кормич</w:t>
      </w:r>
      <w:proofErr w:type="spellEnd"/>
      <w:r w:rsidR="00442FAE" w:rsidRPr="00F42EEE">
        <w:rPr>
          <w:rStyle w:val="spelle"/>
          <w:rFonts w:ascii="Times New Roman" w:hAnsi="Times New Roman"/>
          <w:bCs/>
          <w:color w:val="auto"/>
          <w:sz w:val="28"/>
          <w:szCs w:val="28"/>
          <w:lang w:val="uk-UA"/>
        </w:rPr>
        <w:t>. – Одеса : Національний університет "Одеська юридична академія" : Південноукраїнський центр гендерних проблем, 2012. – Вип. 46. – 479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C.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2.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Бєлєвцева В. В. Правовий режим державного кордону України у забезпеченні прикордонної безпеки / В. В. Бєлєвцева // Актуальні проблеми політики : зб. наук. пр. /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редкол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. : С. В. Ківалов (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голов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ред..), Л. І.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Кормич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(заст.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голов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ред..), Ю. П.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Аленін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[та ін.] ; МОН України ; НУ ОЮА. – Одеса : Фенікс, 2013. – Вип. 48. – С. 389-397.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3. Волинка К. Г. Теорія держави і права: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К.: МАУП, 2003. – 240 C.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4.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Ведєрніков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Ю. А. Теорія держави і права :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/ Ю. А.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Ведєрніков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, А. В.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Папірна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. – К. : Знання, 2008. – 333 C.</w:t>
      </w:r>
    </w:p>
    <w:p w:rsidR="005111DF" w:rsidRPr="00F42EEE" w:rsidRDefault="005111DF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5.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Задорожній О. В. Міжнародне право у відносинах України та Російської Федерації: дис. на здобуття наук. ступеня д-ра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юрид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. наук за спеціальністю 12.00.11 – міжнародне право/ О. В. Задорожній; Київ. нац. ун-т ім. Тараса Шевченка. – К., 2015. – 594.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6. </w:t>
      </w:r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Державна територія і державний кордон : навчальний посібник / Д. А. </w:t>
      </w:r>
      <w:proofErr w:type="spellStart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>Купрієнко</w:t>
      </w:r>
      <w:proofErr w:type="spellEnd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, Ю. А. </w:t>
      </w:r>
      <w:proofErr w:type="spellStart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>Дем’янюк</w:t>
      </w:r>
      <w:proofErr w:type="spellEnd"/>
      <w:r w:rsidR="00495F41" w:rsidRPr="00F42EEE">
        <w:rPr>
          <w:rFonts w:ascii="Times New Roman" w:hAnsi="Times New Roman"/>
          <w:color w:val="auto"/>
          <w:sz w:val="28"/>
          <w:szCs w:val="28"/>
          <w:lang w:val="uk-UA"/>
        </w:rPr>
        <w:t>, О. В. Діденко. – Хмельницький : Видавництво НАДПСУ, 2014. – 256</w:t>
      </w:r>
      <w:r w:rsidRPr="00F42E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C.</w:t>
      </w:r>
    </w:p>
    <w:p w:rsidR="00442FA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7.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Договір між Україною і Республікою Польща про правовий режим українсько-польського державного кордону від 12.01.1993 [Електронний ресурс]. – Режим доступу: </w:t>
      </w:r>
      <w:hyperlink r:id="rId7" w:history="1">
        <w:r w:rsidR="00442FAE" w:rsidRPr="00F42EE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http://zakon2.rada.gov.ua/laws/show/616_208</w:t>
        </w:r>
      </w:hyperlink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442FA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Конституція України [Електронний ресурс]. – Режим доступу: </w:t>
      </w:r>
      <w:hyperlink r:id="rId8" w:history="1">
        <w:r w:rsidR="00442FAE" w:rsidRPr="00F42EEE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http://zakon.rada.gov.ua/laws/show/254к/96-вр</w:t>
        </w:r>
      </w:hyperlink>
    </w:p>
    <w:p w:rsidR="005111DF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9.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Камінська Н. В. Проблеми концептуального визначення поняття державних кордонів в сучасній юридичній науці / Н. В. Камінська, Б. І.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Клочков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// Юридичний часопис Нац. акад. внутр. справ. – 2015. – № 2. – С. 16–25.  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10.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Камінська Н. В. Європейська система місцевого і регіонального самоврядування та Україна: монографія / Н. В. Камінська. – К., 2014. – 414 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C.</w:t>
      </w:r>
    </w:p>
    <w:p w:rsidR="00442FAE" w:rsidRPr="00F42EEE" w:rsidRDefault="005111DF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11.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Мостиський А. Б. Міжнародно-правова основа державних кордонів України: дис. на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здоб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наук. ступ. канд.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юрид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наук: 12.00.10 – міжнародне право / А. Б. Мостиський; Київський </w:t>
      </w:r>
      <w:proofErr w:type="spellStart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нац</w:t>
      </w:r>
      <w:proofErr w:type="spellEnd"/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. ун-т ім. Т. Шевченка. – К., 2013. – 189</w:t>
      </w:r>
      <w:r w:rsidR="00442FAE"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C.</w:t>
      </w:r>
    </w:p>
    <w:p w:rsidR="00442FA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lastRenderedPageBreak/>
        <w:t xml:space="preserve">12.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Проблеми забезпечення непорушності державних кордонів України</w:t>
      </w:r>
      <w:r w:rsidR="00442FAE"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http://science2016.lp.edu.ua/sites/default/files/Full_text_of_%20papers/vnulpurn_2016_855_5.pdf.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13.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Про державний кордон України: Закон України від 4 листопада 1991 р. № 1777-ХІІ // [Електронний ресурс]. – Режим доступу: http://zakon.rada.gov.ua/laws/show/1777-12.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14.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Про вжиття заходів для посилення рівня захисту державного кордону України: Постанова Верховної Ради України від 17 червня 2014 р. № 1329-VII [Електронний ресурс]. – Режим доступу: http://zakon3.rada.gov.ua/laws/show/1329-18.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15.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Теорія держави і права :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/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Р.А.Ромашов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Н.М.Пархоменко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С.М.Легуша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Г.Н.Муртазаєва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. – К.: КИТ, 2007. – 632 C.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16.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Теорія держави і права: Державний іспит: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/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Оборотов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Ю. М.,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Крестовська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Н. М., Крижанівський А. Ф., Матвєєва Л. Г. – Х.: Одіссей, 2012. – 256 C.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17.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Теорія держави і права. Академічний курс: Підручник / За ред. О. В. Зайчука, Н. М.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Оніщенко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. – К.: Юрінком Інтер, 2016. – 688 C.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18.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Теорія державі і права :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. посібник / В.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М.Субботін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, О.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В.Філонов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, Л.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М.Князькова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, І.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Я.Тодоров. – К.: Знання, 2015. – 453 C.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19. </w:t>
      </w: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Теорія держави і права : підручник / А.С.Васильєв, І.В.Борщевський, В.В.Іванов [та ін.]. – X.: Одіссей, 2007. – 378 C.</w:t>
      </w:r>
    </w:p>
    <w:p w:rsidR="00F8783E" w:rsidRPr="00F42EEE" w:rsidRDefault="00F8783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20. </w:t>
      </w:r>
      <w:proofErr w:type="spellStart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Цвік</w:t>
      </w:r>
      <w:proofErr w:type="spellEnd"/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М. Основні напрямки наукових досліджень в галузі теорії та історії держави і </w:t>
      </w:r>
      <w:r w:rsidR="00442FAE" w:rsidRPr="00F42EEE">
        <w:rPr>
          <w:rFonts w:ascii="Times New Roman" w:hAnsi="Times New Roman"/>
          <w:color w:val="auto"/>
          <w:sz w:val="28"/>
          <w:szCs w:val="28"/>
          <w:lang w:val="uk-UA"/>
        </w:rPr>
        <w:t>права // Вісник Академії право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вих наук України – 2013. – №2–3 (33-34). – С.</w:t>
      </w:r>
      <w:r w:rsidR="0009005C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EF342F" w:rsidRPr="00F42EEE">
        <w:rPr>
          <w:rFonts w:ascii="Times New Roman" w:hAnsi="Times New Roman"/>
          <w:color w:val="auto"/>
          <w:sz w:val="28"/>
          <w:szCs w:val="28"/>
          <w:lang w:val="uk-UA"/>
        </w:rPr>
        <w:t>25–37.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21.</w:t>
      </w:r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Спільна польсько-українська стратегія транскордонного співробітництва Люблінське воєводство, Підкарпатське воєводство, Волинська область, Львівська область 2005-2015 роки. Разом у майбутнє. – Люблін: Дім Європи, 2016. – 57 С.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22.</w:t>
      </w:r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Сіцінський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Н.А. Поняття та сутність державного управління у сфері договірно-правового оформлення державного кордону України // Наук. вісник Академії муніципального управління. – 2014. – Вип. 3. – С. 224– 234.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23.</w:t>
      </w:r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>Цимбалістий</w:t>
      </w:r>
      <w:proofErr w:type="spellEnd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Т. О. Конституційно-правовий статус державного кордону України : автореф. дис. на здобуття наук. ступеня канд. </w:t>
      </w:r>
      <w:proofErr w:type="spellStart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>юрид</w:t>
      </w:r>
      <w:proofErr w:type="spellEnd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наук : спец. 20.02.03 «Військове право; військові аспекти </w:t>
      </w:r>
      <w:proofErr w:type="spellStart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>міжнарод</w:t>
      </w:r>
      <w:proofErr w:type="spellEnd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- ного права» / Т. О. </w:t>
      </w:r>
      <w:proofErr w:type="spellStart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>Цимбалістий</w:t>
      </w:r>
      <w:proofErr w:type="spellEnd"/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>. – Хмельницький, 2016. – 19 C.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24.</w:t>
      </w:r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Телешун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С. О. Державний устрій України: проблеми політики теорії і практики /С.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О.Телешун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. – Івано-Франківськ : Лілея-НВ, 2010. – 318 С.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25.</w:t>
      </w:r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Трохимчик С.В. Політична географія світу: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навч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посіб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./ С.В. Трохимчук, О. В.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Федунь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. – Л. : Простір, 2016. – 274 С.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26.</w:t>
      </w:r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Тупилко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Т. Р. Адміністративно-правові режими в сфері охорони державного кордону в Україні / Т. Р. </w:t>
      </w:r>
      <w:proofErr w:type="spellStart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Тупилко</w:t>
      </w:r>
      <w:proofErr w:type="spellEnd"/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>/ [Електронний ресурс] – Режим доступу: http://www.lex-line.com.ua/?go=full_article&amp;id=1410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27. Стратегія національної безпеки України, затверджена рішенням Ради національної безпеки і оборони України: Указ Президента України №287/2015 [Електронний ресурс]. – Режим доступу: http://zakon3.rada.gov.ua/laws/show/287/2015.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28.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Стащук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Ю. Проблеми функціонування українсько-молдовського державного кордону та їх вплив на інтеграційні процеси в регіоні / Ю.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Стащук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// Наук. вісник </w:t>
      </w:r>
      <w:proofErr w:type="spellStart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Волин</w:t>
      </w:r>
      <w:proofErr w:type="spellEnd"/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. нац. ун-ту ім. Лесі Українки. – 2012. – № 3. – С. 78–83.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29.</w:t>
      </w:r>
      <w:r w:rsidR="009E7857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Чумак В. В. Державний кордон як об’єкт адміністративно-правового регулювання / В. В. Чумак // Право і безпека. - 2011. - № 1 (38). – C. 93-96.</w:t>
      </w:r>
    </w:p>
    <w:p w:rsidR="00442FAE" w:rsidRPr="00F42EEE" w:rsidRDefault="00442FAE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F42EEE">
        <w:rPr>
          <w:rFonts w:ascii="Times New Roman" w:hAnsi="Times New Roman"/>
          <w:color w:val="auto"/>
          <w:sz w:val="28"/>
          <w:szCs w:val="28"/>
          <w:lang w:val="uk-UA"/>
        </w:rPr>
        <w:t>30.</w:t>
      </w:r>
      <w:r w:rsidR="00F42EEE" w:rsidRPr="00F42EEE">
        <w:rPr>
          <w:rFonts w:ascii="Times New Roman" w:hAnsi="Times New Roman"/>
          <w:color w:val="auto"/>
          <w:sz w:val="28"/>
          <w:szCs w:val="28"/>
          <w:lang w:val="uk-UA"/>
        </w:rPr>
        <w:t xml:space="preserve"> Угода між Кабінетом Міністрів України та Урядом Республіки Польща про правила місцевого прикордонного руху [Електронний ресурс]. – Режим доступу : http://zakon.nau.ua/doc/?code=616_138.</w:t>
      </w:r>
    </w:p>
    <w:p w:rsidR="005111DF" w:rsidRPr="00F42EEE" w:rsidRDefault="005111DF" w:rsidP="00F42EEE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25EAA" w:rsidRPr="00F42EEE" w:rsidRDefault="00B25EAA" w:rsidP="00F42EEE">
      <w:pPr>
        <w:pStyle w:val="af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B25EAA" w:rsidRPr="00F42EEE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AB" w:rsidRDefault="00AD23AB">
      <w:pPr>
        <w:spacing w:after="0" w:line="240" w:lineRule="auto"/>
      </w:pPr>
      <w:r>
        <w:separator/>
      </w:r>
    </w:p>
  </w:endnote>
  <w:endnote w:type="continuationSeparator" w:id="0">
    <w:p w:rsidR="00AD23AB" w:rsidRDefault="00AD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AA" w:rsidRDefault="005E6FF5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600DEE">
      <w:rPr>
        <w:noProof/>
      </w:rPr>
      <w:t>2</w:t>
    </w:r>
    <w:r>
      <w:fldChar w:fldCharType="end"/>
    </w:r>
  </w:p>
  <w:p w:rsidR="00B25EAA" w:rsidRDefault="00B25EA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AB" w:rsidRDefault="00AD23AB">
      <w:pPr>
        <w:spacing w:after="0" w:line="240" w:lineRule="auto"/>
      </w:pPr>
      <w:r>
        <w:separator/>
      </w:r>
    </w:p>
  </w:footnote>
  <w:footnote w:type="continuationSeparator" w:id="0">
    <w:p w:rsidR="00AD23AB" w:rsidRDefault="00AD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EAA"/>
    <w:rsid w:val="0009005C"/>
    <w:rsid w:val="00103F7B"/>
    <w:rsid w:val="001B7A27"/>
    <w:rsid w:val="001E348E"/>
    <w:rsid w:val="002F1AA2"/>
    <w:rsid w:val="003243EF"/>
    <w:rsid w:val="00396EAB"/>
    <w:rsid w:val="00442FAE"/>
    <w:rsid w:val="00495F41"/>
    <w:rsid w:val="005111DF"/>
    <w:rsid w:val="005E6FF5"/>
    <w:rsid w:val="00600DEE"/>
    <w:rsid w:val="0062669C"/>
    <w:rsid w:val="00687B4A"/>
    <w:rsid w:val="00702F06"/>
    <w:rsid w:val="00791481"/>
    <w:rsid w:val="00821366"/>
    <w:rsid w:val="00832750"/>
    <w:rsid w:val="009E7857"/>
    <w:rsid w:val="00A616CF"/>
    <w:rsid w:val="00AC602B"/>
    <w:rsid w:val="00AD23AB"/>
    <w:rsid w:val="00B24680"/>
    <w:rsid w:val="00B25EAA"/>
    <w:rsid w:val="00B666FC"/>
    <w:rsid w:val="00C962AE"/>
    <w:rsid w:val="00D8676C"/>
    <w:rsid w:val="00EE5AC0"/>
    <w:rsid w:val="00EF342F"/>
    <w:rsid w:val="00F42EEE"/>
    <w:rsid w:val="00F4471C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E60F"/>
  <w15:docId w15:val="{F2EBD4C6-6398-46AD-9BA3-20E932B3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paragraph" w:customStyle="1" w:styleId="11">
    <w:name w:val="Заголовок1"/>
    <w:basedOn w:val="a"/>
    <w:next w:val="ab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b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c">
    <w:name w:val="List"/>
    <w:basedOn w:val="ab"/>
    <w:uiPriority w:val="99"/>
    <w:rsid w:val="00FC323F"/>
    <w:rPr>
      <w:rFonts w:cs="FreeSans"/>
    </w:rPr>
  </w:style>
  <w:style w:type="paragraph" w:styleId="ad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2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42FAE"/>
  </w:style>
  <w:style w:type="character" w:styleId="af4">
    <w:name w:val="Hyperlink"/>
    <w:basedOn w:val="a0"/>
    <w:uiPriority w:val="99"/>
    <w:unhideWhenUsed/>
    <w:rsid w:val="00442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54&#1082;/96-&#1074;&#108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616_2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3151-21E7-4F92-9C24-2FBDB8B6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2018-05-15T20:26:00Z</dcterms:created>
  <dcterms:modified xsi:type="dcterms:W3CDTF">2018-05-15T20:28:00Z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