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b w:val="0"/>
          <w:bCs w:val="0"/>
          <w:color w:val="auto"/>
          <w:sz w:val="22"/>
          <w:szCs w:val="22"/>
          <w:lang w:val="ru-RU"/>
        </w:rPr>
        <w:id w:val="866612266"/>
        <w:docPartObj>
          <w:docPartGallery w:val="Table of Contents"/>
          <w:docPartUnique/>
        </w:docPartObj>
      </w:sdtPr>
      <w:sdtEndPr/>
      <w:sdtContent>
        <w:p w14:paraId="231AB277" w14:textId="255FBE59" w:rsidR="00FA5A10" w:rsidRPr="00E67019" w:rsidRDefault="00FA5A10" w:rsidP="00E67019">
          <w:pPr>
            <w:pStyle w:val="a8"/>
            <w:spacing w:before="0" w:after="0" w:afterAutospacing="0" w:line="360" w:lineRule="auto"/>
            <w:ind w:firstLine="709"/>
            <w:jc w:val="center"/>
          </w:pPr>
          <w:r w:rsidRPr="00E67019">
            <w:t>ЗМІСТ</w:t>
          </w:r>
        </w:p>
        <w:p w14:paraId="5DFD7484" w14:textId="77777777" w:rsidR="00E67019" w:rsidRPr="00E67019" w:rsidRDefault="00E67019" w:rsidP="00E67019">
          <w:pPr>
            <w:spacing w:after="0" w:line="360" w:lineRule="auto"/>
            <w:ind w:firstLine="709"/>
            <w:rPr>
              <w:rFonts w:ascii="Times New Roman" w:hAnsi="Times New Roman" w:cs="Times New Roman"/>
              <w:sz w:val="28"/>
              <w:szCs w:val="28"/>
              <w:lang w:val="uk-UA"/>
            </w:rPr>
          </w:pPr>
        </w:p>
        <w:p w14:paraId="523D4151" w14:textId="4407310D" w:rsidR="00FA5A10" w:rsidRPr="00E67019" w:rsidRDefault="00155BF9" w:rsidP="00E67019">
          <w:pPr>
            <w:pStyle w:val="11"/>
            <w:tabs>
              <w:tab w:val="right" w:leader="dot" w:pos="9345"/>
            </w:tabs>
            <w:spacing w:after="0" w:line="360" w:lineRule="auto"/>
            <w:ind w:firstLine="709"/>
            <w:jc w:val="both"/>
            <w:rPr>
              <w:rFonts w:ascii="Times New Roman" w:eastAsiaTheme="minorEastAsia" w:hAnsi="Times New Roman" w:cs="Times New Roman"/>
              <w:sz w:val="28"/>
              <w:szCs w:val="28"/>
              <w:lang w:val="uk-UA" w:eastAsia="ru-RU"/>
            </w:rPr>
          </w:pPr>
          <w:r w:rsidRPr="00E67019">
            <w:rPr>
              <w:rFonts w:ascii="Times New Roman" w:hAnsi="Times New Roman" w:cs="Times New Roman"/>
              <w:sz w:val="28"/>
              <w:szCs w:val="28"/>
              <w:lang w:val="uk-UA"/>
            </w:rPr>
            <w:fldChar w:fldCharType="begin"/>
          </w:r>
          <w:r w:rsidR="00FA5A10" w:rsidRPr="00E67019">
            <w:rPr>
              <w:rFonts w:ascii="Times New Roman" w:hAnsi="Times New Roman" w:cs="Times New Roman"/>
              <w:sz w:val="28"/>
              <w:szCs w:val="28"/>
              <w:lang w:val="uk-UA"/>
            </w:rPr>
            <w:instrText xml:space="preserve"> TOC \o "1-3" \h \z \u </w:instrText>
          </w:r>
          <w:r w:rsidRPr="00E67019">
            <w:rPr>
              <w:rFonts w:ascii="Times New Roman" w:hAnsi="Times New Roman" w:cs="Times New Roman"/>
              <w:sz w:val="28"/>
              <w:szCs w:val="28"/>
              <w:lang w:val="uk-UA"/>
            </w:rPr>
            <w:fldChar w:fldCharType="separate"/>
          </w:r>
          <w:hyperlink w:anchor="_Toc93780309" w:history="1">
            <w:r w:rsidR="00FA5A10" w:rsidRPr="00E67019">
              <w:rPr>
                <w:rStyle w:val="a9"/>
                <w:rFonts w:ascii="Times New Roman" w:hAnsi="Times New Roman" w:cs="Times New Roman"/>
                <w:b/>
                <w:sz w:val="28"/>
                <w:szCs w:val="28"/>
                <w:lang w:val="uk-UA"/>
              </w:rPr>
              <w:t>ВСТУП</w:t>
            </w:r>
            <w:r w:rsidR="00E67019">
              <w:rPr>
                <w:rStyle w:val="a9"/>
                <w:rFonts w:ascii="Times New Roman" w:hAnsi="Times New Roman" w:cs="Times New Roman"/>
                <w:b/>
                <w:sz w:val="28"/>
                <w:szCs w:val="28"/>
                <w:lang w:val="uk-UA"/>
              </w:rPr>
              <w:tab/>
            </w:r>
            <w:r w:rsidRPr="00E67019">
              <w:rPr>
                <w:rFonts w:ascii="Times New Roman" w:hAnsi="Times New Roman" w:cs="Times New Roman"/>
                <w:webHidden/>
                <w:sz w:val="28"/>
                <w:szCs w:val="28"/>
                <w:lang w:val="uk-UA"/>
              </w:rPr>
              <w:fldChar w:fldCharType="begin"/>
            </w:r>
            <w:r w:rsidR="00FA5A10" w:rsidRPr="00E67019">
              <w:rPr>
                <w:rFonts w:ascii="Times New Roman" w:hAnsi="Times New Roman" w:cs="Times New Roman"/>
                <w:webHidden/>
                <w:sz w:val="28"/>
                <w:szCs w:val="28"/>
                <w:lang w:val="uk-UA"/>
              </w:rPr>
              <w:instrText xml:space="preserve"> PAGEREF _Toc93780309 \h </w:instrText>
            </w:r>
            <w:r w:rsidRPr="00E67019">
              <w:rPr>
                <w:rFonts w:ascii="Times New Roman" w:hAnsi="Times New Roman" w:cs="Times New Roman"/>
                <w:webHidden/>
                <w:sz w:val="28"/>
                <w:szCs w:val="28"/>
                <w:lang w:val="uk-UA"/>
              </w:rPr>
            </w:r>
            <w:r w:rsidRPr="00E67019">
              <w:rPr>
                <w:rFonts w:ascii="Times New Roman" w:hAnsi="Times New Roman" w:cs="Times New Roman"/>
                <w:webHidden/>
                <w:sz w:val="28"/>
                <w:szCs w:val="28"/>
                <w:lang w:val="uk-UA"/>
              </w:rPr>
              <w:fldChar w:fldCharType="separate"/>
            </w:r>
            <w:r w:rsidR="00766AD5" w:rsidRPr="00E67019">
              <w:rPr>
                <w:rFonts w:ascii="Times New Roman" w:hAnsi="Times New Roman" w:cs="Times New Roman"/>
                <w:webHidden/>
                <w:sz w:val="28"/>
                <w:szCs w:val="28"/>
                <w:lang w:val="uk-UA"/>
              </w:rPr>
              <w:t>3</w:t>
            </w:r>
            <w:r w:rsidRPr="00E67019">
              <w:rPr>
                <w:rFonts w:ascii="Times New Roman" w:hAnsi="Times New Roman" w:cs="Times New Roman"/>
                <w:webHidden/>
                <w:sz w:val="28"/>
                <w:szCs w:val="28"/>
                <w:lang w:val="uk-UA"/>
              </w:rPr>
              <w:fldChar w:fldCharType="end"/>
            </w:r>
          </w:hyperlink>
        </w:p>
        <w:p w14:paraId="12FFA236" w14:textId="62F19B22" w:rsidR="00FA5A10" w:rsidRPr="00E67019" w:rsidRDefault="005230AA" w:rsidP="00E67019">
          <w:pPr>
            <w:pStyle w:val="11"/>
            <w:tabs>
              <w:tab w:val="right" w:leader="dot" w:pos="9345"/>
            </w:tabs>
            <w:spacing w:after="0" w:line="360" w:lineRule="auto"/>
            <w:ind w:firstLine="709"/>
            <w:jc w:val="both"/>
            <w:rPr>
              <w:rFonts w:ascii="Times New Roman" w:eastAsiaTheme="minorEastAsia" w:hAnsi="Times New Roman" w:cs="Times New Roman"/>
              <w:sz w:val="28"/>
              <w:szCs w:val="28"/>
              <w:lang w:val="uk-UA" w:eastAsia="ru-RU"/>
            </w:rPr>
          </w:pPr>
          <w:hyperlink w:anchor="_Toc93780310" w:history="1">
            <w:r w:rsidR="00FA5A10" w:rsidRPr="00E67019">
              <w:rPr>
                <w:rStyle w:val="a9"/>
                <w:rFonts w:ascii="Times New Roman" w:hAnsi="Times New Roman" w:cs="Times New Roman"/>
                <w:b/>
                <w:sz w:val="28"/>
                <w:szCs w:val="28"/>
                <w:lang w:val="uk-UA"/>
              </w:rPr>
              <w:t>РОЗДІЛ 1. ВИКОРИСТАННЯ КОНСТРУКТОРУ LEGO ДЛЯ НАВЧАЛЬНИХ ЦІЛЕЙ</w:t>
            </w:r>
            <w:r w:rsidR="00E67019">
              <w:rPr>
                <w:rStyle w:val="a9"/>
                <w:rFonts w:ascii="Times New Roman" w:hAnsi="Times New Roman" w:cs="Times New Roman"/>
                <w:b/>
                <w:sz w:val="28"/>
                <w:szCs w:val="28"/>
                <w:lang w:val="uk-UA"/>
              </w:rPr>
              <w:tab/>
            </w:r>
            <w:r w:rsidR="00155BF9" w:rsidRPr="00E67019">
              <w:rPr>
                <w:rFonts w:ascii="Times New Roman" w:hAnsi="Times New Roman" w:cs="Times New Roman"/>
                <w:webHidden/>
                <w:sz w:val="28"/>
                <w:szCs w:val="28"/>
                <w:lang w:val="uk-UA"/>
              </w:rPr>
              <w:fldChar w:fldCharType="begin"/>
            </w:r>
            <w:r w:rsidR="00FA5A10" w:rsidRPr="00E67019">
              <w:rPr>
                <w:rFonts w:ascii="Times New Roman" w:hAnsi="Times New Roman" w:cs="Times New Roman"/>
                <w:webHidden/>
                <w:sz w:val="28"/>
                <w:szCs w:val="28"/>
                <w:lang w:val="uk-UA"/>
              </w:rPr>
              <w:instrText xml:space="preserve"> PAGEREF _Toc93780310 \h </w:instrText>
            </w:r>
            <w:r w:rsidR="00155BF9" w:rsidRPr="00E67019">
              <w:rPr>
                <w:rFonts w:ascii="Times New Roman" w:hAnsi="Times New Roman" w:cs="Times New Roman"/>
                <w:webHidden/>
                <w:sz w:val="28"/>
                <w:szCs w:val="28"/>
                <w:lang w:val="uk-UA"/>
              </w:rPr>
            </w:r>
            <w:r w:rsidR="00155BF9" w:rsidRPr="00E67019">
              <w:rPr>
                <w:rFonts w:ascii="Times New Roman" w:hAnsi="Times New Roman" w:cs="Times New Roman"/>
                <w:webHidden/>
                <w:sz w:val="28"/>
                <w:szCs w:val="28"/>
                <w:lang w:val="uk-UA"/>
              </w:rPr>
              <w:fldChar w:fldCharType="separate"/>
            </w:r>
            <w:r w:rsidR="00766AD5" w:rsidRPr="00E67019">
              <w:rPr>
                <w:rFonts w:ascii="Times New Roman" w:hAnsi="Times New Roman" w:cs="Times New Roman"/>
                <w:webHidden/>
                <w:sz w:val="28"/>
                <w:szCs w:val="28"/>
                <w:lang w:val="uk-UA"/>
              </w:rPr>
              <w:t>5</w:t>
            </w:r>
            <w:r w:rsidR="00155BF9" w:rsidRPr="00E67019">
              <w:rPr>
                <w:rFonts w:ascii="Times New Roman" w:hAnsi="Times New Roman" w:cs="Times New Roman"/>
                <w:webHidden/>
                <w:sz w:val="28"/>
                <w:szCs w:val="28"/>
                <w:lang w:val="uk-UA"/>
              </w:rPr>
              <w:fldChar w:fldCharType="end"/>
            </w:r>
          </w:hyperlink>
        </w:p>
        <w:p w14:paraId="73FEA6AA" w14:textId="69D95844" w:rsidR="00FA5A10" w:rsidRPr="00E67019" w:rsidRDefault="00E67019" w:rsidP="00E67019">
          <w:pPr>
            <w:pStyle w:val="11"/>
            <w:tabs>
              <w:tab w:val="right" w:leader="dot" w:pos="9345"/>
            </w:tabs>
            <w:spacing w:after="0" w:line="360" w:lineRule="auto"/>
            <w:ind w:firstLine="709"/>
            <w:jc w:val="both"/>
            <w:rPr>
              <w:rFonts w:ascii="Times New Roman" w:eastAsiaTheme="minorEastAsia" w:hAnsi="Times New Roman" w:cs="Times New Roman"/>
              <w:sz w:val="28"/>
              <w:szCs w:val="28"/>
              <w:lang w:val="uk-UA" w:eastAsia="ru-RU"/>
            </w:rPr>
          </w:pPr>
          <w:r w:rsidRPr="00E67019">
            <w:rPr>
              <w:rStyle w:val="a9"/>
              <w:rFonts w:ascii="Times New Roman" w:hAnsi="Times New Roman" w:cs="Times New Roman"/>
              <w:sz w:val="28"/>
              <w:szCs w:val="28"/>
              <w:u w:val="none"/>
              <w:lang w:val="uk-UA"/>
            </w:rPr>
            <w:t xml:space="preserve"> </w:t>
          </w:r>
          <w:hyperlink w:anchor="_Toc93780311" w:history="1">
            <w:r w:rsidR="00FA5A10" w:rsidRPr="00E67019">
              <w:rPr>
                <w:rStyle w:val="a9"/>
                <w:rFonts w:ascii="Times New Roman" w:hAnsi="Times New Roman" w:cs="Times New Roman"/>
                <w:sz w:val="28"/>
                <w:szCs w:val="28"/>
                <w:lang w:val="uk-UA"/>
              </w:rPr>
              <w:t>1.1.</w:t>
            </w:r>
            <w:r w:rsidRPr="00E67019">
              <w:rPr>
                <w:rStyle w:val="a9"/>
                <w:rFonts w:ascii="Times New Roman" w:hAnsi="Times New Roman" w:cs="Times New Roman"/>
                <w:sz w:val="28"/>
                <w:szCs w:val="28"/>
                <w:lang w:val="uk-UA"/>
              </w:rPr>
              <w:t xml:space="preserve"> </w:t>
            </w:r>
            <w:r w:rsidR="00FA5A10" w:rsidRPr="00E67019">
              <w:rPr>
                <w:rStyle w:val="a9"/>
                <w:rFonts w:ascii="Times New Roman" w:hAnsi="Times New Roman" w:cs="Times New Roman"/>
                <w:sz w:val="28"/>
                <w:szCs w:val="28"/>
                <w:lang w:val="uk-UA"/>
              </w:rPr>
              <w:t xml:space="preserve">Нова українська школа </w:t>
            </w:r>
            <w:r w:rsidR="00FA5A10" w:rsidRPr="00E67019">
              <w:rPr>
                <w:rStyle w:val="a9"/>
                <w:rFonts w:ascii="Times New Roman" w:hAnsi="Times New Roman" w:cs="Times New Roman"/>
                <w:sz w:val="28"/>
                <w:szCs w:val="28"/>
                <w:lang w:val="uk-UA"/>
              </w:rPr>
              <w:sym w:font="Symbol" w:char="F02D"/>
            </w:r>
            <w:r w:rsidR="00FA5A10" w:rsidRPr="00E67019">
              <w:rPr>
                <w:rStyle w:val="a9"/>
                <w:rFonts w:ascii="Times New Roman" w:hAnsi="Times New Roman" w:cs="Times New Roman"/>
                <w:sz w:val="28"/>
                <w:szCs w:val="28"/>
                <w:lang w:val="uk-UA"/>
              </w:rPr>
              <w:t xml:space="preserve"> гра по-новому, навчання по-іншому</w:t>
            </w:r>
            <w:r>
              <w:rPr>
                <w:rStyle w:val="a9"/>
                <w:rFonts w:ascii="Times New Roman" w:hAnsi="Times New Roman" w:cs="Times New Roman"/>
                <w:sz w:val="28"/>
                <w:szCs w:val="28"/>
                <w:lang w:val="uk-UA"/>
              </w:rPr>
              <w:tab/>
            </w:r>
            <w:r w:rsidR="00155BF9" w:rsidRPr="00E67019">
              <w:rPr>
                <w:rFonts w:ascii="Times New Roman" w:hAnsi="Times New Roman" w:cs="Times New Roman"/>
                <w:webHidden/>
                <w:sz w:val="28"/>
                <w:szCs w:val="28"/>
                <w:lang w:val="uk-UA"/>
              </w:rPr>
              <w:fldChar w:fldCharType="begin"/>
            </w:r>
            <w:r w:rsidR="00FA5A10" w:rsidRPr="00E67019">
              <w:rPr>
                <w:rFonts w:ascii="Times New Roman" w:hAnsi="Times New Roman" w:cs="Times New Roman"/>
                <w:webHidden/>
                <w:sz w:val="28"/>
                <w:szCs w:val="28"/>
                <w:lang w:val="uk-UA"/>
              </w:rPr>
              <w:instrText xml:space="preserve"> PAGEREF _Toc93780311 \h </w:instrText>
            </w:r>
            <w:r w:rsidR="00155BF9" w:rsidRPr="00E67019">
              <w:rPr>
                <w:rFonts w:ascii="Times New Roman" w:hAnsi="Times New Roman" w:cs="Times New Roman"/>
                <w:webHidden/>
                <w:sz w:val="28"/>
                <w:szCs w:val="28"/>
                <w:lang w:val="uk-UA"/>
              </w:rPr>
            </w:r>
            <w:r w:rsidR="00155BF9" w:rsidRPr="00E67019">
              <w:rPr>
                <w:rFonts w:ascii="Times New Roman" w:hAnsi="Times New Roman" w:cs="Times New Roman"/>
                <w:webHidden/>
                <w:sz w:val="28"/>
                <w:szCs w:val="28"/>
                <w:lang w:val="uk-UA"/>
              </w:rPr>
              <w:fldChar w:fldCharType="separate"/>
            </w:r>
            <w:r w:rsidR="00766AD5" w:rsidRPr="00E67019">
              <w:rPr>
                <w:rFonts w:ascii="Times New Roman" w:hAnsi="Times New Roman" w:cs="Times New Roman"/>
                <w:webHidden/>
                <w:sz w:val="28"/>
                <w:szCs w:val="28"/>
                <w:lang w:val="uk-UA"/>
              </w:rPr>
              <w:t>5</w:t>
            </w:r>
            <w:r w:rsidR="00155BF9" w:rsidRPr="00E67019">
              <w:rPr>
                <w:rFonts w:ascii="Times New Roman" w:hAnsi="Times New Roman" w:cs="Times New Roman"/>
                <w:webHidden/>
                <w:sz w:val="28"/>
                <w:szCs w:val="28"/>
                <w:lang w:val="uk-UA"/>
              </w:rPr>
              <w:fldChar w:fldCharType="end"/>
            </w:r>
          </w:hyperlink>
        </w:p>
        <w:p w14:paraId="0B4CB8AE" w14:textId="521C1EA4" w:rsidR="00FA5A10" w:rsidRPr="00E67019" w:rsidRDefault="00E67019" w:rsidP="00E67019">
          <w:pPr>
            <w:pStyle w:val="11"/>
            <w:tabs>
              <w:tab w:val="right" w:leader="dot" w:pos="9345"/>
            </w:tabs>
            <w:spacing w:after="0" w:line="360" w:lineRule="auto"/>
            <w:ind w:firstLine="709"/>
            <w:jc w:val="both"/>
            <w:rPr>
              <w:rFonts w:ascii="Times New Roman" w:eastAsiaTheme="minorEastAsia" w:hAnsi="Times New Roman" w:cs="Times New Roman"/>
              <w:sz w:val="28"/>
              <w:szCs w:val="28"/>
              <w:lang w:val="uk-UA" w:eastAsia="ru-RU"/>
            </w:rPr>
          </w:pPr>
          <w:r w:rsidRPr="00E67019">
            <w:rPr>
              <w:rStyle w:val="a9"/>
              <w:rFonts w:ascii="Times New Roman" w:hAnsi="Times New Roman" w:cs="Times New Roman"/>
              <w:sz w:val="28"/>
              <w:szCs w:val="28"/>
              <w:u w:val="none"/>
              <w:lang w:val="uk-UA"/>
            </w:rPr>
            <w:t xml:space="preserve"> </w:t>
          </w:r>
          <w:hyperlink w:anchor="_Toc93780312" w:history="1">
            <w:r w:rsidR="00FA5A10" w:rsidRPr="00E67019">
              <w:rPr>
                <w:rStyle w:val="a9"/>
                <w:rFonts w:ascii="Times New Roman" w:hAnsi="Times New Roman" w:cs="Times New Roman"/>
                <w:sz w:val="28"/>
                <w:szCs w:val="28"/>
                <w:lang w:val="uk-UA"/>
              </w:rPr>
              <w:t>1.2. Напрямки використання LEGO на уроках математики</w:t>
            </w:r>
            <w:r>
              <w:rPr>
                <w:rStyle w:val="a9"/>
                <w:rFonts w:ascii="Times New Roman" w:hAnsi="Times New Roman" w:cs="Times New Roman"/>
                <w:sz w:val="28"/>
                <w:szCs w:val="28"/>
                <w:lang w:val="uk-UA"/>
              </w:rPr>
              <w:tab/>
            </w:r>
            <w:r w:rsidR="00155BF9" w:rsidRPr="00E67019">
              <w:rPr>
                <w:rFonts w:ascii="Times New Roman" w:hAnsi="Times New Roman" w:cs="Times New Roman"/>
                <w:webHidden/>
                <w:sz w:val="28"/>
                <w:szCs w:val="28"/>
                <w:lang w:val="uk-UA"/>
              </w:rPr>
              <w:fldChar w:fldCharType="begin"/>
            </w:r>
            <w:r w:rsidR="00FA5A10" w:rsidRPr="00E67019">
              <w:rPr>
                <w:rFonts w:ascii="Times New Roman" w:hAnsi="Times New Roman" w:cs="Times New Roman"/>
                <w:webHidden/>
                <w:sz w:val="28"/>
                <w:szCs w:val="28"/>
                <w:lang w:val="uk-UA"/>
              </w:rPr>
              <w:instrText xml:space="preserve"> PAGEREF _Toc93780312 \h </w:instrText>
            </w:r>
            <w:r w:rsidR="00155BF9" w:rsidRPr="00E67019">
              <w:rPr>
                <w:rFonts w:ascii="Times New Roman" w:hAnsi="Times New Roman" w:cs="Times New Roman"/>
                <w:webHidden/>
                <w:sz w:val="28"/>
                <w:szCs w:val="28"/>
                <w:lang w:val="uk-UA"/>
              </w:rPr>
            </w:r>
            <w:r w:rsidR="00155BF9" w:rsidRPr="00E67019">
              <w:rPr>
                <w:rFonts w:ascii="Times New Roman" w:hAnsi="Times New Roman" w:cs="Times New Roman"/>
                <w:webHidden/>
                <w:sz w:val="28"/>
                <w:szCs w:val="28"/>
                <w:lang w:val="uk-UA"/>
              </w:rPr>
              <w:fldChar w:fldCharType="separate"/>
            </w:r>
            <w:r w:rsidR="00766AD5" w:rsidRPr="00E67019">
              <w:rPr>
                <w:rFonts w:ascii="Times New Roman" w:hAnsi="Times New Roman" w:cs="Times New Roman"/>
                <w:webHidden/>
                <w:sz w:val="28"/>
                <w:szCs w:val="28"/>
                <w:lang w:val="uk-UA"/>
              </w:rPr>
              <w:t>9</w:t>
            </w:r>
            <w:r w:rsidR="00155BF9" w:rsidRPr="00E67019">
              <w:rPr>
                <w:rFonts w:ascii="Times New Roman" w:hAnsi="Times New Roman" w:cs="Times New Roman"/>
                <w:webHidden/>
                <w:sz w:val="28"/>
                <w:szCs w:val="28"/>
                <w:lang w:val="uk-UA"/>
              </w:rPr>
              <w:fldChar w:fldCharType="end"/>
            </w:r>
          </w:hyperlink>
        </w:p>
        <w:p w14:paraId="19559480" w14:textId="1BD04FAC" w:rsidR="00FA5A10" w:rsidRPr="00E67019" w:rsidRDefault="00E67019" w:rsidP="00E67019">
          <w:pPr>
            <w:pStyle w:val="11"/>
            <w:tabs>
              <w:tab w:val="right" w:leader="dot" w:pos="9345"/>
            </w:tabs>
            <w:spacing w:after="0" w:line="360" w:lineRule="auto"/>
            <w:ind w:firstLine="709"/>
            <w:jc w:val="both"/>
            <w:rPr>
              <w:rFonts w:ascii="Times New Roman" w:eastAsiaTheme="minorEastAsia" w:hAnsi="Times New Roman" w:cs="Times New Roman"/>
              <w:sz w:val="28"/>
              <w:szCs w:val="28"/>
              <w:lang w:val="uk-UA" w:eastAsia="ru-RU"/>
            </w:rPr>
          </w:pPr>
          <w:r w:rsidRPr="00E67019">
            <w:rPr>
              <w:rStyle w:val="a9"/>
              <w:rFonts w:ascii="Times New Roman" w:hAnsi="Times New Roman" w:cs="Times New Roman"/>
              <w:sz w:val="28"/>
              <w:szCs w:val="28"/>
              <w:u w:val="none"/>
              <w:lang w:val="uk-UA"/>
            </w:rPr>
            <w:t xml:space="preserve"> </w:t>
          </w:r>
          <w:hyperlink w:anchor="_Toc93780313" w:history="1">
            <w:r w:rsidR="00FA5A10" w:rsidRPr="00E67019">
              <w:rPr>
                <w:rStyle w:val="a9"/>
                <w:rFonts w:ascii="Times New Roman" w:hAnsi="Times New Roman" w:cs="Times New Roman"/>
                <w:sz w:val="28"/>
                <w:szCs w:val="28"/>
                <w:lang w:val="uk-UA"/>
              </w:rPr>
              <w:t>1.3. Особливості використа</w:t>
            </w:r>
            <w:r w:rsidR="00566F7F" w:rsidRPr="00E67019">
              <w:rPr>
                <w:rStyle w:val="a9"/>
                <w:rFonts w:ascii="Times New Roman" w:hAnsi="Times New Roman" w:cs="Times New Roman"/>
                <w:sz w:val="28"/>
                <w:szCs w:val="28"/>
                <w:lang w:val="uk-UA"/>
              </w:rPr>
              <w:t xml:space="preserve">ння LEGO для учнів 3-го класу </w:t>
            </w:r>
            <w:r w:rsidR="00FA5A10" w:rsidRPr="00E67019">
              <w:rPr>
                <w:rStyle w:val="a9"/>
                <w:rFonts w:ascii="Times New Roman" w:hAnsi="Times New Roman" w:cs="Times New Roman"/>
                <w:sz w:val="28"/>
                <w:szCs w:val="28"/>
                <w:lang w:val="uk-UA"/>
              </w:rPr>
              <w:t>для</w:t>
            </w:r>
            <w:r w:rsidRPr="00E67019">
              <w:rPr>
                <w:rStyle w:val="a9"/>
                <w:rFonts w:ascii="Times New Roman" w:hAnsi="Times New Roman" w:cs="Times New Roman"/>
                <w:sz w:val="28"/>
                <w:szCs w:val="28"/>
                <w:lang w:val="uk-UA"/>
              </w:rPr>
              <w:t xml:space="preserve"> </w:t>
            </w:r>
            <w:r w:rsidR="00FA5A10" w:rsidRPr="00E67019">
              <w:rPr>
                <w:rStyle w:val="a9"/>
                <w:rFonts w:ascii="Times New Roman" w:hAnsi="Times New Roman" w:cs="Times New Roman"/>
                <w:sz w:val="28"/>
                <w:szCs w:val="28"/>
                <w:lang w:val="uk-UA"/>
              </w:rPr>
              <w:t>формування уявлення про дріб</w:t>
            </w:r>
            <w:r>
              <w:rPr>
                <w:rStyle w:val="a9"/>
                <w:rFonts w:ascii="Times New Roman" w:hAnsi="Times New Roman" w:cs="Times New Roman"/>
                <w:sz w:val="28"/>
                <w:szCs w:val="28"/>
                <w:lang w:val="uk-UA"/>
              </w:rPr>
              <w:tab/>
            </w:r>
            <w:r w:rsidR="00155BF9" w:rsidRPr="00E67019">
              <w:rPr>
                <w:rFonts w:ascii="Times New Roman" w:hAnsi="Times New Roman" w:cs="Times New Roman"/>
                <w:webHidden/>
                <w:sz w:val="28"/>
                <w:szCs w:val="28"/>
                <w:lang w:val="uk-UA"/>
              </w:rPr>
              <w:fldChar w:fldCharType="begin"/>
            </w:r>
            <w:r w:rsidR="00FA5A10" w:rsidRPr="00E67019">
              <w:rPr>
                <w:rFonts w:ascii="Times New Roman" w:hAnsi="Times New Roman" w:cs="Times New Roman"/>
                <w:webHidden/>
                <w:sz w:val="28"/>
                <w:szCs w:val="28"/>
                <w:lang w:val="uk-UA"/>
              </w:rPr>
              <w:instrText xml:space="preserve"> PAGEREF _Toc93780313 \h </w:instrText>
            </w:r>
            <w:r w:rsidR="00155BF9" w:rsidRPr="00E67019">
              <w:rPr>
                <w:rFonts w:ascii="Times New Roman" w:hAnsi="Times New Roman" w:cs="Times New Roman"/>
                <w:webHidden/>
                <w:sz w:val="28"/>
                <w:szCs w:val="28"/>
                <w:lang w:val="uk-UA"/>
              </w:rPr>
            </w:r>
            <w:r w:rsidR="00155BF9" w:rsidRPr="00E67019">
              <w:rPr>
                <w:rFonts w:ascii="Times New Roman" w:hAnsi="Times New Roman" w:cs="Times New Roman"/>
                <w:webHidden/>
                <w:sz w:val="28"/>
                <w:szCs w:val="28"/>
                <w:lang w:val="uk-UA"/>
              </w:rPr>
              <w:fldChar w:fldCharType="separate"/>
            </w:r>
            <w:r w:rsidR="00766AD5" w:rsidRPr="00E67019">
              <w:rPr>
                <w:rFonts w:ascii="Times New Roman" w:hAnsi="Times New Roman" w:cs="Times New Roman"/>
                <w:webHidden/>
                <w:sz w:val="28"/>
                <w:szCs w:val="28"/>
                <w:lang w:val="uk-UA"/>
              </w:rPr>
              <w:t>12</w:t>
            </w:r>
            <w:r w:rsidR="00155BF9" w:rsidRPr="00E67019">
              <w:rPr>
                <w:rFonts w:ascii="Times New Roman" w:hAnsi="Times New Roman" w:cs="Times New Roman"/>
                <w:webHidden/>
                <w:sz w:val="28"/>
                <w:szCs w:val="28"/>
                <w:lang w:val="uk-UA"/>
              </w:rPr>
              <w:fldChar w:fldCharType="end"/>
            </w:r>
          </w:hyperlink>
        </w:p>
        <w:p w14:paraId="032EA934" w14:textId="218D4803" w:rsidR="00FA5A10" w:rsidRPr="00E67019" w:rsidRDefault="005230AA" w:rsidP="00E67019">
          <w:pPr>
            <w:pStyle w:val="11"/>
            <w:tabs>
              <w:tab w:val="right" w:leader="dot" w:pos="9345"/>
            </w:tabs>
            <w:spacing w:after="0" w:line="360" w:lineRule="auto"/>
            <w:ind w:firstLine="709"/>
            <w:jc w:val="both"/>
            <w:rPr>
              <w:rFonts w:ascii="Times New Roman" w:eastAsiaTheme="minorEastAsia" w:hAnsi="Times New Roman" w:cs="Times New Roman"/>
              <w:sz w:val="28"/>
              <w:szCs w:val="28"/>
              <w:lang w:val="uk-UA" w:eastAsia="ru-RU"/>
            </w:rPr>
          </w:pPr>
          <w:hyperlink w:anchor="_Toc93780314" w:history="1">
            <w:r w:rsidR="00FA5A10" w:rsidRPr="00E67019">
              <w:rPr>
                <w:rStyle w:val="a9"/>
                <w:rFonts w:ascii="Times New Roman" w:hAnsi="Times New Roman" w:cs="Times New Roman"/>
                <w:b/>
                <w:sz w:val="28"/>
                <w:szCs w:val="28"/>
                <w:lang w:val="uk-UA"/>
              </w:rPr>
              <w:t>РОЗДІЛ 2. МЕТОДИКА ВИВЧЕННЯ ДРОБІВ УЧНІВ 3-ГО КЛАСУ ЗА ДОПОМОГОЮ LEGO</w:t>
            </w:r>
            <w:r w:rsidR="00E67019">
              <w:rPr>
                <w:rStyle w:val="a9"/>
                <w:rFonts w:ascii="Times New Roman" w:hAnsi="Times New Roman" w:cs="Times New Roman"/>
                <w:b/>
                <w:sz w:val="28"/>
                <w:szCs w:val="28"/>
                <w:lang w:val="uk-UA"/>
              </w:rPr>
              <w:tab/>
            </w:r>
            <w:r w:rsidR="00155BF9" w:rsidRPr="00E67019">
              <w:rPr>
                <w:rFonts w:ascii="Times New Roman" w:hAnsi="Times New Roman" w:cs="Times New Roman"/>
                <w:webHidden/>
                <w:sz w:val="28"/>
                <w:szCs w:val="28"/>
                <w:lang w:val="uk-UA"/>
              </w:rPr>
              <w:fldChar w:fldCharType="begin"/>
            </w:r>
            <w:r w:rsidR="00FA5A10" w:rsidRPr="00E67019">
              <w:rPr>
                <w:rFonts w:ascii="Times New Roman" w:hAnsi="Times New Roman" w:cs="Times New Roman"/>
                <w:webHidden/>
                <w:sz w:val="28"/>
                <w:szCs w:val="28"/>
                <w:lang w:val="uk-UA"/>
              </w:rPr>
              <w:instrText xml:space="preserve"> PAGEREF _Toc93780314 \h </w:instrText>
            </w:r>
            <w:r w:rsidR="00155BF9" w:rsidRPr="00E67019">
              <w:rPr>
                <w:rFonts w:ascii="Times New Roman" w:hAnsi="Times New Roman" w:cs="Times New Roman"/>
                <w:webHidden/>
                <w:sz w:val="28"/>
                <w:szCs w:val="28"/>
                <w:lang w:val="uk-UA"/>
              </w:rPr>
            </w:r>
            <w:r w:rsidR="00155BF9" w:rsidRPr="00E67019">
              <w:rPr>
                <w:rFonts w:ascii="Times New Roman" w:hAnsi="Times New Roman" w:cs="Times New Roman"/>
                <w:webHidden/>
                <w:sz w:val="28"/>
                <w:szCs w:val="28"/>
                <w:lang w:val="uk-UA"/>
              </w:rPr>
              <w:fldChar w:fldCharType="separate"/>
            </w:r>
            <w:r w:rsidR="00766AD5" w:rsidRPr="00E67019">
              <w:rPr>
                <w:rFonts w:ascii="Times New Roman" w:hAnsi="Times New Roman" w:cs="Times New Roman"/>
                <w:webHidden/>
                <w:sz w:val="28"/>
                <w:szCs w:val="28"/>
                <w:lang w:val="uk-UA"/>
              </w:rPr>
              <w:t>16</w:t>
            </w:r>
            <w:r w:rsidR="00155BF9" w:rsidRPr="00E67019">
              <w:rPr>
                <w:rFonts w:ascii="Times New Roman" w:hAnsi="Times New Roman" w:cs="Times New Roman"/>
                <w:webHidden/>
                <w:sz w:val="28"/>
                <w:szCs w:val="28"/>
                <w:lang w:val="uk-UA"/>
              </w:rPr>
              <w:fldChar w:fldCharType="end"/>
            </w:r>
          </w:hyperlink>
        </w:p>
        <w:p w14:paraId="301DD3EF" w14:textId="44105C5A" w:rsidR="00FA5A10" w:rsidRPr="00E67019" w:rsidRDefault="00E67019" w:rsidP="00E67019">
          <w:pPr>
            <w:pStyle w:val="11"/>
            <w:tabs>
              <w:tab w:val="right" w:leader="dot" w:pos="9345"/>
            </w:tabs>
            <w:spacing w:after="0" w:line="360" w:lineRule="auto"/>
            <w:ind w:firstLine="709"/>
            <w:jc w:val="both"/>
            <w:rPr>
              <w:rFonts w:ascii="Times New Roman" w:eastAsiaTheme="minorEastAsia" w:hAnsi="Times New Roman" w:cs="Times New Roman"/>
              <w:sz w:val="28"/>
              <w:szCs w:val="28"/>
              <w:lang w:val="uk-UA" w:eastAsia="ru-RU"/>
            </w:rPr>
          </w:pPr>
          <w:r w:rsidRPr="00E67019">
            <w:rPr>
              <w:rStyle w:val="a9"/>
              <w:rFonts w:ascii="Times New Roman" w:hAnsi="Times New Roman" w:cs="Times New Roman"/>
              <w:sz w:val="28"/>
              <w:szCs w:val="28"/>
              <w:u w:val="none"/>
              <w:lang w:val="uk-UA"/>
            </w:rPr>
            <w:t xml:space="preserve"> </w:t>
          </w:r>
          <w:hyperlink w:anchor="_Toc93780315" w:history="1">
            <w:r w:rsidR="00FA5A10" w:rsidRPr="00E67019">
              <w:rPr>
                <w:rStyle w:val="a9"/>
                <w:rFonts w:ascii="Times New Roman" w:hAnsi="Times New Roman" w:cs="Times New Roman"/>
                <w:sz w:val="28"/>
                <w:szCs w:val="28"/>
                <w:lang w:val="uk-UA"/>
              </w:rPr>
              <w:t xml:space="preserve">2.1. Одержання дробу </w:t>
            </w:r>
            <w:r w:rsidR="00FA5A10" w:rsidRPr="00E67019">
              <w:rPr>
                <w:rStyle w:val="a9"/>
                <w:rFonts w:ascii="Times New Roman" w:hAnsi="Times New Roman" w:cs="Times New Roman"/>
                <w:sz w:val="28"/>
                <w:szCs w:val="28"/>
                <w:lang w:val="uk-UA"/>
              </w:rPr>
              <w:sym w:font="Symbol" w:char="F02D"/>
            </w:r>
            <w:r w:rsidR="00FA5A10" w:rsidRPr="00E67019">
              <w:rPr>
                <w:rStyle w:val="a9"/>
                <w:rFonts w:ascii="Times New Roman" w:hAnsi="Times New Roman" w:cs="Times New Roman"/>
                <w:sz w:val="28"/>
                <w:szCs w:val="28"/>
                <w:lang w:val="uk-UA"/>
              </w:rPr>
              <w:t xml:space="preserve"> однієї з кількох</w:t>
            </w:r>
            <w:r w:rsidRPr="00E67019">
              <w:rPr>
                <w:rStyle w:val="a9"/>
                <w:rFonts w:ascii="Times New Roman" w:hAnsi="Times New Roman" w:cs="Times New Roman"/>
                <w:sz w:val="28"/>
                <w:szCs w:val="28"/>
                <w:lang w:val="uk-UA"/>
              </w:rPr>
              <w:t xml:space="preserve"> </w:t>
            </w:r>
            <w:r w:rsidR="00FA5A10" w:rsidRPr="00E67019">
              <w:rPr>
                <w:rStyle w:val="a9"/>
                <w:rFonts w:ascii="Times New Roman" w:hAnsi="Times New Roman" w:cs="Times New Roman"/>
                <w:sz w:val="28"/>
                <w:szCs w:val="28"/>
                <w:lang w:val="uk-UA"/>
              </w:rPr>
              <w:t>рівних частин цілого</w:t>
            </w:r>
            <w:r>
              <w:rPr>
                <w:rStyle w:val="a9"/>
                <w:rFonts w:ascii="Times New Roman" w:hAnsi="Times New Roman" w:cs="Times New Roman"/>
                <w:sz w:val="28"/>
                <w:szCs w:val="28"/>
                <w:lang w:val="uk-UA"/>
              </w:rPr>
              <w:tab/>
            </w:r>
            <w:r w:rsidR="00155BF9" w:rsidRPr="00E67019">
              <w:rPr>
                <w:rFonts w:ascii="Times New Roman" w:hAnsi="Times New Roman" w:cs="Times New Roman"/>
                <w:webHidden/>
                <w:sz w:val="28"/>
                <w:szCs w:val="28"/>
                <w:lang w:val="uk-UA"/>
              </w:rPr>
              <w:fldChar w:fldCharType="begin"/>
            </w:r>
            <w:r w:rsidR="00FA5A10" w:rsidRPr="00E67019">
              <w:rPr>
                <w:rFonts w:ascii="Times New Roman" w:hAnsi="Times New Roman" w:cs="Times New Roman"/>
                <w:webHidden/>
                <w:sz w:val="28"/>
                <w:szCs w:val="28"/>
                <w:lang w:val="uk-UA"/>
              </w:rPr>
              <w:instrText xml:space="preserve"> PAGEREF _Toc93780315 \h </w:instrText>
            </w:r>
            <w:r w:rsidR="00155BF9" w:rsidRPr="00E67019">
              <w:rPr>
                <w:rFonts w:ascii="Times New Roman" w:hAnsi="Times New Roman" w:cs="Times New Roman"/>
                <w:webHidden/>
                <w:sz w:val="28"/>
                <w:szCs w:val="28"/>
                <w:lang w:val="uk-UA"/>
              </w:rPr>
            </w:r>
            <w:r w:rsidR="00155BF9" w:rsidRPr="00E67019">
              <w:rPr>
                <w:rFonts w:ascii="Times New Roman" w:hAnsi="Times New Roman" w:cs="Times New Roman"/>
                <w:webHidden/>
                <w:sz w:val="28"/>
                <w:szCs w:val="28"/>
                <w:lang w:val="uk-UA"/>
              </w:rPr>
              <w:fldChar w:fldCharType="separate"/>
            </w:r>
            <w:r w:rsidR="00766AD5" w:rsidRPr="00E67019">
              <w:rPr>
                <w:rFonts w:ascii="Times New Roman" w:hAnsi="Times New Roman" w:cs="Times New Roman"/>
                <w:webHidden/>
                <w:sz w:val="28"/>
                <w:szCs w:val="28"/>
                <w:lang w:val="uk-UA"/>
              </w:rPr>
              <w:t>16</w:t>
            </w:r>
            <w:r w:rsidR="00155BF9" w:rsidRPr="00E67019">
              <w:rPr>
                <w:rFonts w:ascii="Times New Roman" w:hAnsi="Times New Roman" w:cs="Times New Roman"/>
                <w:webHidden/>
                <w:sz w:val="28"/>
                <w:szCs w:val="28"/>
                <w:lang w:val="uk-UA"/>
              </w:rPr>
              <w:fldChar w:fldCharType="end"/>
            </w:r>
          </w:hyperlink>
        </w:p>
        <w:p w14:paraId="03583978" w14:textId="42B3CA8D" w:rsidR="00FA5A10" w:rsidRPr="00E67019" w:rsidRDefault="00E67019" w:rsidP="00E67019">
          <w:pPr>
            <w:pStyle w:val="11"/>
            <w:tabs>
              <w:tab w:val="right" w:leader="dot" w:pos="9345"/>
            </w:tabs>
            <w:spacing w:after="0" w:line="360" w:lineRule="auto"/>
            <w:ind w:firstLine="709"/>
            <w:jc w:val="both"/>
            <w:rPr>
              <w:rFonts w:ascii="Times New Roman" w:eastAsiaTheme="minorEastAsia" w:hAnsi="Times New Roman" w:cs="Times New Roman"/>
              <w:sz w:val="28"/>
              <w:szCs w:val="28"/>
              <w:lang w:val="uk-UA" w:eastAsia="ru-RU"/>
            </w:rPr>
          </w:pPr>
          <w:r w:rsidRPr="00E67019">
            <w:rPr>
              <w:rStyle w:val="a9"/>
              <w:rFonts w:ascii="Times New Roman" w:hAnsi="Times New Roman" w:cs="Times New Roman"/>
              <w:sz w:val="28"/>
              <w:szCs w:val="28"/>
              <w:u w:val="none"/>
              <w:lang w:val="uk-UA"/>
            </w:rPr>
            <w:t xml:space="preserve"> </w:t>
          </w:r>
          <w:hyperlink w:anchor="_Toc93780316" w:history="1">
            <w:r w:rsidR="00FA5A10" w:rsidRPr="00E67019">
              <w:rPr>
                <w:rStyle w:val="a9"/>
                <w:rFonts w:ascii="Times New Roman" w:hAnsi="Times New Roman" w:cs="Times New Roman"/>
                <w:sz w:val="28"/>
                <w:szCs w:val="28"/>
                <w:lang w:val="uk-UA"/>
              </w:rPr>
              <w:t>2.2. Знаходження цілого</w:t>
            </w:r>
            <w:r w:rsidRPr="00E67019">
              <w:rPr>
                <w:rStyle w:val="a9"/>
                <w:rFonts w:ascii="Times New Roman" w:hAnsi="Times New Roman" w:cs="Times New Roman"/>
                <w:sz w:val="28"/>
                <w:szCs w:val="28"/>
                <w:lang w:val="uk-UA"/>
              </w:rPr>
              <w:t xml:space="preserve"> </w:t>
            </w:r>
            <w:r w:rsidR="00FA5A10" w:rsidRPr="00E67019">
              <w:rPr>
                <w:rStyle w:val="a9"/>
                <w:rFonts w:ascii="Times New Roman" w:hAnsi="Times New Roman" w:cs="Times New Roman"/>
                <w:sz w:val="28"/>
                <w:szCs w:val="28"/>
                <w:lang w:val="uk-UA"/>
              </w:rPr>
              <w:t>за величиною його частини</w:t>
            </w:r>
            <w:r>
              <w:rPr>
                <w:rStyle w:val="a9"/>
                <w:rFonts w:ascii="Times New Roman" w:hAnsi="Times New Roman" w:cs="Times New Roman"/>
                <w:sz w:val="28"/>
                <w:szCs w:val="28"/>
                <w:lang w:val="uk-UA"/>
              </w:rPr>
              <w:tab/>
            </w:r>
            <w:r w:rsidR="00155BF9" w:rsidRPr="00E67019">
              <w:rPr>
                <w:rFonts w:ascii="Times New Roman" w:hAnsi="Times New Roman" w:cs="Times New Roman"/>
                <w:webHidden/>
                <w:sz w:val="28"/>
                <w:szCs w:val="28"/>
                <w:lang w:val="uk-UA"/>
              </w:rPr>
              <w:fldChar w:fldCharType="begin"/>
            </w:r>
            <w:r w:rsidR="00FA5A10" w:rsidRPr="00E67019">
              <w:rPr>
                <w:rFonts w:ascii="Times New Roman" w:hAnsi="Times New Roman" w:cs="Times New Roman"/>
                <w:webHidden/>
                <w:sz w:val="28"/>
                <w:szCs w:val="28"/>
                <w:lang w:val="uk-UA"/>
              </w:rPr>
              <w:instrText xml:space="preserve"> PAGEREF _Toc93780316 \h </w:instrText>
            </w:r>
            <w:r w:rsidR="00155BF9" w:rsidRPr="00E67019">
              <w:rPr>
                <w:rFonts w:ascii="Times New Roman" w:hAnsi="Times New Roman" w:cs="Times New Roman"/>
                <w:webHidden/>
                <w:sz w:val="28"/>
                <w:szCs w:val="28"/>
                <w:lang w:val="uk-UA"/>
              </w:rPr>
            </w:r>
            <w:r w:rsidR="00155BF9" w:rsidRPr="00E67019">
              <w:rPr>
                <w:rFonts w:ascii="Times New Roman" w:hAnsi="Times New Roman" w:cs="Times New Roman"/>
                <w:webHidden/>
                <w:sz w:val="28"/>
                <w:szCs w:val="28"/>
                <w:lang w:val="uk-UA"/>
              </w:rPr>
              <w:fldChar w:fldCharType="separate"/>
            </w:r>
            <w:r w:rsidR="00766AD5" w:rsidRPr="00E67019">
              <w:rPr>
                <w:rFonts w:ascii="Times New Roman" w:hAnsi="Times New Roman" w:cs="Times New Roman"/>
                <w:webHidden/>
                <w:sz w:val="28"/>
                <w:szCs w:val="28"/>
                <w:lang w:val="uk-UA"/>
              </w:rPr>
              <w:t>22</w:t>
            </w:r>
            <w:r w:rsidR="00155BF9" w:rsidRPr="00E67019">
              <w:rPr>
                <w:rFonts w:ascii="Times New Roman" w:hAnsi="Times New Roman" w:cs="Times New Roman"/>
                <w:webHidden/>
                <w:sz w:val="28"/>
                <w:szCs w:val="28"/>
                <w:lang w:val="uk-UA"/>
              </w:rPr>
              <w:fldChar w:fldCharType="end"/>
            </w:r>
          </w:hyperlink>
        </w:p>
        <w:p w14:paraId="6AA15934" w14:textId="066E659B" w:rsidR="00FA5A10" w:rsidRPr="00E67019" w:rsidRDefault="005230AA" w:rsidP="00E67019">
          <w:pPr>
            <w:pStyle w:val="11"/>
            <w:tabs>
              <w:tab w:val="right" w:leader="dot" w:pos="9345"/>
            </w:tabs>
            <w:spacing w:after="0" w:line="360" w:lineRule="auto"/>
            <w:ind w:firstLine="709"/>
            <w:jc w:val="both"/>
            <w:rPr>
              <w:rFonts w:ascii="Times New Roman" w:eastAsiaTheme="minorEastAsia" w:hAnsi="Times New Roman" w:cs="Times New Roman"/>
              <w:sz w:val="28"/>
              <w:szCs w:val="28"/>
              <w:lang w:val="uk-UA" w:eastAsia="ru-RU"/>
            </w:rPr>
          </w:pPr>
          <w:hyperlink w:anchor="_Toc93780317" w:history="1">
            <w:r w:rsidR="00FA5A10" w:rsidRPr="00E67019">
              <w:rPr>
                <w:rStyle w:val="a9"/>
                <w:rFonts w:ascii="Times New Roman" w:hAnsi="Times New Roman" w:cs="Times New Roman"/>
                <w:b/>
                <w:sz w:val="28"/>
                <w:szCs w:val="28"/>
                <w:lang w:val="uk-UA"/>
              </w:rPr>
              <w:t>ВИСНОВКИ</w:t>
            </w:r>
            <w:r w:rsidR="00E67019">
              <w:rPr>
                <w:rStyle w:val="a9"/>
                <w:rFonts w:ascii="Times New Roman" w:hAnsi="Times New Roman" w:cs="Times New Roman"/>
                <w:b/>
                <w:sz w:val="28"/>
                <w:szCs w:val="28"/>
                <w:lang w:val="uk-UA"/>
              </w:rPr>
              <w:tab/>
            </w:r>
            <w:r w:rsidR="00155BF9" w:rsidRPr="00E67019">
              <w:rPr>
                <w:rFonts w:ascii="Times New Roman" w:hAnsi="Times New Roman" w:cs="Times New Roman"/>
                <w:webHidden/>
                <w:sz w:val="28"/>
                <w:szCs w:val="28"/>
                <w:lang w:val="uk-UA"/>
              </w:rPr>
              <w:fldChar w:fldCharType="begin"/>
            </w:r>
            <w:r w:rsidR="00FA5A10" w:rsidRPr="00E67019">
              <w:rPr>
                <w:rFonts w:ascii="Times New Roman" w:hAnsi="Times New Roman" w:cs="Times New Roman"/>
                <w:webHidden/>
                <w:sz w:val="28"/>
                <w:szCs w:val="28"/>
                <w:lang w:val="uk-UA"/>
              </w:rPr>
              <w:instrText xml:space="preserve"> PAGEREF _Toc93780317 \h </w:instrText>
            </w:r>
            <w:r w:rsidR="00155BF9" w:rsidRPr="00E67019">
              <w:rPr>
                <w:rFonts w:ascii="Times New Roman" w:hAnsi="Times New Roman" w:cs="Times New Roman"/>
                <w:webHidden/>
                <w:sz w:val="28"/>
                <w:szCs w:val="28"/>
                <w:lang w:val="uk-UA"/>
              </w:rPr>
            </w:r>
            <w:r w:rsidR="00155BF9" w:rsidRPr="00E67019">
              <w:rPr>
                <w:rFonts w:ascii="Times New Roman" w:hAnsi="Times New Roman" w:cs="Times New Roman"/>
                <w:webHidden/>
                <w:sz w:val="28"/>
                <w:szCs w:val="28"/>
                <w:lang w:val="uk-UA"/>
              </w:rPr>
              <w:fldChar w:fldCharType="separate"/>
            </w:r>
            <w:r w:rsidR="00766AD5" w:rsidRPr="00E67019">
              <w:rPr>
                <w:rFonts w:ascii="Times New Roman" w:hAnsi="Times New Roman" w:cs="Times New Roman"/>
                <w:webHidden/>
                <w:sz w:val="28"/>
                <w:szCs w:val="28"/>
                <w:lang w:val="uk-UA"/>
              </w:rPr>
              <w:t>27</w:t>
            </w:r>
            <w:r w:rsidR="00155BF9" w:rsidRPr="00E67019">
              <w:rPr>
                <w:rFonts w:ascii="Times New Roman" w:hAnsi="Times New Roman" w:cs="Times New Roman"/>
                <w:webHidden/>
                <w:sz w:val="28"/>
                <w:szCs w:val="28"/>
                <w:lang w:val="uk-UA"/>
              </w:rPr>
              <w:fldChar w:fldCharType="end"/>
            </w:r>
          </w:hyperlink>
        </w:p>
        <w:p w14:paraId="4AE80AF6" w14:textId="543CB1BE" w:rsidR="00FA5A10" w:rsidRPr="00E67019" w:rsidRDefault="005230AA" w:rsidP="00E67019">
          <w:pPr>
            <w:pStyle w:val="11"/>
            <w:tabs>
              <w:tab w:val="right" w:leader="dot" w:pos="9345"/>
            </w:tabs>
            <w:spacing w:after="0" w:line="360" w:lineRule="auto"/>
            <w:ind w:firstLine="709"/>
            <w:jc w:val="both"/>
            <w:rPr>
              <w:rFonts w:ascii="Times New Roman" w:eastAsiaTheme="minorEastAsia" w:hAnsi="Times New Roman" w:cs="Times New Roman"/>
              <w:sz w:val="28"/>
              <w:szCs w:val="28"/>
              <w:lang w:val="uk-UA" w:eastAsia="ru-RU"/>
            </w:rPr>
          </w:pPr>
          <w:hyperlink w:anchor="_Toc93780318" w:history="1">
            <w:r w:rsidR="00FA5A10" w:rsidRPr="00E67019">
              <w:rPr>
                <w:rStyle w:val="a9"/>
                <w:rFonts w:ascii="Times New Roman" w:hAnsi="Times New Roman" w:cs="Times New Roman"/>
                <w:b/>
                <w:sz w:val="28"/>
                <w:szCs w:val="28"/>
                <w:lang w:val="uk-UA"/>
              </w:rPr>
              <w:t>СПИСОК ВИКОРИСТАНИХ ДЖЕРЕЛ</w:t>
            </w:r>
            <w:r w:rsidR="00E67019">
              <w:rPr>
                <w:rStyle w:val="a9"/>
                <w:rFonts w:ascii="Times New Roman" w:hAnsi="Times New Roman" w:cs="Times New Roman"/>
                <w:b/>
                <w:sz w:val="28"/>
                <w:szCs w:val="28"/>
                <w:lang w:val="uk-UA"/>
              </w:rPr>
              <w:tab/>
            </w:r>
            <w:r w:rsidR="00155BF9" w:rsidRPr="00E67019">
              <w:rPr>
                <w:rFonts w:ascii="Times New Roman" w:hAnsi="Times New Roman" w:cs="Times New Roman"/>
                <w:webHidden/>
                <w:sz w:val="28"/>
                <w:szCs w:val="28"/>
                <w:lang w:val="uk-UA"/>
              </w:rPr>
              <w:fldChar w:fldCharType="begin"/>
            </w:r>
            <w:r w:rsidR="00FA5A10" w:rsidRPr="00E67019">
              <w:rPr>
                <w:rFonts w:ascii="Times New Roman" w:hAnsi="Times New Roman" w:cs="Times New Roman"/>
                <w:webHidden/>
                <w:sz w:val="28"/>
                <w:szCs w:val="28"/>
                <w:lang w:val="uk-UA"/>
              </w:rPr>
              <w:instrText xml:space="preserve"> PAGEREF _Toc93780318 \h </w:instrText>
            </w:r>
            <w:r w:rsidR="00155BF9" w:rsidRPr="00E67019">
              <w:rPr>
                <w:rFonts w:ascii="Times New Roman" w:hAnsi="Times New Roman" w:cs="Times New Roman"/>
                <w:webHidden/>
                <w:sz w:val="28"/>
                <w:szCs w:val="28"/>
                <w:lang w:val="uk-UA"/>
              </w:rPr>
            </w:r>
            <w:r w:rsidR="00155BF9" w:rsidRPr="00E67019">
              <w:rPr>
                <w:rFonts w:ascii="Times New Roman" w:hAnsi="Times New Roman" w:cs="Times New Roman"/>
                <w:webHidden/>
                <w:sz w:val="28"/>
                <w:szCs w:val="28"/>
                <w:lang w:val="uk-UA"/>
              </w:rPr>
              <w:fldChar w:fldCharType="separate"/>
            </w:r>
            <w:r w:rsidR="00766AD5" w:rsidRPr="00E67019">
              <w:rPr>
                <w:rFonts w:ascii="Times New Roman" w:hAnsi="Times New Roman" w:cs="Times New Roman"/>
                <w:webHidden/>
                <w:sz w:val="28"/>
                <w:szCs w:val="28"/>
                <w:lang w:val="uk-UA"/>
              </w:rPr>
              <w:t>29</w:t>
            </w:r>
            <w:r w:rsidR="00155BF9" w:rsidRPr="00E67019">
              <w:rPr>
                <w:rFonts w:ascii="Times New Roman" w:hAnsi="Times New Roman" w:cs="Times New Roman"/>
                <w:webHidden/>
                <w:sz w:val="28"/>
                <w:szCs w:val="28"/>
                <w:lang w:val="uk-UA"/>
              </w:rPr>
              <w:fldChar w:fldCharType="end"/>
            </w:r>
          </w:hyperlink>
        </w:p>
        <w:p w14:paraId="42F96EDC" w14:textId="77777777" w:rsidR="00FA5A10" w:rsidRPr="00E67019" w:rsidRDefault="00155BF9" w:rsidP="00E67019">
          <w:pPr>
            <w:spacing w:after="0" w:line="360" w:lineRule="auto"/>
            <w:ind w:firstLine="709"/>
            <w:rPr>
              <w:rFonts w:ascii="Times New Roman" w:hAnsi="Times New Roman" w:cs="Times New Roman"/>
              <w:sz w:val="28"/>
              <w:szCs w:val="28"/>
              <w:lang w:val="uk-UA"/>
            </w:rPr>
          </w:pPr>
          <w:r w:rsidRPr="00E67019">
            <w:rPr>
              <w:rFonts w:ascii="Times New Roman" w:hAnsi="Times New Roman" w:cs="Times New Roman"/>
              <w:sz w:val="28"/>
              <w:szCs w:val="28"/>
              <w:lang w:val="uk-UA"/>
            </w:rPr>
            <w:fldChar w:fldCharType="end"/>
          </w:r>
        </w:p>
      </w:sdtContent>
    </w:sdt>
    <w:p w14:paraId="36250546" w14:textId="1F03D4DA" w:rsidR="0014450C" w:rsidRPr="00E67019" w:rsidRDefault="00E67019" w:rsidP="00E67019">
      <w:pPr>
        <w:pStyle w:val="1"/>
        <w:spacing w:before="0" w:after="0" w:afterAutospacing="0" w:line="360" w:lineRule="auto"/>
        <w:ind w:firstLine="709"/>
        <w:jc w:val="center"/>
      </w:pPr>
      <w:bookmarkStart w:id="0" w:name="_Toc90804831"/>
      <w:bookmarkStart w:id="1" w:name="_Toc93780309"/>
      <w:r w:rsidRPr="00E67019">
        <w:rPr>
          <w:rFonts w:eastAsiaTheme="minorHAnsi"/>
          <w:b w:val="0"/>
          <w:bCs w:val="0"/>
          <w:color w:val="auto"/>
        </w:rPr>
        <w:br w:type="column"/>
      </w:r>
      <w:r w:rsidR="0014450C" w:rsidRPr="00E67019">
        <w:lastRenderedPageBreak/>
        <w:t>ВСТУП</w:t>
      </w:r>
      <w:bookmarkEnd w:id="0"/>
      <w:bookmarkEnd w:id="1"/>
    </w:p>
    <w:p w14:paraId="71096092" w14:textId="77777777" w:rsidR="00E67019" w:rsidRPr="00E67019" w:rsidRDefault="00E67019" w:rsidP="00E67019">
      <w:pPr>
        <w:rPr>
          <w:lang w:val="uk-UA"/>
        </w:rPr>
      </w:pPr>
    </w:p>
    <w:p w14:paraId="45480F2B" w14:textId="77777777" w:rsidR="00431FDF" w:rsidRPr="00E67019" w:rsidRDefault="00431FDF"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Використання LEGO-технології на уроках у початковій школі – це важливий елемент навчального процесу, який допомагає розвивати розумові та фізичні здібності: увагу, пам'ять, мовлення, дрібну моторику рук. Діти виявляють свої творчі здібності, фантазії, навчаються взаємодії з однолітками, взаємодопомоги, необхідності обміну інформацією, уміння приймати рішення, розвивають комунікативні навички. </w:t>
      </w:r>
    </w:p>
    <w:p w14:paraId="787ABC0F" w14:textId="77777777" w:rsidR="00431FDF" w:rsidRPr="00E67019" w:rsidRDefault="00431FDF"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LEGO-технологія – одна з відомих та поширених сьогодні педагогічних технологій, що використовує тривимірні моделі реального світу та предметно-ігрове середовище навчання та розвитку дитини. У педагогіці LEGO-технологія цікава тим, що, будуючись на інтегрованих принципах, поєднує у собі елементи гри та експериментування. Ігри LEGO тут виступають способом дослідження та орієнтації у реальному світі, просторі та часі. З огляду на свою педагогічну універсальність LEGO-технологія служить найважливішим засобом навчання у багатьох освітніх установах </w:t>
      </w:r>
    </w:p>
    <w:p w14:paraId="178D8AAE" w14:textId="77777777" w:rsidR="008D0285" w:rsidRPr="00E67019" w:rsidRDefault="008D0285"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Так, в Україні починаючи з 2017 року почали запроваджувати нові освітні стандарти для учнів початкової школи. Що свідчило про нагальність проблеми освіти та необхідності її реорганізації. Завдяки таким змінам було запроваджено технологію інтерактивного навчання, зокрема, гра у різному її прояві, як одн</w:t>
      </w:r>
      <w:r w:rsidR="001A0AC3" w:rsidRPr="00E67019">
        <w:rPr>
          <w:rFonts w:ascii="Times New Roman" w:hAnsi="Times New Roman" w:cs="Times New Roman"/>
          <w:sz w:val="28"/>
          <w:szCs w:val="28"/>
          <w:lang w:val="uk-UA"/>
        </w:rPr>
        <w:t>у</w:t>
      </w:r>
      <w:r w:rsidRPr="00E67019">
        <w:rPr>
          <w:rFonts w:ascii="Times New Roman" w:hAnsi="Times New Roman" w:cs="Times New Roman"/>
          <w:sz w:val="28"/>
          <w:szCs w:val="28"/>
          <w:lang w:val="uk-UA"/>
        </w:rPr>
        <w:t xml:space="preserve"> з форм організації навчально-виховного процесу</w:t>
      </w:r>
      <w:r w:rsidR="00431FDF" w:rsidRPr="00E67019">
        <w:rPr>
          <w:rFonts w:ascii="Times New Roman" w:hAnsi="Times New Roman" w:cs="Times New Roman"/>
          <w:sz w:val="28"/>
          <w:szCs w:val="28"/>
          <w:lang w:val="uk-UA"/>
        </w:rPr>
        <w:t xml:space="preserve"> в тому числі застосування LEGO</w:t>
      </w:r>
      <w:r w:rsidRPr="00E67019">
        <w:rPr>
          <w:rFonts w:ascii="Times New Roman" w:hAnsi="Times New Roman" w:cs="Times New Roman"/>
          <w:sz w:val="28"/>
          <w:szCs w:val="28"/>
          <w:lang w:val="uk-UA"/>
        </w:rPr>
        <w:t xml:space="preserve">, </w:t>
      </w:r>
      <w:r w:rsidR="001A0AC3" w:rsidRPr="00E67019">
        <w:rPr>
          <w:rFonts w:ascii="Times New Roman" w:hAnsi="Times New Roman" w:cs="Times New Roman"/>
          <w:sz w:val="28"/>
          <w:szCs w:val="28"/>
          <w:lang w:val="uk-UA"/>
        </w:rPr>
        <w:t xml:space="preserve">яка </w:t>
      </w:r>
      <w:r w:rsidRPr="00E67019">
        <w:rPr>
          <w:rFonts w:ascii="Times New Roman" w:hAnsi="Times New Roman" w:cs="Times New Roman"/>
          <w:sz w:val="28"/>
          <w:szCs w:val="28"/>
          <w:lang w:val="uk-UA"/>
        </w:rPr>
        <w:t>сприяє розвитку у молодших школярів творчих здібностей, уяви, фантазії, емоційного співпереживання та емоційного передбачення, здатності до перетворення</w:t>
      </w:r>
      <w:r w:rsidR="001A0AC3" w:rsidRPr="00E67019">
        <w:rPr>
          <w:rFonts w:ascii="Times New Roman" w:hAnsi="Times New Roman" w:cs="Times New Roman"/>
          <w:sz w:val="28"/>
          <w:szCs w:val="28"/>
          <w:lang w:val="uk-UA"/>
        </w:rPr>
        <w:t>.</w:t>
      </w:r>
    </w:p>
    <w:p w14:paraId="2F1CDD29" w14:textId="1CCEE93D" w:rsidR="001A0AC3" w:rsidRPr="00E67019" w:rsidRDefault="00044AC0" w:rsidP="00E67019">
      <w:pPr>
        <w:spacing w:after="0" w:line="360" w:lineRule="auto"/>
        <w:ind w:firstLine="709"/>
        <w:jc w:val="both"/>
        <w:rPr>
          <w:rFonts w:ascii="Times New Roman" w:hAnsi="Times New Roman" w:cs="Times New Roman"/>
          <w:color w:val="000000"/>
          <w:sz w:val="28"/>
          <w:szCs w:val="28"/>
          <w:lang w:val="uk-UA"/>
        </w:rPr>
      </w:pPr>
      <w:r w:rsidRPr="00E67019">
        <w:rPr>
          <w:rFonts w:ascii="Times New Roman" w:hAnsi="Times New Roman" w:cs="Times New Roman"/>
          <w:b/>
          <w:sz w:val="28"/>
          <w:szCs w:val="28"/>
          <w:lang w:val="uk-UA"/>
        </w:rPr>
        <w:t>Мет</w:t>
      </w:r>
      <w:r w:rsidR="001F4D94" w:rsidRPr="00E67019">
        <w:rPr>
          <w:rFonts w:ascii="Times New Roman" w:hAnsi="Times New Roman" w:cs="Times New Roman"/>
          <w:b/>
          <w:sz w:val="28"/>
          <w:szCs w:val="28"/>
          <w:lang w:val="uk-UA"/>
        </w:rPr>
        <w:t>а</w:t>
      </w:r>
      <w:r w:rsidRPr="00E67019">
        <w:rPr>
          <w:rFonts w:ascii="Times New Roman" w:hAnsi="Times New Roman" w:cs="Times New Roman"/>
          <w:b/>
          <w:sz w:val="28"/>
          <w:szCs w:val="28"/>
          <w:lang w:val="uk-UA"/>
        </w:rPr>
        <w:t xml:space="preserve"> курсової роботи</w:t>
      </w:r>
      <w:r w:rsidR="001F4D94" w:rsidRPr="00E67019">
        <w:rPr>
          <w:rFonts w:ascii="Times New Roman" w:hAnsi="Times New Roman" w:cs="Times New Roman"/>
          <w:b/>
          <w:sz w:val="28"/>
          <w:szCs w:val="28"/>
          <w:lang w:val="uk-UA"/>
        </w:rPr>
        <w:t>:</w:t>
      </w:r>
      <w:r w:rsidRPr="00E67019">
        <w:rPr>
          <w:rFonts w:ascii="Times New Roman" w:hAnsi="Times New Roman" w:cs="Times New Roman"/>
          <w:b/>
          <w:sz w:val="28"/>
          <w:szCs w:val="28"/>
          <w:lang w:val="uk-UA"/>
        </w:rPr>
        <w:t xml:space="preserve"> </w:t>
      </w:r>
      <w:r w:rsidRPr="00E67019">
        <w:rPr>
          <w:rFonts w:ascii="Times New Roman" w:hAnsi="Times New Roman" w:cs="Times New Roman"/>
          <w:color w:val="000000"/>
          <w:sz w:val="28"/>
          <w:szCs w:val="28"/>
          <w:lang w:val="uk-UA"/>
        </w:rPr>
        <w:t>розкрити, проаналізувати, дослідити,</w:t>
      </w:r>
      <w:r w:rsidR="00E67019" w:rsidRPr="00E67019">
        <w:rPr>
          <w:rFonts w:ascii="Times New Roman" w:hAnsi="Times New Roman" w:cs="Times New Roman"/>
          <w:color w:val="000000"/>
          <w:sz w:val="28"/>
          <w:szCs w:val="28"/>
          <w:lang w:val="uk-UA"/>
        </w:rPr>
        <w:t xml:space="preserve"> </w:t>
      </w:r>
      <w:r w:rsidR="001A0AC3" w:rsidRPr="00E67019">
        <w:rPr>
          <w:rFonts w:ascii="Times New Roman" w:hAnsi="Times New Roman" w:cs="Times New Roman"/>
          <w:color w:val="000000"/>
          <w:sz w:val="28"/>
          <w:szCs w:val="28"/>
          <w:lang w:val="uk-UA"/>
        </w:rPr>
        <w:t xml:space="preserve">використання </w:t>
      </w:r>
      <w:r w:rsidR="008F0379" w:rsidRPr="00E67019">
        <w:rPr>
          <w:rFonts w:ascii="Times New Roman" w:hAnsi="Times New Roman" w:cs="Times New Roman"/>
          <w:color w:val="000000"/>
          <w:sz w:val="28"/>
          <w:szCs w:val="28"/>
          <w:lang w:val="uk-UA"/>
        </w:rPr>
        <w:t xml:space="preserve">методик </w:t>
      </w:r>
      <w:r w:rsidR="008F0379" w:rsidRPr="00E67019">
        <w:rPr>
          <w:rFonts w:ascii="Times New Roman" w:hAnsi="Times New Roman" w:cs="Times New Roman"/>
          <w:sz w:val="28"/>
          <w:szCs w:val="28"/>
          <w:lang w:val="uk-UA"/>
        </w:rPr>
        <w:t xml:space="preserve">LEGO </w:t>
      </w:r>
      <w:r w:rsidR="008F0379" w:rsidRPr="00E67019">
        <w:rPr>
          <w:rFonts w:ascii="Times New Roman" w:hAnsi="Times New Roman" w:cs="Times New Roman"/>
          <w:color w:val="000000"/>
          <w:sz w:val="28"/>
          <w:szCs w:val="28"/>
          <w:lang w:val="uk-UA"/>
        </w:rPr>
        <w:t>для формування в учнів 3 класу уявлення про поняття дробу</w:t>
      </w:r>
      <w:r w:rsidR="00AC67A3" w:rsidRPr="00E67019">
        <w:rPr>
          <w:rFonts w:ascii="Times New Roman" w:hAnsi="Times New Roman" w:cs="Times New Roman"/>
          <w:color w:val="000000"/>
          <w:sz w:val="28"/>
          <w:szCs w:val="28"/>
          <w:lang w:val="uk-UA"/>
        </w:rPr>
        <w:t>.</w:t>
      </w:r>
    </w:p>
    <w:p w14:paraId="015D2F03" w14:textId="77777777" w:rsidR="001D46FE" w:rsidRPr="00E67019" w:rsidRDefault="001F4D94"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b/>
          <w:sz w:val="28"/>
          <w:szCs w:val="28"/>
          <w:lang w:val="uk-UA"/>
        </w:rPr>
        <w:t>Об’єкт</w:t>
      </w:r>
      <w:r w:rsidR="00564F1E" w:rsidRPr="00E67019">
        <w:rPr>
          <w:rFonts w:ascii="Times New Roman" w:hAnsi="Times New Roman" w:cs="Times New Roman"/>
          <w:b/>
          <w:sz w:val="28"/>
          <w:szCs w:val="28"/>
          <w:lang w:val="uk-UA"/>
        </w:rPr>
        <w:t>ом дослідження</w:t>
      </w:r>
      <w:r w:rsidR="00564F1E" w:rsidRPr="00E67019">
        <w:rPr>
          <w:rFonts w:ascii="Times New Roman" w:hAnsi="Times New Roman" w:cs="Times New Roman"/>
          <w:sz w:val="28"/>
          <w:szCs w:val="28"/>
          <w:lang w:val="uk-UA"/>
        </w:rPr>
        <w:t xml:space="preserve"> </w:t>
      </w:r>
      <w:r w:rsidR="008F0379" w:rsidRPr="00E67019">
        <w:rPr>
          <w:rFonts w:ascii="Times New Roman" w:hAnsi="Times New Roman" w:cs="Times New Roman"/>
          <w:sz w:val="28"/>
          <w:szCs w:val="28"/>
          <w:lang w:val="uk-UA"/>
        </w:rPr>
        <w:t>є процес формування математичних уявлень в дітей 3-го класу.</w:t>
      </w:r>
    </w:p>
    <w:p w14:paraId="6EE133A5" w14:textId="6B40FF4D" w:rsidR="00AC67A3" w:rsidRPr="00E67019" w:rsidRDefault="001F4D94" w:rsidP="00E67019">
      <w:pPr>
        <w:spacing w:after="0" w:line="360" w:lineRule="auto"/>
        <w:ind w:firstLine="709"/>
        <w:jc w:val="both"/>
        <w:rPr>
          <w:rFonts w:ascii="Times New Roman" w:hAnsi="Times New Roman" w:cs="Times New Roman"/>
          <w:color w:val="000000"/>
          <w:sz w:val="28"/>
          <w:szCs w:val="28"/>
          <w:lang w:val="uk-UA"/>
        </w:rPr>
      </w:pPr>
      <w:r w:rsidRPr="00E67019">
        <w:rPr>
          <w:rFonts w:ascii="Times New Roman" w:hAnsi="Times New Roman" w:cs="Times New Roman"/>
          <w:b/>
          <w:sz w:val="28"/>
          <w:szCs w:val="28"/>
          <w:lang w:val="uk-UA"/>
        </w:rPr>
        <w:t>Предмет</w:t>
      </w:r>
      <w:r w:rsidR="00564F1E" w:rsidRPr="00E67019">
        <w:rPr>
          <w:rFonts w:ascii="Times New Roman" w:hAnsi="Times New Roman" w:cs="Times New Roman"/>
          <w:sz w:val="28"/>
          <w:szCs w:val="28"/>
          <w:lang w:val="uk-UA"/>
        </w:rPr>
        <w:t xml:space="preserve"> </w:t>
      </w:r>
      <w:r w:rsidR="00564F1E" w:rsidRPr="00E67019">
        <w:rPr>
          <w:rFonts w:ascii="Times New Roman" w:hAnsi="Times New Roman" w:cs="Times New Roman"/>
          <w:b/>
          <w:sz w:val="28"/>
          <w:szCs w:val="28"/>
          <w:lang w:val="uk-UA"/>
        </w:rPr>
        <w:t>дослідження</w:t>
      </w:r>
      <w:r w:rsidRPr="00E67019">
        <w:rPr>
          <w:rFonts w:ascii="Times New Roman" w:hAnsi="Times New Roman" w:cs="Times New Roman"/>
          <w:b/>
          <w:sz w:val="28"/>
          <w:szCs w:val="28"/>
          <w:lang w:val="uk-UA"/>
        </w:rPr>
        <w:t xml:space="preserve"> </w:t>
      </w:r>
      <w:r w:rsidR="008F0379" w:rsidRPr="00E67019">
        <w:rPr>
          <w:rFonts w:ascii="Times New Roman" w:hAnsi="Times New Roman" w:cs="Times New Roman"/>
          <w:sz w:val="28"/>
          <w:szCs w:val="28"/>
          <w:lang w:val="uk-UA"/>
        </w:rPr>
        <w:t>LEGO-технологі</w:t>
      </w:r>
      <w:r w:rsidR="007D6DEE" w:rsidRPr="00E67019">
        <w:rPr>
          <w:rFonts w:ascii="Times New Roman" w:hAnsi="Times New Roman" w:cs="Times New Roman"/>
          <w:sz w:val="28"/>
          <w:szCs w:val="28"/>
          <w:lang w:val="uk-UA"/>
        </w:rPr>
        <w:t>ї</w:t>
      </w:r>
      <w:r w:rsidR="00D334FA" w:rsidRPr="00E67019">
        <w:rPr>
          <w:rFonts w:ascii="Times New Roman" w:hAnsi="Times New Roman" w:cs="Times New Roman"/>
          <w:sz w:val="28"/>
          <w:szCs w:val="28"/>
          <w:lang w:val="uk-UA"/>
        </w:rPr>
        <w:t xml:space="preserve"> на уроках математики</w:t>
      </w:r>
      <w:r w:rsidRPr="00E67019">
        <w:rPr>
          <w:rFonts w:ascii="Times New Roman" w:hAnsi="Times New Roman" w:cs="Times New Roman"/>
          <w:sz w:val="28"/>
          <w:szCs w:val="28"/>
          <w:lang w:val="uk-UA"/>
        </w:rPr>
        <w:t>.</w:t>
      </w:r>
    </w:p>
    <w:p w14:paraId="4590BE87" w14:textId="77777777" w:rsidR="00D7366D" w:rsidRPr="00E67019" w:rsidRDefault="00D7366D"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b/>
          <w:sz w:val="28"/>
          <w:szCs w:val="28"/>
          <w:lang w:val="uk-UA"/>
        </w:rPr>
        <w:lastRenderedPageBreak/>
        <w:t>Структура курсової роботи</w:t>
      </w:r>
      <w:r w:rsidRPr="00E67019">
        <w:rPr>
          <w:rFonts w:ascii="Times New Roman" w:hAnsi="Times New Roman" w:cs="Times New Roman"/>
          <w:sz w:val="28"/>
          <w:szCs w:val="28"/>
          <w:lang w:val="uk-UA"/>
        </w:rPr>
        <w:t xml:space="preserve">. Робота складається зі вступу, двох розділів, </w:t>
      </w:r>
      <w:r w:rsidR="008879C3" w:rsidRPr="00E67019">
        <w:rPr>
          <w:rFonts w:ascii="Times New Roman" w:hAnsi="Times New Roman" w:cs="Times New Roman"/>
          <w:sz w:val="28"/>
          <w:szCs w:val="28"/>
          <w:lang w:val="uk-UA"/>
        </w:rPr>
        <w:t>п’яти</w:t>
      </w:r>
      <w:r w:rsidRPr="00E67019">
        <w:rPr>
          <w:rFonts w:ascii="Times New Roman" w:hAnsi="Times New Roman" w:cs="Times New Roman"/>
          <w:sz w:val="28"/>
          <w:szCs w:val="28"/>
          <w:lang w:val="uk-UA"/>
        </w:rPr>
        <w:t xml:space="preserve"> підрозділів, висновк</w:t>
      </w:r>
      <w:r w:rsidR="008879C3" w:rsidRPr="00E67019">
        <w:rPr>
          <w:rFonts w:ascii="Times New Roman" w:hAnsi="Times New Roman" w:cs="Times New Roman"/>
          <w:sz w:val="28"/>
          <w:szCs w:val="28"/>
          <w:lang w:val="uk-UA"/>
        </w:rPr>
        <w:t xml:space="preserve">ів, списку використаних джерел </w:t>
      </w:r>
      <w:r w:rsidRPr="00E67019">
        <w:rPr>
          <w:rFonts w:ascii="Times New Roman" w:hAnsi="Times New Roman" w:cs="Times New Roman"/>
          <w:sz w:val="28"/>
          <w:szCs w:val="28"/>
          <w:lang w:val="uk-UA"/>
        </w:rPr>
        <w:t>(25 позицій).</w:t>
      </w:r>
    </w:p>
    <w:p w14:paraId="1F351B43" w14:textId="1B354408" w:rsidR="00F15EB2" w:rsidRDefault="00E67019" w:rsidP="00E67019">
      <w:pPr>
        <w:pStyle w:val="1"/>
        <w:spacing w:before="0" w:after="0" w:afterAutospacing="0" w:line="360" w:lineRule="auto"/>
        <w:ind w:firstLine="709"/>
        <w:jc w:val="center"/>
      </w:pPr>
      <w:bookmarkStart w:id="2" w:name="_Toc90804832"/>
      <w:bookmarkStart w:id="3" w:name="_Toc93780310"/>
      <w:r>
        <w:rPr>
          <w:rFonts w:eastAsiaTheme="minorHAnsi"/>
          <w:b w:val="0"/>
          <w:bCs w:val="0"/>
          <w:color w:val="auto"/>
        </w:rPr>
        <w:br w:type="column"/>
      </w:r>
      <w:r w:rsidR="00F15EB2" w:rsidRPr="00E67019">
        <w:lastRenderedPageBreak/>
        <w:t>РОЗДІЛ 1.</w:t>
      </w:r>
      <w:r w:rsidRPr="00E67019">
        <w:t xml:space="preserve"> </w:t>
      </w:r>
      <w:r w:rsidR="00BE2804" w:rsidRPr="00E67019">
        <w:t>ВИКОРИСТАННЯ КОНСТРУКТОРУ LEGO ДЛЯ НАВЧАЛЬНИХ ЦІЛЕЙ</w:t>
      </w:r>
      <w:bookmarkEnd w:id="2"/>
      <w:bookmarkEnd w:id="3"/>
    </w:p>
    <w:p w14:paraId="657FA0D3" w14:textId="77777777" w:rsidR="00E67019" w:rsidRPr="00E67019" w:rsidRDefault="00E67019" w:rsidP="00E67019">
      <w:pPr>
        <w:rPr>
          <w:lang w:val="uk-UA"/>
        </w:rPr>
      </w:pPr>
    </w:p>
    <w:p w14:paraId="5363A458" w14:textId="504220CD" w:rsidR="002B169F" w:rsidRPr="00E67019" w:rsidRDefault="00F15EB2" w:rsidP="00E67019">
      <w:pPr>
        <w:pStyle w:val="1"/>
        <w:spacing w:before="0" w:after="0" w:afterAutospacing="0" w:line="360" w:lineRule="auto"/>
        <w:ind w:firstLine="709"/>
      </w:pPr>
      <w:bookmarkStart w:id="4" w:name="_Toc90804833"/>
      <w:bookmarkStart w:id="5" w:name="_Toc93780311"/>
      <w:r w:rsidRPr="00E67019">
        <w:t>1.1.</w:t>
      </w:r>
      <w:r w:rsidR="00E67019" w:rsidRPr="00E67019">
        <w:t xml:space="preserve"> </w:t>
      </w:r>
      <w:r w:rsidR="00BE2804" w:rsidRPr="00E67019">
        <w:t xml:space="preserve">Нова українська школа </w:t>
      </w:r>
      <w:r w:rsidR="00BE2804" w:rsidRPr="00E67019">
        <w:sym w:font="Symbol" w:char="F02D"/>
      </w:r>
      <w:r w:rsidR="00BE2804" w:rsidRPr="00E67019">
        <w:t xml:space="preserve"> гра по-новому, навчання по-іншому</w:t>
      </w:r>
      <w:bookmarkEnd w:id="4"/>
      <w:bookmarkEnd w:id="5"/>
    </w:p>
    <w:p w14:paraId="60C4B06A" w14:textId="77777777" w:rsidR="00E67019" w:rsidRDefault="00E67019" w:rsidP="00E67019">
      <w:pPr>
        <w:spacing w:after="0" w:line="360" w:lineRule="auto"/>
        <w:ind w:firstLine="709"/>
        <w:jc w:val="both"/>
        <w:rPr>
          <w:rFonts w:ascii="Times New Roman" w:hAnsi="Times New Roman" w:cs="Times New Roman"/>
          <w:sz w:val="28"/>
          <w:szCs w:val="28"/>
          <w:lang w:val="uk-UA"/>
        </w:rPr>
      </w:pPr>
    </w:p>
    <w:p w14:paraId="30A496FE" w14:textId="6C49A826" w:rsidR="00BE2804" w:rsidRPr="00E67019" w:rsidRDefault="00BE2804"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Починаючи з 2017 року в Україні почали запроваджувати нові освітні стандарти для учнів початкової школи. Що свідчило про нагальність проблеми освіти та необхідності її реорганізації. Завдяки таким змінам було запроваджено технологію інтерактивного навчання, зокрема, гра у різному її прояві, як одну з форм організації навчально-виховного процесу, яка сприяє розвитку у молодших школярів творчих здібностей, уяви, фантазії, емоційного співпереживання та емоційного передбачення, здатності до перетворення. Відповідно до цих змін з’явилась нова українська школа(НУШ)</w:t>
      </w:r>
      <w:r w:rsidR="001E7F5A" w:rsidRPr="00E67019">
        <w:rPr>
          <w:rFonts w:ascii="Times New Roman" w:hAnsi="Times New Roman" w:cs="Times New Roman"/>
          <w:sz w:val="28"/>
          <w:szCs w:val="28"/>
          <w:lang w:val="uk-UA"/>
        </w:rPr>
        <w:t xml:space="preserve"> </w:t>
      </w:r>
      <w:r w:rsidRPr="00E67019">
        <w:rPr>
          <w:rFonts w:ascii="Times New Roman" w:hAnsi="Times New Roman" w:cs="Times New Roman"/>
          <w:sz w:val="28"/>
          <w:szCs w:val="28"/>
          <w:lang w:val="uk-UA"/>
        </w:rPr>
        <w:t>[</w:t>
      </w:r>
      <w:r w:rsidR="001E7F5A" w:rsidRPr="00E67019">
        <w:rPr>
          <w:rFonts w:ascii="Times New Roman" w:hAnsi="Times New Roman" w:cs="Times New Roman"/>
          <w:sz w:val="28"/>
          <w:szCs w:val="28"/>
          <w:lang w:val="uk-UA"/>
        </w:rPr>
        <w:t>16</w:t>
      </w:r>
      <w:r w:rsidRPr="00E67019">
        <w:rPr>
          <w:rFonts w:ascii="Times New Roman" w:hAnsi="Times New Roman" w:cs="Times New Roman"/>
          <w:sz w:val="28"/>
          <w:szCs w:val="28"/>
          <w:lang w:val="uk-UA"/>
        </w:rPr>
        <w:t>].</w:t>
      </w:r>
    </w:p>
    <w:p w14:paraId="35414BA4" w14:textId="77777777" w:rsidR="00BE2804" w:rsidRPr="00E67019" w:rsidRDefault="00BE2804"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В першу чергу слід зазначити, що нова українська школа – це ключова реформа Міністерства освіти і науки. Головна мета – створити школу, в якій буде приємно навчатись і яка даватиме учням не тільки знання, як це відбувається зараз, а й уміння застосовувати їх у повсякденному житті.</w:t>
      </w:r>
    </w:p>
    <w:p w14:paraId="24FFA35A" w14:textId="77777777" w:rsidR="00BE2804" w:rsidRPr="00E67019" w:rsidRDefault="00BE2804"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НУШ – це школа, до якої приємно ходити учням. Тут прислухаються до їхньої думки, вчать критично мислити, не боятись висловлювати власну думку та бути відповідальними громадянами. Замість запам’ятовування фактів та понять учні набуватимуть компетентностей. Так, визначає нову українську школу Міністерства освіти і науки України</w:t>
      </w:r>
      <w:r w:rsidR="001E7F5A" w:rsidRPr="00E67019">
        <w:rPr>
          <w:rFonts w:ascii="Times New Roman" w:hAnsi="Times New Roman" w:cs="Times New Roman"/>
          <w:sz w:val="28"/>
          <w:szCs w:val="28"/>
          <w:lang w:val="uk-UA"/>
        </w:rPr>
        <w:t xml:space="preserve"> </w:t>
      </w:r>
      <w:r w:rsidRPr="00E67019">
        <w:rPr>
          <w:rFonts w:ascii="Times New Roman" w:hAnsi="Times New Roman" w:cs="Times New Roman"/>
          <w:sz w:val="28"/>
          <w:szCs w:val="28"/>
          <w:lang w:val="uk-UA"/>
        </w:rPr>
        <w:t>[</w:t>
      </w:r>
      <w:r w:rsidR="001E7F5A" w:rsidRPr="00E67019">
        <w:rPr>
          <w:rFonts w:ascii="Times New Roman" w:hAnsi="Times New Roman" w:cs="Times New Roman"/>
          <w:sz w:val="28"/>
          <w:szCs w:val="28"/>
          <w:lang w:val="uk-UA"/>
        </w:rPr>
        <w:t>14</w:t>
      </w:r>
      <w:r w:rsidRPr="00E67019">
        <w:rPr>
          <w:rFonts w:ascii="Times New Roman" w:hAnsi="Times New Roman" w:cs="Times New Roman"/>
          <w:sz w:val="28"/>
          <w:szCs w:val="28"/>
          <w:lang w:val="uk-UA"/>
        </w:rPr>
        <w:t>].</w:t>
      </w:r>
    </w:p>
    <w:p w14:paraId="7336C0EA" w14:textId="77777777" w:rsidR="00BF7F98" w:rsidRPr="00E67019" w:rsidRDefault="0039054A" w:rsidP="00E67019">
      <w:pPr>
        <w:pStyle w:val="1"/>
        <w:spacing w:before="0" w:after="0" w:afterAutospacing="0" w:line="360" w:lineRule="auto"/>
        <w:ind w:firstLine="709"/>
      </w:pPr>
      <w:bookmarkStart w:id="6" w:name="_Toc90804834"/>
      <w:bookmarkStart w:id="7" w:name="_Toc93780312"/>
      <w:r w:rsidRPr="00E67019">
        <w:t xml:space="preserve">1.2. </w:t>
      </w:r>
      <w:r w:rsidR="00BA77EB" w:rsidRPr="00E67019">
        <w:t>Напрямки</w:t>
      </w:r>
      <w:r w:rsidR="00BE2804" w:rsidRPr="00E67019">
        <w:t xml:space="preserve"> використання LEGO на уроках математики</w:t>
      </w:r>
      <w:bookmarkEnd w:id="6"/>
      <w:bookmarkEnd w:id="7"/>
    </w:p>
    <w:p w14:paraId="1B1ABDBA" w14:textId="77777777" w:rsidR="00E67019" w:rsidRDefault="00E67019" w:rsidP="00E67019">
      <w:pPr>
        <w:spacing w:after="0" w:line="360" w:lineRule="auto"/>
        <w:ind w:firstLine="709"/>
        <w:jc w:val="both"/>
        <w:rPr>
          <w:rFonts w:ascii="Times New Roman" w:hAnsi="Times New Roman" w:cs="Times New Roman"/>
          <w:sz w:val="28"/>
          <w:szCs w:val="28"/>
          <w:lang w:val="uk-UA"/>
        </w:rPr>
      </w:pPr>
    </w:p>
    <w:p w14:paraId="1693D1D0" w14:textId="3BEA004F" w:rsidR="0039054A" w:rsidRPr="00E67019" w:rsidRDefault="0039054A"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Слід зазначити, що </w:t>
      </w:r>
      <w:r w:rsidR="002662A9" w:rsidRPr="00E67019">
        <w:rPr>
          <w:rFonts w:ascii="Times New Roman" w:hAnsi="Times New Roman" w:cs="Times New Roman"/>
          <w:sz w:val="28"/>
          <w:szCs w:val="28"/>
          <w:lang w:val="uk-UA"/>
        </w:rPr>
        <w:t>варіацій використання конструктору LEGO</w:t>
      </w:r>
      <w:r w:rsidR="00D82363" w:rsidRPr="00E67019">
        <w:rPr>
          <w:rFonts w:ascii="Times New Roman" w:hAnsi="Times New Roman" w:cs="Times New Roman"/>
          <w:sz w:val="28"/>
          <w:szCs w:val="28"/>
          <w:lang w:val="uk-UA"/>
        </w:rPr>
        <w:t xml:space="preserve"> на уроках математики доволі розгалужена, адже застосування його доволі просте та наочне, що допомагає краще розуміти матеріал та запам’ятовувати.</w:t>
      </w:r>
    </w:p>
    <w:p w14:paraId="3FE4D554" w14:textId="77777777" w:rsidR="008D41AD" w:rsidRPr="00E67019" w:rsidRDefault="00A368C4"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Крім того, варто зауважити, що процес навчання математики є складним процесом впливу на свідомість та поведінку дітей, що зосереджує </w:t>
      </w:r>
      <w:r w:rsidRPr="00E67019">
        <w:rPr>
          <w:rFonts w:ascii="Times New Roman" w:hAnsi="Times New Roman" w:cs="Times New Roman"/>
          <w:sz w:val="28"/>
          <w:szCs w:val="28"/>
          <w:lang w:val="uk-UA"/>
        </w:rPr>
        <w:lastRenderedPageBreak/>
        <w:t xml:space="preserve">їх знання, формуючи їх певні навички. Сприяє своєчасному розвитку певної пізнавальної діяльності в дітей </w:t>
      </w:r>
      <w:r w:rsidRPr="00E67019">
        <w:rPr>
          <w:rFonts w:ascii="Times New Roman" w:hAnsi="Times New Roman" w:cs="Times New Roman"/>
          <w:sz w:val="28"/>
          <w:szCs w:val="28"/>
          <w:lang w:val="uk-UA"/>
        </w:rPr>
        <w:sym w:font="Symbol" w:char="F02D"/>
      </w:r>
      <w:r w:rsidRPr="00E67019">
        <w:rPr>
          <w:rFonts w:ascii="Times New Roman" w:hAnsi="Times New Roman" w:cs="Times New Roman"/>
          <w:sz w:val="28"/>
          <w:szCs w:val="28"/>
          <w:lang w:val="uk-UA"/>
        </w:rPr>
        <w:t xml:space="preserve"> сприйняття, уявлень, уваги, пам'яті, мислення, мови, уяви </w:t>
      </w:r>
      <w:r w:rsidR="008D41AD" w:rsidRPr="00E67019">
        <w:rPr>
          <w:rFonts w:ascii="Times New Roman" w:hAnsi="Times New Roman" w:cs="Times New Roman"/>
          <w:sz w:val="28"/>
          <w:szCs w:val="28"/>
          <w:lang w:val="uk-UA"/>
        </w:rPr>
        <w:t>.</w:t>
      </w:r>
    </w:p>
    <w:p w14:paraId="48D8DD45" w14:textId="77777777" w:rsidR="00A368C4" w:rsidRPr="00E67019" w:rsidRDefault="00A368C4"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Ушинський </w:t>
      </w:r>
      <w:r w:rsidR="008D41AD" w:rsidRPr="00E67019">
        <w:rPr>
          <w:rFonts w:ascii="Times New Roman" w:hAnsi="Times New Roman" w:cs="Times New Roman"/>
          <w:sz w:val="28"/>
          <w:szCs w:val="28"/>
          <w:lang w:val="uk-UA"/>
        </w:rPr>
        <w:t>К.Д. стверджував</w:t>
      </w:r>
      <w:r w:rsidRPr="00E67019">
        <w:rPr>
          <w:rFonts w:ascii="Times New Roman" w:hAnsi="Times New Roman" w:cs="Times New Roman"/>
          <w:sz w:val="28"/>
          <w:szCs w:val="28"/>
          <w:lang w:val="uk-UA"/>
        </w:rPr>
        <w:t>: «Жоден наставник не повинен забувати, що його найголовніший обов'язок полягає у при</w:t>
      </w:r>
      <w:r w:rsidR="00FA471B" w:rsidRPr="00E67019">
        <w:rPr>
          <w:rFonts w:ascii="Times New Roman" w:hAnsi="Times New Roman" w:cs="Times New Roman"/>
          <w:sz w:val="28"/>
          <w:szCs w:val="28"/>
          <w:lang w:val="uk-UA"/>
        </w:rPr>
        <w:t xml:space="preserve"> </w:t>
      </w:r>
      <w:r w:rsidRPr="00E67019">
        <w:rPr>
          <w:rFonts w:ascii="Times New Roman" w:hAnsi="Times New Roman" w:cs="Times New Roman"/>
          <w:sz w:val="28"/>
          <w:szCs w:val="28"/>
          <w:lang w:val="uk-UA"/>
        </w:rPr>
        <w:t xml:space="preserve">вченні </w:t>
      </w:r>
      <w:r w:rsidR="008D41AD" w:rsidRPr="00E67019">
        <w:rPr>
          <w:rFonts w:ascii="Times New Roman" w:hAnsi="Times New Roman" w:cs="Times New Roman"/>
          <w:sz w:val="28"/>
          <w:szCs w:val="28"/>
          <w:lang w:val="uk-UA"/>
        </w:rPr>
        <w:t>учнів</w:t>
      </w:r>
      <w:r w:rsidRPr="00E67019">
        <w:rPr>
          <w:rFonts w:ascii="Times New Roman" w:hAnsi="Times New Roman" w:cs="Times New Roman"/>
          <w:sz w:val="28"/>
          <w:szCs w:val="28"/>
          <w:lang w:val="uk-UA"/>
        </w:rPr>
        <w:t xml:space="preserve"> до розумової праці і що цей обов'язок важливіший, ніж перед</w:t>
      </w:r>
      <w:r w:rsidR="008D41AD" w:rsidRPr="00E67019">
        <w:rPr>
          <w:rFonts w:ascii="Times New Roman" w:hAnsi="Times New Roman" w:cs="Times New Roman"/>
          <w:sz w:val="28"/>
          <w:szCs w:val="28"/>
          <w:lang w:val="uk-UA"/>
        </w:rPr>
        <w:t>ача самого предмета»</w:t>
      </w:r>
      <w:r w:rsidRPr="00E67019">
        <w:rPr>
          <w:rFonts w:ascii="Times New Roman" w:hAnsi="Times New Roman" w:cs="Times New Roman"/>
          <w:sz w:val="28"/>
          <w:szCs w:val="28"/>
          <w:lang w:val="uk-UA"/>
        </w:rPr>
        <w:t>.</w:t>
      </w:r>
    </w:p>
    <w:p w14:paraId="4B0DE8DE" w14:textId="77777777" w:rsidR="00E67019" w:rsidRPr="00E67019" w:rsidRDefault="00E67019" w:rsidP="00E67019">
      <w:pPr>
        <w:spacing w:after="0" w:line="360" w:lineRule="auto"/>
        <w:ind w:firstLine="709"/>
        <w:jc w:val="both"/>
        <w:rPr>
          <w:rFonts w:ascii="Times New Roman" w:hAnsi="Times New Roman" w:cs="Times New Roman"/>
          <w:sz w:val="28"/>
          <w:szCs w:val="28"/>
          <w:lang w:val="uk-UA"/>
        </w:rPr>
      </w:pPr>
    </w:p>
    <w:p w14:paraId="43F31D09" w14:textId="77777777" w:rsidR="00BE2804" w:rsidRPr="00E67019" w:rsidRDefault="00BE2804" w:rsidP="00E67019">
      <w:pPr>
        <w:pStyle w:val="1"/>
        <w:spacing w:before="0" w:after="0" w:afterAutospacing="0" w:line="360" w:lineRule="auto"/>
        <w:ind w:firstLine="709"/>
      </w:pPr>
      <w:bookmarkStart w:id="8" w:name="_Toc90804835"/>
      <w:bookmarkStart w:id="9" w:name="_Toc93780313"/>
      <w:r w:rsidRPr="00E67019">
        <w:t>1.3. Особливості використа</w:t>
      </w:r>
      <w:r w:rsidR="00193216" w:rsidRPr="00E67019">
        <w:t xml:space="preserve">ння LEGO для учнів 3-го класу </w:t>
      </w:r>
      <w:r w:rsidRPr="00E67019">
        <w:t>для формування уявлення про дріб</w:t>
      </w:r>
      <w:bookmarkEnd w:id="8"/>
      <w:bookmarkEnd w:id="9"/>
    </w:p>
    <w:p w14:paraId="1C00ACAC" w14:textId="77777777" w:rsidR="00E67019" w:rsidRDefault="00E67019" w:rsidP="00E67019">
      <w:pPr>
        <w:spacing w:after="0" w:line="360" w:lineRule="auto"/>
        <w:ind w:firstLine="709"/>
        <w:jc w:val="both"/>
        <w:rPr>
          <w:rFonts w:ascii="Times New Roman" w:hAnsi="Times New Roman" w:cs="Times New Roman"/>
          <w:sz w:val="28"/>
          <w:szCs w:val="28"/>
          <w:lang w:val="uk-UA"/>
        </w:rPr>
      </w:pPr>
    </w:p>
    <w:p w14:paraId="60ADC433" w14:textId="011A0836" w:rsidR="009930F4" w:rsidRPr="00E67019" w:rsidRDefault="00E67019" w:rsidP="00E67019">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C22AD" w:rsidRPr="00E67019">
        <w:rPr>
          <w:rFonts w:ascii="Times New Roman" w:hAnsi="Times New Roman" w:cs="Times New Roman"/>
          <w:sz w:val="28"/>
          <w:szCs w:val="28"/>
          <w:lang w:val="uk-UA"/>
        </w:rPr>
        <w:t xml:space="preserve"> першу чергу слід наголосити, що застосування </w:t>
      </w:r>
      <w:r w:rsidR="00CD5AF1" w:rsidRPr="00E67019">
        <w:rPr>
          <w:rFonts w:ascii="Times New Roman" w:hAnsi="Times New Roman" w:cs="Times New Roman"/>
          <w:sz w:val="28"/>
          <w:szCs w:val="28"/>
          <w:lang w:val="uk-UA"/>
        </w:rPr>
        <w:t>LEGO</w:t>
      </w:r>
      <w:r w:rsidR="002A73AA" w:rsidRPr="00E67019">
        <w:rPr>
          <w:rFonts w:ascii="Times New Roman" w:hAnsi="Times New Roman" w:cs="Times New Roman"/>
          <w:sz w:val="28"/>
          <w:szCs w:val="28"/>
          <w:lang w:val="uk-UA"/>
        </w:rPr>
        <w:t>, в тому числі на уроках математики,</w:t>
      </w:r>
      <w:r w:rsidR="00CD5AF1" w:rsidRPr="00E67019">
        <w:rPr>
          <w:rFonts w:ascii="Times New Roman" w:hAnsi="Times New Roman" w:cs="Times New Roman"/>
          <w:sz w:val="28"/>
          <w:szCs w:val="28"/>
          <w:lang w:val="uk-UA"/>
        </w:rPr>
        <w:t xml:space="preserve"> </w:t>
      </w:r>
      <w:r w:rsidR="00FE78D5" w:rsidRPr="00E67019">
        <w:rPr>
          <w:rFonts w:ascii="Times New Roman" w:hAnsi="Times New Roman" w:cs="Times New Roman"/>
          <w:sz w:val="28"/>
          <w:szCs w:val="28"/>
          <w:lang w:val="uk-UA"/>
        </w:rPr>
        <w:t>має</w:t>
      </w:r>
      <w:r w:rsidR="004C22AD" w:rsidRPr="00E67019">
        <w:rPr>
          <w:rFonts w:ascii="Times New Roman" w:hAnsi="Times New Roman" w:cs="Times New Roman"/>
          <w:sz w:val="28"/>
          <w:szCs w:val="28"/>
          <w:lang w:val="uk-UA"/>
        </w:rPr>
        <w:t xml:space="preserve"> на меті такі дидактичні </w:t>
      </w:r>
      <w:r w:rsidR="002A73AA" w:rsidRPr="00E67019">
        <w:rPr>
          <w:rFonts w:ascii="Times New Roman" w:hAnsi="Times New Roman" w:cs="Times New Roman"/>
          <w:sz w:val="28"/>
          <w:szCs w:val="28"/>
          <w:lang w:val="uk-UA"/>
        </w:rPr>
        <w:t>принципи</w:t>
      </w:r>
      <w:r w:rsidR="00EE70C5" w:rsidRPr="00E67019">
        <w:rPr>
          <w:rFonts w:ascii="Times New Roman" w:hAnsi="Times New Roman" w:cs="Times New Roman"/>
          <w:sz w:val="28"/>
          <w:szCs w:val="28"/>
          <w:lang w:val="uk-UA"/>
        </w:rPr>
        <w:t xml:space="preserve"> </w:t>
      </w:r>
      <w:r w:rsidR="00020236" w:rsidRPr="00E67019">
        <w:rPr>
          <w:rFonts w:ascii="Times New Roman" w:hAnsi="Times New Roman" w:cs="Times New Roman"/>
          <w:sz w:val="28"/>
          <w:szCs w:val="28"/>
          <w:lang w:val="uk-UA"/>
        </w:rPr>
        <w:t>[</w:t>
      </w:r>
      <w:r w:rsidR="001E7F5A" w:rsidRPr="00E67019">
        <w:rPr>
          <w:rFonts w:ascii="Times New Roman" w:hAnsi="Times New Roman" w:cs="Times New Roman"/>
          <w:sz w:val="28"/>
          <w:szCs w:val="28"/>
          <w:lang w:val="uk-UA"/>
        </w:rPr>
        <w:t>16</w:t>
      </w:r>
      <w:r w:rsidR="00020236" w:rsidRPr="00E67019">
        <w:rPr>
          <w:rFonts w:ascii="Times New Roman" w:hAnsi="Times New Roman" w:cs="Times New Roman"/>
          <w:sz w:val="28"/>
          <w:szCs w:val="28"/>
          <w:lang w:val="uk-UA"/>
        </w:rPr>
        <w:t>]</w:t>
      </w:r>
      <w:r w:rsidR="002A73AA" w:rsidRPr="00E67019">
        <w:rPr>
          <w:rFonts w:ascii="Times New Roman" w:hAnsi="Times New Roman" w:cs="Times New Roman"/>
          <w:sz w:val="28"/>
          <w:szCs w:val="28"/>
          <w:lang w:val="uk-UA"/>
        </w:rPr>
        <w:t>:</w:t>
      </w:r>
    </w:p>
    <w:p w14:paraId="054CC1E1" w14:textId="77777777" w:rsidR="002A73AA" w:rsidRPr="00E67019" w:rsidRDefault="002A73AA" w:rsidP="00E67019">
      <w:pPr>
        <w:pStyle w:val="a4"/>
        <w:numPr>
          <w:ilvl w:val="0"/>
          <w:numId w:val="20"/>
        </w:numPr>
        <w:spacing w:after="0" w:line="360" w:lineRule="auto"/>
        <w:ind w:left="0"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принцип науковості, що визначає зміст та вимагає включення до нього як традиційних знань, а й фундаментальних положень науки; </w:t>
      </w:r>
    </w:p>
    <w:p w14:paraId="6CB6970C" w14:textId="77777777" w:rsidR="002A73AA" w:rsidRPr="00E67019" w:rsidRDefault="002A73AA" w:rsidP="00E67019">
      <w:pPr>
        <w:pStyle w:val="a4"/>
        <w:numPr>
          <w:ilvl w:val="0"/>
          <w:numId w:val="20"/>
        </w:numPr>
        <w:spacing w:after="0" w:line="360" w:lineRule="auto"/>
        <w:ind w:left="0"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принцип систематичності та послідовності, пов'язаний як з організацією освітнього матеріалу, і з системою дій дитини на його засвоєння; </w:t>
      </w:r>
    </w:p>
    <w:p w14:paraId="33CD9E0C" w14:textId="77777777" w:rsidR="002A73AA" w:rsidRPr="00E67019" w:rsidRDefault="002A73AA" w:rsidP="00E67019">
      <w:pPr>
        <w:pStyle w:val="a4"/>
        <w:numPr>
          <w:ilvl w:val="0"/>
          <w:numId w:val="20"/>
        </w:numPr>
        <w:spacing w:after="0" w:line="360" w:lineRule="auto"/>
        <w:ind w:left="0"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принцип поетапного подолання труднощів, що передбачає перехід від загальної доступності завдання для певної вікової групи в принципі індивідуальної доступності. До завдань пред'являються особливі вимоги: вони повинні бути цікавими та різноманітними, під силам кожній дитині, але з поступово наростаючим ступенем складності; </w:t>
      </w:r>
    </w:p>
    <w:p w14:paraId="72350168" w14:textId="77777777" w:rsidR="00AE5157" w:rsidRPr="00E67019" w:rsidRDefault="002A73AA" w:rsidP="00E67019">
      <w:pPr>
        <w:pStyle w:val="a4"/>
        <w:numPr>
          <w:ilvl w:val="0"/>
          <w:numId w:val="20"/>
        </w:numPr>
        <w:spacing w:after="0" w:line="360" w:lineRule="auto"/>
        <w:ind w:left="0"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 принцип міцності, який закріплює засвоєння знань та розвиток пізнавальних здібностей </w:t>
      </w:r>
      <w:r w:rsidR="00AE5157" w:rsidRPr="00E67019">
        <w:rPr>
          <w:rFonts w:ascii="Times New Roman" w:hAnsi="Times New Roman" w:cs="Times New Roman"/>
          <w:sz w:val="28"/>
          <w:szCs w:val="28"/>
          <w:lang w:val="uk-UA"/>
        </w:rPr>
        <w:t>учнів</w:t>
      </w:r>
      <w:r w:rsidRPr="00E67019">
        <w:rPr>
          <w:rFonts w:ascii="Times New Roman" w:hAnsi="Times New Roman" w:cs="Times New Roman"/>
          <w:sz w:val="28"/>
          <w:szCs w:val="28"/>
          <w:lang w:val="uk-UA"/>
        </w:rPr>
        <w:t xml:space="preserve">; </w:t>
      </w:r>
    </w:p>
    <w:p w14:paraId="7683E4D2" w14:textId="77777777" w:rsidR="00AE5157" w:rsidRPr="00E67019" w:rsidRDefault="002A73AA" w:rsidP="00E67019">
      <w:pPr>
        <w:pStyle w:val="a4"/>
        <w:numPr>
          <w:ilvl w:val="0"/>
          <w:numId w:val="20"/>
        </w:numPr>
        <w:spacing w:after="0" w:line="360" w:lineRule="auto"/>
        <w:ind w:left="0"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принцип наступності задля збереження зв'язку стадій формування знань та навичок, різних за змістом та способами здійснення; </w:t>
      </w:r>
    </w:p>
    <w:p w14:paraId="58226CC4" w14:textId="5C41D6D7" w:rsidR="00E529E9" w:rsidRDefault="00E529E9" w:rsidP="00E67019">
      <w:pPr>
        <w:pStyle w:val="1"/>
        <w:spacing w:before="0" w:after="0" w:afterAutospacing="0" w:line="360" w:lineRule="auto"/>
        <w:ind w:firstLine="709"/>
        <w:jc w:val="center"/>
      </w:pPr>
      <w:bookmarkStart w:id="10" w:name="_Toc93780314"/>
      <w:r w:rsidRPr="00E67019">
        <w:t>РОЗДІЛ 2. МЕТОДИКА ВИВЧЕННЯ ДРОБІВ УЧНІВ 3-ГО КЛАСУ ЗА ДОПОМОГОЮ LEGO</w:t>
      </w:r>
      <w:bookmarkEnd w:id="10"/>
    </w:p>
    <w:p w14:paraId="78A9661C" w14:textId="77777777" w:rsidR="00E67019" w:rsidRPr="00E67019" w:rsidRDefault="00E67019" w:rsidP="00E67019">
      <w:pPr>
        <w:rPr>
          <w:lang w:val="uk-UA"/>
        </w:rPr>
      </w:pPr>
    </w:p>
    <w:p w14:paraId="3BB39291" w14:textId="1076C845" w:rsidR="00E529E9" w:rsidRPr="00E67019" w:rsidRDefault="00E529E9" w:rsidP="00E67019">
      <w:pPr>
        <w:pStyle w:val="1"/>
        <w:spacing w:before="0" w:after="0" w:afterAutospacing="0" w:line="360" w:lineRule="auto"/>
        <w:ind w:firstLine="709"/>
      </w:pPr>
      <w:bookmarkStart w:id="11" w:name="_Toc93780315"/>
      <w:r w:rsidRPr="00E67019">
        <w:lastRenderedPageBreak/>
        <w:t xml:space="preserve">2.1. Одержання дробу </w:t>
      </w:r>
      <w:r w:rsidRPr="00E67019">
        <w:sym w:font="Symbol" w:char="F02D"/>
      </w:r>
      <w:r w:rsidRPr="00E67019">
        <w:t xml:space="preserve"> однієї з кількох</w:t>
      </w:r>
      <w:r w:rsidR="00E67019" w:rsidRPr="00E67019">
        <w:t xml:space="preserve"> </w:t>
      </w:r>
      <w:r w:rsidRPr="00E67019">
        <w:t>рівних частин цілого</w:t>
      </w:r>
      <w:bookmarkEnd w:id="11"/>
    </w:p>
    <w:p w14:paraId="5C023FA6" w14:textId="77777777" w:rsidR="00E67019" w:rsidRDefault="00E67019" w:rsidP="00E67019">
      <w:pPr>
        <w:spacing w:after="0" w:line="360" w:lineRule="auto"/>
        <w:ind w:firstLine="709"/>
        <w:jc w:val="both"/>
        <w:rPr>
          <w:rFonts w:ascii="Times New Roman" w:hAnsi="Times New Roman" w:cs="Times New Roman"/>
          <w:sz w:val="28"/>
          <w:szCs w:val="28"/>
          <w:lang w:val="uk-UA"/>
        </w:rPr>
      </w:pPr>
    </w:p>
    <w:p w14:paraId="730A85B6" w14:textId="1488B7DC" w:rsidR="0036070B" w:rsidRPr="00E67019" w:rsidRDefault="0047001C"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Варто зауважити, що формування уявлення про дроби у учнів 3-го класу закладає базис розуміння дробів, саме тому важливо якогома краще пояснити дитині цю тему. В даному випадку для кращого сприйняття матеріалу доцільно використовувати наочний матеріал</w:t>
      </w:r>
      <w:r w:rsidR="009816C8" w:rsidRPr="00E67019">
        <w:rPr>
          <w:rFonts w:ascii="Times New Roman" w:hAnsi="Times New Roman" w:cs="Times New Roman"/>
          <w:sz w:val="28"/>
          <w:szCs w:val="28"/>
          <w:lang w:val="uk-UA"/>
        </w:rPr>
        <w:t>, враховуючи той факт, що однією із складових НУШ є використання LEGO, тому доцільно розглянути методику вивчення дробів для учнів 3-го класу за допомогою LEGO.</w:t>
      </w:r>
    </w:p>
    <w:p w14:paraId="75B88A6E" w14:textId="77777777" w:rsidR="00E529E9" w:rsidRPr="00E67019" w:rsidRDefault="00FD273B"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Методика одержання частин цілого за допомогою LEGO, має доволі просте та зрозуміле пояснення. </w:t>
      </w:r>
      <w:r w:rsidR="00F34FAA" w:rsidRPr="00E67019">
        <w:rPr>
          <w:rFonts w:ascii="Times New Roman" w:hAnsi="Times New Roman" w:cs="Times New Roman"/>
          <w:sz w:val="28"/>
          <w:szCs w:val="28"/>
          <w:lang w:val="uk-UA"/>
        </w:rPr>
        <w:t>З початку необхідно пояснити учням, яким чином можна отримати частину від цілого.</w:t>
      </w:r>
    </w:p>
    <w:p w14:paraId="377BBA33" w14:textId="77777777" w:rsidR="00321BB4" w:rsidRPr="00E67019" w:rsidRDefault="00E529E9"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Половина (одна друга) — це дробове число, воно записується так: </w:t>
      </w:r>
      <m:oMath>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1</m:t>
            </m:r>
          </m:num>
          <m:den>
            <m:r>
              <m:rPr>
                <m:sty m:val="p"/>
              </m:rPr>
              <w:rPr>
                <w:rFonts w:ascii="Cambria Math" w:hAnsi="Cambria Math" w:cs="Times New Roman"/>
                <w:sz w:val="28"/>
                <w:szCs w:val="28"/>
                <w:lang w:val="uk-UA"/>
              </w:rPr>
              <m:t>2</m:t>
            </m:r>
          </m:den>
        </m:f>
      </m:oMath>
      <w:r w:rsidR="00321BB4" w:rsidRPr="00E67019">
        <w:rPr>
          <w:rFonts w:ascii="Times New Roman" w:hAnsi="Times New Roman" w:cs="Times New Roman"/>
          <w:sz w:val="28"/>
          <w:szCs w:val="28"/>
          <w:lang w:val="uk-UA"/>
        </w:rPr>
        <w:t xml:space="preserve"> рис. 2.8.</w:t>
      </w:r>
    </w:p>
    <w:p w14:paraId="20A2FE3C" w14:textId="77777777" w:rsidR="00321BB4" w:rsidRPr="00E67019" w:rsidRDefault="005230AA" w:rsidP="00E67019">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eastAsia="ru-RU"/>
        </w:rPr>
        <w:pict w14:anchorId="35B23827">
          <v:group id="_x0000_s1059" style="position:absolute;left:0;text-align:left;margin-left:12.6pt;margin-top:25.85pt;width:428.7pt;height:155.6pt;z-index:251695104" coordorigin="1953,11139" coordsize="8574,311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type="#_x0000_t176" style="position:absolute;left:1953;top:11139;width:944;height:580">
              <v:textbox>
                <w:txbxContent>
                  <w:p w14:paraId="2B912A02" w14:textId="77777777" w:rsidR="00D7366D" w:rsidRPr="00FF1CF1" w:rsidRDefault="00D7366D" w:rsidP="00321BB4">
                    <w:pPr>
                      <w:jc w:val="center"/>
                      <w:rPr>
                        <w:rFonts w:ascii="Times New Roman" w:hAnsi="Times New Roman" w:cs="Times New Roman"/>
                        <w:sz w:val="28"/>
                        <w:szCs w:val="28"/>
                        <w:lang w:val="uk-UA"/>
                      </w:rPr>
                    </w:pPr>
                    <w:r w:rsidRPr="00FF1CF1">
                      <w:rPr>
                        <w:rFonts w:ascii="Times New Roman" w:hAnsi="Times New Roman" w:cs="Times New Roman"/>
                        <w:sz w:val="28"/>
                        <w:szCs w:val="28"/>
                        <w:lang w:val="uk-UA"/>
                      </w:rPr>
                      <w:t>1: 2</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52" type="#_x0000_t38" style="position:absolute;left:2897;top:11404;width:1721;height:1242" o:connectortype="curved" adj="10794,-198330,-36360">
              <v:stroke endarrow="block"/>
            </v:shape>
            <v:shape id="_x0000_s1053" type="#_x0000_t38" style="position:absolute;left:5900;top:12489;width:1291;height:778;rotation:90;flip:x" o:connectortype="curved" adj="15777,339603,-103014">
              <v:stroke endarrow="block"/>
            </v:shape>
            <v:shape id="_x0000_s1054" type="#_x0000_t38" style="position:absolute;left:6157;top:12232;width:1026;height:414" o:connectortype="curved" adj="9411,-638191,-129621">
              <v:stroke endarrow="block"/>
            </v:shape>
            <v:shape id="_x0000_s1055" type="#_x0000_t38" style="position:absolute;left:7994;top:13208;width:1490;height:1043;flip:y" o:connectortype="curved" adj="10800,295131,-115886">
              <v:stroke endarrow="block"/>
            </v:shape>
            <v:shape id="_x0000_s1056" type="#_x0000_t38" style="position:absolute;left:8375;top:12761;width:1109;height:447" o:connectortype="curved" adj="10790,-616639,-163120">
              <v:stroke endarrow="block"/>
            </v:shape>
            <v:shape id="_x0000_s1057" type="#_x0000_t176" style="position:absolute;left:9484;top:12646;width:1043;height:1009">
              <v:textbox>
                <w:txbxContent>
                  <w:p w14:paraId="1755EDB3" w14:textId="77777777" w:rsidR="00D7366D" w:rsidRPr="00FF1CF1" w:rsidRDefault="00D7366D">
                    <w:pPr>
                      <w:rPr>
                        <w:rFonts w:ascii="Times New Roman" w:hAnsi="Times New Roman" w:cs="Times New Roman"/>
                        <w:sz w:val="36"/>
                        <w:szCs w:val="36"/>
                      </w:rPr>
                    </w:pPr>
                    <w:r w:rsidRPr="00FF1CF1">
                      <w:rPr>
                        <w:rFonts w:ascii="Times New Roman" w:eastAsiaTheme="minorEastAsia" w:hAnsi="Times New Roman" w:cs="Times New Roman"/>
                        <w:sz w:val="36"/>
                        <w:szCs w:val="36"/>
                        <w:lang w:val="uk-UA"/>
                      </w:rPr>
                      <w:t xml:space="preserve">= </w:t>
                    </w:r>
                    <m:oMath>
                      <m:f>
                        <m:fPr>
                          <m:ctrlPr>
                            <w:rPr>
                              <w:rFonts w:ascii="Cambria Math" w:hAnsi="Times New Roman" w:cs="Times New Roman"/>
                              <w:sz w:val="36"/>
                              <w:szCs w:val="36"/>
                              <w:lang w:val="uk-UA"/>
                            </w:rPr>
                          </m:ctrlPr>
                        </m:fPr>
                        <m:num>
                          <m:r>
                            <m:rPr>
                              <m:sty m:val="p"/>
                            </m:rPr>
                            <w:rPr>
                              <w:rFonts w:ascii="Cambria Math" w:hAnsi="Times New Roman" w:cs="Times New Roman"/>
                              <w:sz w:val="36"/>
                              <w:szCs w:val="36"/>
                              <w:lang w:val="uk-UA"/>
                            </w:rPr>
                            <m:t>1</m:t>
                          </m:r>
                        </m:num>
                        <m:den>
                          <m:r>
                            <m:rPr>
                              <m:sty m:val="p"/>
                            </m:rPr>
                            <w:rPr>
                              <w:rFonts w:ascii="Cambria Math" w:hAnsi="Times New Roman" w:cs="Times New Roman"/>
                              <w:sz w:val="36"/>
                              <w:szCs w:val="36"/>
                              <w:lang w:val="uk-UA"/>
                            </w:rPr>
                            <m:t>2</m:t>
                          </m:r>
                        </m:den>
                      </m:f>
                    </m:oMath>
                  </w:p>
                </w:txbxContent>
              </v:textbox>
            </v:shape>
          </v:group>
        </w:pict>
      </w:r>
      <w:r w:rsidR="00321BB4" w:rsidRPr="00E67019">
        <w:rPr>
          <w:rFonts w:ascii="Times New Roman" w:hAnsi="Times New Roman" w:cs="Times New Roman"/>
          <w:noProof/>
          <w:sz w:val="28"/>
          <w:szCs w:val="28"/>
          <w:lang w:val="uk-UA" w:eastAsia="ru-RU"/>
        </w:rPr>
        <w:drawing>
          <wp:inline distT="0" distB="0" distL="0" distR="0" wp14:anchorId="11210464" wp14:editId="3AB22A19">
            <wp:extent cx="2871295" cy="2664814"/>
            <wp:effectExtent l="19050" t="0" r="5255"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lum bright="40000" contrast="40000"/>
                    </a:blip>
                    <a:srcRect l="27487" t="20950" r="7054" b="33570"/>
                    <a:stretch>
                      <a:fillRect/>
                    </a:stretch>
                  </pic:blipFill>
                  <pic:spPr bwMode="auto">
                    <a:xfrm>
                      <a:off x="0" y="0"/>
                      <a:ext cx="2874562" cy="2667846"/>
                    </a:xfrm>
                    <a:prstGeom prst="rect">
                      <a:avLst/>
                    </a:prstGeom>
                    <a:noFill/>
                    <a:ln w="9525">
                      <a:noFill/>
                      <a:miter lim="800000"/>
                      <a:headEnd/>
                      <a:tailEnd/>
                    </a:ln>
                  </pic:spPr>
                </pic:pic>
              </a:graphicData>
            </a:graphic>
          </wp:inline>
        </w:drawing>
      </w:r>
    </w:p>
    <w:p w14:paraId="2800171E" w14:textId="77777777" w:rsidR="00321BB4" w:rsidRPr="00E67019" w:rsidRDefault="00FF1CF1" w:rsidP="00E67019">
      <w:pPr>
        <w:spacing w:after="0" w:line="360" w:lineRule="auto"/>
        <w:ind w:firstLine="709"/>
        <w:jc w:val="center"/>
        <w:rPr>
          <w:rFonts w:ascii="Times New Roman" w:hAnsi="Times New Roman" w:cs="Times New Roman"/>
          <w:b/>
          <w:sz w:val="28"/>
          <w:szCs w:val="28"/>
          <w:lang w:val="uk-UA"/>
        </w:rPr>
      </w:pPr>
      <w:r w:rsidRPr="00E67019">
        <w:rPr>
          <w:rFonts w:ascii="Times New Roman" w:hAnsi="Times New Roman" w:cs="Times New Roman"/>
          <w:b/>
          <w:sz w:val="28"/>
          <w:szCs w:val="28"/>
          <w:lang w:val="uk-UA"/>
        </w:rPr>
        <w:t>Рис.2.8. Утворення дробу</w:t>
      </w:r>
    </w:p>
    <w:p w14:paraId="2683B324" w14:textId="77777777" w:rsidR="00FF1CF1" w:rsidRPr="00E67019" w:rsidRDefault="00FF1CF1"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Після наглядного відображення дробу, вчитель має з</w:t>
      </w:r>
      <w:r w:rsidR="00E529E9" w:rsidRPr="00E67019">
        <w:rPr>
          <w:rFonts w:ascii="Times New Roman" w:hAnsi="Times New Roman" w:cs="Times New Roman"/>
          <w:sz w:val="28"/>
          <w:szCs w:val="28"/>
          <w:lang w:val="uk-UA"/>
        </w:rPr>
        <w:t>апит</w:t>
      </w:r>
      <w:r w:rsidRPr="00E67019">
        <w:rPr>
          <w:rFonts w:ascii="Times New Roman" w:hAnsi="Times New Roman" w:cs="Times New Roman"/>
          <w:sz w:val="28"/>
          <w:szCs w:val="28"/>
          <w:lang w:val="uk-UA"/>
        </w:rPr>
        <w:t>ати</w:t>
      </w:r>
      <w:r w:rsidR="00E529E9" w:rsidRPr="00E67019">
        <w:rPr>
          <w:rFonts w:ascii="Times New Roman" w:hAnsi="Times New Roman" w:cs="Times New Roman"/>
          <w:sz w:val="28"/>
          <w:szCs w:val="28"/>
          <w:lang w:val="uk-UA"/>
        </w:rPr>
        <w:t xml:space="preserve"> учнів, як ми отримали </w:t>
      </w:r>
      <m:oMath>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1</m:t>
            </m:r>
          </m:num>
          <m:den>
            <m:r>
              <m:rPr>
                <m:sty m:val="p"/>
              </m:rPr>
              <w:rPr>
                <w:rFonts w:ascii="Cambria Math" w:hAnsi="Cambria Math" w:cs="Times New Roman"/>
                <w:sz w:val="28"/>
                <w:szCs w:val="28"/>
                <w:lang w:val="uk-UA"/>
              </w:rPr>
              <m:t>2</m:t>
            </m:r>
          </m:den>
        </m:f>
      </m:oMath>
      <w:r w:rsidR="00E529E9" w:rsidRPr="00E67019">
        <w:rPr>
          <w:rFonts w:ascii="Times New Roman" w:hAnsi="Times New Roman" w:cs="Times New Roman"/>
          <w:sz w:val="28"/>
          <w:szCs w:val="28"/>
          <w:lang w:val="uk-UA"/>
        </w:rPr>
        <w:t xml:space="preserve">. </w:t>
      </w:r>
      <w:r w:rsidRPr="00E67019">
        <w:rPr>
          <w:rFonts w:ascii="Times New Roman" w:hAnsi="Times New Roman" w:cs="Times New Roman"/>
          <w:sz w:val="28"/>
          <w:szCs w:val="28"/>
          <w:lang w:val="uk-UA"/>
        </w:rPr>
        <w:t xml:space="preserve">Отже, 1: </w:t>
      </w:r>
      <w:r w:rsidR="00E529E9" w:rsidRPr="00E67019">
        <w:rPr>
          <w:rFonts w:ascii="Times New Roman" w:hAnsi="Times New Roman" w:cs="Times New Roman"/>
          <w:sz w:val="28"/>
          <w:szCs w:val="28"/>
          <w:lang w:val="uk-UA"/>
        </w:rPr>
        <w:t xml:space="preserve">2: = </w:t>
      </w:r>
      <m:oMath>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1</m:t>
            </m:r>
          </m:num>
          <m:den>
            <m:r>
              <m:rPr>
                <m:sty m:val="p"/>
              </m:rPr>
              <w:rPr>
                <w:rFonts w:ascii="Cambria Math" w:hAnsi="Cambria Math" w:cs="Times New Roman"/>
                <w:sz w:val="28"/>
                <w:szCs w:val="28"/>
                <w:lang w:val="uk-UA"/>
              </w:rPr>
              <m:t>2</m:t>
            </m:r>
          </m:den>
        </m:f>
      </m:oMath>
      <w:r w:rsidR="00E529E9" w:rsidRPr="00E67019">
        <w:rPr>
          <w:rFonts w:ascii="Times New Roman" w:hAnsi="Times New Roman" w:cs="Times New Roman"/>
          <w:sz w:val="28"/>
          <w:szCs w:val="28"/>
          <w:lang w:val="uk-UA"/>
        </w:rPr>
        <w:t xml:space="preserve">. </w:t>
      </w:r>
    </w:p>
    <w:p w14:paraId="257C2C5E" w14:textId="1CF20949" w:rsidR="00FF1CF1" w:rsidRPr="00E67019" w:rsidRDefault="00FF1CF1"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Далі необхідно запитати, що означає число 1 та 2 у</w:t>
      </w:r>
      <w:r w:rsidR="00E67019" w:rsidRPr="00E67019">
        <w:rPr>
          <w:rFonts w:ascii="Times New Roman" w:hAnsi="Times New Roman" w:cs="Times New Roman"/>
          <w:sz w:val="28"/>
          <w:szCs w:val="28"/>
          <w:lang w:val="uk-UA"/>
        </w:rPr>
        <w:t xml:space="preserve"> </w:t>
      </w:r>
      <w:r w:rsidR="00E529E9" w:rsidRPr="00E67019">
        <w:rPr>
          <w:rFonts w:ascii="Times New Roman" w:hAnsi="Times New Roman" w:cs="Times New Roman"/>
          <w:sz w:val="28"/>
          <w:szCs w:val="28"/>
          <w:lang w:val="uk-UA"/>
        </w:rPr>
        <w:t xml:space="preserve">записі </w:t>
      </w:r>
      <m:oMath>
        <m:f>
          <m:fPr>
            <m:ctrlPr>
              <w:rPr>
                <w:rFonts w:ascii="Cambria Math" w:hAnsi="Cambria Math" w:cs="Times New Roman"/>
                <w:sz w:val="28"/>
                <w:szCs w:val="28"/>
                <w:lang w:val="uk-UA"/>
              </w:rPr>
            </m:ctrlPr>
          </m:fPr>
          <m:num>
            <m:r>
              <m:rPr>
                <m:sty m:val="p"/>
              </m:rPr>
              <w:rPr>
                <w:rFonts w:ascii="Cambria Math" w:hAnsi="Cambria Math" w:cs="Times New Roman"/>
                <w:sz w:val="28"/>
                <w:szCs w:val="28"/>
                <w:lang w:val="uk-UA"/>
              </w:rPr>
              <m:t>1</m:t>
            </m:r>
          </m:num>
          <m:den>
            <m:r>
              <m:rPr>
                <m:sty m:val="p"/>
              </m:rPr>
              <w:rPr>
                <w:rFonts w:ascii="Cambria Math" w:hAnsi="Cambria Math" w:cs="Times New Roman"/>
                <w:sz w:val="28"/>
                <w:szCs w:val="28"/>
                <w:lang w:val="uk-UA"/>
              </w:rPr>
              <m:t>2</m:t>
            </m:r>
          </m:den>
        </m:f>
      </m:oMath>
      <w:r w:rsidRPr="00E67019">
        <w:rPr>
          <w:rFonts w:ascii="Times New Roman" w:hAnsi="Times New Roman" w:cs="Times New Roman"/>
          <w:sz w:val="28"/>
          <w:szCs w:val="28"/>
          <w:lang w:val="uk-UA"/>
        </w:rPr>
        <w:t xml:space="preserve"> </w:t>
      </w:r>
      <w:r w:rsidR="00E529E9" w:rsidRPr="00E67019">
        <w:rPr>
          <w:rFonts w:ascii="Times New Roman" w:hAnsi="Times New Roman" w:cs="Times New Roman"/>
          <w:sz w:val="28"/>
          <w:szCs w:val="28"/>
          <w:lang w:val="uk-UA"/>
        </w:rPr>
        <w:t>під рискою</w:t>
      </w:r>
      <w:r w:rsidRPr="00E67019">
        <w:rPr>
          <w:rFonts w:ascii="Times New Roman" w:hAnsi="Times New Roman" w:cs="Times New Roman"/>
          <w:sz w:val="28"/>
          <w:szCs w:val="28"/>
          <w:lang w:val="uk-UA"/>
        </w:rPr>
        <w:t xml:space="preserve"> та над.</w:t>
      </w:r>
      <w:r w:rsidR="00E529E9" w:rsidRPr="00E67019">
        <w:rPr>
          <w:rFonts w:ascii="Times New Roman" w:hAnsi="Times New Roman" w:cs="Times New Roman"/>
          <w:sz w:val="28"/>
          <w:szCs w:val="28"/>
          <w:lang w:val="uk-UA"/>
        </w:rPr>
        <w:t xml:space="preserve"> </w:t>
      </w:r>
      <w:r w:rsidRPr="00E67019">
        <w:rPr>
          <w:rFonts w:ascii="Times New Roman" w:hAnsi="Times New Roman" w:cs="Times New Roman"/>
          <w:sz w:val="28"/>
          <w:szCs w:val="28"/>
          <w:lang w:val="uk-UA"/>
        </w:rPr>
        <w:t>В даному випадку ч</w:t>
      </w:r>
      <w:r w:rsidR="00E529E9" w:rsidRPr="00E67019">
        <w:rPr>
          <w:rFonts w:ascii="Times New Roman" w:hAnsi="Times New Roman" w:cs="Times New Roman"/>
          <w:sz w:val="28"/>
          <w:szCs w:val="28"/>
          <w:lang w:val="uk-UA"/>
        </w:rPr>
        <w:t xml:space="preserve">исло 2 позначає, на скільки рівних частин розділили ціле. </w:t>
      </w:r>
      <w:r w:rsidRPr="00E67019">
        <w:rPr>
          <w:rFonts w:ascii="Times New Roman" w:hAnsi="Times New Roman" w:cs="Times New Roman"/>
          <w:sz w:val="28"/>
          <w:szCs w:val="28"/>
          <w:lang w:val="uk-UA"/>
        </w:rPr>
        <w:t>Ч</w:t>
      </w:r>
      <w:r w:rsidR="00E529E9" w:rsidRPr="00E67019">
        <w:rPr>
          <w:rFonts w:ascii="Times New Roman" w:hAnsi="Times New Roman" w:cs="Times New Roman"/>
          <w:sz w:val="28"/>
          <w:szCs w:val="28"/>
          <w:lang w:val="uk-UA"/>
        </w:rPr>
        <w:t xml:space="preserve">исло 1 над рискою позначає, скільки таких частин узяли. </w:t>
      </w:r>
    </w:p>
    <w:p w14:paraId="27BEE625" w14:textId="77777777" w:rsidR="00FF1CF1" w:rsidRPr="00E67019" w:rsidRDefault="00FF1CF1"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lastRenderedPageBreak/>
        <w:t xml:space="preserve">Після цього слід роз’яснити, що </w:t>
      </w:r>
      <w:r w:rsidR="00E529E9" w:rsidRPr="00E67019">
        <w:rPr>
          <w:rFonts w:ascii="Times New Roman" w:hAnsi="Times New Roman" w:cs="Times New Roman"/>
          <w:sz w:val="28"/>
          <w:szCs w:val="28"/>
          <w:lang w:val="uk-UA"/>
        </w:rPr>
        <w:t>число пі</w:t>
      </w:r>
      <w:r w:rsidRPr="00E67019">
        <w:rPr>
          <w:rFonts w:ascii="Times New Roman" w:hAnsi="Times New Roman" w:cs="Times New Roman"/>
          <w:sz w:val="28"/>
          <w:szCs w:val="28"/>
          <w:lang w:val="uk-UA"/>
        </w:rPr>
        <w:t>д рискою називається знаменник, то пояснюємо, що з</w:t>
      </w:r>
      <w:r w:rsidR="00E529E9" w:rsidRPr="00E67019">
        <w:rPr>
          <w:rFonts w:ascii="Times New Roman" w:hAnsi="Times New Roman" w:cs="Times New Roman"/>
          <w:sz w:val="28"/>
          <w:szCs w:val="28"/>
          <w:lang w:val="uk-UA"/>
        </w:rPr>
        <w:t>наменник показує, на скільки рівних частин розділили ціле.</w:t>
      </w:r>
      <w:r w:rsidRPr="00E67019">
        <w:rPr>
          <w:rFonts w:ascii="Times New Roman" w:hAnsi="Times New Roman" w:cs="Times New Roman"/>
          <w:sz w:val="28"/>
          <w:szCs w:val="28"/>
          <w:lang w:val="uk-UA"/>
        </w:rPr>
        <w:t xml:space="preserve"> В свою чергу</w:t>
      </w:r>
      <w:r w:rsidR="00E529E9" w:rsidRPr="00E67019">
        <w:rPr>
          <w:rFonts w:ascii="Times New Roman" w:hAnsi="Times New Roman" w:cs="Times New Roman"/>
          <w:sz w:val="28"/>
          <w:szCs w:val="28"/>
          <w:lang w:val="uk-UA"/>
        </w:rPr>
        <w:t xml:space="preserve"> число над рискою називається чисельник. </w:t>
      </w:r>
      <w:r w:rsidRPr="00E67019">
        <w:rPr>
          <w:rFonts w:ascii="Times New Roman" w:hAnsi="Times New Roman" w:cs="Times New Roman"/>
          <w:sz w:val="28"/>
          <w:szCs w:val="28"/>
          <w:lang w:val="uk-UA"/>
        </w:rPr>
        <w:t>Та можна запити</w:t>
      </w:r>
      <w:r w:rsidR="00E529E9" w:rsidRPr="00E67019">
        <w:rPr>
          <w:rFonts w:ascii="Times New Roman" w:hAnsi="Times New Roman" w:cs="Times New Roman"/>
          <w:sz w:val="28"/>
          <w:szCs w:val="28"/>
          <w:lang w:val="uk-UA"/>
        </w:rPr>
        <w:t xml:space="preserve">, </w:t>
      </w:r>
      <w:r w:rsidRPr="00E67019">
        <w:rPr>
          <w:rFonts w:ascii="Times New Roman" w:hAnsi="Times New Roman" w:cs="Times New Roman"/>
          <w:sz w:val="28"/>
          <w:szCs w:val="28"/>
          <w:lang w:val="uk-UA"/>
        </w:rPr>
        <w:t xml:space="preserve">як учні розуміють </w:t>
      </w:r>
      <w:r w:rsidR="00E529E9" w:rsidRPr="00E67019">
        <w:rPr>
          <w:rFonts w:ascii="Times New Roman" w:hAnsi="Times New Roman" w:cs="Times New Roman"/>
          <w:sz w:val="28"/>
          <w:szCs w:val="28"/>
          <w:lang w:val="uk-UA"/>
        </w:rPr>
        <w:t>чисельник. Чисельник показує, скільки таких частин узяли.</w:t>
      </w:r>
    </w:p>
    <w:p w14:paraId="6BE5C122" w14:textId="77777777" w:rsidR="00E67019" w:rsidRPr="00E67019" w:rsidRDefault="00E67019" w:rsidP="00E67019">
      <w:pPr>
        <w:spacing w:after="0" w:line="360" w:lineRule="auto"/>
        <w:ind w:firstLine="709"/>
        <w:jc w:val="both"/>
        <w:rPr>
          <w:rFonts w:ascii="Times New Roman" w:hAnsi="Times New Roman" w:cs="Times New Roman"/>
          <w:sz w:val="28"/>
          <w:szCs w:val="28"/>
          <w:lang w:val="uk-UA"/>
        </w:rPr>
      </w:pPr>
    </w:p>
    <w:p w14:paraId="45E4822D" w14:textId="0885BB80" w:rsidR="00E529E9" w:rsidRPr="00E67019" w:rsidRDefault="00E529E9" w:rsidP="00E67019">
      <w:pPr>
        <w:pStyle w:val="1"/>
        <w:spacing w:before="0" w:after="0" w:afterAutospacing="0" w:line="360" w:lineRule="auto"/>
        <w:ind w:firstLine="709"/>
      </w:pPr>
      <w:bookmarkStart w:id="12" w:name="_Toc93780316"/>
      <w:r w:rsidRPr="00E67019">
        <w:t>2.2. Знаходження цілого</w:t>
      </w:r>
      <w:r w:rsidR="00E67019" w:rsidRPr="00E67019">
        <w:t xml:space="preserve"> </w:t>
      </w:r>
      <w:r w:rsidRPr="00E67019">
        <w:t>за величиною його частини</w:t>
      </w:r>
      <w:bookmarkEnd w:id="12"/>
    </w:p>
    <w:p w14:paraId="75DE7DA3" w14:textId="77777777" w:rsidR="00E67019" w:rsidRDefault="00E67019" w:rsidP="00E67019">
      <w:pPr>
        <w:spacing w:after="0" w:line="360" w:lineRule="auto"/>
        <w:ind w:firstLine="709"/>
        <w:jc w:val="both"/>
        <w:rPr>
          <w:rFonts w:ascii="Times New Roman" w:hAnsi="Times New Roman" w:cs="Times New Roman"/>
          <w:sz w:val="28"/>
          <w:szCs w:val="28"/>
          <w:lang w:val="uk-UA"/>
        </w:rPr>
      </w:pPr>
    </w:p>
    <w:p w14:paraId="6A62E404" w14:textId="682F33AE" w:rsidR="00DC3218" w:rsidRPr="00E67019" w:rsidRDefault="00DC3218"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Перед тим як застосовувати LEGO необхідно зауважити, що п</w:t>
      </w:r>
      <w:r w:rsidR="0040226C" w:rsidRPr="00E67019">
        <w:rPr>
          <w:rFonts w:ascii="Times New Roman" w:hAnsi="Times New Roman" w:cs="Times New Roman"/>
          <w:sz w:val="28"/>
          <w:szCs w:val="28"/>
          <w:lang w:val="uk-UA"/>
        </w:rPr>
        <w:t xml:space="preserve">равило знаходження цілого за величиною його частини може бути введено двома способами: </w:t>
      </w:r>
    </w:p>
    <w:p w14:paraId="6ED26E54" w14:textId="77777777" w:rsidR="00DC3218" w:rsidRPr="00E67019" w:rsidRDefault="0040226C"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1) на підставі розв’язування простої задачі на конкретний зміст дії множення; </w:t>
      </w:r>
    </w:p>
    <w:p w14:paraId="19DF768B" w14:textId="77777777" w:rsidR="00DC3218" w:rsidRPr="00E67019" w:rsidRDefault="0040226C"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2) на підставі індуктивного узагальнення результатів вимірювання. </w:t>
      </w:r>
      <w:r w:rsidR="00DC3218" w:rsidRPr="00E67019">
        <w:rPr>
          <w:rFonts w:ascii="Times New Roman" w:hAnsi="Times New Roman" w:cs="Times New Roman"/>
          <w:sz w:val="28"/>
          <w:szCs w:val="28"/>
          <w:lang w:val="uk-UA"/>
        </w:rPr>
        <w:t>Так, маючи уявлення про правильне знаходження цілого за величиною його частин можна розглянути такі методики з використанням LEGO.</w:t>
      </w:r>
    </w:p>
    <w:p w14:paraId="6A7281CA" w14:textId="631B022D" w:rsidR="00534318" w:rsidRDefault="00534318" w:rsidP="00E67019">
      <w:pPr>
        <w:pStyle w:val="1"/>
        <w:spacing w:before="0" w:after="0" w:afterAutospacing="0" w:line="360" w:lineRule="auto"/>
        <w:ind w:firstLine="709"/>
        <w:jc w:val="center"/>
      </w:pPr>
      <w:bookmarkStart w:id="13" w:name="_Toc93780317"/>
      <w:bookmarkStart w:id="14" w:name="_Toc90804836"/>
      <w:r w:rsidRPr="00E67019">
        <w:t>ВИСНОВКИ</w:t>
      </w:r>
      <w:bookmarkEnd w:id="13"/>
    </w:p>
    <w:p w14:paraId="2537347A" w14:textId="77777777" w:rsidR="00E67019" w:rsidRPr="00E67019" w:rsidRDefault="00E67019" w:rsidP="00E67019">
      <w:pPr>
        <w:rPr>
          <w:lang w:val="uk-UA"/>
        </w:rPr>
      </w:pPr>
    </w:p>
    <w:p w14:paraId="45EA1D44" w14:textId="77777777" w:rsidR="00FA5A10" w:rsidRPr="00E67019" w:rsidRDefault="00A4600E"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Підсумовуючи слід наголосити, що</w:t>
      </w:r>
      <w:r w:rsidR="00FA5A10" w:rsidRPr="00E67019">
        <w:rPr>
          <w:rFonts w:ascii="Times New Roman" w:hAnsi="Times New Roman" w:cs="Times New Roman"/>
          <w:sz w:val="28"/>
          <w:szCs w:val="28"/>
          <w:lang w:val="uk-UA"/>
        </w:rPr>
        <w:t xml:space="preserve"> нова українська школа </w:t>
      </w:r>
      <w:r w:rsidR="00FA5A10" w:rsidRPr="00E67019">
        <w:rPr>
          <w:rFonts w:ascii="Times New Roman" w:hAnsi="Times New Roman" w:cs="Times New Roman"/>
          <w:sz w:val="28"/>
          <w:szCs w:val="28"/>
          <w:lang w:val="uk-UA"/>
        </w:rPr>
        <w:sym w:font="Symbol" w:char="F02D"/>
      </w:r>
      <w:r w:rsidR="00FA5A10" w:rsidRPr="00E67019">
        <w:rPr>
          <w:rFonts w:ascii="Times New Roman" w:hAnsi="Times New Roman" w:cs="Times New Roman"/>
          <w:sz w:val="28"/>
          <w:szCs w:val="28"/>
          <w:lang w:val="uk-UA"/>
        </w:rPr>
        <w:t xml:space="preserve"> </w:t>
      </w:r>
      <w:r w:rsidRPr="00E67019">
        <w:rPr>
          <w:rFonts w:ascii="Times New Roman" w:hAnsi="Times New Roman" w:cs="Times New Roman"/>
          <w:sz w:val="28"/>
          <w:szCs w:val="28"/>
          <w:lang w:val="uk-UA"/>
        </w:rPr>
        <w:t>ц</w:t>
      </w:r>
      <w:r w:rsidR="00FA5A10" w:rsidRPr="00E67019">
        <w:rPr>
          <w:rFonts w:ascii="Times New Roman" w:hAnsi="Times New Roman" w:cs="Times New Roman"/>
          <w:sz w:val="28"/>
          <w:szCs w:val="28"/>
          <w:lang w:val="uk-UA"/>
        </w:rPr>
        <w:t xml:space="preserve">е школа де панують ігрові технології, в якій можливий не один варіант відповідей, яка в свою чергу поєднує застосування </w:t>
      </w:r>
      <w:r w:rsidR="00FA5A10" w:rsidRPr="00E67019">
        <w:rPr>
          <w:rFonts w:ascii="Times New Roman" w:eastAsia="Calibri" w:hAnsi="Times New Roman" w:cs="Times New Roman"/>
          <w:sz w:val="28"/>
          <w:szCs w:val="28"/>
          <w:lang w:val="uk-UA"/>
        </w:rPr>
        <w:t>LEGO для пояснення складних речей для дітей простими наочними прикладами вирішення. Крім того,</w:t>
      </w:r>
      <w:r w:rsidR="00FA5A10" w:rsidRPr="00E67019">
        <w:rPr>
          <w:rFonts w:ascii="Times New Roman" w:hAnsi="Times New Roman" w:cs="Times New Roman"/>
          <w:sz w:val="28"/>
          <w:szCs w:val="28"/>
          <w:lang w:val="uk-UA"/>
        </w:rPr>
        <w:t xml:space="preserve"> ігрові технології </w:t>
      </w:r>
      <w:r w:rsidR="00FA5A10" w:rsidRPr="00E67019">
        <w:rPr>
          <w:rFonts w:ascii="Times New Roman" w:hAnsi="Times New Roman" w:cs="Times New Roman"/>
          <w:sz w:val="28"/>
          <w:szCs w:val="28"/>
          <w:lang w:val="uk-UA"/>
        </w:rPr>
        <w:sym w:font="Symbol" w:char="F02D"/>
      </w:r>
      <w:r w:rsidR="00FA5A10" w:rsidRPr="00E67019">
        <w:rPr>
          <w:rFonts w:ascii="Times New Roman" w:hAnsi="Times New Roman" w:cs="Times New Roman"/>
          <w:sz w:val="28"/>
          <w:szCs w:val="28"/>
          <w:lang w:val="uk-UA"/>
        </w:rPr>
        <w:t xml:space="preserve"> це сукупність різних методів, засобів та прийомів організації педагогічного процесу у формі всіляких педагогічних ігор. Значення ігрових технологій полягає в тому, що будучи розвагою, відпочинком, вона здатна перерости в навчання, творчість, терапію, модель типу людських відносин і проявів у праці, вихованні.</w:t>
      </w:r>
    </w:p>
    <w:p w14:paraId="41718F59" w14:textId="77777777" w:rsidR="00FA5A10" w:rsidRPr="00E67019" w:rsidRDefault="006426EF" w:rsidP="00E67019">
      <w:pPr>
        <w:spacing w:after="0" w:line="360" w:lineRule="auto"/>
        <w:ind w:firstLine="709"/>
        <w:jc w:val="both"/>
        <w:rPr>
          <w:rFonts w:ascii="Times New Roman" w:hAnsi="Times New Roman" w:cs="Times New Roman"/>
          <w:sz w:val="28"/>
          <w:szCs w:val="28"/>
          <w:lang w:val="uk-UA"/>
        </w:rPr>
      </w:pPr>
      <w:r w:rsidRPr="00E67019">
        <w:rPr>
          <w:rFonts w:ascii="Times New Roman" w:hAnsi="Times New Roman" w:cs="Times New Roman"/>
          <w:sz w:val="28"/>
          <w:szCs w:val="28"/>
          <w:lang w:val="uk-UA"/>
        </w:rPr>
        <w:t xml:space="preserve">Крім того, </w:t>
      </w:r>
      <w:r w:rsidR="00FA5A10" w:rsidRPr="00E67019">
        <w:rPr>
          <w:rFonts w:ascii="Times New Roman" w:hAnsi="Times New Roman" w:cs="Times New Roman"/>
          <w:sz w:val="28"/>
          <w:szCs w:val="28"/>
          <w:lang w:val="uk-UA"/>
        </w:rPr>
        <w:t xml:space="preserve">педагогічні умови, що забезпечують ефективність математичного розвитку у дітей молодших класів з використанням LEGO-технологій є: </w:t>
      </w:r>
    </w:p>
    <w:p w14:paraId="693C7AE3" w14:textId="1E2F5569" w:rsidR="00EE4C22" w:rsidRDefault="00EE4C22" w:rsidP="00E67019">
      <w:pPr>
        <w:pStyle w:val="1"/>
        <w:spacing w:before="0" w:after="0" w:afterAutospacing="0" w:line="360" w:lineRule="auto"/>
        <w:ind w:firstLine="709"/>
        <w:jc w:val="center"/>
      </w:pPr>
      <w:bookmarkStart w:id="15" w:name="_Toc93780318"/>
      <w:r w:rsidRPr="00E67019">
        <w:lastRenderedPageBreak/>
        <w:t>СПИС</w:t>
      </w:r>
      <w:r w:rsidR="00533949" w:rsidRPr="00E67019">
        <w:t>О</w:t>
      </w:r>
      <w:r w:rsidRPr="00E67019">
        <w:t>К ВИКОР</w:t>
      </w:r>
      <w:r w:rsidR="00FE4ABA" w:rsidRPr="00E67019">
        <w:t>И</w:t>
      </w:r>
      <w:r w:rsidRPr="00E67019">
        <w:t>СТАН</w:t>
      </w:r>
      <w:r w:rsidR="00F15EB2" w:rsidRPr="00E67019">
        <w:t>ИХ</w:t>
      </w:r>
      <w:r w:rsidR="00533949" w:rsidRPr="00E67019">
        <w:t xml:space="preserve"> </w:t>
      </w:r>
      <w:r w:rsidR="00F15EB2" w:rsidRPr="00E67019">
        <w:t>ДЖЕРЕЛ</w:t>
      </w:r>
      <w:bookmarkEnd w:id="14"/>
      <w:bookmarkEnd w:id="15"/>
    </w:p>
    <w:p w14:paraId="5D90E4AC" w14:textId="77777777" w:rsidR="00E67019" w:rsidRPr="00E67019" w:rsidRDefault="00E67019" w:rsidP="00E67019">
      <w:pPr>
        <w:rPr>
          <w:lang w:val="uk-UA"/>
        </w:rPr>
      </w:pPr>
    </w:p>
    <w:p w14:paraId="50434A61" w14:textId="4324BD25"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bCs/>
          <w:sz w:val="28"/>
          <w:szCs w:val="28"/>
          <w:lang w:val="uk-UA" w:eastAsia="ru-RU"/>
        </w:rPr>
        <w:t>Богданович М.В., Козак М.В., Король Я.А. Методика викладання математики в початкових класах: навч. пос. Тернопіль: Навчальна книга</w:t>
      </w:r>
      <w:r w:rsidRPr="00E67019">
        <w:rPr>
          <w:rFonts w:ascii="Times New Roman" w:eastAsia="Times New Roman" w:hAnsi="Times New Roman" w:cs="Times New Roman"/>
          <w:bCs/>
          <w:sz w:val="28"/>
          <w:szCs w:val="28"/>
          <w:lang w:val="uk-UA" w:eastAsia="ru-RU"/>
        </w:rPr>
        <w:sym w:font="Symbol" w:char="F02D"/>
      </w:r>
      <w:r w:rsidRPr="00E67019">
        <w:rPr>
          <w:rFonts w:ascii="Times New Roman" w:eastAsia="Times New Roman" w:hAnsi="Times New Roman" w:cs="Times New Roman"/>
          <w:bCs/>
          <w:sz w:val="28"/>
          <w:szCs w:val="28"/>
          <w:lang w:val="uk-UA" w:eastAsia="ru-RU"/>
        </w:rPr>
        <w:t>Богдан, 2006. 336 с.</w:t>
      </w:r>
    </w:p>
    <w:p w14:paraId="40894501" w14:textId="77777777"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sz w:val="28"/>
          <w:szCs w:val="28"/>
          <w:lang w:val="uk-UA" w:eastAsia="ru-RU"/>
        </w:rPr>
        <w:t xml:space="preserve">Волосовец Т.В., Кутеповой Е.Н. Формирование навыков конструктивно-игровой деятельности у детей с помощью Лего: пособие для педагогов-дефектологов. РУДН, 2007. 136 с. URL: http://crrbelosnegka.ucoz.ru/lego/luss.pdf </w:t>
      </w:r>
      <w:r w:rsidRPr="00E67019">
        <w:rPr>
          <w:rFonts w:ascii="Times New Roman" w:eastAsia="Times New Roman" w:hAnsi="Times New Roman" w:cs="Times New Roman"/>
          <w:bCs/>
          <w:sz w:val="28"/>
          <w:szCs w:val="28"/>
          <w:lang w:val="uk-UA" w:eastAsia="ru-RU"/>
        </w:rPr>
        <w:t>(дата звернення 22.01.2022)</w:t>
      </w:r>
    </w:p>
    <w:p w14:paraId="6D290210" w14:textId="03CFCCBB"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67019">
        <w:rPr>
          <w:rFonts w:ascii="Times New Roman" w:eastAsia="Times New Roman" w:hAnsi="Times New Roman" w:cs="Times New Roman"/>
          <w:bCs/>
          <w:sz w:val="28"/>
          <w:szCs w:val="28"/>
          <w:lang w:val="uk-UA" w:eastAsia="ru-RU"/>
        </w:rPr>
        <w:t>Гра по-новому, навчання по-іншому: метод. посіб./ Упорядник О.</w:t>
      </w:r>
      <w:r w:rsidR="00E67019">
        <w:rPr>
          <w:rFonts w:ascii="Times New Roman" w:eastAsia="Times New Roman" w:hAnsi="Times New Roman" w:cs="Times New Roman"/>
          <w:bCs/>
          <w:sz w:val="28"/>
          <w:szCs w:val="28"/>
          <w:lang w:val="uk-UA" w:eastAsia="ru-RU"/>
        </w:rPr>
        <w:t> </w:t>
      </w:r>
      <w:r w:rsidRPr="00E67019">
        <w:rPr>
          <w:rFonts w:ascii="Times New Roman" w:eastAsia="Times New Roman" w:hAnsi="Times New Roman" w:cs="Times New Roman"/>
          <w:bCs/>
          <w:sz w:val="28"/>
          <w:szCs w:val="28"/>
          <w:lang w:val="uk-UA" w:eastAsia="ru-RU"/>
        </w:rPr>
        <w:t xml:space="preserve">Рома. </w:t>
      </w:r>
      <w:r w:rsidRPr="00E67019">
        <w:rPr>
          <w:rFonts w:ascii="Times New Roman" w:eastAsia="Times New Roman" w:hAnsi="Times New Roman" w:cs="Times New Roman"/>
          <w:sz w:val="28"/>
          <w:szCs w:val="28"/>
          <w:lang w:val="uk-UA" w:eastAsia="ru-RU"/>
        </w:rPr>
        <w:t>The LEGO Foundation</w:t>
      </w:r>
      <w:r w:rsidRPr="00E67019">
        <w:rPr>
          <w:rFonts w:ascii="Times New Roman" w:eastAsia="Times New Roman" w:hAnsi="Times New Roman" w:cs="Times New Roman"/>
          <w:bCs/>
          <w:sz w:val="28"/>
          <w:szCs w:val="28"/>
          <w:lang w:val="uk-UA" w:eastAsia="ru-RU"/>
        </w:rPr>
        <w:t xml:space="preserve">, Київ, 2018. 44 с. </w:t>
      </w:r>
      <w:r w:rsidRPr="00E67019">
        <w:rPr>
          <w:rFonts w:ascii="Times New Roman" w:hAnsi="Times New Roman" w:cs="Times New Roman"/>
          <w:sz w:val="28"/>
          <w:szCs w:val="28"/>
          <w:lang w:val="uk-UA"/>
        </w:rPr>
        <w:t xml:space="preserve">URL: </w:t>
      </w:r>
      <w:hyperlink r:id="rId9" w:history="1">
        <w:r w:rsidRPr="00E67019">
          <w:rPr>
            <w:rStyle w:val="a9"/>
            <w:rFonts w:ascii="Times New Roman" w:eastAsia="Times New Roman" w:hAnsi="Times New Roman" w:cs="Times New Roman"/>
            <w:bCs/>
            <w:sz w:val="28"/>
            <w:szCs w:val="28"/>
            <w:lang w:val="uk-UA" w:eastAsia="ru-RU"/>
          </w:rPr>
          <w:t>https://mon.gov.ua/storage/app/media/nova-ukrainska-shkola/LEGO/po-novomu-navchannya-po-inshomu.pdf</w:t>
        </w:r>
      </w:hyperlink>
      <w:r w:rsidRPr="00E67019">
        <w:rPr>
          <w:rFonts w:ascii="Times New Roman" w:eastAsia="Times New Roman" w:hAnsi="Times New Roman" w:cs="Times New Roman"/>
          <w:bCs/>
          <w:sz w:val="28"/>
          <w:szCs w:val="28"/>
          <w:lang w:val="uk-UA" w:eastAsia="ru-RU"/>
        </w:rPr>
        <w:t xml:space="preserve"> (дата звернення 22.01.2022)</w:t>
      </w:r>
    </w:p>
    <w:p w14:paraId="594123AF" w14:textId="55EDE24C"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67019">
        <w:rPr>
          <w:rFonts w:ascii="Times New Roman" w:eastAsia="Times New Roman" w:hAnsi="Times New Roman" w:cs="Times New Roman"/>
          <w:sz w:val="28"/>
          <w:szCs w:val="28"/>
          <w:lang w:val="uk-UA" w:eastAsia="ru-RU"/>
        </w:rPr>
        <w:t xml:space="preserve">Дзятківська Г. Ігрові технології навчання в початковій школі: особливості використання. </w:t>
      </w:r>
      <w:r w:rsidRPr="00E67019">
        <w:rPr>
          <w:rFonts w:ascii="Times New Roman" w:hAnsi="Times New Roman" w:cs="Times New Roman"/>
          <w:i/>
          <w:sz w:val="28"/>
          <w:szCs w:val="28"/>
          <w:lang w:val="uk-UA"/>
        </w:rPr>
        <w:t>Магістерський науковий вісник. 2</w:t>
      </w:r>
      <w:r w:rsidRPr="00E67019">
        <w:rPr>
          <w:rFonts w:ascii="Times New Roman" w:hAnsi="Times New Roman" w:cs="Times New Roman"/>
          <w:sz w:val="28"/>
          <w:szCs w:val="28"/>
          <w:lang w:val="uk-UA"/>
        </w:rPr>
        <w:t>015. №23.</w:t>
      </w:r>
      <w:r w:rsidR="00E67019">
        <w:rPr>
          <w:rFonts w:ascii="Times New Roman" w:hAnsi="Times New Roman" w:cs="Times New Roman"/>
          <w:sz w:val="28"/>
          <w:szCs w:val="28"/>
          <w:lang w:val="uk-UA"/>
        </w:rPr>
        <w:t xml:space="preserve"> </w:t>
      </w:r>
      <w:r w:rsidRPr="00E67019">
        <w:rPr>
          <w:rFonts w:ascii="Times New Roman" w:eastAsia="Times New Roman" w:hAnsi="Times New Roman" w:cs="Times New Roman"/>
          <w:sz w:val="28"/>
          <w:szCs w:val="28"/>
          <w:lang w:val="uk-UA" w:eastAsia="ru-RU"/>
        </w:rPr>
        <w:t>С.141</w:t>
      </w:r>
      <w:r w:rsidRPr="00E67019">
        <w:rPr>
          <w:rFonts w:ascii="Times New Roman" w:hAnsi="Times New Roman" w:cs="Times New Roman"/>
          <w:sz w:val="28"/>
          <w:szCs w:val="28"/>
          <w:lang w:val="uk-UA" w:eastAsia="ru-RU"/>
        </w:rPr>
        <w:sym w:font="Symbol" w:char="F02D"/>
      </w:r>
      <w:r w:rsidRPr="00E67019">
        <w:rPr>
          <w:rFonts w:ascii="Times New Roman" w:eastAsia="Times New Roman" w:hAnsi="Times New Roman" w:cs="Times New Roman"/>
          <w:sz w:val="28"/>
          <w:szCs w:val="28"/>
          <w:lang w:val="uk-UA" w:eastAsia="ru-RU"/>
        </w:rPr>
        <w:t>146</w:t>
      </w:r>
      <w:r w:rsidR="00E67019" w:rsidRPr="00E67019">
        <w:rPr>
          <w:rFonts w:ascii="Times New Roman" w:eastAsia="Times New Roman" w:hAnsi="Times New Roman" w:cs="Times New Roman"/>
          <w:sz w:val="28"/>
          <w:szCs w:val="28"/>
          <w:lang w:val="uk-UA" w:eastAsia="ru-RU"/>
        </w:rPr>
        <w:t xml:space="preserve"> </w:t>
      </w:r>
    </w:p>
    <w:p w14:paraId="3302E4CA" w14:textId="23E6C5F8"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sz w:val="28"/>
          <w:szCs w:val="28"/>
          <w:lang w:val="uk-UA" w:eastAsia="ru-RU"/>
        </w:rPr>
        <w:t xml:space="preserve">Как использовать Лего для изучения математики. Сайт для родителей. URL: </w:t>
      </w:r>
      <w:hyperlink r:id="rId10" w:history="1">
        <w:r w:rsidRPr="00E67019">
          <w:rPr>
            <w:rStyle w:val="a9"/>
            <w:rFonts w:ascii="Times New Roman" w:eastAsia="Times New Roman" w:hAnsi="Times New Roman" w:cs="Times New Roman"/>
            <w:sz w:val="28"/>
            <w:szCs w:val="28"/>
            <w:lang w:val="uk-UA" w:eastAsia="ru-RU"/>
          </w:rPr>
          <w:t>https://www.uaua.info/ot-6-do-9/shkola-ot-6-do-9/news-48608-kak-ispolzovat-lego-dlyaizucheniya-matematiki/</w:t>
        </w:r>
      </w:hyperlink>
      <w:r w:rsidR="00E67019" w:rsidRPr="00E67019">
        <w:rPr>
          <w:rFonts w:ascii="Times New Roman" w:eastAsia="Times New Roman" w:hAnsi="Times New Roman" w:cs="Times New Roman"/>
          <w:sz w:val="28"/>
          <w:szCs w:val="28"/>
          <w:lang w:val="uk-UA" w:eastAsia="ru-RU"/>
        </w:rPr>
        <w:t xml:space="preserve"> </w:t>
      </w:r>
      <w:r w:rsidRPr="00E67019">
        <w:rPr>
          <w:rFonts w:ascii="Times New Roman" w:eastAsia="Times New Roman" w:hAnsi="Times New Roman" w:cs="Times New Roman"/>
          <w:bCs/>
          <w:sz w:val="28"/>
          <w:szCs w:val="28"/>
          <w:lang w:val="uk-UA" w:eastAsia="ru-RU"/>
        </w:rPr>
        <w:t>(дата звернення 22.01.2022)</w:t>
      </w:r>
    </w:p>
    <w:p w14:paraId="110FE8A9" w14:textId="260D7BE4"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bCs/>
          <w:sz w:val="28"/>
          <w:szCs w:val="28"/>
          <w:lang w:val="uk-UA" w:eastAsia="ru-RU"/>
        </w:rPr>
        <w:t>Коваль Л.В., Скворцова С.О. Методика навчання математики: теорія і практика: підручник для студентів</w:t>
      </w:r>
      <w:r w:rsidR="00E67019">
        <w:rPr>
          <w:rFonts w:ascii="Times New Roman" w:eastAsia="Times New Roman" w:hAnsi="Times New Roman" w:cs="Times New Roman"/>
          <w:bCs/>
          <w:sz w:val="28"/>
          <w:szCs w:val="28"/>
          <w:lang w:val="uk-UA" w:eastAsia="ru-RU"/>
        </w:rPr>
        <w:t xml:space="preserve">. </w:t>
      </w:r>
      <w:r w:rsidRPr="00E67019">
        <w:rPr>
          <w:rFonts w:ascii="Times New Roman" w:eastAsia="Times New Roman" w:hAnsi="Times New Roman" w:cs="Times New Roman"/>
          <w:bCs/>
          <w:sz w:val="28"/>
          <w:szCs w:val="28"/>
          <w:lang w:val="uk-UA" w:eastAsia="ru-RU"/>
        </w:rPr>
        <w:t>Харків: ЧП «Принт-Лідер», 2011. 414 с.</w:t>
      </w:r>
    </w:p>
    <w:p w14:paraId="2A5D559E" w14:textId="3A5315A6"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bCs/>
          <w:sz w:val="28"/>
          <w:szCs w:val="28"/>
          <w:lang w:val="uk-UA" w:eastAsia="ru-RU"/>
        </w:rPr>
        <w:t xml:space="preserve">Конспекти уроків. Математика 3 клас, частина 1 до підручника </w:t>
      </w:r>
      <w:r w:rsidR="00E67019">
        <w:rPr>
          <w:rFonts w:ascii="Times New Roman" w:eastAsia="Times New Roman" w:hAnsi="Times New Roman" w:cs="Times New Roman"/>
          <w:bCs/>
          <w:sz w:val="28"/>
          <w:szCs w:val="28"/>
          <w:lang w:val="uk-UA" w:eastAsia="ru-RU"/>
        </w:rPr>
        <w:t xml:space="preserve">/ за ред. </w:t>
      </w:r>
      <w:r w:rsidR="00E67019" w:rsidRPr="00E67019">
        <w:rPr>
          <w:rFonts w:ascii="Times New Roman" w:eastAsia="Times New Roman" w:hAnsi="Times New Roman" w:cs="Times New Roman"/>
          <w:bCs/>
          <w:sz w:val="28"/>
          <w:szCs w:val="28"/>
          <w:lang w:val="uk-UA" w:eastAsia="ru-RU"/>
        </w:rPr>
        <w:t>Н. П.</w:t>
      </w:r>
      <w:r w:rsidR="00E67019">
        <w:rPr>
          <w:rFonts w:ascii="Times New Roman" w:eastAsia="Times New Roman" w:hAnsi="Times New Roman" w:cs="Times New Roman"/>
          <w:bCs/>
          <w:sz w:val="28"/>
          <w:szCs w:val="28"/>
          <w:lang w:val="uk-UA" w:eastAsia="ru-RU"/>
        </w:rPr>
        <w:t xml:space="preserve"> </w:t>
      </w:r>
      <w:r w:rsidRPr="00E67019">
        <w:rPr>
          <w:rFonts w:ascii="Times New Roman" w:eastAsia="Times New Roman" w:hAnsi="Times New Roman" w:cs="Times New Roman"/>
          <w:bCs/>
          <w:sz w:val="28"/>
          <w:szCs w:val="28"/>
          <w:lang w:val="uk-UA" w:eastAsia="ru-RU"/>
        </w:rPr>
        <w:t>Листопад</w:t>
      </w:r>
      <w:r w:rsidR="00E67019">
        <w:rPr>
          <w:rFonts w:ascii="Times New Roman" w:eastAsia="Times New Roman" w:hAnsi="Times New Roman" w:cs="Times New Roman"/>
          <w:bCs/>
          <w:sz w:val="28"/>
          <w:szCs w:val="28"/>
          <w:lang w:val="uk-UA" w:eastAsia="ru-RU"/>
        </w:rPr>
        <w:t>,</w:t>
      </w:r>
      <w:r w:rsidRPr="00E67019">
        <w:rPr>
          <w:rFonts w:ascii="Times New Roman" w:eastAsia="Times New Roman" w:hAnsi="Times New Roman" w:cs="Times New Roman"/>
          <w:bCs/>
          <w:sz w:val="28"/>
          <w:szCs w:val="28"/>
          <w:lang w:val="uk-UA" w:eastAsia="ru-RU"/>
        </w:rPr>
        <w:t xml:space="preserve"> </w:t>
      </w:r>
      <w:r w:rsidR="00E67019" w:rsidRPr="00E67019">
        <w:rPr>
          <w:rFonts w:ascii="Times New Roman" w:eastAsia="Times New Roman" w:hAnsi="Times New Roman" w:cs="Times New Roman"/>
          <w:bCs/>
          <w:sz w:val="28"/>
          <w:szCs w:val="28"/>
          <w:lang w:val="uk-UA" w:eastAsia="ru-RU"/>
        </w:rPr>
        <w:t xml:space="preserve">М. Т. </w:t>
      </w:r>
      <w:r w:rsidRPr="00E67019">
        <w:rPr>
          <w:rFonts w:ascii="Times New Roman" w:eastAsia="Times New Roman" w:hAnsi="Times New Roman" w:cs="Times New Roman"/>
          <w:bCs/>
          <w:sz w:val="28"/>
          <w:szCs w:val="28"/>
          <w:lang w:val="uk-UA" w:eastAsia="ru-RU"/>
        </w:rPr>
        <w:t>Бондар</w:t>
      </w:r>
      <w:r w:rsidR="00E67019">
        <w:rPr>
          <w:rFonts w:ascii="Times New Roman" w:eastAsia="Times New Roman" w:hAnsi="Times New Roman" w:cs="Times New Roman"/>
          <w:bCs/>
          <w:sz w:val="28"/>
          <w:szCs w:val="28"/>
          <w:lang w:val="uk-UA" w:eastAsia="ru-RU"/>
        </w:rPr>
        <w:t xml:space="preserve">. </w:t>
      </w:r>
      <w:r w:rsidRPr="00E67019">
        <w:rPr>
          <w:rFonts w:ascii="Times New Roman" w:eastAsia="Times New Roman" w:hAnsi="Times New Roman" w:cs="Times New Roman"/>
          <w:bCs/>
          <w:sz w:val="28"/>
          <w:szCs w:val="28"/>
          <w:lang w:val="uk-UA" w:eastAsia="ru-RU"/>
        </w:rPr>
        <w:t xml:space="preserve">2021. </w:t>
      </w:r>
      <w:r w:rsidRPr="00E67019">
        <w:rPr>
          <w:rFonts w:ascii="Times New Roman" w:hAnsi="Times New Roman" w:cs="Times New Roman"/>
          <w:sz w:val="28"/>
          <w:szCs w:val="28"/>
          <w:lang w:val="uk-UA"/>
        </w:rPr>
        <w:t xml:space="preserve">URL: </w:t>
      </w:r>
      <w:hyperlink r:id="rId11" w:history="1">
        <w:r w:rsidRPr="00E67019">
          <w:rPr>
            <w:rStyle w:val="a9"/>
            <w:rFonts w:ascii="Times New Roman" w:eastAsia="Times New Roman" w:hAnsi="Times New Roman" w:cs="Times New Roman"/>
            <w:bCs/>
            <w:sz w:val="28"/>
            <w:szCs w:val="28"/>
            <w:lang w:val="uk-UA" w:eastAsia="ru-RU"/>
          </w:rPr>
          <w:t>https://nuschool.com.ua/lessons/mathematics/3klas_1/index.html</w:t>
        </w:r>
      </w:hyperlink>
      <w:r w:rsidRPr="00E67019">
        <w:rPr>
          <w:rFonts w:ascii="Times New Roman" w:eastAsia="Times New Roman" w:hAnsi="Times New Roman" w:cs="Times New Roman"/>
          <w:bCs/>
          <w:sz w:val="28"/>
          <w:szCs w:val="28"/>
          <w:lang w:val="uk-UA" w:eastAsia="ru-RU"/>
        </w:rPr>
        <w:t xml:space="preserve"> (дата звернення 22.01.2022)</w:t>
      </w:r>
    </w:p>
    <w:p w14:paraId="59AA470B" w14:textId="02A8FC4B"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bCs/>
          <w:sz w:val="28"/>
          <w:szCs w:val="28"/>
          <w:lang w:val="uk-UA" w:eastAsia="ru-RU"/>
        </w:rPr>
        <w:t>Конспекти уроків. Математика 3 клас, частина 2 до підручника</w:t>
      </w:r>
      <w:r w:rsidR="00E67019">
        <w:rPr>
          <w:rFonts w:ascii="Times New Roman" w:eastAsia="Times New Roman" w:hAnsi="Times New Roman" w:cs="Times New Roman"/>
          <w:bCs/>
          <w:sz w:val="28"/>
          <w:szCs w:val="28"/>
          <w:lang w:val="uk-UA" w:eastAsia="ru-RU"/>
        </w:rPr>
        <w:t xml:space="preserve">/ за ред. </w:t>
      </w:r>
      <w:r w:rsidR="00E67019" w:rsidRPr="00E67019">
        <w:rPr>
          <w:rFonts w:ascii="Times New Roman" w:eastAsia="Times New Roman" w:hAnsi="Times New Roman" w:cs="Times New Roman"/>
          <w:bCs/>
          <w:sz w:val="28"/>
          <w:szCs w:val="28"/>
          <w:lang w:val="uk-UA" w:eastAsia="ru-RU"/>
        </w:rPr>
        <w:t>Н. П.</w:t>
      </w:r>
      <w:r w:rsidR="00E67019">
        <w:rPr>
          <w:rFonts w:ascii="Times New Roman" w:eastAsia="Times New Roman" w:hAnsi="Times New Roman" w:cs="Times New Roman"/>
          <w:bCs/>
          <w:sz w:val="28"/>
          <w:szCs w:val="28"/>
          <w:lang w:val="uk-UA" w:eastAsia="ru-RU"/>
        </w:rPr>
        <w:t xml:space="preserve"> </w:t>
      </w:r>
      <w:r w:rsidR="00E67019" w:rsidRPr="00E67019">
        <w:rPr>
          <w:rFonts w:ascii="Times New Roman" w:eastAsia="Times New Roman" w:hAnsi="Times New Roman" w:cs="Times New Roman"/>
          <w:bCs/>
          <w:sz w:val="28"/>
          <w:szCs w:val="28"/>
          <w:lang w:val="uk-UA" w:eastAsia="ru-RU"/>
        </w:rPr>
        <w:t>Листопад</w:t>
      </w:r>
      <w:r w:rsidR="00E67019">
        <w:rPr>
          <w:rFonts w:ascii="Times New Roman" w:eastAsia="Times New Roman" w:hAnsi="Times New Roman" w:cs="Times New Roman"/>
          <w:bCs/>
          <w:sz w:val="28"/>
          <w:szCs w:val="28"/>
          <w:lang w:val="uk-UA" w:eastAsia="ru-RU"/>
        </w:rPr>
        <w:t>,</w:t>
      </w:r>
      <w:r w:rsidR="00E67019" w:rsidRPr="00E67019">
        <w:rPr>
          <w:rFonts w:ascii="Times New Roman" w:eastAsia="Times New Roman" w:hAnsi="Times New Roman" w:cs="Times New Roman"/>
          <w:bCs/>
          <w:sz w:val="28"/>
          <w:szCs w:val="28"/>
          <w:lang w:val="uk-UA" w:eastAsia="ru-RU"/>
        </w:rPr>
        <w:t xml:space="preserve"> М. Т. Бондар</w:t>
      </w:r>
      <w:r w:rsidR="00E67019">
        <w:rPr>
          <w:rFonts w:ascii="Times New Roman" w:eastAsia="Times New Roman" w:hAnsi="Times New Roman" w:cs="Times New Roman"/>
          <w:bCs/>
          <w:sz w:val="28"/>
          <w:szCs w:val="28"/>
          <w:lang w:val="uk-UA" w:eastAsia="ru-RU"/>
        </w:rPr>
        <w:t xml:space="preserve">. </w:t>
      </w:r>
      <w:r w:rsidRPr="00E67019">
        <w:rPr>
          <w:rFonts w:ascii="Times New Roman" w:eastAsia="Times New Roman" w:hAnsi="Times New Roman" w:cs="Times New Roman"/>
          <w:bCs/>
          <w:sz w:val="28"/>
          <w:szCs w:val="28"/>
          <w:lang w:val="uk-UA" w:eastAsia="ru-RU"/>
        </w:rPr>
        <w:t xml:space="preserve">2020. </w:t>
      </w:r>
      <w:r w:rsidRPr="00E67019">
        <w:rPr>
          <w:rFonts w:ascii="Times New Roman" w:hAnsi="Times New Roman" w:cs="Times New Roman"/>
          <w:sz w:val="28"/>
          <w:szCs w:val="28"/>
          <w:lang w:val="uk-UA"/>
        </w:rPr>
        <w:t xml:space="preserve">URL: </w:t>
      </w:r>
      <w:hyperlink r:id="rId12" w:history="1">
        <w:r w:rsidRPr="00E67019">
          <w:rPr>
            <w:rStyle w:val="a9"/>
            <w:rFonts w:ascii="Times New Roman" w:eastAsia="Times New Roman" w:hAnsi="Times New Roman" w:cs="Times New Roman"/>
            <w:bCs/>
            <w:sz w:val="28"/>
            <w:szCs w:val="28"/>
            <w:lang w:val="uk-UA" w:eastAsia="ru-RU"/>
          </w:rPr>
          <w:t>https://nuschool.com.ua/lessons/mathematics/3klas/index.html</w:t>
        </w:r>
      </w:hyperlink>
      <w:r w:rsidRPr="00E67019">
        <w:rPr>
          <w:rFonts w:ascii="Times New Roman" w:eastAsia="Times New Roman" w:hAnsi="Times New Roman" w:cs="Times New Roman"/>
          <w:bCs/>
          <w:sz w:val="28"/>
          <w:szCs w:val="28"/>
          <w:lang w:val="uk-UA" w:eastAsia="ru-RU"/>
        </w:rPr>
        <w:t xml:space="preserve"> (дата звернення 22.01.2022)</w:t>
      </w:r>
    </w:p>
    <w:p w14:paraId="7474571F" w14:textId="77777777"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bCs/>
          <w:sz w:val="28"/>
          <w:szCs w:val="28"/>
          <w:lang w:val="uk-UA" w:eastAsia="ru-RU"/>
        </w:rPr>
        <w:lastRenderedPageBreak/>
        <w:t>Логачевська С.П., Логачевська Т.А., Комар О.А. НУШ Математика 3 клас, частина 1:підручник. Літера ЛТД. 112 с.</w:t>
      </w:r>
    </w:p>
    <w:p w14:paraId="2E3F3035" w14:textId="77777777"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bCs/>
          <w:sz w:val="28"/>
          <w:szCs w:val="28"/>
          <w:lang w:val="uk-UA" w:eastAsia="ru-RU"/>
        </w:rPr>
        <w:t xml:space="preserve"> Методичні рекомендації з математики. </w:t>
      </w:r>
      <w:r w:rsidRPr="00E67019">
        <w:rPr>
          <w:rFonts w:ascii="Times New Roman" w:hAnsi="Times New Roman" w:cs="Times New Roman"/>
          <w:sz w:val="28"/>
          <w:szCs w:val="28"/>
          <w:lang w:val="uk-UA"/>
        </w:rPr>
        <w:t xml:space="preserve">URL: </w:t>
      </w:r>
      <w:hyperlink r:id="rId13" w:history="1">
        <w:r w:rsidRPr="00E67019">
          <w:rPr>
            <w:rStyle w:val="a9"/>
            <w:rFonts w:ascii="Times New Roman" w:eastAsia="Times New Roman" w:hAnsi="Times New Roman" w:cs="Times New Roman"/>
            <w:bCs/>
            <w:sz w:val="28"/>
            <w:szCs w:val="28"/>
            <w:lang w:val="uk-UA" w:eastAsia="ru-RU"/>
          </w:rPr>
          <w:t>https://naurok.com.ua/biblioteka/matematika/klas-3/typ-3</w:t>
        </w:r>
      </w:hyperlink>
      <w:r w:rsidRPr="00E67019">
        <w:rPr>
          <w:rFonts w:ascii="Times New Roman" w:eastAsia="Times New Roman" w:hAnsi="Times New Roman" w:cs="Times New Roman"/>
          <w:bCs/>
          <w:sz w:val="28"/>
          <w:szCs w:val="28"/>
          <w:lang w:val="uk-UA" w:eastAsia="ru-RU"/>
        </w:rPr>
        <w:t xml:space="preserve"> (дата звернення 22.01.2022)</w:t>
      </w:r>
    </w:p>
    <w:p w14:paraId="4929231E" w14:textId="77777777"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bCs/>
          <w:sz w:val="28"/>
          <w:szCs w:val="28"/>
          <w:lang w:val="uk-UA" w:eastAsia="ru-RU"/>
        </w:rPr>
        <w:t xml:space="preserve">МОН. </w:t>
      </w:r>
      <w:r w:rsidRPr="00E67019">
        <w:rPr>
          <w:rFonts w:ascii="Times New Roman" w:hAnsi="Times New Roman" w:cs="Times New Roman"/>
          <w:sz w:val="28"/>
          <w:szCs w:val="28"/>
          <w:lang w:val="uk-UA"/>
        </w:rPr>
        <w:t xml:space="preserve">URL: </w:t>
      </w:r>
      <w:hyperlink r:id="rId14" w:history="1">
        <w:r w:rsidRPr="00E67019">
          <w:rPr>
            <w:rStyle w:val="a9"/>
            <w:rFonts w:ascii="Times New Roman" w:eastAsia="Times New Roman" w:hAnsi="Times New Roman" w:cs="Times New Roman"/>
            <w:bCs/>
            <w:sz w:val="28"/>
            <w:szCs w:val="28"/>
            <w:lang w:val="uk-UA" w:eastAsia="ru-RU"/>
          </w:rPr>
          <w:t>https://mon.gov.ua/ua</w:t>
        </w:r>
      </w:hyperlink>
      <w:r w:rsidRPr="00E67019">
        <w:rPr>
          <w:rFonts w:ascii="Times New Roman" w:eastAsia="Times New Roman" w:hAnsi="Times New Roman" w:cs="Times New Roman"/>
          <w:bCs/>
          <w:sz w:val="28"/>
          <w:szCs w:val="28"/>
          <w:lang w:val="uk-UA" w:eastAsia="ru-RU"/>
        </w:rPr>
        <w:t xml:space="preserve"> (дата звернення 22.01.2022)</w:t>
      </w:r>
    </w:p>
    <w:p w14:paraId="4A3502C6" w14:textId="21AF7E59"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sz w:val="28"/>
          <w:szCs w:val="28"/>
          <w:lang w:val="uk-UA" w:eastAsia="ru-RU"/>
        </w:rPr>
        <w:t>Навчальні плани. МОН.</w:t>
      </w:r>
      <w:r w:rsidR="00E67019" w:rsidRPr="00E67019">
        <w:rPr>
          <w:rFonts w:ascii="Times New Roman" w:eastAsia="Times New Roman" w:hAnsi="Times New Roman" w:cs="Times New Roman"/>
          <w:sz w:val="28"/>
          <w:szCs w:val="28"/>
          <w:lang w:val="uk-UA" w:eastAsia="ru-RU"/>
        </w:rPr>
        <w:t xml:space="preserve"> </w:t>
      </w:r>
      <w:r w:rsidRPr="00E67019">
        <w:rPr>
          <w:rFonts w:ascii="Times New Roman" w:hAnsi="Times New Roman" w:cs="Times New Roman"/>
          <w:sz w:val="28"/>
          <w:szCs w:val="28"/>
          <w:lang w:val="uk-UA"/>
        </w:rPr>
        <w:t xml:space="preserve">URL: </w:t>
      </w:r>
      <w:hyperlink r:id="rId15" w:history="1">
        <w:r w:rsidRPr="00E67019">
          <w:rPr>
            <w:rStyle w:val="a9"/>
            <w:rFonts w:ascii="Times New Roman" w:hAnsi="Times New Roman" w:cs="Times New Roman"/>
            <w:sz w:val="28"/>
            <w:szCs w:val="28"/>
            <w:lang w:val="uk-UA"/>
          </w:rPr>
          <w:t>https://mon.gov.ua/ua/osvita/zagalna-serednya-osvita/navchalni-plani</w:t>
        </w:r>
      </w:hyperlink>
      <w:r w:rsidR="00E67019" w:rsidRPr="00E67019">
        <w:rPr>
          <w:rFonts w:ascii="Times New Roman" w:hAnsi="Times New Roman" w:cs="Times New Roman"/>
          <w:sz w:val="28"/>
          <w:szCs w:val="28"/>
          <w:lang w:val="uk-UA"/>
        </w:rPr>
        <w:t xml:space="preserve"> </w:t>
      </w:r>
      <w:r w:rsidRPr="00E67019">
        <w:rPr>
          <w:rFonts w:ascii="Times New Roman" w:eastAsia="Times New Roman" w:hAnsi="Times New Roman" w:cs="Times New Roman"/>
          <w:bCs/>
          <w:sz w:val="28"/>
          <w:szCs w:val="28"/>
          <w:lang w:val="uk-UA" w:eastAsia="ru-RU"/>
        </w:rPr>
        <w:t>(дата звернення 22.01.2022)</w:t>
      </w:r>
    </w:p>
    <w:p w14:paraId="6EB84DB4" w14:textId="45416F32"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sz w:val="28"/>
          <w:szCs w:val="28"/>
          <w:lang w:val="uk-UA" w:eastAsia="ru-RU"/>
        </w:rPr>
        <w:t xml:space="preserve">Навчальні програми для 1-4 класів. МОН. </w:t>
      </w:r>
      <w:r w:rsidRPr="00E67019">
        <w:rPr>
          <w:rFonts w:ascii="Times New Roman" w:hAnsi="Times New Roman" w:cs="Times New Roman"/>
          <w:sz w:val="28"/>
          <w:szCs w:val="28"/>
          <w:lang w:val="uk-UA"/>
        </w:rPr>
        <w:t xml:space="preserve">URL: </w:t>
      </w:r>
      <w:hyperlink r:id="rId16" w:history="1">
        <w:r w:rsidRPr="00E67019">
          <w:rPr>
            <w:rStyle w:val="a9"/>
            <w:rFonts w:ascii="Times New Roman" w:hAnsi="Times New Roman" w:cs="Times New Roman"/>
            <w:sz w:val="28"/>
            <w:szCs w:val="28"/>
            <w:lang w:val="uk-UA"/>
          </w:rPr>
          <w:t>https://mon.gov.ua/ua/osvita/zagalna-serednya-osvita/navchalni-programi/navchalni-programi-dlya-pochatkovoyi-shkoli</w:t>
        </w:r>
      </w:hyperlink>
      <w:r w:rsidR="00E67019" w:rsidRPr="00E67019">
        <w:rPr>
          <w:rFonts w:ascii="Times New Roman" w:hAnsi="Times New Roman" w:cs="Times New Roman"/>
          <w:sz w:val="28"/>
          <w:szCs w:val="28"/>
          <w:lang w:val="uk-UA"/>
        </w:rPr>
        <w:t xml:space="preserve"> </w:t>
      </w:r>
      <w:r w:rsidRPr="00E67019">
        <w:rPr>
          <w:rFonts w:ascii="Times New Roman" w:eastAsia="Times New Roman" w:hAnsi="Times New Roman" w:cs="Times New Roman"/>
          <w:bCs/>
          <w:sz w:val="28"/>
          <w:szCs w:val="28"/>
          <w:lang w:val="uk-UA" w:eastAsia="ru-RU"/>
        </w:rPr>
        <w:t>(дата звернення 22.01.2022)</w:t>
      </w:r>
    </w:p>
    <w:p w14:paraId="2F89E22F" w14:textId="77777777"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bCs/>
          <w:sz w:val="28"/>
          <w:szCs w:val="28"/>
          <w:lang w:val="uk-UA" w:eastAsia="ru-RU"/>
        </w:rPr>
        <w:t xml:space="preserve">Нова українська школа. </w:t>
      </w:r>
      <w:r w:rsidRPr="00E67019">
        <w:rPr>
          <w:rFonts w:ascii="Times New Roman" w:hAnsi="Times New Roman" w:cs="Times New Roman"/>
          <w:sz w:val="28"/>
          <w:szCs w:val="28"/>
          <w:lang w:val="uk-UA"/>
        </w:rPr>
        <w:t xml:space="preserve">URL: </w:t>
      </w:r>
      <w:hyperlink r:id="rId17" w:history="1">
        <w:r w:rsidRPr="00E67019">
          <w:rPr>
            <w:rStyle w:val="a9"/>
            <w:rFonts w:ascii="Times New Roman" w:eastAsia="Times New Roman" w:hAnsi="Times New Roman" w:cs="Times New Roman"/>
            <w:bCs/>
            <w:sz w:val="28"/>
            <w:szCs w:val="28"/>
            <w:lang w:val="uk-UA" w:eastAsia="ru-RU"/>
          </w:rPr>
          <w:t>https://mon.gov.ua/ua/tag/nova-ukrainska-shkola</w:t>
        </w:r>
      </w:hyperlink>
      <w:r w:rsidRPr="00E67019">
        <w:rPr>
          <w:rFonts w:ascii="Times New Roman" w:eastAsia="Times New Roman" w:hAnsi="Times New Roman" w:cs="Times New Roman"/>
          <w:bCs/>
          <w:sz w:val="28"/>
          <w:szCs w:val="28"/>
          <w:lang w:val="uk-UA" w:eastAsia="ru-RU"/>
        </w:rPr>
        <w:t xml:space="preserve"> (дата звернення 22.01.2022)</w:t>
      </w:r>
    </w:p>
    <w:p w14:paraId="57B6FF36" w14:textId="7062498E"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sz w:val="28"/>
          <w:szCs w:val="28"/>
          <w:lang w:val="uk-UA" w:eastAsia="ru-RU"/>
        </w:rPr>
        <w:t>Новопашена</w:t>
      </w:r>
      <w:r w:rsidR="00E67019" w:rsidRPr="00E67019">
        <w:rPr>
          <w:rFonts w:ascii="Times New Roman" w:eastAsia="Times New Roman" w:hAnsi="Times New Roman" w:cs="Times New Roman"/>
          <w:sz w:val="28"/>
          <w:szCs w:val="28"/>
          <w:lang w:val="uk-UA" w:eastAsia="ru-RU"/>
        </w:rPr>
        <w:t xml:space="preserve"> </w:t>
      </w:r>
      <w:r w:rsidRPr="00E67019">
        <w:rPr>
          <w:rFonts w:ascii="Times New Roman" w:eastAsia="Times New Roman" w:hAnsi="Times New Roman" w:cs="Times New Roman"/>
          <w:sz w:val="28"/>
          <w:szCs w:val="28"/>
          <w:lang w:val="uk-UA" w:eastAsia="ru-RU"/>
        </w:rPr>
        <w:t>Ю.А.</w:t>
      </w:r>
      <w:r w:rsidR="00E67019" w:rsidRPr="00E67019">
        <w:rPr>
          <w:rFonts w:ascii="Times New Roman" w:eastAsia="Times New Roman" w:hAnsi="Times New Roman" w:cs="Times New Roman"/>
          <w:sz w:val="28"/>
          <w:szCs w:val="28"/>
          <w:lang w:val="uk-UA" w:eastAsia="ru-RU"/>
        </w:rPr>
        <w:t xml:space="preserve"> </w:t>
      </w:r>
      <w:r w:rsidRPr="00E67019">
        <w:rPr>
          <w:rFonts w:ascii="Times New Roman" w:eastAsia="Times New Roman" w:hAnsi="Times New Roman" w:cs="Times New Roman"/>
          <w:sz w:val="28"/>
          <w:szCs w:val="28"/>
          <w:lang w:val="uk-UA" w:eastAsia="ru-RU"/>
        </w:rPr>
        <w:t>Використання</w:t>
      </w:r>
      <w:r w:rsidR="00E67019" w:rsidRPr="00E67019">
        <w:rPr>
          <w:rFonts w:ascii="Times New Roman" w:eastAsia="Times New Roman" w:hAnsi="Times New Roman" w:cs="Times New Roman"/>
          <w:sz w:val="28"/>
          <w:szCs w:val="28"/>
          <w:lang w:val="uk-UA" w:eastAsia="ru-RU"/>
        </w:rPr>
        <w:t xml:space="preserve"> </w:t>
      </w:r>
      <w:r w:rsidRPr="00E67019">
        <w:rPr>
          <w:rFonts w:ascii="Times New Roman" w:eastAsia="Times New Roman" w:hAnsi="Times New Roman" w:cs="Times New Roman"/>
          <w:sz w:val="28"/>
          <w:szCs w:val="28"/>
          <w:lang w:val="uk-UA" w:eastAsia="ru-RU"/>
        </w:rPr>
        <w:t>LEGO</w:t>
      </w:r>
      <w:r w:rsidR="00E67019" w:rsidRPr="00E67019">
        <w:rPr>
          <w:rFonts w:ascii="Times New Roman" w:eastAsia="Times New Roman" w:hAnsi="Times New Roman" w:cs="Times New Roman"/>
          <w:sz w:val="28"/>
          <w:szCs w:val="28"/>
          <w:lang w:val="uk-UA" w:eastAsia="ru-RU"/>
        </w:rPr>
        <w:t xml:space="preserve"> </w:t>
      </w:r>
      <w:r w:rsidRPr="00E67019">
        <w:rPr>
          <w:rFonts w:ascii="Times New Roman" w:eastAsia="Times New Roman" w:hAnsi="Times New Roman" w:cs="Times New Roman"/>
          <w:sz w:val="28"/>
          <w:szCs w:val="28"/>
          <w:lang w:val="uk-UA" w:eastAsia="ru-RU"/>
        </w:rPr>
        <w:t>на</w:t>
      </w:r>
      <w:r w:rsidR="00E67019" w:rsidRPr="00E67019">
        <w:rPr>
          <w:rFonts w:ascii="Times New Roman" w:eastAsia="Times New Roman" w:hAnsi="Times New Roman" w:cs="Times New Roman"/>
          <w:sz w:val="28"/>
          <w:szCs w:val="28"/>
          <w:lang w:val="uk-UA" w:eastAsia="ru-RU"/>
        </w:rPr>
        <w:t xml:space="preserve"> </w:t>
      </w:r>
      <w:r w:rsidRPr="00E67019">
        <w:rPr>
          <w:rFonts w:ascii="Times New Roman" w:eastAsia="Times New Roman" w:hAnsi="Times New Roman" w:cs="Times New Roman"/>
          <w:sz w:val="28"/>
          <w:szCs w:val="28"/>
          <w:lang w:val="uk-UA" w:eastAsia="ru-RU"/>
        </w:rPr>
        <w:t>уроках. Блог</w:t>
      </w:r>
      <w:r w:rsidR="00E67019" w:rsidRPr="00E67019">
        <w:rPr>
          <w:rFonts w:ascii="Times New Roman" w:eastAsia="Times New Roman" w:hAnsi="Times New Roman" w:cs="Times New Roman"/>
          <w:sz w:val="28"/>
          <w:szCs w:val="28"/>
          <w:lang w:val="uk-UA" w:eastAsia="ru-RU"/>
        </w:rPr>
        <w:t xml:space="preserve"> </w:t>
      </w:r>
      <w:r w:rsidRPr="00E67019">
        <w:rPr>
          <w:rFonts w:ascii="Times New Roman" w:eastAsia="Times New Roman" w:hAnsi="Times New Roman" w:cs="Times New Roman"/>
          <w:sz w:val="28"/>
          <w:szCs w:val="28"/>
          <w:lang w:val="uk-UA" w:eastAsia="ru-RU"/>
        </w:rPr>
        <w:t>вчителя</w:t>
      </w:r>
      <w:r w:rsidR="00E67019" w:rsidRPr="00E67019">
        <w:rPr>
          <w:rFonts w:ascii="Times New Roman" w:eastAsia="Times New Roman" w:hAnsi="Times New Roman" w:cs="Times New Roman"/>
          <w:sz w:val="28"/>
          <w:szCs w:val="28"/>
          <w:lang w:val="uk-UA" w:eastAsia="ru-RU"/>
        </w:rPr>
        <w:t xml:space="preserve"> </w:t>
      </w:r>
      <w:r w:rsidRPr="00E67019">
        <w:rPr>
          <w:rFonts w:ascii="Times New Roman" w:eastAsia="Times New Roman" w:hAnsi="Times New Roman" w:cs="Times New Roman"/>
          <w:sz w:val="28"/>
          <w:szCs w:val="28"/>
          <w:lang w:val="uk-UA" w:eastAsia="ru-RU"/>
        </w:rPr>
        <w:t>початкових</w:t>
      </w:r>
      <w:r w:rsidR="00E67019" w:rsidRPr="00E67019">
        <w:rPr>
          <w:rFonts w:ascii="Times New Roman" w:eastAsia="Times New Roman" w:hAnsi="Times New Roman" w:cs="Times New Roman"/>
          <w:sz w:val="28"/>
          <w:szCs w:val="28"/>
          <w:lang w:val="uk-UA" w:eastAsia="ru-RU"/>
        </w:rPr>
        <w:t xml:space="preserve"> </w:t>
      </w:r>
      <w:r w:rsidRPr="00E67019">
        <w:rPr>
          <w:rFonts w:ascii="Times New Roman" w:eastAsia="Times New Roman" w:hAnsi="Times New Roman" w:cs="Times New Roman"/>
          <w:sz w:val="28"/>
          <w:szCs w:val="28"/>
          <w:lang w:val="uk-UA" w:eastAsia="ru-RU"/>
        </w:rPr>
        <w:t xml:space="preserve">класів. URL: https://znz20novopashen.blogspot.com/p/blog-page_91.html </w:t>
      </w:r>
      <w:r w:rsidRPr="00E67019">
        <w:rPr>
          <w:rFonts w:ascii="Times New Roman" w:eastAsia="Times New Roman" w:hAnsi="Times New Roman" w:cs="Times New Roman"/>
          <w:bCs/>
          <w:sz w:val="28"/>
          <w:szCs w:val="28"/>
          <w:lang w:val="uk-UA" w:eastAsia="ru-RU"/>
        </w:rPr>
        <w:t>(дата звернення 22.01.2022)</w:t>
      </w:r>
    </w:p>
    <w:p w14:paraId="2269A82A" w14:textId="77777777"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67019">
        <w:rPr>
          <w:rFonts w:ascii="Times New Roman" w:eastAsia="Times New Roman" w:hAnsi="Times New Roman" w:cs="Times New Roman"/>
          <w:bCs/>
          <w:sz w:val="28"/>
          <w:szCs w:val="28"/>
          <w:lang w:val="uk-UA" w:eastAsia="ru-RU"/>
        </w:rPr>
        <w:t>НУШ (нова українська школа).</w:t>
      </w:r>
      <w:r w:rsidRPr="00E67019">
        <w:rPr>
          <w:rFonts w:ascii="Times New Roman" w:hAnsi="Times New Roman" w:cs="Times New Roman"/>
          <w:sz w:val="28"/>
          <w:szCs w:val="28"/>
          <w:lang w:val="uk-UA"/>
        </w:rPr>
        <w:t xml:space="preserve"> URL:</w:t>
      </w:r>
      <w:r w:rsidRPr="00E67019">
        <w:rPr>
          <w:rFonts w:ascii="Times New Roman" w:eastAsia="Times New Roman" w:hAnsi="Times New Roman" w:cs="Times New Roman"/>
          <w:bCs/>
          <w:sz w:val="28"/>
          <w:szCs w:val="28"/>
          <w:lang w:val="uk-UA" w:eastAsia="ru-RU"/>
        </w:rPr>
        <w:t xml:space="preserve"> </w:t>
      </w:r>
      <w:hyperlink r:id="rId18" w:history="1">
        <w:r w:rsidRPr="00E67019">
          <w:rPr>
            <w:rStyle w:val="a9"/>
            <w:rFonts w:ascii="Times New Roman" w:eastAsia="Times New Roman" w:hAnsi="Times New Roman" w:cs="Times New Roman"/>
            <w:bCs/>
            <w:sz w:val="28"/>
            <w:szCs w:val="28"/>
            <w:lang w:val="uk-UA" w:eastAsia="ru-RU"/>
          </w:rPr>
          <w:t>https://nus.org.ua</w:t>
        </w:r>
      </w:hyperlink>
      <w:r w:rsidRPr="00E67019">
        <w:rPr>
          <w:rFonts w:ascii="Times New Roman" w:eastAsia="Times New Roman" w:hAnsi="Times New Roman" w:cs="Times New Roman"/>
          <w:bCs/>
          <w:sz w:val="28"/>
          <w:szCs w:val="28"/>
          <w:lang w:val="uk-UA" w:eastAsia="ru-RU"/>
        </w:rPr>
        <w:t xml:space="preserve"> (дата звернення 22.01.2022)</w:t>
      </w:r>
    </w:p>
    <w:p w14:paraId="4A651C2A" w14:textId="77777777"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color w:val="464646"/>
          <w:sz w:val="28"/>
          <w:szCs w:val="28"/>
          <w:lang w:val="uk-UA" w:eastAsia="ru-RU"/>
        </w:rPr>
      </w:pPr>
      <w:r w:rsidRPr="00E67019">
        <w:rPr>
          <w:rFonts w:ascii="Times New Roman" w:hAnsi="Times New Roman" w:cs="Times New Roman"/>
          <w:sz w:val="28"/>
          <w:szCs w:val="28"/>
          <w:lang w:val="uk-UA"/>
        </w:rPr>
        <w:t xml:space="preserve">Пидкасистый П.И., Хайдаров Ж.С. Технология игры в обучении и развитии: учебное пособие. МПУ, Рос. пед. агентство. 2009. 269 с. </w:t>
      </w:r>
    </w:p>
    <w:p w14:paraId="23F646FC" w14:textId="5128EFE4"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bCs/>
          <w:sz w:val="28"/>
          <w:szCs w:val="28"/>
          <w:lang w:val="uk-UA" w:eastAsia="ru-RU"/>
        </w:rPr>
        <w:t xml:space="preserve">Про повну загальну середню освіту: закон України від 16.01.2020 № 463-IX. </w:t>
      </w:r>
      <w:r w:rsidRPr="00E67019">
        <w:rPr>
          <w:rFonts w:ascii="Times New Roman" w:eastAsia="Times New Roman" w:hAnsi="Times New Roman" w:cs="Times New Roman"/>
          <w:bCs/>
          <w:i/>
          <w:iCs/>
          <w:sz w:val="28"/>
          <w:szCs w:val="28"/>
          <w:lang w:val="uk-UA" w:eastAsia="ru-RU"/>
        </w:rPr>
        <w:t>Відомості Верховної Ради (ВВР)</w:t>
      </w:r>
      <w:r w:rsidR="00E67019">
        <w:rPr>
          <w:rFonts w:ascii="Times New Roman" w:eastAsia="Times New Roman" w:hAnsi="Times New Roman" w:cs="Times New Roman"/>
          <w:bCs/>
          <w:i/>
          <w:iCs/>
          <w:sz w:val="28"/>
          <w:szCs w:val="28"/>
          <w:lang w:val="uk-UA" w:eastAsia="ru-RU"/>
        </w:rPr>
        <w:t xml:space="preserve">. </w:t>
      </w:r>
      <w:r w:rsidRPr="00E67019">
        <w:rPr>
          <w:rFonts w:ascii="Times New Roman" w:eastAsia="Times New Roman" w:hAnsi="Times New Roman" w:cs="Times New Roman"/>
          <w:bCs/>
          <w:sz w:val="28"/>
          <w:szCs w:val="28"/>
          <w:lang w:val="uk-UA" w:eastAsia="ru-RU"/>
        </w:rPr>
        <w:t>2020</w:t>
      </w:r>
      <w:r w:rsidR="00E67019">
        <w:rPr>
          <w:rFonts w:ascii="Times New Roman" w:eastAsia="Times New Roman" w:hAnsi="Times New Roman" w:cs="Times New Roman"/>
          <w:bCs/>
          <w:sz w:val="28"/>
          <w:szCs w:val="28"/>
          <w:lang w:val="uk-UA" w:eastAsia="ru-RU"/>
        </w:rPr>
        <w:t>.</w:t>
      </w:r>
      <w:r w:rsidRPr="00E67019">
        <w:rPr>
          <w:rFonts w:ascii="Times New Roman" w:eastAsia="Times New Roman" w:hAnsi="Times New Roman" w:cs="Times New Roman"/>
          <w:bCs/>
          <w:sz w:val="28"/>
          <w:szCs w:val="28"/>
          <w:lang w:val="uk-UA" w:eastAsia="ru-RU"/>
        </w:rPr>
        <w:t xml:space="preserve"> № 31</w:t>
      </w:r>
      <w:r w:rsidR="00E67019">
        <w:rPr>
          <w:rFonts w:ascii="Times New Roman" w:eastAsia="Times New Roman" w:hAnsi="Times New Roman" w:cs="Times New Roman"/>
          <w:bCs/>
          <w:sz w:val="28"/>
          <w:szCs w:val="28"/>
          <w:lang w:val="uk-UA" w:eastAsia="ru-RU"/>
        </w:rPr>
        <w:t>. С</w:t>
      </w:r>
      <w:r w:rsidRPr="00E67019">
        <w:rPr>
          <w:rFonts w:ascii="Times New Roman" w:eastAsia="Times New Roman" w:hAnsi="Times New Roman" w:cs="Times New Roman"/>
          <w:bCs/>
          <w:sz w:val="28"/>
          <w:szCs w:val="28"/>
          <w:lang w:val="uk-UA" w:eastAsia="ru-RU"/>
        </w:rPr>
        <w:t>т.</w:t>
      </w:r>
      <w:r w:rsidR="00E67019">
        <w:rPr>
          <w:rFonts w:ascii="Times New Roman" w:eastAsia="Times New Roman" w:hAnsi="Times New Roman" w:cs="Times New Roman"/>
          <w:bCs/>
          <w:sz w:val="28"/>
          <w:szCs w:val="28"/>
          <w:lang w:val="uk-UA" w:eastAsia="ru-RU"/>
        </w:rPr>
        <w:t xml:space="preserve"> </w:t>
      </w:r>
      <w:r w:rsidRPr="00E67019">
        <w:rPr>
          <w:rFonts w:ascii="Times New Roman" w:eastAsia="Times New Roman" w:hAnsi="Times New Roman" w:cs="Times New Roman"/>
          <w:bCs/>
          <w:sz w:val="28"/>
          <w:szCs w:val="28"/>
          <w:lang w:val="uk-UA" w:eastAsia="ru-RU"/>
        </w:rPr>
        <w:t xml:space="preserve">226. </w:t>
      </w:r>
      <w:r w:rsidRPr="00E67019">
        <w:rPr>
          <w:rFonts w:ascii="Times New Roman" w:hAnsi="Times New Roman" w:cs="Times New Roman"/>
          <w:sz w:val="28"/>
          <w:szCs w:val="28"/>
          <w:lang w:val="uk-UA"/>
        </w:rPr>
        <w:t xml:space="preserve">URL: </w:t>
      </w:r>
      <w:hyperlink r:id="rId19" w:anchor="Text" w:history="1">
        <w:r w:rsidRPr="00E67019">
          <w:rPr>
            <w:rStyle w:val="a9"/>
            <w:rFonts w:ascii="Times New Roman" w:hAnsi="Times New Roman" w:cs="Times New Roman"/>
            <w:sz w:val="28"/>
            <w:szCs w:val="28"/>
            <w:lang w:val="uk-UA"/>
          </w:rPr>
          <w:t>https://zakon.rada.gov.ua/laws/show/463-20#Text</w:t>
        </w:r>
      </w:hyperlink>
      <w:r w:rsidRPr="00E67019">
        <w:rPr>
          <w:rFonts w:ascii="Times New Roman" w:hAnsi="Times New Roman" w:cs="Times New Roman"/>
          <w:sz w:val="28"/>
          <w:szCs w:val="28"/>
          <w:lang w:val="uk-UA"/>
        </w:rPr>
        <w:t xml:space="preserve"> </w:t>
      </w:r>
      <w:r w:rsidRPr="00E67019">
        <w:rPr>
          <w:rFonts w:ascii="Times New Roman" w:eastAsia="Times New Roman" w:hAnsi="Times New Roman" w:cs="Times New Roman"/>
          <w:bCs/>
          <w:sz w:val="28"/>
          <w:szCs w:val="28"/>
          <w:lang w:val="uk-UA" w:eastAsia="ru-RU"/>
        </w:rPr>
        <w:t>(дата звернення 22.01.2022)</w:t>
      </w:r>
    </w:p>
    <w:p w14:paraId="3A0DEF37" w14:textId="77777777"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67019">
        <w:rPr>
          <w:rFonts w:ascii="Times New Roman" w:eastAsia="Times New Roman" w:hAnsi="Times New Roman" w:cs="Times New Roman"/>
          <w:bCs/>
          <w:sz w:val="28"/>
          <w:szCs w:val="28"/>
          <w:lang w:val="uk-UA" w:eastAsia="ru-RU"/>
        </w:rPr>
        <w:t xml:space="preserve">Рибак І. Ігрові технології сучасної початкової школи. </w:t>
      </w:r>
      <w:r w:rsidRPr="00E67019">
        <w:rPr>
          <w:rFonts w:ascii="Times New Roman" w:hAnsi="Times New Roman" w:cs="Times New Roman"/>
          <w:sz w:val="28"/>
          <w:szCs w:val="28"/>
          <w:lang w:val="uk-UA"/>
        </w:rPr>
        <w:t xml:space="preserve">URL: </w:t>
      </w:r>
      <w:hyperlink r:id="rId20" w:history="1">
        <w:r w:rsidRPr="00E67019">
          <w:rPr>
            <w:rStyle w:val="a9"/>
            <w:rFonts w:ascii="Times New Roman" w:eastAsia="Times New Roman" w:hAnsi="Times New Roman" w:cs="Times New Roman"/>
            <w:bCs/>
            <w:sz w:val="28"/>
            <w:szCs w:val="28"/>
            <w:lang w:val="uk-UA" w:eastAsia="ru-RU"/>
          </w:rPr>
          <w:t>https://sno.udpu.edu.ua/index.php/naukovo-metodychna-robota/96-osvitniy-protses-pochatkovoyi-shkoly-dosvid-problemy-perspektyvy-19-20-kvitnya-2020-roku/446-igrovi-tekhnologiji-suchasnoji-pochatkovoji-shkoli</w:t>
        </w:r>
      </w:hyperlink>
      <w:r w:rsidRPr="00E67019">
        <w:rPr>
          <w:rFonts w:ascii="Times New Roman" w:hAnsi="Times New Roman" w:cs="Times New Roman"/>
          <w:sz w:val="28"/>
          <w:szCs w:val="28"/>
          <w:lang w:val="uk-UA"/>
        </w:rPr>
        <w:t xml:space="preserve"> </w:t>
      </w:r>
      <w:r w:rsidRPr="00E67019">
        <w:rPr>
          <w:rFonts w:ascii="Times New Roman" w:eastAsia="Times New Roman" w:hAnsi="Times New Roman" w:cs="Times New Roman"/>
          <w:bCs/>
          <w:sz w:val="28"/>
          <w:szCs w:val="28"/>
          <w:lang w:val="uk-UA" w:eastAsia="ru-RU"/>
        </w:rPr>
        <w:t>(дата звернення 22.01.2022)</w:t>
      </w:r>
    </w:p>
    <w:p w14:paraId="439ED743" w14:textId="3A637608"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sz w:val="28"/>
          <w:szCs w:val="28"/>
          <w:lang w:val="uk-UA" w:eastAsia="ru-RU"/>
        </w:rPr>
      </w:pPr>
      <w:r w:rsidRPr="00E67019">
        <w:rPr>
          <w:rFonts w:ascii="Times New Roman" w:eastAsia="Times New Roman" w:hAnsi="Times New Roman" w:cs="Times New Roman"/>
          <w:sz w:val="28"/>
          <w:szCs w:val="28"/>
          <w:lang w:val="uk-UA" w:eastAsia="ru-RU"/>
        </w:rPr>
        <w:lastRenderedPageBreak/>
        <w:t xml:space="preserve">Сайгушева Л.И., Стряпухина И.С. Игровые технологи как средство приобщения младших дошкольников к самообслуживанию. </w:t>
      </w:r>
      <w:r w:rsidRPr="00E67019">
        <w:rPr>
          <w:rFonts w:ascii="Times New Roman" w:eastAsia="Times New Roman" w:hAnsi="Times New Roman" w:cs="Times New Roman"/>
          <w:i/>
          <w:iCs/>
          <w:sz w:val="28"/>
          <w:szCs w:val="28"/>
          <w:lang w:val="uk-UA" w:eastAsia="ru-RU"/>
        </w:rPr>
        <w:t>Международный журнал экспериментального образования.</w:t>
      </w:r>
      <w:r w:rsidR="00E67019" w:rsidRPr="00E67019">
        <w:rPr>
          <w:rFonts w:ascii="Times New Roman" w:eastAsia="Times New Roman" w:hAnsi="Times New Roman" w:cs="Times New Roman"/>
          <w:sz w:val="28"/>
          <w:szCs w:val="28"/>
          <w:lang w:val="uk-UA" w:eastAsia="ru-RU"/>
        </w:rPr>
        <w:t xml:space="preserve"> </w:t>
      </w:r>
      <w:r w:rsidRPr="00E67019">
        <w:rPr>
          <w:rFonts w:ascii="Times New Roman" w:eastAsia="Times New Roman" w:hAnsi="Times New Roman" w:cs="Times New Roman"/>
          <w:sz w:val="28"/>
          <w:szCs w:val="28"/>
          <w:lang w:val="uk-UA" w:eastAsia="ru-RU"/>
        </w:rPr>
        <w:t>2014. № 7 С.</w:t>
      </w:r>
      <w:r w:rsidR="00E67019">
        <w:rPr>
          <w:rFonts w:ascii="Times New Roman" w:eastAsia="Times New Roman" w:hAnsi="Times New Roman" w:cs="Times New Roman"/>
          <w:sz w:val="28"/>
          <w:szCs w:val="28"/>
          <w:lang w:val="uk-UA" w:eastAsia="ru-RU"/>
        </w:rPr>
        <w:t> </w:t>
      </w:r>
      <w:r w:rsidRPr="00E67019">
        <w:rPr>
          <w:rFonts w:ascii="Times New Roman" w:eastAsia="Times New Roman" w:hAnsi="Times New Roman" w:cs="Times New Roman"/>
          <w:sz w:val="28"/>
          <w:szCs w:val="28"/>
          <w:lang w:val="uk-UA" w:eastAsia="ru-RU"/>
        </w:rPr>
        <w:t>39</w:t>
      </w:r>
      <w:r w:rsidRPr="00E67019">
        <w:rPr>
          <w:rFonts w:ascii="Times New Roman" w:eastAsia="Times New Roman" w:hAnsi="Times New Roman" w:cs="Times New Roman"/>
          <w:sz w:val="28"/>
          <w:szCs w:val="28"/>
          <w:lang w:val="uk-UA" w:eastAsia="ru-RU"/>
        </w:rPr>
        <w:sym w:font="Symbol" w:char="F02D"/>
      </w:r>
      <w:r w:rsidRPr="00E67019">
        <w:rPr>
          <w:rFonts w:ascii="Times New Roman" w:eastAsia="Times New Roman" w:hAnsi="Times New Roman" w:cs="Times New Roman"/>
          <w:sz w:val="28"/>
          <w:szCs w:val="28"/>
          <w:lang w:val="uk-UA" w:eastAsia="ru-RU"/>
        </w:rPr>
        <w:t>41</w:t>
      </w:r>
      <w:r w:rsidR="00E67019" w:rsidRPr="00E67019">
        <w:rPr>
          <w:rFonts w:ascii="Times New Roman" w:eastAsia="Times New Roman" w:hAnsi="Times New Roman" w:cs="Times New Roman"/>
          <w:sz w:val="28"/>
          <w:szCs w:val="28"/>
          <w:lang w:val="uk-UA" w:eastAsia="ru-RU"/>
        </w:rPr>
        <w:t xml:space="preserve"> </w:t>
      </w:r>
    </w:p>
    <w:p w14:paraId="3FB50DB7" w14:textId="77777777"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sz w:val="28"/>
          <w:szCs w:val="28"/>
          <w:lang w:val="uk-UA" w:eastAsia="ru-RU"/>
        </w:rPr>
        <w:t>Скворцова С.О. Онопрієнко О.В. Нова українська школа: методичка навчання математики у 3</w:t>
      </w:r>
      <w:r w:rsidRPr="00E67019">
        <w:rPr>
          <w:rFonts w:ascii="Times New Roman" w:eastAsia="Times New Roman" w:hAnsi="Times New Roman" w:cs="Times New Roman"/>
          <w:sz w:val="28"/>
          <w:szCs w:val="28"/>
          <w:lang w:val="uk-UA" w:eastAsia="ru-RU"/>
        </w:rPr>
        <w:sym w:font="Symbol" w:char="F02D"/>
      </w:r>
      <w:r w:rsidRPr="00E67019">
        <w:rPr>
          <w:rFonts w:ascii="Times New Roman" w:eastAsia="Times New Roman" w:hAnsi="Times New Roman" w:cs="Times New Roman"/>
          <w:sz w:val="28"/>
          <w:szCs w:val="28"/>
          <w:lang w:val="uk-UA" w:eastAsia="ru-RU"/>
        </w:rPr>
        <w:t>4 класах закладів загальної середньої освіти на засадах інтегрованого і комплексного підходів: навч. мет. посіб. Харків: Вид-во «Ранок», 2020. 320с.</w:t>
      </w:r>
    </w:p>
    <w:p w14:paraId="1FDC004C" w14:textId="4D1171EC"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sz w:val="28"/>
          <w:szCs w:val="28"/>
          <w:lang w:val="uk-UA" w:eastAsia="ru-RU"/>
        </w:rPr>
        <w:t xml:space="preserve">Скворцова С.О. Онопрієнко О.В. </w:t>
      </w:r>
      <w:r w:rsidRPr="00E67019">
        <w:rPr>
          <w:rFonts w:ascii="Times New Roman" w:eastAsia="Times New Roman" w:hAnsi="Times New Roman" w:cs="Times New Roman"/>
          <w:bCs/>
          <w:sz w:val="28"/>
          <w:szCs w:val="28"/>
          <w:lang w:val="uk-UA" w:eastAsia="ru-RU"/>
        </w:rPr>
        <w:t>НУШ Математика 3 клас, частина 2: підручник. 2020.</w:t>
      </w:r>
      <w:r w:rsidR="00E67019">
        <w:rPr>
          <w:rFonts w:ascii="Times New Roman" w:eastAsia="Times New Roman" w:hAnsi="Times New Roman" w:cs="Times New Roman"/>
          <w:bCs/>
          <w:sz w:val="28"/>
          <w:szCs w:val="28"/>
          <w:lang w:val="uk-UA" w:eastAsia="ru-RU"/>
        </w:rPr>
        <w:t xml:space="preserve"> </w:t>
      </w:r>
      <w:r w:rsidRPr="00E67019">
        <w:rPr>
          <w:rFonts w:ascii="Times New Roman" w:eastAsia="Times New Roman" w:hAnsi="Times New Roman" w:cs="Times New Roman"/>
          <w:bCs/>
          <w:sz w:val="28"/>
          <w:szCs w:val="28"/>
          <w:lang w:val="uk-UA" w:eastAsia="ru-RU"/>
        </w:rPr>
        <w:t>128 с.</w:t>
      </w:r>
    </w:p>
    <w:p w14:paraId="56041CC7" w14:textId="77777777"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bCs/>
          <w:sz w:val="28"/>
          <w:szCs w:val="28"/>
          <w:lang w:val="uk-UA" w:eastAsia="ru-RU"/>
        </w:rPr>
        <w:t>Стрілець С.І. Методика викладання математики в початкових класах у таблицях і схемах. Навчально-методичний посібник. Чернігів: Чернігівський національний педагогічний університет імені Т.Г. Шевченка, 2012. 104 с.</w:t>
      </w:r>
    </w:p>
    <w:p w14:paraId="76D0EED5" w14:textId="77777777"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bCs/>
          <w:sz w:val="28"/>
          <w:szCs w:val="28"/>
          <w:lang w:val="uk-UA" w:eastAsia="ru-RU"/>
        </w:rPr>
        <w:t>Чорнова Т.В. НУШ Ігрові завдання з математики 3 клас. Основа, 2020. 56 с.</w:t>
      </w:r>
    </w:p>
    <w:p w14:paraId="48675AD6" w14:textId="77777777" w:rsidR="006426EF" w:rsidRPr="00E67019" w:rsidRDefault="006426EF" w:rsidP="00E67019">
      <w:pPr>
        <w:pStyle w:val="a4"/>
        <w:numPr>
          <w:ilvl w:val="0"/>
          <w:numId w:val="1"/>
        </w:numPr>
        <w:spacing w:after="0" w:line="360" w:lineRule="auto"/>
        <w:ind w:left="0" w:firstLine="709"/>
        <w:jc w:val="both"/>
        <w:rPr>
          <w:rFonts w:ascii="Times New Roman" w:eastAsia="Times New Roman" w:hAnsi="Times New Roman" w:cs="Times New Roman"/>
          <w:bCs/>
          <w:sz w:val="28"/>
          <w:szCs w:val="28"/>
          <w:lang w:val="uk-UA" w:eastAsia="ru-RU"/>
        </w:rPr>
      </w:pPr>
      <w:r w:rsidRPr="00E67019">
        <w:rPr>
          <w:rFonts w:ascii="Times New Roman" w:eastAsia="Times New Roman" w:hAnsi="Times New Roman" w:cs="Times New Roman"/>
          <w:sz w:val="28"/>
          <w:szCs w:val="28"/>
          <w:lang w:val="uk-UA" w:eastAsia="ru-RU"/>
        </w:rPr>
        <w:t>Шість цеглинок в освітньому просторі школи. Методичний посібник / Упорядник О. Рома – The LEGO® Foundation, 2018. 32 c.</w:t>
      </w:r>
    </w:p>
    <w:p w14:paraId="4014AE84" w14:textId="77777777" w:rsidR="009A4846" w:rsidRPr="00E67019" w:rsidRDefault="009A4846" w:rsidP="00E67019">
      <w:pPr>
        <w:spacing w:after="0" w:line="360" w:lineRule="auto"/>
        <w:ind w:firstLine="709"/>
        <w:jc w:val="both"/>
        <w:rPr>
          <w:rFonts w:ascii="Times New Roman" w:eastAsia="Times New Roman" w:hAnsi="Times New Roman" w:cs="Times New Roman"/>
          <w:bCs/>
          <w:sz w:val="28"/>
          <w:szCs w:val="28"/>
          <w:lang w:val="uk-UA" w:eastAsia="ru-RU"/>
        </w:rPr>
      </w:pPr>
    </w:p>
    <w:sectPr w:rsidR="009A4846" w:rsidRPr="00E67019" w:rsidSect="00E67019">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E96E" w14:textId="77777777" w:rsidR="005230AA" w:rsidRDefault="005230AA" w:rsidP="00EE4C22">
      <w:pPr>
        <w:spacing w:after="0" w:line="240" w:lineRule="auto"/>
      </w:pPr>
      <w:r>
        <w:separator/>
      </w:r>
    </w:p>
    <w:p w14:paraId="09831CD2" w14:textId="77777777" w:rsidR="005230AA" w:rsidRDefault="005230AA"/>
  </w:endnote>
  <w:endnote w:type="continuationSeparator" w:id="0">
    <w:p w14:paraId="31AA7B10" w14:textId="77777777" w:rsidR="005230AA" w:rsidRDefault="005230AA" w:rsidP="00EE4C22">
      <w:pPr>
        <w:spacing w:after="0" w:line="240" w:lineRule="auto"/>
      </w:pPr>
      <w:r>
        <w:continuationSeparator/>
      </w:r>
    </w:p>
    <w:p w14:paraId="743FEF8C" w14:textId="77777777" w:rsidR="005230AA" w:rsidRDefault="00523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9AD2" w14:textId="77777777" w:rsidR="005230AA" w:rsidRDefault="005230AA" w:rsidP="00EE4C22">
      <w:pPr>
        <w:spacing w:after="0" w:line="240" w:lineRule="auto"/>
      </w:pPr>
      <w:r>
        <w:separator/>
      </w:r>
    </w:p>
    <w:p w14:paraId="58092E53" w14:textId="77777777" w:rsidR="005230AA" w:rsidRDefault="005230AA"/>
  </w:footnote>
  <w:footnote w:type="continuationSeparator" w:id="0">
    <w:p w14:paraId="6BFC0999" w14:textId="77777777" w:rsidR="005230AA" w:rsidRDefault="005230AA" w:rsidP="00EE4C22">
      <w:pPr>
        <w:spacing w:after="0" w:line="240" w:lineRule="auto"/>
      </w:pPr>
      <w:r>
        <w:continuationSeparator/>
      </w:r>
    </w:p>
    <w:p w14:paraId="3F092D64" w14:textId="77777777" w:rsidR="005230AA" w:rsidRDefault="00523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295830"/>
      <w:docPartObj>
        <w:docPartGallery w:val="Page Numbers (Top of Page)"/>
        <w:docPartUnique/>
      </w:docPartObj>
    </w:sdtPr>
    <w:sdtEndPr/>
    <w:sdtContent>
      <w:p w14:paraId="354AFD80" w14:textId="77777777" w:rsidR="00D7366D" w:rsidRDefault="006C15E9">
        <w:pPr>
          <w:pStyle w:val="ac"/>
          <w:jc w:val="right"/>
        </w:pPr>
        <w:r>
          <w:fldChar w:fldCharType="begin"/>
        </w:r>
        <w:r>
          <w:instrText xml:space="preserve"> PAGE   \* MERGEFORMAT </w:instrText>
        </w:r>
        <w:r>
          <w:fldChar w:fldCharType="separate"/>
        </w:r>
        <w:r w:rsidR="00FA471B">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910"/>
    <w:multiLevelType w:val="hybridMultilevel"/>
    <w:tmpl w:val="A7CA7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B5969"/>
    <w:multiLevelType w:val="hybridMultilevel"/>
    <w:tmpl w:val="B4F0D1EE"/>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A1ABA"/>
    <w:multiLevelType w:val="hybridMultilevel"/>
    <w:tmpl w:val="3342CD90"/>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15:restartNumberingAfterBreak="0">
    <w:nsid w:val="06C147F9"/>
    <w:multiLevelType w:val="hybridMultilevel"/>
    <w:tmpl w:val="8FE4A0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5810EF"/>
    <w:multiLevelType w:val="hybridMultilevel"/>
    <w:tmpl w:val="5CF8E926"/>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3021FE"/>
    <w:multiLevelType w:val="hybridMultilevel"/>
    <w:tmpl w:val="6882A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0718B9"/>
    <w:multiLevelType w:val="hybridMultilevel"/>
    <w:tmpl w:val="5A6C3DA6"/>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F527C"/>
    <w:multiLevelType w:val="hybridMultilevel"/>
    <w:tmpl w:val="3D3EEA24"/>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061C97"/>
    <w:multiLevelType w:val="hybridMultilevel"/>
    <w:tmpl w:val="1E503DC8"/>
    <w:lvl w:ilvl="0" w:tplc="DF3C8D02">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F262959"/>
    <w:multiLevelType w:val="hybridMultilevel"/>
    <w:tmpl w:val="4DDA2548"/>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605B9D"/>
    <w:multiLevelType w:val="hybridMultilevel"/>
    <w:tmpl w:val="AC86FBBA"/>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A20222"/>
    <w:multiLevelType w:val="hybridMultilevel"/>
    <w:tmpl w:val="8C46D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885B85"/>
    <w:multiLevelType w:val="hybridMultilevel"/>
    <w:tmpl w:val="848098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877EF0"/>
    <w:multiLevelType w:val="hybridMultilevel"/>
    <w:tmpl w:val="09485676"/>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1D3389"/>
    <w:multiLevelType w:val="hybridMultilevel"/>
    <w:tmpl w:val="AB0429C6"/>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5C73D5"/>
    <w:multiLevelType w:val="hybridMultilevel"/>
    <w:tmpl w:val="0C1E1E08"/>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35402A"/>
    <w:multiLevelType w:val="hybridMultilevel"/>
    <w:tmpl w:val="AC28EC5C"/>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9B4439"/>
    <w:multiLevelType w:val="hybridMultilevel"/>
    <w:tmpl w:val="267CCBFE"/>
    <w:lvl w:ilvl="0" w:tplc="650C04A2">
      <w:start w:val="1"/>
      <w:numFmt w:val="decimal"/>
      <w:lvlText w:val="%1."/>
      <w:lvlJc w:val="left"/>
      <w:pPr>
        <w:ind w:left="720" w:hanging="360"/>
      </w:pPr>
      <w:rPr>
        <w:rFonts w:ascii="Times New Roman" w:hAnsi="Times New Roman" w:cs="Times New Roman"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A9734E"/>
    <w:multiLevelType w:val="hybridMultilevel"/>
    <w:tmpl w:val="825A1BD6"/>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343A7F"/>
    <w:multiLevelType w:val="hybridMultilevel"/>
    <w:tmpl w:val="45728880"/>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F52DE5"/>
    <w:multiLevelType w:val="hybridMultilevel"/>
    <w:tmpl w:val="AF4A18B8"/>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301266"/>
    <w:multiLevelType w:val="hybridMultilevel"/>
    <w:tmpl w:val="1E84FC6C"/>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0B13E3"/>
    <w:multiLevelType w:val="hybridMultilevel"/>
    <w:tmpl w:val="53EC0392"/>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717EB2"/>
    <w:multiLevelType w:val="hybridMultilevel"/>
    <w:tmpl w:val="7A5ED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2"/>
  </w:num>
  <w:num w:numId="3">
    <w:abstractNumId w:val="9"/>
  </w:num>
  <w:num w:numId="4">
    <w:abstractNumId w:val="15"/>
  </w:num>
  <w:num w:numId="5">
    <w:abstractNumId w:val="16"/>
  </w:num>
  <w:num w:numId="6">
    <w:abstractNumId w:val="23"/>
  </w:num>
  <w:num w:numId="7">
    <w:abstractNumId w:val="14"/>
  </w:num>
  <w:num w:numId="8">
    <w:abstractNumId w:val="10"/>
  </w:num>
  <w:num w:numId="9">
    <w:abstractNumId w:val="6"/>
  </w:num>
  <w:num w:numId="10">
    <w:abstractNumId w:val="21"/>
  </w:num>
  <w:num w:numId="11">
    <w:abstractNumId w:val="3"/>
  </w:num>
  <w:num w:numId="12">
    <w:abstractNumId w:val="11"/>
  </w:num>
  <w:num w:numId="13">
    <w:abstractNumId w:val="13"/>
  </w:num>
  <w:num w:numId="14">
    <w:abstractNumId w:val="5"/>
  </w:num>
  <w:num w:numId="15">
    <w:abstractNumId w:val="19"/>
  </w:num>
  <w:num w:numId="16">
    <w:abstractNumId w:val="7"/>
  </w:num>
  <w:num w:numId="17">
    <w:abstractNumId w:val="20"/>
  </w:num>
  <w:num w:numId="18">
    <w:abstractNumId w:val="4"/>
  </w:num>
  <w:num w:numId="19">
    <w:abstractNumId w:val="12"/>
  </w:num>
  <w:num w:numId="20">
    <w:abstractNumId w:val="18"/>
  </w:num>
  <w:num w:numId="21">
    <w:abstractNumId w:val="1"/>
  </w:num>
  <w:num w:numId="22">
    <w:abstractNumId w:val="0"/>
  </w:num>
  <w:num w:numId="23">
    <w:abstractNumId w:val="2"/>
  </w:num>
  <w:num w:numId="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450C"/>
    <w:rsid w:val="00002E7A"/>
    <w:rsid w:val="000067E9"/>
    <w:rsid w:val="000104F7"/>
    <w:rsid w:val="000117D8"/>
    <w:rsid w:val="000137B6"/>
    <w:rsid w:val="00013970"/>
    <w:rsid w:val="00013A68"/>
    <w:rsid w:val="00013C67"/>
    <w:rsid w:val="00014513"/>
    <w:rsid w:val="000148AD"/>
    <w:rsid w:val="000159EF"/>
    <w:rsid w:val="000161D3"/>
    <w:rsid w:val="00016350"/>
    <w:rsid w:val="00020236"/>
    <w:rsid w:val="0002737B"/>
    <w:rsid w:val="000307F0"/>
    <w:rsid w:val="00030E80"/>
    <w:rsid w:val="00035734"/>
    <w:rsid w:val="00037806"/>
    <w:rsid w:val="000410E9"/>
    <w:rsid w:val="000411CD"/>
    <w:rsid w:val="00042BF6"/>
    <w:rsid w:val="00044739"/>
    <w:rsid w:val="00044AC0"/>
    <w:rsid w:val="00045BAC"/>
    <w:rsid w:val="0005395D"/>
    <w:rsid w:val="000542B0"/>
    <w:rsid w:val="00056141"/>
    <w:rsid w:val="000650B7"/>
    <w:rsid w:val="0007216F"/>
    <w:rsid w:val="0008424F"/>
    <w:rsid w:val="000847BD"/>
    <w:rsid w:val="00087374"/>
    <w:rsid w:val="00090536"/>
    <w:rsid w:val="00092C51"/>
    <w:rsid w:val="0009433C"/>
    <w:rsid w:val="000A3557"/>
    <w:rsid w:val="000A5C21"/>
    <w:rsid w:val="000B16AB"/>
    <w:rsid w:val="000B7FF0"/>
    <w:rsid w:val="000D3E4C"/>
    <w:rsid w:val="000F0D20"/>
    <w:rsid w:val="000F163B"/>
    <w:rsid w:val="000F3A0E"/>
    <w:rsid w:val="001000EF"/>
    <w:rsid w:val="00117E71"/>
    <w:rsid w:val="001201AF"/>
    <w:rsid w:val="00121A17"/>
    <w:rsid w:val="00123F30"/>
    <w:rsid w:val="00127BC9"/>
    <w:rsid w:val="00131ED1"/>
    <w:rsid w:val="00132193"/>
    <w:rsid w:val="00134F9A"/>
    <w:rsid w:val="00135573"/>
    <w:rsid w:val="00140543"/>
    <w:rsid w:val="00141494"/>
    <w:rsid w:val="0014225B"/>
    <w:rsid w:val="00142C98"/>
    <w:rsid w:val="0014450C"/>
    <w:rsid w:val="001448C6"/>
    <w:rsid w:val="0014779E"/>
    <w:rsid w:val="00155BF9"/>
    <w:rsid w:val="00156E3B"/>
    <w:rsid w:val="0016049D"/>
    <w:rsid w:val="00164BE9"/>
    <w:rsid w:val="00165FF4"/>
    <w:rsid w:val="00171F48"/>
    <w:rsid w:val="00177ED8"/>
    <w:rsid w:val="00187032"/>
    <w:rsid w:val="00191388"/>
    <w:rsid w:val="00193216"/>
    <w:rsid w:val="001933CF"/>
    <w:rsid w:val="001961A1"/>
    <w:rsid w:val="00197B08"/>
    <w:rsid w:val="001A005B"/>
    <w:rsid w:val="001A0AC3"/>
    <w:rsid w:val="001A12C4"/>
    <w:rsid w:val="001A4F02"/>
    <w:rsid w:val="001A7BDF"/>
    <w:rsid w:val="001B70B3"/>
    <w:rsid w:val="001C25E2"/>
    <w:rsid w:val="001C361A"/>
    <w:rsid w:val="001C4036"/>
    <w:rsid w:val="001C6B6C"/>
    <w:rsid w:val="001D0290"/>
    <w:rsid w:val="001D0E64"/>
    <w:rsid w:val="001D41C5"/>
    <w:rsid w:val="001D46FE"/>
    <w:rsid w:val="001D6959"/>
    <w:rsid w:val="001D6A43"/>
    <w:rsid w:val="001D7E55"/>
    <w:rsid w:val="001E2FE0"/>
    <w:rsid w:val="001E3886"/>
    <w:rsid w:val="001E7F5A"/>
    <w:rsid w:val="001F4D94"/>
    <w:rsid w:val="00207FAF"/>
    <w:rsid w:val="00213276"/>
    <w:rsid w:val="00214280"/>
    <w:rsid w:val="00217438"/>
    <w:rsid w:val="00221952"/>
    <w:rsid w:val="0022751E"/>
    <w:rsid w:val="0023040C"/>
    <w:rsid w:val="00234EA6"/>
    <w:rsid w:val="00240354"/>
    <w:rsid w:val="0024379F"/>
    <w:rsid w:val="0025267C"/>
    <w:rsid w:val="002534B2"/>
    <w:rsid w:val="00254110"/>
    <w:rsid w:val="00262685"/>
    <w:rsid w:val="002630FC"/>
    <w:rsid w:val="00264E74"/>
    <w:rsid w:val="002662A9"/>
    <w:rsid w:val="00267DFB"/>
    <w:rsid w:val="002823AB"/>
    <w:rsid w:val="00296065"/>
    <w:rsid w:val="002971DD"/>
    <w:rsid w:val="002A031D"/>
    <w:rsid w:val="002A0E6B"/>
    <w:rsid w:val="002A6948"/>
    <w:rsid w:val="002A73AA"/>
    <w:rsid w:val="002B169F"/>
    <w:rsid w:val="002B25A1"/>
    <w:rsid w:val="002B2DD3"/>
    <w:rsid w:val="002B39B0"/>
    <w:rsid w:val="002B666A"/>
    <w:rsid w:val="002C00D7"/>
    <w:rsid w:val="002C1F0C"/>
    <w:rsid w:val="002C5692"/>
    <w:rsid w:val="002D1C0F"/>
    <w:rsid w:val="002D41E3"/>
    <w:rsid w:val="002E515A"/>
    <w:rsid w:val="002E677E"/>
    <w:rsid w:val="002E6A74"/>
    <w:rsid w:val="002E7487"/>
    <w:rsid w:val="002F67A9"/>
    <w:rsid w:val="00300B00"/>
    <w:rsid w:val="0030634F"/>
    <w:rsid w:val="00313BE1"/>
    <w:rsid w:val="00316443"/>
    <w:rsid w:val="003167BC"/>
    <w:rsid w:val="00317AD4"/>
    <w:rsid w:val="00317C06"/>
    <w:rsid w:val="0032117D"/>
    <w:rsid w:val="0032165F"/>
    <w:rsid w:val="00321BB4"/>
    <w:rsid w:val="0033672E"/>
    <w:rsid w:val="00341DDF"/>
    <w:rsid w:val="00350B06"/>
    <w:rsid w:val="00352908"/>
    <w:rsid w:val="00353558"/>
    <w:rsid w:val="00357D45"/>
    <w:rsid w:val="0036070B"/>
    <w:rsid w:val="00362765"/>
    <w:rsid w:val="00373410"/>
    <w:rsid w:val="0037523B"/>
    <w:rsid w:val="00375576"/>
    <w:rsid w:val="0038089D"/>
    <w:rsid w:val="00381946"/>
    <w:rsid w:val="00383835"/>
    <w:rsid w:val="00386F14"/>
    <w:rsid w:val="0039054A"/>
    <w:rsid w:val="003908A8"/>
    <w:rsid w:val="003921D6"/>
    <w:rsid w:val="00392743"/>
    <w:rsid w:val="00392FE1"/>
    <w:rsid w:val="00393C55"/>
    <w:rsid w:val="0039418C"/>
    <w:rsid w:val="003A3129"/>
    <w:rsid w:val="003B17E0"/>
    <w:rsid w:val="003B3894"/>
    <w:rsid w:val="003C27F4"/>
    <w:rsid w:val="003C61E6"/>
    <w:rsid w:val="003C7458"/>
    <w:rsid w:val="003C7B73"/>
    <w:rsid w:val="003D2A77"/>
    <w:rsid w:val="003D3C9F"/>
    <w:rsid w:val="003D4A97"/>
    <w:rsid w:val="003D554D"/>
    <w:rsid w:val="003E6B4D"/>
    <w:rsid w:val="003F08E7"/>
    <w:rsid w:val="003F21FC"/>
    <w:rsid w:val="003F45F1"/>
    <w:rsid w:val="003F59E4"/>
    <w:rsid w:val="003F6776"/>
    <w:rsid w:val="003F7BEE"/>
    <w:rsid w:val="004000E3"/>
    <w:rsid w:val="0040226C"/>
    <w:rsid w:val="0040515D"/>
    <w:rsid w:val="004073AC"/>
    <w:rsid w:val="004077B3"/>
    <w:rsid w:val="0041249D"/>
    <w:rsid w:val="00415D9F"/>
    <w:rsid w:val="004160BC"/>
    <w:rsid w:val="00420C14"/>
    <w:rsid w:val="00421F0A"/>
    <w:rsid w:val="0042354F"/>
    <w:rsid w:val="00426152"/>
    <w:rsid w:val="00431FDF"/>
    <w:rsid w:val="00433F1F"/>
    <w:rsid w:val="00433F44"/>
    <w:rsid w:val="00436525"/>
    <w:rsid w:val="00436CA9"/>
    <w:rsid w:val="004419A4"/>
    <w:rsid w:val="004437E0"/>
    <w:rsid w:val="0044623C"/>
    <w:rsid w:val="00446459"/>
    <w:rsid w:val="00446664"/>
    <w:rsid w:val="004556E2"/>
    <w:rsid w:val="00457F5D"/>
    <w:rsid w:val="004602B7"/>
    <w:rsid w:val="004633A9"/>
    <w:rsid w:val="00464030"/>
    <w:rsid w:val="0047001C"/>
    <w:rsid w:val="004727C8"/>
    <w:rsid w:val="00475600"/>
    <w:rsid w:val="00482703"/>
    <w:rsid w:val="00484E83"/>
    <w:rsid w:val="004923F7"/>
    <w:rsid w:val="00496A8C"/>
    <w:rsid w:val="00497F56"/>
    <w:rsid w:val="004A0437"/>
    <w:rsid w:val="004A6E49"/>
    <w:rsid w:val="004A6F50"/>
    <w:rsid w:val="004A7AAE"/>
    <w:rsid w:val="004B1771"/>
    <w:rsid w:val="004B2EA9"/>
    <w:rsid w:val="004B59D7"/>
    <w:rsid w:val="004C051C"/>
    <w:rsid w:val="004C22AD"/>
    <w:rsid w:val="004C3686"/>
    <w:rsid w:val="004C39B3"/>
    <w:rsid w:val="004C55E2"/>
    <w:rsid w:val="004C7082"/>
    <w:rsid w:val="004D0608"/>
    <w:rsid w:val="004E09A4"/>
    <w:rsid w:val="004E17DD"/>
    <w:rsid w:val="004F59FE"/>
    <w:rsid w:val="00500285"/>
    <w:rsid w:val="00500455"/>
    <w:rsid w:val="00516FD0"/>
    <w:rsid w:val="00522F59"/>
    <w:rsid w:val="005230AA"/>
    <w:rsid w:val="00533949"/>
    <w:rsid w:val="00534318"/>
    <w:rsid w:val="005359A4"/>
    <w:rsid w:val="00535B88"/>
    <w:rsid w:val="00546E41"/>
    <w:rsid w:val="00547EE8"/>
    <w:rsid w:val="00547FD6"/>
    <w:rsid w:val="00550E06"/>
    <w:rsid w:val="00562D13"/>
    <w:rsid w:val="00564F1E"/>
    <w:rsid w:val="00566F7F"/>
    <w:rsid w:val="0057136C"/>
    <w:rsid w:val="005729C2"/>
    <w:rsid w:val="00573CFE"/>
    <w:rsid w:val="005827A7"/>
    <w:rsid w:val="00583281"/>
    <w:rsid w:val="00583620"/>
    <w:rsid w:val="00585545"/>
    <w:rsid w:val="00585ED4"/>
    <w:rsid w:val="00592706"/>
    <w:rsid w:val="00593D99"/>
    <w:rsid w:val="00593F42"/>
    <w:rsid w:val="0059435B"/>
    <w:rsid w:val="005A42C4"/>
    <w:rsid w:val="005A71A3"/>
    <w:rsid w:val="005A7F33"/>
    <w:rsid w:val="005B6D70"/>
    <w:rsid w:val="005D5F7A"/>
    <w:rsid w:val="005D6919"/>
    <w:rsid w:val="005E04C7"/>
    <w:rsid w:val="005E0D00"/>
    <w:rsid w:val="005E4C1E"/>
    <w:rsid w:val="005F2317"/>
    <w:rsid w:val="005F4CA1"/>
    <w:rsid w:val="005F5AD7"/>
    <w:rsid w:val="005F6C7F"/>
    <w:rsid w:val="00602FFB"/>
    <w:rsid w:val="00606A5A"/>
    <w:rsid w:val="00614521"/>
    <w:rsid w:val="0061467B"/>
    <w:rsid w:val="0061544D"/>
    <w:rsid w:val="00622BB1"/>
    <w:rsid w:val="0063000C"/>
    <w:rsid w:val="0063055F"/>
    <w:rsid w:val="0063451E"/>
    <w:rsid w:val="00640FDF"/>
    <w:rsid w:val="006423C0"/>
    <w:rsid w:val="006426EF"/>
    <w:rsid w:val="00651687"/>
    <w:rsid w:val="00651C7A"/>
    <w:rsid w:val="00651CA3"/>
    <w:rsid w:val="00651D6F"/>
    <w:rsid w:val="00670C2B"/>
    <w:rsid w:val="006716EF"/>
    <w:rsid w:val="00671CED"/>
    <w:rsid w:val="0067291D"/>
    <w:rsid w:val="00673D9E"/>
    <w:rsid w:val="0067573B"/>
    <w:rsid w:val="006762A1"/>
    <w:rsid w:val="00683003"/>
    <w:rsid w:val="00686062"/>
    <w:rsid w:val="00691ED8"/>
    <w:rsid w:val="00691FB5"/>
    <w:rsid w:val="00693F21"/>
    <w:rsid w:val="0069422D"/>
    <w:rsid w:val="0069684C"/>
    <w:rsid w:val="00697003"/>
    <w:rsid w:val="006A0C7F"/>
    <w:rsid w:val="006A27C7"/>
    <w:rsid w:val="006A29AE"/>
    <w:rsid w:val="006A3A27"/>
    <w:rsid w:val="006A49FA"/>
    <w:rsid w:val="006B0613"/>
    <w:rsid w:val="006B5478"/>
    <w:rsid w:val="006B5578"/>
    <w:rsid w:val="006C15E9"/>
    <w:rsid w:val="006C276A"/>
    <w:rsid w:val="006C79A3"/>
    <w:rsid w:val="006D057B"/>
    <w:rsid w:val="006D0CE6"/>
    <w:rsid w:val="006D2A78"/>
    <w:rsid w:val="006D74C2"/>
    <w:rsid w:val="006D7707"/>
    <w:rsid w:val="006E2A03"/>
    <w:rsid w:val="006E4345"/>
    <w:rsid w:val="006E5B04"/>
    <w:rsid w:val="006F0F0A"/>
    <w:rsid w:val="006F2ED0"/>
    <w:rsid w:val="006F3A5D"/>
    <w:rsid w:val="006F3DF2"/>
    <w:rsid w:val="006F411B"/>
    <w:rsid w:val="007025B8"/>
    <w:rsid w:val="0070329E"/>
    <w:rsid w:val="0071014F"/>
    <w:rsid w:val="007109CE"/>
    <w:rsid w:val="00716DA8"/>
    <w:rsid w:val="00717B8F"/>
    <w:rsid w:val="00724383"/>
    <w:rsid w:val="00725497"/>
    <w:rsid w:val="00727A1C"/>
    <w:rsid w:val="007308A5"/>
    <w:rsid w:val="00737D99"/>
    <w:rsid w:val="0074232F"/>
    <w:rsid w:val="00751969"/>
    <w:rsid w:val="00754D90"/>
    <w:rsid w:val="007572C0"/>
    <w:rsid w:val="00757573"/>
    <w:rsid w:val="00761633"/>
    <w:rsid w:val="007619A0"/>
    <w:rsid w:val="007634D6"/>
    <w:rsid w:val="00766AD5"/>
    <w:rsid w:val="00773C38"/>
    <w:rsid w:val="00775BA5"/>
    <w:rsid w:val="00780D58"/>
    <w:rsid w:val="00782FD6"/>
    <w:rsid w:val="00792FE8"/>
    <w:rsid w:val="007A072C"/>
    <w:rsid w:val="007A1157"/>
    <w:rsid w:val="007A7107"/>
    <w:rsid w:val="007A7BF6"/>
    <w:rsid w:val="007B0D07"/>
    <w:rsid w:val="007B3760"/>
    <w:rsid w:val="007B6577"/>
    <w:rsid w:val="007B7F25"/>
    <w:rsid w:val="007D0A84"/>
    <w:rsid w:val="007D474B"/>
    <w:rsid w:val="007D56F7"/>
    <w:rsid w:val="007D6DEE"/>
    <w:rsid w:val="007E0F25"/>
    <w:rsid w:val="007E446E"/>
    <w:rsid w:val="007E6708"/>
    <w:rsid w:val="007F2ED4"/>
    <w:rsid w:val="007F560C"/>
    <w:rsid w:val="0080185E"/>
    <w:rsid w:val="00806782"/>
    <w:rsid w:val="00806F17"/>
    <w:rsid w:val="0081151E"/>
    <w:rsid w:val="00812837"/>
    <w:rsid w:val="0081590D"/>
    <w:rsid w:val="00821709"/>
    <w:rsid w:val="0082316B"/>
    <w:rsid w:val="0082593C"/>
    <w:rsid w:val="00825B72"/>
    <w:rsid w:val="00825C9A"/>
    <w:rsid w:val="00826F0D"/>
    <w:rsid w:val="00831F7A"/>
    <w:rsid w:val="00832E19"/>
    <w:rsid w:val="00833D0E"/>
    <w:rsid w:val="00833D3F"/>
    <w:rsid w:val="00846DC5"/>
    <w:rsid w:val="008543D2"/>
    <w:rsid w:val="008631D8"/>
    <w:rsid w:val="00867A46"/>
    <w:rsid w:val="008715CC"/>
    <w:rsid w:val="0087554F"/>
    <w:rsid w:val="00881A94"/>
    <w:rsid w:val="00886139"/>
    <w:rsid w:val="00886FA7"/>
    <w:rsid w:val="008877AE"/>
    <w:rsid w:val="008879C3"/>
    <w:rsid w:val="00893060"/>
    <w:rsid w:val="008959D6"/>
    <w:rsid w:val="008A34D2"/>
    <w:rsid w:val="008A48DB"/>
    <w:rsid w:val="008A5D52"/>
    <w:rsid w:val="008B03FF"/>
    <w:rsid w:val="008B140E"/>
    <w:rsid w:val="008B1F86"/>
    <w:rsid w:val="008B2473"/>
    <w:rsid w:val="008C0A80"/>
    <w:rsid w:val="008C43EF"/>
    <w:rsid w:val="008D0285"/>
    <w:rsid w:val="008D1F24"/>
    <w:rsid w:val="008D41AD"/>
    <w:rsid w:val="008D6AE1"/>
    <w:rsid w:val="008D7FE8"/>
    <w:rsid w:val="008E047C"/>
    <w:rsid w:val="008E0EDB"/>
    <w:rsid w:val="008E4F1D"/>
    <w:rsid w:val="008F0379"/>
    <w:rsid w:val="008F3A72"/>
    <w:rsid w:val="008F6F9D"/>
    <w:rsid w:val="008F794C"/>
    <w:rsid w:val="00906CED"/>
    <w:rsid w:val="00916880"/>
    <w:rsid w:val="00916DCC"/>
    <w:rsid w:val="00916F25"/>
    <w:rsid w:val="009217D2"/>
    <w:rsid w:val="00926345"/>
    <w:rsid w:val="009274B1"/>
    <w:rsid w:val="0093189F"/>
    <w:rsid w:val="00933AA8"/>
    <w:rsid w:val="009435E8"/>
    <w:rsid w:val="00947E71"/>
    <w:rsid w:val="009613BF"/>
    <w:rsid w:val="00964185"/>
    <w:rsid w:val="00966DC5"/>
    <w:rsid w:val="00966F03"/>
    <w:rsid w:val="009816C8"/>
    <w:rsid w:val="009841FF"/>
    <w:rsid w:val="00985BC5"/>
    <w:rsid w:val="00986AD1"/>
    <w:rsid w:val="009930F4"/>
    <w:rsid w:val="0099316D"/>
    <w:rsid w:val="00996D86"/>
    <w:rsid w:val="009A34B4"/>
    <w:rsid w:val="009A3ECF"/>
    <w:rsid w:val="009A4846"/>
    <w:rsid w:val="009A4A8F"/>
    <w:rsid w:val="009A6623"/>
    <w:rsid w:val="009A6963"/>
    <w:rsid w:val="009A6AA5"/>
    <w:rsid w:val="009B0E3F"/>
    <w:rsid w:val="009B226D"/>
    <w:rsid w:val="009C69A4"/>
    <w:rsid w:val="009C714D"/>
    <w:rsid w:val="009D067C"/>
    <w:rsid w:val="009D554E"/>
    <w:rsid w:val="009E2C81"/>
    <w:rsid w:val="009F16D0"/>
    <w:rsid w:val="009F55A0"/>
    <w:rsid w:val="00A01510"/>
    <w:rsid w:val="00A12DDB"/>
    <w:rsid w:val="00A149B9"/>
    <w:rsid w:val="00A14B97"/>
    <w:rsid w:val="00A27A31"/>
    <w:rsid w:val="00A27C39"/>
    <w:rsid w:val="00A30115"/>
    <w:rsid w:val="00A35DC0"/>
    <w:rsid w:val="00A3611F"/>
    <w:rsid w:val="00A368C4"/>
    <w:rsid w:val="00A4174E"/>
    <w:rsid w:val="00A45BD9"/>
    <w:rsid w:val="00A45E22"/>
    <w:rsid w:val="00A4600E"/>
    <w:rsid w:val="00A47C42"/>
    <w:rsid w:val="00A539BF"/>
    <w:rsid w:val="00A5430D"/>
    <w:rsid w:val="00A55508"/>
    <w:rsid w:val="00A6067F"/>
    <w:rsid w:val="00A62F67"/>
    <w:rsid w:val="00A645A8"/>
    <w:rsid w:val="00A70B41"/>
    <w:rsid w:val="00A74595"/>
    <w:rsid w:val="00A75F5F"/>
    <w:rsid w:val="00A87509"/>
    <w:rsid w:val="00A97D76"/>
    <w:rsid w:val="00AA212C"/>
    <w:rsid w:val="00AA36D3"/>
    <w:rsid w:val="00AA45E2"/>
    <w:rsid w:val="00AA51C4"/>
    <w:rsid w:val="00AB1600"/>
    <w:rsid w:val="00AB1C4F"/>
    <w:rsid w:val="00AB559C"/>
    <w:rsid w:val="00AC24CF"/>
    <w:rsid w:val="00AC67A3"/>
    <w:rsid w:val="00AC7951"/>
    <w:rsid w:val="00AD1900"/>
    <w:rsid w:val="00AE1D40"/>
    <w:rsid w:val="00AE2843"/>
    <w:rsid w:val="00AE5157"/>
    <w:rsid w:val="00AE60E0"/>
    <w:rsid w:val="00AE6119"/>
    <w:rsid w:val="00AE62C9"/>
    <w:rsid w:val="00AE6B89"/>
    <w:rsid w:val="00AF3D2F"/>
    <w:rsid w:val="00AF4A7D"/>
    <w:rsid w:val="00B019DE"/>
    <w:rsid w:val="00B01E95"/>
    <w:rsid w:val="00B121EA"/>
    <w:rsid w:val="00B122AA"/>
    <w:rsid w:val="00B22390"/>
    <w:rsid w:val="00B2281B"/>
    <w:rsid w:val="00B2474A"/>
    <w:rsid w:val="00B2740F"/>
    <w:rsid w:val="00B3141E"/>
    <w:rsid w:val="00B3271F"/>
    <w:rsid w:val="00B34E03"/>
    <w:rsid w:val="00B41FB0"/>
    <w:rsid w:val="00B517F5"/>
    <w:rsid w:val="00B5468A"/>
    <w:rsid w:val="00B56082"/>
    <w:rsid w:val="00B56776"/>
    <w:rsid w:val="00B5749B"/>
    <w:rsid w:val="00B57E57"/>
    <w:rsid w:val="00B6113E"/>
    <w:rsid w:val="00B65253"/>
    <w:rsid w:val="00B726D7"/>
    <w:rsid w:val="00B73DB2"/>
    <w:rsid w:val="00B81E17"/>
    <w:rsid w:val="00B83E02"/>
    <w:rsid w:val="00B87750"/>
    <w:rsid w:val="00B95063"/>
    <w:rsid w:val="00BA265F"/>
    <w:rsid w:val="00BA56B6"/>
    <w:rsid w:val="00BA77EB"/>
    <w:rsid w:val="00BB0933"/>
    <w:rsid w:val="00BB418A"/>
    <w:rsid w:val="00BC0FE5"/>
    <w:rsid w:val="00BC19EE"/>
    <w:rsid w:val="00BC2101"/>
    <w:rsid w:val="00BC2FB1"/>
    <w:rsid w:val="00BD0339"/>
    <w:rsid w:val="00BD1431"/>
    <w:rsid w:val="00BD5E23"/>
    <w:rsid w:val="00BD7289"/>
    <w:rsid w:val="00BD7D76"/>
    <w:rsid w:val="00BE214E"/>
    <w:rsid w:val="00BE2804"/>
    <w:rsid w:val="00BE6198"/>
    <w:rsid w:val="00BF0BE9"/>
    <w:rsid w:val="00BF46AC"/>
    <w:rsid w:val="00BF7F98"/>
    <w:rsid w:val="00BF7FD6"/>
    <w:rsid w:val="00C015E2"/>
    <w:rsid w:val="00C01EE1"/>
    <w:rsid w:val="00C06B38"/>
    <w:rsid w:val="00C128D5"/>
    <w:rsid w:val="00C20482"/>
    <w:rsid w:val="00C24DC2"/>
    <w:rsid w:val="00C259FF"/>
    <w:rsid w:val="00C32EA1"/>
    <w:rsid w:val="00C402D7"/>
    <w:rsid w:val="00C41358"/>
    <w:rsid w:val="00C43F91"/>
    <w:rsid w:val="00C456E8"/>
    <w:rsid w:val="00C45B83"/>
    <w:rsid w:val="00C4651C"/>
    <w:rsid w:val="00C479A2"/>
    <w:rsid w:val="00C576F1"/>
    <w:rsid w:val="00C57AD5"/>
    <w:rsid w:val="00C61B64"/>
    <w:rsid w:val="00C75269"/>
    <w:rsid w:val="00C7637E"/>
    <w:rsid w:val="00C76D76"/>
    <w:rsid w:val="00C852D5"/>
    <w:rsid w:val="00C90856"/>
    <w:rsid w:val="00C90E0E"/>
    <w:rsid w:val="00C96EC0"/>
    <w:rsid w:val="00C9706C"/>
    <w:rsid w:val="00CA1B0E"/>
    <w:rsid w:val="00CA492E"/>
    <w:rsid w:val="00CB4259"/>
    <w:rsid w:val="00CC029E"/>
    <w:rsid w:val="00CC03FC"/>
    <w:rsid w:val="00CC08F8"/>
    <w:rsid w:val="00CC096B"/>
    <w:rsid w:val="00CC192F"/>
    <w:rsid w:val="00CC2D86"/>
    <w:rsid w:val="00CC4E94"/>
    <w:rsid w:val="00CC5156"/>
    <w:rsid w:val="00CD185D"/>
    <w:rsid w:val="00CD5AF1"/>
    <w:rsid w:val="00CD67D3"/>
    <w:rsid w:val="00CD7F02"/>
    <w:rsid w:val="00CE10D5"/>
    <w:rsid w:val="00CE1865"/>
    <w:rsid w:val="00CE3793"/>
    <w:rsid w:val="00CE5001"/>
    <w:rsid w:val="00CF4380"/>
    <w:rsid w:val="00CF72B8"/>
    <w:rsid w:val="00D045EF"/>
    <w:rsid w:val="00D064DA"/>
    <w:rsid w:val="00D07876"/>
    <w:rsid w:val="00D14C08"/>
    <w:rsid w:val="00D14C72"/>
    <w:rsid w:val="00D1722F"/>
    <w:rsid w:val="00D214DC"/>
    <w:rsid w:val="00D240BD"/>
    <w:rsid w:val="00D25A5E"/>
    <w:rsid w:val="00D3321C"/>
    <w:rsid w:val="00D334FA"/>
    <w:rsid w:val="00D33D91"/>
    <w:rsid w:val="00D34318"/>
    <w:rsid w:val="00D44050"/>
    <w:rsid w:val="00D44F38"/>
    <w:rsid w:val="00D45765"/>
    <w:rsid w:val="00D47C1C"/>
    <w:rsid w:val="00D5204B"/>
    <w:rsid w:val="00D52995"/>
    <w:rsid w:val="00D568D4"/>
    <w:rsid w:val="00D57F18"/>
    <w:rsid w:val="00D646A5"/>
    <w:rsid w:val="00D66C5D"/>
    <w:rsid w:val="00D66D74"/>
    <w:rsid w:val="00D67AF4"/>
    <w:rsid w:val="00D72687"/>
    <w:rsid w:val="00D7366D"/>
    <w:rsid w:val="00D82363"/>
    <w:rsid w:val="00D8403B"/>
    <w:rsid w:val="00D84351"/>
    <w:rsid w:val="00D84571"/>
    <w:rsid w:val="00D8737E"/>
    <w:rsid w:val="00D92674"/>
    <w:rsid w:val="00D92CB6"/>
    <w:rsid w:val="00D9448C"/>
    <w:rsid w:val="00D9503A"/>
    <w:rsid w:val="00D96039"/>
    <w:rsid w:val="00DA1A21"/>
    <w:rsid w:val="00DC27FC"/>
    <w:rsid w:val="00DC3218"/>
    <w:rsid w:val="00DC6B2C"/>
    <w:rsid w:val="00DC6BA6"/>
    <w:rsid w:val="00DC7277"/>
    <w:rsid w:val="00DC7430"/>
    <w:rsid w:val="00DD0469"/>
    <w:rsid w:val="00DD0616"/>
    <w:rsid w:val="00DE15E9"/>
    <w:rsid w:val="00DE3F20"/>
    <w:rsid w:val="00DE67E0"/>
    <w:rsid w:val="00DF0F42"/>
    <w:rsid w:val="00DF25FE"/>
    <w:rsid w:val="00DF279B"/>
    <w:rsid w:val="00DF502A"/>
    <w:rsid w:val="00DF59E9"/>
    <w:rsid w:val="00E002E1"/>
    <w:rsid w:val="00E03596"/>
    <w:rsid w:val="00E174F3"/>
    <w:rsid w:val="00E2086D"/>
    <w:rsid w:val="00E32AAA"/>
    <w:rsid w:val="00E404BF"/>
    <w:rsid w:val="00E41B92"/>
    <w:rsid w:val="00E41BED"/>
    <w:rsid w:val="00E42440"/>
    <w:rsid w:val="00E50036"/>
    <w:rsid w:val="00E529E9"/>
    <w:rsid w:val="00E52AB2"/>
    <w:rsid w:val="00E55250"/>
    <w:rsid w:val="00E555B5"/>
    <w:rsid w:val="00E55C02"/>
    <w:rsid w:val="00E60348"/>
    <w:rsid w:val="00E6125C"/>
    <w:rsid w:val="00E61E18"/>
    <w:rsid w:val="00E61EEA"/>
    <w:rsid w:val="00E63D2D"/>
    <w:rsid w:val="00E67019"/>
    <w:rsid w:val="00E67400"/>
    <w:rsid w:val="00E6751F"/>
    <w:rsid w:val="00E76351"/>
    <w:rsid w:val="00E837F9"/>
    <w:rsid w:val="00E86A9C"/>
    <w:rsid w:val="00E86F68"/>
    <w:rsid w:val="00E87178"/>
    <w:rsid w:val="00E87F4E"/>
    <w:rsid w:val="00E94166"/>
    <w:rsid w:val="00E950EA"/>
    <w:rsid w:val="00EA1C08"/>
    <w:rsid w:val="00EA2392"/>
    <w:rsid w:val="00EA357C"/>
    <w:rsid w:val="00EA5410"/>
    <w:rsid w:val="00EB20B4"/>
    <w:rsid w:val="00EB293F"/>
    <w:rsid w:val="00EB5D7A"/>
    <w:rsid w:val="00EC0AEA"/>
    <w:rsid w:val="00EC2125"/>
    <w:rsid w:val="00ED1B3A"/>
    <w:rsid w:val="00ED4F20"/>
    <w:rsid w:val="00ED5D1E"/>
    <w:rsid w:val="00EE3C75"/>
    <w:rsid w:val="00EE4C22"/>
    <w:rsid w:val="00EE70C5"/>
    <w:rsid w:val="00EF11C5"/>
    <w:rsid w:val="00EF5FB3"/>
    <w:rsid w:val="00EF6550"/>
    <w:rsid w:val="00EF6ABC"/>
    <w:rsid w:val="00F00CA8"/>
    <w:rsid w:val="00F032EF"/>
    <w:rsid w:val="00F046FD"/>
    <w:rsid w:val="00F06E96"/>
    <w:rsid w:val="00F074DB"/>
    <w:rsid w:val="00F1237E"/>
    <w:rsid w:val="00F12CEA"/>
    <w:rsid w:val="00F15EB2"/>
    <w:rsid w:val="00F21938"/>
    <w:rsid w:val="00F2285E"/>
    <w:rsid w:val="00F24228"/>
    <w:rsid w:val="00F24370"/>
    <w:rsid w:val="00F2631B"/>
    <w:rsid w:val="00F26916"/>
    <w:rsid w:val="00F30473"/>
    <w:rsid w:val="00F30D55"/>
    <w:rsid w:val="00F34F4B"/>
    <w:rsid w:val="00F34FAA"/>
    <w:rsid w:val="00F41B62"/>
    <w:rsid w:val="00F42C11"/>
    <w:rsid w:val="00F452B9"/>
    <w:rsid w:val="00F500B8"/>
    <w:rsid w:val="00F51A48"/>
    <w:rsid w:val="00F542B5"/>
    <w:rsid w:val="00F553E2"/>
    <w:rsid w:val="00F56B81"/>
    <w:rsid w:val="00F631C7"/>
    <w:rsid w:val="00F701B1"/>
    <w:rsid w:val="00F70E80"/>
    <w:rsid w:val="00F71557"/>
    <w:rsid w:val="00F7545B"/>
    <w:rsid w:val="00F834F8"/>
    <w:rsid w:val="00F83A19"/>
    <w:rsid w:val="00F853D1"/>
    <w:rsid w:val="00F92C62"/>
    <w:rsid w:val="00F96F91"/>
    <w:rsid w:val="00F9773E"/>
    <w:rsid w:val="00FA471B"/>
    <w:rsid w:val="00FA5A10"/>
    <w:rsid w:val="00FB1D61"/>
    <w:rsid w:val="00FB781E"/>
    <w:rsid w:val="00FC21A9"/>
    <w:rsid w:val="00FC4F27"/>
    <w:rsid w:val="00FD273B"/>
    <w:rsid w:val="00FD58B4"/>
    <w:rsid w:val="00FE0A7D"/>
    <w:rsid w:val="00FE4ABA"/>
    <w:rsid w:val="00FE6235"/>
    <w:rsid w:val="00FE78D5"/>
    <w:rsid w:val="00FF1CF1"/>
    <w:rsid w:val="00FF2A38"/>
    <w:rsid w:val="00FF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52"/>
        <o:r id="V:Rule2" type="connector" idref="#_x0000_s1056"/>
        <o:r id="V:Rule3" type="connector" idref="#_x0000_s1055"/>
        <o:r id="V:Rule4" type="connector" idref="#_x0000_s1053"/>
        <o:r id="V:Rule5" type="connector" idref="#_x0000_s1054"/>
      </o:rules>
    </o:shapelayout>
  </w:shapeDefaults>
  <w:decimalSymbol w:val=","/>
  <w:listSeparator w:val=";"/>
  <w14:docId w14:val="1F684A79"/>
  <w15:docId w15:val="{697EE93B-B12D-4F2F-8955-3B210B34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49D"/>
  </w:style>
  <w:style w:type="paragraph" w:styleId="1">
    <w:name w:val="heading 1"/>
    <w:basedOn w:val="a"/>
    <w:next w:val="a"/>
    <w:link w:val="10"/>
    <w:uiPriority w:val="9"/>
    <w:qFormat/>
    <w:rsid w:val="00BE2804"/>
    <w:pPr>
      <w:keepNext/>
      <w:keepLines/>
      <w:spacing w:before="480" w:after="100" w:afterAutospacing="1"/>
      <w:ind w:firstLine="708"/>
      <w:jc w:val="both"/>
      <w:outlineLvl w:val="0"/>
    </w:pPr>
    <w:rPr>
      <w:rFonts w:ascii="Times New Roman" w:eastAsia="Calibri" w:hAnsi="Times New Roman" w:cs="Times New Roman"/>
      <w:b/>
      <w:bCs/>
      <w:color w:val="000000" w:themeColor="text1"/>
      <w:sz w:val="28"/>
      <w:szCs w:val="28"/>
      <w:lang w:val="uk-UA"/>
    </w:rPr>
  </w:style>
  <w:style w:type="paragraph" w:styleId="2">
    <w:name w:val="heading 2"/>
    <w:basedOn w:val="a"/>
    <w:next w:val="a"/>
    <w:link w:val="20"/>
    <w:uiPriority w:val="9"/>
    <w:unhideWhenUsed/>
    <w:qFormat/>
    <w:rsid w:val="008115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7F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86FA7"/>
    <w:pPr>
      <w:ind w:left="720"/>
      <w:contextualSpacing/>
    </w:pPr>
  </w:style>
  <w:style w:type="paragraph" w:customStyle="1" w:styleId="a5">
    <w:name w:val="Основной ТОЛИКА"/>
    <w:link w:val="a6"/>
    <w:rsid w:val="00044AC0"/>
    <w:pPr>
      <w:widowControl w:val="0"/>
      <w:spacing w:after="0" w:line="360" w:lineRule="auto"/>
      <w:ind w:firstLine="680"/>
      <w:jc w:val="both"/>
    </w:pPr>
    <w:rPr>
      <w:rFonts w:ascii="Times New Roman" w:eastAsia="Times New Roman" w:hAnsi="Times New Roman" w:cs="Times New Roman"/>
      <w:sz w:val="28"/>
      <w:szCs w:val="20"/>
      <w:lang w:val="uk-UA" w:eastAsia="ru-RU"/>
    </w:rPr>
  </w:style>
  <w:style w:type="character" w:customStyle="1" w:styleId="a6">
    <w:name w:val="Основной ТОЛИКА Знак"/>
    <w:basedOn w:val="a0"/>
    <w:link w:val="a5"/>
    <w:rsid w:val="00044AC0"/>
    <w:rPr>
      <w:rFonts w:ascii="Times New Roman" w:eastAsia="Times New Roman" w:hAnsi="Times New Roman" w:cs="Times New Roman"/>
      <w:sz w:val="28"/>
      <w:szCs w:val="20"/>
      <w:lang w:val="uk-UA" w:eastAsia="ru-RU"/>
    </w:rPr>
  </w:style>
  <w:style w:type="character" w:customStyle="1" w:styleId="a7">
    <w:name w:val="Основной текст_"/>
    <w:basedOn w:val="a0"/>
    <w:link w:val="31"/>
    <w:rsid w:val="00044AC0"/>
    <w:rPr>
      <w:rFonts w:ascii="Times New Roman" w:eastAsia="Times New Roman" w:hAnsi="Times New Roman" w:cs="Times New Roman"/>
      <w:sz w:val="18"/>
      <w:szCs w:val="18"/>
      <w:shd w:val="clear" w:color="auto" w:fill="FFFFFF"/>
    </w:rPr>
  </w:style>
  <w:style w:type="character" w:customStyle="1" w:styleId="Corbel8pt">
    <w:name w:val="Основной текст + Corbel;8 pt"/>
    <w:basedOn w:val="a7"/>
    <w:rsid w:val="00044AC0"/>
    <w:rPr>
      <w:rFonts w:ascii="Corbel" w:eastAsia="Corbel" w:hAnsi="Corbel" w:cs="Corbel"/>
      <w:color w:val="000000"/>
      <w:spacing w:val="0"/>
      <w:w w:val="100"/>
      <w:position w:val="0"/>
      <w:sz w:val="16"/>
      <w:szCs w:val="16"/>
      <w:shd w:val="clear" w:color="auto" w:fill="FFFFFF"/>
      <w:lang w:val="uk-UA" w:eastAsia="uk-UA" w:bidi="uk-UA"/>
    </w:rPr>
  </w:style>
  <w:style w:type="character" w:customStyle="1" w:styleId="Corbel85pt">
    <w:name w:val="Основной текст + Corbel;8;5 pt"/>
    <w:basedOn w:val="a7"/>
    <w:rsid w:val="00044AC0"/>
    <w:rPr>
      <w:rFonts w:ascii="Corbel" w:eastAsia="Corbel" w:hAnsi="Corbel" w:cs="Corbel"/>
      <w:color w:val="000000"/>
      <w:spacing w:val="0"/>
      <w:w w:val="100"/>
      <w:position w:val="0"/>
      <w:sz w:val="17"/>
      <w:szCs w:val="17"/>
      <w:shd w:val="clear" w:color="auto" w:fill="FFFFFF"/>
      <w:lang w:val="uk-UA" w:eastAsia="uk-UA" w:bidi="uk-UA"/>
    </w:rPr>
  </w:style>
  <w:style w:type="paragraph" w:customStyle="1" w:styleId="31">
    <w:name w:val="Основной текст3"/>
    <w:basedOn w:val="a"/>
    <w:link w:val="a7"/>
    <w:rsid w:val="00044AC0"/>
    <w:pPr>
      <w:widowControl w:val="0"/>
      <w:shd w:val="clear" w:color="auto" w:fill="FFFFFF"/>
      <w:spacing w:before="120" w:after="0" w:line="195" w:lineRule="exact"/>
      <w:ind w:firstLine="160"/>
      <w:jc w:val="both"/>
    </w:pPr>
    <w:rPr>
      <w:rFonts w:ascii="Times New Roman" w:eastAsia="Times New Roman" w:hAnsi="Times New Roman" w:cs="Times New Roman"/>
      <w:sz w:val="18"/>
      <w:szCs w:val="18"/>
    </w:rPr>
  </w:style>
  <w:style w:type="character" w:customStyle="1" w:styleId="10">
    <w:name w:val="Заголовок 1 Знак"/>
    <w:basedOn w:val="a0"/>
    <w:link w:val="1"/>
    <w:uiPriority w:val="9"/>
    <w:rsid w:val="00BE2804"/>
    <w:rPr>
      <w:rFonts w:ascii="Times New Roman" w:eastAsia="Calibri" w:hAnsi="Times New Roman" w:cs="Times New Roman"/>
      <w:b/>
      <w:bCs/>
      <w:color w:val="000000" w:themeColor="text1"/>
      <w:sz w:val="28"/>
      <w:szCs w:val="28"/>
      <w:lang w:val="uk-UA"/>
    </w:rPr>
  </w:style>
  <w:style w:type="character" w:customStyle="1" w:styleId="20">
    <w:name w:val="Заголовок 2 Знак"/>
    <w:basedOn w:val="a0"/>
    <w:link w:val="2"/>
    <w:uiPriority w:val="9"/>
    <w:rsid w:val="0081151E"/>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unhideWhenUsed/>
    <w:qFormat/>
    <w:rsid w:val="00EE4C22"/>
    <w:pPr>
      <w:outlineLvl w:val="9"/>
    </w:pPr>
  </w:style>
  <w:style w:type="paragraph" w:styleId="11">
    <w:name w:val="toc 1"/>
    <w:basedOn w:val="a"/>
    <w:next w:val="a"/>
    <w:autoRedefine/>
    <w:uiPriority w:val="39"/>
    <w:unhideWhenUsed/>
    <w:rsid w:val="00EE4C22"/>
    <w:pPr>
      <w:spacing w:after="100"/>
    </w:pPr>
  </w:style>
  <w:style w:type="paragraph" w:styleId="21">
    <w:name w:val="toc 2"/>
    <w:basedOn w:val="a"/>
    <w:next w:val="a"/>
    <w:autoRedefine/>
    <w:uiPriority w:val="39"/>
    <w:unhideWhenUsed/>
    <w:rsid w:val="00EE4C22"/>
    <w:pPr>
      <w:spacing w:after="100"/>
      <w:ind w:left="220"/>
    </w:pPr>
  </w:style>
  <w:style w:type="character" w:styleId="a9">
    <w:name w:val="Hyperlink"/>
    <w:basedOn w:val="a0"/>
    <w:uiPriority w:val="99"/>
    <w:unhideWhenUsed/>
    <w:rsid w:val="00EE4C22"/>
    <w:rPr>
      <w:color w:val="0000FF" w:themeColor="hyperlink"/>
      <w:u w:val="single"/>
    </w:rPr>
  </w:style>
  <w:style w:type="paragraph" w:styleId="aa">
    <w:name w:val="Balloon Text"/>
    <w:basedOn w:val="a"/>
    <w:link w:val="ab"/>
    <w:uiPriority w:val="99"/>
    <w:semiHidden/>
    <w:unhideWhenUsed/>
    <w:rsid w:val="00EE4C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4C22"/>
    <w:rPr>
      <w:rFonts w:ascii="Tahoma" w:hAnsi="Tahoma" w:cs="Tahoma"/>
      <w:sz w:val="16"/>
      <w:szCs w:val="16"/>
    </w:rPr>
  </w:style>
  <w:style w:type="paragraph" w:styleId="ac">
    <w:name w:val="header"/>
    <w:basedOn w:val="a"/>
    <w:link w:val="ad"/>
    <w:uiPriority w:val="99"/>
    <w:unhideWhenUsed/>
    <w:rsid w:val="00EE4C2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E4C22"/>
  </w:style>
  <w:style w:type="paragraph" w:styleId="ae">
    <w:name w:val="footer"/>
    <w:basedOn w:val="a"/>
    <w:link w:val="af"/>
    <w:uiPriority w:val="99"/>
    <w:unhideWhenUsed/>
    <w:rsid w:val="00EE4C2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E4C22"/>
  </w:style>
  <w:style w:type="paragraph" w:styleId="HTML">
    <w:name w:val="HTML Preformatted"/>
    <w:basedOn w:val="a"/>
    <w:link w:val="HTML0"/>
    <w:uiPriority w:val="99"/>
    <w:unhideWhenUsed/>
    <w:rsid w:val="0078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0D58"/>
    <w:rPr>
      <w:rFonts w:ascii="Courier New" w:eastAsia="Times New Roman" w:hAnsi="Courier New" w:cs="Courier New"/>
      <w:sz w:val="20"/>
      <w:szCs w:val="20"/>
      <w:lang w:eastAsia="ru-RU"/>
    </w:rPr>
  </w:style>
  <w:style w:type="paragraph" w:styleId="af0">
    <w:name w:val="footnote text"/>
    <w:basedOn w:val="a"/>
    <w:link w:val="af1"/>
    <w:uiPriority w:val="99"/>
    <w:unhideWhenUsed/>
    <w:rsid w:val="00B34E03"/>
    <w:pPr>
      <w:spacing w:after="0" w:line="240" w:lineRule="auto"/>
    </w:pPr>
    <w:rPr>
      <w:sz w:val="20"/>
      <w:szCs w:val="20"/>
    </w:rPr>
  </w:style>
  <w:style w:type="character" w:customStyle="1" w:styleId="af1">
    <w:name w:val="Текст сноски Знак"/>
    <w:basedOn w:val="a0"/>
    <w:link w:val="af0"/>
    <w:uiPriority w:val="99"/>
    <w:rsid w:val="00B34E03"/>
    <w:rPr>
      <w:sz w:val="20"/>
      <w:szCs w:val="20"/>
    </w:rPr>
  </w:style>
  <w:style w:type="character" w:styleId="af2">
    <w:name w:val="footnote reference"/>
    <w:basedOn w:val="a0"/>
    <w:uiPriority w:val="99"/>
    <w:semiHidden/>
    <w:unhideWhenUsed/>
    <w:rsid w:val="00B34E03"/>
    <w:rPr>
      <w:vertAlign w:val="superscript"/>
    </w:rPr>
  </w:style>
  <w:style w:type="paragraph" w:customStyle="1" w:styleId="rvps2">
    <w:name w:val="rvps2"/>
    <w:basedOn w:val="a"/>
    <w:rsid w:val="00BC2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6E4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4">
    <w:name w:val="fs4"/>
    <w:basedOn w:val="a0"/>
    <w:rsid w:val="006E4345"/>
  </w:style>
  <w:style w:type="character" w:customStyle="1" w:styleId="30">
    <w:name w:val="Заголовок 3 Знак"/>
    <w:basedOn w:val="a0"/>
    <w:link w:val="3"/>
    <w:uiPriority w:val="9"/>
    <w:semiHidden/>
    <w:rsid w:val="00E87F4E"/>
    <w:rPr>
      <w:rFonts w:asciiTheme="majorHAnsi" w:eastAsiaTheme="majorEastAsia" w:hAnsiTheme="majorHAnsi" w:cstheme="majorBidi"/>
      <w:b/>
      <w:bCs/>
      <w:color w:val="4F81BD" w:themeColor="accent1"/>
    </w:rPr>
  </w:style>
  <w:style w:type="character" w:customStyle="1" w:styleId="0pt">
    <w:name w:val="Основной текст + Полужирный;Курсив;Интервал 0 pt"/>
    <w:basedOn w:val="a0"/>
    <w:rsid w:val="00683003"/>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styleId="af3">
    <w:name w:val="Strong"/>
    <w:basedOn w:val="a0"/>
    <w:uiPriority w:val="22"/>
    <w:qFormat/>
    <w:rsid w:val="00A62F67"/>
    <w:rPr>
      <w:b/>
      <w:bCs/>
    </w:rPr>
  </w:style>
  <w:style w:type="table" w:styleId="af4">
    <w:name w:val="Table Grid"/>
    <w:basedOn w:val="a1"/>
    <w:uiPriority w:val="39"/>
    <w:rsid w:val="0054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D873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050">
      <w:bodyDiv w:val="1"/>
      <w:marLeft w:val="0"/>
      <w:marRight w:val="0"/>
      <w:marTop w:val="0"/>
      <w:marBottom w:val="0"/>
      <w:divBdr>
        <w:top w:val="none" w:sz="0" w:space="0" w:color="auto"/>
        <w:left w:val="none" w:sz="0" w:space="0" w:color="auto"/>
        <w:bottom w:val="none" w:sz="0" w:space="0" w:color="auto"/>
        <w:right w:val="none" w:sz="0" w:space="0" w:color="auto"/>
      </w:divBdr>
    </w:div>
    <w:div w:id="17971757">
      <w:bodyDiv w:val="1"/>
      <w:marLeft w:val="0"/>
      <w:marRight w:val="0"/>
      <w:marTop w:val="0"/>
      <w:marBottom w:val="0"/>
      <w:divBdr>
        <w:top w:val="none" w:sz="0" w:space="0" w:color="auto"/>
        <w:left w:val="none" w:sz="0" w:space="0" w:color="auto"/>
        <w:bottom w:val="none" w:sz="0" w:space="0" w:color="auto"/>
        <w:right w:val="none" w:sz="0" w:space="0" w:color="auto"/>
      </w:divBdr>
    </w:div>
    <w:div w:id="28645911">
      <w:bodyDiv w:val="1"/>
      <w:marLeft w:val="0"/>
      <w:marRight w:val="0"/>
      <w:marTop w:val="0"/>
      <w:marBottom w:val="0"/>
      <w:divBdr>
        <w:top w:val="none" w:sz="0" w:space="0" w:color="auto"/>
        <w:left w:val="none" w:sz="0" w:space="0" w:color="auto"/>
        <w:bottom w:val="none" w:sz="0" w:space="0" w:color="auto"/>
        <w:right w:val="none" w:sz="0" w:space="0" w:color="auto"/>
      </w:divBdr>
    </w:div>
    <w:div w:id="41685234">
      <w:bodyDiv w:val="1"/>
      <w:marLeft w:val="0"/>
      <w:marRight w:val="0"/>
      <w:marTop w:val="0"/>
      <w:marBottom w:val="0"/>
      <w:divBdr>
        <w:top w:val="none" w:sz="0" w:space="0" w:color="auto"/>
        <w:left w:val="none" w:sz="0" w:space="0" w:color="auto"/>
        <w:bottom w:val="none" w:sz="0" w:space="0" w:color="auto"/>
        <w:right w:val="none" w:sz="0" w:space="0" w:color="auto"/>
      </w:divBdr>
    </w:div>
    <w:div w:id="53548648">
      <w:bodyDiv w:val="1"/>
      <w:marLeft w:val="0"/>
      <w:marRight w:val="0"/>
      <w:marTop w:val="0"/>
      <w:marBottom w:val="0"/>
      <w:divBdr>
        <w:top w:val="none" w:sz="0" w:space="0" w:color="auto"/>
        <w:left w:val="none" w:sz="0" w:space="0" w:color="auto"/>
        <w:bottom w:val="none" w:sz="0" w:space="0" w:color="auto"/>
        <w:right w:val="none" w:sz="0" w:space="0" w:color="auto"/>
      </w:divBdr>
    </w:div>
    <w:div w:id="62068938">
      <w:bodyDiv w:val="1"/>
      <w:marLeft w:val="0"/>
      <w:marRight w:val="0"/>
      <w:marTop w:val="0"/>
      <w:marBottom w:val="0"/>
      <w:divBdr>
        <w:top w:val="none" w:sz="0" w:space="0" w:color="auto"/>
        <w:left w:val="none" w:sz="0" w:space="0" w:color="auto"/>
        <w:bottom w:val="none" w:sz="0" w:space="0" w:color="auto"/>
        <w:right w:val="none" w:sz="0" w:space="0" w:color="auto"/>
      </w:divBdr>
    </w:div>
    <w:div w:id="71894387">
      <w:bodyDiv w:val="1"/>
      <w:marLeft w:val="0"/>
      <w:marRight w:val="0"/>
      <w:marTop w:val="0"/>
      <w:marBottom w:val="0"/>
      <w:divBdr>
        <w:top w:val="none" w:sz="0" w:space="0" w:color="auto"/>
        <w:left w:val="none" w:sz="0" w:space="0" w:color="auto"/>
        <w:bottom w:val="none" w:sz="0" w:space="0" w:color="auto"/>
        <w:right w:val="none" w:sz="0" w:space="0" w:color="auto"/>
      </w:divBdr>
    </w:div>
    <w:div w:id="81146593">
      <w:bodyDiv w:val="1"/>
      <w:marLeft w:val="0"/>
      <w:marRight w:val="0"/>
      <w:marTop w:val="0"/>
      <w:marBottom w:val="0"/>
      <w:divBdr>
        <w:top w:val="none" w:sz="0" w:space="0" w:color="auto"/>
        <w:left w:val="none" w:sz="0" w:space="0" w:color="auto"/>
        <w:bottom w:val="none" w:sz="0" w:space="0" w:color="auto"/>
        <w:right w:val="none" w:sz="0" w:space="0" w:color="auto"/>
      </w:divBdr>
    </w:div>
    <w:div w:id="116412451">
      <w:bodyDiv w:val="1"/>
      <w:marLeft w:val="0"/>
      <w:marRight w:val="0"/>
      <w:marTop w:val="0"/>
      <w:marBottom w:val="0"/>
      <w:divBdr>
        <w:top w:val="none" w:sz="0" w:space="0" w:color="auto"/>
        <w:left w:val="none" w:sz="0" w:space="0" w:color="auto"/>
        <w:bottom w:val="none" w:sz="0" w:space="0" w:color="auto"/>
        <w:right w:val="none" w:sz="0" w:space="0" w:color="auto"/>
      </w:divBdr>
      <w:divsChild>
        <w:div w:id="771626778">
          <w:marLeft w:val="0"/>
          <w:marRight w:val="0"/>
          <w:marTop w:val="0"/>
          <w:marBottom w:val="0"/>
          <w:divBdr>
            <w:top w:val="none" w:sz="0" w:space="0" w:color="auto"/>
            <w:left w:val="none" w:sz="0" w:space="0" w:color="auto"/>
            <w:bottom w:val="none" w:sz="0" w:space="0" w:color="auto"/>
            <w:right w:val="none" w:sz="0" w:space="0" w:color="auto"/>
          </w:divBdr>
        </w:div>
        <w:div w:id="1089812069">
          <w:marLeft w:val="0"/>
          <w:marRight w:val="0"/>
          <w:marTop w:val="0"/>
          <w:marBottom w:val="0"/>
          <w:divBdr>
            <w:top w:val="none" w:sz="0" w:space="0" w:color="auto"/>
            <w:left w:val="none" w:sz="0" w:space="0" w:color="auto"/>
            <w:bottom w:val="none" w:sz="0" w:space="0" w:color="auto"/>
            <w:right w:val="none" w:sz="0" w:space="0" w:color="auto"/>
          </w:divBdr>
        </w:div>
        <w:div w:id="1548836935">
          <w:marLeft w:val="0"/>
          <w:marRight w:val="0"/>
          <w:marTop w:val="0"/>
          <w:marBottom w:val="0"/>
          <w:divBdr>
            <w:top w:val="none" w:sz="0" w:space="0" w:color="auto"/>
            <w:left w:val="none" w:sz="0" w:space="0" w:color="auto"/>
            <w:bottom w:val="none" w:sz="0" w:space="0" w:color="auto"/>
            <w:right w:val="none" w:sz="0" w:space="0" w:color="auto"/>
          </w:divBdr>
        </w:div>
        <w:div w:id="418403236">
          <w:marLeft w:val="0"/>
          <w:marRight w:val="0"/>
          <w:marTop w:val="0"/>
          <w:marBottom w:val="0"/>
          <w:divBdr>
            <w:top w:val="none" w:sz="0" w:space="0" w:color="auto"/>
            <w:left w:val="none" w:sz="0" w:space="0" w:color="auto"/>
            <w:bottom w:val="none" w:sz="0" w:space="0" w:color="auto"/>
            <w:right w:val="none" w:sz="0" w:space="0" w:color="auto"/>
          </w:divBdr>
        </w:div>
        <w:div w:id="1449278656">
          <w:marLeft w:val="0"/>
          <w:marRight w:val="0"/>
          <w:marTop w:val="0"/>
          <w:marBottom w:val="0"/>
          <w:divBdr>
            <w:top w:val="none" w:sz="0" w:space="0" w:color="auto"/>
            <w:left w:val="none" w:sz="0" w:space="0" w:color="auto"/>
            <w:bottom w:val="none" w:sz="0" w:space="0" w:color="auto"/>
            <w:right w:val="none" w:sz="0" w:space="0" w:color="auto"/>
          </w:divBdr>
        </w:div>
        <w:div w:id="768892457">
          <w:marLeft w:val="0"/>
          <w:marRight w:val="0"/>
          <w:marTop w:val="0"/>
          <w:marBottom w:val="0"/>
          <w:divBdr>
            <w:top w:val="none" w:sz="0" w:space="0" w:color="auto"/>
            <w:left w:val="none" w:sz="0" w:space="0" w:color="auto"/>
            <w:bottom w:val="none" w:sz="0" w:space="0" w:color="auto"/>
            <w:right w:val="none" w:sz="0" w:space="0" w:color="auto"/>
          </w:divBdr>
        </w:div>
        <w:div w:id="2117167018">
          <w:marLeft w:val="0"/>
          <w:marRight w:val="0"/>
          <w:marTop w:val="0"/>
          <w:marBottom w:val="0"/>
          <w:divBdr>
            <w:top w:val="none" w:sz="0" w:space="0" w:color="auto"/>
            <w:left w:val="none" w:sz="0" w:space="0" w:color="auto"/>
            <w:bottom w:val="none" w:sz="0" w:space="0" w:color="auto"/>
            <w:right w:val="none" w:sz="0" w:space="0" w:color="auto"/>
          </w:divBdr>
        </w:div>
        <w:div w:id="401413378">
          <w:marLeft w:val="0"/>
          <w:marRight w:val="0"/>
          <w:marTop w:val="0"/>
          <w:marBottom w:val="0"/>
          <w:divBdr>
            <w:top w:val="none" w:sz="0" w:space="0" w:color="auto"/>
            <w:left w:val="none" w:sz="0" w:space="0" w:color="auto"/>
            <w:bottom w:val="none" w:sz="0" w:space="0" w:color="auto"/>
            <w:right w:val="none" w:sz="0" w:space="0" w:color="auto"/>
          </w:divBdr>
        </w:div>
        <w:div w:id="217664396">
          <w:marLeft w:val="0"/>
          <w:marRight w:val="0"/>
          <w:marTop w:val="0"/>
          <w:marBottom w:val="0"/>
          <w:divBdr>
            <w:top w:val="none" w:sz="0" w:space="0" w:color="auto"/>
            <w:left w:val="none" w:sz="0" w:space="0" w:color="auto"/>
            <w:bottom w:val="none" w:sz="0" w:space="0" w:color="auto"/>
            <w:right w:val="none" w:sz="0" w:space="0" w:color="auto"/>
          </w:divBdr>
        </w:div>
        <w:div w:id="1721903584">
          <w:marLeft w:val="0"/>
          <w:marRight w:val="0"/>
          <w:marTop w:val="0"/>
          <w:marBottom w:val="0"/>
          <w:divBdr>
            <w:top w:val="none" w:sz="0" w:space="0" w:color="auto"/>
            <w:left w:val="none" w:sz="0" w:space="0" w:color="auto"/>
            <w:bottom w:val="none" w:sz="0" w:space="0" w:color="auto"/>
            <w:right w:val="none" w:sz="0" w:space="0" w:color="auto"/>
          </w:divBdr>
        </w:div>
        <w:div w:id="76025848">
          <w:marLeft w:val="0"/>
          <w:marRight w:val="0"/>
          <w:marTop w:val="0"/>
          <w:marBottom w:val="0"/>
          <w:divBdr>
            <w:top w:val="none" w:sz="0" w:space="0" w:color="auto"/>
            <w:left w:val="none" w:sz="0" w:space="0" w:color="auto"/>
            <w:bottom w:val="none" w:sz="0" w:space="0" w:color="auto"/>
            <w:right w:val="none" w:sz="0" w:space="0" w:color="auto"/>
          </w:divBdr>
        </w:div>
        <w:div w:id="913394927">
          <w:marLeft w:val="0"/>
          <w:marRight w:val="0"/>
          <w:marTop w:val="0"/>
          <w:marBottom w:val="0"/>
          <w:divBdr>
            <w:top w:val="none" w:sz="0" w:space="0" w:color="auto"/>
            <w:left w:val="none" w:sz="0" w:space="0" w:color="auto"/>
            <w:bottom w:val="none" w:sz="0" w:space="0" w:color="auto"/>
            <w:right w:val="none" w:sz="0" w:space="0" w:color="auto"/>
          </w:divBdr>
        </w:div>
        <w:div w:id="447242186">
          <w:marLeft w:val="0"/>
          <w:marRight w:val="0"/>
          <w:marTop w:val="0"/>
          <w:marBottom w:val="0"/>
          <w:divBdr>
            <w:top w:val="none" w:sz="0" w:space="0" w:color="auto"/>
            <w:left w:val="none" w:sz="0" w:space="0" w:color="auto"/>
            <w:bottom w:val="none" w:sz="0" w:space="0" w:color="auto"/>
            <w:right w:val="none" w:sz="0" w:space="0" w:color="auto"/>
          </w:divBdr>
        </w:div>
        <w:div w:id="1720274970">
          <w:marLeft w:val="0"/>
          <w:marRight w:val="0"/>
          <w:marTop w:val="0"/>
          <w:marBottom w:val="0"/>
          <w:divBdr>
            <w:top w:val="none" w:sz="0" w:space="0" w:color="auto"/>
            <w:left w:val="none" w:sz="0" w:space="0" w:color="auto"/>
            <w:bottom w:val="none" w:sz="0" w:space="0" w:color="auto"/>
            <w:right w:val="none" w:sz="0" w:space="0" w:color="auto"/>
          </w:divBdr>
        </w:div>
        <w:div w:id="447430841">
          <w:marLeft w:val="0"/>
          <w:marRight w:val="0"/>
          <w:marTop w:val="0"/>
          <w:marBottom w:val="0"/>
          <w:divBdr>
            <w:top w:val="none" w:sz="0" w:space="0" w:color="auto"/>
            <w:left w:val="none" w:sz="0" w:space="0" w:color="auto"/>
            <w:bottom w:val="none" w:sz="0" w:space="0" w:color="auto"/>
            <w:right w:val="none" w:sz="0" w:space="0" w:color="auto"/>
          </w:divBdr>
        </w:div>
        <w:div w:id="656111998">
          <w:marLeft w:val="0"/>
          <w:marRight w:val="0"/>
          <w:marTop w:val="0"/>
          <w:marBottom w:val="0"/>
          <w:divBdr>
            <w:top w:val="none" w:sz="0" w:space="0" w:color="auto"/>
            <w:left w:val="none" w:sz="0" w:space="0" w:color="auto"/>
            <w:bottom w:val="none" w:sz="0" w:space="0" w:color="auto"/>
            <w:right w:val="none" w:sz="0" w:space="0" w:color="auto"/>
          </w:divBdr>
        </w:div>
        <w:div w:id="342826359">
          <w:marLeft w:val="0"/>
          <w:marRight w:val="0"/>
          <w:marTop w:val="0"/>
          <w:marBottom w:val="0"/>
          <w:divBdr>
            <w:top w:val="none" w:sz="0" w:space="0" w:color="auto"/>
            <w:left w:val="none" w:sz="0" w:space="0" w:color="auto"/>
            <w:bottom w:val="none" w:sz="0" w:space="0" w:color="auto"/>
            <w:right w:val="none" w:sz="0" w:space="0" w:color="auto"/>
          </w:divBdr>
        </w:div>
        <w:div w:id="1893692358">
          <w:marLeft w:val="0"/>
          <w:marRight w:val="0"/>
          <w:marTop w:val="0"/>
          <w:marBottom w:val="0"/>
          <w:divBdr>
            <w:top w:val="none" w:sz="0" w:space="0" w:color="auto"/>
            <w:left w:val="none" w:sz="0" w:space="0" w:color="auto"/>
            <w:bottom w:val="none" w:sz="0" w:space="0" w:color="auto"/>
            <w:right w:val="none" w:sz="0" w:space="0" w:color="auto"/>
          </w:divBdr>
        </w:div>
        <w:div w:id="736054068">
          <w:marLeft w:val="0"/>
          <w:marRight w:val="0"/>
          <w:marTop w:val="0"/>
          <w:marBottom w:val="0"/>
          <w:divBdr>
            <w:top w:val="none" w:sz="0" w:space="0" w:color="auto"/>
            <w:left w:val="none" w:sz="0" w:space="0" w:color="auto"/>
            <w:bottom w:val="none" w:sz="0" w:space="0" w:color="auto"/>
            <w:right w:val="none" w:sz="0" w:space="0" w:color="auto"/>
          </w:divBdr>
        </w:div>
        <w:div w:id="671879220">
          <w:marLeft w:val="0"/>
          <w:marRight w:val="0"/>
          <w:marTop w:val="0"/>
          <w:marBottom w:val="0"/>
          <w:divBdr>
            <w:top w:val="none" w:sz="0" w:space="0" w:color="auto"/>
            <w:left w:val="none" w:sz="0" w:space="0" w:color="auto"/>
            <w:bottom w:val="none" w:sz="0" w:space="0" w:color="auto"/>
            <w:right w:val="none" w:sz="0" w:space="0" w:color="auto"/>
          </w:divBdr>
        </w:div>
        <w:div w:id="645158864">
          <w:marLeft w:val="0"/>
          <w:marRight w:val="0"/>
          <w:marTop w:val="0"/>
          <w:marBottom w:val="0"/>
          <w:divBdr>
            <w:top w:val="none" w:sz="0" w:space="0" w:color="auto"/>
            <w:left w:val="none" w:sz="0" w:space="0" w:color="auto"/>
            <w:bottom w:val="none" w:sz="0" w:space="0" w:color="auto"/>
            <w:right w:val="none" w:sz="0" w:space="0" w:color="auto"/>
          </w:divBdr>
        </w:div>
        <w:div w:id="1632131411">
          <w:marLeft w:val="0"/>
          <w:marRight w:val="0"/>
          <w:marTop w:val="0"/>
          <w:marBottom w:val="0"/>
          <w:divBdr>
            <w:top w:val="none" w:sz="0" w:space="0" w:color="auto"/>
            <w:left w:val="none" w:sz="0" w:space="0" w:color="auto"/>
            <w:bottom w:val="none" w:sz="0" w:space="0" w:color="auto"/>
            <w:right w:val="none" w:sz="0" w:space="0" w:color="auto"/>
          </w:divBdr>
        </w:div>
        <w:div w:id="1593198992">
          <w:marLeft w:val="0"/>
          <w:marRight w:val="0"/>
          <w:marTop w:val="0"/>
          <w:marBottom w:val="0"/>
          <w:divBdr>
            <w:top w:val="none" w:sz="0" w:space="0" w:color="auto"/>
            <w:left w:val="none" w:sz="0" w:space="0" w:color="auto"/>
            <w:bottom w:val="none" w:sz="0" w:space="0" w:color="auto"/>
            <w:right w:val="none" w:sz="0" w:space="0" w:color="auto"/>
          </w:divBdr>
        </w:div>
        <w:div w:id="1144395732">
          <w:marLeft w:val="0"/>
          <w:marRight w:val="0"/>
          <w:marTop w:val="0"/>
          <w:marBottom w:val="0"/>
          <w:divBdr>
            <w:top w:val="none" w:sz="0" w:space="0" w:color="auto"/>
            <w:left w:val="none" w:sz="0" w:space="0" w:color="auto"/>
            <w:bottom w:val="none" w:sz="0" w:space="0" w:color="auto"/>
            <w:right w:val="none" w:sz="0" w:space="0" w:color="auto"/>
          </w:divBdr>
        </w:div>
        <w:div w:id="774137789">
          <w:marLeft w:val="0"/>
          <w:marRight w:val="0"/>
          <w:marTop w:val="0"/>
          <w:marBottom w:val="0"/>
          <w:divBdr>
            <w:top w:val="none" w:sz="0" w:space="0" w:color="auto"/>
            <w:left w:val="none" w:sz="0" w:space="0" w:color="auto"/>
            <w:bottom w:val="none" w:sz="0" w:space="0" w:color="auto"/>
            <w:right w:val="none" w:sz="0" w:space="0" w:color="auto"/>
          </w:divBdr>
        </w:div>
        <w:div w:id="1536188093">
          <w:marLeft w:val="0"/>
          <w:marRight w:val="0"/>
          <w:marTop w:val="0"/>
          <w:marBottom w:val="0"/>
          <w:divBdr>
            <w:top w:val="none" w:sz="0" w:space="0" w:color="auto"/>
            <w:left w:val="none" w:sz="0" w:space="0" w:color="auto"/>
            <w:bottom w:val="none" w:sz="0" w:space="0" w:color="auto"/>
            <w:right w:val="none" w:sz="0" w:space="0" w:color="auto"/>
          </w:divBdr>
        </w:div>
        <w:div w:id="526791206">
          <w:marLeft w:val="0"/>
          <w:marRight w:val="0"/>
          <w:marTop w:val="0"/>
          <w:marBottom w:val="0"/>
          <w:divBdr>
            <w:top w:val="none" w:sz="0" w:space="0" w:color="auto"/>
            <w:left w:val="none" w:sz="0" w:space="0" w:color="auto"/>
            <w:bottom w:val="none" w:sz="0" w:space="0" w:color="auto"/>
            <w:right w:val="none" w:sz="0" w:space="0" w:color="auto"/>
          </w:divBdr>
        </w:div>
        <w:div w:id="1873689753">
          <w:marLeft w:val="0"/>
          <w:marRight w:val="0"/>
          <w:marTop w:val="0"/>
          <w:marBottom w:val="0"/>
          <w:divBdr>
            <w:top w:val="none" w:sz="0" w:space="0" w:color="auto"/>
            <w:left w:val="none" w:sz="0" w:space="0" w:color="auto"/>
            <w:bottom w:val="none" w:sz="0" w:space="0" w:color="auto"/>
            <w:right w:val="none" w:sz="0" w:space="0" w:color="auto"/>
          </w:divBdr>
        </w:div>
        <w:div w:id="1562519309">
          <w:marLeft w:val="0"/>
          <w:marRight w:val="0"/>
          <w:marTop w:val="0"/>
          <w:marBottom w:val="0"/>
          <w:divBdr>
            <w:top w:val="none" w:sz="0" w:space="0" w:color="auto"/>
            <w:left w:val="none" w:sz="0" w:space="0" w:color="auto"/>
            <w:bottom w:val="none" w:sz="0" w:space="0" w:color="auto"/>
            <w:right w:val="none" w:sz="0" w:space="0" w:color="auto"/>
          </w:divBdr>
        </w:div>
        <w:div w:id="1067219969">
          <w:marLeft w:val="0"/>
          <w:marRight w:val="0"/>
          <w:marTop w:val="0"/>
          <w:marBottom w:val="0"/>
          <w:divBdr>
            <w:top w:val="none" w:sz="0" w:space="0" w:color="auto"/>
            <w:left w:val="none" w:sz="0" w:space="0" w:color="auto"/>
            <w:bottom w:val="none" w:sz="0" w:space="0" w:color="auto"/>
            <w:right w:val="none" w:sz="0" w:space="0" w:color="auto"/>
          </w:divBdr>
        </w:div>
        <w:div w:id="1815878021">
          <w:marLeft w:val="0"/>
          <w:marRight w:val="0"/>
          <w:marTop w:val="0"/>
          <w:marBottom w:val="0"/>
          <w:divBdr>
            <w:top w:val="none" w:sz="0" w:space="0" w:color="auto"/>
            <w:left w:val="none" w:sz="0" w:space="0" w:color="auto"/>
            <w:bottom w:val="none" w:sz="0" w:space="0" w:color="auto"/>
            <w:right w:val="none" w:sz="0" w:space="0" w:color="auto"/>
          </w:divBdr>
        </w:div>
        <w:div w:id="619186495">
          <w:marLeft w:val="0"/>
          <w:marRight w:val="0"/>
          <w:marTop w:val="0"/>
          <w:marBottom w:val="0"/>
          <w:divBdr>
            <w:top w:val="none" w:sz="0" w:space="0" w:color="auto"/>
            <w:left w:val="none" w:sz="0" w:space="0" w:color="auto"/>
            <w:bottom w:val="none" w:sz="0" w:space="0" w:color="auto"/>
            <w:right w:val="none" w:sz="0" w:space="0" w:color="auto"/>
          </w:divBdr>
        </w:div>
        <w:div w:id="1396972290">
          <w:marLeft w:val="0"/>
          <w:marRight w:val="0"/>
          <w:marTop w:val="0"/>
          <w:marBottom w:val="0"/>
          <w:divBdr>
            <w:top w:val="none" w:sz="0" w:space="0" w:color="auto"/>
            <w:left w:val="none" w:sz="0" w:space="0" w:color="auto"/>
            <w:bottom w:val="none" w:sz="0" w:space="0" w:color="auto"/>
            <w:right w:val="none" w:sz="0" w:space="0" w:color="auto"/>
          </w:divBdr>
        </w:div>
        <w:div w:id="667100791">
          <w:marLeft w:val="0"/>
          <w:marRight w:val="0"/>
          <w:marTop w:val="0"/>
          <w:marBottom w:val="0"/>
          <w:divBdr>
            <w:top w:val="none" w:sz="0" w:space="0" w:color="auto"/>
            <w:left w:val="none" w:sz="0" w:space="0" w:color="auto"/>
            <w:bottom w:val="none" w:sz="0" w:space="0" w:color="auto"/>
            <w:right w:val="none" w:sz="0" w:space="0" w:color="auto"/>
          </w:divBdr>
        </w:div>
        <w:div w:id="921567403">
          <w:marLeft w:val="0"/>
          <w:marRight w:val="0"/>
          <w:marTop w:val="0"/>
          <w:marBottom w:val="0"/>
          <w:divBdr>
            <w:top w:val="none" w:sz="0" w:space="0" w:color="auto"/>
            <w:left w:val="none" w:sz="0" w:space="0" w:color="auto"/>
            <w:bottom w:val="none" w:sz="0" w:space="0" w:color="auto"/>
            <w:right w:val="none" w:sz="0" w:space="0" w:color="auto"/>
          </w:divBdr>
        </w:div>
        <w:div w:id="750932501">
          <w:marLeft w:val="0"/>
          <w:marRight w:val="0"/>
          <w:marTop w:val="0"/>
          <w:marBottom w:val="0"/>
          <w:divBdr>
            <w:top w:val="none" w:sz="0" w:space="0" w:color="auto"/>
            <w:left w:val="none" w:sz="0" w:space="0" w:color="auto"/>
            <w:bottom w:val="none" w:sz="0" w:space="0" w:color="auto"/>
            <w:right w:val="none" w:sz="0" w:space="0" w:color="auto"/>
          </w:divBdr>
        </w:div>
        <w:div w:id="475804945">
          <w:marLeft w:val="0"/>
          <w:marRight w:val="0"/>
          <w:marTop w:val="0"/>
          <w:marBottom w:val="0"/>
          <w:divBdr>
            <w:top w:val="none" w:sz="0" w:space="0" w:color="auto"/>
            <w:left w:val="none" w:sz="0" w:space="0" w:color="auto"/>
            <w:bottom w:val="none" w:sz="0" w:space="0" w:color="auto"/>
            <w:right w:val="none" w:sz="0" w:space="0" w:color="auto"/>
          </w:divBdr>
        </w:div>
        <w:div w:id="1699890579">
          <w:marLeft w:val="0"/>
          <w:marRight w:val="0"/>
          <w:marTop w:val="0"/>
          <w:marBottom w:val="0"/>
          <w:divBdr>
            <w:top w:val="none" w:sz="0" w:space="0" w:color="auto"/>
            <w:left w:val="none" w:sz="0" w:space="0" w:color="auto"/>
            <w:bottom w:val="none" w:sz="0" w:space="0" w:color="auto"/>
            <w:right w:val="none" w:sz="0" w:space="0" w:color="auto"/>
          </w:divBdr>
        </w:div>
        <w:div w:id="1092162154">
          <w:marLeft w:val="0"/>
          <w:marRight w:val="0"/>
          <w:marTop w:val="0"/>
          <w:marBottom w:val="0"/>
          <w:divBdr>
            <w:top w:val="none" w:sz="0" w:space="0" w:color="auto"/>
            <w:left w:val="none" w:sz="0" w:space="0" w:color="auto"/>
            <w:bottom w:val="none" w:sz="0" w:space="0" w:color="auto"/>
            <w:right w:val="none" w:sz="0" w:space="0" w:color="auto"/>
          </w:divBdr>
        </w:div>
      </w:divsChild>
    </w:div>
    <w:div w:id="120149633">
      <w:bodyDiv w:val="1"/>
      <w:marLeft w:val="0"/>
      <w:marRight w:val="0"/>
      <w:marTop w:val="0"/>
      <w:marBottom w:val="0"/>
      <w:divBdr>
        <w:top w:val="none" w:sz="0" w:space="0" w:color="auto"/>
        <w:left w:val="none" w:sz="0" w:space="0" w:color="auto"/>
        <w:bottom w:val="none" w:sz="0" w:space="0" w:color="auto"/>
        <w:right w:val="none" w:sz="0" w:space="0" w:color="auto"/>
      </w:divBdr>
    </w:div>
    <w:div w:id="124130800">
      <w:bodyDiv w:val="1"/>
      <w:marLeft w:val="0"/>
      <w:marRight w:val="0"/>
      <w:marTop w:val="0"/>
      <w:marBottom w:val="0"/>
      <w:divBdr>
        <w:top w:val="none" w:sz="0" w:space="0" w:color="auto"/>
        <w:left w:val="none" w:sz="0" w:space="0" w:color="auto"/>
        <w:bottom w:val="none" w:sz="0" w:space="0" w:color="auto"/>
        <w:right w:val="none" w:sz="0" w:space="0" w:color="auto"/>
      </w:divBdr>
    </w:div>
    <w:div w:id="135806807">
      <w:bodyDiv w:val="1"/>
      <w:marLeft w:val="0"/>
      <w:marRight w:val="0"/>
      <w:marTop w:val="0"/>
      <w:marBottom w:val="0"/>
      <w:divBdr>
        <w:top w:val="none" w:sz="0" w:space="0" w:color="auto"/>
        <w:left w:val="none" w:sz="0" w:space="0" w:color="auto"/>
        <w:bottom w:val="none" w:sz="0" w:space="0" w:color="auto"/>
        <w:right w:val="none" w:sz="0" w:space="0" w:color="auto"/>
      </w:divBdr>
    </w:div>
    <w:div w:id="138307182">
      <w:bodyDiv w:val="1"/>
      <w:marLeft w:val="0"/>
      <w:marRight w:val="0"/>
      <w:marTop w:val="0"/>
      <w:marBottom w:val="0"/>
      <w:divBdr>
        <w:top w:val="none" w:sz="0" w:space="0" w:color="auto"/>
        <w:left w:val="none" w:sz="0" w:space="0" w:color="auto"/>
        <w:bottom w:val="none" w:sz="0" w:space="0" w:color="auto"/>
        <w:right w:val="none" w:sz="0" w:space="0" w:color="auto"/>
      </w:divBdr>
    </w:div>
    <w:div w:id="153642813">
      <w:bodyDiv w:val="1"/>
      <w:marLeft w:val="0"/>
      <w:marRight w:val="0"/>
      <w:marTop w:val="0"/>
      <w:marBottom w:val="0"/>
      <w:divBdr>
        <w:top w:val="none" w:sz="0" w:space="0" w:color="auto"/>
        <w:left w:val="none" w:sz="0" w:space="0" w:color="auto"/>
        <w:bottom w:val="none" w:sz="0" w:space="0" w:color="auto"/>
        <w:right w:val="none" w:sz="0" w:space="0" w:color="auto"/>
      </w:divBdr>
    </w:div>
    <w:div w:id="171574454">
      <w:bodyDiv w:val="1"/>
      <w:marLeft w:val="0"/>
      <w:marRight w:val="0"/>
      <w:marTop w:val="0"/>
      <w:marBottom w:val="0"/>
      <w:divBdr>
        <w:top w:val="none" w:sz="0" w:space="0" w:color="auto"/>
        <w:left w:val="none" w:sz="0" w:space="0" w:color="auto"/>
        <w:bottom w:val="none" w:sz="0" w:space="0" w:color="auto"/>
        <w:right w:val="none" w:sz="0" w:space="0" w:color="auto"/>
      </w:divBdr>
    </w:div>
    <w:div w:id="211039809">
      <w:bodyDiv w:val="1"/>
      <w:marLeft w:val="0"/>
      <w:marRight w:val="0"/>
      <w:marTop w:val="0"/>
      <w:marBottom w:val="0"/>
      <w:divBdr>
        <w:top w:val="none" w:sz="0" w:space="0" w:color="auto"/>
        <w:left w:val="none" w:sz="0" w:space="0" w:color="auto"/>
        <w:bottom w:val="none" w:sz="0" w:space="0" w:color="auto"/>
        <w:right w:val="none" w:sz="0" w:space="0" w:color="auto"/>
      </w:divBdr>
      <w:divsChild>
        <w:div w:id="556940931">
          <w:marLeft w:val="0"/>
          <w:marRight w:val="0"/>
          <w:marTop w:val="0"/>
          <w:marBottom w:val="0"/>
          <w:divBdr>
            <w:top w:val="none" w:sz="0" w:space="0" w:color="auto"/>
            <w:left w:val="none" w:sz="0" w:space="0" w:color="auto"/>
            <w:bottom w:val="none" w:sz="0" w:space="0" w:color="auto"/>
            <w:right w:val="none" w:sz="0" w:space="0" w:color="auto"/>
          </w:divBdr>
        </w:div>
        <w:div w:id="1390493418">
          <w:marLeft w:val="0"/>
          <w:marRight w:val="0"/>
          <w:marTop w:val="0"/>
          <w:marBottom w:val="0"/>
          <w:divBdr>
            <w:top w:val="none" w:sz="0" w:space="0" w:color="auto"/>
            <w:left w:val="none" w:sz="0" w:space="0" w:color="auto"/>
            <w:bottom w:val="none" w:sz="0" w:space="0" w:color="auto"/>
            <w:right w:val="none" w:sz="0" w:space="0" w:color="auto"/>
          </w:divBdr>
        </w:div>
        <w:div w:id="592057192">
          <w:marLeft w:val="0"/>
          <w:marRight w:val="0"/>
          <w:marTop w:val="0"/>
          <w:marBottom w:val="0"/>
          <w:divBdr>
            <w:top w:val="none" w:sz="0" w:space="0" w:color="auto"/>
            <w:left w:val="none" w:sz="0" w:space="0" w:color="auto"/>
            <w:bottom w:val="none" w:sz="0" w:space="0" w:color="auto"/>
            <w:right w:val="none" w:sz="0" w:space="0" w:color="auto"/>
          </w:divBdr>
        </w:div>
        <w:div w:id="361368207">
          <w:marLeft w:val="0"/>
          <w:marRight w:val="0"/>
          <w:marTop w:val="0"/>
          <w:marBottom w:val="0"/>
          <w:divBdr>
            <w:top w:val="none" w:sz="0" w:space="0" w:color="auto"/>
            <w:left w:val="none" w:sz="0" w:space="0" w:color="auto"/>
            <w:bottom w:val="none" w:sz="0" w:space="0" w:color="auto"/>
            <w:right w:val="none" w:sz="0" w:space="0" w:color="auto"/>
          </w:divBdr>
        </w:div>
        <w:div w:id="280959136">
          <w:marLeft w:val="0"/>
          <w:marRight w:val="0"/>
          <w:marTop w:val="0"/>
          <w:marBottom w:val="0"/>
          <w:divBdr>
            <w:top w:val="none" w:sz="0" w:space="0" w:color="auto"/>
            <w:left w:val="none" w:sz="0" w:space="0" w:color="auto"/>
            <w:bottom w:val="none" w:sz="0" w:space="0" w:color="auto"/>
            <w:right w:val="none" w:sz="0" w:space="0" w:color="auto"/>
          </w:divBdr>
        </w:div>
        <w:div w:id="1384252433">
          <w:marLeft w:val="0"/>
          <w:marRight w:val="0"/>
          <w:marTop w:val="0"/>
          <w:marBottom w:val="0"/>
          <w:divBdr>
            <w:top w:val="none" w:sz="0" w:space="0" w:color="auto"/>
            <w:left w:val="none" w:sz="0" w:space="0" w:color="auto"/>
            <w:bottom w:val="none" w:sz="0" w:space="0" w:color="auto"/>
            <w:right w:val="none" w:sz="0" w:space="0" w:color="auto"/>
          </w:divBdr>
        </w:div>
        <w:div w:id="147291048">
          <w:marLeft w:val="0"/>
          <w:marRight w:val="0"/>
          <w:marTop w:val="0"/>
          <w:marBottom w:val="0"/>
          <w:divBdr>
            <w:top w:val="none" w:sz="0" w:space="0" w:color="auto"/>
            <w:left w:val="none" w:sz="0" w:space="0" w:color="auto"/>
            <w:bottom w:val="none" w:sz="0" w:space="0" w:color="auto"/>
            <w:right w:val="none" w:sz="0" w:space="0" w:color="auto"/>
          </w:divBdr>
        </w:div>
        <w:div w:id="2007442843">
          <w:marLeft w:val="0"/>
          <w:marRight w:val="0"/>
          <w:marTop w:val="0"/>
          <w:marBottom w:val="0"/>
          <w:divBdr>
            <w:top w:val="none" w:sz="0" w:space="0" w:color="auto"/>
            <w:left w:val="none" w:sz="0" w:space="0" w:color="auto"/>
            <w:bottom w:val="none" w:sz="0" w:space="0" w:color="auto"/>
            <w:right w:val="none" w:sz="0" w:space="0" w:color="auto"/>
          </w:divBdr>
        </w:div>
        <w:div w:id="754787275">
          <w:marLeft w:val="0"/>
          <w:marRight w:val="0"/>
          <w:marTop w:val="0"/>
          <w:marBottom w:val="0"/>
          <w:divBdr>
            <w:top w:val="none" w:sz="0" w:space="0" w:color="auto"/>
            <w:left w:val="none" w:sz="0" w:space="0" w:color="auto"/>
            <w:bottom w:val="none" w:sz="0" w:space="0" w:color="auto"/>
            <w:right w:val="none" w:sz="0" w:space="0" w:color="auto"/>
          </w:divBdr>
        </w:div>
        <w:div w:id="641229913">
          <w:marLeft w:val="0"/>
          <w:marRight w:val="0"/>
          <w:marTop w:val="0"/>
          <w:marBottom w:val="0"/>
          <w:divBdr>
            <w:top w:val="none" w:sz="0" w:space="0" w:color="auto"/>
            <w:left w:val="none" w:sz="0" w:space="0" w:color="auto"/>
            <w:bottom w:val="none" w:sz="0" w:space="0" w:color="auto"/>
            <w:right w:val="none" w:sz="0" w:space="0" w:color="auto"/>
          </w:divBdr>
        </w:div>
        <w:div w:id="1445808293">
          <w:marLeft w:val="0"/>
          <w:marRight w:val="0"/>
          <w:marTop w:val="0"/>
          <w:marBottom w:val="0"/>
          <w:divBdr>
            <w:top w:val="none" w:sz="0" w:space="0" w:color="auto"/>
            <w:left w:val="none" w:sz="0" w:space="0" w:color="auto"/>
            <w:bottom w:val="none" w:sz="0" w:space="0" w:color="auto"/>
            <w:right w:val="none" w:sz="0" w:space="0" w:color="auto"/>
          </w:divBdr>
        </w:div>
        <w:div w:id="1996180320">
          <w:marLeft w:val="0"/>
          <w:marRight w:val="0"/>
          <w:marTop w:val="0"/>
          <w:marBottom w:val="0"/>
          <w:divBdr>
            <w:top w:val="none" w:sz="0" w:space="0" w:color="auto"/>
            <w:left w:val="none" w:sz="0" w:space="0" w:color="auto"/>
            <w:bottom w:val="none" w:sz="0" w:space="0" w:color="auto"/>
            <w:right w:val="none" w:sz="0" w:space="0" w:color="auto"/>
          </w:divBdr>
        </w:div>
        <w:div w:id="879853201">
          <w:marLeft w:val="0"/>
          <w:marRight w:val="0"/>
          <w:marTop w:val="0"/>
          <w:marBottom w:val="0"/>
          <w:divBdr>
            <w:top w:val="none" w:sz="0" w:space="0" w:color="auto"/>
            <w:left w:val="none" w:sz="0" w:space="0" w:color="auto"/>
            <w:bottom w:val="none" w:sz="0" w:space="0" w:color="auto"/>
            <w:right w:val="none" w:sz="0" w:space="0" w:color="auto"/>
          </w:divBdr>
        </w:div>
        <w:div w:id="937445886">
          <w:marLeft w:val="0"/>
          <w:marRight w:val="0"/>
          <w:marTop w:val="0"/>
          <w:marBottom w:val="0"/>
          <w:divBdr>
            <w:top w:val="none" w:sz="0" w:space="0" w:color="auto"/>
            <w:left w:val="none" w:sz="0" w:space="0" w:color="auto"/>
            <w:bottom w:val="none" w:sz="0" w:space="0" w:color="auto"/>
            <w:right w:val="none" w:sz="0" w:space="0" w:color="auto"/>
          </w:divBdr>
        </w:div>
        <w:div w:id="994606079">
          <w:marLeft w:val="0"/>
          <w:marRight w:val="0"/>
          <w:marTop w:val="0"/>
          <w:marBottom w:val="0"/>
          <w:divBdr>
            <w:top w:val="none" w:sz="0" w:space="0" w:color="auto"/>
            <w:left w:val="none" w:sz="0" w:space="0" w:color="auto"/>
            <w:bottom w:val="none" w:sz="0" w:space="0" w:color="auto"/>
            <w:right w:val="none" w:sz="0" w:space="0" w:color="auto"/>
          </w:divBdr>
        </w:div>
        <w:div w:id="192302665">
          <w:marLeft w:val="0"/>
          <w:marRight w:val="0"/>
          <w:marTop w:val="0"/>
          <w:marBottom w:val="0"/>
          <w:divBdr>
            <w:top w:val="none" w:sz="0" w:space="0" w:color="auto"/>
            <w:left w:val="none" w:sz="0" w:space="0" w:color="auto"/>
            <w:bottom w:val="none" w:sz="0" w:space="0" w:color="auto"/>
            <w:right w:val="none" w:sz="0" w:space="0" w:color="auto"/>
          </w:divBdr>
        </w:div>
        <w:div w:id="1445075962">
          <w:marLeft w:val="0"/>
          <w:marRight w:val="0"/>
          <w:marTop w:val="0"/>
          <w:marBottom w:val="0"/>
          <w:divBdr>
            <w:top w:val="none" w:sz="0" w:space="0" w:color="auto"/>
            <w:left w:val="none" w:sz="0" w:space="0" w:color="auto"/>
            <w:bottom w:val="none" w:sz="0" w:space="0" w:color="auto"/>
            <w:right w:val="none" w:sz="0" w:space="0" w:color="auto"/>
          </w:divBdr>
        </w:div>
        <w:div w:id="1327052034">
          <w:marLeft w:val="0"/>
          <w:marRight w:val="0"/>
          <w:marTop w:val="0"/>
          <w:marBottom w:val="0"/>
          <w:divBdr>
            <w:top w:val="none" w:sz="0" w:space="0" w:color="auto"/>
            <w:left w:val="none" w:sz="0" w:space="0" w:color="auto"/>
            <w:bottom w:val="none" w:sz="0" w:space="0" w:color="auto"/>
            <w:right w:val="none" w:sz="0" w:space="0" w:color="auto"/>
          </w:divBdr>
        </w:div>
        <w:div w:id="666442269">
          <w:marLeft w:val="0"/>
          <w:marRight w:val="0"/>
          <w:marTop w:val="0"/>
          <w:marBottom w:val="0"/>
          <w:divBdr>
            <w:top w:val="none" w:sz="0" w:space="0" w:color="auto"/>
            <w:left w:val="none" w:sz="0" w:space="0" w:color="auto"/>
            <w:bottom w:val="none" w:sz="0" w:space="0" w:color="auto"/>
            <w:right w:val="none" w:sz="0" w:space="0" w:color="auto"/>
          </w:divBdr>
        </w:div>
        <w:div w:id="1735423863">
          <w:marLeft w:val="0"/>
          <w:marRight w:val="0"/>
          <w:marTop w:val="0"/>
          <w:marBottom w:val="0"/>
          <w:divBdr>
            <w:top w:val="none" w:sz="0" w:space="0" w:color="auto"/>
            <w:left w:val="none" w:sz="0" w:space="0" w:color="auto"/>
            <w:bottom w:val="none" w:sz="0" w:space="0" w:color="auto"/>
            <w:right w:val="none" w:sz="0" w:space="0" w:color="auto"/>
          </w:divBdr>
        </w:div>
        <w:div w:id="747847218">
          <w:marLeft w:val="0"/>
          <w:marRight w:val="0"/>
          <w:marTop w:val="0"/>
          <w:marBottom w:val="0"/>
          <w:divBdr>
            <w:top w:val="none" w:sz="0" w:space="0" w:color="auto"/>
            <w:left w:val="none" w:sz="0" w:space="0" w:color="auto"/>
            <w:bottom w:val="none" w:sz="0" w:space="0" w:color="auto"/>
            <w:right w:val="none" w:sz="0" w:space="0" w:color="auto"/>
          </w:divBdr>
        </w:div>
        <w:div w:id="527455084">
          <w:marLeft w:val="0"/>
          <w:marRight w:val="0"/>
          <w:marTop w:val="0"/>
          <w:marBottom w:val="0"/>
          <w:divBdr>
            <w:top w:val="none" w:sz="0" w:space="0" w:color="auto"/>
            <w:left w:val="none" w:sz="0" w:space="0" w:color="auto"/>
            <w:bottom w:val="none" w:sz="0" w:space="0" w:color="auto"/>
            <w:right w:val="none" w:sz="0" w:space="0" w:color="auto"/>
          </w:divBdr>
        </w:div>
        <w:div w:id="1801336155">
          <w:marLeft w:val="0"/>
          <w:marRight w:val="0"/>
          <w:marTop w:val="0"/>
          <w:marBottom w:val="0"/>
          <w:divBdr>
            <w:top w:val="none" w:sz="0" w:space="0" w:color="auto"/>
            <w:left w:val="none" w:sz="0" w:space="0" w:color="auto"/>
            <w:bottom w:val="none" w:sz="0" w:space="0" w:color="auto"/>
            <w:right w:val="none" w:sz="0" w:space="0" w:color="auto"/>
          </w:divBdr>
        </w:div>
        <w:div w:id="113208411">
          <w:marLeft w:val="0"/>
          <w:marRight w:val="0"/>
          <w:marTop w:val="0"/>
          <w:marBottom w:val="0"/>
          <w:divBdr>
            <w:top w:val="none" w:sz="0" w:space="0" w:color="auto"/>
            <w:left w:val="none" w:sz="0" w:space="0" w:color="auto"/>
            <w:bottom w:val="none" w:sz="0" w:space="0" w:color="auto"/>
            <w:right w:val="none" w:sz="0" w:space="0" w:color="auto"/>
          </w:divBdr>
        </w:div>
        <w:div w:id="2123070742">
          <w:marLeft w:val="0"/>
          <w:marRight w:val="0"/>
          <w:marTop w:val="0"/>
          <w:marBottom w:val="0"/>
          <w:divBdr>
            <w:top w:val="none" w:sz="0" w:space="0" w:color="auto"/>
            <w:left w:val="none" w:sz="0" w:space="0" w:color="auto"/>
            <w:bottom w:val="none" w:sz="0" w:space="0" w:color="auto"/>
            <w:right w:val="none" w:sz="0" w:space="0" w:color="auto"/>
          </w:divBdr>
        </w:div>
        <w:div w:id="1432890971">
          <w:marLeft w:val="0"/>
          <w:marRight w:val="0"/>
          <w:marTop w:val="0"/>
          <w:marBottom w:val="0"/>
          <w:divBdr>
            <w:top w:val="none" w:sz="0" w:space="0" w:color="auto"/>
            <w:left w:val="none" w:sz="0" w:space="0" w:color="auto"/>
            <w:bottom w:val="none" w:sz="0" w:space="0" w:color="auto"/>
            <w:right w:val="none" w:sz="0" w:space="0" w:color="auto"/>
          </w:divBdr>
        </w:div>
        <w:div w:id="2133472597">
          <w:marLeft w:val="0"/>
          <w:marRight w:val="0"/>
          <w:marTop w:val="0"/>
          <w:marBottom w:val="0"/>
          <w:divBdr>
            <w:top w:val="none" w:sz="0" w:space="0" w:color="auto"/>
            <w:left w:val="none" w:sz="0" w:space="0" w:color="auto"/>
            <w:bottom w:val="none" w:sz="0" w:space="0" w:color="auto"/>
            <w:right w:val="none" w:sz="0" w:space="0" w:color="auto"/>
          </w:divBdr>
        </w:div>
        <w:div w:id="379940790">
          <w:marLeft w:val="0"/>
          <w:marRight w:val="0"/>
          <w:marTop w:val="0"/>
          <w:marBottom w:val="0"/>
          <w:divBdr>
            <w:top w:val="none" w:sz="0" w:space="0" w:color="auto"/>
            <w:left w:val="none" w:sz="0" w:space="0" w:color="auto"/>
            <w:bottom w:val="none" w:sz="0" w:space="0" w:color="auto"/>
            <w:right w:val="none" w:sz="0" w:space="0" w:color="auto"/>
          </w:divBdr>
        </w:div>
        <w:div w:id="1215004196">
          <w:marLeft w:val="0"/>
          <w:marRight w:val="0"/>
          <w:marTop w:val="0"/>
          <w:marBottom w:val="0"/>
          <w:divBdr>
            <w:top w:val="none" w:sz="0" w:space="0" w:color="auto"/>
            <w:left w:val="none" w:sz="0" w:space="0" w:color="auto"/>
            <w:bottom w:val="none" w:sz="0" w:space="0" w:color="auto"/>
            <w:right w:val="none" w:sz="0" w:space="0" w:color="auto"/>
          </w:divBdr>
        </w:div>
        <w:div w:id="1204902441">
          <w:marLeft w:val="0"/>
          <w:marRight w:val="0"/>
          <w:marTop w:val="0"/>
          <w:marBottom w:val="0"/>
          <w:divBdr>
            <w:top w:val="none" w:sz="0" w:space="0" w:color="auto"/>
            <w:left w:val="none" w:sz="0" w:space="0" w:color="auto"/>
            <w:bottom w:val="none" w:sz="0" w:space="0" w:color="auto"/>
            <w:right w:val="none" w:sz="0" w:space="0" w:color="auto"/>
          </w:divBdr>
        </w:div>
        <w:div w:id="1795752662">
          <w:marLeft w:val="0"/>
          <w:marRight w:val="0"/>
          <w:marTop w:val="0"/>
          <w:marBottom w:val="0"/>
          <w:divBdr>
            <w:top w:val="none" w:sz="0" w:space="0" w:color="auto"/>
            <w:left w:val="none" w:sz="0" w:space="0" w:color="auto"/>
            <w:bottom w:val="none" w:sz="0" w:space="0" w:color="auto"/>
            <w:right w:val="none" w:sz="0" w:space="0" w:color="auto"/>
          </w:divBdr>
        </w:div>
        <w:div w:id="1651055001">
          <w:marLeft w:val="0"/>
          <w:marRight w:val="0"/>
          <w:marTop w:val="0"/>
          <w:marBottom w:val="0"/>
          <w:divBdr>
            <w:top w:val="none" w:sz="0" w:space="0" w:color="auto"/>
            <w:left w:val="none" w:sz="0" w:space="0" w:color="auto"/>
            <w:bottom w:val="none" w:sz="0" w:space="0" w:color="auto"/>
            <w:right w:val="none" w:sz="0" w:space="0" w:color="auto"/>
          </w:divBdr>
        </w:div>
        <w:div w:id="569120996">
          <w:marLeft w:val="0"/>
          <w:marRight w:val="0"/>
          <w:marTop w:val="0"/>
          <w:marBottom w:val="0"/>
          <w:divBdr>
            <w:top w:val="none" w:sz="0" w:space="0" w:color="auto"/>
            <w:left w:val="none" w:sz="0" w:space="0" w:color="auto"/>
            <w:bottom w:val="none" w:sz="0" w:space="0" w:color="auto"/>
            <w:right w:val="none" w:sz="0" w:space="0" w:color="auto"/>
          </w:divBdr>
        </w:div>
        <w:div w:id="2121872767">
          <w:marLeft w:val="0"/>
          <w:marRight w:val="0"/>
          <w:marTop w:val="0"/>
          <w:marBottom w:val="0"/>
          <w:divBdr>
            <w:top w:val="none" w:sz="0" w:space="0" w:color="auto"/>
            <w:left w:val="none" w:sz="0" w:space="0" w:color="auto"/>
            <w:bottom w:val="none" w:sz="0" w:space="0" w:color="auto"/>
            <w:right w:val="none" w:sz="0" w:space="0" w:color="auto"/>
          </w:divBdr>
        </w:div>
        <w:div w:id="1593974482">
          <w:marLeft w:val="0"/>
          <w:marRight w:val="0"/>
          <w:marTop w:val="0"/>
          <w:marBottom w:val="0"/>
          <w:divBdr>
            <w:top w:val="none" w:sz="0" w:space="0" w:color="auto"/>
            <w:left w:val="none" w:sz="0" w:space="0" w:color="auto"/>
            <w:bottom w:val="none" w:sz="0" w:space="0" w:color="auto"/>
            <w:right w:val="none" w:sz="0" w:space="0" w:color="auto"/>
          </w:divBdr>
        </w:div>
        <w:div w:id="1676107919">
          <w:marLeft w:val="0"/>
          <w:marRight w:val="0"/>
          <w:marTop w:val="0"/>
          <w:marBottom w:val="0"/>
          <w:divBdr>
            <w:top w:val="none" w:sz="0" w:space="0" w:color="auto"/>
            <w:left w:val="none" w:sz="0" w:space="0" w:color="auto"/>
            <w:bottom w:val="none" w:sz="0" w:space="0" w:color="auto"/>
            <w:right w:val="none" w:sz="0" w:space="0" w:color="auto"/>
          </w:divBdr>
        </w:div>
        <w:div w:id="1722359911">
          <w:marLeft w:val="0"/>
          <w:marRight w:val="0"/>
          <w:marTop w:val="0"/>
          <w:marBottom w:val="0"/>
          <w:divBdr>
            <w:top w:val="none" w:sz="0" w:space="0" w:color="auto"/>
            <w:left w:val="none" w:sz="0" w:space="0" w:color="auto"/>
            <w:bottom w:val="none" w:sz="0" w:space="0" w:color="auto"/>
            <w:right w:val="none" w:sz="0" w:space="0" w:color="auto"/>
          </w:divBdr>
        </w:div>
        <w:div w:id="626470863">
          <w:marLeft w:val="0"/>
          <w:marRight w:val="0"/>
          <w:marTop w:val="0"/>
          <w:marBottom w:val="0"/>
          <w:divBdr>
            <w:top w:val="none" w:sz="0" w:space="0" w:color="auto"/>
            <w:left w:val="none" w:sz="0" w:space="0" w:color="auto"/>
            <w:bottom w:val="none" w:sz="0" w:space="0" w:color="auto"/>
            <w:right w:val="none" w:sz="0" w:space="0" w:color="auto"/>
          </w:divBdr>
        </w:div>
        <w:div w:id="485360360">
          <w:marLeft w:val="0"/>
          <w:marRight w:val="0"/>
          <w:marTop w:val="0"/>
          <w:marBottom w:val="0"/>
          <w:divBdr>
            <w:top w:val="none" w:sz="0" w:space="0" w:color="auto"/>
            <w:left w:val="none" w:sz="0" w:space="0" w:color="auto"/>
            <w:bottom w:val="none" w:sz="0" w:space="0" w:color="auto"/>
            <w:right w:val="none" w:sz="0" w:space="0" w:color="auto"/>
          </w:divBdr>
        </w:div>
      </w:divsChild>
    </w:div>
    <w:div w:id="218707485">
      <w:bodyDiv w:val="1"/>
      <w:marLeft w:val="0"/>
      <w:marRight w:val="0"/>
      <w:marTop w:val="0"/>
      <w:marBottom w:val="0"/>
      <w:divBdr>
        <w:top w:val="none" w:sz="0" w:space="0" w:color="auto"/>
        <w:left w:val="none" w:sz="0" w:space="0" w:color="auto"/>
        <w:bottom w:val="none" w:sz="0" w:space="0" w:color="auto"/>
        <w:right w:val="none" w:sz="0" w:space="0" w:color="auto"/>
      </w:divBdr>
      <w:divsChild>
        <w:div w:id="1903178316">
          <w:marLeft w:val="0"/>
          <w:marRight w:val="0"/>
          <w:marTop w:val="0"/>
          <w:marBottom w:val="0"/>
          <w:divBdr>
            <w:top w:val="none" w:sz="0" w:space="0" w:color="auto"/>
            <w:left w:val="none" w:sz="0" w:space="0" w:color="auto"/>
            <w:bottom w:val="none" w:sz="0" w:space="0" w:color="auto"/>
            <w:right w:val="none" w:sz="0" w:space="0" w:color="auto"/>
          </w:divBdr>
        </w:div>
        <w:div w:id="725421541">
          <w:marLeft w:val="0"/>
          <w:marRight w:val="0"/>
          <w:marTop w:val="0"/>
          <w:marBottom w:val="0"/>
          <w:divBdr>
            <w:top w:val="none" w:sz="0" w:space="0" w:color="auto"/>
            <w:left w:val="none" w:sz="0" w:space="0" w:color="auto"/>
            <w:bottom w:val="none" w:sz="0" w:space="0" w:color="auto"/>
            <w:right w:val="none" w:sz="0" w:space="0" w:color="auto"/>
          </w:divBdr>
        </w:div>
        <w:div w:id="181239116">
          <w:marLeft w:val="0"/>
          <w:marRight w:val="0"/>
          <w:marTop w:val="0"/>
          <w:marBottom w:val="0"/>
          <w:divBdr>
            <w:top w:val="none" w:sz="0" w:space="0" w:color="auto"/>
            <w:left w:val="none" w:sz="0" w:space="0" w:color="auto"/>
            <w:bottom w:val="none" w:sz="0" w:space="0" w:color="auto"/>
            <w:right w:val="none" w:sz="0" w:space="0" w:color="auto"/>
          </w:divBdr>
        </w:div>
        <w:div w:id="1916284353">
          <w:marLeft w:val="0"/>
          <w:marRight w:val="0"/>
          <w:marTop w:val="0"/>
          <w:marBottom w:val="0"/>
          <w:divBdr>
            <w:top w:val="none" w:sz="0" w:space="0" w:color="auto"/>
            <w:left w:val="none" w:sz="0" w:space="0" w:color="auto"/>
            <w:bottom w:val="none" w:sz="0" w:space="0" w:color="auto"/>
            <w:right w:val="none" w:sz="0" w:space="0" w:color="auto"/>
          </w:divBdr>
        </w:div>
        <w:div w:id="1402409797">
          <w:marLeft w:val="0"/>
          <w:marRight w:val="0"/>
          <w:marTop w:val="0"/>
          <w:marBottom w:val="0"/>
          <w:divBdr>
            <w:top w:val="none" w:sz="0" w:space="0" w:color="auto"/>
            <w:left w:val="none" w:sz="0" w:space="0" w:color="auto"/>
            <w:bottom w:val="none" w:sz="0" w:space="0" w:color="auto"/>
            <w:right w:val="none" w:sz="0" w:space="0" w:color="auto"/>
          </w:divBdr>
        </w:div>
        <w:div w:id="1440953275">
          <w:marLeft w:val="0"/>
          <w:marRight w:val="0"/>
          <w:marTop w:val="0"/>
          <w:marBottom w:val="0"/>
          <w:divBdr>
            <w:top w:val="none" w:sz="0" w:space="0" w:color="auto"/>
            <w:left w:val="none" w:sz="0" w:space="0" w:color="auto"/>
            <w:bottom w:val="none" w:sz="0" w:space="0" w:color="auto"/>
            <w:right w:val="none" w:sz="0" w:space="0" w:color="auto"/>
          </w:divBdr>
        </w:div>
        <w:div w:id="642973957">
          <w:marLeft w:val="0"/>
          <w:marRight w:val="0"/>
          <w:marTop w:val="0"/>
          <w:marBottom w:val="0"/>
          <w:divBdr>
            <w:top w:val="none" w:sz="0" w:space="0" w:color="auto"/>
            <w:left w:val="none" w:sz="0" w:space="0" w:color="auto"/>
            <w:bottom w:val="none" w:sz="0" w:space="0" w:color="auto"/>
            <w:right w:val="none" w:sz="0" w:space="0" w:color="auto"/>
          </w:divBdr>
        </w:div>
        <w:div w:id="531571055">
          <w:marLeft w:val="0"/>
          <w:marRight w:val="0"/>
          <w:marTop w:val="0"/>
          <w:marBottom w:val="0"/>
          <w:divBdr>
            <w:top w:val="none" w:sz="0" w:space="0" w:color="auto"/>
            <w:left w:val="none" w:sz="0" w:space="0" w:color="auto"/>
            <w:bottom w:val="none" w:sz="0" w:space="0" w:color="auto"/>
            <w:right w:val="none" w:sz="0" w:space="0" w:color="auto"/>
          </w:divBdr>
        </w:div>
        <w:div w:id="695275155">
          <w:marLeft w:val="0"/>
          <w:marRight w:val="0"/>
          <w:marTop w:val="0"/>
          <w:marBottom w:val="0"/>
          <w:divBdr>
            <w:top w:val="none" w:sz="0" w:space="0" w:color="auto"/>
            <w:left w:val="none" w:sz="0" w:space="0" w:color="auto"/>
            <w:bottom w:val="none" w:sz="0" w:space="0" w:color="auto"/>
            <w:right w:val="none" w:sz="0" w:space="0" w:color="auto"/>
          </w:divBdr>
        </w:div>
        <w:div w:id="431707684">
          <w:marLeft w:val="0"/>
          <w:marRight w:val="0"/>
          <w:marTop w:val="0"/>
          <w:marBottom w:val="0"/>
          <w:divBdr>
            <w:top w:val="none" w:sz="0" w:space="0" w:color="auto"/>
            <w:left w:val="none" w:sz="0" w:space="0" w:color="auto"/>
            <w:bottom w:val="none" w:sz="0" w:space="0" w:color="auto"/>
            <w:right w:val="none" w:sz="0" w:space="0" w:color="auto"/>
          </w:divBdr>
        </w:div>
        <w:div w:id="1159274154">
          <w:marLeft w:val="0"/>
          <w:marRight w:val="0"/>
          <w:marTop w:val="0"/>
          <w:marBottom w:val="0"/>
          <w:divBdr>
            <w:top w:val="none" w:sz="0" w:space="0" w:color="auto"/>
            <w:left w:val="none" w:sz="0" w:space="0" w:color="auto"/>
            <w:bottom w:val="none" w:sz="0" w:space="0" w:color="auto"/>
            <w:right w:val="none" w:sz="0" w:space="0" w:color="auto"/>
          </w:divBdr>
        </w:div>
        <w:div w:id="1694456567">
          <w:marLeft w:val="0"/>
          <w:marRight w:val="0"/>
          <w:marTop w:val="0"/>
          <w:marBottom w:val="0"/>
          <w:divBdr>
            <w:top w:val="none" w:sz="0" w:space="0" w:color="auto"/>
            <w:left w:val="none" w:sz="0" w:space="0" w:color="auto"/>
            <w:bottom w:val="none" w:sz="0" w:space="0" w:color="auto"/>
            <w:right w:val="none" w:sz="0" w:space="0" w:color="auto"/>
          </w:divBdr>
        </w:div>
        <w:div w:id="1627925948">
          <w:marLeft w:val="0"/>
          <w:marRight w:val="0"/>
          <w:marTop w:val="0"/>
          <w:marBottom w:val="0"/>
          <w:divBdr>
            <w:top w:val="none" w:sz="0" w:space="0" w:color="auto"/>
            <w:left w:val="none" w:sz="0" w:space="0" w:color="auto"/>
            <w:bottom w:val="none" w:sz="0" w:space="0" w:color="auto"/>
            <w:right w:val="none" w:sz="0" w:space="0" w:color="auto"/>
          </w:divBdr>
        </w:div>
        <w:div w:id="483280617">
          <w:marLeft w:val="0"/>
          <w:marRight w:val="0"/>
          <w:marTop w:val="0"/>
          <w:marBottom w:val="0"/>
          <w:divBdr>
            <w:top w:val="none" w:sz="0" w:space="0" w:color="auto"/>
            <w:left w:val="none" w:sz="0" w:space="0" w:color="auto"/>
            <w:bottom w:val="none" w:sz="0" w:space="0" w:color="auto"/>
            <w:right w:val="none" w:sz="0" w:space="0" w:color="auto"/>
          </w:divBdr>
        </w:div>
        <w:div w:id="21907328">
          <w:marLeft w:val="0"/>
          <w:marRight w:val="0"/>
          <w:marTop w:val="0"/>
          <w:marBottom w:val="0"/>
          <w:divBdr>
            <w:top w:val="none" w:sz="0" w:space="0" w:color="auto"/>
            <w:left w:val="none" w:sz="0" w:space="0" w:color="auto"/>
            <w:bottom w:val="none" w:sz="0" w:space="0" w:color="auto"/>
            <w:right w:val="none" w:sz="0" w:space="0" w:color="auto"/>
          </w:divBdr>
        </w:div>
        <w:div w:id="567034051">
          <w:marLeft w:val="0"/>
          <w:marRight w:val="0"/>
          <w:marTop w:val="0"/>
          <w:marBottom w:val="0"/>
          <w:divBdr>
            <w:top w:val="none" w:sz="0" w:space="0" w:color="auto"/>
            <w:left w:val="none" w:sz="0" w:space="0" w:color="auto"/>
            <w:bottom w:val="none" w:sz="0" w:space="0" w:color="auto"/>
            <w:right w:val="none" w:sz="0" w:space="0" w:color="auto"/>
          </w:divBdr>
        </w:div>
        <w:div w:id="359862799">
          <w:marLeft w:val="0"/>
          <w:marRight w:val="0"/>
          <w:marTop w:val="0"/>
          <w:marBottom w:val="0"/>
          <w:divBdr>
            <w:top w:val="none" w:sz="0" w:space="0" w:color="auto"/>
            <w:left w:val="none" w:sz="0" w:space="0" w:color="auto"/>
            <w:bottom w:val="none" w:sz="0" w:space="0" w:color="auto"/>
            <w:right w:val="none" w:sz="0" w:space="0" w:color="auto"/>
          </w:divBdr>
        </w:div>
        <w:div w:id="1773286028">
          <w:marLeft w:val="0"/>
          <w:marRight w:val="0"/>
          <w:marTop w:val="0"/>
          <w:marBottom w:val="0"/>
          <w:divBdr>
            <w:top w:val="none" w:sz="0" w:space="0" w:color="auto"/>
            <w:left w:val="none" w:sz="0" w:space="0" w:color="auto"/>
            <w:bottom w:val="none" w:sz="0" w:space="0" w:color="auto"/>
            <w:right w:val="none" w:sz="0" w:space="0" w:color="auto"/>
          </w:divBdr>
        </w:div>
        <w:div w:id="1086538281">
          <w:marLeft w:val="0"/>
          <w:marRight w:val="0"/>
          <w:marTop w:val="0"/>
          <w:marBottom w:val="0"/>
          <w:divBdr>
            <w:top w:val="none" w:sz="0" w:space="0" w:color="auto"/>
            <w:left w:val="none" w:sz="0" w:space="0" w:color="auto"/>
            <w:bottom w:val="none" w:sz="0" w:space="0" w:color="auto"/>
            <w:right w:val="none" w:sz="0" w:space="0" w:color="auto"/>
          </w:divBdr>
        </w:div>
        <w:div w:id="1061711095">
          <w:marLeft w:val="0"/>
          <w:marRight w:val="0"/>
          <w:marTop w:val="0"/>
          <w:marBottom w:val="0"/>
          <w:divBdr>
            <w:top w:val="none" w:sz="0" w:space="0" w:color="auto"/>
            <w:left w:val="none" w:sz="0" w:space="0" w:color="auto"/>
            <w:bottom w:val="none" w:sz="0" w:space="0" w:color="auto"/>
            <w:right w:val="none" w:sz="0" w:space="0" w:color="auto"/>
          </w:divBdr>
        </w:div>
        <w:div w:id="1442260159">
          <w:marLeft w:val="0"/>
          <w:marRight w:val="0"/>
          <w:marTop w:val="0"/>
          <w:marBottom w:val="0"/>
          <w:divBdr>
            <w:top w:val="none" w:sz="0" w:space="0" w:color="auto"/>
            <w:left w:val="none" w:sz="0" w:space="0" w:color="auto"/>
            <w:bottom w:val="none" w:sz="0" w:space="0" w:color="auto"/>
            <w:right w:val="none" w:sz="0" w:space="0" w:color="auto"/>
          </w:divBdr>
        </w:div>
        <w:div w:id="979383113">
          <w:marLeft w:val="0"/>
          <w:marRight w:val="0"/>
          <w:marTop w:val="0"/>
          <w:marBottom w:val="0"/>
          <w:divBdr>
            <w:top w:val="none" w:sz="0" w:space="0" w:color="auto"/>
            <w:left w:val="none" w:sz="0" w:space="0" w:color="auto"/>
            <w:bottom w:val="none" w:sz="0" w:space="0" w:color="auto"/>
            <w:right w:val="none" w:sz="0" w:space="0" w:color="auto"/>
          </w:divBdr>
        </w:div>
        <w:div w:id="220792874">
          <w:marLeft w:val="0"/>
          <w:marRight w:val="0"/>
          <w:marTop w:val="0"/>
          <w:marBottom w:val="0"/>
          <w:divBdr>
            <w:top w:val="none" w:sz="0" w:space="0" w:color="auto"/>
            <w:left w:val="none" w:sz="0" w:space="0" w:color="auto"/>
            <w:bottom w:val="none" w:sz="0" w:space="0" w:color="auto"/>
            <w:right w:val="none" w:sz="0" w:space="0" w:color="auto"/>
          </w:divBdr>
        </w:div>
        <w:div w:id="867572545">
          <w:marLeft w:val="0"/>
          <w:marRight w:val="0"/>
          <w:marTop w:val="0"/>
          <w:marBottom w:val="0"/>
          <w:divBdr>
            <w:top w:val="none" w:sz="0" w:space="0" w:color="auto"/>
            <w:left w:val="none" w:sz="0" w:space="0" w:color="auto"/>
            <w:bottom w:val="none" w:sz="0" w:space="0" w:color="auto"/>
            <w:right w:val="none" w:sz="0" w:space="0" w:color="auto"/>
          </w:divBdr>
        </w:div>
        <w:div w:id="177424506">
          <w:marLeft w:val="0"/>
          <w:marRight w:val="0"/>
          <w:marTop w:val="0"/>
          <w:marBottom w:val="0"/>
          <w:divBdr>
            <w:top w:val="none" w:sz="0" w:space="0" w:color="auto"/>
            <w:left w:val="none" w:sz="0" w:space="0" w:color="auto"/>
            <w:bottom w:val="none" w:sz="0" w:space="0" w:color="auto"/>
            <w:right w:val="none" w:sz="0" w:space="0" w:color="auto"/>
          </w:divBdr>
        </w:div>
        <w:div w:id="379941593">
          <w:marLeft w:val="0"/>
          <w:marRight w:val="0"/>
          <w:marTop w:val="0"/>
          <w:marBottom w:val="0"/>
          <w:divBdr>
            <w:top w:val="none" w:sz="0" w:space="0" w:color="auto"/>
            <w:left w:val="none" w:sz="0" w:space="0" w:color="auto"/>
            <w:bottom w:val="none" w:sz="0" w:space="0" w:color="auto"/>
            <w:right w:val="none" w:sz="0" w:space="0" w:color="auto"/>
          </w:divBdr>
        </w:div>
      </w:divsChild>
    </w:div>
    <w:div w:id="227883830">
      <w:bodyDiv w:val="1"/>
      <w:marLeft w:val="0"/>
      <w:marRight w:val="0"/>
      <w:marTop w:val="0"/>
      <w:marBottom w:val="0"/>
      <w:divBdr>
        <w:top w:val="none" w:sz="0" w:space="0" w:color="auto"/>
        <w:left w:val="none" w:sz="0" w:space="0" w:color="auto"/>
        <w:bottom w:val="none" w:sz="0" w:space="0" w:color="auto"/>
        <w:right w:val="none" w:sz="0" w:space="0" w:color="auto"/>
      </w:divBdr>
    </w:div>
    <w:div w:id="229462319">
      <w:bodyDiv w:val="1"/>
      <w:marLeft w:val="0"/>
      <w:marRight w:val="0"/>
      <w:marTop w:val="0"/>
      <w:marBottom w:val="0"/>
      <w:divBdr>
        <w:top w:val="none" w:sz="0" w:space="0" w:color="auto"/>
        <w:left w:val="none" w:sz="0" w:space="0" w:color="auto"/>
        <w:bottom w:val="none" w:sz="0" w:space="0" w:color="auto"/>
        <w:right w:val="none" w:sz="0" w:space="0" w:color="auto"/>
      </w:divBdr>
    </w:div>
    <w:div w:id="240720756">
      <w:bodyDiv w:val="1"/>
      <w:marLeft w:val="0"/>
      <w:marRight w:val="0"/>
      <w:marTop w:val="0"/>
      <w:marBottom w:val="0"/>
      <w:divBdr>
        <w:top w:val="none" w:sz="0" w:space="0" w:color="auto"/>
        <w:left w:val="none" w:sz="0" w:space="0" w:color="auto"/>
        <w:bottom w:val="none" w:sz="0" w:space="0" w:color="auto"/>
        <w:right w:val="none" w:sz="0" w:space="0" w:color="auto"/>
      </w:divBdr>
    </w:div>
    <w:div w:id="261692166">
      <w:bodyDiv w:val="1"/>
      <w:marLeft w:val="0"/>
      <w:marRight w:val="0"/>
      <w:marTop w:val="0"/>
      <w:marBottom w:val="0"/>
      <w:divBdr>
        <w:top w:val="none" w:sz="0" w:space="0" w:color="auto"/>
        <w:left w:val="none" w:sz="0" w:space="0" w:color="auto"/>
        <w:bottom w:val="none" w:sz="0" w:space="0" w:color="auto"/>
        <w:right w:val="none" w:sz="0" w:space="0" w:color="auto"/>
      </w:divBdr>
    </w:div>
    <w:div w:id="265121518">
      <w:bodyDiv w:val="1"/>
      <w:marLeft w:val="0"/>
      <w:marRight w:val="0"/>
      <w:marTop w:val="0"/>
      <w:marBottom w:val="0"/>
      <w:divBdr>
        <w:top w:val="none" w:sz="0" w:space="0" w:color="auto"/>
        <w:left w:val="none" w:sz="0" w:space="0" w:color="auto"/>
        <w:bottom w:val="none" w:sz="0" w:space="0" w:color="auto"/>
        <w:right w:val="none" w:sz="0" w:space="0" w:color="auto"/>
      </w:divBdr>
      <w:divsChild>
        <w:div w:id="577325482">
          <w:marLeft w:val="0"/>
          <w:marRight w:val="0"/>
          <w:marTop w:val="0"/>
          <w:marBottom w:val="166"/>
          <w:divBdr>
            <w:top w:val="none" w:sz="0" w:space="0" w:color="auto"/>
            <w:left w:val="none" w:sz="0" w:space="0" w:color="auto"/>
            <w:bottom w:val="none" w:sz="0" w:space="0" w:color="auto"/>
            <w:right w:val="none" w:sz="0" w:space="0" w:color="auto"/>
          </w:divBdr>
        </w:div>
      </w:divsChild>
    </w:div>
    <w:div w:id="274095928">
      <w:bodyDiv w:val="1"/>
      <w:marLeft w:val="0"/>
      <w:marRight w:val="0"/>
      <w:marTop w:val="0"/>
      <w:marBottom w:val="0"/>
      <w:divBdr>
        <w:top w:val="none" w:sz="0" w:space="0" w:color="auto"/>
        <w:left w:val="none" w:sz="0" w:space="0" w:color="auto"/>
        <w:bottom w:val="none" w:sz="0" w:space="0" w:color="auto"/>
        <w:right w:val="none" w:sz="0" w:space="0" w:color="auto"/>
      </w:divBdr>
      <w:divsChild>
        <w:div w:id="1101730152">
          <w:marLeft w:val="0"/>
          <w:marRight w:val="0"/>
          <w:marTop w:val="0"/>
          <w:marBottom w:val="0"/>
          <w:divBdr>
            <w:top w:val="none" w:sz="0" w:space="0" w:color="auto"/>
            <w:left w:val="none" w:sz="0" w:space="0" w:color="auto"/>
            <w:bottom w:val="none" w:sz="0" w:space="0" w:color="auto"/>
            <w:right w:val="none" w:sz="0" w:space="0" w:color="auto"/>
          </w:divBdr>
        </w:div>
        <w:div w:id="1570654620">
          <w:marLeft w:val="0"/>
          <w:marRight w:val="0"/>
          <w:marTop w:val="0"/>
          <w:marBottom w:val="0"/>
          <w:divBdr>
            <w:top w:val="none" w:sz="0" w:space="0" w:color="auto"/>
            <w:left w:val="none" w:sz="0" w:space="0" w:color="auto"/>
            <w:bottom w:val="none" w:sz="0" w:space="0" w:color="auto"/>
            <w:right w:val="none" w:sz="0" w:space="0" w:color="auto"/>
          </w:divBdr>
        </w:div>
        <w:div w:id="183249386">
          <w:marLeft w:val="0"/>
          <w:marRight w:val="0"/>
          <w:marTop w:val="0"/>
          <w:marBottom w:val="0"/>
          <w:divBdr>
            <w:top w:val="none" w:sz="0" w:space="0" w:color="auto"/>
            <w:left w:val="none" w:sz="0" w:space="0" w:color="auto"/>
            <w:bottom w:val="none" w:sz="0" w:space="0" w:color="auto"/>
            <w:right w:val="none" w:sz="0" w:space="0" w:color="auto"/>
          </w:divBdr>
        </w:div>
        <w:div w:id="2020738179">
          <w:marLeft w:val="0"/>
          <w:marRight w:val="0"/>
          <w:marTop w:val="0"/>
          <w:marBottom w:val="0"/>
          <w:divBdr>
            <w:top w:val="none" w:sz="0" w:space="0" w:color="auto"/>
            <w:left w:val="none" w:sz="0" w:space="0" w:color="auto"/>
            <w:bottom w:val="none" w:sz="0" w:space="0" w:color="auto"/>
            <w:right w:val="none" w:sz="0" w:space="0" w:color="auto"/>
          </w:divBdr>
        </w:div>
      </w:divsChild>
    </w:div>
    <w:div w:id="291129967">
      <w:bodyDiv w:val="1"/>
      <w:marLeft w:val="0"/>
      <w:marRight w:val="0"/>
      <w:marTop w:val="0"/>
      <w:marBottom w:val="0"/>
      <w:divBdr>
        <w:top w:val="none" w:sz="0" w:space="0" w:color="auto"/>
        <w:left w:val="none" w:sz="0" w:space="0" w:color="auto"/>
        <w:bottom w:val="none" w:sz="0" w:space="0" w:color="auto"/>
        <w:right w:val="none" w:sz="0" w:space="0" w:color="auto"/>
      </w:divBdr>
    </w:div>
    <w:div w:id="301468195">
      <w:bodyDiv w:val="1"/>
      <w:marLeft w:val="0"/>
      <w:marRight w:val="0"/>
      <w:marTop w:val="0"/>
      <w:marBottom w:val="0"/>
      <w:divBdr>
        <w:top w:val="none" w:sz="0" w:space="0" w:color="auto"/>
        <w:left w:val="none" w:sz="0" w:space="0" w:color="auto"/>
        <w:bottom w:val="none" w:sz="0" w:space="0" w:color="auto"/>
        <w:right w:val="none" w:sz="0" w:space="0" w:color="auto"/>
      </w:divBdr>
    </w:div>
    <w:div w:id="323821890">
      <w:bodyDiv w:val="1"/>
      <w:marLeft w:val="0"/>
      <w:marRight w:val="0"/>
      <w:marTop w:val="0"/>
      <w:marBottom w:val="0"/>
      <w:divBdr>
        <w:top w:val="none" w:sz="0" w:space="0" w:color="auto"/>
        <w:left w:val="none" w:sz="0" w:space="0" w:color="auto"/>
        <w:bottom w:val="none" w:sz="0" w:space="0" w:color="auto"/>
        <w:right w:val="none" w:sz="0" w:space="0" w:color="auto"/>
      </w:divBdr>
    </w:div>
    <w:div w:id="361783689">
      <w:bodyDiv w:val="1"/>
      <w:marLeft w:val="0"/>
      <w:marRight w:val="0"/>
      <w:marTop w:val="0"/>
      <w:marBottom w:val="0"/>
      <w:divBdr>
        <w:top w:val="none" w:sz="0" w:space="0" w:color="auto"/>
        <w:left w:val="none" w:sz="0" w:space="0" w:color="auto"/>
        <w:bottom w:val="none" w:sz="0" w:space="0" w:color="auto"/>
        <w:right w:val="none" w:sz="0" w:space="0" w:color="auto"/>
      </w:divBdr>
    </w:div>
    <w:div w:id="366180679">
      <w:bodyDiv w:val="1"/>
      <w:marLeft w:val="0"/>
      <w:marRight w:val="0"/>
      <w:marTop w:val="0"/>
      <w:marBottom w:val="0"/>
      <w:divBdr>
        <w:top w:val="none" w:sz="0" w:space="0" w:color="auto"/>
        <w:left w:val="none" w:sz="0" w:space="0" w:color="auto"/>
        <w:bottom w:val="none" w:sz="0" w:space="0" w:color="auto"/>
        <w:right w:val="none" w:sz="0" w:space="0" w:color="auto"/>
      </w:divBdr>
    </w:div>
    <w:div w:id="378865491">
      <w:bodyDiv w:val="1"/>
      <w:marLeft w:val="0"/>
      <w:marRight w:val="0"/>
      <w:marTop w:val="0"/>
      <w:marBottom w:val="0"/>
      <w:divBdr>
        <w:top w:val="none" w:sz="0" w:space="0" w:color="auto"/>
        <w:left w:val="none" w:sz="0" w:space="0" w:color="auto"/>
        <w:bottom w:val="none" w:sz="0" w:space="0" w:color="auto"/>
        <w:right w:val="none" w:sz="0" w:space="0" w:color="auto"/>
      </w:divBdr>
    </w:div>
    <w:div w:id="383482254">
      <w:bodyDiv w:val="1"/>
      <w:marLeft w:val="0"/>
      <w:marRight w:val="0"/>
      <w:marTop w:val="0"/>
      <w:marBottom w:val="0"/>
      <w:divBdr>
        <w:top w:val="none" w:sz="0" w:space="0" w:color="auto"/>
        <w:left w:val="none" w:sz="0" w:space="0" w:color="auto"/>
        <w:bottom w:val="none" w:sz="0" w:space="0" w:color="auto"/>
        <w:right w:val="none" w:sz="0" w:space="0" w:color="auto"/>
      </w:divBdr>
      <w:divsChild>
        <w:div w:id="1663121015">
          <w:marLeft w:val="0"/>
          <w:marRight w:val="0"/>
          <w:marTop w:val="0"/>
          <w:marBottom w:val="0"/>
          <w:divBdr>
            <w:top w:val="none" w:sz="0" w:space="0" w:color="auto"/>
            <w:left w:val="none" w:sz="0" w:space="0" w:color="auto"/>
            <w:bottom w:val="none" w:sz="0" w:space="0" w:color="auto"/>
            <w:right w:val="none" w:sz="0" w:space="0" w:color="auto"/>
          </w:divBdr>
        </w:div>
        <w:div w:id="41175858">
          <w:marLeft w:val="0"/>
          <w:marRight w:val="0"/>
          <w:marTop w:val="0"/>
          <w:marBottom w:val="0"/>
          <w:divBdr>
            <w:top w:val="none" w:sz="0" w:space="0" w:color="auto"/>
            <w:left w:val="none" w:sz="0" w:space="0" w:color="auto"/>
            <w:bottom w:val="none" w:sz="0" w:space="0" w:color="auto"/>
            <w:right w:val="none" w:sz="0" w:space="0" w:color="auto"/>
          </w:divBdr>
        </w:div>
        <w:div w:id="1416704755">
          <w:marLeft w:val="0"/>
          <w:marRight w:val="0"/>
          <w:marTop w:val="0"/>
          <w:marBottom w:val="0"/>
          <w:divBdr>
            <w:top w:val="none" w:sz="0" w:space="0" w:color="auto"/>
            <w:left w:val="none" w:sz="0" w:space="0" w:color="auto"/>
            <w:bottom w:val="none" w:sz="0" w:space="0" w:color="auto"/>
            <w:right w:val="none" w:sz="0" w:space="0" w:color="auto"/>
          </w:divBdr>
        </w:div>
        <w:div w:id="782070572">
          <w:marLeft w:val="0"/>
          <w:marRight w:val="0"/>
          <w:marTop w:val="0"/>
          <w:marBottom w:val="0"/>
          <w:divBdr>
            <w:top w:val="none" w:sz="0" w:space="0" w:color="auto"/>
            <w:left w:val="none" w:sz="0" w:space="0" w:color="auto"/>
            <w:bottom w:val="none" w:sz="0" w:space="0" w:color="auto"/>
            <w:right w:val="none" w:sz="0" w:space="0" w:color="auto"/>
          </w:divBdr>
        </w:div>
      </w:divsChild>
    </w:div>
    <w:div w:id="444035772">
      <w:bodyDiv w:val="1"/>
      <w:marLeft w:val="0"/>
      <w:marRight w:val="0"/>
      <w:marTop w:val="0"/>
      <w:marBottom w:val="0"/>
      <w:divBdr>
        <w:top w:val="none" w:sz="0" w:space="0" w:color="auto"/>
        <w:left w:val="none" w:sz="0" w:space="0" w:color="auto"/>
        <w:bottom w:val="none" w:sz="0" w:space="0" w:color="auto"/>
        <w:right w:val="none" w:sz="0" w:space="0" w:color="auto"/>
      </w:divBdr>
    </w:div>
    <w:div w:id="453332380">
      <w:bodyDiv w:val="1"/>
      <w:marLeft w:val="0"/>
      <w:marRight w:val="0"/>
      <w:marTop w:val="0"/>
      <w:marBottom w:val="0"/>
      <w:divBdr>
        <w:top w:val="none" w:sz="0" w:space="0" w:color="auto"/>
        <w:left w:val="none" w:sz="0" w:space="0" w:color="auto"/>
        <w:bottom w:val="none" w:sz="0" w:space="0" w:color="auto"/>
        <w:right w:val="none" w:sz="0" w:space="0" w:color="auto"/>
      </w:divBdr>
    </w:div>
    <w:div w:id="498079315">
      <w:bodyDiv w:val="1"/>
      <w:marLeft w:val="0"/>
      <w:marRight w:val="0"/>
      <w:marTop w:val="0"/>
      <w:marBottom w:val="0"/>
      <w:divBdr>
        <w:top w:val="none" w:sz="0" w:space="0" w:color="auto"/>
        <w:left w:val="none" w:sz="0" w:space="0" w:color="auto"/>
        <w:bottom w:val="none" w:sz="0" w:space="0" w:color="auto"/>
        <w:right w:val="none" w:sz="0" w:space="0" w:color="auto"/>
      </w:divBdr>
    </w:div>
    <w:div w:id="513034415">
      <w:bodyDiv w:val="1"/>
      <w:marLeft w:val="0"/>
      <w:marRight w:val="0"/>
      <w:marTop w:val="0"/>
      <w:marBottom w:val="0"/>
      <w:divBdr>
        <w:top w:val="none" w:sz="0" w:space="0" w:color="auto"/>
        <w:left w:val="none" w:sz="0" w:space="0" w:color="auto"/>
        <w:bottom w:val="none" w:sz="0" w:space="0" w:color="auto"/>
        <w:right w:val="none" w:sz="0" w:space="0" w:color="auto"/>
      </w:divBdr>
    </w:div>
    <w:div w:id="525795549">
      <w:bodyDiv w:val="1"/>
      <w:marLeft w:val="0"/>
      <w:marRight w:val="0"/>
      <w:marTop w:val="0"/>
      <w:marBottom w:val="0"/>
      <w:divBdr>
        <w:top w:val="none" w:sz="0" w:space="0" w:color="auto"/>
        <w:left w:val="none" w:sz="0" w:space="0" w:color="auto"/>
        <w:bottom w:val="none" w:sz="0" w:space="0" w:color="auto"/>
        <w:right w:val="none" w:sz="0" w:space="0" w:color="auto"/>
      </w:divBdr>
    </w:div>
    <w:div w:id="525873837">
      <w:bodyDiv w:val="1"/>
      <w:marLeft w:val="0"/>
      <w:marRight w:val="0"/>
      <w:marTop w:val="0"/>
      <w:marBottom w:val="0"/>
      <w:divBdr>
        <w:top w:val="none" w:sz="0" w:space="0" w:color="auto"/>
        <w:left w:val="none" w:sz="0" w:space="0" w:color="auto"/>
        <w:bottom w:val="none" w:sz="0" w:space="0" w:color="auto"/>
        <w:right w:val="none" w:sz="0" w:space="0" w:color="auto"/>
      </w:divBdr>
      <w:divsChild>
        <w:div w:id="811368242">
          <w:marLeft w:val="0"/>
          <w:marRight w:val="0"/>
          <w:marTop w:val="0"/>
          <w:marBottom w:val="0"/>
          <w:divBdr>
            <w:top w:val="none" w:sz="0" w:space="0" w:color="auto"/>
            <w:left w:val="none" w:sz="0" w:space="0" w:color="auto"/>
            <w:bottom w:val="none" w:sz="0" w:space="0" w:color="auto"/>
            <w:right w:val="none" w:sz="0" w:space="0" w:color="auto"/>
          </w:divBdr>
        </w:div>
        <w:div w:id="1577738867">
          <w:marLeft w:val="0"/>
          <w:marRight w:val="0"/>
          <w:marTop w:val="0"/>
          <w:marBottom w:val="0"/>
          <w:divBdr>
            <w:top w:val="none" w:sz="0" w:space="0" w:color="auto"/>
            <w:left w:val="none" w:sz="0" w:space="0" w:color="auto"/>
            <w:bottom w:val="none" w:sz="0" w:space="0" w:color="auto"/>
            <w:right w:val="none" w:sz="0" w:space="0" w:color="auto"/>
          </w:divBdr>
        </w:div>
        <w:div w:id="2102598751">
          <w:marLeft w:val="0"/>
          <w:marRight w:val="0"/>
          <w:marTop w:val="0"/>
          <w:marBottom w:val="0"/>
          <w:divBdr>
            <w:top w:val="none" w:sz="0" w:space="0" w:color="auto"/>
            <w:left w:val="none" w:sz="0" w:space="0" w:color="auto"/>
            <w:bottom w:val="none" w:sz="0" w:space="0" w:color="auto"/>
            <w:right w:val="none" w:sz="0" w:space="0" w:color="auto"/>
          </w:divBdr>
        </w:div>
        <w:div w:id="1867210666">
          <w:marLeft w:val="0"/>
          <w:marRight w:val="0"/>
          <w:marTop w:val="0"/>
          <w:marBottom w:val="0"/>
          <w:divBdr>
            <w:top w:val="none" w:sz="0" w:space="0" w:color="auto"/>
            <w:left w:val="none" w:sz="0" w:space="0" w:color="auto"/>
            <w:bottom w:val="none" w:sz="0" w:space="0" w:color="auto"/>
            <w:right w:val="none" w:sz="0" w:space="0" w:color="auto"/>
          </w:divBdr>
        </w:div>
      </w:divsChild>
    </w:div>
    <w:div w:id="530874146">
      <w:bodyDiv w:val="1"/>
      <w:marLeft w:val="0"/>
      <w:marRight w:val="0"/>
      <w:marTop w:val="0"/>
      <w:marBottom w:val="0"/>
      <w:divBdr>
        <w:top w:val="none" w:sz="0" w:space="0" w:color="auto"/>
        <w:left w:val="none" w:sz="0" w:space="0" w:color="auto"/>
        <w:bottom w:val="none" w:sz="0" w:space="0" w:color="auto"/>
        <w:right w:val="none" w:sz="0" w:space="0" w:color="auto"/>
      </w:divBdr>
    </w:div>
    <w:div w:id="543450171">
      <w:bodyDiv w:val="1"/>
      <w:marLeft w:val="0"/>
      <w:marRight w:val="0"/>
      <w:marTop w:val="0"/>
      <w:marBottom w:val="0"/>
      <w:divBdr>
        <w:top w:val="none" w:sz="0" w:space="0" w:color="auto"/>
        <w:left w:val="none" w:sz="0" w:space="0" w:color="auto"/>
        <w:bottom w:val="none" w:sz="0" w:space="0" w:color="auto"/>
        <w:right w:val="none" w:sz="0" w:space="0" w:color="auto"/>
      </w:divBdr>
    </w:div>
    <w:div w:id="549607554">
      <w:bodyDiv w:val="1"/>
      <w:marLeft w:val="0"/>
      <w:marRight w:val="0"/>
      <w:marTop w:val="0"/>
      <w:marBottom w:val="0"/>
      <w:divBdr>
        <w:top w:val="none" w:sz="0" w:space="0" w:color="auto"/>
        <w:left w:val="none" w:sz="0" w:space="0" w:color="auto"/>
        <w:bottom w:val="none" w:sz="0" w:space="0" w:color="auto"/>
        <w:right w:val="none" w:sz="0" w:space="0" w:color="auto"/>
      </w:divBdr>
    </w:div>
    <w:div w:id="563835431">
      <w:bodyDiv w:val="1"/>
      <w:marLeft w:val="0"/>
      <w:marRight w:val="0"/>
      <w:marTop w:val="0"/>
      <w:marBottom w:val="0"/>
      <w:divBdr>
        <w:top w:val="none" w:sz="0" w:space="0" w:color="auto"/>
        <w:left w:val="none" w:sz="0" w:space="0" w:color="auto"/>
        <w:bottom w:val="none" w:sz="0" w:space="0" w:color="auto"/>
        <w:right w:val="none" w:sz="0" w:space="0" w:color="auto"/>
      </w:divBdr>
    </w:div>
    <w:div w:id="575551192">
      <w:bodyDiv w:val="1"/>
      <w:marLeft w:val="0"/>
      <w:marRight w:val="0"/>
      <w:marTop w:val="0"/>
      <w:marBottom w:val="0"/>
      <w:divBdr>
        <w:top w:val="none" w:sz="0" w:space="0" w:color="auto"/>
        <w:left w:val="none" w:sz="0" w:space="0" w:color="auto"/>
        <w:bottom w:val="none" w:sz="0" w:space="0" w:color="auto"/>
        <w:right w:val="none" w:sz="0" w:space="0" w:color="auto"/>
      </w:divBdr>
    </w:div>
    <w:div w:id="611088262">
      <w:bodyDiv w:val="1"/>
      <w:marLeft w:val="0"/>
      <w:marRight w:val="0"/>
      <w:marTop w:val="0"/>
      <w:marBottom w:val="0"/>
      <w:divBdr>
        <w:top w:val="none" w:sz="0" w:space="0" w:color="auto"/>
        <w:left w:val="none" w:sz="0" w:space="0" w:color="auto"/>
        <w:bottom w:val="none" w:sz="0" w:space="0" w:color="auto"/>
        <w:right w:val="none" w:sz="0" w:space="0" w:color="auto"/>
      </w:divBdr>
    </w:div>
    <w:div w:id="612058022">
      <w:bodyDiv w:val="1"/>
      <w:marLeft w:val="0"/>
      <w:marRight w:val="0"/>
      <w:marTop w:val="0"/>
      <w:marBottom w:val="0"/>
      <w:divBdr>
        <w:top w:val="none" w:sz="0" w:space="0" w:color="auto"/>
        <w:left w:val="none" w:sz="0" w:space="0" w:color="auto"/>
        <w:bottom w:val="none" w:sz="0" w:space="0" w:color="auto"/>
        <w:right w:val="none" w:sz="0" w:space="0" w:color="auto"/>
      </w:divBdr>
    </w:div>
    <w:div w:id="636957852">
      <w:bodyDiv w:val="1"/>
      <w:marLeft w:val="0"/>
      <w:marRight w:val="0"/>
      <w:marTop w:val="0"/>
      <w:marBottom w:val="0"/>
      <w:divBdr>
        <w:top w:val="none" w:sz="0" w:space="0" w:color="auto"/>
        <w:left w:val="none" w:sz="0" w:space="0" w:color="auto"/>
        <w:bottom w:val="none" w:sz="0" w:space="0" w:color="auto"/>
        <w:right w:val="none" w:sz="0" w:space="0" w:color="auto"/>
      </w:divBdr>
    </w:div>
    <w:div w:id="754280434">
      <w:bodyDiv w:val="1"/>
      <w:marLeft w:val="0"/>
      <w:marRight w:val="0"/>
      <w:marTop w:val="0"/>
      <w:marBottom w:val="0"/>
      <w:divBdr>
        <w:top w:val="none" w:sz="0" w:space="0" w:color="auto"/>
        <w:left w:val="none" w:sz="0" w:space="0" w:color="auto"/>
        <w:bottom w:val="none" w:sz="0" w:space="0" w:color="auto"/>
        <w:right w:val="none" w:sz="0" w:space="0" w:color="auto"/>
      </w:divBdr>
    </w:div>
    <w:div w:id="758674555">
      <w:bodyDiv w:val="1"/>
      <w:marLeft w:val="0"/>
      <w:marRight w:val="0"/>
      <w:marTop w:val="0"/>
      <w:marBottom w:val="0"/>
      <w:divBdr>
        <w:top w:val="none" w:sz="0" w:space="0" w:color="auto"/>
        <w:left w:val="none" w:sz="0" w:space="0" w:color="auto"/>
        <w:bottom w:val="none" w:sz="0" w:space="0" w:color="auto"/>
        <w:right w:val="none" w:sz="0" w:space="0" w:color="auto"/>
      </w:divBdr>
    </w:div>
    <w:div w:id="794758031">
      <w:bodyDiv w:val="1"/>
      <w:marLeft w:val="0"/>
      <w:marRight w:val="0"/>
      <w:marTop w:val="0"/>
      <w:marBottom w:val="0"/>
      <w:divBdr>
        <w:top w:val="none" w:sz="0" w:space="0" w:color="auto"/>
        <w:left w:val="none" w:sz="0" w:space="0" w:color="auto"/>
        <w:bottom w:val="none" w:sz="0" w:space="0" w:color="auto"/>
        <w:right w:val="none" w:sz="0" w:space="0" w:color="auto"/>
      </w:divBdr>
    </w:div>
    <w:div w:id="820460192">
      <w:bodyDiv w:val="1"/>
      <w:marLeft w:val="0"/>
      <w:marRight w:val="0"/>
      <w:marTop w:val="0"/>
      <w:marBottom w:val="0"/>
      <w:divBdr>
        <w:top w:val="none" w:sz="0" w:space="0" w:color="auto"/>
        <w:left w:val="none" w:sz="0" w:space="0" w:color="auto"/>
        <w:bottom w:val="none" w:sz="0" w:space="0" w:color="auto"/>
        <w:right w:val="none" w:sz="0" w:space="0" w:color="auto"/>
      </w:divBdr>
    </w:div>
    <w:div w:id="829521605">
      <w:bodyDiv w:val="1"/>
      <w:marLeft w:val="0"/>
      <w:marRight w:val="0"/>
      <w:marTop w:val="0"/>
      <w:marBottom w:val="0"/>
      <w:divBdr>
        <w:top w:val="none" w:sz="0" w:space="0" w:color="auto"/>
        <w:left w:val="none" w:sz="0" w:space="0" w:color="auto"/>
        <w:bottom w:val="none" w:sz="0" w:space="0" w:color="auto"/>
        <w:right w:val="none" w:sz="0" w:space="0" w:color="auto"/>
      </w:divBdr>
    </w:div>
    <w:div w:id="845705991">
      <w:bodyDiv w:val="1"/>
      <w:marLeft w:val="0"/>
      <w:marRight w:val="0"/>
      <w:marTop w:val="0"/>
      <w:marBottom w:val="0"/>
      <w:divBdr>
        <w:top w:val="none" w:sz="0" w:space="0" w:color="auto"/>
        <w:left w:val="none" w:sz="0" w:space="0" w:color="auto"/>
        <w:bottom w:val="none" w:sz="0" w:space="0" w:color="auto"/>
        <w:right w:val="none" w:sz="0" w:space="0" w:color="auto"/>
      </w:divBdr>
    </w:div>
    <w:div w:id="872763107">
      <w:bodyDiv w:val="1"/>
      <w:marLeft w:val="0"/>
      <w:marRight w:val="0"/>
      <w:marTop w:val="0"/>
      <w:marBottom w:val="0"/>
      <w:divBdr>
        <w:top w:val="none" w:sz="0" w:space="0" w:color="auto"/>
        <w:left w:val="none" w:sz="0" w:space="0" w:color="auto"/>
        <w:bottom w:val="none" w:sz="0" w:space="0" w:color="auto"/>
        <w:right w:val="none" w:sz="0" w:space="0" w:color="auto"/>
      </w:divBdr>
    </w:div>
    <w:div w:id="874806277">
      <w:bodyDiv w:val="1"/>
      <w:marLeft w:val="0"/>
      <w:marRight w:val="0"/>
      <w:marTop w:val="0"/>
      <w:marBottom w:val="0"/>
      <w:divBdr>
        <w:top w:val="none" w:sz="0" w:space="0" w:color="auto"/>
        <w:left w:val="none" w:sz="0" w:space="0" w:color="auto"/>
        <w:bottom w:val="none" w:sz="0" w:space="0" w:color="auto"/>
        <w:right w:val="none" w:sz="0" w:space="0" w:color="auto"/>
      </w:divBdr>
      <w:divsChild>
        <w:div w:id="1888954454">
          <w:marLeft w:val="0"/>
          <w:marRight w:val="0"/>
          <w:marTop w:val="0"/>
          <w:marBottom w:val="0"/>
          <w:divBdr>
            <w:top w:val="none" w:sz="0" w:space="0" w:color="auto"/>
            <w:left w:val="none" w:sz="0" w:space="0" w:color="auto"/>
            <w:bottom w:val="none" w:sz="0" w:space="0" w:color="auto"/>
            <w:right w:val="none" w:sz="0" w:space="0" w:color="auto"/>
          </w:divBdr>
        </w:div>
        <w:div w:id="2064479542">
          <w:marLeft w:val="0"/>
          <w:marRight w:val="0"/>
          <w:marTop w:val="0"/>
          <w:marBottom w:val="0"/>
          <w:divBdr>
            <w:top w:val="none" w:sz="0" w:space="0" w:color="auto"/>
            <w:left w:val="none" w:sz="0" w:space="0" w:color="auto"/>
            <w:bottom w:val="none" w:sz="0" w:space="0" w:color="auto"/>
            <w:right w:val="none" w:sz="0" w:space="0" w:color="auto"/>
          </w:divBdr>
        </w:div>
        <w:div w:id="1180972035">
          <w:marLeft w:val="0"/>
          <w:marRight w:val="0"/>
          <w:marTop w:val="0"/>
          <w:marBottom w:val="0"/>
          <w:divBdr>
            <w:top w:val="none" w:sz="0" w:space="0" w:color="auto"/>
            <w:left w:val="none" w:sz="0" w:space="0" w:color="auto"/>
            <w:bottom w:val="none" w:sz="0" w:space="0" w:color="auto"/>
            <w:right w:val="none" w:sz="0" w:space="0" w:color="auto"/>
          </w:divBdr>
        </w:div>
        <w:div w:id="2120560401">
          <w:marLeft w:val="0"/>
          <w:marRight w:val="0"/>
          <w:marTop w:val="0"/>
          <w:marBottom w:val="0"/>
          <w:divBdr>
            <w:top w:val="none" w:sz="0" w:space="0" w:color="auto"/>
            <w:left w:val="none" w:sz="0" w:space="0" w:color="auto"/>
            <w:bottom w:val="none" w:sz="0" w:space="0" w:color="auto"/>
            <w:right w:val="none" w:sz="0" w:space="0" w:color="auto"/>
          </w:divBdr>
        </w:div>
      </w:divsChild>
    </w:div>
    <w:div w:id="880173483">
      <w:bodyDiv w:val="1"/>
      <w:marLeft w:val="0"/>
      <w:marRight w:val="0"/>
      <w:marTop w:val="0"/>
      <w:marBottom w:val="0"/>
      <w:divBdr>
        <w:top w:val="none" w:sz="0" w:space="0" w:color="auto"/>
        <w:left w:val="none" w:sz="0" w:space="0" w:color="auto"/>
        <w:bottom w:val="none" w:sz="0" w:space="0" w:color="auto"/>
        <w:right w:val="none" w:sz="0" w:space="0" w:color="auto"/>
      </w:divBdr>
    </w:div>
    <w:div w:id="893463040">
      <w:bodyDiv w:val="1"/>
      <w:marLeft w:val="0"/>
      <w:marRight w:val="0"/>
      <w:marTop w:val="0"/>
      <w:marBottom w:val="0"/>
      <w:divBdr>
        <w:top w:val="none" w:sz="0" w:space="0" w:color="auto"/>
        <w:left w:val="none" w:sz="0" w:space="0" w:color="auto"/>
        <w:bottom w:val="none" w:sz="0" w:space="0" w:color="auto"/>
        <w:right w:val="none" w:sz="0" w:space="0" w:color="auto"/>
      </w:divBdr>
    </w:div>
    <w:div w:id="971516155">
      <w:bodyDiv w:val="1"/>
      <w:marLeft w:val="0"/>
      <w:marRight w:val="0"/>
      <w:marTop w:val="0"/>
      <w:marBottom w:val="0"/>
      <w:divBdr>
        <w:top w:val="none" w:sz="0" w:space="0" w:color="auto"/>
        <w:left w:val="none" w:sz="0" w:space="0" w:color="auto"/>
        <w:bottom w:val="none" w:sz="0" w:space="0" w:color="auto"/>
        <w:right w:val="none" w:sz="0" w:space="0" w:color="auto"/>
      </w:divBdr>
    </w:div>
    <w:div w:id="982006877">
      <w:bodyDiv w:val="1"/>
      <w:marLeft w:val="0"/>
      <w:marRight w:val="0"/>
      <w:marTop w:val="0"/>
      <w:marBottom w:val="0"/>
      <w:divBdr>
        <w:top w:val="none" w:sz="0" w:space="0" w:color="auto"/>
        <w:left w:val="none" w:sz="0" w:space="0" w:color="auto"/>
        <w:bottom w:val="none" w:sz="0" w:space="0" w:color="auto"/>
        <w:right w:val="none" w:sz="0" w:space="0" w:color="auto"/>
      </w:divBdr>
    </w:div>
    <w:div w:id="998340647">
      <w:bodyDiv w:val="1"/>
      <w:marLeft w:val="0"/>
      <w:marRight w:val="0"/>
      <w:marTop w:val="0"/>
      <w:marBottom w:val="0"/>
      <w:divBdr>
        <w:top w:val="none" w:sz="0" w:space="0" w:color="auto"/>
        <w:left w:val="none" w:sz="0" w:space="0" w:color="auto"/>
        <w:bottom w:val="none" w:sz="0" w:space="0" w:color="auto"/>
        <w:right w:val="none" w:sz="0" w:space="0" w:color="auto"/>
      </w:divBdr>
      <w:divsChild>
        <w:div w:id="271861308">
          <w:marLeft w:val="0"/>
          <w:marRight w:val="0"/>
          <w:marTop w:val="0"/>
          <w:marBottom w:val="265"/>
          <w:divBdr>
            <w:top w:val="none" w:sz="0" w:space="0" w:color="auto"/>
            <w:left w:val="none" w:sz="0" w:space="0" w:color="auto"/>
            <w:bottom w:val="single" w:sz="6" w:space="12" w:color="F0F0F0"/>
            <w:right w:val="none" w:sz="0" w:space="0" w:color="auto"/>
          </w:divBdr>
          <w:divsChild>
            <w:div w:id="1362514356">
              <w:marLeft w:val="0"/>
              <w:marRight w:val="0"/>
              <w:marTop w:val="0"/>
              <w:marBottom w:val="0"/>
              <w:divBdr>
                <w:top w:val="none" w:sz="0" w:space="0" w:color="auto"/>
                <w:left w:val="none" w:sz="0" w:space="0" w:color="auto"/>
                <w:bottom w:val="none" w:sz="0" w:space="0" w:color="auto"/>
                <w:right w:val="none" w:sz="0" w:space="0" w:color="auto"/>
              </w:divBdr>
            </w:div>
          </w:divsChild>
        </w:div>
        <w:div w:id="1747726197">
          <w:marLeft w:val="0"/>
          <w:marRight w:val="0"/>
          <w:marTop w:val="0"/>
          <w:marBottom w:val="0"/>
          <w:divBdr>
            <w:top w:val="none" w:sz="0" w:space="0" w:color="auto"/>
            <w:left w:val="none" w:sz="0" w:space="0" w:color="auto"/>
            <w:bottom w:val="none" w:sz="0" w:space="0" w:color="auto"/>
            <w:right w:val="none" w:sz="0" w:space="0" w:color="auto"/>
          </w:divBdr>
          <w:divsChild>
            <w:div w:id="774641014">
              <w:marLeft w:val="0"/>
              <w:marRight w:val="0"/>
              <w:marTop w:val="0"/>
              <w:marBottom w:val="497"/>
              <w:divBdr>
                <w:top w:val="none" w:sz="0" w:space="0" w:color="auto"/>
                <w:left w:val="none" w:sz="0" w:space="0" w:color="auto"/>
                <w:bottom w:val="none" w:sz="0" w:space="0" w:color="auto"/>
                <w:right w:val="none" w:sz="0" w:space="0" w:color="auto"/>
              </w:divBdr>
              <w:divsChild>
                <w:div w:id="2081172451">
                  <w:marLeft w:val="0"/>
                  <w:marRight w:val="166"/>
                  <w:marTop w:val="0"/>
                  <w:marBottom w:val="0"/>
                  <w:divBdr>
                    <w:top w:val="none" w:sz="0" w:space="0" w:color="auto"/>
                    <w:left w:val="none" w:sz="0" w:space="0" w:color="auto"/>
                    <w:bottom w:val="none" w:sz="0" w:space="0" w:color="auto"/>
                    <w:right w:val="none" w:sz="0" w:space="0" w:color="auto"/>
                  </w:divBdr>
                </w:div>
              </w:divsChild>
            </w:div>
          </w:divsChild>
        </w:div>
      </w:divsChild>
    </w:div>
    <w:div w:id="1004363748">
      <w:bodyDiv w:val="1"/>
      <w:marLeft w:val="0"/>
      <w:marRight w:val="0"/>
      <w:marTop w:val="0"/>
      <w:marBottom w:val="0"/>
      <w:divBdr>
        <w:top w:val="none" w:sz="0" w:space="0" w:color="auto"/>
        <w:left w:val="none" w:sz="0" w:space="0" w:color="auto"/>
        <w:bottom w:val="none" w:sz="0" w:space="0" w:color="auto"/>
        <w:right w:val="none" w:sz="0" w:space="0" w:color="auto"/>
      </w:divBdr>
    </w:div>
    <w:div w:id="1021979404">
      <w:bodyDiv w:val="1"/>
      <w:marLeft w:val="0"/>
      <w:marRight w:val="0"/>
      <w:marTop w:val="0"/>
      <w:marBottom w:val="0"/>
      <w:divBdr>
        <w:top w:val="none" w:sz="0" w:space="0" w:color="auto"/>
        <w:left w:val="none" w:sz="0" w:space="0" w:color="auto"/>
        <w:bottom w:val="none" w:sz="0" w:space="0" w:color="auto"/>
        <w:right w:val="none" w:sz="0" w:space="0" w:color="auto"/>
      </w:divBdr>
      <w:divsChild>
        <w:div w:id="1020280377">
          <w:marLeft w:val="0"/>
          <w:marRight w:val="0"/>
          <w:marTop w:val="0"/>
          <w:marBottom w:val="0"/>
          <w:divBdr>
            <w:top w:val="none" w:sz="0" w:space="0" w:color="auto"/>
            <w:left w:val="none" w:sz="0" w:space="0" w:color="auto"/>
            <w:bottom w:val="none" w:sz="0" w:space="0" w:color="auto"/>
            <w:right w:val="none" w:sz="0" w:space="0" w:color="auto"/>
          </w:divBdr>
        </w:div>
      </w:divsChild>
    </w:div>
    <w:div w:id="1022634175">
      <w:bodyDiv w:val="1"/>
      <w:marLeft w:val="0"/>
      <w:marRight w:val="0"/>
      <w:marTop w:val="0"/>
      <w:marBottom w:val="0"/>
      <w:divBdr>
        <w:top w:val="none" w:sz="0" w:space="0" w:color="auto"/>
        <w:left w:val="none" w:sz="0" w:space="0" w:color="auto"/>
        <w:bottom w:val="none" w:sz="0" w:space="0" w:color="auto"/>
        <w:right w:val="none" w:sz="0" w:space="0" w:color="auto"/>
      </w:divBdr>
    </w:div>
    <w:div w:id="1049574128">
      <w:bodyDiv w:val="1"/>
      <w:marLeft w:val="0"/>
      <w:marRight w:val="0"/>
      <w:marTop w:val="0"/>
      <w:marBottom w:val="0"/>
      <w:divBdr>
        <w:top w:val="none" w:sz="0" w:space="0" w:color="auto"/>
        <w:left w:val="none" w:sz="0" w:space="0" w:color="auto"/>
        <w:bottom w:val="none" w:sz="0" w:space="0" w:color="auto"/>
        <w:right w:val="none" w:sz="0" w:space="0" w:color="auto"/>
      </w:divBdr>
    </w:div>
    <w:div w:id="1062292469">
      <w:bodyDiv w:val="1"/>
      <w:marLeft w:val="0"/>
      <w:marRight w:val="0"/>
      <w:marTop w:val="0"/>
      <w:marBottom w:val="0"/>
      <w:divBdr>
        <w:top w:val="none" w:sz="0" w:space="0" w:color="auto"/>
        <w:left w:val="none" w:sz="0" w:space="0" w:color="auto"/>
        <w:bottom w:val="none" w:sz="0" w:space="0" w:color="auto"/>
        <w:right w:val="none" w:sz="0" w:space="0" w:color="auto"/>
      </w:divBdr>
    </w:div>
    <w:div w:id="1066800213">
      <w:bodyDiv w:val="1"/>
      <w:marLeft w:val="0"/>
      <w:marRight w:val="0"/>
      <w:marTop w:val="0"/>
      <w:marBottom w:val="0"/>
      <w:divBdr>
        <w:top w:val="none" w:sz="0" w:space="0" w:color="auto"/>
        <w:left w:val="none" w:sz="0" w:space="0" w:color="auto"/>
        <w:bottom w:val="none" w:sz="0" w:space="0" w:color="auto"/>
        <w:right w:val="none" w:sz="0" w:space="0" w:color="auto"/>
      </w:divBdr>
      <w:divsChild>
        <w:div w:id="646057046">
          <w:marLeft w:val="0"/>
          <w:marRight w:val="0"/>
          <w:marTop w:val="0"/>
          <w:marBottom w:val="0"/>
          <w:divBdr>
            <w:top w:val="none" w:sz="0" w:space="0" w:color="auto"/>
            <w:left w:val="none" w:sz="0" w:space="0" w:color="auto"/>
            <w:bottom w:val="none" w:sz="0" w:space="0" w:color="auto"/>
            <w:right w:val="none" w:sz="0" w:space="0" w:color="auto"/>
          </w:divBdr>
        </w:div>
        <w:div w:id="1244683941">
          <w:marLeft w:val="0"/>
          <w:marRight w:val="0"/>
          <w:marTop w:val="0"/>
          <w:marBottom w:val="0"/>
          <w:divBdr>
            <w:top w:val="none" w:sz="0" w:space="0" w:color="auto"/>
            <w:left w:val="none" w:sz="0" w:space="0" w:color="auto"/>
            <w:bottom w:val="none" w:sz="0" w:space="0" w:color="auto"/>
            <w:right w:val="none" w:sz="0" w:space="0" w:color="auto"/>
          </w:divBdr>
        </w:div>
        <w:div w:id="141197306">
          <w:marLeft w:val="0"/>
          <w:marRight w:val="0"/>
          <w:marTop w:val="0"/>
          <w:marBottom w:val="0"/>
          <w:divBdr>
            <w:top w:val="none" w:sz="0" w:space="0" w:color="auto"/>
            <w:left w:val="none" w:sz="0" w:space="0" w:color="auto"/>
            <w:bottom w:val="none" w:sz="0" w:space="0" w:color="auto"/>
            <w:right w:val="none" w:sz="0" w:space="0" w:color="auto"/>
          </w:divBdr>
        </w:div>
      </w:divsChild>
    </w:div>
    <w:div w:id="1078133026">
      <w:bodyDiv w:val="1"/>
      <w:marLeft w:val="0"/>
      <w:marRight w:val="0"/>
      <w:marTop w:val="0"/>
      <w:marBottom w:val="0"/>
      <w:divBdr>
        <w:top w:val="none" w:sz="0" w:space="0" w:color="auto"/>
        <w:left w:val="none" w:sz="0" w:space="0" w:color="auto"/>
        <w:bottom w:val="none" w:sz="0" w:space="0" w:color="auto"/>
        <w:right w:val="none" w:sz="0" w:space="0" w:color="auto"/>
      </w:divBdr>
    </w:div>
    <w:div w:id="1082219659">
      <w:bodyDiv w:val="1"/>
      <w:marLeft w:val="0"/>
      <w:marRight w:val="0"/>
      <w:marTop w:val="0"/>
      <w:marBottom w:val="0"/>
      <w:divBdr>
        <w:top w:val="none" w:sz="0" w:space="0" w:color="auto"/>
        <w:left w:val="none" w:sz="0" w:space="0" w:color="auto"/>
        <w:bottom w:val="none" w:sz="0" w:space="0" w:color="auto"/>
        <w:right w:val="none" w:sz="0" w:space="0" w:color="auto"/>
      </w:divBdr>
    </w:div>
    <w:div w:id="1124735295">
      <w:bodyDiv w:val="1"/>
      <w:marLeft w:val="0"/>
      <w:marRight w:val="0"/>
      <w:marTop w:val="0"/>
      <w:marBottom w:val="0"/>
      <w:divBdr>
        <w:top w:val="none" w:sz="0" w:space="0" w:color="auto"/>
        <w:left w:val="none" w:sz="0" w:space="0" w:color="auto"/>
        <w:bottom w:val="none" w:sz="0" w:space="0" w:color="auto"/>
        <w:right w:val="none" w:sz="0" w:space="0" w:color="auto"/>
      </w:divBdr>
    </w:div>
    <w:div w:id="1128737962">
      <w:bodyDiv w:val="1"/>
      <w:marLeft w:val="0"/>
      <w:marRight w:val="0"/>
      <w:marTop w:val="0"/>
      <w:marBottom w:val="0"/>
      <w:divBdr>
        <w:top w:val="none" w:sz="0" w:space="0" w:color="auto"/>
        <w:left w:val="none" w:sz="0" w:space="0" w:color="auto"/>
        <w:bottom w:val="none" w:sz="0" w:space="0" w:color="auto"/>
        <w:right w:val="none" w:sz="0" w:space="0" w:color="auto"/>
      </w:divBdr>
    </w:div>
    <w:div w:id="1137408619">
      <w:bodyDiv w:val="1"/>
      <w:marLeft w:val="0"/>
      <w:marRight w:val="0"/>
      <w:marTop w:val="0"/>
      <w:marBottom w:val="0"/>
      <w:divBdr>
        <w:top w:val="none" w:sz="0" w:space="0" w:color="auto"/>
        <w:left w:val="none" w:sz="0" w:space="0" w:color="auto"/>
        <w:bottom w:val="none" w:sz="0" w:space="0" w:color="auto"/>
        <w:right w:val="none" w:sz="0" w:space="0" w:color="auto"/>
      </w:divBdr>
    </w:div>
    <w:div w:id="1168788076">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
    <w:div w:id="1185747013">
      <w:bodyDiv w:val="1"/>
      <w:marLeft w:val="0"/>
      <w:marRight w:val="0"/>
      <w:marTop w:val="0"/>
      <w:marBottom w:val="0"/>
      <w:divBdr>
        <w:top w:val="none" w:sz="0" w:space="0" w:color="auto"/>
        <w:left w:val="none" w:sz="0" w:space="0" w:color="auto"/>
        <w:bottom w:val="none" w:sz="0" w:space="0" w:color="auto"/>
        <w:right w:val="none" w:sz="0" w:space="0" w:color="auto"/>
      </w:divBdr>
    </w:div>
    <w:div w:id="1272276985">
      <w:bodyDiv w:val="1"/>
      <w:marLeft w:val="0"/>
      <w:marRight w:val="0"/>
      <w:marTop w:val="0"/>
      <w:marBottom w:val="0"/>
      <w:divBdr>
        <w:top w:val="none" w:sz="0" w:space="0" w:color="auto"/>
        <w:left w:val="none" w:sz="0" w:space="0" w:color="auto"/>
        <w:bottom w:val="none" w:sz="0" w:space="0" w:color="auto"/>
        <w:right w:val="none" w:sz="0" w:space="0" w:color="auto"/>
      </w:divBdr>
    </w:div>
    <w:div w:id="1287397439">
      <w:bodyDiv w:val="1"/>
      <w:marLeft w:val="0"/>
      <w:marRight w:val="0"/>
      <w:marTop w:val="0"/>
      <w:marBottom w:val="0"/>
      <w:divBdr>
        <w:top w:val="none" w:sz="0" w:space="0" w:color="auto"/>
        <w:left w:val="none" w:sz="0" w:space="0" w:color="auto"/>
        <w:bottom w:val="none" w:sz="0" w:space="0" w:color="auto"/>
        <w:right w:val="none" w:sz="0" w:space="0" w:color="auto"/>
      </w:divBdr>
      <w:divsChild>
        <w:div w:id="707342181">
          <w:marLeft w:val="0"/>
          <w:marRight w:val="0"/>
          <w:marTop w:val="0"/>
          <w:marBottom w:val="166"/>
          <w:divBdr>
            <w:top w:val="none" w:sz="0" w:space="0" w:color="auto"/>
            <w:left w:val="none" w:sz="0" w:space="0" w:color="auto"/>
            <w:bottom w:val="none" w:sz="0" w:space="0" w:color="auto"/>
            <w:right w:val="none" w:sz="0" w:space="0" w:color="auto"/>
          </w:divBdr>
        </w:div>
      </w:divsChild>
    </w:div>
    <w:div w:id="1303271189">
      <w:bodyDiv w:val="1"/>
      <w:marLeft w:val="0"/>
      <w:marRight w:val="0"/>
      <w:marTop w:val="0"/>
      <w:marBottom w:val="0"/>
      <w:divBdr>
        <w:top w:val="none" w:sz="0" w:space="0" w:color="auto"/>
        <w:left w:val="none" w:sz="0" w:space="0" w:color="auto"/>
        <w:bottom w:val="none" w:sz="0" w:space="0" w:color="auto"/>
        <w:right w:val="none" w:sz="0" w:space="0" w:color="auto"/>
      </w:divBdr>
    </w:div>
    <w:div w:id="1321159054">
      <w:bodyDiv w:val="1"/>
      <w:marLeft w:val="0"/>
      <w:marRight w:val="0"/>
      <w:marTop w:val="0"/>
      <w:marBottom w:val="0"/>
      <w:divBdr>
        <w:top w:val="none" w:sz="0" w:space="0" w:color="auto"/>
        <w:left w:val="none" w:sz="0" w:space="0" w:color="auto"/>
        <w:bottom w:val="none" w:sz="0" w:space="0" w:color="auto"/>
        <w:right w:val="none" w:sz="0" w:space="0" w:color="auto"/>
      </w:divBdr>
    </w:div>
    <w:div w:id="1345470833">
      <w:bodyDiv w:val="1"/>
      <w:marLeft w:val="0"/>
      <w:marRight w:val="0"/>
      <w:marTop w:val="0"/>
      <w:marBottom w:val="0"/>
      <w:divBdr>
        <w:top w:val="none" w:sz="0" w:space="0" w:color="auto"/>
        <w:left w:val="none" w:sz="0" w:space="0" w:color="auto"/>
        <w:bottom w:val="none" w:sz="0" w:space="0" w:color="auto"/>
        <w:right w:val="none" w:sz="0" w:space="0" w:color="auto"/>
      </w:divBdr>
    </w:div>
    <w:div w:id="1393769676">
      <w:bodyDiv w:val="1"/>
      <w:marLeft w:val="0"/>
      <w:marRight w:val="0"/>
      <w:marTop w:val="0"/>
      <w:marBottom w:val="0"/>
      <w:divBdr>
        <w:top w:val="none" w:sz="0" w:space="0" w:color="auto"/>
        <w:left w:val="none" w:sz="0" w:space="0" w:color="auto"/>
        <w:bottom w:val="none" w:sz="0" w:space="0" w:color="auto"/>
        <w:right w:val="none" w:sz="0" w:space="0" w:color="auto"/>
      </w:divBdr>
    </w:div>
    <w:div w:id="1403217125">
      <w:bodyDiv w:val="1"/>
      <w:marLeft w:val="0"/>
      <w:marRight w:val="0"/>
      <w:marTop w:val="0"/>
      <w:marBottom w:val="0"/>
      <w:divBdr>
        <w:top w:val="none" w:sz="0" w:space="0" w:color="auto"/>
        <w:left w:val="none" w:sz="0" w:space="0" w:color="auto"/>
        <w:bottom w:val="none" w:sz="0" w:space="0" w:color="auto"/>
        <w:right w:val="none" w:sz="0" w:space="0" w:color="auto"/>
      </w:divBdr>
    </w:div>
    <w:div w:id="1411198720">
      <w:bodyDiv w:val="1"/>
      <w:marLeft w:val="0"/>
      <w:marRight w:val="0"/>
      <w:marTop w:val="0"/>
      <w:marBottom w:val="0"/>
      <w:divBdr>
        <w:top w:val="none" w:sz="0" w:space="0" w:color="auto"/>
        <w:left w:val="none" w:sz="0" w:space="0" w:color="auto"/>
        <w:bottom w:val="none" w:sz="0" w:space="0" w:color="auto"/>
        <w:right w:val="none" w:sz="0" w:space="0" w:color="auto"/>
      </w:divBdr>
    </w:div>
    <w:div w:id="1414816133">
      <w:bodyDiv w:val="1"/>
      <w:marLeft w:val="0"/>
      <w:marRight w:val="0"/>
      <w:marTop w:val="0"/>
      <w:marBottom w:val="0"/>
      <w:divBdr>
        <w:top w:val="none" w:sz="0" w:space="0" w:color="auto"/>
        <w:left w:val="none" w:sz="0" w:space="0" w:color="auto"/>
        <w:bottom w:val="none" w:sz="0" w:space="0" w:color="auto"/>
        <w:right w:val="none" w:sz="0" w:space="0" w:color="auto"/>
      </w:divBdr>
      <w:divsChild>
        <w:div w:id="935014128">
          <w:marLeft w:val="0"/>
          <w:marRight w:val="0"/>
          <w:marTop w:val="0"/>
          <w:marBottom w:val="265"/>
          <w:divBdr>
            <w:top w:val="none" w:sz="0" w:space="0" w:color="auto"/>
            <w:left w:val="none" w:sz="0" w:space="0" w:color="auto"/>
            <w:bottom w:val="single" w:sz="6" w:space="12" w:color="F0F0F0"/>
            <w:right w:val="none" w:sz="0" w:space="0" w:color="auto"/>
          </w:divBdr>
          <w:divsChild>
            <w:div w:id="101926461">
              <w:marLeft w:val="0"/>
              <w:marRight w:val="0"/>
              <w:marTop w:val="0"/>
              <w:marBottom w:val="0"/>
              <w:divBdr>
                <w:top w:val="none" w:sz="0" w:space="0" w:color="auto"/>
                <w:left w:val="none" w:sz="0" w:space="0" w:color="auto"/>
                <w:bottom w:val="none" w:sz="0" w:space="0" w:color="auto"/>
                <w:right w:val="none" w:sz="0" w:space="0" w:color="auto"/>
              </w:divBdr>
            </w:div>
          </w:divsChild>
        </w:div>
        <w:div w:id="973412766">
          <w:marLeft w:val="0"/>
          <w:marRight w:val="0"/>
          <w:marTop w:val="0"/>
          <w:marBottom w:val="0"/>
          <w:divBdr>
            <w:top w:val="none" w:sz="0" w:space="0" w:color="auto"/>
            <w:left w:val="none" w:sz="0" w:space="0" w:color="auto"/>
            <w:bottom w:val="none" w:sz="0" w:space="0" w:color="auto"/>
            <w:right w:val="none" w:sz="0" w:space="0" w:color="auto"/>
          </w:divBdr>
          <w:divsChild>
            <w:div w:id="1559247827">
              <w:marLeft w:val="0"/>
              <w:marRight w:val="0"/>
              <w:marTop w:val="0"/>
              <w:marBottom w:val="497"/>
              <w:divBdr>
                <w:top w:val="none" w:sz="0" w:space="0" w:color="auto"/>
                <w:left w:val="none" w:sz="0" w:space="0" w:color="auto"/>
                <w:bottom w:val="none" w:sz="0" w:space="0" w:color="auto"/>
                <w:right w:val="none" w:sz="0" w:space="0" w:color="auto"/>
              </w:divBdr>
              <w:divsChild>
                <w:div w:id="1150635586">
                  <w:marLeft w:val="0"/>
                  <w:marRight w:val="166"/>
                  <w:marTop w:val="0"/>
                  <w:marBottom w:val="0"/>
                  <w:divBdr>
                    <w:top w:val="none" w:sz="0" w:space="0" w:color="auto"/>
                    <w:left w:val="none" w:sz="0" w:space="0" w:color="auto"/>
                    <w:bottom w:val="none" w:sz="0" w:space="0" w:color="auto"/>
                    <w:right w:val="none" w:sz="0" w:space="0" w:color="auto"/>
                  </w:divBdr>
                </w:div>
              </w:divsChild>
            </w:div>
          </w:divsChild>
        </w:div>
      </w:divsChild>
    </w:div>
    <w:div w:id="1524124144">
      <w:bodyDiv w:val="1"/>
      <w:marLeft w:val="0"/>
      <w:marRight w:val="0"/>
      <w:marTop w:val="0"/>
      <w:marBottom w:val="0"/>
      <w:divBdr>
        <w:top w:val="none" w:sz="0" w:space="0" w:color="auto"/>
        <w:left w:val="none" w:sz="0" w:space="0" w:color="auto"/>
        <w:bottom w:val="none" w:sz="0" w:space="0" w:color="auto"/>
        <w:right w:val="none" w:sz="0" w:space="0" w:color="auto"/>
      </w:divBdr>
    </w:div>
    <w:div w:id="1525023052">
      <w:bodyDiv w:val="1"/>
      <w:marLeft w:val="0"/>
      <w:marRight w:val="0"/>
      <w:marTop w:val="0"/>
      <w:marBottom w:val="0"/>
      <w:divBdr>
        <w:top w:val="none" w:sz="0" w:space="0" w:color="auto"/>
        <w:left w:val="none" w:sz="0" w:space="0" w:color="auto"/>
        <w:bottom w:val="none" w:sz="0" w:space="0" w:color="auto"/>
        <w:right w:val="none" w:sz="0" w:space="0" w:color="auto"/>
      </w:divBdr>
    </w:div>
    <w:div w:id="1526401255">
      <w:bodyDiv w:val="1"/>
      <w:marLeft w:val="0"/>
      <w:marRight w:val="0"/>
      <w:marTop w:val="0"/>
      <w:marBottom w:val="0"/>
      <w:divBdr>
        <w:top w:val="none" w:sz="0" w:space="0" w:color="auto"/>
        <w:left w:val="none" w:sz="0" w:space="0" w:color="auto"/>
        <w:bottom w:val="none" w:sz="0" w:space="0" w:color="auto"/>
        <w:right w:val="none" w:sz="0" w:space="0" w:color="auto"/>
      </w:divBdr>
    </w:div>
    <w:div w:id="1528250983">
      <w:bodyDiv w:val="1"/>
      <w:marLeft w:val="0"/>
      <w:marRight w:val="0"/>
      <w:marTop w:val="0"/>
      <w:marBottom w:val="0"/>
      <w:divBdr>
        <w:top w:val="none" w:sz="0" w:space="0" w:color="auto"/>
        <w:left w:val="none" w:sz="0" w:space="0" w:color="auto"/>
        <w:bottom w:val="none" w:sz="0" w:space="0" w:color="auto"/>
        <w:right w:val="none" w:sz="0" w:space="0" w:color="auto"/>
      </w:divBdr>
      <w:divsChild>
        <w:div w:id="1891073605">
          <w:marLeft w:val="0"/>
          <w:marRight w:val="0"/>
          <w:marTop w:val="0"/>
          <w:marBottom w:val="265"/>
          <w:divBdr>
            <w:top w:val="none" w:sz="0" w:space="0" w:color="auto"/>
            <w:left w:val="none" w:sz="0" w:space="0" w:color="auto"/>
            <w:bottom w:val="single" w:sz="6" w:space="12" w:color="F0F0F0"/>
            <w:right w:val="none" w:sz="0" w:space="0" w:color="auto"/>
          </w:divBdr>
          <w:divsChild>
            <w:div w:id="2045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08802">
      <w:bodyDiv w:val="1"/>
      <w:marLeft w:val="0"/>
      <w:marRight w:val="0"/>
      <w:marTop w:val="0"/>
      <w:marBottom w:val="0"/>
      <w:divBdr>
        <w:top w:val="none" w:sz="0" w:space="0" w:color="auto"/>
        <w:left w:val="none" w:sz="0" w:space="0" w:color="auto"/>
        <w:bottom w:val="none" w:sz="0" w:space="0" w:color="auto"/>
        <w:right w:val="none" w:sz="0" w:space="0" w:color="auto"/>
      </w:divBdr>
    </w:div>
    <w:div w:id="1551503607">
      <w:bodyDiv w:val="1"/>
      <w:marLeft w:val="0"/>
      <w:marRight w:val="0"/>
      <w:marTop w:val="0"/>
      <w:marBottom w:val="0"/>
      <w:divBdr>
        <w:top w:val="none" w:sz="0" w:space="0" w:color="auto"/>
        <w:left w:val="none" w:sz="0" w:space="0" w:color="auto"/>
        <w:bottom w:val="none" w:sz="0" w:space="0" w:color="auto"/>
        <w:right w:val="none" w:sz="0" w:space="0" w:color="auto"/>
      </w:divBdr>
    </w:div>
    <w:div w:id="1560435125">
      <w:bodyDiv w:val="1"/>
      <w:marLeft w:val="0"/>
      <w:marRight w:val="0"/>
      <w:marTop w:val="0"/>
      <w:marBottom w:val="0"/>
      <w:divBdr>
        <w:top w:val="none" w:sz="0" w:space="0" w:color="auto"/>
        <w:left w:val="none" w:sz="0" w:space="0" w:color="auto"/>
        <w:bottom w:val="none" w:sz="0" w:space="0" w:color="auto"/>
        <w:right w:val="none" w:sz="0" w:space="0" w:color="auto"/>
      </w:divBdr>
      <w:divsChild>
        <w:div w:id="1906793074">
          <w:marLeft w:val="0"/>
          <w:marRight w:val="0"/>
          <w:marTop w:val="0"/>
          <w:marBottom w:val="265"/>
          <w:divBdr>
            <w:top w:val="none" w:sz="0" w:space="0" w:color="auto"/>
            <w:left w:val="none" w:sz="0" w:space="0" w:color="auto"/>
            <w:bottom w:val="single" w:sz="6" w:space="12" w:color="F0F0F0"/>
            <w:right w:val="none" w:sz="0" w:space="0" w:color="auto"/>
          </w:divBdr>
          <w:divsChild>
            <w:div w:id="20095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18927">
      <w:bodyDiv w:val="1"/>
      <w:marLeft w:val="0"/>
      <w:marRight w:val="0"/>
      <w:marTop w:val="0"/>
      <w:marBottom w:val="0"/>
      <w:divBdr>
        <w:top w:val="none" w:sz="0" w:space="0" w:color="auto"/>
        <w:left w:val="none" w:sz="0" w:space="0" w:color="auto"/>
        <w:bottom w:val="none" w:sz="0" w:space="0" w:color="auto"/>
        <w:right w:val="none" w:sz="0" w:space="0" w:color="auto"/>
      </w:divBdr>
    </w:div>
    <w:div w:id="1592158297">
      <w:bodyDiv w:val="1"/>
      <w:marLeft w:val="0"/>
      <w:marRight w:val="0"/>
      <w:marTop w:val="0"/>
      <w:marBottom w:val="0"/>
      <w:divBdr>
        <w:top w:val="none" w:sz="0" w:space="0" w:color="auto"/>
        <w:left w:val="none" w:sz="0" w:space="0" w:color="auto"/>
        <w:bottom w:val="none" w:sz="0" w:space="0" w:color="auto"/>
        <w:right w:val="none" w:sz="0" w:space="0" w:color="auto"/>
      </w:divBdr>
    </w:div>
    <w:div w:id="1607348803">
      <w:bodyDiv w:val="1"/>
      <w:marLeft w:val="0"/>
      <w:marRight w:val="0"/>
      <w:marTop w:val="0"/>
      <w:marBottom w:val="0"/>
      <w:divBdr>
        <w:top w:val="none" w:sz="0" w:space="0" w:color="auto"/>
        <w:left w:val="none" w:sz="0" w:space="0" w:color="auto"/>
        <w:bottom w:val="none" w:sz="0" w:space="0" w:color="auto"/>
        <w:right w:val="none" w:sz="0" w:space="0" w:color="auto"/>
      </w:divBdr>
    </w:div>
    <w:div w:id="1615018207">
      <w:bodyDiv w:val="1"/>
      <w:marLeft w:val="0"/>
      <w:marRight w:val="0"/>
      <w:marTop w:val="0"/>
      <w:marBottom w:val="0"/>
      <w:divBdr>
        <w:top w:val="none" w:sz="0" w:space="0" w:color="auto"/>
        <w:left w:val="none" w:sz="0" w:space="0" w:color="auto"/>
        <w:bottom w:val="none" w:sz="0" w:space="0" w:color="auto"/>
        <w:right w:val="none" w:sz="0" w:space="0" w:color="auto"/>
      </w:divBdr>
    </w:div>
    <w:div w:id="1632008272">
      <w:bodyDiv w:val="1"/>
      <w:marLeft w:val="0"/>
      <w:marRight w:val="0"/>
      <w:marTop w:val="0"/>
      <w:marBottom w:val="0"/>
      <w:divBdr>
        <w:top w:val="none" w:sz="0" w:space="0" w:color="auto"/>
        <w:left w:val="none" w:sz="0" w:space="0" w:color="auto"/>
        <w:bottom w:val="none" w:sz="0" w:space="0" w:color="auto"/>
        <w:right w:val="none" w:sz="0" w:space="0" w:color="auto"/>
      </w:divBdr>
      <w:divsChild>
        <w:div w:id="1384715765">
          <w:marLeft w:val="0"/>
          <w:marRight w:val="0"/>
          <w:marTop w:val="0"/>
          <w:marBottom w:val="0"/>
          <w:divBdr>
            <w:top w:val="none" w:sz="0" w:space="0" w:color="auto"/>
            <w:left w:val="none" w:sz="0" w:space="0" w:color="auto"/>
            <w:bottom w:val="none" w:sz="0" w:space="0" w:color="auto"/>
            <w:right w:val="none" w:sz="0" w:space="0" w:color="auto"/>
          </w:divBdr>
        </w:div>
        <w:div w:id="1817869639">
          <w:marLeft w:val="0"/>
          <w:marRight w:val="0"/>
          <w:marTop w:val="0"/>
          <w:marBottom w:val="0"/>
          <w:divBdr>
            <w:top w:val="none" w:sz="0" w:space="0" w:color="auto"/>
            <w:left w:val="none" w:sz="0" w:space="0" w:color="auto"/>
            <w:bottom w:val="none" w:sz="0" w:space="0" w:color="auto"/>
            <w:right w:val="none" w:sz="0" w:space="0" w:color="auto"/>
          </w:divBdr>
        </w:div>
        <w:div w:id="862979323">
          <w:marLeft w:val="0"/>
          <w:marRight w:val="0"/>
          <w:marTop w:val="0"/>
          <w:marBottom w:val="0"/>
          <w:divBdr>
            <w:top w:val="none" w:sz="0" w:space="0" w:color="auto"/>
            <w:left w:val="none" w:sz="0" w:space="0" w:color="auto"/>
            <w:bottom w:val="none" w:sz="0" w:space="0" w:color="auto"/>
            <w:right w:val="none" w:sz="0" w:space="0" w:color="auto"/>
          </w:divBdr>
        </w:div>
        <w:div w:id="213395548">
          <w:marLeft w:val="0"/>
          <w:marRight w:val="0"/>
          <w:marTop w:val="0"/>
          <w:marBottom w:val="0"/>
          <w:divBdr>
            <w:top w:val="none" w:sz="0" w:space="0" w:color="auto"/>
            <w:left w:val="none" w:sz="0" w:space="0" w:color="auto"/>
            <w:bottom w:val="none" w:sz="0" w:space="0" w:color="auto"/>
            <w:right w:val="none" w:sz="0" w:space="0" w:color="auto"/>
          </w:divBdr>
        </w:div>
        <w:div w:id="1946880723">
          <w:marLeft w:val="0"/>
          <w:marRight w:val="0"/>
          <w:marTop w:val="0"/>
          <w:marBottom w:val="0"/>
          <w:divBdr>
            <w:top w:val="none" w:sz="0" w:space="0" w:color="auto"/>
            <w:left w:val="none" w:sz="0" w:space="0" w:color="auto"/>
            <w:bottom w:val="none" w:sz="0" w:space="0" w:color="auto"/>
            <w:right w:val="none" w:sz="0" w:space="0" w:color="auto"/>
          </w:divBdr>
        </w:div>
        <w:div w:id="1094014850">
          <w:marLeft w:val="0"/>
          <w:marRight w:val="0"/>
          <w:marTop w:val="0"/>
          <w:marBottom w:val="0"/>
          <w:divBdr>
            <w:top w:val="none" w:sz="0" w:space="0" w:color="auto"/>
            <w:left w:val="none" w:sz="0" w:space="0" w:color="auto"/>
            <w:bottom w:val="none" w:sz="0" w:space="0" w:color="auto"/>
            <w:right w:val="none" w:sz="0" w:space="0" w:color="auto"/>
          </w:divBdr>
        </w:div>
        <w:div w:id="801196413">
          <w:marLeft w:val="0"/>
          <w:marRight w:val="0"/>
          <w:marTop w:val="0"/>
          <w:marBottom w:val="0"/>
          <w:divBdr>
            <w:top w:val="none" w:sz="0" w:space="0" w:color="auto"/>
            <w:left w:val="none" w:sz="0" w:space="0" w:color="auto"/>
            <w:bottom w:val="none" w:sz="0" w:space="0" w:color="auto"/>
            <w:right w:val="none" w:sz="0" w:space="0" w:color="auto"/>
          </w:divBdr>
        </w:div>
        <w:div w:id="1773739079">
          <w:marLeft w:val="0"/>
          <w:marRight w:val="0"/>
          <w:marTop w:val="0"/>
          <w:marBottom w:val="0"/>
          <w:divBdr>
            <w:top w:val="none" w:sz="0" w:space="0" w:color="auto"/>
            <w:left w:val="none" w:sz="0" w:space="0" w:color="auto"/>
            <w:bottom w:val="none" w:sz="0" w:space="0" w:color="auto"/>
            <w:right w:val="none" w:sz="0" w:space="0" w:color="auto"/>
          </w:divBdr>
        </w:div>
        <w:div w:id="1746415144">
          <w:marLeft w:val="0"/>
          <w:marRight w:val="0"/>
          <w:marTop w:val="0"/>
          <w:marBottom w:val="0"/>
          <w:divBdr>
            <w:top w:val="none" w:sz="0" w:space="0" w:color="auto"/>
            <w:left w:val="none" w:sz="0" w:space="0" w:color="auto"/>
            <w:bottom w:val="none" w:sz="0" w:space="0" w:color="auto"/>
            <w:right w:val="none" w:sz="0" w:space="0" w:color="auto"/>
          </w:divBdr>
        </w:div>
        <w:div w:id="1139885370">
          <w:marLeft w:val="0"/>
          <w:marRight w:val="0"/>
          <w:marTop w:val="0"/>
          <w:marBottom w:val="0"/>
          <w:divBdr>
            <w:top w:val="none" w:sz="0" w:space="0" w:color="auto"/>
            <w:left w:val="none" w:sz="0" w:space="0" w:color="auto"/>
            <w:bottom w:val="none" w:sz="0" w:space="0" w:color="auto"/>
            <w:right w:val="none" w:sz="0" w:space="0" w:color="auto"/>
          </w:divBdr>
        </w:div>
        <w:div w:id="1347486277">
          <w:marLeft w:val="0"/>
          <w:marRight w:val="0"/>
          <w:marTop w:val="0"/>
          <w:marBottom w:val="0"/>
          <w:divBdr>
            <w:top w:val="none" w:sz="0" w:space="0" w:color="auto"/>
            <w:left w:val="none" w:sz="0" w:space="0" w:color="auto"/>
            <w:bottom w:val="none" w:sz="0" w:space="0" w:color="auto"/>
            <w:right w:val="none" w:sz="0" w:space="0" w:color="auto"/>
          </w:divBdr>
        </w:div>
        <w:div w:id="640581370">
          <w:marLeft w:val="0"/>
          <w:marRight w:val="0"/>
          <w:marTop w:val="0"/>
          <w:marBottom w:val="0"/>
          <w:divBdr>
            <w:top w:val="none" w:sz="0" w:space="0" w:color="auto"/>
            <w:left w:val="none" w:sz="0" w:space="0" w:color="auto"/>
            <w:bottom w:val="none" w:sz="0" w:space="0" w:color="auto"/>
            <w:right w:val="none" w:sz="0" w:space="0" w:color="auto"/>
          </w:divBdr>
        </w:div>
        <w:div w:id="1739013808">
          <w:marLeft w:val="0"/>
          <w:marRight w:val="0"/>
          <w:marTop w:val="0"/>
          <w:marBottom w:val="0"/>
          <w:divBdr>
            <w:top w:val="none" w:sz="0" w:space="0" w:color="auto"/>
            <w:left w:val="none" w:sz="0" w:space="0" w:color="auto"/>
            <w:bottom w:val="none" w:sz="0" w:space="0" w:color="auto"/>
            <w:right w:val="none" w:sz="0" w:space="0" w:color="auto"/>
          </w:divBdr>
        </w:div>
        <w:div w:id="157306513">
          <w:marLeft w:val="0"/>
          <w:marRight w:val="0"/>
          <w:marTop w:val="0"/>
          <w:marBottom w:val="0"/>
          <w:divBdr>
            <w:top w:val="none" w:sz="0" w:space="0" w:color="auto"/>
            <w:left w:val="none" w:sz="0" w:space="0" w:color="auto"/>
            <w:bottom w:val="none" w:sz="0" w:space="0" w:color="auto"/>
            <w:right w:val="none" w:sz="0" w:space="0" w:color="auto"/>
          </w:divBdr>
        </w:div>
        <w:div w:id="735011202">
          <w:marLeft w:val="0"/>
          <w:marRight w:val="0"/>
          <w:marTop w:val="0"/>
          <w:marBottom w:val="0"/>
          <w:divBdr>
            <w:top w:val="none" w:sz="0" w:space="0" w:color="auto"/>
            <w:left w:val="none" w:sz="0" w:space="0" w:color="auto"/>
            <w:bottom w:val="none" w:sz="0" w:space="0" w:color="auto"/>
            <w:right w:val="none" w:sz="0" w:space="0" w:color="auto"/>
          </w:divBdr>
        </w:div>
        <w:div w:id="1526283193">
          <w:marLeft w:val="0"/>
          <w:marRight w:val="0"/>
          <w:marTop w:val="0"/>
          <w:marBottom w:val="0"/>
          <w:divBdr>
            <w:top w:val="none" w:sz="0" w:space="0" w:color="auto"/>
            <w:left w:val="none" w:sz="0" w:space="0" w:color="auto"/>
            <w:bottom w:val="none" w:sz="0" w:space="0" w:color="auto"/>
            <w:right w:val="none" w:sz="0" w:space="0" w:color="auto"/>
          </w:divBdr>
        </w:div>
        <w:div w:id="1236280919">
          <w:marLeft w:val="0"/>
          <w:marRight w:val="0"/>
          <w:marTop w:val="0"/>
          <w:marBottom w:val="0"/>
          <w:divBdr>
            <w:top w:val="none" w:sz="0" w:space="0" w:color="auto"/>
            <w:left w:val="none" w:sz="0" w:space="0" w:color="auto"/>
            <w:bottom w:val="none" w:sz="0" w:space="0" w:color="auto"/>
            <w:right w:val="none" w:sz="0" w:space="0" w:color="auto"/>
          </w:divBdr>
        </w:div>
        <w:div w:id="1778210625">
          <w:marLeft w:val="0"/>
          <w:marRight w:val="0"/>
          <w:marTop w:val="0"/>
          <w:marBottom w:val="0"/>
          <w:divBdr>
            <w:top w:val="none" w:sz="0" w:space="0" w:color="auto"/>
            <w:left w:val="none" w:sz="0" w:space="0" w:color="auto"/>
            <w:bottom w:val="none" w:sz="0" w:space="0" w:color="auto"/>
            <w:right w:val="none" w:sz="0" w:space="0" w:color="auto"/>
          </w:divBdr>
        </w:div>
        <w:div w:id="2058696745">
          <w:marLeft w:val="0"/>
          <w:marRight w:val="0"/>
          <w:marTop w:val="0"/>
          <w:marBottom w:val="0"/>
          <w:divBdr>
            <w:top w:val="none" w:sz="0" w:space="0" w:color="auto"/>
            <w:left w:val="none" w:sz="0" w:space="0" w:color="auto"/>
            <w:bottom w:val="none" w:sz="0" w:space="0" w:color="auto"/>
            <w:right w:val="none" w:sz="0" w:space="0" w:color="auto"/>
          </w:divBdr>
        </w:div>
        <w:div w:id="445278267">
          <w:marLeft w:val="0"/>
          <w:marRight w:val="0"/>
          <w:marTop w:val="0"/>
          <w:marBottom w:val="0"/>
          <w:divBdr>
            <w:top w:val="none" w:sz="0" w:space="0" w:color="auto"/>
            <w:left w:val="none" w:sz="0" w:space="0" w:color="auto"/>
            <w:bottom w:val="none" w:sz="0" w:space="0" w:color="auto"/>
            <w:right w:val="none" w:sz="0" w:space="0" w:color="auto"/>
          </w:divBdr>
        </w:div>
        <w:div w:id="1319189961">
          <w:marLeft w:val="0"/>
          <w:marRight w:val="0"/>
          <w:marTop w:val="0"/>
          <w:marBottom w:val="0"/>
          <w:divBdr>
            <w:top w:val="none" w:sz="0" w:space="0" w:color="auto"/>
            <w:left w:val="none" w:sz="0" w:space="0" w:color="auto"/>
            <w:bottom w:val="none" w:sz="0" w:space="0" w:color="auto"/>
            <w:right w:val="none" w:sz="0" w:space="0" w:color="auto"/>
          </w:divBdr>
        </w:div>
        <w:div w:id="1928725981">
          <w:marLeft w:val="0"/>
          <w:marRight w:val="0"/>
          <w:marTop w:val="0"/>
          <w:marBottom w:val="0"/>
          <w:divBdr>
            <w:top w:val="none" w:sz="0" w:space="0" w:color="auto"/>
            <w:left w:val="none" w:sz="0" w:space="0" w:color="auto"/>
            <w:bottom w:val="none" w:sz="0" w:space="0" w:color="auto"/>
            <w:right w:val="none" w:sz="0" w:space="0" w:color="auto"/>
          </w:divBdr>
        </w:div>
        <w:div w:id="1786194808">
          <w:marLeft w:val="0"/>
          <w:marRight w:val="0"/>
          <w:marTop w:val="0"/>
          <w:marBottom w:val="0"/>
          <w:divBdr>
            <w:top w:val="none" w:sz="0" w:space="0" w:color="auto"/>
            <w:left w:val="none" w:sz="0" w:space="0" w:color="auto"/>
            <w:bottom w:val="none" w:sz="0" w:space="0" w:color="auto"/>
            <w:right w:val="none" w:sz="0" w:space="0" w:color="auto"/>
          </w:divBdr>
        </w:div>
        <w:div w:id="536892316">
          <w:marLeft w:val="0"/>
          <w:marRight w:val="0"/>
          <w:marTop w:val="0"/>
          <w:marBottom w:val="0"/>
          <w:divBdr>
            <w:top w:val="none" w:sz="0" w:space="0" w:color="auto"/>
            <w:left w:val="none" w:sz="0" w:space="0" w:color="auto"/>
            <w:bottom w:val="none" w:sz="0" w:space="0" w:color="auto"/>
            <w:right w:val="none" w:sz="0" w:space="0" w:color="auto"/>
          </w:divBdr>
        </w:div>
        <w:div w:id="581257283">
          <w:marLeft w:val="0"/>
          <w:marRight w:val="0"/>
          <w:marTop w:val="0"/>
          <w:marBottom w:val="0"/>
          <w:divBdr>
            <w:top w:val="none" w:sz="0" w:space="0" w:color="auto"/>
            <w:left w:val="none" w:sz="0" w:space="0" w:color="auto"/>
            <w:bottom w:val="none" w:sz="0" w:space="0" w:color="auto"/>
            <w:right w:val="none" w:sz="0" w:space="0" w:color="auto"/>
          </w:divBdr>
        </w:div>
        <w:div w:id="1617446719">
          <w:marLeft w:val="0"/>
          <w:marRight w:val="0"/>
          <w:marTop w:val="0"/>
          <w:marBottom w:val="0"/>
          <w:divBdr>
            <w:top w:val="none" w:sz="0" w:space="0" w:color="auto"/>
            <w:left w:val="none" w:sz="0" w:space="0" w:color="auto"/>
            <w:bottom w:val="none" w:sz="0" w:space="0" w:color="auto"/>
            <w:right w:val="none" w:sz="0" w:space="0" w:color="auto"/>
          </w:divBdr>
        </w:div>
      </w:divsChild>
    </w:div>
    <w:div w:id="1649937970">
      <w:bodyDiv w:val="1"/>
      <w:marLeft w:val="0"/>
      <w:marRight w:val="0"/>
      <w:marTop w:val="0"/>
      <w:marBottom w:val="0"/>
      <w:divBdr>
        <w:top w:val="none" w:sz="0" w:space="0" w:color="auto"/>
        <w:left w:val="none" w:sz="0" w:space="0" w:color="auto"/>
        <w:bottom w:val="none" w:sz="0" w:space="0" w:color="auto"/>
        <w:right w:val="none" w:sz="0" w:space="0" w:color="auto"/>
      </w:divBdr>
    </w:div>
    <w:div w:id="1661157086">
      <w:bodyDiv w:val="1"/>
      <w:marLeft w:val="0"/>
      <w:marRight w:val="0"/>
      <w:marTop w:val="0"/>
      <w:marBottom w:val="0"/>
      <w:divBdr>
        <w:top w:val="none" w:sz="0" w:space="0" w:color="auto"/>
        <w:left w:val="none" w:sz="0" w:space="0" w:color="auto"/>
        <w:bottom w:val="none" w:sz="0" w:space="0" w:color="auto"/>
        <w:right w:val="none" w:sz="0" w:space="0" w:color="auto"/>
      </w:divBdr>
    </w:div>
    <w:div w:id="1666207822">
      <w:bodyDiv w:val="1"/>
      <w:marLeft w:val="0"/>
      <w:marRight w:val="0"/>
      <w:marTop w:val="0"/>
      <w:marBottom w:val="0"/>
      <w:divBdr>
        <w:top w:val="none" w:sz="0" w:space="0" w:color="auto"/>
        <w:left w:val="none" w:sz="0" w:space="0" w:color="auto"/>
        <w:bottom w:val="none" w:sz="0" w:space="0" w:color="auto"/>
        <w:right w:val="none" w:sz="0" w:space="0" w:color="auto"/>
      </w:divBdr>
    </w:div>
    <w:div w:id="1750153959">
      <w:bodyDiv w:val="1"/>
      <w:marLeft w:val="0"/>
      <w:marRight w:val="0"/>
      <w:marTop w:val="0"/>
      <w:marBottom w:val="0"/>
      <w:divBdr>
        <w:top w:val="none" w:sz="0" w:space="0" w:color="auto"/>
        <w:left w:val="none" w:sz="0" w:space="0" w:color="auto"/>
        <w:bottom w:val="none" w:sz="0" w:space="0" w:color="auto"/>
        <w:right w:val="none" w:sz="0" w:space="0" w:color="auto"/>
      </w:divBdr>
    </w:div>
    <w:div w:id="1758987963">
      <w:bodyDiv w:val="1"/>
      <w:marLeft w:val="0"/>
      <w:marRight w:val="0"/>
      <w:marTop w:val="0"/>
      <w:marBottom w:val="0"/>
      <w:divBdr>
        <w:top w:val="none" w:sz="0" w:space="0" w:color="auto"/>
        <w:left w:val="none" w:sz="0" w:space="0" w:color="auto"/>
        <w:bottom w:val="none" w:sz="0" w:space="0" w:color="auto"/>
        <w:right w:val="none" w:sz="0" w:space="0" w:color="auto"/>
      </w:divBdr>
    </w:div>
    <w:div w:id="1786735150">
      <w:bodyDiv w:val="1"/>
      <w:marLeft w:val="0"/>
      <w:marRight w:val="0"/>
      <w:marTop w:val="0"/>
      <w:marBottom w:val="0"/>
      <w:divBdr>
        <w:top w:val="none" w:sz="0" w:space="0" w:color="auto"/>
        <w:left w:val="none" w:sz="0" w:space="0" w:color="auto"/>
        <w:bottom w:val="none" w:sz="0" w:space="0" w:color="auto"/>
        <w:right w:val="none" w:sz="0" w:space="0" w:color="auto"/>
      </w:divBdr>
    </w:div>
    <w:div w:id="1796635021">
      <w:bodyDiv w:val="1"/>
      <w:marLeft w:val="0"/>
      <w:marRight w:val="0"/>
      <w:marTop w:val="0"/>
      <w:marBottom w:val="0"/>
      <w:divBdr>
        <w:top w:val="none" w:sz="0" w:space="0" w:color="auto"/>
        <w:left w:val="none" w:sz="0" w:space="0" w:color="auto"/>
        <w:bottom w:val="none" w:sz="0" w:space="0" w:color="auto"/>
        <w:right w:val="none" w:sz="0" w:space="0" w:color="auto"/>
      </w:divBdr>
    </w:div>
    <w:div w:id="1796944852">
      <w:bodyDiv w:val="1"/>
      <w:marLeft w:val="0"/>
      <w:marRight w:val="0"/>
      <w:marTop w:val="0"/>
      <w:marBottom w:val="0"/>
      <w:divBdr>
        <w:top w:val="none" w:sz="0" w:space="0" w:color="auto"/>
        <w:left w:val="none" w:sz="0" w:space="0" w:color="auto"/>
        <w:bottom w:val="none" w:sz="0" w:space="0" w:color="auto"/>
        <w:right w:val="none" w:sz="0" w:space="0" w:color="auto"/>
      </w:divBdr>
      <w:divsChild>
        <w:div w:id="1226336603">
          <w:marLeft w:val="0"/>
          <w:marRight w:val="0"/>
          <w:marTop w:val="0"/>
          <w:marBottom w:val="0"/>
          <w:divBdr>
            <w:top w:val="none" w:sz="0" w:space="0" w:color="auto"/>
            <w:left w:val="none" w:sz="0" w:space="0" w:color="auto"/>
            <w:bottom w:val="none" w:sz="0" w:space="0" w:color="auto"/>
            <w:right w:val="none" w:sz="0" w:space="0" w:color="auto"/>
          </w:divBdr>
        </w:div>
      </w:divsChild>
    </w:div>
    <w:div w:id="1806581715">
      <w:bodyDiv w:val="1"/>
      <w:marLeft w:val="0"/>
      <w:marRight w:val="0"/>
      <w:marTop w:val="0"/>
      <w:marBottom w:val="0"/>
      <w:divBdr>
        <w:top w:val="none" w:sz="0" w:space="0" w:color="auto"/>
        <w:left w:val="none" w:sz="0" w:space="0" w:color="auto"/>
        <w:bottom w:val="none" w:sz="0" w:space="0" w:color="auto"/>
        <w:right w:val="none" w:sz="0" w:space="0" w:color="auto"/>
      </w:divBdr>
    </w:div>
    <w:div w:id="1823303337">
      <w:bodyDiv w:val="1"/>
      <w:marLeft w:val="0"/>
      <w:marRight w:val="0"/>
      <w:marTop w:val="0"/>
      <w:marBottom w:val="0"/>
      <w:divBdr>
        <w:top w:val="none" w:sz="0" w:space="0" w:color="auto"/>
        <w:left w:val="none" w:sz="0" w:space="0" w:color="auto"/>
        <w:bottom w:val="none" w:sz="0" w:space="0" w:color="auto"/>
        <w:right w:val="none" w:sz="0" w:space="0" w:color="auto"/>
      </w:divBdr>
    </w:div>
    <w:div w:id="1825656448">
      <w:bodyDiv w:val="1"/>
      <w:marLeft w:val="0"/>
      <w:marRight w:val="0"/>
      <w:marTop w:val="0"/>
      <w:marBottom w:val="0"/>
      <w:divBdr>
        <w:top w:val="none" w:sz="0" w:space="0" w:color="auto"/>
        <w:left w:val="none" w:sz="0" w:space="0" w:color="auto"/>
        <w:bottom w:val="none" w:sz="0" w:space="0" w:color="auto"/>
        <w:right w:val="none" w:sz="0" w:space="0" w:color="auto"/>
      </w:divBdr>
    </w:div>
    <w:div w:id="1829514962">
      <w:bodyDiv w:val="1"/>
      <w:marLeft w:val="0"/>
      <w:marRight w:val="0"/>
      <w:marTop w:val="0"/>
      <w:marBottom w:val="0"/>
      <w:divBdr>
        <w:top w:val="none" w:sz="0" w:space="0" w:color="auto"/>
        <w:left w:val="none" w:sz="0" w:space="0" w:color="auto"/>
        <w:bottom w:val="none" w:sz="0" w:space="0" w:color="auto"/>
        <w:right w:val="none" w:sz="0" w:space="0" w:color="auto"/>
      </w:divBdr>
    </w:div>
    <w:div w:id="1852529092">
      <w:bodyDiv w:val="1"/>
      <w:marLeft w:val="0"/>
      <w:marRight w:val="0"/>
      <w:marTop w:val="0"/>
      <w:marBottom w:val="0"/>
      <w:divBdr>
        <w:top w:val="none" w:sz="0" w:space="0" w:color="auto"/>
        <w:left w:val="none" w:sz="0" w:space="0" w:color="auto"/>
        <w:bottom w:val="none" w:sz="0" w:space="0" w:color="auto"/>
        <w:right w:val="none" w:sz="0" w:space="0" w:color="auto"/>
      </w:divBdr>
    </w:div>
    <w:div w:id="1871144776">
      <w:bodyDiv w:val="1"/>
      <w:marLeft w:val="0"/>
      <w:marRight w:val="0"/>
      <w:marTop w:val="0"/>
      <w:marBottom w:val="0"/>
      <w:divBdr>
        <w:top w:val="none" w:sz="0" w:space="0" w:color="auto"/>
        <w:left w:val="none" w:sz="0" w:space="0" w:color="auto"/>
        <w:bottom w:val="none" w:sz="0" w:space="0" w:color="auto"/>
        <w:right w:val="none" w:sz="0" w:space="0" w:color="auto"/>
      </w:divBdr>
    </w:div>
    <w:div w:id="1877617886">
      <w:bodyDiv w:val="1"/>
      <w:marLeft w:val="0"/>
      <w:marRight w:val="0"/>
      <w:marTop w:val="0"/>
      <w:marBottom w:val="0"/>
      <w:divBdr>
        <w:top w:val="none" w:sz="0" w:space="0" w:color="auto"/>
        <w:left w:val="none" w:sz="0" w:space="0" w:color="auto"/>
        <w:bottom w:val="none" w:sz="0" w:space="0" w:color="auto"/>
        <w:right w:val="none" w:sz="0" w:space="0" w:color="auto"/>
      </w:divBdr>
    </w:div>
    <w:div w:id="1881287059">
      <w:bodyDiv w:val="1"/>
      <w:marLeft w:val="0"/>
      <w:marRight w:val="0"/>
      <w:marTop w:val="0"/>
      <w:marBottom w:val="0"/>
      <w:divBdr>
        <w:top w:val="none" w:sz="0" w:space="0" w:color="auto"/>
        <w:left w:val="none" w:sz="0" w:space="0" w:color="auto"/>
        <w:bottom w:val="none" w:sz="0" w:space="0" w:color="auto"/>
        <w:right w:val="none" w:sz="0" w:space="0" w:color="auto"/>
      </w:divBdr>
    </w:div>
    <w:div w:id="1893880707">
      <w:bodyDiv w:val="1"/>
      <w:marLeft w:val="0"/>
      <w:marRight w:val="0"/>
      <w:marTop w:val="0"/>
      <w:marBottom w:val="0"/>
      <w:divBdr>
        <w:top w:val="none" w:sz="0" w:space="0" w:color="auto"/>
        <w:left w:val="none" w:sz="0" w:space="0" w:color="auto"/>
        <w:bottom w:val="none" w:sz="0" w:space="0" w:color="auto"/>
        <w:right w:val="none" w:sz="0" w:space="0" w:color="auto"/>
      </w:divBdr>
    </w:div>
    <w:div w:id="1897620526">
      <w:bodyDiv w:val="1"/>
      <w:marLeft w:val="0"/>
      <w:marRight w:val="0"/>
      <w:marTop w:val="0"/>
      <w:marBottom w:val="0"/>
      <w:divBdr>
        <w:top w:val="none" w:sz="0" w:space="0" w:color="auto"/>
        <w:left w:val="none" w:sz="0" w:space="0" w:color="auto"/>
        <w:bottom w:val="none" w:sz="0" w:space="0" w:color="auto"/>
        <w:right w:val="none" w:sz="0" w:space="0" w:color="auto"/>
      </w:divBdr>
    </w:div>
    <w:div w:id="1902910968">
      <w:bodyDiv w:val="1"/>
      <w:marLeft w:val="0"/>
      <w:marRight w:val="0"/>
      <w:marTop w:val="0"/>
      <w:marBottom w:val="0"/>
      <w:divBdr>
        <w:top w:val="none" w:sz="0" w:space="0" w:color="auto"/>
        <w:left w:val="none" w:sz="0" w:space="0" w:color="auto"/>
        <w:bottom w:val="none" w:sz="0" w:space="0" w:color="auto"/>
        <w:right w:val="none" w:sz="0" w:space="0" w:color="auto"/>
      </w:divBdr>
    </w:div>
    <w:div w:id="1903444149">
      <w:bodyDiv w:val="1"/>
      <w:marLeft w:val="0"/>
      <w:marRight w:val="0"/>
      <w:marTop w:val="0"/>
      <w:marBottom w:val="0"/>
      <w:divBdr>
        <w:top w:val="none" w:sz="0" w:space="0" w:color="auto"/>
        <w:left w:val="none" w:sz="0" w:space="0" w:color="auto"/>
        <w:bottom w:val="none" w:sz="0" w:space="0" w:color="auto"/>
        <w:right w:val="none" w:sz="0" w:space="0" w:color="auto"/>
      </w:divBdr>
    </w:div>
    <w:div w:id="1933270320">
      <w:bodyDiv w:val="1"/>
      <w:marLeft w:val="0"/>
      <w:marRight w:val="0"/>
      <w:marTop w:val="0"/>
      <w:marBottom w:val="0"/>
      <w:divBdr>
        <w:top w:val="none" w:sz="0" w:space="0" w:color="auto"/>
        <w:left w:val="none" w:sz="0" w:space="0" w:color="auto"/>
        <w:bottom w:val="none" w:sz="0" w:space="0" w:color="auto"/>
        <w:right w:val="none" w:sz="0" w:space="0" w:color="auto"/>
      </w:divBdr>
    </w:div>
    <w:div w:id="1952396113">
      <w:bodyDiv w:val="1"/>
      <w:marLeft w:val="0"/>
      <w:marRight w:val="0"/>
      <w:marTop w:val="0"/>
      <w:marBottom w:val="0"/>
      <w:divBdr>
        <w:top w:val="none" w:sz="0" w:space="0" w:color="auto"/>
        <w:left w:val="none" w:sz="0" w:space="0" w:color="auto"/>
        <w:bottom w:val="none" w:sz="0" w:space="0" w:color="auto"/>
        <w:right w:val="none" w:sz="0" w:space="0" w:color="auto"/>
      </w:divBdr>
    </w:div>
    <w:div w:id="1954554961">
      <w:bodyDiv w:val="1"/>
      <w:marLeft w:val="0"/>
      <w:marRight w:val="0"/>
      <w:marTop w:val="0"/>
      <w:marBottom w:val="0"/>
      <w:divBdr>
        <w:top w:val="none" w:sz="0" w:space="0" w:color="auto"/>
        <w:left w:val="none" w:sz="0" w:space="0" w:color="auto"/>
        <w:bottom w:val="none" w:sz="0" w:space="0" w:color="auto"/>
        <w:right w:val="none" w:sz="0" w:space="0" w:color="auto"/>
      </w:divBdr>
    </w:div>
    <w:div w:id="1976594000">
      <w:bodyDiv w:val="1"/>
      <w:marLeft w:val="0"/>
      <w:marRight w:val="0"/>
      <w:marTop w:val="0"/>
      <w:marBottom w:val="0"/>
      <w:divBdr>
        <w:top w:val="none" w:sz="0" w:space="0" w:color="auto"/>
        <w:left w:val="none" w:sz="0" w:space="0" w:color="auto"/>
        <w:bottom w:val="none" w:sz="0" w:space="0" w:color="auto"/>
        <w:right w:val="none" w:sz="0" w:space="0" w:color="auto"/>
      </w:divBdr>
    </w:div>
    <w:div w:id="2020350950">
      <w:bodyDiv w:val="1"/>
      <w:marLeft w:val="0"/>
      <w:marRight w:val="0"/>
      <w:marTop w:val="0"/>
      <w:marBottom w:val="0"/>
      <w:divBdr>
        <w:top w:val="none" w:sz="0" w:space="0" w:color="auto"/>
        <w:left w:val="none" w:sz="0" w:space="0" w:color="auto"/>
        <w:bottom w:val="none" w:sz="0" w:space="0" w:color="auto"/>
        <w:right w:val="none" w:sz="0" w:space="0" w:color="auto"/>
      </w:divBdr>
    </w:div>
    <w:div w:id="2031224351">
      <w:bodyDiv w:val="1"/>
      <w:marLeft w:val="0"/>
      <w:marRight w:val="0"/>
      <w:marTop w:val="0"/>
      <w:marBottom w:val="0"/>
      <w:divBdr>
        <w:top w:val="none" w:sz="0" w:space="0" w:color="auto"/>
        <w:left w:val="none" w:sz="0" w:space="0" w:color="auto"/>
        <w:bottom w:val="none" w:sz="0" w:space="0" w:color="auto"/>
        <w:right w:val="none" w:sz="0" w:space="0" w:color="auto"/>
      </w:divBdr>
    </w:div>
    <w:div w:id="2070883871">
      <w:bodyDiv w:val="1"/>
      <w:marLeft w:val="0"/>
      <w:marRight w:val="0"/>
      <w:marTop w:val="0"/>
      <w:marBottom w:val="0"/>
      <w:divBdr>
        <w:top w:val="none" w:sz="0" w:space="0" w:color="auto"/>
        <w:left w:val="none" w:sz="0" w:space="0" w:color="auto"/>
        <w:bottom w:val="none" w:sz="0" w:space="0" w:color="auto"/>
        <w:right w:val="none" w:sz="0" w:space="0" w:color="auto"/>
      </w:divBdr>
    </w:div>
    <w:div w:id="2119063724">
      <w:bodyDiv w:val="1"/>
      <w:marLeft w:val="0"/>
      <w:marRight w:val="0"/>
      <w:marTop w:val="0"/>
      <w:marBottom w:val="0"/>
      <w:divBdr>
        <w:top w:val="none" w:sz="0" w:space="0" w:color="auto"/>
        <w:left w:val="none" w:sz="0" w:space="0" w:color="auto"/>
        <w:bottom w:val="none" w:sz="0" w:space="0" w:color="auto"/>
        <w:right w:val="none" w:sz="0" w:space="0" w:color="auto"/>
      </w:divBdr>
      <w:divsChild>
        <w:div w:id="1597521861">
          <w:marLeft w:val="0"/>
          <w:marRight w:val="0"/>
          <w:marTop w:val="0"/>
          <w:marBottom w:val="0"/>
          <w:divBdr>
            <w:top w:val="none" w:sz="0" w:space="0" w:color="auto"/>
            <w:left w:val="none" w:sz="0" w:space="0" w:color="auto"/>
            <w:bottom w:val="none" w:sz="0" w:space="0" w:color="auto"/>
            <w:right w:val="none" w:sz="0" w:space="0" w:color="auto"/>
          </w:divBdr>
        </w:div>
        <w:div w:id="190842996">
          <w:marLeft w:val="0"/>
          <w:marRight w:val="0"/>
          <w:marTop w:val="0"/>
          <w:marBottom w:val="0"/>
          <w:divBdr>
            <w:top w:val="none" w:sz="0" w:space="0" w:color="auto"/>
            <w:left w:val="none" w:sz="0" w:space="0" w:color="auto"/>
            <w:bottom w:val="none" w:sz="0" w:space="0" w:color="auto"/>
            <w:right w:val="none" w:sz="0" w:space="0" w:color="auto"/>
          </w:divBdr>
        </w:div>
        <w:div w:id="1226334866">
          <w:marLeft w:val="0"/>
          <w:marRight w:val="0"/>
          <w:marTop w:val="0"/>
          <w:marBottom w:val="0"/>
          <w:divBdr>
            <w:top w:val="none" w:sz="0" w:space="0" w:color="auto"/>
            <w:left w:val="none" w:sz="0" w:space="0" w:color="auto"/>
            <w:bottom w:val="none" w:sz="0" w:space="0" w:color="auto"/>
            <w:right w:val="none" w:sz="0" w:space="0" w:color="auto"/>
          </w:divBdr>
        </w:div>
        <w:div w:id="73513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urok.com.ua/biblioteka/matematika/klas-3/typ-3" TargetMode="External"/><Relationship Id="rId18" Type="http://schemas.openxmlformats.org/officeDocument/2006/relationships/hyperlink" Target="https://nus.org.u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uschool.com.ua/lessons/mathematics/3klas/index.html" TargetMode="External"/><Relationship Id="rId17" Type="http://schemas.openxmlformats.org/officeDocument/2006/relationships/hyperlink" Target="https://mon.gov.ua/ua/tag/nova-ukrainska-shkola" TargetMode="External"/><Relationship Id="rId2" Type="http://schemas.openxmlformats.org/officeDocument/2006/relationships/numbering" Target="numbering.xml"/><Relationship Id="rId16" Type="http://schemas.openxmlformats.org/officeDocument/2006/relationships/hyperlink" Target="https://mon.gov.ua/ua/osvita/zagalna-serednya-osvita/navchalni-programi/navchalni-programi-dlya-pochatkovoyi-shkoli" TargetMode="External"/><Relationship Id="rId20" Type="http://schemas.openxmlformats.org/officeDocument/2006/relationships/hyperlink" Target="https://sno.udpu.edu.ua/index.php/naukovo-metodychna-robota/96-osvitniy-protses-pochatkovoyi-shkoly-dosvid-problemy-perspektyvy-19-20-kvitnya-2020-roku/446-igrovi-tekhnologiji-suchasnoji-pochatkovoji-shko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school.com.ua/lessons/mathematics/3klas_1/index.html" TargetMode="External"/><Relationship Id="rId5" Type="http://schemas.openxmlformats.org/officeDocument/2006/relationships/webSettings" Target="webSettings.xml"/><Relationship Id="rId15" Type="http://schemas.openxmlformats.org/officeDocument/2006/relationships/hyperlink" Target="https://mon.gov.ua/ua/osvita/zagalna-serednya-osvita/navchalni-plani" TargetMode="External"/><Relationship Id="rId23" Type="http://schemas.openxmlformats.org/officeDocument/2006/relationships/theme" Target="theme/theme1.xml"/><Relationship Id="rId10" Type="http://schemas.openxmlformats.org/officeDocument/2006/relationships/hyperlink" Target="https://www.uaua.info/ot-6-do-9/shkola-ot-6-do-9/news-48608-kak-ispolzovat-lego-dlyaizucheniya-matematiki/" TargetMode="External"/><Relationship Id="rId19" Type="http://schemas.openxmlformats.org/officeDocument/2006/relationships/hyperlink" Target="https://zakon.rada.gov.ua/laws/show/463-20" TargetMode="External"/><Relationship Id="rId4" Type="http://schemas.openxmlformats.org/officeDocument/2006/relationships/settings" Target="settings.xml"/><Relationship Id="rId9" Type="http://schemas.openxmlformats.org/officeDocument/2006/relationships/hyperlink" Target="https://mon.gov.ua/storage/app/media/nova-ukrainska-shkola/LEGO/po-novomu-navchannya-po-inshomu.pdf" TargetMode="External"/><Relationship Id="rId14" Type="http://schemas.openxmlformats.org/officeDocument/2006/relationships/hyperlink" Target="https://mon.gov.ua/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CEF7B-6663-4799-AEFA-BBD2C4D3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2099</Words>
  <Characters>11965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Viktoriia</cp:lastModifiedBy>
  <cp:revision>63</cp:revision>
  <cp:lastPrinted>2018-04-12T04:45:00Z</cp:lastPrinted>
  <dcterms:created xsi:type="dcterms:W3CDTF">2022-01-18T16:48:00Z</dcterms:created>
  <dcterms:modified xsi:type="dcterms:W3CDTF">2022-01-23T20:06:00Z</dcterms:modified>
</cp:coreProperties>
</file>