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481D6" w14:textId="77777777" w:rsidR="006C6401" w:rsidRPr="005B4C84" w:rsidRDefault="006C6401" w:rsidP="00C267B9">
      <w:pPr>
        <w:spacing w:line="360" w:lineRule="auto"/>
        <w:ind w:firstLine="709"/>
        <w:jc w:val="center"/>
        <w:rPr>
          <w:color w:val="000000" w:themeColor="text1"/>
          <w:sz w:val="28"/>
          <w:szCs w:val="28"/>
          <w:shd w:val="clear" w:color="auto" w:fill="FFFFFF"/>
          <w:lang w:val="uk-UA"/>
        </w:rPr>
      </w:pPr>
    </w:p>
    <w:p w14:paraId="3ED5BFE4" w14:textId="77777777" w:rsidR="006C6401" w:rsidRPr="005B4C84" w:rsidRDefault="006C6401" w:rsidP="00C267B9">
      <w:pPr>
        <w:spacing w:line="360" w:lineRule="auto"/>
        <w:ind w:firstLine="709"/>
        <w:jc w:val="center"/>
        <w:rPr>
          <w:color w:val="000000" w:themeColor="text1"/>
          <w:sz w:val="28"/>
          <w:szCs w:val="28"/>
          <w:shd w:val="clear" w:color="auto" w:fill="FFFFFF"/>
          <w:lang w:val="uk-UA"/>
        </w:rPr>
      </w:pPr>
    </w:p>
    <w:p w14:paraId="292F5CCE" w14:textId="77777777" w:rsidR="006C6401" w:rsidRPr="005B4C84" w:rsidRDefault="006C6401" w:rsidP="00C267B9">
      <w:pPr>
        <w:spacing w:line="360" w:lineRule="auto"/>
        <w:ind w:firstLine="709"/>
        <w:jc w:val="center"/>
        <w:rPr>
          <w:color w:val="000000" w:themeColor="text1"/>
          <w:sz w:val="28"/>
          <w:szCs w:val="28"/>
          <w:shd w:val="clear" w:color="auto" w:fill="FFFFFF"/>
          <w:lang w:val="uk-UA"/>
        </w:rPr>
      </w:pPr>
    </w:p>
    <w:p w14:paraId="19080F8C" w14:textId="77777777" w:rsidR="006C6401" w:rsidRPr="005B4C84" w:rsidRDefault="006C6401" w:rsidP="00C267B9">
      <w:pPr>
        <w:spacing w:line="360" w:lineRule="auto"/>
        <w:ind w:firstLine="709"/>
        <w:jc w:val="center"/>
        <w:rPr>
          <w:color w:val="000000" w:themeColor="text1"/>
          <w:sz w:val="28"/>
          <w:szCs w:val="28"/>
          <w:shd w:val="clear" w:color="auto" w:fill="FFFFFF"/>
          <w:lang w:val="uk-UA"/>
        </w:rPr>
      </w:pPr>
    </w:p>
    <w:p w14:paraId="654936FD" w14:textId="77777777" w:rsidR="006C6401" w:rsidRPr="005B4C84" w:rsidRDefault="006C6401" w:rsidP="00C267B9">
      <w:pPr>
        <w:spacing w:line="360" w:lineRule="auto"/>
        <w:ind w:firstLine="709"/>
        <w:jc w:val="center"/>
        <w:rPr>
          <w:color w:val="000000" w:themeColor="text1"/>
          <w:sz w:val="28"/>
          <w:szCs w:val="28"/>
          <w:shd w:val="clear" w:color="auto" w:fill="FFFFFF"/>
          <w:lang w:val="uk-UA"/>
        </w:rPr>
      </w:pPr>
    </w:p>
    <w:p w14:paraId="44CF6C8A" w14:textId="77777777" w:rsidR="006C6401" w:rsidRPr="005B4C84" w:rsidRDefault="006C6401" w:rsidP="00C267B9">
      <w:pPr>
        <w:spacing w:line="360" w:lineRule="auto"/>
        <w:ind w:firstLine="709"/>
        <w:jc w:val="center"/>
        <w:rPr>
          <w:color w:val="000000" w:themeColor="text1"/>
          <w:sz w:val="28"/>
          <w:szCs w:val="28"/>
          <w:shd w:val="clear" w:color="auto" w:fill="FFFFFF"/>
          <w:lang w:val="uk-UA"/>
        </w:rPr>
      </w:pPr>
    </w:p>
    <w:p w14:paraId="6483C1CC" w14:textId="77777777" w:rsidR="006C6401" w:rsidRPr="005B4C84" w:rsidRDefault="006C6401" w:rsidP="00C267B9">
      <w:pPr>
        <w:spacing w:line="360" w:lineRule="auto"/>
        <w:ind w:firstLine="709"/>
        <w:jc w:val="center"/>
        <w:rPr>
          <w:color w:val="000000" w:themeColor="text1"/>
          <w:sz w:val="28"/>
          <w:szCs w:val="28"/>
          <w:shd w:val="clear" w:color="auto" w:fill="FFFFFF"/>
          <w:lang w:val="uk-UA"/>
        </w:rPr>
      </w:pPr>
    </w:p>
    <w:p w14:paraId="2DAE9CE1" w14:textId="77777777" w:rsidR="006C6401" w:rsidRPr="005B4C84" w:rsidRDefault="006C6401" w:rsidP="00C267B9">
      <w:pPr>
        <w:spacing w:line="360" w:lineRule="auto"/>
        <w:ind w:firstLine="709"/>
        <w:jc w:val="center"/>
        <w:rPr>
          <w:color w:val="000000" w:themeColor="text1"/>
          <w:sz w:val="28"/>
          <w:szCs w:val="28"/>
          <w:shd w:val="clear" w:color="auto" w:fill="FFFFFF"/>
          <w:lang w:val="uk-UA"/>
        </w:rPr>
      </w:pPr>
    </w:p>
    <w:p w14:paraId="1EC5418D" w14:textId="77777777" w:rsidR="006C6401" w:rsidRPr="005B4C84" w:rsidRDefault="006C6401" w:rsidP="00C267B9">
      <w:pPr>
        <w:spacing w:line="360" w:lineRule="auto"/>
        <w:ind w:firstLine="709"/>
        <w:jc w:val="center"/>
        <w:rPr>
          <w:color w:val="000000" w:themeColor="text1"/>
          <w:sz w:val="28"/>
          <w:szCs w:val="28"/>
          <w:shd w:val="clear" w:color="auto" w:fill="FFFFFF"/>
          <w:lang w:val="uk-UA"/>
        </w:rPr>
      </w:pPr>
    </w:p>
    <w:p w14:paraId="10708196" w14:textId="77777777" w:rsidR="006C6401" w:rsidRPr="005B4C84" w:rsidRDefault="006C6401" w:rsidP="00C267B9">
      <w:pPr>
        <w:spacing w:line="360" w:lineRule="auto"/>
        <w:ind w:firstLine="709"/>
        <w:jc w:val="center"/>
        <w:rPr>
          <w:color w:val="000000" w:themeColor="text1"/>
          <w:sz w:val="28"/>
          <w:szCs w:val="28"/>
          <w:shd w:val="clear" w:color="auto" w:fill="FFFFFF"/>
          <w:lang w:val="uk-UA"/>
        </w:rPr>
      </w:pPr>
    </w:p>
    <w:p w14:paraId="47281648" w14:textId="77777777" w:rsidR="006C6401" w:rsidRPr="005B4C84" w:rsidRDefault="006C6401" w:rsidP="00C267B9">
      <w:pPr>
        <w:spacing w:line="360" w:lineRule="auto"/>
        <w:ind w:firstLine="709"/>
        <w:jc w:val="center"/>
        <w:rPr>
          <w:color w:val="000000" w:themeColor="text1"/>
          <w:sz w:val="28"/>
          <w:szCs w:val="28"/>
          <w:shd w:val="clear" w:color="auto" w:fill="FFFFFF"/>
          <w:lang w:val="uk-UA"/>
        </w:rPr>
      </w:pPr>
    </w:p>
    <w:p w14:paraId="67EBAA3C" w14:textId="77777777" w:rsidR="006C6401" w:rsidRPr="005B4C84" w:rsidRDefault="006C6401" w:rsidP="00C267B9">
      <w:pPr>
        <w:spacing w:line="360" w:lineRule="auto"/>
        <w:ind w:firstLine="709"/>
        <w:jc w:val="center"/>
        <w:rPr>
          <w:color w:val="000000" w:themeColor="text1"/>
          <w:sz w:val="28"/>
          <w:szCs w:val="28"/>
          <w:shd w:val="clear" w:color="auto" w:fill="FFFFFF"/>
          <w:lang w:val="uk-UA"/>
        </w:rPr>
      </w:pPr>
    </w:p>
    <w:p w14:paraId="56EEB715" w14:textId="77777777" w:rsidR="006C6401" w:rsidRPr="005B4C84" w:rsidRDefault="006C6401" w:rsidP="00C267B9">
      <w:pPr>
        <w:spacing w:line="360" w:lineRule="auto"/>
        <w:ind w:firstLine="709"/>
        <w:jc w:val="center"/>
        <w:rPr>
          <w:color w:val="000000" w:themeColor="text1"/>
          <w:sz w:val="28"/>
          <w:szCs w:val="28"/>
          <w:shd w:val="clear" w:color="auto" w:fill="FFFFFF"/>
          <w:lang w:val="uk-UA"/>
        </w:rPr>
      </w:pPr>
      <w:r w:rsidRPr="005B4C84">
        <w:rPr>
          <w:color w:val="000000" w:themeColor="text1"/>
          <w:sz w:val="28"/>
          <w:szCs w:val="28"/>
          <w:shd w:val="clear" w:color="auto" w:fill="FFFFFF"/>
          <w:lang w:val="uk-UA"/>
        </w:rPr>
        <w:t>КУРСОВА РОБОТА</w:t>
      </w:r>
    </w:p>
    <w:p w14:paraId="1EF28110" w14:textId="77777777" w:rsidR="001C691F" w:rsidRPr="005B4C84" w:rsidRDefault="001C691F" w:rsidP="00C267B9">
      <w:pPr>
        <w:spacing w:line="360" w:lineRule="auto"/>
        <w:ind w:firstLine="709"/>
        <w:jc w:val="center"/>
        <w:rPr>
          <w:color w:val="000000" w:themeColor="text1"/>
          <w:sz w:val="28"/>
          <w:szCs w:val="28"/>
          <w:lang w:val="uk-UA"/>
        </w:rPr>
      </w:pPr>
      <w:r w:rsidRPr="005B4C84">
        <w:rPr>
          <w:color w:val="000000" w:themeColor="text1"/>
          <w:sz w:val="28"/>
          <w:szCs w:val="28"/>
          <w:shd w:val="clear" w:color="auto" w:fill="FFFFFF"/>
          <w:lang w:val="uk-UA"/>
        </w:rPr>
        <w:t>Тема:</w:t>
      </w:r>
      <w:r w:rsidRPr="005B4C84">
        <w:rPr>
          <w:b/>
          <w:color w:val="000000" w:themeColor="text1"/>
          <w:sz w:val="28"/>
          <w:szCs w:val="28"/>
          <w:shd w:val="clear" w:color="auto" w:fill="FFFFFF"/>
          <w:lang w:val="uk-UA"/>
        </w:rPr>
        <w:t xml:space="preserve"> «Оцінка конкурентоспроможності продукції підприємства»</w:t>
      </w:r>
    </w:p>
    <w:p w14:paraId="584E13E2" w14:textId="77777777" w:rsidR="00E809FC" w:rsidRPr="005B4C84" w:rsidRDefault="00E809FC" w:rsidP="00C267B9">
      <w:pPr>
        <w:spacing w:line="360" w:lineRule="auto"/>
        <w:ind w:firstLine="709"/>
        <w:jc w:val="center"/>
        <w:rPr>
          <w:color w:val="000000" w:themeColor="text1"/>
          <w:sz w:val="28"/>
          <w:szCs w:val="28"/>
          <w:lang w:val="uk-UA"/>
        </w:rPr>
      </w:pPr>
    </w:p>
    <w:p w14:paraId="465DB379" w14:textId="77777777" w:rsidR="006C6401" w:rsidRPr="005B4C84" w:rsidRDefault="006C6401" w:rsidP="00C267B9">
      <w:pPr>
        <w:spacing w:line="360" w:lineRule="auto"/>
        <w:ind w:firstLine="709"/>
        <w:jc w:val="center"/>
        <w:rPr>
          <w:color w:val="000000" w:themeColor="text1"/>
          <w:sz w:val="28"/>
          <w:szCs w:val="28"/>
          <w:lang w:val="uk-UA"/>
        </w:rPr>
      </w:pPr>
    </w:p>
    <w:p w14:paraId="13BAF1CA" w14:textId="77777777" w:rsidR="006C6401" w:rsidRPr="005B4C84" w:rsidRDefault="006C6401" w:rsidP="00C267B9">
      <w:pPr>
        <w:spacing w:line="360" w:lineRule="auto"/>
        <w:ind w:firstLine="709"/>
        <w:jc w:val="center"/>
        <w:rPr>
          <w:color w:val="000000" w:themeColor="text1"/>
          <w:sz w:val="28"/>
          <w:szCs w:val="28"/>
          <w:lang w:val="uk-UA"/>
        </w:rPr>
      </w:pPr>
    </w:p>
    <w:p w14:paraId="05DA9B24" w14:textId="77777777" w:rsidR="006C6401" w:rsidRPr="005B4C84" w:rsidRDefault="006C6401" w:rsidP="00C267B9">
      <w:pPr>
        <w:spacing w:line="360" w:lineRule="auto"/>
        <w:ind w:firstLine="709"/>
        <w:jc w:val="center"/>
        <w:rPr>
          <w:color w:val="000000" w:themeColor="text1"/>
          <w:sz w:val="28"/>
          <w:szCs w:val="28"/>
          <w:lang w:val="uk-UA"/>
        </w:rPr>
      </w:pPr>
    </w:p>
    <w:p w14:paraId="2E7E75DE" w14:textId="77777777" w:rsidR="006C6401" w:rsidRPr="005B4C84" w:rsidRDefault="006C6401" w:rsidP="00C267B9">
      <w:pPr>
        <w:spacing w:line="360" w:lineRule="auto"/>
        <w:ind w:firstLine="709"/>
        <w:jc w:val="center"/>
        <w:rPr>
          <w:color w:val="000000" w:themeColor="text1"/>
          <w:sz w:val="28"/>
          <w:szCs w:val="28"/>
          <w:lang w:val="uk-UA"/>
        </w:rPr>
      </w:pPr>
    </w:p>
    <w:p w14:paraId="447C8B8E" w14:textId="77777777" w:rsidR="006C6401" w:rsidRPr="005B4C84" w:rsidRDefault="006C6401" w:rsidP="00C267B9">
      <w:pPr>
        <w:spacing w:line="360" w:lineRule="auto"/>
        <w:ind w:firstLine="709"/>
        <w:jc w:val="center"/>
        <w:rPr>
          <w:color w:val="000000" w:themeColor="text1"/>
          <w:sz w:val="28"/>
          <w:szCs w:val="28"/>
          <w:lang w:val="uk-UA"/>
        </w:rPr>
      </w:pPr>
    </w:p>
    <w:p w14:paraId="5CE990C1" w14:textId="060891DB" w:rsidR="001C691F" w:rsidRPr="005B4C84" w:rsidRDefault="00C267B9" w:rsidP="00C267B9">
      <w:pPr>
        <w:spacing w:line="360" w:lineRule="auto"/>
        <w:ind w:firstLine="709"/>
        <w:jc w:val="center"/>
        <w:rPr>
          <w:b/>
          <w:bCs/>
          <w:color w:val="000000" w:themeColor="text1"/>
          <w:sz w:val="28"/>
          <w:szCs w:val="28"/>
          <w:lang w:val="uk-UA"/>
        </w:rPr>
      </w:pPr>
      <w:r w:rsidRPr="005B4C84">
        <w:rPr>
          <w:color w:val="000000" w:themeColor="text1"/>
          <w:sz w:val="28"/>
          <w:szCs w:val="28"/>
          <w:lang w:val="uk-UA"/>
        </w:rPr>
        <w:br w:type="column"/>
      </w:r>
      <w:r w:rsidRPr="005B4C84">
        <w:rPr>
          <w:b/>
          <w:bCs/>
          <w:color w:val="000000" w:themeColor="text1"/>
          <w:sz w:val="28"/>
          <w:szCs w:val="28"/>
          <w:lang w:val="uk-UA"/>
        </w:rPr>
        <w:lastRenderedPageBreak/>
        <w:t>ЗМІСТ</w:t>
      </w:r>
    </w:p>
    <w:p w14:paraId="07631B5A" w14:textId="77777777" w:rsidR="001C691F" w:rsidRPr="005B4C84" w:rsidRDefault="001C691F" w:rsidP="00C267B9">
      <w:pPr>
        <w:spacing w:line="360" w:lineRule="auto"/>
        <w:ind w:firstLine="709"/>
        <w:jc w:val="center"/>
        <w:rPr>
          <w:b/>
          <w:bCs/>
          <w:color w:val="000000" w:themeColor="text1"/>
          <w:sz w:val="28"/>
          <w:szCs w:val="28"/>
          <w:lang w:val="uk-UA"/>
        </w:rPr>
      </w:pPr>
    </w:p>
    <w:p w14:paraId="001CFA01" w14:textId="77777777" w:rsidR="000E11C3" w:rsidRPr="005B4C84" w:rsidRDefault="000E11C3" w:rsidP="00C267B9">
      <w:pPr>
        <w:spacing w:line="360" w:lineRule="auto"/>
        <w:ind w:firstLine="709"/>
        <w:rPr>
          <w:b/>
          <w:bCs/>
          <w:color w:val="000000" w:themeColor="text1"/>
          <w:sz w:val="28"/>
          <w:szCs w:val="28"/>
          <w:lang w:val="uk-UA"/>
        </w:rPr>
      </w:pPr>
    </w:p>
    <w:p w14:paraId="72AFB594" w14:textId="65DB1129" w:rsidR="000E11C3" w:rsidRPr="005B4C84" w:rsidRDefault="00C267B9" w:rsidP="00C267B9">
      <w:pPr>
        <w:spacing w:line="360" w:lineRule="auto"/>
        <w:ind w:firstLine="709"/>
        <w:jc w:val="both"/>
        <w:rPr>
          <w:b/>
          <w:bCs/>
          <w:color w:val="000000" w:themeColor="text1"/>
          <w:sz w:val="28"/>
          <w:szCs w:val="28"/>
          <w:lang w:val="uk-UA"/>
        </w:rPr>
      </w:pPr>
      <w:r w:rsidRPr="005B4C84">
        <w:rPr>
          <w:b/>
          <w:bCs/>
          <w:color w:val="000000" w:themeColor="text1"/>
          <w:sz w:val="28"/>
          <w:szCs w:val="28"/>
          <w:lang w:val="uk-UA"/>
        </w:rPr>
        <w:t>ВСТУП………………………………………………………………………..3</w:t>
      </w:r>
    </w:p>
    <w:p w14:paraId="59D5D7F7" w14:textId="6C077037" w:rsidR="000E11C3" w:rsidRPr="005B4C84" w:rsidRDefault="00C267B9" w:rsidP="00C267B9">
      <w:pPr>
        <w:spacing w:line="360" w:lineRule="auto"/>
        <w:ind w:firstLine="709"/>
        <w:jc w:val="both"/>
        <w:rPr>
          <w:b/>
          <w:bCs/>
          <w:color w:val="000000" w:themeColor="text1"/>
          <w:sz w:val="28"/>
          <w:szCs w:val="28"/>
          <w:highlight w:val="white"/>
          <w:lang w:val="uk-UA"/>
        </w:rPr>
      </w:pPr>
      <w:r w:rsidRPr="005B4C84">
        <w:rPr>
          <w:b/>
          <w:bCs/>
          <w:color w:val="000000" w:themeColor="text1"/>
          <w:sz w:val="28"/>
          <w:szCs w:val="28"/>
          <w:lang w:val="uk-UA"/>
        </w:rPr>
        <w:t xml:space="preserve">РОЗДІЛ 1. </w:t>
      </w:r>
      <w:r w:rsidRPr="005B4C84">
        <w:rPr>
          <w:b/>
          <w:bCs/>
          <w:color w:val="000000" w:themeColor="text1"/>
          <w:sz w:val="28"/>
          <w:szCs w:val="28"/>
          <w:highlight w:val="white"/>
          <w:lang w:val="uk-UA"/>
        </w:rPr>
        <w:t>ТЕОРЕТИЧНІ ОСНОВИ КОНКУРЕНТОСПРОМОЖНОСТІ ПРОДУКЦІЇ ПІДПРИЄМСТВА…..….5</w:t>
      </w:r>
    </w:p>
    <w:p w14:paraId="7BCB07DA" w14:textId="28BFAB20" w:rsidR="000E11C3" w:rsidRPr="005B4C84" w:rsidRDefault="000E11C3" w:rsidP="00C267B9">
      <w:pPr>
        <w:spacing w:line="360" w:lineRule="auto"/>
        <w:ind w:firstLine="709"/>
        <w:jc w:val="both"/>
        <w:rPr>
          <w:color w:val="000000" w:themeColor="text1"/>
          <w:sz w:val="28"/>
          <w:szCs w:val="28"/>
          <w:highlight w:val="white"/>
          <w:lang w:val="uk-UA"/>
        </w:rPr>
      </w:pPr>
      <w:r w:rsidRPr="005B4C84">
        <w:rPr>
          <w:color w:val="000000" w:themeColor="text1"/>
          <w:sz w:val="28"/>
          <w:szCs w:val="28"/>
          <w:highlight w:val="white"/>
          <w:lang w:val="uk-UA"/>
        </w:rPr>
        <w:t>1.1.Поняття та сутність конкурентоспроможності продукції підприємства</w:t>
      </w:r>
      <w:r w:rsidR="004864EA" w:rsidRPr="005B4C84">
        <w:rPr>
          <w:color w:val="000000" w:themeColor="text1"/>
          <w:sz w:val="28"/>
          <w:szCs w:val="28"/>
          <w:highlight w:val="white"/>
          <w:lang w:val="uk-UA"/>
        </w:rPr>
        <w:t>……………………………………………………</w:t>
      </w:r>
      <w:r w:rsidR="005B4C84" w:rsidRPr="005B4C84">
        <w:rPr>
          <w:color w:val="000000" w:themeColor="text1"/>
          <w:sz w:val="28"/>
          <w:szCs w:val="28"/>
          <w:highlight w:val="white"/>
          <w:lang w:val="uk-UA"/>
        </w:rPr>
        <w:t>….</w:t>
      </w:r>
      <w:r w:rsidR="004864EA" w:rsidRPr="005B4C84">
        <w:rPr>
          <w:color w:val="000000" w:themeColor="text1"/>
          <w:sz w:val="28"/>
          <w:szCs w:val="28"/>
          <w:highlight w:val="white"/>
          <w:lang w:val="uk-UA"/>
        </w:rPr>
        <w:t>…………</w:t>
      </w:r>
      <w:r w:rsidR="00C267B9" w:rsidRPr="005B4C84">
        <w:rPr>
          <w:color w:val="000000" w:themeColor="text1"/>
          <w:sz w:val="28"/>
          <w:szCs w:val="28"/>
          <w:highlight w:val="white"/>
          <w:lang w:val="uk-UA"/>
        </w:rPr>
        <w:t>….</w:t>
      </w:r>
      <w:r w:rsidR="004864EA" w:rsidRPr="005B4C84">
        <w:rPr>
          <w:color w:val="000000" w:themeColor="text1"/>
          <w:sz w:val="28"/>
          <w:szCs w:val="28"/>
          <w:highlight w:val="white"/>
          <w:lang w:val="uk-UA"/>
        </w:rPr>
        <w:t>…5</w:t>
      </w:r>
    </w:p>
    <w:p w14:paraId="36F93054" w14:textId="75A6A02C" w:rsidR="000E11C3" w:rsidRPr="005B4C84" w:rsidRDefault="000E11C3" w:rsidP="00C267B9">
      <w:pPr>
        <w:spacing w:line="360" w:lineRule="auto"/>
        <w:ind w:firstLine="709"/>
        <w:jc w:val="both"/>
        <w:rPr>
          <w:color w:val="000000" w:themeColor="text1"/>
          <w:sz w:val="28"/>
          <w:szCs w:val="28"/>
          <w:highlight w:val="white"/>
          <w:lang w:val="uk-UA"/>
        </w:rPr>
      </w:pPr>
      <w:r w:rsidRPr="005B4C84">
        <w:rPr>
          <w:color w:val="000000" w:themeColor="text1"/>
          <w:sz w:val="28"/>
          <w:szCs w:val="28"/>
          <w:highlight w:val="white"/>
          <w:lang w:val="uk-UA"/>
        </w:rPr>
        <w:t>1.2. Методи оцінки конкурентоспроможності продукції підприємства</w:t>
      </w:r>
      <w:r w:rsidR="00C267B9" w:rsidRPr="005B4C84">
        <w:rPr>
          <w:color w:val="000000" w:themeColor="text1"/>
          <w:sz w:val="28"/>
          <w:szCs w:val="28"/>
          <w:highlight w:val="white"/>
          <w:lang w:val="uk-UA"/>
        </w:rPr>
        <w:t>…..</w:t>
      </w:r>
      <w:r w:rsidR="006A0A70" w:rsidRPr="005B4C84">
        <w:rPr>
          <w:color w:val="000000" w:themeColor="text1"/>
          <w:sz w:val="28"/>
          <w:szCs w:val="28"/>
          <w:highlight w:val="white"/>
          <w:lang w:val="uk-UA"/>
        </w:rPr>
        <w:t>.8</w:t>
      </w:r>
    </w:p>
    <w:p w14:paraId="10BFE35B" w14:textId="705146FA" w:rsidR="000E11C3" w:rsidRPr="005B4C84" w:rsidRDefault="000E11C3" w:rsidP="00C267B9">
      <w:pPr>
        <w:spacing w:line="360" w:lineRule="auto"/>
        <w:ind w:firstLine="709"/>
        <w:jc w:val="both"/>
        <w:rPr>
          <w:color w:val="000000" w:themeColor="text1"/>
          <w:sz w:val="28"/>
          <w:szCs w:val="28"/>
          <w:highlight w:val="white"/>
          <w:lang w:val="uk-UA"/>
        </w:rPr>
      </w:pPr>
      <w:r w:rsidRPr="005B4C84">
        <w:rPr>
          <w:color w:val="000000" w:themeColor="text1"/>
          <w:sz w:val="28"/>
          <w:szCs w:val="28"/>
          <w:highlight w:val="white"/>
          <w:lang w:val="uk-UA"/>
        </w:rPr>
        <w:t>1.3. Етапи оцінки конкурентоспроможності продукції</w:t>
      </w:r>
      <w:r w:rsidR="006A0A70" w:rsidRPr="005B4C84">
        <w:rPr>
          <w:color w:val="000000" w:themeColor="text1"/>
          <w:sz w:val="28"/>
          <w:szCs w:val="28"/>
          <w:highlight w:val="white"/>
          <w:lang w:val="uk-UA"/>
        </w:rPr>
        <w:t>………………</w:t>
      </w:r>
      <w:r w:rsidR="00C267B9" w:rsidRPr="005B4C84">
        <w:rPr>
          <w:color w:val="000000" w:themeColor="text1"/>
          <w:sz w:val="28"/>
          <w:szCs w:val="28"/>
          <w:highlight w:val="white"/>
          <w:lang w:val="uk-UA"/>
        </w:rPr>
        <w:t>…</w:t>
      </w:r>
      <w:r w:rsidR="006A0A70" w:rsidRPr="005B4C84">
        <w:rPr>
          <w:color w:val="000000" w:themeColor="text1"/>
          <w:sz w:val="28"/>
          <w:szCs w:val="28"/>
          <w:highlight w:val="white"/>
          <w:lang w:val="uk-UA"/>
        </w:rPr>
        <w:t>...11</w:t>
      </w:r>
    </w:p>
    <w:p w14:paraId="2C81CF8F" w14:textId="2A49510F" w:rsidR="000E11C3" w:rsidRPr="005B4C84" w:rsidRDefault="00C267B9" w:rsidP="00C267B9">
      <w:pPr>
        <w:spacing w:line="360" w:lineRule="auto"/>
        <w:ind w:firstLine="709"/>
        <w:jc w:val="both"/>
        <w:rPr>
          <w:b/>
          <w:bCs/>
          <w:color w:val="000000" w:themeColor="text1"/>
          <w:sz w:val="28"/>
          <w:szCs w:val="28"/>
          <w:highlight w:val="white"/>
          <w:lang w:val="uk-UA"/>
        </w:rPr>
      </w:pPr>
      <w:r w:rsidRPr="005B4C84">
        <w:rPr>
          <w:b/>
          <w:bCs/>
          <w:color w:val="000000" w:themeColor="text1"/>
          <w:sz w:val="28"/>
          <w:szCs w:val="28"/>
          <w:highlight w:val="white"/>
          <w:lang w:val="uk-UA"/>
        </w:rPr>
        <w:t>РОЗДІЛ 2. АНАЛІЗ КОНКУРЕНТОСПРОМОЖНОСТІ ТОВ «СТЕКЛО-ТРЕЙД»……………………………………………………………….17</w:t>
      </w:r>
    </w:p>
    <w:p w14:paraId="0B046EF4" w14:textId="5C14A85D" w:rsidR="00642959" w:rsidRPr="005B4C84" w:rsidRDefault="00642959" w:rsidP="00C267B9">
      <w:pPr>
        <w:spacing w:line="360" w:lineRule="auto"/>
        <w:ind w:firstLine="709"/>
        <w:jc w:val="both"/>
        <w:rPr>
          <w:color w:val="000000" w:themeColor="text1"/>
          <w:sz w:val="28"/>
          <w:szCs w:val="28"/>
          <w:highlight w:val="white"/>
          <w:lang w:val="uk-UA"/>
        </w:rPr>
      </w:pPr>
      <w:r w:rsidRPr="005B4C84">
        <w:rPr>
          <w:color w:val="000000" w:themeColor="text1"/>
          <w:sz w:val="28"/>
          <w:szCs w:val="28"/>
          <w:highlight w:val="white"/>
          <w:lang w:val="uk-UA"/>
        </w:rPr>
        <w:t>2.1.Загальна характеристика діяльності ТОВ «Стекло-Трейд»</w:t>
      </w:r>
      <w:r w:rsidR="006A0A70" w:rsidRPr="005B4C84">
        <w:rPr>
          <w:color w:val="000000" w:themeColor="text1"/>
          <w:sz w:val="28"/>
          <w:szCs w:val="28"/>
          <w:highlight w:val="white"/>
          <w:lang w:val="uk-UA"/>
        </w:rPr>
        <w:t>……....</w:t>
      </w:r>
      <w:r w:rsidR="00C267B9" w:rsidRPr="005B4C84">
        <w:rPr>
          <w:color w:val="000000" w:themeColor="text1"/>
          <w:sz w:val="28"/>
          <w:szCs w:val="28"/>
          <w:highlight w:val="white"/>
          <w:lang w:val="uk-UA"/>
        </w:rPr>
        <w:t>....</w:t>
      </w:r>
      <w:r w:rsidR="005B4C84" w:rsidRPr="005B4C84">
        <w:rPr>
          <w:color w:val="000000" w:themeColor="text1"/>
          <w:sz w:val="28"/>
          <w:szCs w:val="28"/>
          <w:highlight w:val="white"/>
          <w:lang w:val="uk-UA"/>
        </w:rPr>
        <w:t>.</w:t>
      </w:r>
      <w:r w:rsidR="006A0A70" w:rsidRPr="005B4C84">
        <w:rPr>
          <w:color w:val="000000" w:themeColor="text1"/>
          <w:sz w:val="28"/>
          <w:szCs w:val="28"/>
          <w:highlight w:val="white"/>
          <w:lang w:val="uk-UA"/>
        </w:rPr>
        <w:t>.17</w:t>
      </w:r>
    </w:p>
    <w:p w14:paraId="44213D7D" w14:textId="55D28C4F" w:rsidR="00642959" w:rsidRPr="005B4C84" w:rsidRDefault="00642959" w:rsidP="00C267B9">
      <w:pPr>
        <w:spacing w:line="360" w:lineRule="auto"/>
        <w:ind w:firstLine="709"/>
        <w:jc w:val="both"/>
        <w:rPr>
          <w:color w:val="000000" w:themeColor="text1"/>
          <w:sz w:val="28"/>
          <w:szCs w:val="28"/>
          <w:highlight w:val="white"/>
          <w:lang w:val="uk-UA"/>
        </w:rPr>
      </w:pPr>
      <w:r w:rsidRPr="005B4C84">
        <w:rPr>
          <w:color w:val="000000" w:themeColor="text1"/>
          <w:sz w:val="28"/>
          <w:szCs w:val="28"/>
          <w:highlight w:val="white"/>
          <w:lang w:val="uk-UA"/>
        </w:rPr>
        <w:t>2.2.Аналіз цінових та нецінових параметрів конкурентоспроможності ТОВ «Стекло-Трейд»</w:t>
      </w:r>
      <w:r w:rsidR="006A0A70" w:rsidRPr="005B4C84">
        <w:rPr>
          <w:color w:val="000000" w:themeColor="text1"/>
          <w:sz w:val="28"/>
          <w:szCs w:val="28"/>
          <w:highlight w:val="white"/>
          <w:lang w:val="uk-UA"/>
        </w:rPr>
        <w:t>……………………………………………………..……</w:t>
      </w:r>
      <w:r w:rsidR="00C267B9" w:rsidRPr="005B4C84">
        <w:rPr>
          <w:color w:val="000000" w:themeColor="text1"/>
          <w:sz w:val="28"/>
          <w:szCs w:val="28"/>
          <w:highlight w:val="white"/>
          <w:lang w:val="uk-UA"/>
        </w:rPr>
        <w:t>……</w:t>
      </w:r>
      <w:r w:rsidR="005B4C84" w:rsidRPr="005B4C84">
        <w:rPr>
          <w:color w:val="000000" w:themeColor="text1"/>
          <w:sz w:val="28"/>
          <w:szCs w:val="28"/>
          <w:highlight w:val="white"/>
          <w:lang w:val="uk-UA"/>
        </w:rPr>
        <w:t>..</w:t>
      </w:r>
      <w:r w:rsidR="00C267B9" w:rsidRPr="005B4C84">
        <w:rPr>
          <w:color w:val="000000" w:themeColor="text1"/>
          <w:sz w:val="28"/>
          <w:szCs w:val="28"/>
          <w:highlight w:val="white"/>
          <w:lang w:val="uk-UA"/>
        </w:rPr>
        <w:t>…</w:t>
      </w:r>
      <w:r w:rsidR="006A0A70" w:rsidRPr="005B4C84">
        <w:rPr>
          <w:color w:val="000000" w:themeColor="text1"/>
          <w:sz w:val="28"/>
          <w:szCs w:val="28"/>
          <w:highlight w:val="white"/>
          <w:lang w:val="uk-UA"/>
        </w:rPr>
        <w:t>.19</w:t>
      </w:r>
    </w:p>
    <w:p w14:paraId="4A40BCC0" w14:textId="17E678D7" w:rsidR="00642959" w:rsidRPr="005B4C84" w:rsidRDefault="00642959" w:rsidP="00C267B9">
      <w:pPr>
        <w:spacing w:line="360" w:lineRule="auto"/>
        <w:ind w:firstLine="709"/>
        <w:jc w:val="both"/>
        <w:rPr>
          <w:color w:val="000000" w:themeColor="text1"/>
          <w:sz w:val="28"/>
          <w:szCs w:val="28"/>
          <w:highlight w:val="white"/>
          <w:lang w:val="uk-UA"/>
        </w:rPr>
      </w:pPr>
      <w:r w:rsidRPr="005B4C84">
        <w:rPr>
          <w:color w:val="000000" w:themeColor="text1"/>
          <w:sz w:val="28"/>
          <w:szCs w:val="28"/>
          <w:highlight w:val="white"/>
          <w:lang w:val="uk-UA"/>
        </w:rPr>
        <w:t>2.3.Оцінювання рівня порівняльної конкурентоспроможності ТОВ «Стекло-Трейд» на ринку металопластикових вікон</w:t>
      </w:r>
      <w:r w:rsidR="006A0A70" w:rsidRPr="005B4C84">
        <w:rPr>
          <w:color w:val="000000" w:themeColor="text1"/>
          <w:sz w:val="28"/>
          <w:szCs w:val="28"/>
          <w:highlight w:val="white"/>
          <w:lang w:val="uk-UA"/>
        </w:rPr>
        <w:t>………………………</w:t>
      </w:r>
      <w:r w:rsidR="00C267B9" w:rsidRPr="005B4C84">
        <w:rPr>
          <w:color w:val="000000" w:themeColor="text1"/>
          <w:sz w:val="28"/>
          <w:szCs w:val="28"/>
          <w:highlight w:val="white"/>
          <w:lang w:val="uk-UA"/>
        </w:rPr>
        <w:t>…</w:t>
      </w:r>
      <w:r w:rsidR="006A0A70" w:rsidRPr="005B4C84">
        <w:rPr>
          <w:color w:val="000000" w:themeColor="text1"/>
          <w:sz w:val="28"/>
          <w:szCs w:val="28"/>
          <w:highlight w:val="white"/>
          <w:lang w:val="uk-UA"/>
        </w:rPr>
        <w:t>…22</w:t>
      </w:r>
    </w:p>
    <w:p w14:paraId="3095F182" w14:textId="77777777" w:rsidR="00642959" w:rsidRPr="005B4C84" w:rsidRDefault="00642959" w:rsidP="00C267B9">
      <w:pPr>
        <w:spacing w:line="360" w:lineRule="auto"/>
        <w:ind w:firstLine="709"/>
        <w:jc w:val="both"/>
        <w:rPr>
          <w:b/>
          <w:bCs/>
          <w:color w:val="000000" w:themeColor="text1"/>
          <w:sz w:val="28"/>
          <w:szCs w:val="28"/>
          <w:highlight w:val="white"/>
          <w:lang w:val="uk-UA"/>
        </w:rPr>
      </w:pPr>
      <w:r w:rsidRPr="005B4C84">
        <w:rPr>
          <w:b/>
          <w:bCs/>
          <w:color w:val="000000" w:themeColor="text1"/>
          <w:sz w:val="28"/>
          <w:szCs w:val="28"/>
          <w:highlight w:val="white"/>
          <w:lang w:val="uk-UA"/>
        </w:rPr>
        <w:t xml:space="preserve">РОЗДІЛ 3. АНАЛІЗ ТА ПЕРСПЕКТИВИ РОЗВИТКУ </w:t>
      </w:r>
      <w:r w:rsidR="00CC0FF5" w:rsidRPr="005B4C84">
        <w:rPr>
          <w:b/>
          <w:bCs/>
          <w:color w:val="000000" w:themeColor="text1"/>
          <w:sz w:val="28"/>
          <w:szCs w:val="28"/>
          <w:highlight w:val="white"/>
          <w:lang w:val="uk-UA"/>
        </w:rPr>
        <w:t>РИНКУ МЕТАЛОПЛАСТИКОВИХ ВІКОН В УКРАЇНІ</w:t>
      </w:r>
      <w:r w:rsidR="006A0A70" w:rsidRPr="005B4C84">
        <w:rPr>
          <w:b/>
          <w:bCs/>
          <w:color w:val="000000" w:themeColor="text1"/>
          <w:sz w:val="28"/>
          <w:szCs w:val="28"/>
          <w:highlight w:val="white"/>
          <w:lang w:val="uk-UA"/>
        </w:rPr>
        <w:t>……………………………..26</w:t>
      </w:r>
    </w:p>
    <w:p w14:paraId="035EE751" w14:textId="0B0D2CE0" w:rsidR="00CC0FF5" w:rsidRPr="005B4C84" w:rsidRDefault="00CC0FF5" w:rsidP="00C267B9">
      <w:pPr>
        <w:spacing w:line="360" w:lineRule="auto"/>
        <w:ind w:firstLine="709"/>
        <w:jc w:val="both"/>
        <w:rPr>
          <w:color w:val="000000" w:themeColor="text1"/>
          <w:sz w:val="28"/>
          <w:szCs w:val="28"/>
          <w:highlight w:val="white"/>
          <w:lang w:val="uk-UA"/>
        </w:rPr>
      </w:pPr>
      <w:r w:rsidRPr="005B4C84">
        <w:rPr>
          <w:color w:val="000000" w:themeColor="text1"/>
          <w:sz w:val="28"/>
          <w:szCs w:val="28"/>
          <w:highlight w:val="white"/>
          <w:lang w:val="uk-UA"/>
        </w:rPr>
        <w:t>3.1.Аналіз стану конкурентоспроможності ринку металопластикових вікон в Україні</w:t>
      </w:r>
      <w:r w:rsidR="006A0A70" w:rsidRPr="005B4C84">
        <w:rPr>
          <w:color w:val="000000" w:themeColor="text1"/>
          <w:sz w:val="28"/>
          <w:szCs w:val="28"/>
          <w:highlight w:val="white"/>
          <w:lang w:val="uk-UA"/>
        </w:rPr>
        <w:t>…………………………………………………………</w:t>
      </w:r>
      <w:r w:rsidR="00C267B9" w:rsidRPr="005B4C84">
        <w:rPr>
          <w:color w:val="000000" w:themeColor="text1"/>
          <w:sz w:val="28"/>
          <w:szCs w:val="28"/>
          <w:highlight w:val="white"/>
          <w:lang w:val="uk-UA"/>
        </w:rPr>
        <w:t>………….</w:t>
      </w:r>
      <w:r w:rsidR="006A0A70" w:rsidRPr="005B4C84">
        <w:rPr>
          <w:color w:val="000000" w:themeColor="text1"/>
          <w:sz w:val="28"/>
          <w:szCs w:val="28"/>
          <w:highlight w:val="white"/>
          <w:lang w:val="uk-UA"/>
        </w:rPr>
        <w:t>……….26</w:t>
      </w:r>
    </w:p>
    <w:p w14:paraId="6ADCAECB" w14:textId="28E9D996" w:rsidR="00CC0FF5" w:rsidRPr="005B4C84" w:rsidRDefault="00CC0FF5" w:rsidP="00C267B9">
      <w:pPr>
        <w:spacing w:line="360" w:lineRule="auto"/>
        <w:ind w:firstLine="709"/>
        <w:jc w:val="both"/>
        <w:rPr>
          <w:color w:val="000000" w:themeColor="text1"/>
          <w:sz w:val="28"/>
          <w:szCs w:val="28"/>
          <w:highlight w:val="white"/>
          <w:lang w:val="uk-UA"/>
        </w:rPr>
      </w:pPr>
      <w:r w:rsidRPr="005B4C84">
        <w:rPr>
          <w:color w:val="000000" w:themeColor="text1"/>
          <w:sz w:val="28"/>
          <w:szCs w:val="28"/>
          <w:highlight w:val="white"/>
          <w:lang w:val="uk-UA"/>
        </w:rPr>
        <w:t>3.2. Пропозиції по підвищенню рівня конкурентоспроможності ринку металопластикових вікон в Україні</w:t>
      </w:r>
      <w:r w:rsidR="006A0A70" w:rsidRPr="005B4C84">
        <w:rPr>
          <w:color w:val="000000" w:themeColor="text1"/>
          <w:sz w:val="28"/>
          <w:szCs w:val="28"/>
          <w:highlight w:val="white"/>
          <w:lang w:val="uk-UA"/>
        </w:rPr>
        <w:t>…………………………………………</w:t>
      </w:r>
      <w:r w:rsidR="00C267B9" w:rsidRPr="005B4C84">
        <w:rPr>
          <w:color w:val="000000" w:themeColor="text1"/>
          <w:sz w:val="28"/>
          <w:szCs w:val="28"/>
          <w:highlight w:val="white"/>
          <w:lang w:val="uk-UA"/>
        </w:rPr>
        <w:t>….</w:t>
      </w:r>
      <w:r w:rsidR="006A0A70" w:rsidRPr="005B4C84">
        <w:rPr>
          <w:color w:val="000000" w:themeColor="text1"/>
          <w:sz w:val="28"/>
          <w:szCs w:val="28"/>
          <w:highlight w:val="white"/>
          <w:lang w:val="uk-UA"/>
        </w:rPr>
        <w:t>…28</w:t>
      </w:r>
    </w:p>
    <w:p w14:paraId="2F2A8D92" w14:textId="6519197A" w:rsidR="000E11C3" w:rsidRPr="005B4C84" w:rsidRDefault="00C267B9" w:rsidP="00C267B9">
      <w:pPr>
        <w:pStyle w:val="a3"/>
        <w:spacing w:line="360" w:lineRule="auto"/>
        <w:ind w:firstLine="709"/>
        <w:jc w:val="both"/>
        <w:rPr>
          <w:rFonts w:ascii="Times New Roman" w:hAnsi="Times New Roman" w:cs="Times New Roman"/>
          <w:b/>
          <w:bCs/>
          <w:color w:val="000000" w:themeColor="text1"/>
          <w:sz w:val="28"/>
          <w:szCs w:val="28"/>
        </w:rPr>
      </w:pPr>
      <w:r w:rsidRPr="005B4C84">
        <w:rPr>
          <w:rFonts w:ascii="Times New Roman" w:hAnsi="Times New Roman" w:cs="Times New Roman"/>
          <w:b/>
          <w:bCs/>
          <w:color w:val="000000" w:themeColor="text1"/>
          <w:sz w:val="28"/>
          <w:szCs w:val="28"/>
        </w:rPr>
        <w:t>ВИСНОВКИ…………………..………………………………………….…32</w:t>
      </w:r>
    </w:p>
    <w:p w14:paraId="0E85DC34" w14:textId="5E4EF50B" w:rsidR="000E11C3" w:rsidRPr="005B4C84" w:rsidRDefault="00C267B9" w:rsidP="00C267B9">
      <w:pPr>
        <w:pStyle w:val="a3"/>
        <w:spacing w:line="360" w:lineRule="auto"/>
        <w:ind w:firstLine="709"/>
        <w:jc w:val="both"/>
        <w:rPr>
          <w:rFonts w:ascii="Times New Roman" w:hAnsi="Times New Roman" w:cs="Times New Roman"/>
          <w:b/>
          <w:bCs/>
          <w:color w:val="000000" w:themeColor="text1"/>
          <w:sz w:val="28"/>
          <w:szCs w:val="28"/>
        </w:rPr>
      </w:pPr>
      <w:r w:rsidRPr="005B4C84">
        <w:rPr>
          <w:rFonts w:ascii="Times New Roman" w:hAnsi="Times New Roman" w:cs="Times New Roman"/>
          <w:b/>
          <w:bCs/>
          <w:color w:val="000000" w:themeColor="text1"/>
          <w:sz w:val="28"/>
          <w:szCs w:val="28"/>
        </w:rPr>
        <w:t>ПЕРЕЛІК ВИКОРИСТАНОЇ ЛІТЕРАТУРИ…………………………...34</w:t>
      </w:r>
    </w:p>
    <w:p w14:paraId="33562A2A" w14:textId="161B9FEF" w:rsidR="006C6401" w:rsidRPr="005B4C84" w:rsidRDefault="00C267B9" w:rsidP="00C267B9">
      <w:pPr>
        <w:spacing w:line="360" w:lineRule="auto"/>
        <w:ind w:firstLine="709"/>
        <w:jc w:val="center"/>
        <w:rPr>
          <w:b/>
          <w:color w:val="000000" w:themeColor="text1"/>
          <w:sz w:val="28"/>
          <w:szCs w:val="28"/>
          <w:lang w:val="uk-UA"/>
        </w:rPr>
      </w:pPr>
      <w:r w:rsidRPr="005B4C84">
        <w:rPr>
          <w:rFonts w:eastAsiaTheme="minorHAnsi"/>
          <w:color w:val="000000" w:themeColor="text1"/>
          <w:sz w:val="28"/>
          <w:szCs w:val="28"/>
          <w:lang w:val="uk-UA" w:eastAsia="en-US"/>
        </w:rPr>
        <w:br w:type="column"/>
      </w:r>
      <w:r w:rsidR="006C6401" w:rsidRPr="005B4C84">
        <w:rPr>
          <w:b/>
          <w:color w:val="000000" w:themeColor="text1"/>
          <w:sz w:val="28"/>
          <w:szCs w:val="28"/>
          <w:lang w:val="uk-UA"/>
        </w:rPr>
        <w:lastRenderedPageBreak/>
        <w:t>ВСТУП</w:t>
      </w:r>
    </w:p>
    <w:p w14:paraId="0B9C54D1" w14:textId="77777777" w:rsidR="006C6401" w:rsidRPr="005B4C84" w:rsidRDefault="006C6401" w:rsidP="00C267B9">
      <w:pPr>
        <w:spacing w:line="360" w:lineRule="auto"/>
        <w:ind w:firstLine="709"/>
        <w:jc w:val="center"/>
        <w:rPr>
          <w:b/>
          <w:color w:val="000000" w:themeColor="text1"/>
          <w:sz w:val="28"/>
          <w:szCs w:val="28"/>
          <w:lang w:val="uk-UA"/>
        </w:rPr>
      </w:pPr>
    </w:p>
    <w:p w14:paraId="076E9B50" w14:textId="77777777" w:rsidR="006C6401" w:rsidRPr="005B4C84" w:rsidRDefault="006C6401"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b/>
          <w:color w:val="000000" w:themeColor="text1"/>
          <w:sz w:val="28"/>
          <w:szCs w:val="28"/>
        </w:rPr>
        <w:t>Актуальність теми.</w:t>
      </w:r>
      <w:r w:rsidRPr="005B4C84">
        <w:rPr>
          <w:rFonts w:ascii="Times New Roman" w:hAnsi="Times New Roman" w:cs="Times New Roman"/>
          <w:color w:val="000000" w:themeColor="text1"/>
          <w:sz w:val="28"/>
          <w:szCs w:val="28"/>
        </w:rPr>
        <w:t xml:space="preserve"> </w:t>
      </w:r>
      <w:r w:rsidR="00C96FAD" w:rsidRPr="005B4C84">
        <w:rPr>
          <w:rFonts w:ascii="Times New Roman" w:hAnsi="Times New Roman" w:cs="Times New Roman"/>
          <w:color w:val="000000" w:themeColor="text1"/>
          <w:sz w:val="28"/>
          <w:szCs w:val="28"/>
        </w:rPr>
        <w:t>Конкурентна стратегія є складовою всієї стратегії фірми, яка може формуватися довго й обдумано чи виникати спонтанно. І не важливо, як вона створюється, головне полягає в тому, щоб вона була ефективною та конкурентоспроможною.</w:t>
      </w:r>
    </w:p>
    <w:p w14:paraId="3949072F" w14:textId="77777777" w:rsidR="00C96FAD" w:rsidRPr="005B4C84" w:rsidRDefault="00C96FAD"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color w:val="000000" w:themeColor="text1"/>
          <w:sz w:val="28"/>
          <w:szCs w:val="28"/>
        </w:rPr>
        <w:t>Дослідження еволюції поглядів економістів на конкуренцію дозволило встановити, що вчені по-різному трактують цю категорію, виходячи з поведінкового, функціонального та структурного підходів окремо. Лише сукупне вивчення названих трьох підходів дозволяє зрозуміти цілісну та багатогранну сутність конкуренції.</w:t>
      </w:r>
    </w:p>
    <w:p w14:paraId="0E134427" w14:textId="77777777" w:rsidR="006C6401" w:rsidRPr="005B4C84" w:rsidRDefault="006C6401"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b/>
          <w:color w:val="000000" w:themeColor="text1"/>
          <w:sz w:val="28"/>
          <w:szCs w:val="28"/>
        </w:rPr>
        <w:t xml:space="preserve">Мета і завдання дослідження. </w:t>
      </w:r>
      <w:r w:rsidRPr="005B4C84">
        <w:rPr>
          <w:rFonts w:ascii="Times New Roman" w:hAnsi="Times New Roman" w:cs="Times New Roman"/>
          <w:color w:val="000000" w:themeColor="text1"/>
          <w:sz w:val="28"/>
          <w:szCs w:val="28"/>
        </w:rPr>
        <w:t>Метою курсової роботи є теоретичний та практичний аналіз конкурентоспроможності продукції підприємства.</w:t>
      </w:r>
    </w:p>
    <w:p w14:paraId="142A47F7" w14:textId="19A7D7FF" w:rsidR="006C6401" w:rsidRPr="005B4C84" w:rsidRDefault="006C6401"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b/>
          <w:color w:val="000000" w:themeColor="text1"/>
          <w:sz w:val="28"/>
          <w:szCs w:val="28"/>
        </w:rPr>
        <w:t>Об’єктом дослідження</w:t>
      </w:r>
      <w:r w:rsidRPr="005B4C84">
        <w:rPr>
          <w:rFonts w:ascii="Times New Roman" w:hAnsi="Times New Roman" w:cs="Times New Roman"/>
          <w:color w:val="000000" w:themeColor="text1"/>
          <w:sz w:val="28"/>
          <w:szCs w:val="28"/>
        </w:rPr>
        <w:t xml:space="preserve"> є</w:t>
      </w:r>
      <w:r w:rsidR="00C267B9" w:rsidRPr="005B4C84">
        <w:rPr>
          <w:rFonts w:ascii="Times New Roman" w:hAnsi="Times New Roman" w:cs="Times New Roman"/>
          <w:color w:val="000000" w:themeColor="text1"/>
          <w:sz w:val="28"/>
          <w:szCs w:val="28"/>
        </w:rPr>
        <w:t xml:space="preserve"> </w:t>
      </w:r>
      <w:r w:rsidRPr="005B4C84">
        <w:rPr>
          <w:rFonts w:ascii="Times New Roman" w:hAnsi="Times New Roman" w:cs="Times New Roman"/>
          <w:color w:val="000000" w:themeColor="text1"/>
          <w:sz w:val="28"/>
          <w:szCs w:val="28"/>
        </w:rPr>
        <w:t xml:space="preserve">відносини, що виникають у сфері діяльності підприємства. </w:t>
      </w:r>
    </w:p>
    <w:p w14:paraId="35178042" w14:textId="0675312E" w:rsidR="006C6401" w:rsidRPr="005B4C84" w:rsidRDefault="006C6401"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b/>
          <w:color w:val="000000" w:themeColor="text1"/>
          <w:sz w:val="28"/>
          <w:szCs w:val="28"/>
        </w:rPr>
        <w:t xml:space="preserve">Предметом дослідження </w:t>
      </w:r>
      <w:r w:rsidRPr="005B4C84">
        <w:rPr>
          <w:rFonts w:ascii="Times New Roman" w:hAnsi="Times New Roman" w:cs="Times New Roman"/>
          <w:color w:val="000000" w:themeColor="text1"/>
          <w:sz w:val="28"/>
          <w:szCs w:val="28"/>
        </w:rPr>
        <w:t>є</w:t>
      </w:r>
      <w:r w:rsidR="00C267B9" w:rsidRPr="005B4C84">
        <w:rPr>
          <w:rFonts w:ascii="Times New Roman" w:hAnsi="Times New Roman" w:cs="Times New Roman"/>
          <w:color w:val="000000" w:themeColor="text1"/>
          <w:sz w:val="28"/>
          <w:szCs w:val="28"/>
        </w:rPr>
        <w:t xml:space="preserve"> </w:t>
      </w:r>
      <w:r w:rsidRPr="005B4C84">
        <w:rPr>
          <w:rFonts w:ascii="Times New Roman" w:hAnsi="Times New Roman" w:cs="Times New Roman"/>
          <w:color w:val="000000" w:themeColor="text1"/>
          <w:sz w:val="28"/>
          <w:szCs w:val="28"/>
        </w:rPr>
        <w:t>аналіз конкурентоспроможності продукції підприємства.</w:t>
      </w:r>
    </w:p>
    <w:p w14:paraId="2B23D74A" w14:textId="75770B37" w:rsidR="006C6401" w:rsidRPr="005B4C84" w:rsidRDefault="006C6401"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b/>
          <w:color w:val="000000" w:themeColor="text1"/>
          <w:sz w:val="28"/>
          <w:szCs w:val="28"/>
        </w:rPr>
        <w:t>Структура та обсяг курсової роботи.</w:t>
      </w:r>
      <w:r w:rsidRPr="005B4C84">
        <w:rPr>
          <w:rFonts w:ascii="Times New Roman" w:hAnsi="Times New Roman" w:cs="Times New Roman"/>
          <w:color w:val="000000" w:themeColor="text1"/>
          <w:sz w:val="28"/>
          <w:szCs w:val="28"/>
        </w:rPr>
        <w:t xml:space="preserve"> Курсова робота складається зі вступу,</w:t>
      </w:r>
      <w:r w:rsidR="00C96FAD" w:rsidRPr="005B4C84">
        <w:rPr>
          <w:rFonts w:ascii="Times New Roman" w:hAnsi="Times New Roman" w:cs="Times New Roman"/>
          <w:color w:val="000000" w:themeColor="text1"/>
          <w:sz w:val="28"/>
          <w:szCs w:val="28"/>
        </w:rPr>
        <w:t xml:space="preserve"> </w:t>
      </w:r>
      <w:r w:rsidRPr="005B4C84">
        <w:rPr>
          <w:rFonts w:ascii="Times New Roman" w:hAnsi="Times New Roman" w:cs="Times New Roman"/>
          <w:color w:val="000000" w:themeColor="text1"/>
          <w:sz w:val="28"/>
          <w:szCs w:val="28"/>
        </w:rPr>
        <w:t xml:space="preserve">розділів, підрозділів, висновків та списку використаних джерел. Загальна кількість сторінок – </w:t>
      </w:r>
      <w:r w:rsidR="006A0A70" w:rsidRPr="005B4C84">
        <w:rPr>
          <w:rFonts w:ascii="Times New Roman" w:hAnsi="Times New Roman" w:cs="Times New Roman"/>
          <w:color w:val="000000" w:themeColor="text1"/>
          <w:sz w:val="28"/>
          <w:szCs w:val="28"/>
        </w:rPr>
        <w:t>3</w:t>
      </w:r>
      <w:r w:rsidR="002A4C39" w:rsidRPr="005B4C84">
        <w:rPr>
          <w:rFonts w:ascii="Times New Roman" w:hAnsi="Times New Roman" w:cs="Times New Roman"/>
          <w:color w:val="000000" w:themeColor="text1"/>
          <w:sz w:val="28"/>
          <w:szCs w:val="28"/>
        </w:rPr>
        <w:t>5</w:t>
      </w:r>
      <w:r w:rsidRPr="005B4C84">
        <w:rPr>
          <w:rFonts w:ascii="Times New Roman" w:hAnsi="Times New Roman" w:cs="Times New Roman"/>
          <w:color w:val="000000" w:themeColor="text1"/>
          <w:sz w:val="28"/>
          <w:szCs w:val="28"/>
        </w:rPr>
        <w:t>.</w:t>
      </w:r>
    </w:p>
    <w:p w14:paraId="2E524CED" w14:textId="3F0DC677" w:rsidR="00C96FAD" w:rsidRPr="005B4C84" w:rsidRDefault="00C267B9" w:rsidP="00C267B9">
      <w:pPr>
        <w:spacing w:line="360" w:lineRule="auto"/>
        <w:ind w:firstLine="709"/>
        <w:jc w:val="center"/>
        <w:rPr>
          <w:b/>
          <w:color w:val="000000" w:themeColor="text1"/>
          <w:sz w:val="28"/>
          <w:szCs w:val="28"/>
          <w:highlight w:val="white"/>
          <w:lang w:val="uk-UA"/>
        </w:rPr>
      </w:pPr>
      <w:r w:rsidRPr="005B4C84">
        <w:rPr>
          <w:rFonts w:eastAsiaTheme="minorHAnsi"/>
          <w:color w:val="000000" w:themeColor="text1"/>
          <w:sz w:val="28"/>
          <w:szCs w:val="28"/>
          <w:lang w:val="uk-UA" w:eastAsia="en-US"/>
        </w:rPr>
        <w:br w:type="column"/>
      </w:r>
      <w:r w:rsidRPr="005B4C84">
        <w:rPr>
          <w:b/>
          <w:color w:val="000000" w:themeColor="text1"/>
          <w:sz w:val="28"/>
          <w:szCs w:val="28"/>
          <w:lang w:val="uk-UA"/>
        </w:rPr>
        <w:lastRenderedPageBreak/>
        <w:t xml:space="preserve">РОЗДІЛ 1. </w:t>
      </w:r>
      <w:r w:rsidRPr="005B4C84">
        <w:rPr>
          <w:b/>
          <w:color w:val="000000" w:themeColor="text1"/>
          <w:sz w:val="28"/>
          <w:szCs w:val="28"/>
          <w:highlight w:val="white"/>
          <w:lang w:val="uk-UA"/>
        </w:rPr>
        <w:t>ТЕОРЕТИЧНІ ОСНОВИ КОНКУРЕНТОСПРОМОЖНОСТІ ПРОДУКЦІЇ ПІДПРИЄМСТВА</w:t>
      </w:r>
    </w:p>
    <w:p w14:paraId="265DE76E" w14:textId="77777777" w:rsidR="00C96FAD" w:rsidRPr="005B4C84" w:rsidRDefault="00C96FAD" w:rsidP="00C267B9">
      <w:pPr>
        <w:spacing w:line="360" w:lineRule="auto"/>
        <w:ind w:firstLine="709"/>
        <w:jc w:val="center"/>
        <w:rPr>
          <w:b/>
          <w:color w:val="000000" w:themeColor="text1"/>
          <w:sz w:val="28"/>
          <w:szCs w:val="28"/>
          <w:highlight w:val="white"/>
          <w:lang w:val="uk-UA"/>
        </w:rPr>
      </w:pPr>
    </w:p>
    <w:p w14:paraId="7B843DCD" w14:textId="77777777" w:rsidR="004864EA" w:rsidRPr="005B4C84" w:rsidRDefault="00C96FAD" w:rsidP="00C267B9">
      <w:pPr>
        <w:spacing w:line="360" w:lineRule="auto"/>
        <w:ind w:firstLine="709"/>
        <w:jc w:val="both"/>
        <w:rPr>
          <w:b/>
          <w:color w:val="000000" w:themeColor="text1"/>
          <w:sz w:val="28"/>
          <w:szCs w:val="28"/>
          <w:highlight w:val="white"/>
          <w:lang w:val="uk-UA"/>
        </w:rPr>
      </w:pPr>
      <w:r w:rsidRPr="005B4C84">
        <w:rPr>
          <w:b/>
          <w:color w:val="000000" w:themeColor="text1"/>
          <w:sz w:val="28"/>
          <w:szCs w:val="28"/>
          <w:highlight w:val="white"/>
          <w:lang w:val="uk-UA"/>
        </w:rPr>
        <w:t>1.1.Поняття та сутність конкурентоспроможності продукції підприємства</w:t>
      </w:r>
    </w:p>
    <w:p w14:paraId="67F186F2" w14:textId="77777777" w:rsidR="00C267B9" w:rsidRPr="005B4C84" w:rsidRDefault="00C267B9" w:rsidP="00C267B9">
      <w:pPr>
        <w:pStyle w:val="a3"/>
        <w:spacing w:line="360" w:lineRule="auto"/>
        <w:ind w:firstLine="709"/>
        <w:jc w:val="both"/>
        <w:rPr>
          <w:rFonts w:ascii="Times New Roman" w:hAnsi="Times New Roman" w:cs="Times New Roman"/>
          <w:color w:val="000000" w:themeColor="text1"/>
          <w:sz w:val="28"/>
          <w:szCs w:val="28"/>
        </w:rPr>
      </w:pPr>
    </w:p>
    <w:p w14:paraId="1B43CF52" w14:textId="537C8EDB" w:rsidR="00D12426" w:rsidRPr="005B4C84" w:rsidRDefault="00D12426"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color w:val="000000" w:themeColor="text1"/>
          <w:sz w:val="28"/>
          <w:szCs w:val="28"/>
        </w:rPr>
        <w:t>Виходячи з даних тверджень, можемо відмітити, що є можливість виділити такі три основні рівні, на яких зді</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 xml:space="preserve">снюється управління конкурентоспроможністю: </w:t>
      </w:r>
    </w:p>
    <w:p w14:paraId="13753B5B" w14:textId="3917F0CD" w:rsidR="00D12426" w:rsidRPr="005B4C84" w:rsidRDefault="00D12426"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color w:val="000000" w:themeColor="text1"/>
          <w:sz w:val="28"/>
          <w:szCs w:val="28"/>
        </w:rPr>
        <w:t>− мікрорівень, на якому зді</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 xml:space="preserve">снюють управління конкурентоспроможністю товарів та підприємств; </w:t>
      </w:r>
    </w:p>
    <w:p w14:paraId="1372DF3D" w14:textId="39E9638D" w:rsidR="00D12426" w:rsidRPr="005B4C84" w:rsidRDefault="00D12426"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color w:val="000000" w:themeColor="text1"/>
          <w:sz w:val="28"/>
          <w:szCs w:val="28"/>
        </w:rPr>
        <w:t>− мезорівень, на якому зді</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снюють управління конкурентоспроможністю галузе</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 xml:space="preserve">, кластерів; </w:t>
      </w:r>
    </w:p>
    <w:p w14:paraId="38EADE15" w14:textId="7511C2DE" w:rsidR="00D12426" w:rsidRPr="005B4C84" w:rsidRDefault="00D12426"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color w:val="000000" w:themeColor="text1"/>
          <w:sz w:val="28"/>
          <w:szCs w:val="28"/>
        </w:rPr>
        <w:t>− макрорівень, на якому зді</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снюють управління конкурентоспроможністю територі</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 регіонів, кра</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xml:space="preserve">н. </w:t>
      </w:r>
    </w:p>
    <w:p w14:paraId="2556AAF1" w14:textId="5D6ABBB3" w:rsidR="006A0A70" w:rsidRPr="005B4C84" w:rsidRDefault="006A0A70"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color w:val="000000" w:themeColor="text1"/>
          <w:sz w:val="28"/>
          <w:szCs w:val="28"/>
        </w:rPr>
        <w:t>Науковці використовують різні підходи до розуміння поняття «конкурентоспроможність продукці</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Тлумачення дослідників можна згрупувати таким чином: за властивостями та характеристиками продукці</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xml:space="preserve">, за наявністю ринкових переваг та ступенем задоволення попиту споживачів, за прибутковістю виробника. </w:t>
      </w:r>
    </w:p>
    <w:p w14:paraId="08E894D4" w14:textId="5BC7B93D" w:rsidR="006A0A70" w:rsidRPr="005B4C84" w:rsidRDefault="006A0A70"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color w:val="000000" w:themeColor="text1"/>
          <w:sz w:val="28"/>
          <w:szCs w:val="28"/>
        </w:rPr>
        <w:t>Дослідники першого напряму вважають конкурентоспроможність продукці</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xml:space="preserve"> комплексом </w:t>
      </w:r>
      <w:r w:rsidR="00C267B9" w:rsidRPr="005B4C84">
        <w:rPr>
          <w:rFonts w:ascii="Times New Roman" w:hAnsi="Times New Roman" w:cs="Times New Roman"/>
          <w:color w:val="000000" w:themeColor="text1"/>
          <w:sz w:val="28"/>
          <w:szCs w:val="28"/>
        </w:rPr>
        <w:t>її</w:t>
      </w:r>
      <w:r w:rsidRPr="005B4C84">
        <w:rPr>
          <w:rFonts w:ascii="Times New Roman" w:hAnsi="Times New Roman" w:cs="Times New Roman"/>
          <w:color w:val="000000" w:themeColor="text1"/>
          <w:sz w:val="28"/>
          <w:szCs w:val="28"/>
        </w:rPr>
        <w:t xml:space="preserve"> вартісних і якісних характеристик, що визначають успіх продукці</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xml:space="preserve"> на ринку і створюють </w:t>
      </w:r>
      <w:r w:rsidR="00C267B9" w:rsidRPr="005B4C84">
        <w:rPr>
          <w:rFonts w:ascii="Times New Roman" w:hAnsi="Times New Roman" w:cs="Times New Roman"/>
          <w:color w:val="000000" w:themeColor="text1"/>
          <w:sz w:val="28"/>
          <w:szCs w:val="28"/>
        </w:rPr>
        <w:t>її</w:t>
      </w:r>
      <w:r w:rsidRPr="005B4C84">
        <w:rPr>
          <w:rFonts w:ascii="Times New Roman" w:hAnsi="Times New Roman" w:cs="Times New Roman"/>
          <w:color w:val="000000" w:themeColor="text1"/>
          <w:sz w:val="28"/>
          <w:szCs w:val="28"/>
        </w:rPr>
        <w:t xml:space="preserve"> перевагу над товарами-аналогами [2, с. 9]. </w:t>
      </w:r>
    </w:p>
    <w:p w14:paraId="4501B22B" w14:textId="77777777" w:rsidR="00C96FAD" w:rsidRPr="005B4C84" w:rsidRDefault="00C96FAD" w:rsidP="00C267B9">
      <w:pPr>
        <w:spacing w:line="360" w:lineRule="auto"/>
        <w:ind w:firstLine="709"/>
        <w:jc w:val="both"/>
        <w:rPr>
          <w:b/>
          <w:color w:val="000000" w:themeColor="text1"/>
          <w:sz w:val="28"/>
          <w:szCs w:val="28"/>
          <w:highlight w:val="white"/>
          <w:lang w:val="uk-UA"/>
        </w:rPr>
      </w:pPr>
    </w:p>
    <w:p w14:paraId="6D1CF72E" w14:textId="77777777" w:rsidR="00C96FAD" w:rsidRPr="005B4C84" w:rsidRDefault="00C96FAD" w:rsidP="00C267B9">
      <w:pPr>
        <w:spacing w:line="360" w:lineRule="auto"/>
        <w:ind w:firstLine="709"/>
        <w:jc w:val="both"/>
        <w:rPr>
          <w:b/>
          <w:color w:val="000000" w:themeColor="text1"/>
          <w:sz w:val="28"/>
          <w:szCs w:val="28"/>
          <w:highlight w:val="white"/>
          <w:lang w:val="uk-UA"/>
        </w:rPr>
      </w:pPr>
      <w:r w:rsidRPr="005B4C84">
        <w:rPr>
          <w:b/>
          <w:color w:val="000000" w:themeColor="text1"/>
          <w:sz w:val="28"/>
          <w:szCs w:val="28"/>
          <w:highlight w:val="white"/>
          <w:lang w:val="uk-UA"/>
        </w:rPr>
        <w:t>1.2. Методи оцінки конкурентоспроможності продукції підприємства</w:t>
      </w:r>
    </w:p>
    <w:p w14:paraId="2EF9049A" w14:textId="77777777" w:rsidR="00C267B9" w:rsidRPr="005B4C84" w:rsidRDefault="00C267B9" w:rsidP="00C267B9">
      <w:pPr>
        <w:pStyle w:val="a3"/>
        <w:spacing w:line="360" w:lineRule="auto"/>
        <w:ind w:firstLine="709"/>
        <w:jc w:val="both"/>
        <w:rPr>
          <w:rFonts w:ascii="Times New Roman" w:hAnsi="Times New Roman" w:cs="Times New Roman"/>
          <w:color w:val="000000" w:themeColor="text1"/>
          <w:sz w:val="28"/>
          <w:szCs w:val="28"/>
        </w:rPr>
      </w:pPr>
    </w:p>
    <w:p w14:paraId="0B439E91" w14:textId="32CE1803" w:rsidR="006A0A70" w:rsidRPr="005B4C84" w:rsidRDefault="006A0A70"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color w:val="000000" w:themeColor="text1"/>
          <w:sz w:val="28"/>
          <w:szCs w:val="28"/>
        </w:rPr>
        <w:t>Аналіз наукових джерел свідчить, що конкурентоспроможність є багатоаспектним поняттям, проте, у загальному розумінні конкурентоспроможність продукці</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xml:space="preserve"> можна визначити як сукупність якісних і цінових характеристик продукці</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виготовлено</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xml:space="preserve"> за схемою оптимальних витрат </w:t>
      </w:r>
      <w:r w:rsidRPr="005B4C84">
        <w:rPr>
          <w:rFonts w:ascii="Times New Roman" w:hAnsi="Times New Roman" w:cs="Times New Roman"/>
          <w:color w:val="000000" w:themeColor="text1"/>
          <w:sz w:val="28"/>
          <w:szCs w:val="28"/>
        </w:rPr>
        <w:lastRenderedPageBreak/>
        <w:t xml:space="preserve">для забезпечення потреб споживачів, що відповідає вимогам конкурентного ринку у порівнянні з аналогічною продукцією, представленою на ньому [6, с. 6]. </w:t>
      </w:r>
    </w:p>
    <w:p w14:paraId="3C26E815" w14:textId="27886518" w:rsidR="006A0A70" w:rsidRPr="005B4C84" w:rsidRDefault="006A0A70"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color w:val="000000" w:themeColor="text1"/>
          <w:sz w:val="28"/>
          <w:szCs w:val="28"/>
        </w:rPr>
        <w:t>З запропонованого визначення випливає, що з метою точно</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xml:space="preserve"> оцінки та комплексного дослідження означено</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xml:space="preserve"> категорі</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xml:space="preserve"> доцільно розрізняти параметри та показники конкурентоспроможності. </w:t>
      </w:r>
    </w:p>
    <w:p w14:paraId="57BFE033" w14:textId="77777777" w:rsidR="00C96FAD" w:rsidRPr="005B4C84" w:rsidRDefault="00C96FAD" w:rsidP="00C267B9">
      <w:pPr>
        <w:spacing w:line="360" w:lineRule="auto"/>
        <w:ind w:firstLine="709"/>
        <w:jc w:val="both"/>
        <w:rPr>
          <w:b/>
          <w:color w:val="000000" w:themeColor="text1"/>
          <w:sz w:val="28"/>
          <w:szCs w:val="28"/>
          <w:highlight w:val="white"/>
          <w:lang w:val="uk-UA"/>
        </w:rPr>
      </w:pPr>
    </w:p>
    <w:p w14:paraId="7708F1D8" w14:textId="77777777" w:rsidR="00C96FAD" w:rsidRPr="005B4C84" w:rsidRDefault="00C96FAD" w:rsidP="00C267B9">
      <w:pPr>
        <w:spacing w:line="360" w:lineRule="auto"/>
        <w:ind w:firstLine="709"/>
        <w:jc w:val="both"/>
        <w:rPr>
          <w:b/>
          <w:color w:val="000000" w:themeColor="text1"/>
          <w:sz w:val="28"/>
          <w:szCs w:val="28"/>
          <w:highlight w:val="white"/>
          <w:lang w:val="uk-UA"/>
        </w:rPr>
      </w:pPr>
      <w:r w:rsidRPr="005B4C84">
        <w:rPr>
          <w:b/>
          <w:color w:val="000000" w:themeColor="text1"/>
          <w:sz w:val="28"/>
          <w:szCs w:val="28"/>
          <w:highlight w:val="white"/>
          <w:lang w:val="uk-UA"/>
        </w:rPr>
        <w:t>1.3. Етапи оцінки конкурентоспроможності продукції</w:t>
      </w:r>
    </w:p>
    <w:p w14:paraId="4B84A044" w14:textId="77777777" w:rsidR="00C267B9" w:rsidRPr="005B4C84" w:rsidRDefault="00C267B9" w:rsidP="00C267B9">
      <w:pPr>
        <w:pStyle w:val="a3"/>
        <w:spacing w:line="360" w:lineRule="auto"/>
        <w:ind w:firstLine="709"/>
        <w:jc w:val="both"/>
        <w:rPr>
          <w:rFonts w:ascii="Times New Roman" w:hAnsi="Times New Roman" w:cs="Times New Roman"/>
          <w:color w:val="000000" w:themeColor="text1"/>
          <w:sz w:val="28"/>
          <w:szCs w:val="28"/>
        </w:rPr>
      </w:pPr>
    </w:p>
    <w:p w14:paraId="2D32EC32" w14:textId="6ED4DD9A" w:rsidR="006A0A70" w:rsidRPr="005B4C84" w:rsidRDefault="006A0A70"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color w:val="000000" w:themeColor="text1"/>
          <w:sz w:val="28"/>
          <w:szCs w:val="28"/>
        </w:rPr>
        <w:t>Зді</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снивши детальну характеристику велико</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xml:space="preserve"> чисельності існуючих методологі</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 xml:space="preserve"> оцінювання конкурентоспроможності продукці</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xml:space="preserve">, нами побудовано загальну схему визначення комплексного показника рівня </w:t>
      </w:r>
      <w:r w:rsidR="00C267B9" w:rsidRPr="005B4C84">
        <w:rPr>
          <w:rFonts w:ascii="Times New Roman" w:hAnsi="Times New Roman" w:cs="Times New Roman"/>
          <w:color w:val="000000" w:themeColor="text1"/>
          <w:sz w:val="28"/>
          <w:szCs w:val="28"/>
        </w:rPr>
        <w:t>її</w:t>
      </w:r>
      <w:r w:rsidRPr="005B4C84">
        <w:rPr>
          <w:rFonts w:ascii="Times New Roman" w:hAnsi="Times New Roman" w:cs="Times New Roman"/>
          <w:color w:val="000000" w:themeColor="text1"/>
          <w:sz w:val="28"/>
          <w:szCs w:val="28"/>
        </w:rPr>
        <w:t xml:space="preserve"> конкурентоспроможності. </w:t>
      </w:r>
    </w:p>
    <w:p w14:paraId="159C1667" w14:textId="256EB836" w:rsidR="006A0A70" w:rsidRPr="005B4C84" w:rsidRDefault="006A0A70"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color w:val="000000" w:themeColor="text1"/>
          <w:sz w:val="28"/>
          <w:szCs w:val="28"/>
        </w:rPr>
        <w:t>Цільова орієнтація такого підходу до методологі</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xml:space="preserve"> оцінювання конкурентоспроможності продукці</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xml:space="preserve"> включає такі етапи. </w:t>
      </w:r>
    </w:p>
    <w:p w14:paraId="201437E6" w14:textId="45B07C2F" w:rsidR="00DF03E6" w:rsidRPr="005B4C84" w:rsidRDefault="006A0A70" w:rsidP="00DF03E6">
      <w:pPr>
        <w:pStyle w:val="a3"/>
        <w:spacing w:line="360" w:lineRule="auto"/>
        <w:ind w:firstLine="709"/>
        <w:jc w:val="both"/>
        <w:rPr>
          <w:b/>
          <w:color w:val="000000" w:themeColor="text1"/>
          <w:sz w:val="28"/>
          <w:szCs w:val="28"/>
        </w:rPr>
      </w:pPr>
      <w:r w:rsidRPr="005B4C84">
        <w:rPr>
          <w:rFonts w:ascii="Times New Roman" w:hAnsi="Times New Roman" w:cs="Times New Roman"/>
          <w:color w:val="000000" w:themeColor="text1"/>
          <w:sz w:val="28"/>
          <w:szCs w:val="28"/>
        </w:rPr>
        <w:t>На першому етапі оцінювання конкурентоспроможності продукці</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xml:space="preserve"> досліджуються важливі ринкові показники: ринково</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xml:space="preserve"> кон’юнктури на існуючому або потенці</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 xml:space="preserve">ному ринку збуту; характер та обсяг споживчих потреб </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 xml:space="preserve"> умови використання продукці</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діяльність конкурентів, які виготовляють та продають аналогічну (взаємозамінну) продукцію. Дослідження ринку агропродовольчо</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xml:space="preserve"> продукці</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xml:space="preserve"> пов’язане з певними труднощами, зумовленими такими особливостями: широтою та різноманітністю асортименту </w:t>
      </w:r>
    </w:p>
    <w:p w14:paraId="3D7C7FC5" w14:textId="68C1A669" w:rsidR="006A0A70" w:rsidRPr="005B4C84" w:rsidRDefault="006A0A70" w:rsidP="00C267B9">
      <w:pPr>
        <w:spacing w:line="360" w:lineRule="auto"/>
        <w:ind w:firstLine="709"/>
        <w:jc w:val="center"/>
        <w:rPr>
          <w:b/>
          <w:color w:val="000000" w:themeColor="text1"/>
          <w:sz w:val="28"/>
          <w:szCs w:val="28"/>
          <w:highlight w:val="white"/>
          <w:lang w:val="uk-UA"/>
        </w:rPr>
      </w:pPr>
      <w:r w:rsidRPr="005B4C84">
        <w:rPr>
          <w:b/>
          <w:color w:val="000000" w:themeColor="text1"/>
          <w:sz w:val="28"/>
          <w:szCs w:val="28"/>
          <w:highlight w:val="white"/>
          <w:lang w:val="uk-UA"/>
        </w:rPr>
        <w:t>РОЗДІЛ 2. АНАЛІЗ КОНКУРЕНТОСПРОМОЖНОСТІ ТОВ «СТЕКЛО-ТРЕЙД»</w:t>
      </w:r>
    </w:p>
    <w:p w14:paraId="6C3E7B96" w14:textId="77777777" w:rsidR="006A0A70" w:rsidRPr="005B4C84" w:rsidRDefault="006A0A70" w:rsidP="00C267B9">
      <w:pPr>
        <w:spacing w:line="360" w:lineRule="auto"/>
        <w:ind w:firstLine="709"/>
        <w:jc w:val="center"/>
        <w:rPr>
          <w:b/>
          <w:color w:val="000000" w:themeColor="text1"/>
          <w:sz w:val="28"/>
          <w:szCs w:val="28"/>
          <w:highlight w:val="white"/>
          <w:lang w:val="uk-UA"/>
        </w:rPr>
      </w:pPr>
    </w:p>
    <w:p w14:paraId="34180D39" w14:textId="77777777" w:rsidR="006A0A70" w:rsidRPr="005B4C84" w:rsidRDefault="006A0A70" w:rsidP="00C267B9">
      <w:pPr>
        <w:spacing w:line="360" w:lineRule="auto"/>
        <w:ind w:firstLine="709"/>
        <w:jc w:val="both"/>
        <w:rPr>
          <w:b/>
          <w:color w:val="000000" w:themeColor="text1"/>
          <w:sz w:val="28"/>
          <w:szCs w:val="28"/>
          <w:highlight w:val="white"/>
          <w:lang w:val="uk-UA"/>
        </w:rPr>
      </w:pPr>
      <w:r w:rsidRPr="005B4C84">
        <w:rPr>
          <w:b/>
          <w:color w:val="000000" w:themeColor="text1"/>
          <w:sz w:val="28"/>
          <w:szCs w:val="28"/>
          <w:highlight w:val="white"/>
          <w:lang w:val="uk-UA"/>
        </w:rPr>
        <w:t>2.1.Загальна характеристика діяльності ТОВ «Стекло-Трейд»</w:t>
      </w:r>
    </w:p>
    <w:p w14:paraId="7489A8AD" w14:textId="77777777" w:rsidR="00C267B9" w:rsidRPr="005B4C84" w:rsidRDefault="00C267B9" w:rsidP="00C267B9">
      <w:pPr>
        <w:spacing w:line="360" w:lineRule="auto"/>
        <w:ind w:firstLine="709"/>
        <w:jc w:val="both"/>
        <w:rPr>
          <w:color w:val="000000" w:themeColor="text1"/>
          <w:sz w:val="28"/>
          <w:szCs w:val="28"/>
          <w:lang w:val="uk-UA"/>
        </w:rPr>
      </w:pPr>
    </w:p>
    <w:p w14:paraId="19C0148F" w14:textId="7F2CCB8C" w:rsidR="006A0A70" w:rsidRPr="005B4C84" w:rsidRDefault="006A0A70" w:rsidP="00C267B9">
      <w:pPr>
        <w:spacing w:line="360" w:lineRule="auto"/>
        <w:ind w:firstLine="709"/>
        <w:jc w:val="both"/>
        <w:rPr>
          <w:color w:val="000000" w:themeColor="text1"/>
          <w:sz w:val="28"/>
          <w:szCs w:val="28"/>
          <w:lang w:val="uk-UA"/>
        </w:rPr>
      </w:pPr>
      <w:r w:rsidRPr="005B4C84">
        <w:rPr>
          <w:color w:val="000000" w:themeColor="text1"/>
          <w:sz w:val="28"/>
          <w:szCs w:val="28"/>
          <w:lang w:val="uk-UA"/>
        </w:rPr>
        <w:t xml:space="preserve">Підприємство ТОВ «Скло-Трейд» спеціалізується на виготовленні склопакетів, вікон з ПВХ профілю, поклейки віконних плівок (тонування, бронювання, енергозбереження), УФ-склейка (скло-скло, скло-метал, скло-камінь), обробці кромок скла, виготовлення та встановлення дзеркал, </w:t>
      </w:r>
      <w:r w:rsidRPr="005B4C84">
        <w:rPr>
          <w:color w:val="000000" w:themeColor="text1"/>
          <w:sz w:val="28"/>
          <w:szCs w:val="28"/>
          <w:lang w:val="uk-UA"/>
        </w:rPr>
        <w:lastRenderedPageBreak/>
        <w:t>виготовлення та встановлення цільноскляних конструкцій (фурнітура CASMA), меблів зі скла, виготовлення та монтаж алюмінієвих фасадних та віконних систем.</w:t>
      </w:r>
    </w:p>
    <w:p w14:paraId="78E1650C" w14:textId="462ADAFC" w:rsidR="006A0A70" w:rsidRPr="005B4C84" w:rsidRDefault="006A0A70"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color w:val="000000" w:themeColor="text1"/>
          <w:sz w:val="28"/>
          <w:szCs w:val="28"/>
        </w:rPr>
        <w:t xml:space="preserve">Виробництво Steko - це три сучасних заводи (два в Дніпрі, один </w:t>
      </w:r>
      <w:r w:rsidR="005B4C84">
        <w:rPr>
          <w:rFonts w:ascii="Times New Roman" w:hAnsi="Times New Roman" w:cs="Times New Roman"/>
          <w:color w:val="000000" w:themeColor="text1"/>
          <w:sz w:val="28"/>
          <w:szCs w:val="28"/>
        </w:rPr>
        <w:t>–</w:t>
      </w:r>
      <w:r w:rsidRPr="005B4C84">
        <w:rPr>
          <w:rFonts w:ascii="Times New Roman" w:hAnsi="Times New Roman" w:cs="Times New Roman"/>
          <w:color w:val="000000" w:themeColor="text1"/>
          <w:sz w:val="28"/>
          <w:szCs w:val="28"/>
        </w:rPr>
        <w:t xml:space="preserve"> у Львові), обладнаних згідно з європейськими стандартами. Виготовлення металопластикових та алюмінієвих конструкцій стандартних і нестандартних конфігурацій, ролет та воріт об'єднує цілий комплекс цехів, кожен з яких використовує новітнє обладнання «Graf», «Emar», «Macotec» - Італія, «Sturtz», «Lisec» - Австрія, «Bauer»,«KMW» - Німеччина,«AIUMA»,«Pressta» - Словаччина, а також ультрасучасні технології. Три потужні виробничі майданчики загальною площею 30 000 кв.</w:t>
      </w:r>
      <w:r w:rsidR="005B4C84">
        <w:rPr>
          <w:rFonts w:ascii="Times New Roman" w:hAnsi="Times New Roman" w:cs="Times New Roman"/>
          <w:color w:val="000000" w:themeColor="text1"/>
          <w:sz w:val="28"/>
          <w:szCs w:val="28"/>
        </w:rPr>
        <w:t xml:space="preserve"> </w:t>
      </w:r>
      <w:r w:rsidRPr="005B4C84">
        <w:rPr>
          <w:rFonts w:ascii="Times New Roman" w:hAnsi="Times New Roman" w:cs="Times New Roman"/>
          <w:color w:val="000000" w:themeColor="text1"/>
          <w:sz w:val="28"/>
          <w:szCs w:val="28"/>
        </w:rPr>
        <w:t>м., близько 1 000 000 конструкцій на рік і більше 5 000 конструкцій - на добу - це далеко не межа досконалості.</w:t>
      </w:r>
    </w:p>
    <w:p w14:paraId="1E04C28D" w14:textId="77777777" w:rsidR="006A0A70" w:rsidRPr="005B4C84" w:rsidRDefault="006A0A70" w:rsidP="00C267B9">
      <w:pPr>
        <w:spacing w:line="360" w:lineRule="auto"/>
        <w:ind w:firstLine="709"/>
        <w:jc w:val="both"/>
        <w:rPr>
          <w:b/>
          <w:color w:val="000000" w:themeColor="text1"/>
          <w:sz w:val="28"/>
          <w:szCs w:val="28"/>
          <w:highlight w:val="white"/>
          <w:lang w:val="uk-UA"/>
        </w:rPr>
      </w:pPr>
    </w:p>
    <w:p w14:paraId="37A84EC6" w14:textId="77777777" w:rsidR="006A0A70" w:rsidRPr="005B4C84" w:rsidRDefault="006A0A70" w:rsidP="00C267B9">
      <w:pPr>
        <w:spacing w:line="360" w:lineRule="auto"/>
        <w:ind w:firstLine="709"/>
        <w:jc w:val="both"/>
        <w:rPr>
          <w:b/>
          <w:color w:val="000000" w:themeColor="text1"/>
          <w:sz w:val="28"/>
          <w:szCs w:val="28"/>
          <w:highlight w:val="white"/>
          <w:lang w:val="uk-UA"/>
        </w:rPr>
      </w:pPr>
      <w:r w:rsidRPr="005B4C84">
        <w:rPr>
          <w:b/>
          <w:color w:val="000000" w:themeColor="text1"/>
          <w:sz w:val="28"/>
          <w:szCs w:val="28"/>
          <w:highlight w:val="white"/>
          <w:lang w:val="uk-UA"/>
        </w:rPr>
        <w:t>2.2. Аналіз цінових та нецінових параметрів конкурентоспроможності ТОВ «Стекло-Трейд»</w:t>
      </w:r>
    </w:p>
    <w:p w14:paraId="3F2A7478" w14:textId="77777777" w:rsidR="00C267B9" w:rsidRPr="005B4C84" w:rsidRDefault="00C267B9" w:rsidP="00C267B9">
      <w:pPr>
        <w:pStyle w:val="a3"/>
        <w:spacing w:line="360" w:lineRule="auto"/>
        <w:ind w:firstLine="709"/>
        <w:jc w:val="both"/>
        <w:rPr>
          <w:rFonts w:ascii="Times New Roman" w:hAnsi="Times New Roman" w:cs="Times New Roman"/>
          <w:color w:val="000000" w:themeColor="text1"/>
          <w:sz w:val="28"/>
          <w:szCs w:val="28"/>
        </w:rPr>
      </w:pPr>
    </w:p>
    <w:p w14:paraId="4EE2DA92" w14:textId="3EEDAD9F" w:rsidR="006A0A70" w:rsidRPr="005B4C84" w:rsidRDefault="006A0A70"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color w:val="000000" w:themeColor="text1"/>
          <w:sz w:val="28"/>
          <w:szCs w:val="28"/>
        </w:rPr>
        <w:t>Під торговою маркою Steko представлені численні ексклюзивні фірмові продукти:</w:t>
      </w:r>
    </w:p>
    <w:p w14:paraId="6FE7E84E" w14:textId="77777777" w:rsidR="006A0A70" w:rsidRPr="005B4C84" w:rsidRDefault="006A0A70"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color w:val="000000" w:themeColor="text1"/>
          <w:sz w:val="28"/>
          <w:szCs w:val="28"/>
        </w:rPr>
        <w:t>багатокамерні ПВХ профілі;</w:t>
      </w:r>
    </w:p>
    <w:p w14:paraId="2EC7ED4D" w14:textId="77777777" w:rsidR="006A0A70" w:rsidRPr="005B4C84" w:rsidRDefault="006A0A70"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color w:val="000000" w:themeColor="text1"/>
          <w:sz w:val="28"/>
          <w:szCs w:val="28"/>
        </w:rPr>
        <w:t>теплі металопластикові вікна та двері;</w:t>
      </w:r>
    </w:p>
    <w:p w14:paraId="46E76B47" w14:textId="77777777" w:rsidR="006A0A70" w:rsidRPr="005B4C84" w:rsidRDefault="006A0A70"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color w:val="000000" w:themeColor="text1"/>
          <w:sz w:val="28"/>
          <w:szCs w:val="28"/>
        </w:rPr>
        <w:t>мультифункціональні скла Double Silver Plus з двошаровим покриттям наночастинками срібла, ефективно захищає від ультрафіолету;</w:t>
      </w:r>
    </w:p>
    <w:p w14:paraId="370B677F" w14:textId="77777777" w:rsidR="006A0A70" w:rsidRPr="005B4C84" w:rsidRDefault="006A0A70"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color w:val="000000" w:themeColor="text1"/>
          <w:sz w:val="28"/>
          <w:szCs w:val="28"/>
        </w:rPr>
        <w:t>енергозберігаючі скла i-GLASS;</w:t>
      </w:r>
    </w:p>
    <w:p w14:paraId="4B8E51C5" w14:textId="77777777" w:rsidR="006A0A70" w:rsidRPr="005B4C84" w:rsidRDefault="006A0A70"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color w:val="000000" w:themeColor="text1"/>
          <w:sz w:val="28"/>
          <w:szCs w:val="28"/>
        </w:rPr>
        <w:t>декоративні скла;</w:t>
      </w:r>
    </w:p>
    <w:p w14:paraId="2DE3DC37" w14:textId="77777777" w:rsidR="006A0A70" w:rsidRPr="005B4C84" w:rsidRDefault="006A0A70"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color w:val="000000" w:themeColor="text1"/>
          <w:sz w:val="28"/>
          <w:szCs w:val="28"/>
        </w:rPr>
        <w:t>віконні укоси, відливи, підвіконня;</w:t>
      </w:r>
    </w:p>
    <w:p w14:paraId="1984082B" w14:textId="77777777" w:rsidR="006A0A70" w:rsidRPr="005B4C84" w:rsidRDefault="006A0A70"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color w:val="000000" w:themeColor="text1"/>
          <w:sz w:val="28"/>
          <w:szCs w:val="28"/>
        </w:rPr>
        <w:t>москітні сітки;</w:t>
      </w:r>
    </w:p>
    <w:p w14:paraId="793A1975" w14:textId="77777777" w:rsidR="006A0A70" w:rsidRPr="005B4C84" w:rsidRDefault="006A0A70"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color w:val="000000" w:themeColor="text1"/>
          <w:sz w:val="28"/>
          <w:szCs w:val="28"/>
        </w:rPr>
        <w:t>фурнітура різних видів, в тому числі, противовзломная;</w:t>
      </w:r>
    </w:p>
    <w:p w14:paraId="44EF946A" w14:textId="77777777" w:rsidR="006A0A70" w:rsidRPr="005B4C84" w:rsidRDefault="006A0A70"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color w:val="000000" w:themeColor="text1"/>
          <w:sz w:val="28"/>
          <w:szCs w:val="28"/>
        </w:rPr>
        <w:t>дитячі замки;</w:t>
      </w:r>
    </w:p>
    <w:p w14:paraId="02B65471" w14:textId="77777777" w:rsidR="006A0A70" w:rsidRPr="005B4C84" w:rsidRDefault="006A0A70" w:rsidP="00C267B9">
      <w:pPr>
        <w:spacing w:line="360" w:lineRule="auto"/>
        <w:ind w:firstLine="709"/>
        <w:jc w:val="both"/>
        <w:rPr>
          <w:b/>
          <w:color w:val="000000" w:themeColor="text1"/>
          <w:sz w:val="28"/>
          <w:szCs w:val="28"/>
          <w:highlight w:val="white"/>
          <w:lang w:val="uk-UA"/>
        </w:rPr>
      </w:pPr>
    </w:p>
    <w:p w14:paraId="27D22D46" w14:textId="77777777" w:rsidR="006A0A70" w:rsidRPr="005B4C84" w:rsidRDefault="006A0A70" w:rsidP="00C267B9">
      <w:pPr>
        <w:spacing w:line="360" w:lineRule="auto"/>
        <w:ind w:firstLine="709"/>
        <w:jc w:val="both"/>
        <w:rPr>
          <w:b/>
          <w:color w:val="000000" w:themeColor="text1"/>
          <w:sz w:val="28"/>
          <w:szCs w:val="28"/>
          <w:highlight w:val="white"/>
          <w:lang w:val="uk-UA"/>
        </w:rPr>
      </w:pPr>
      <w:r w:rsidRPr="005B4C84">
        <w:rPr>
          <w:b/>
          <w:color w:val="000000" w:themeColor="text1"/>
          <w:sz w:val="28"/>
          <w:szCs w:val="28"/>
          <w:highlight w:val="white"/>
          <w:lang w:val="uk-UA"/>
        </w:rPr>
        <w:lastRenderedPageBreak/>
        <w:t>2.3. Оцінювання рівня порівняльної конкурентоспроможності ТОВ «Стекло-Трейд» на ринку металопластикових вікон</w:t>
      </w:r>
    </w:p>
    <w:p w14:paraId="38946A38" w14:textId="77777777" w:rsidR="00C267B9" w:rsidRPr="005B4C84" w:rsidRDefault="00C267B9" w:rsidP="00C267B9">
      <w:pPr>
        <w:pStyle w:val="a3"/>
        <w:spacing w:line="360" w:lineRule="auto"/>
        <w:ind w:firstLine="709"/>
        <w:jc w:val="both"/>
        <w:rPr>
          <w:rFonts w:ascii="Times New Roman" w:hAnsi="Times New Roman" w:cs="Times New Roman"/>
          <w:color w:val="000000" w:themeColor="text1"/>
          <w:sz w:val="28"/>
          <w:szCs w:val="28"/>
        </w:rPr>
      </w:pPr>
    </w:p>
    <w:p w14:paraId="451F8F14" w14:textId="1A689121" w:rsidR="006A0A70" w:rsidRPr="005B4C84" w:rsidRDefault="006A0A70"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color w:val="000000" w:themeColor="text1"/>
          <w:sz w:val="28"/>
          <w:szCs w:val="28"/>
        </w:rPr>
        <w:t>За підсумками 2019 року компанія Steko за</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має на</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більшу частку ринку Укра</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ни 15% (на</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ближчи</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 xml:space="preserve"> конкурент 10%). За підсумками 2020 частка Steko зросла до 18%. За підсумками 2019 року- 20 %. За кількістю вироблених конструкці</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 xml:space="preserve"> ТОВ «Завод Стеко» - на першому місці в Укра</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ні і входить в двадцятку на</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більш відомих віконних компані</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 xml:space="preserve"> в Європі. Компанія Steko при цьому сягає - 30 млн. євро. </w:t>
      </w:r>
    </w:p>
    <w:p w14:paraId="66C0C908" w14:textId="45EBDECB" w:rsidR="006A0A70" w:rsidRPr="005B4C84" w:rsidRDefault="006A0A70"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color w:val="000000" w:themeColor="text1"/>
          <w:sz w:val="28"/>
          <w:szCs w:val="28"/>
        </w:rPr>
        <w:t xml:space="preserve">Steko </w:t>
      </w:r>
      <w:r w:rsidR="005B4C84">
        <w:rPr>
          <w:rFonts w:ascii="Times New Roman" w:hAnsi="Times New Roman" w:cs="Times New Roman"/>
          <w:color w:val="000000" w:themeColor="text1"/>
          <w:sz w:val="28"/>
          <w:szCs w:val="28"/>
        </w:rPr>
        <w:t>–</w:t>
      </w:r>
      <w:r w:rsidRPr="005B4C84">
        <w:rPr>
          <w:rFonts w:ascii="Times New Roman" w:hAnsi="Times New Roman" w:cs="Times New Roman"/>
          <w:color w:val="000000" w:themeColor="text1"/>
          <w:sz w:val="28"/>
          <w:szCs w:val="28"/>
        </w:rPr>
        <w:t xml:space="preserve"> це єдина компанія в Укра</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ні, яка виробляє вікна і двері з усіх фірмових комплектуючих Steko - профілю Steko, склопакетів з ексклюзивним мультифункці</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ним склом нового покоління Double Silver Steko plus і фурнітури Steko Plus. Сво</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м клієнтам компанія пропонує не просто вікно</w:t>
      </w:r>
      <w:r w:rsidR="005B4C84">
        <w:rPr>
          <w:rFonts w:ascii="Times New Roman" w:hAnsi="Times New Roman" w:cs="Times New Roman"/>
          <w:color w:val="000000" w:themeColor="text1"/>
          <w:sz w:val="28"/>
          <w:szCs w:val="28"/>
        </w:rPr>
        <w:t>,</w:t>
      </w:r>
      <w:r w:rsidRPr="005B4C84">
        <w:rPr>
          <w:rFonts w:ascii="Times New Roman" w:hAnsi="Times New Roman" w:cs="Times New Roman"/>
          <w:color w:val="000000" w:themeColor="text1"/>
          <w:sz w:val="28"/>
          <w:szCs w:val="28"/>
        </w:rPr>
        <w:t xml:space="preserve"> а рішення безлічі завдань за допомогою якісних вікон і двере</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 xml:space="preserve"> Steko в комплексі з «повним пакетом» додаткових комплектуючих і якісно наданих послуг. Задоволени</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 xml:space="preserve"> клієнт - це результат роботи всіє</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xml:space="preserve"> команди. </w:t>
      </w:r>
    </w:p>
    <w:p w14:paraId="54477234" w14:textId="1E98E42E" w:rsidR="006A0A70" w:rsidRPr="005B4C84" w:rsidRDefault="006A0A70" w:rsidP="00C267B9">
      <w:pPr>
        <w:spacing w:line="360" w:lineRule="auto"/>
        <w:ind w:firstLine="709"/>
        <w:jc w:val="center"/>
        <w:rPr>
          <w:b/>
          <w:color w:val="000000" w:themeColor="text1"/>
          <w:sz w:val="28"/>
          <w:szCs w:val="28"/>
          <w:highlight w:val="white"/>
          <w:lang w:val="uk-UA"/>
        </w:rPr>
      </w:pPr>
      <w:r w:rsidRPr="005B4C84">
        <w:rPr>
          <w:b/>
          <w:color w:val="000000" w:themeColor="text1"/>
          <w:sz w:val="28"/>
          <w:szCs w:val="28"/>
          <w:highlight w:val="white"/>
          <w:lang w:val="uk-UA"/>
        </w:rPr>
        <w:t>РОЗДІЛ 3. АНАЛІЗ ТА ПЕРСПЕКТИВИ РОЗВИТКУ РИНКУ МЕТАЛОПЛАСТИКОВИХ ВІКОН В УКРАЇНІ</w:t>
      </w:r>
    </w:p>
    <w:p w14:paraId="53F5134D" w14:textId="77777777" w:rsidR="006A0A70" w:rsidRPr="005B4C84" w:rsidRDefault="006A0A70" w:rsidP="00C267B9">
      <w:pPr>
        <w:spacing w:line="360" w:lineRule="auto"/>
        <w:ind w:firstLine="709"/>
        <w:jc w:val="center"/>
        <w:rPr>
          <w:b/>
          <w:color w:val="000000" w:themeColor="text1"/>
          <w:sz w:val="28"/>
          <w:szCs w:val="28"/>
          <w:highlight w:val="white"/>
          <w:lang w:val="uk-UA"/>
        </w:rPr>
      </w:pPr>
    </w:p>
    <w:p w14:paraId="7BF245B7" w14:textId="77777777" w:rsidR="006A0A70" w:rsidRPr="005B4C84" w:rsidRDefault="006A0A70" w:rsidP="00C267B9">
      <w:pPr>
        <w:spacing w:line="360" w:lineRule="auto"/>
        <w:ind w:firstLine="709"/>
        <w:jc w:val="both"/>
        <w:rPr>
          <w:b/>
          <w:color w:val="000000" w:themeColor="text1"/>
          <w:sz w:val="28"/>
          <w:szCs w:val="28"/>
          <w:highlight w:val="white"/>
          <w:lang w:val="uk-UA"/>
        </w:rPr>
      </w:pPr>
      <w:r w:rsidRPr="005B4C84">
        <w:rPr>
          <w:b/>
          <w:color w:val="000000" w:themeColor="text1"/>
          <w:sz w:val="28"/>
          <w:szCs w:val="28"/>
          <w:highlight w:val="white"/>
          <w:lang w:val="uk-UA"/>
        </w:rPr>
        <w:t>3.1. Аналіз стану конкурентоспроможності ринку металопластикових вікон в Україні</w:t>
      </w:r>
    </w:p>
    <w:p w14:paraId="73142033" w14:textId="77777777" w:rsidR="00C267B9" w:rsidRPr="005B4C84" w:rsidRDefault="00C267B9" w:rsidP="00C267B9">
      <w:pPr>
        <w:pStyle w:val="a3"/>
        <w:spacing w:line="360" w:lineRule="auto"/>
        <w:ind w:firstLine="709"/>
        <w:jc w:val="both"/>
        <w:rPr>
          <w:rFonts w:ascii="Times New Roman" w:hAnsi="Times New Roman" w:cs="Times New Roman"/>
          <w:color w:val="000000" w:themeColor="text1"/>
          <w:sz w:val="28"/>
          <w:szCs w:val="28"/>
        </w:rPr>
      </w:pPr>
    </w:p>
    <w:p w14:paraId="18696808" w14:textId="2A2546A6" w:rsidR="006A0A70" w:rsidRPr="005B4C84" w:rsidRDefault="006A0A70"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color w:val="000000" w:themeColor="text1"/>
          <w:sz w:val="28"/>
          <w:szCs w:val="28"/>
        </w:rPr>
        <w:t>У ході аналізу споживачів було виявлено 4 сегменти ринку. ТОВ «Стекло-Трейд» працює на кожному з них, обираючи стратегією диференці</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ованого маркетингу. Відхід від масового маркетингу є необхідним, оскільки існують суттєві відмінності в мотивах та потребах обраних сегментів. У рамках стратегі</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xml:space="preserve"> диференціаці</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xml:space="preserve"> фірма працює за стратегією повного охоплення ринку. </w:t>
      </w:r>
    </w:p>
    <w:p w14:paraId="1EC8B9C6" w14:textId="3E680FC1" w:rsidR="006A0A70" w:rsidRPr="005B4C84" w:rsidRDefault="006A0A70"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color w:val="000000" w:themeColor="text1"/>
          <w:sz w:val="28"/>
          <w:szCs w:val="28"/>
        </w:rPr>
        <w:t>Для розробки стратегі</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xml:space="preserve"> позиціювання необхідно дотримуватися наступного алгоритму ді</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 xml:space="preserve">: </w:t>
      </w:r>
    </w:p>
    <w:p w14:paraId="2DB7DDAB" w14:textId="77777777" w:rsidR="006A0A70" w:rsidRPr="005B4C84" w:rsidRDefault="006A0A70" w:rsidP="00C267B9">
      <w:pPr>
        <w:spacing w:line="360" w:lineRule="auto"/>
        <w:ind w:firstLine="709"/>
        <w:jc w:val="both"/>
        <w:rPr>
          <w:b/>
          <w:color w:val="000000" w:themeColor="text1"/>
          <w:sz w:val="28"/>
          <w:szCs w:val="28"/>
          <w:highlight w:val="white"/>
          <w:lang w:val="uk-UA"/>
        </w:rPr>
      </w:pPr>
    </w:p>
    <w:p w14:paraId="01BFC0DE" w14:textId="77777777" w:rsidR="006A0A70" w:rsidRPr="005B4C84" w:rsidRDefault="006A0A70" w:rsidP="00C267B9">
      <w:pPr>
        <w:spacing w:line="360" w:lineRule="auto"/>
        <w:ind w:firstLine="709"/>
        <w:jc w:val="both"/>
        <w:rPr>
          <w:b/>
          <w:color w:val="000000" w:themeColor="text1"/>
          <w:sz w:val="28"/>
          <w:szCs w:val="28"/>
          <w:highlight w:val="white"/>
          <w:lang w:val="uk-UA"/>
        </w:rPr>
      </w:pPr>
      <w:r w:rsidRPr="005B4C84">
        <w:rPr>
          <w:b/>
          <w:color w:val="000000" w:themeColor="text1"/>
          <w:sz w:val="28"/>
          <w:szCs w:val="28"/>
          <w:highlight w:val="white"/>
          <w:lang w:val="uk-UA"/>
        </w:rPr>
        <w:lastRenderedPageBreak/>
        <w:t>3.2. Пропозиції по підвищенню рівня конкурентоспроможності ринку металопластикових вікон в Україні</w:t>
      </w:r>
    </w:p>
    <w:p w14:paraId="15BE8A84" w14:textId="77777777" w:rsidR="00C267B9" w:rsidRPr="005B4C84" w:rsidRDefault="00C267B9" w:rsidP="00C267B9">
      <w:pPr>
        <w:pStyle w:val="a3"/>
        <w:spacing w:line="360" w:lineRule="auto"/>
        <w:ind w:firstLine="709"/>
        <w:jc w:val="both"/>
        <w:rPr>
          <w:rFonts w:ascii="Times New Roman" w:hAnsi="Times New Roman" w:cs="Times New Roman"/>
          <w:color w:val="000000" w:themeColor="text1"/>
          <w:sz w:val="28"/>
          <w:szCs w:val="28"/>
        </w:rPr>
      </w:pPr>
    </w:p>
    <w:p w14:paraId="3456ACA9" w14:textId="49D4B6D4" w:rsidR="006A0A70" w:rsidRPr="005B4C84" w:rsidRDefault="006A0A70"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color w:val="000000" w:themeColor="text1"/>
          <w:sz w:val="28"/>
          <w:szCs w:val="28"/>
        </w:rPr>
        <w:t>Виходячи з ціле</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 xml:space="preserve"> ТОВ «Стекло-Трейд» необхід,</w:t>
      </w:r>
      <w:r w:rsidR="00C267B9" w:rsidRPr="005B4C84">
        <w:rPr>
          <w:rFonts w:ascii="Times New Roman" w:hAnsi="Times New Roman" w:cs="Times New Roman"/>
          <w:color w:val="000000" w:themeColor="text1"/>
          <w:sz w:val="28"/>
          <w:szCs w:val="28"/>
        </w:rPr>
        <w:t xml:space="preserve"> </w:t>
      </w:r>
      <w:r w:rsidRPr="005B4C84">
        <w:rPr>
          <w:rFonts w:ascii="Times New Roman" w:hAnsi="Times New Roman" w:cs="Times New Roman"/>
          <w:color w:val="000000" w:themeColor="text1"/>
          <w:sz w:val="28"/>
          <w:szCs w:val="28"/>
        </w:rPr>
        <w:t xml:space="preserve">но обґрунтувати засоби </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х досягнення за допомогою виокремлення цільових ринків. Отже, необхідно влаштувати опитування серед населення м. Дніпра та на</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ближчих територі</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 xml:space="preserve"> Синельниківського ра</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ону з метою отримання унікальних іде</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 xml:space="preserve"> для реалізаці</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xml:space="preserve"> будівельних проектів транспортування, монтування і демонтування металопластикових конструкці</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 xml:space="preserve">, </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х налагодження, а також реалізаці</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xml:space="preserve"> продукці</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xml:space="preserve">. </w:t>
      </w:r>
    </w:p>
    <w:p w14:paraId="7C2AA915" w14:textId="5D630BF4" w:rsidR="006A0A70" w:rsidRPr="005B4C84" w:rsidRDefault="006A0A70"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color w:val="000000" w:themeColor="text1"/>
          <w:sz w:val="28"/>
          <w:szCs w:val="28"/>
        </w:rPr>
        <w:t>Також рекомендовано уникати порушень системи вентиляці</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xml:space="preserve"> при заміні віконних рам на металопластикові та ще ряд інших проблем. Необхідно враховувати, що створення товарів із застосуванням індивідуального підходу до кожного споживача, включаючи задоволення потреб окремих груп населення (інвалідів, люде</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 xml:space="preserve"> з особливими потребами та ін.). Таким чином можна за допомогою НДДКР впровадити новаці</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пов’язані з побудовою конструкці</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 xml:space="preserve"> на кшталт пандусів т поручнів. </w:t>
      </w:r>
    </w:p>
    <w:p w14:paraId="0BA58BBC" w14:textId="5FDFA528" w:rsidR="006A0A70" w:rsidRPr="005B4C84" w:rsidRDefault="006A0A70"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color w:val="000000" w:themeColor="text1"/>
          <w:sz w:val="28"/>
          <w:szCs w:val="28"/>
        </w:rPr>
        <w:t>Високоякісна продукція повніше і дешевше задовольняє різноманітни</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 xml:space="preserve"> попит населення на споживчі товари. Лише пості</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ни</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 xml:space="preserve"> і зростаючи</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 xml:space="preserve"> випуск конкурентоспроможно</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xml:space="preserve"> продукці</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xml:space="preserve"> допомагає підприємству формувати стали</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 xml:space="preserve"> імідж, розвивати зовнішньоекономічну діяльність, забезпечує стабільне надходження прибутку і покращує фінансове становище. </w:t>
      </w:r>
    </w:p>
    <w:p w14:paraId="3F579CBB" w14:textId="6A7668AA" w:rsidR="004864EA" w:rsidRPr="005B4C84" w:rsidRDefault="00C267B9" w:rsidP="00C267B9">
      <w:pPr>
        <w:pStyle w:val="a3"/>
        <w:spacing w:line="360" w:lineRule="auto"/>
        <w:ind w:firstLine="709"/>
        <w:jc w:val="center"/>
        <w:rPr>
          <w:rFonts w:ascii="Times New Roman" w:hAnsi="Times New Roman" w:cs="Times New Roman"/>
          <w:b/>
          <w:color w:val="000000" w:themeColor="text1"/>
          <w:sz w:val="28"/>
          <w:szCs w:val="28"/>
        </w:rPr>
      </w:pPr>
      <w:r w:rsidRPr="005B4C84">
        <w:rPr>
          <w:rFonts w:ascii="Times New Roman" w:hAnsi="Times New Roman" w:cs="Times New Roman"/>
          <w:b/>
          <w:color w:val="000000" w:themeColor="text1"/>
          <w:sz w:val="28"/>
          <w:szCs w:val="28"/>
        </w:rPr>
        <w:t>ВИСНОВКИ</w:t>
      </w:r>
    </w:p>
    <w:p w14:paraId="1F247E37" w14:textId="77777777" w:rsidR="004864EA" w:rsidRPr="005B4C84" w:rsidRDefault="004864EA" w:rsidP="00C267B9">
      <w:pPr>
        <w:pStyle w:val="a3"/>
        <w:spacing w:line="360" w:lineRule="auto"/>
        <w:ind w:firstLine="709"/>
        <w:jc w:val="center"/>
        <w:rPr>
          <w:rFonts w:ascii="Times New Roman" w:hAnsi="Times New Roman" w:cs="Times New Roman"/>
          <w:b/>
          <w:color w:val="000000" w:themeColor="text1"/>
          <w:sz w:val="28"/>
          <w:szCs w:val="28"/>
        </w:rPr>
      </w:pPr>
    </w:p>
    <w:p w14:paraId="560AB402" w14:textId="7485D565" w:rsidR="006A0A70" w:rsidRPr="005B4C84" w:rsidRDefault="006A0A70"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color w:val="000000" w:themeColor="text1"/>
          <w:sz w:val="28"/>
          <w:szCs w:val="28"/>
        </w:rPr>
        <w:t>Підсумовуючи зазначимо, що під конкурентоспроможністю підприємства варто розуміти міру реалізаці</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xml:space="preserve"> </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ого потенці</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них можливосте</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 xml:space="preserve"> для забезпечення власних домінуючих переваг над конкурентами на конкретному ринку протягом певного періоду часу та в довгострокові</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 xml:space="preserve"> перспективі. </w:t>
      </w:r>
    </w:p>
    <w:p w14:paraId="73A89B1F" w14:textId="0A953BC1" w:rsidR="006A0A70" w:rsidRPr="005B4C84" w:rsidRDefault="006A0A70"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color w:val="000000" w:themeColor="text1"/>
          <w:sz w:val="28"/>
          <w:szCs w:val="28"/>
        </w:rPr>
        <w:t>Безперечно, конкурентоспроможність продукці</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xml:space="preserve"> є на</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 xml:space="preserve"> суттєвішим чинником, від якого залежить конкурентоспроможність підприємства в цілому. Тому перш за все, необхідно створити гідні умови для впровадження способів </w:t>
      </w:r>
      <w:r w:rsidRPr="005B4C84">
        <w:rPr>
          <w:rFonts w:ascii="Times New Roman" w:hAnsi="Times New Roman" w:cs="Times New Roman"/>
          <w:color w:val="000000" w:themeColor="text1"/>
          <w:sz w:val="28"/>
          <w:szCs w:val="28"/>
        </w:rPr>
        <w:lastRenderedPageBreak/>
        <w:t>підвищення конкурентних переваг продукці</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Тому виділяють такі способи підвищення конкурентоспроможності продукці</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як: зниження витрат на виробництво, собівартості та ціни; покращення технічних характеристик, параметрів наді</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ності та диза</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ну; удосконалення маркетингових досліджень та реклами; проведення сертифікаці</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xml:space="preserve"> продукці</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xml:space="preserve">. </w:t>
      </w:r>
    </w:p>
    <w:p w14:paraId="1B40DFA5" w14:textId="5B9A2530" w:rsidR="00C96FAD" w:rsidRPr="005B4C84" w:rsidRDefault="00C267B9" w:rsidP="00C267B9">
      <w:pPr>
        <w:pStyle w:val="a3"/>
        <w:spacing w:line="360" w:lineRule="auto"/>
        <w:ind w:firstLine="709"/>
        <w:jc w:val="center"/>
        <w:rPr>
          <w:rFonts w:ascii="Times New Roman" w:hAnsi="Times New Roman" w:cs="Times New Roman"/>
          <w:b/>
          <w:color w:val="000000" w:themeColor="text1"/>
          <w:sz w:val="28"/>
          <w:szCs w:val="28"/>
        </w:rPr>
      </w:pPr>
      <w:r w:rsidRPr="005B4C84">
        <w:rPr>
          <w:rFonts w:ascii="Times New Roman" w:hAnsi="Times New Roman" w:cs="Times New Roman"/>
          <w:b/>
          <w:color w:val="000000" w:themeColor="text1"/>
          <w:sz w:val="28"/>
          <w:szCs w:val="28"/>
        </w:rPr>
        <w:t>ПЕРЕЛІК ВИКОРИСТАНОЇ ЛІТЕРАТУРИ</w:t>
      </w:r>
    </w:p>
    <w:p w14:paraId="22D090A3" w14:textId="77777777" w:rsidR="006A0A70" w:rsidRPr="005B4C84" w:rsidRDefault="006A0A70" w:rsidP="00C267B9">
      <w:pPr>
        <w:pStyle w:val="a3"/>
        <w:spacing w:line="360" w:lineRule="auto"/>
        <w:ind w:firstLine="709"/>
        <w:jc w:val="center"/>
        <w:rPr>
          <w:rFonts w:ascii="Times New Roman" w:hAnsi="Times New Roman" w:cs="Times New Roman"/>
          <w:b/>
          <w:color w:val="000000" w:themeColor="text1"/>
          <w:sz w:val="28"/>
          <w:szCs w:val="28"/>
        </w:rPr>
      </w:pPr>
    </w:p>
    <w:p w14:paraId="364992EF" w14:textId="73CB7E2F" w:rsidR="004864EA" w:rsidRPr="005B4C84" w:rsidRDefault="004864EA"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color w:val="000000" w:themeColor="text1"/>
          <w:sz w:val="28"/>
          <w:szCs w:val="28"/>
        </w:rPr>
        <w:t>1.Арнаут І.П. Дослідження підходів щодо дефініці</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xml:space="preserve"> конкурентоспроможності підприємства</w:t>
      </w:r>
      <w:r w:rsidR="006A0A70" w:rsidRPr="005B4C84">
        <w:rPr>
          <w:rFonts w:ascii="Times New Roman" w:hAnsi="Times New Roman" w:cs="Times New Roman"/>
          <w:color w:val="000000" w:themeColor="text1"/>
          <w:sz w:val="28"/>
          <w:szCs w:val="28"/>
        </w:rPr>
        <w:t xml:space="preserve">. </w:t>
      </w:r>
      <w:r w:rsidRPr="005B4C84">
        <w:rPr>
          <w:rFonts w:ascii="Times New Roman" w:hAnsi="Times New Roman" w:cs="Times New Roman"/>
          <w:i/>
          <w:color w:val="000000" w:themeColor="text1"/>
          <w:sz w:val="28"/>
          <w:szCs w:val="28"/>
        </w:rPr>
        <w:t>Інноваці</w:t>
      </w:r>
      <w:r w:rsidR="00C267B9" w:rsidRPr="005B4C84">
        <w:rPr>
          <w:rFonts w:ascii="Times New Roman" w:hAnsi="Times New Roman" w:cs="Times New Roman"/>
          <w:i/>
          <w:color w:val="000000" w:themeColor="text1"/>
          <w:sz w:val="28"/>
          <w:szCs w:val="28"/>
        </w:rPr>
        <w:t>й</w:t>
      </w:r>
      <w:r w:rsidRPr="005B4C84">
        <w:rPr>
          <w:rFonts w:ascii="Times New Roman" w:hAnsi="Times New Roman" w:cs="Times New Roman"/>
          <w:i/>
          <w:color w:val="000000" w:themeColor="text1"/>
          <w:sz w:val="28"/>
          <w:szCs w:val="28"/>
        </w:rPr>
        <w:t>на економіка</w:t>
      </w:r>
      <w:r w:rsidR="00C267B9" w:rsidRPr="005B4C84">
        <w:rPr>
          <w:rFonts w:ascii="Times New Roman" w:hAnsi="Times New Roman" w:cs="Times New Roman"/>
          <w:color w:val="000000" w:themeColor="text1"/>
          <w:sz w:val="28"/>
          <w:szCs w:val="28"/>
        </w:rPr>
        <w:t>.</w:t>
      </w:r>
      <w:r w:rsidR="006A0A70" w:rsidRPr="005B4C84">
        <w:rPr>
          <w:rFonts w:ascii="Times New Roman" w:hAnsi="Times New Roman" w:cs="Times New Roman"/>
          <w:color w:val="000000" w:themeColor="text1"/>
          <w:sz w:val="28"/>
          <w:szCs w:val="28"/>
        </w:rPr>
        <w:t xml:space="preserve"> </w:t>
      </w:r>
      <w:r w:rsidRPr="005B4C84">
        <w:rPr>
          <w:rFonts w:ascii="Times New Roman" w:hAnsi="Times New Roman" w:cs="Times New Roman"/>
          <w:color w:val="000000" w:themeColor="text1"/>
          <w:sz w:val="28"/>
          <w:szCs w:val="28"/>
        </w:rPr>
        <w:t>2012.</w:t>
      </w:r>
      <w:r w:rsidR="006A0A70" w:rsidRPr="005B4C84">
        <w:rPr>
          <w:rFonts w:ascii="Times New Roman" w:hAnsi="Times New Roman" w:cs="Times New Roman"/>
          <w:color w:val="000000" w:themeColor="text1"/>
          <w:sz w:val="28"/>
          <w:szCs w:val="28"/>
        </w:rPr>
        <w:t xml:space="preserve"> №</w:t>
      </w:r>
      <w:r w:rsidR="00C267B9" w:rsidRPr="005B4C84">
        <w:rPr>
          <w:rFonts w:ascii="Times New Roman" w:hAnsi="Times New Roman" w:cs="Times New Roman"/>
          <w:color w:val="000000" w:themeColor="text1"/>
          <w:sz w:val="28"/>
          <w:szCs w:val="28"/>
        </w:rPr>
        <w:t xml:space="preserve"> </w:t>
      </w:r>
      <w:r w:rsidRPr="005B4C84">
        <w:rPr>
          <w:rFonts w:ascii="Times New Roman" w:hAnsi="Times New Roman" w:cs="Times New Roman"/>
          <w:color w:val="000000" w:themeColor="text1"/>
          <w:sz w:val="28"/>
          <w:szCs w:val="28"/>
        </w:rPr>
        <w:t>3.</w:t>
      </w:r>
      <w:r w:rsidR="00C267B9" w:rsidRPr="005B4C84">
        <w:rPr>
          <w:rFonts w:ascii="Times New Roman" w:hAnsi="Times New Roman" w:cs="Times New Roman"/>
          <w:color w:val="000000" w:themeColor="text1"/>
          <w:sz w:val="28"/>
          <w:szCs w:val="28"/>
        </w:rPr>
        <w:t xml:space="preserve"> </w:t>
      </w:r>
      <w:r w:rsidRPr="005B4C84">
        <w:rPr>
          <w:rFonts w:ascii="Times New Roman" w:hAnsi="Times New Roman" w:cs="Times New Roman"/>
          <w:color w:val="000000" w:themeColor="text1"/>
          <w:sz w:val="28"/>
          <w:szCs w:val="28"/>
        </w:rPr>
        <w:t>C.</w:t>
      </w:r>
      <w:r w:rsidR="00C267B9" w:rsidRPr="005B4C84">
        <w:rPr>
          <w:rFonts w:ascii="Times New Roman" w:hAnsi="Times New Roman" w:cs="Times New Roman"/>
          <w:color w:val="000000" w:themeColor="text1"/>
          <w:sz w:val="28"/>
          <w:szCs w:val="28"/>
        </w:rPr>
        <w:t> </w:t>
      </w:r>
      <w:r w:rsidRPr="005B4C84">
        <w:rPr>
          <w:rFonts w:ascii="Times New Roman" w:hAnsi="Times New Roman" w:cs="Times New Roman"/>
          <w:color w:val="000000" w:themeColor="text1"/>
          <w:sz w:val="28"/>
          <w:szCs w:val="28"/>
        </w:rPr>
        <w:t xml:space="preserve">111-114. </w:t>
      </w:r>
    </w:p>
    <w:p w14:paraId="3F96ACDF" w14:textId="60B52EB0" w:rsidR="006A0A70" w:rsidRPr="005B4C84" w:rsidRDefault="006A0A70"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color w:val="000000" w:themeColor="text1"/>
          <w:sz w:val="28"/>
          <w:szCs w:val="28"/>
        </w:rPr>
        <w:t>2.Конкурентоспроможність продукці</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xml:space="preserve"> скотарства і птахівництва Укра</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ни в системі євроінтеграці</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xml:space="preserve"> : монографія.</w:t>
      </w:r>
      <w:r w:rsidR="00C267B9" w:rsidRPr="005B4C84">
        <w:rPr>
          <w:rFonts w:ascii="Times New Roman" w:hAnsi="Times New Roman" w:cs="Times New Roman"/>
          <w:color w:val="000000" w:themeColor="text1"/>
          <w:sz w:val="28"/>
          <w:szCs w:val="28"/>
        </w:rPr>
        <w:t xml:space="preserve"> / за ред. </w:t>
      </w:r>
      <w:r w:rsidRPr="005B4C84">
        <w:rPr>
          <w:rFonts w:ascii="Times New Roman" w:hAnsi="Times New Roman" w:cs="Times New Roman"/>
          <w:color w:val="000000" w:themeColor="text1"/>
          <w:sz w:val="28"/>
          <w:szCs w:val="28"/>
        </w:rPr>
        <w:t>М.М. Ільчук, І.А. Коновал, І.В.</w:t>
      </w:r>
      <w:r w:rsidR="00C267B9" w:rsidRPr="005B4C84">
        <w:rPr>
          <w:rFonts w:ascii="Times New Roman" w:hAnsi="Times New Roman" w:cs="Times New Roman"/>
          <w:color w:val="000000" w:themeColor="text1"/>
          <w:sz w:val="28"/>
          <w:szCs w:val="28"/>
        </w:rPr>
        <w:t> </w:t>
      </w:r>
      <w:r w:rsidRPr="005B4C84">
        <w:rPr>
          <w:rFonts w:ascii="Times New Roman" w:hAnsi="Times New Roman" w:cs="Times New Roman"/>
          <w:color w:val="000000" w:themeColor="text1"/>
          <w:sz w:val="28"/>
          <w:szCs w:val="28"/>
        </w:rPr>
        <w:t>Мельникова та ін. К. : Вид-во ТОВ «Аграр Медіа Груп», 2015.</w:t>
      </w:r>
      <w:r w:rsidR="00C267B9" w:rsidRPr="005B4C84">
        <w:rPr>
          <w:rFonts w:ascii="Times New Roman" w:hAnsi="Times New Roman" w:cs="Times New Roman"/>
          <w:color w:val="000000" w:themeColor="text1"/>
          <w:sz w:val="28"/>
          <w:szCs w:val="28"/>
        </w:rPr>
        <w:t xml:space="preserve"> </w:t>
      </w:r>
      <w:r w:rsidRPr="005B4C84">
        <w:rPr>
          <w:rFonts w:ascii="Times New Roman" w:hAnsi="Times New Roman" w:cs="Times New Roman"/>
          <w:color w:val="000000" w:themeColor="text1"/>
          <w:sz w:val="28"/>
          <w:szCs w:val="28"/>
        </w:rPr>
        <w:t xml:space="preserve">321 с. </w:t>
      </w:r>
    </w:p>
    <w:p w14:paraId="1272BCE2" w14:textId="21CCED02" w:rsidR="006A0A70" w:rsidRPr="005B4C84" w:rsidRDefault="006A0A70"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color w:val="000000" w:themeColor="text1"/>
          <w:sz w:val="28"/>
          <w:szCs w:val="28"/>
        </w:rPr>
        <w:t>3.Драган О.І. Управління конкурентоспроможністю підприємств: теоретичні аспекти : монографія. К. : ДАКККіМ, 2012.</w:t>
      </w:r>
      <w:r w:rsidR="00C267B9" w:rsidRPr="005B4C84">
        <w:rPr>
          <w:rFonts w:ascii="Times New Roman" w:hAnsi="Times New Roman" w:cs="Times New Roman"/>
          <w:color w:val="000000" w:themeColor="text1"/>
          <w:sz w:val="28"/>
          <w:szCs w:val="28"/>
        </w:rPr>
        <w:t xml:space="preserve"> </w:t>
      </w:r>
      <w:r w:rsidRPr="005B4C84">
        <w:rPr>
          <w:rFonts w:ascii="Times New Roman" w:hAnsi="Times New Roman" w:cs="Times New Roman"/>
          <w:color w:val="000000" w:themeColor="text1"/>
          <w:sz w:val="28"/>
          <w:szCs w:val="28"/>
        </w:rPr>
        <w:t xml:space="preserve">160 с. </w:t>
      </w:r>
    </w:p>
    <w:p w14:paraId="56C4E3B8" w14:textId="050E6D2B" w:rsidR="006A0A70" w:rsidRPr="005B4C84" w:rsidRDefault="006A0A70"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color w:val="000000" w:themeColor="text1"/>
          <w:sz w:val="28"/>
          <w:szCs w:val="28"/>
        </w:rPr>
        <w:t>4.Гринь В.І. Сутність та фактори конкурентоспроможності продукці</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xml:space="preserve"> сільськогосподарських підприємств. </w:t>
      </w:r>
      <w:r w:rsidRPr="005B4C84">
        <w:rPr>
          <w:rFonts w:ascii="Times New Roman" w:hAnsi="Times New Roman" w:cs="Times New Roman"/>
          <w:i/>
          <w:color w:val="000000" w:themeColor="text1"/>
          <w:sz w:val="28"/>
          <w:szCs w:val="28"/>
        </w:rPr>
        <w:t>Наукові праці Полтавсько</w:t>
      </w:r>
      <w:r w:rsidR="00C267B9" w:rsidRPr="005B4C84">
        <w:rPr>
          <w:rFonts w:ascii="Times New Roman" w:hAnsi="Times New Roman" w:cs="Times New Roman"/>
          <w:i/>
          <w:color w:val="000000" w:themeColor="text1"/>
          <w:sz w:val="28"/>
          <w:szCs w:val="28"/>
        </w:rPr>
        <w:t>ї</w:t>
      </w:r>
      <w:r w:rsidRPr="005B4C84">
        <w:rPr>
          <w:rFonts w:ascii="Times New Roman" w:hAnsi="Times New Roman" w:cs="Times New Roman"/>
          <w:i/>
          <w:color w:val="000000" w:themeColor="text1"/>
          <w:sz w:val="28"/>
          <w:szCs w:val="28"/>
        </w:rPr>
        <w:t xml:space="preserve"> державно</w:t>
      </w:r>
      <w:r w:rsidR="00C267B9" w:rsidRPr="005B4C84">
        <w:rPr>
          <w:rFonts w:ascii="Times New Roman" w:hAnsi="Times New Roman" w:cs="Times New Roman"/>
          <w:i/>
          <w:color w:val="000000" w:themeColor="text1"/>
          <w:sz w:val="28"/>
          <w:szCs w:val="28"/>
        </w:rPr>
        <w:t>ї</w:t>
      </w:r>
      <w:r w:rsidRPr="005B4C84">
        <w:rPr>
          <w:rFonts w:ascii="Times New Roman" w:hAnsi="Times New Roman" w:cs="Times New Roman"/>
          <w:i/>
          <w:color w:val="000000" w:themeColor="text1"/>
          <w:sz w:val="28"/>
          <w:szCs w:val="28"/>
        </w:rPr>
        <w:t xml:space="preserve"> аграрно</w:t>
      </w:r>
      <w:r w:rsidR="00C267B9" w:rsidRPr="005B4C84">
        <w:rPr>
          <w:rFonts w:ascii="Times New Roman" w:hAnsi="Times New Roman" w:cs="Times New Roman"/>
          <w:i/>
          <w:color w:val="000000" w:themeColor="text1"/>
          <w:sz w:val="28"/>
          <w:szCs w:val="28"/>
        </w:rPr>
        <w:t>ї</w:t>
      </w:r>
      <w:r w:rsidRPr="005B4C84">
        <w:rPr>
          <w:rFonts w:ascii="Times New Roman" w:hAnsi="Times New Roman" w:cs="Times New Roman"/>
          <w:i/>
          <w:color w:val="000000" w:themeColor="text1"/>
          <w:sz w:val="28"/>
          <w:szCs w:val="28"/>
        </w:rPr>
        <w:t xml:space="preserve"> академі</w:t>
      </w:r>
      <w:r w:rsidR="00C267B9" w:rsidRPr="005B4C84">
        <w:rPr>
          <w:rFonts w:ascii="Times New Roman" w:hAnsi="Times New Roman" w:cs="Times New Roman"/>
          <w:i/>
          <w:color w:val="000000" w:themeColor="text1"/>
          <w:sz w:val="28"/>
          <w:szCs w:val="28"/>
        </w:rPr>
        <w:t>ї</w:t>
      </w:r>
      <w:r w:rsidR="00C267B9" w:rsidRPr="005B4C84">
        <w:rPr>
          <w:rFonts w:ascii="Times New Roman" w:hAnsi="Times New Roman" w:cs="Times New Roman"/>
          <w:color w:val="000000" w:themeColor="text1"/>
          <w:sz w:val="28"/>
          <w:szCs w:val="28"/>
        </w:rPr>
        <w:t>.</w:t>
      </w:r>
      <w:r w:rsidRPr="005B4C84">
        <w:rPr>
          <w:rFonts w:ascii="Times New Roman" w:hAnsi="Times New Roman" w:cs="Times New Roman"/>
          <w:color w:val="000000" w:themeColor="text1"/>
          <w:sz w:val="28"/>
          <w:szCs w:val="28"/>
        </w:rPr>
        <w:t xml:space="preserve"> 2012. №</w:t>
      </w:r>
      <w:r w:rsidR="00C267B9" w:rsidRPr="005B4C84">
        <w:rPr>
          <w:rFonts w:ascii="Times New Roman" w:hAnsi="Times New Roman" w:cs="Times New Roman"/>
          <w:color w:val="000000" w:themeColor="text1"/>
          <w:sz w:val="28"/>
          <w:szCs w:val="28"/>
        </w:rPr>
        <w:t xml:space="preserve"> </w:t>
      </w:r>
      <w:r w:rsidRPr="005B4C84">
        <w:rPr>
          <w:rFonts w:ascii="Times New Roman" w:hAnsi="Times New Roman" w:cs="Times New Roman"/>
          <w:color w:val="000000" w:themeColor="text1"/>
          <w:sz w:val="28"/>
          <w:szCs w:val="28"/>
        </w:rPr>
        <w:t>2 (5).</w:t>
      </w:r>
      <w:r w:rsidR="00C267B9" w:rsidRPr="005B4C84">
        <w:rPr>
          <w:rFonts w:ascii="Times New Roman" w:hAnsi="Times New Roman" w:cs="Times New Roman"/>
          <w:color w:val="000000" w:themeColor="text1"/>
          <w:sz w:val="28"/>
          <w:szCs w:val="28"/>
        </w:rPr>
        <w:t xml:space="preserve"> </w:t>
      </w:r>
      <w:r w:rsidRPr="005B4C84">
        <w:rPr>
          <w:rFonts w:ascii="Times New Roman" w:hAnsi="Times New Roman" w:cs="Times New Roman"/>
          <w:color w:val="000000" w:themeColor="text1"/>
          <w:sz w:val="28"/>
          <w:szCs w:val="28"/>
        </w:rPr>
        <w:t xml:space="preserve">Т. 3. С. 87–92. </w:t>
      </w:r>
    </w:p>
    <w:p w14:paraId="5A60FDD5" w14:textId="3C3E0083" w:rsidR="006A0A70" w:rsidRPr="005B4C84" w:rsidRDefault="006A0A70"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color w:val="000000" w:themeColor="text1"/>
          <w:sz w:val="28"/>
          <w:szCs w:val="28"/>
        </w:rPr>
        <w:t>5. Башук Г.О. Економіко-інноваці</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на модель конкурентоспроможності продукці</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xml:space="preserve"> в Укра</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xml:space="preserve">ні. </w:t>
      </w:r>
      <w:r w:rsidRPr="005B4C84">
        <w:rPr>
          <w:rFonts w:ascii="Times New Roman" w:hAnsi="Times New Roman" w:cs="Times New Roman"/>
          <w:i/>
          <w:color w:val="000000" w:themeColor="text1"/>
          <w:sz w:val="28"/>
          <w:szCs w:val="28"/>
        </w:rPr>
        <w:t>Економіка та держава</w:t>
      </w:r>
      <w:r w:rsidR="00C267B9" w:rsidRPr="005B4C84">
        <w:rPr>
          <w:rFonts w:ascii="Times New Roman" w:hAnsi="Times New Roman" w:cs="Times New Roman"/>
          <w:color w:val="000000" w:themeColor="text1"/>
          <w:sz w:val="28"/>
          <w:szCs w:val="28"/>
        </w:rPr>
        <w:t>.</w:t>
      </w:r>
      <w:r w:rsidRPr="005B4C84">
        <w:rPr>
          <w:rFonts w:ascii="Times New Roman" w:hAnsi="Times New Roman" w:cs="Times New Roman"/>
          <w:color w:val="000000" w:themeColor="text1"/>
          <w:sz w:val="28"/>
          <w:szCs w:val="28"/>
        </w:rPr>
        <w:t xml:space="preserve"> 2013. №</w:t>
      </w:r>
      <w:r w:rsidR="00C267B9" w:rsidRPr="005B4C84">
        <w:rPr>
          <w:rFonts w:ascii="Times New Roman" w:hAnsi="Times New Roman" w:cs="Times New Roman"/>
          <w:color w:val="000000" w:themeColor="text1"/>
          <w:sz w:val="28"/>
          <w:szCs w:val="28"/>
        </w:rPr>
        <w:t xml:space="preserve"> </w:t>
      </w:r>
      <w:r w:rsidRPr="005B4C84">
        <w:rPr>
          <w:rFonts w:ascii="Times New Roman" w:hAnsi="Times New Roman" w:cs="Times New Roman"/>
          <w:color w:val="000000" w:themeColor="text1"/>
          <w:sz w:val="28"/>
          <w:szCs w:val="28"/>
        </w:rPr>
        <w:t>6.</w:t>
      </w:r>
      <w:r w:rsidR="00C267B9" w:rsidRPr="005B4C84">
        <w:rPr>
          <w:rFonts w:ascii="Times New Roman" w:hAnsi="Times New Roman" w:cs="Times New Roman"/>
          <w:color w:val="000000" w:themeColor="text1"/>
          <w:sz w:val="28"/>
          <w:szCs w:val="28"/>
        </w:rPr>
        <w:t xml:space="preserve"> </w:t>
      </w:r>
      <w:r w:rsidRPr="005B4C84">
        <w:rPr>
          <w:rFonts w:ascii="Times New Roman" w:hAnsi="Times New Roman" w:cs="Times New Roman"/>
          <w:color w:val="000000" w:themeColor="text1"/>
          <w:sz w:val="28"/>
          <w:szCs w:val="28"/>
        </w:rPr>
        <w:t xml:space="preserve">С. 102–106. </w:t>
      </w:r>
    </w:p>
    <w:p w14:paraId="55F6B51C" w14:textId="580B5CF7" w:rsidR="006A0A70" w:rsidRPr="005B4C84" w:rsidRDefault="006A0A70"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color w:val="000000" w:themeColor="text1"/>
          <w:sz w:val="28"/>
          <w:szCs w:val="28"/>
        </w:rPr>
        <w:t>6. Продіус Ю. І. Формування системи забезпечення конкурентоспроможності промисловості : монографія. О. : Астропринт, 2012. 72</w:t>
      </w:r>
      <w:r w:rsidR="00C267B9" w:rsidRPr="005B4C84">
        <w:rPr>
          <w:rFonts w:ascii="Times New Roman" w:hAnsi="Times New Roman" w:cs="Times New Roman"/>
          <w:color w:val="000000" w:themeColor="text1"/>
          <w:sz w:val="28"/>
          <w:szCs w:val="28"/>
        </w:rPr>
        <w:t> </w:t>
      </w:r>
      <w:r w:rsidRPr="005B4C84">
        <w:rPr>
          <w:rFonts w:ascii="Times New Roman" w:hAnsi="Times New Roman" w:cs="Times New Roman"/>
          <w:color w:val="000000" w:themeColor="text1"/>
          <w:sz w:val="28"/>
          <w:szCs w:val="28"/>
        </w:rPr>
        <w:t xml:space="preserve">с. </w:t>
      </w:r>
    </w:p>
    <w:p w14:paraId="748EE01D" w14:textId="0E980D89" w:rsidR="006A0A70" w:rsidRPr="005B4C84" w:rsidRDefault="006A0A70"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color w:val="000000" w:themeColor="text1"/>
          <w:sz w:val="28"/>
          <w:szCs w:val="28"/>
        </w:rPr>
        <w:t>7. Трещов М.М. Методи оцінювання конкурентоспроможності продукці</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xml:space="preserve">. URL : </w:t>
      </w:r>
      <w:hyperlink r:id="rId7" w:history="1">
        <w:r w:rsidRPr="005B4C84">
          <w:rPr>
            <w:rStyle w:val="aa"/>
            <w:rFonts w:ascii="Times New Roman" w:hAnsi="Times New Roman" w:cs="Times New Roman"/>
            <w:color w:val="000000" w:themeColor="text1"/>
            <w:sz w:val="28"/>
            <w:szCs w:val="28"/>
          </w:rPr>
          <w:t>http://www.nbuv.gov.ua/portal/Soc_Gum/Ekpr/2009_23/1/treshov.pdf</w:t>
        </w:r>
      </w:hyperlink>
    </w:p>
    <w:p w14:paraId="2838BCC9" w14:textId="09FF4210" w:rsidR="006A0A70" w:rsidRPr="005B4C84" w:rsidRDefault="006A0A70"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color w:val="000000" w:themeColor="text1"/>
          <w:sz w:val="28"/>
          <w:szCs w:val="28"/>
        </w:rPr>
        <w:t>8. Загородні</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 xml:space="preserve"> А.Г. Оцінювання конкурентоспроможності інноваці</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но</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xml:space="preserve"> продукці</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xml:space="preserve"> в процесі вибору інноваці</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но</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xml:space="preserve"> стратегі</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xml:space="preserve"> підприємства. </w:t>
      </w:r>
      <w:r w:rsidRPr="005B4C84">
        <w:rPr>
          <w:rFonts w:ascii="Times New Roman" w:hAnsi="Times New Roman" w:cs="Times New Roman"/>
          <w:i/>
          <w:color w:val="000000" w:themeColor="text1"/>
          <w:sz w:val="28"/>
          <w:szCs w:val="28"/>
        </w:rPr>
        <w:t>Фінанси Укра</w:t>
      </w:r>
      <w:r w:rsidR="00C267B9" w:rsidRPr="005B4C84">
        <w:rPr>
          <w:rFonts w:ascii="Times New Roman" w:hAnsi="Times New Roman" w:cs="Times New Roman"/>
          <w:i/>
          <w:color w:val="000000" w:themeColor="text1"/>
          <w:sz w:val="28"/>
          <w:szCs w:val="28"/>
        </w:rPr>
        <w:t>ї</w:t>
      </w:r>
      <w:r w:rsidRPr="005B4C84">
        <w:rPr>
          <w:rFonts w:ascii="Times New Roman" w:hAnsi="Times New Roman" w:cs="Times New Roman"/>
          <w:i/>
          <w:color w:val="000000" w:themeColor="text1"/>
          <w:sz w:val="28"/>
          <w:szCs w:val="28"/>
        </w:rPr>
        <w:t>ни</w:t>
      </w:r>
      <w:r w:rsidR="00C267B9" w:rsidRPr="005B4C84">
        <w:rPr>
          <w:rFonts w:ascii="Times New Roman" w:hAnsi="Times New Roman" w:cs="Times New Roman"/>
          <w:i/>
          <w:color w:val="000000" w:themeColor="text1"/>
          <w:sz w:val="28"/>
          <w:szCs w:val="28"/>
        </w:rPr>
        <w:t>.</w:t>
      </w:r>
      <w:r w:rsidRPr="005B4C84">
        <w:rPr>
          <w:rFonts w:ascii="Times New Roman" w:hAnsi="Times New Roman" w:cs="Times New Roman"/>
          <w:color w:val="000000" w:themeColor="text1"/>
          <w:sz w:val="28"/>
          <w:szCs w:val="28"/>
        </w:rPr>
        <w:t xml:space="preserve"> 2012. №</w:t>
      </w:r>
      <w:r w:rsidR="00C267B9" w:rsidRPr="005B4C84">
        <w:rPr>
          <w:rFonts w:ascii="Times New Roman" w:hAnsi="Times New Roman" w:cs="Times New Roman"/>
          <w:color w:val="000000" w:themeColor="text1"/>
          <w:sz w:val="28"/>
          <w:szCs w:val="28"/>
        </w:rPr>
        <w:t xml:space="preserve"> </w:t>
      </w:r>
      <w:r w:rsidRPr="005B4C84">
        <w:rPr>
          <w:rFonts w:ascii="Times New Roman" w:hAnsi="Times New Roman" w:cs="Times New Roman"/>
          <w:color w:val="000000" w:themeColor="text1"/>
          <w:sz w:val="28"/>
          <w:szCs w:val="28"/>
        </w:rPr>
        <w:t>1.</w:t>
      </w:r>
      <w:r w:rsidR="00C267B9" w:rsidRPr="005B4C84">
        <w:rPr>
          <w:rFonts w:ascii="Times New Roman" w:hAnsi="Times New Roman" w:cs="Times New Roman"/>
          <w:color w:val="000000" w:themeColor="text1"/>
          <w:sz w:val="28"/>
          <w:szCs w:val="28"/>
        </w:rPr>
        <w:t xml:space="preserve"> </w:t>
      </w:r>
      <w:r w:rsidRPr="005B4C84">
        <w:rPr>
          <w:rFonts w:ascii="Times New Roman" w:hAnsi="Times New Roman" w:cs="Times New Roman"/>
          <w:color w:val="000000" w:themeColor="text1"/>
          <w:sz w:val="28"/>
          <w:szCs w:val="28"/>
        </w:rPr>
        <w:t xml:space="preserve">С. 99-110. </w:t>
      </w:r>
    </w:p>
    <w:p w14:paraId="23AF356D" w14:textId="41709F35" w:rsidR="006A0A70" w:rsidRPr="005B4C84" w:rsidRDefault="006A0A70"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color w:val="000000" w:themeColor="text1"/>
          <w:sz w:val="28"/>
          <w:szCs w:val="28"/>
        </w:rPr>
        <w:lastRenderedPageBreak/>
        <w:t>9. М. Юдін «Порівняльна характеристика методів оцінки конкурентоспроможності продукці</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xml:space="preserve">». URL: </w:t>
      </w:r>
      <w:hyperlink r:id="rId8" w:history="1">
        <w:r w:rsidRPr="005B4C84">
          <w:rPr>
            <w:rStyle w:val="aa"/>
            <w:rFonts w:ascii="Times New Roman" w:hAnsi="Times New Roman" w:cs="Times New Roman"/>
            <w:color w:val="000000" w:themeColor="text1"/>
            <w:sz w:val="28"/>
            <w:szCs w:val="28"/>
          </w:rPr>
          <w:t>http://www.nbuv.gov.ua/portal/Soc_Gum/Ekonomist/2010_6/40_42.pdf</w:t>
        </w:r>
      </w:hyperlink>
    </w:p>
    <w:p w14:paraId="13A1583D" w14:textId="16190AEF" w:rsidR="006A0A70" w:rsidRPr="005B4C84" w:rsidRDefault="006A0A70"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color w:val="000000" w:themeColor="text1"/>
          <w:sz w:val="28"/>
          <w:szCs w:val="28"/>
        </w:rPr>
        <w:t>10. Блонська В.І., Депа Н.Т. Порівняльна характеристика методів оцінки конкурентоспроможності продукці</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xml:space="preserve">». </w:t>
      </w:r>
      <w:r w:rsidRPr="005B4C84">
        <w:rPr>
          <w:rFonts w:ascii="Times New Roman" w:hAnsi="Times New Roman" w:cs="Times New Roman"/>
          <w:i/>
          <w:color w:val="000000" w:themeColor="text1"/>
          <w:sz w:val="28"/>
          <w:szCs w:val="28"/>
        </w:rPr>
        <w:t>Наукови</w:t>
      </w:r>
      <w:r w:rsidR="00C267B9" w:rsidRPr="005B4C84">
        <w:rPr>
          <w:rFonts w:ascii="Times New Roman" w:hAnsi="Times New Roman" w:cs="Times New Roman"/>
          <w:i/>
          <w:color w:val="000000" w:themeColor="text1"/>
          <w:sz w:val="28"/>
          <w:szCs w:val="28"/>
        </w:rPr>
        <w:t>й</w:t>
      </w:r>
      <w:r w:rsidRPr="005B4C84">
        <w:rPr>
          <w:rFonts w:ascii="Times New Roman" w:hAnsi="Times New Roman" w:cs="Times New Roman"/>
          <w:i/>
          <w:color w:val="000000" w:themeColor="text1"/>
          <w:sz w:val="28"/>
          <w:szCs w:val="28"/>
        </w:rPr>
        <w:t xml:space="preserve"> вісник НЛТУ Укра</w:t>
      </w:r>
      <w:r w:rsidR="00C267B9" w:rsidRPr="005B4C84">
        <w:rPr>
          <w:rFonts w:ascii="Times New Roman" w:hAnsi="Times New Roman" w:cs="Times New Roman"/>
          <w:i/>
          <w:color w:val="000000" w:themeColor="text1"/>
          <w:sz w:val="28"/>
          <w:szCs w:val="28"/>
        </w:rPr>
        <w:t>ї</w:t>
      </w:r>
      <w:r w:rsidRPr="005B4C84">
        <w:rPr>
          <w:rFonts w:ascii="Times New Roman" w:hAnsi="Times New Roman" w:cs="Times New Roman"/>
          <w:i/>
          <w:color w:val="000000" w:themeColor="text1"/>
          <w:sz w:val="28"/>
          <w:szCs w:val="28"/>
        </w:rPr>
        <w:t>ни</w:t>
      </w:r>
      <w:r w:rsidR="00C267B9" w:rsidRPr="005B4C84">
        <w:rPr>
          <w:rFonts w:ascii="Times New Roman" w:hAnsi="Times New Roman" w:cs="Times New Roman"/>
          <w:color w:val="000000" w:themeColor="text1"/>
          <w:sz w:val="28"/>
          <w:szCs w:val="28"/>
        </w:rPr>
        <w:t>.</w:t>
      </w:r>
      <w:r w:rsidRPr="005B4C84">
        <w:rPr>
          <w:rFonts w:ascii="Times New Roman" w:hAnsi="Times New Roman" w:cs="Times New Roman"/>
          <w:color w:val="000000" w:themeColor="text1"/>
          <w:sz w:val="28"/>
          <w:szCs w:val="28"/>
        </w:rPr>
        <w:t xml:space="preserve"> 2012. №</w:t>
      </w:r>
      <w:r w:rsidR="00C267B9" w:rsidRPr="005B4C84">
        <w:rPr>
          <w:rFonts w:ascii="Times New Roman" w:hAnsi="Times New Roman" w:cs="Times New Roman"/>
          <w:color w:val="000000" w:themeColor="text1"/>
          <w:sz w:val="28"/>
          <w:szCs w:val="28"/>
        </w:rPr>
        <w:t> </w:t>
      </w:r>
      <w:r w:rsidRPr="005B4C84">
        <w:rPr>
          <w:rFonts w:ascii="Times New Roman" w:hAnsi="Times New Roman" w:cs="Times New Roman"/>
          <w:color w:val="000000" w:themeColor="text1"/>
          <w:sz w:val="28"/>
          <w:szCs w:val="28"/>
        </w:rPr>
        <w:t>20.</w:t>
      </w:r>
      <w:r w:rsidR="00C267B9" w:rsidRPr="005B4C84">
        <w:rPr>
          <w:rFonts w:ascii="Times New Roman" w:hAnsi="Times New Roman" w:cs="Times New Roman"/>
          <w:color w:val="000000" w:themeColor="text1"/>
          <w:sz w:val="28"/>
          <w:szCs w:val="28"/>
        </w:rPr>
        <w:t xml:space="preserve"> С</w:t>
      </w:r>
      <w:r w:rsidRPr="005B4C84">
        <w:rPr>
          <w:rFonts w:ascii="Times New Roman" w:hAnsi="Times New Roman" w:cs="Times New Roman"/>
          <w:color w:val="000000" w:themeColor="text1"/>
          <w:sz w:val="28"/>
          <w:szCs w:val="28"/>
        </w:rPr>
        <w:t>.</w:t>
      </w:r>
      <w:r w:rsidR="00C267B9" w:rsidRPr="005B4C84">
        <w:rPr>
          <w:rFonts w:ascii="Times New Roman" w:hAnsi="Times New Roman" w:cs="Times New Roman"/>
          <w:color w:val="000000" w:themeColor="text1"/>
          <w:sz w:val="28"/>
          <w:szCs w:val="28"/>
        </w:rPr>
        <w:t> </w:t>
      </w:r>
      <w:r w:rsidRPr="005B4C84">
        <w:rPr>
          <w:rFonts w:ascii="Times New Roman" w:hAnsi="Times New Roman" w:cs="Times New Roman"/>
          <w:color w:val="000000" w:themeColor="text1"/>
          <w:sz w:val="28"/>
          <w:szCs w:val="28"/>
        </w:rPr>
        <w:t>115-120</w:t>
      </w:r>
      <w:r w:rsidR="00C267B9" w:rsidRPr="005B4C84">
        <w:rPr>
          <w:rFonts w:ascii="Times New Roman" w:hAnsi="Times New Roman" w:cs="Times New Roman"/>
          <w:color w:val="000000" w:themeColor="text1"/>
          <w:sz w:val="28"/>
          <w:szCs w:val="28"/>
        </w:rPr>
        <w:t>.</w:t>
      </w:r>
    </w:p>
    <w:p w14:paraId="2FC2D422" w14:textId="48DBB296" w:rsidR="006A0A70" w:rsidRPr="005B4C84" w:rsidRDefault="006A0A70"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color w:val="000000" w:themeColor="text1"/>
          <w:sz w:val="28"/>
          <w:szCs w:val="28"/>
        </w:rPr>
        <w:t>11. Управління конкурентоспроможністю підприємства : підручник</w:t>
      </w:r>
      <w:r w:rsidR="00C267B9" w:rsidRPr="005B4C84">
        <w:rPr>
          <w:rFonts w:ascii="Times New Roman" w:hAnsi="Times New Roman" w:cs="Times New Roman"/>
          <w:color w:val="000000" w:themeColor="text1"/>
          <w:sz w:val="28"/>
          <w:szCs w:val="28"/>
        </w:rPr>
        <w:t xml:space="preserve"> / за ред. </w:t>
      </w:r>
      <w:r w:rsidRPr="005B4C84">
        <w:rPr>
          <w:rFonts w:ascii="Times New Roman" w:hAnsi="Times New Roman" w:cs="Times New Roman"/>
          <w:color w:val="000000" w:themeColor="text1"/>
          <w:sz w:val="28"/>
          <w:szCs w:val="28"/>
        </w:rPr>
        <w:t xml:space="preserve">Ю.Б. Іванов та ін. Харків : ІНЖЕК, 2012. 320 с. </w:t>
      </w:r>
    </w:p>
    <w:p w14:paraId="6050EA20" w14:textId="777A9186" w:rsidR="006A0A70" w:rsidRPr="005B4C84" w:rsidRDefault="006A0A70"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color w:val="000000" w:themeColor="text1"/>
          <w:sz w:val="28"/>
          <w:szCs w:val="28"/>
        </w:rPr>
        <w:t>12.Сенишин О.С. Напрями підвищення конкурентоспроможності вітчизняно</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xml:space="preserve"> продовольчо</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xml:space="preserve"> продукці</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xml:space="preserve"> на світових ринках. </w:t>
      </w:r>
      <w:r w:rsidRPr="005B4C84">
        <w:rPr>
          <w:rFonts w:ascii="Times New Roman" w:hAnsi="Times New Roman" w:cs="Times New Roman"/>
          <w:i/>
          <w:iCs/>
          <w:color w:val="000000" w:themeColor="text1"/>
          <w:sz w:val="28"/>
          <w:szCs w:val="28"/>
        </w:rPr>
        <w:t>Наукови</w:t>
      </w:r>
      <w:r w:rsidR="00C267B9" w:rsidRPr="005B4C84">
        <w:rPr>
          <w:rFonts w:ascii="Times New Roman" w:hAnsi="Times New Roman" w:cs="Times New Roman"/>
          <w:i/>
          <w:iCs/>
          <w:color w:val="000000" w:themeColor="text1"/>
          <w:sz w:val="28"/>
          <w:szCs w:val="28"/>
        </w:rPr>
        <w:t>й</w:t>
      </w:r>
      <w:r w:rsidRPr="005B4C84">
        <w:rPr>
          <w:rFonts w:ascii="Times New Roman" w:hAnsi="Times New Roman" w:cs="Times New Roman"/>
          <w:i/>
          <w:iCs/>
          <w:color w:val="000000" w:themeColor="text1"/>
          <w:sz w:val="28"/>
          <w:szCs w:val="28"/>
        </w:rPr>
        <w:t xml:space="preserve"> вісник Херсонського державного університету</w:t>
      </w:r>
      <w:r w:rsidRPr="005B4C84">
        <w:rPr>
          <w:rFonts w:ascii="Times New Roman" w:hAnsi="Times New Roman" w:cs="Times New Roman"/>
          <w:color w:val="000000" w:themeColor="text1"/>
          <w:sz w:val="28"/>
          <w:szCs w:val="28"/>
        </w:rPr>
        <w:t>. 2014. Вип. 6</w:t>
      </w:r>
      <w:r w:rsidR="00C267B9" w:rsidRPr="005B4C84">
        <w:rPr>
          <w:rFonts w:ascii="Times New Roman" w:hAnsi="Times New Roman" w:cs="Times New Roman"/>
          <w:color w:val="000000" w:themeColor="text1"/>
          <w:sz w:val="28"/>
          <w:szCs w:val="28"/>
        </w:rPr>
        <w:t xml:space="preserve">. </w:t>
      </w:r>
      <w:r w:rsidRPr="005B4C84">
        <w:rPr>
          <w:rFonts w:ascii="Times New Roman" w:hAnsi="Times New Roman" w:cs="Times New Roman"/>
          <w:color w:val="000000" w:themeColor="text1"/>
          <w:sz w:val="28"/>
          <w:szCs w:val="28"/>
        </w:rPr>
        <w:t>Ч. 2. С. 58–60.</w:t>
      </w:r>
    </w:p>
    <w:p w14:paraId="1B32BC4C" w14:textId="77777777" w:rsidR="006A0A70" w:rsidRPr="005B4C84" w:rsidRDefault="006A0A70"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color w:val="000000" w:themeColor="text1"/>
          <w:sz w:val="28"/>
          <w:szCs w:val="28"/>
        </w:rPr>
        <w:t xml:space="preserve">13. Офійний веб-сайт компанії «Steko». URL: </w:t>
      </w:r>
      <w:hyperlink r:id="rId9" w:history="1">
        <w:r w:rsidRPr="005B4C84">
          <w:rPr>
            <w:rStyle w:val="aa"/>
            <w:rFonts w:ascii="Times New Roman" w:hAnsi="Times New Roman" w:cs="Times New Roman"/>
            <w:color w:val="000000" w:themeColor="text1"/>
            <w:sz w:val="28"/>
            <w:szCs w:val="28"/>
          </w:rPr>
          <w:t>https://www.steko.com.ua</w:t>
        </w:r>
      </w:hyperlink>
    </w:p>
    <w:p w14:paraId="046E6DF4" w14:textId="570D10C5" w:rsidR="006A0A70" w:rsidRPr="005B4C84" w:rsidRDefault="006A0A70"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color w:val="000000" w:themeColor="text1"/>
          <w:sz w:val="28"/>
          <w:szCs w:val="28"/>
        </w:rPr>
        <w:t>14. Стратегічни</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 xml:space="preserve"> маркетинг : навч. посібник. </w:t>
      </w:r>
      <w:r w:rsidR="00C267B9" w:rsidRPr="005B4C84">
        <w:rPr>
          <w:rFonts w:ascii="Times New Roman" w:hAnsi="Times New Roman" w:cs="Times New Roman"/>
          <w:color w:val="000000" w:themeColor="text1"/>
          <w:sz w:val="28"/>
          <w:szCs w:val="28"/>
        </w:rPr>
        <w:t xml:space="preserve">/ за ред. </w:t>
      </w:r>
      <w:r w:rsidRPr="005B4C84">
        <w:rPr>
          <w:rFonts w:ascii="Times New Roman" w:hAnsi="Times New Roman" w:cs="Times New Roman"/>
          <w:color w:val="000000" w:themeColor="text1"/>
          <w:sz w:val="28"/>
          <w:szCs w:val="28"/>
        </w:rPr>
        <w:t>Є. В. Крикавськи</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 Л. І. Третьякова, Н. С. Косар. Львів: Видавництво Львівсько</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xml:space="preserve"> політехніки, 2013. 256</w:t>
      </w:r>
      <w:r w:rsidR="00C267B9" w:rsidRPr="005B4C84">
        <w:rPr>
          <w:rFonts w:ascii="Times New Roman" w:hAnsi="Times New Roman" w:cs="Times New Roman"/>
          <w:color w:val="000000" w:themeColor="text1"/>
          <w:sz w:val="28"/>
          <w:szCs w:val="28"/>
        </w:rPr>
        <w:t> </w:t>
      </w:r>
      <w:r w:rsidRPr="005B4C84">
        <w:rPr>
          <w:rFonts w:ascii="Times New Roman" w:hAnsi="Times New Roman" w:cs="Times New Roman"/>
          <w:color w:val="000000" w:themeColor="text1"/>
          <w:sz w:val="28"/>
          <w:szCs w:val="28"/>
        </w:rPr>
        <w:t>с.</w:t>
      </w:r>
    </w:p>
    <w:p w14:paraId="1B7CE1EA" w14:textId="77777777" w:rsidR="006A0A70" w:rsidRPr="005B4C84" w:rsidRDefault="006A0A70"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color w:val="000000" w:themeColor="text1"/>
          <w:sz w:val="28"/>
          <w:szCs w:val="28"/>
        </w:rPr>
        <w:t xml:space="preserve">15. ТОВ «Завод Стеко». URL: </w:t>
      </w:r>
      <w:hyperlink r:id="rId10" w:history="1">
        <w:r w:rsidRPr="005B4C84">
          <w:rPr>
            <w:rStyle w:val="aa"/>
            <w:rFonts w:ascii="Times New Roman" w:hAnsi="Times New Roman" w:cs="Times New Roman"/>
            <w:color w:val="000000" w:themeColor="text1"/>
            <w:sz w:val="28"/>
            <w:szCs w:val="28"/>
          </w:rPr>
          <w:t>https://youcontrol.com.ua/ru/catalog/company_details/38114294/</w:t>
        </w:r>
      </w:hyperlink>
    </w:p>
    <w:p w14:paraId="20F3914C" w14:textId="77777777" w:rsidR="006A0A70" w:rsidRPr="005B4C84" w:rsidRDefault="006A0A70"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color w:val="000000" w:themeColor="text1"/>
          <w:sz w:val="28"/>
          <w:szCs w:val="28"/>
        </w:rPr>
        <w:t xml:space="preserve">16. Менеджмент та маркитенг, інтернет бібліотека. URL: http://mmlib.net/knigi/menedzhment/kniga-41/5813/ </w:t>
      </w:r>
    </w:p>
    <w:p w14:paraId="3B19C86E" w14:textId="77777777" w:rsidR="006A0A70" w:rsidRPr="005B4C84" w:rsidRDefault="006A0A70"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color w:val="000000" w:themeColor="text1"/>
          <w:sz w:val="28"/>
          <w:szCs w:val="28"/>
        </w:rPr>
        <w:t xml:space="preserve">17. Історія компанії – лідера. URL: http://www.steko.com.ua/pages/news-steko/item/518-history-lider </w:t>
      </w:r>
    </w:p>
    <w:p w14:paraId="672B0A29" w14:textId="3166AABC" w:rsidR="006A0A70" w:rsidRPr="005B4C84" w:rsidRDefault="006A0A70"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color w:val="000000" w:themeColor="text1"/>
          <w:sz w:val="28"/>
          <w:szCs w:val="28"/>
        </w:rPr>
        <w:t xml:space="preserve">18. Открытые окна. Фабрика теплых окон. </w:t>
      </w:r>
      <w:r w:rsidR="00C267B9" w:rsidRPr="005B4C84">
        <w:rPr>
          <w:rFonts w:ascii="Times New Roman" w:hAnsi="Times New Roman" w:cs="Times New Roman"/>
          <w:color w:val="000000" w:themeColor="text1"/>
          <w:sz w:val="28"/>
          <w:szCs w:val="28"/>
        </w:rPr>
        <w:t xml:space="preserve">URL: </w:t>
      </w:r>
      <w:r w:rsidRPr="005B4C84">
        <w:rPr>
          <w:rFonts w:ascii="Times New Roman" w:hAnsi="Times New Roman" w:cs="Times New Roman"/>
          <w:color w:val="000000" w:themeColor="text1"/>
          <w:sz w:val="28"/>
          <w:szCs w:val="28"/>
        </w:rPr>
        <w:t xml:space="preserve">https://oknadnepr.com.ua. </w:t>
      </w:r>
    </w:p>
    <w:p w14:paraId="7931BDCD" w14:textId="7C004C9D" w:rsidR="006A0A70" w:rsidRPr="005B4C84" w:rsidRDefault="006A0A70"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color w:val="000000" w:themeColor="text1"/>
          <w:sz w:val="28"/>
          <w:szCs w:val="28"/>
        </w:rPr>
        <w:t>19. Офіці</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ни</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 xml:space="preserve"> са</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 xml:space="preserve">т Vega Plast. </w:t>
      </w:r>
      <w:r w:rsidR="00C267B9" w:rsidRPr="005B4C84">
        <w:rPr>
          <w:rFonts w:ascii="Times New Roman" w:hAnsi="Times New Roman" w:cs="Times New Roman"/>
          <w:color w:val="000000" w:themeColor="text1"/>
          <w:sz w:val="28"/>
          <w:szCs w:val="28"/>
        </w:rPr>
        <w:t xml:space="preserve">URL: </w:t>
      </w:r>
      <w:r w:rsidRPr="005B4C84">
        <w:rPr>
          <w:rFonts w:ascii="Times New Roman" w:hAnsi="Times New Roman" w:cs="Times New Roman"/>
          <w:color w:val="000000" w:themeColor="text1"/>
          <w:sz w:val="28"/>
          <w:szCs w:val="28"/>
        </w:rPr>
        <w:t xml:space="preserve">http://www.vegaplast.in.ua/. </w:t>
      </w:r>
    </w:p>
    <w:p w14:paraId="044B6BCB" w14:textId="2CF5FEBD" w:rsidR="006A0A70" w:rsidRPr="005B4C84" w:rsidRDefault="006A0A70"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color w:val="000000" w:themeColor="text1"/>
          <w:sz w:val="28"/>
          <w:szCs w:val="28"/>
        </w:rPr>
        <w:t>20. Офіці</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ни</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 xml:space="preserve"> са</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т компані</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xml:space="preserve"> «Аліас Дніпро». </w:t>
      </w:r>
      <w:r w:rsidR="00C267B9" w:rsidRPr="005B4C84">
        <w:rPr>
          <w:rFonts w:ascii="Times New Roman" w:hAnsi="Times New Roman" w:cs="Times New Roman"/>
          <w:color w:val="000000" w:themeColor="text1"/>
          <w:sz w:val="28"/>
          <w:szCs w:val="28"/>
        </w:rPr>
        <w:t xml:space="preserve">URL: </w:t>
      </w:r>
      <w:r w:rsidRPr="005B4C84">
        <w:rPr>
          <w:rFonts w:ascii="Times New Roman" w:hAnsi="Times New Roman" w:cs="Times New Roman"/>
          <w:color w:val="000000" w:themeColor="text1"/>
          <w:sz w:val="28"/>
          <w:szCs w:val="28"/>
        </w:rPr>
        <w:t xml:space="preserve">http://alias.dp.ua/. </w:t>
      </w:r>
    </w:p>
    <w:p w14:paraId="5C730A35" w14:textId="789023CC" w:rsidR="006A0A70" w:rsidRPr="005B4C84" w:rsidRDefault="006A0A70" w:rsidP="00C267B9">
      <w:pPr>
        <w:pStyle w:val="a3"/>
        <w:spacing w:line="360" w:lineRule="auto"/>
        <w:ind w:firstLine="709"/>
        <w:jc w:val="both"/>
        <w:rPr>
          <w:rFonts w:ascii="Times New Roman" w:hAnsi="Times New Roman" w:cs="Times New Roman"/>
          <w:color w:val="000000" w:themeColor="text1"/>
          <w:sz w:val="28"/>
          <w:szCs w:val="28"/>
        </w:rPr>
      </w:pPr>
      <w:r w:rsidRPr="005B4C84">
        <w:rPr>
          <w:rFonts w:ascii="Times New Roman" w:hAnsi="Times New Roman" w:cs="Times New Roman"/>
          <w:color w:val="000000" w:themeColor="text1"/>
          <w:sz w:val="28"/>
          <w:szCs w:val="28"/>
        </w:rPr>
        <w:t>21. Офіці</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ни</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 xml:space="preserve"> са</w:t>
      </w:r>
      <w:r w:rsidR="00C267B9" w:rsidRPr="005B4C84">
        <w:rPr>
          <w:rFonts w:ascii="Times New Roman" w:hAnsi="Times New Roman" w:cs="Times New Roman"/>
          <w:color w:val="000000" w:themeColor="text1"/>
          <w:sz w:val="28"/>
          <w:szCs w:val="28"/>
        </w:rPr>
        <w:t>й</w:t>
      </w:r>
      <w:r w:rsidRPr="005B4C84">
        <w:rPr>
          <w:rFonts w:ascii="Times New Roman" w:hAnsi="Times New Roman" w:cs="Times New Roman"/>
          <w:color w:val="000000" w:themeColor="text1"/>
          <w:sz w:val="28"/>
          <w:szCs w:val="28"/>
        </w:rPr>
        <w:t>т компані</w:t>
      </w:r>
      <w:r w:rsidR="00C267B9" w:rsidRPr="005B4C84">
        <w:rPr>
          <w:rFonts w:ascii="Times New Roman" w:hAnsi="Times New Roman" w:cs="Times New Roman"/>
          <w:color w:val="000000" w:themeColor="text1"/>
          <w:sz w:val="28"/>
          <w:szCs w:val="28"/>
        </w:rPr>
        <w:t>ї</w:t>
      </w:r>
      <w:r w:rsidRPr="005B4C84">
        <w:rPr>
          <w:rFonts w:ascii="Times New Roman" w:hAnsi="Times New Roman" w:cs="Times New Roman"/>
          <w:color w:val="000000" w:themeColor="text1"/>
          <w:sz w:val="28"/>
          <w:szCs w:val="28"/>
        </w:rPr>
        <w:t xml:space="preserve"> «Грант-Пласт»</w:t>
      </w:r>
      <w:r w:rsidR="00C267B9" w:rsidRPr="005B4C84">
        <w:rPr>
          <w:rFonts w:ascii="Times New Roman" w:hAnsi="Times New Roman" w:cs="Times New Roman"/>
          <w:color w:val="000000" w:themeColor="text1"/>
          <w:sz w:val="28"/>
          <w:szCs w:val="28"/>
        </w:rPr>
        <w:t xml:space="preserve">. URL: </w:t>
      </w:r>
      <w:r w:rsidRPr="005B4C84">
        <w:rPr>
          <w:rFonts w:ascii="Times New Roman" w:hAnsi="Times New Roman" w:cs="Times New Roman"/>
          <w:color w:val="000000" w:themeColor="text1"/>
          <w:sz w:val="28"/>
          <w:szCs w:val="28"/>
        </w:rPr>
        <w:t xml:space="preserve">http://garant-plast.com.ua/. </w:t>
      </w:r>
    </w:p>
    <w:sectPr w:rsidR="006A0A70" w:rsidRPr="005B4C84" w:rsidSect="00C267B9">
      <w:headerReference w:type="even" r:id="rId11"/>
      <w:headerReference w:type="default" r:id="rId12"/>
      <w:pgSz w:w="11900" w:h="16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E4414" w14:textId="77777777" w:rsidR="006B2128" w:rsidRDefault="006B2128" w:rsidP="006C6401">
      <w:r>
        <w:separator/>
      </w:r>
    </w:p>
  </w:endnote>
  <w:endnote w:type="continuationSeparator" w:id="0">
    <w:p w14:paraId="4982D725" w14:textId="77777777" w:rsidR="006B2128" w:rsidRDefault="006B2128" w:rsidP="006C6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F1E1D" w14:textId="77777777" w:rsidR="006B2128" w:rsidRDefault="006B2128" w:rsidP="006C6401">
      <w:r>
        <w:separator/>
      </w:r>
    </w:p>
  </w:footnote>
  <w:footnote w:type="continuationSeparator" w:id="0">
    <w:p w14:paraId="49F9E33C" w14:textId="77777777" w:rsidR="006B2128" w:rsidRDefault="006B2128" w:rsidP="006C6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74058595"/>
      <w:docPartObj>
        <w:docPartGallery w:val="Page Numbers (Top of Page)"/>
        <w:docPartUnique/>
      </w:docPartObj>
    </w:sdtPr>
    <w:sdtEndPr>
      <w:rPr>
        <w:rStyle w:val="a8"/>
      </w:rPr>
    </w:sdtEndPr>
    <w:sdtContent>
      <w:p w14:paraId="0F6AFC33" w14:textId="77777777" w:rsidR="006C6401" w:rsidRDefault="006C6401" w:rsidP="00C8672E">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1659FAC9" w14:textId="77777777" w:rsidR="006C6401" w:rsidRDefault="006C6401" w:rsidP="006C6401">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496416217"/>
      <w:docPartObj>
        <w:docPartGallery w:val="Page Numbers (Top of Page)"/>
        <w:docPartUnique/>
      </w:docPartObj>
    </w:sdtPr>
    <w:sdtEndPr>
      <w:rPr>
        <w:rStyle w:val="a8"/>
      </w:rPr>
    </w:sdtEndPr>
    <w:sdtContent>
      <w:p w14:paraId="551A0D6B" w14:textId="77777777" w:rsidR="006C6401" w:rsidRDefault="006C6401" w:rsidP="00C8672E">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Pr>
            <w:rStyle w:val="a8"/>
            <w:noProof/>
          </w:rPr>
          <w:t>2</w:t>
        </w:r>
        <w:r>
          <w:rPr>
            <w:rStyle w:val="a8"/>
          </w:rPr>
          <w:fldChar w:fldCharType="end"/>
        </w:r>
      </w:p>
    </w:sdtContent>
  </w:sdt>
  <w:p w14:paraId="6381B542" w14:textId="77777777" w:rsidR="006C6401" w:rsidRDefault="006C6401" w:rsidP="006C6401">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E59D6"/>
    <w:multiLevelType w:val="multilevel"/>
    <w:tmpl w:val="5144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11BB1"/>
    <w:multiLevelType w:val="multilevel"/>
    <w:tmpl w:val="FD8EF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123DCE"/>
    <w:multiLevelType w:val="multilevel"/>
    <w:tmpl w:val="741E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DC0F5D"/>
    <w:multiLevelType w:val="multilevel"/>
    <w:tmpl w:val="2628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A06ACF"/>
    <w:multiLevelType w:val="multilevel"/>
    <w:tmpl w:val="9D56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1F"/>
    <w:rsid w:val="00082B92"/>
    <w:rsid w:val="000E11C3"/>
    <w:rsid w:val="001C691F"/>
    <w:rsid w:val="002A4C39"/>
    <w:rsid w:val="003F2459"/>
    <w:rsid w:val="004864EA"/>
    <w:rsid w:val="005B4C84"/>
    <w:rsid w:val="00642959"/>
    <w:rsid w:val="006A0A70"/>
    <w:rsid w:val="006B2128"/>
    <w:rsid w:val="006C6401"/>
    <w:rsid w:val="00711563"/>
    <w:rsid w:val="008C09AC"/>
    <w:rsid w:val="00A373FB"/>
    <w:rsid w:val="00C267B9"/>
    <w:rsid w:val="00C8672E"/>
    <w:rsid w:val="00C96FAD"/>
    <w:rsid w:val="00CC0FF5"/>
    <w:rsid w:val="00D12426"/>
    <w:rsid w:val="00DF03E6"/>
    <w:rsid w:val="00E809FC"/>
    <w:rsid w:val="00F4113F"/>
    <w:rsid w:val="00FC3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9A01D"/>
  <w15:chartTrackingRefBased/>
  <w15:docId w15:val="{45316CD6-DE0F-E644-B15A-CDDA4F74A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A70"/>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2959"/>
    <w:rPr>
      <w:lang w:val="uk-UA"/>
    </w:rPr>
  </w:style>
  <w:style w:type="paragraph" w:styleId="a4">
    <w:name w:val="Body Text Indent"/>
    <w:basedOn w:val="a"/>
    <w:link w:val="a5"/>
    <w:rsid w:val="006C6401"/>
    <w:pPr>
      <w:ind w:firstLine="708"/>
      <w:jc w:val="both"/>
    </w:pPr>
    <w:rPr>
      <w:sz w:val="28"/>
      <w:szCs w:val="20"/>
      <w:lang w:eastAsia="uk-UA"/>
    </w:rPr>
  </w:style>
  <w:style w:type="character" w:customStyle="1" w:styleId="a5">
    <w:name w:val="Основной текст с отступом Знак"/>
    <w:basedOn w:val="a0"/>
    <w:link w:val="a4"/>
    <w:rsid w:val="006C6401"/>
    <w:rPr>
      <w:rFonts w:ascii="Times New Roman" w:eastAsia="Times New Roman" w:hAnsi="Times New Roman" w:cs="Times New Roman"/>
      <w:sz w:val="28"/>
      <w:szCs w:val="20"/>
      <w:lang w:val="uk-UA" w:eastAsia="uk-UA"/>
    </w:rPr>
  </w:style>
  <w:style w:type="paragraph" w:styleId="a6">
    <w:name w:val="header"/>
    <w:basedOn w:val="a"/>
    <w:link w:val="a7"/>
    <w:uiPriority w:val="99"/>
    <w:unhideWhenUsed/>
    <w:rsid w:val="006C6401"/>
    <w:pPr>
      <w:tabs>
        <w:tab w:val="center" w:pos="4677"/>
        <w:tab w:val="right" w:pos="9355"/>
      </w:tabs>
    </w:pPr>
  </w:style>
  <w:style w:type="character" w:customStyle="1" w:styleId="a7">
    <w:name w:val="Верхний колонтитул Знак"/>
    <w:basedOn w:val="a0"/>
    <w:link w:val="a6"/>
    <w:uiPriority w:val="99"/>
    <w:rsid w:val="006C6401"/>
    <w:rPr>
      <w:lang w:val="uk-UA"/>
    </w:rPr>
  </w:style>
  <w:style w:type="character" w:styleId="a8">
    <w:name w:val="page number"/>
    <w:basedOn w:val="a0"/>
    <w:uiPriority w:val="99"/>
    <w:semiHidden/>
    <w:unhideWhenUsed/>
    <w:rsid w:val="006C6401"/>
  </w:style>
  <w:style w:type="paragraph" w:styleId="a9">
    <w:name w:val="Normal (Web)"/>
    <w:basedOn w:val="a"/>
    <w:uiPriority w:val="99"/>
    <w:unhideWhenUsed/>
    <w:rsid w:val="00C96FAD"/>
    <w:pPr>
      <w:spacing w:before="100" w:beforeAutospacing="1" w:after="100" w:afterAutospacing="1"/>
    </w:pPr>
  </w:style>
  <w:style w:type="character" w:styleId="aa">
    <w:name w:val="Hyperlink"/>
    <w:basedOn w:val="a0"/>
    <w:uiPriority w:val="99"/>
    <w:unhideWhenUsed/>
    <w:rsid w:val="006A0A70"/>
    <w:rPr>
      <w:color w:val="0563C1" w:themeColor="hyperlink"/>
      <w:u w:val="single"/>
    </w:rPr>
  </w:style>
  <w:style w:type="character" w:styleId="ab">
    <w:name w:val="Unresolved Mention"/>
    <w:basedOn w:val="a0"/>
    <w:uiPriority w:val="99"/>
    <w:semiHidden/>
    <w:unhideWhenUsed/>
    <w:rsid w:val="006A0A70"/>
    <w:rPr>
      <w:color w:val="605E5C"/>
      <w:shd w:val="clear" w:color="auto" w:fill="E1DFDD"/>
    </w:rPr>
  </w:style>
  <w:style w:type="table" w:styleId="ac">
    <w:name w:val="Table Grid"/>
    <w:basedOn w:val="a1"/>
    <w:uiPriority w:val="39"/>
    <w:rsid w:val="006A0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6A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6A0A70"/>
    <w:rPr>
      <w:rFonts w:ascii="Courier New" w:eastAsia="Times New Roman" w:hAnsi="Courier New" w:cs="Courier New"/>
      <w:sz w:val="20"/>
      <w:szCs w:val="20"/>
      <w:lang w:eastAsia="ru-RU"/>
    </w:rPr>
  </w:style>
  <w:style w:type="character" w:styleId="ad">
    <w:name w:val="FollowedHyperlink"/>
    <w:basedOn w:val="a0"/>
    <w:uiPriority w:val="99"/>
    <w:semiHidden/>
    <w:unhideWhenUsed/>
    <w:rsid w:val="006A0A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7895">
      <w:bodyDiv w:val="1"/>
      <w:marLeft w:val="0"/>
      <w:marRight w:val="0"/>
      <w:marTop w:val="0"/>
      <w:marBottom w:val="0"/>
      <w:divBdr>
        <w:top w:val="none" w:sz="0" w:space="0" w:color="auto"/>
        <w:left w:val="none" w:sz="0" w:space="0" w:color="auto"/>
        <w:bottom w:val="none" w:sz="0" w:space="0" w:color="auto"/>
        <w:right w:val="none" w:sz="0" w:space="0" w:color="auto"/>
      </w:divBdr>
      <w:divsChild>
        <w:div w:id="1052342436">
          <w:marLeft w:val="0"/>
          <w:marRight w:val="0"/>
          <w:marTop w:val="0"/>
          <w:marBottom w:val="0"/>
          <w:divBdr>
            <w:top w:val="none" w:sz="0" w:space="0" w:color="auto"/>
            <w:left w:val="none" w:sz="0" w:space="0" w:color="auto"/>
            <w:bottom w:val="none" w:sz="0" w:space="0" w:color="auto"/>
            <w:right w:val="none" w:sz="0" w:space="0" w:color="auto"/>
          </w:divBdr>
          <w:divsChild>
            <w:div w:id="1668361518">
              <w:marLeft w:val="0"/>
              <w:marRight w:val="0"/>
              <w:marTop w:val="0"/>
              <w:marBottom w:val="0"/>
              <w:divBdr>
                <w:top w:val="none" w:sz="0" w:space="0" w:color="auto"/>
                <w:left w:val="none" w:sz="0" w:space="0" w:color="auto"/>
                <w:bottom w:val="none" w:sz="0" w:space="0" w:color="auto"/>
                <w:right w:val="none" w:sz="0" w:space="0" w:color="auto"/>
              </w:divBdr>
              <w:divsChild>
                <w:div w:id="975063895">
                  <w:marLeft w:val="0"/>
                  <w:marRight w:val="0"/>
                  <w:marTop w:val="0"/>
                  <w:marBottom w:val="0"/>
                  <w:divBdr>
                    <w:top w:val="none" w:sz="0" w:space="0" w:color="auto"/>
                    <w:left w:val="none" w:sz="0" w:space="0" w:color="auto"/>
                    <w:bottom w:val="none" w:sz="0" w:space="0" w:color="auto"/>
                    <w:right w:val="none" w:sz="0" w:space="0" w:color="auto"/>
                  </w:divBdr>
                </w:div>
              </w:divsChild>
            </w:div>
            <w:div w:id="1118572296">
              <w:marLeft w:val="0"/>
              <w:marRight w:val="0"/>
              <w:marTop w:val="0"/>
              <w:marBottom w:val="0"/>
              <w:divBdr>
                <w:top w:val="none" w:sz="0" w:space="0" w:color="auto"/>
                <w:left w:val="none" w:sz="0" w:space="0" w:color="auto"/>
                <w:bottom w:val="none" w:sz="0" w:space="0" w:color="auto"/>
                <w:right w:val="none" w:sz="0" w:space="0" w:color="auto"/>
              </w:divBdr>
              <w:divsChild>
                <w:div w:id="168828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6475">
          <w:marLeft w:val="0"/>
          <w:marRight w:val="0"/>
          <w:marTop w:val="0"/>
          <w:marBottom w:val="0"/>
          <w:divBdr>
            <w:top w:val="none" w:sz="0" w:space="0" w:color="auto"/>
            <w:left w:val="none" w:sz="0" w:space="0" w:color="auto"/>
            <w:bottom w:val="none" w:sz="0" w:space="0" w:color="auto"/>
            <w:right w:val="none" w:sz="0" w:space="0" w:color="auto"/>
          </w:divBdr>
          <w:divsChild>
            <w:div w:id="494614043">
              <w:marLeft w:val="0"/>
              <w:marRight w:val="0"/>
              <w:marTop w:val="0"/>
              <w:marBottom w:val="0"/>
              <w:divBdr>
                <w:top w:val="none" w:sz="0" w:space="0" w:color="auto"/>
                <w:left w:val="none" w:sz="0" w:space="0" w:color="auto"/>
                <w:bottom w:val="none" w:sz="0" w:space="0" w:color="auto"/>
                <w:right w:val="none" w:sz="0" w:space="0" w:color="auto"/>
              </w:divBdr>
              <w:divsChild>
                <w:div w:id="15164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00088">
      <w:bodyDiv w:val="1"/>
      <w:marLeft w:val="0"/>
      <w:marRight w:val="0"/>
      <w:marTop w:val="0"/>
      <w:marBottom w:val="0"/>
      <w:divBdr>
        <w:top w:val="none" w:sz="0" w:space="0" w:color="auto"/>
        <w:left w:val="none" w:sz="0" w:space="0" w:color="auto"/>
        <w:bottom w:val="none" w:sz="0" w:space="0" w:color="auto"/>
        <w:right w:val="none" w:sz="0" w:space="0" w:color="auto"/>
      </w:divBdr>
      <w:divsChild>
        <w:div w:id="802312325">
          <w:marLeft w:val="0"/>
          <w:marRight w:val="0"/>
          <w:marTop w:val="0"/>
          <w:marBottom w:val="0"/>
          <w:divBdr>
            <w:top w:val="none" w:sz="0" w:space="0" w:color="auto"/>
            <w:left w:val="none" w:sz="0" w:space="0" w:color="auto"/>
            <w:bottom w:val="none" w:sz="0" w:space="0" w:color="auto"/>
            <w:right w:val="none" w:sz="0" w:space="0" w:color="auto"/>
          </w:divBdr>
          <w:divsChild>
            <w:div w:id="130825407">
              <w:marLeft w:val="0"/>
              <w:marRight w:val="0"/>
              <w:marTop w:val="0"/>
              <w:marBottom w:val="0"/>
              <w:divBdr>
                <w:top w:val="none" w:sz="0" w:space="0" w:color="auto"/>
                <w:left w:val="none" w:sz="0" w:space="0" w:color="auto"/>
                <w:bottom w:val="none" w:sz="0" w:space="0" w:color="auto"/>
                <w:right w:val="none" w:sz="0" w:space="0" w:color="auto"/>
              </w:divBdr>
              <w:divsChild>
                <w:div w:id="1330523129">
                  <w:marLeft w:val="0"/>
                  <w:marRight w:val="0"/>
                  <w:marTop w:val="0"/>
                  <w:marBottom w:val="0"/>
                  <w:divBdr>
                    <w:top w:val="none" w:sz="0" w:space="0" w:color="auto"/>
                    <w:left w:val="none" w:sz="0" w:space="0" w:color="auto"/>
                    <w:bottom w:val="none" w:sz="0" w:space="0" w:color="auto"/>
                    <w:right w:val="none" w:sz="0" w:space="0" w:color="auto"/>
                  </w:divBdr>
                </w:div>
              </w:divsChild>
            </w:div>
            <w:div w:id="291181867">
              <w:marLeft w:val="0"/>
              <w:marRight w:val="0"/>
              <w:marTop w:val="0"/>
              <w:marBottom w:val="0"/>
              <w:divBdr>
                <w:top w:val="none" w:sz="0" w:space="0" w:color="auto"/>
                <w:left w:val="none" w:sz="0" w:space="0" w:color="auto"/>
                <w:bottom w:val="none" w:sz="0" w:space="0" w:color="auto"/>
                <w:right w:val="none" w:sz="0" w:space="0" w:color="auto"/>
              </w:divBdr>
              <w:divsChild>
                <w:div w:id="201236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6917">
          <w:marLeft w:val="0"/>
          <w:marRight w:val="0"/>
          <w:marTop w:val="0"/>
          <w:marBottom w:val="0"/>
          <w:divBdr>
            <w:top w:val="none" w:sz="0" w:space="0" w:color="auto"/>
            <w:left w:val="none" w:sz="0" w:space="0" w:color="auto"/>
            <w:bottom w:val="none" w:sz="0" w:space="0" w:color="auto"/>
            <w:right w:val="none" w:sz="0" w:space="0" w:color="auto"/>
          </w:divBdr>
          <w:divsChild>
            <w:div w:id="1149203184">
              <w:marLeft w:val="0"/>
              <w:marRight w:val="0"/>
              <w:marTop w:val="0"/>
              <w:marBottom w:val="0"/>
              <w:divBdr>
                <w:top w:val="none" w:sz="0" w:space="0" w:color="auto"/>
                <w:left w:val="none" w:sz="0" w:space="0" w:color="auto"/>
                <w:bottom w:val="none" w:sz="0" w:space="0" w:color="auto"/>
                <w:right w:val="none" w:sz="0" w:space="0" w:color="auto"/>
              </w:divBdr>
              <w:divsChild>
                <w:div w:id="37265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3982">
      <w:bodyDiv w:val="1"/>
      <w:marLeft w:val="0"/>
      <w:marRight w:val="0"/>
      <w:marTop w:val="0"/>
      <w:marBottom w:val="0"/>
      <w:divBdr>
        <w:top w:val="none" w:sz="0" w:space="0" w:color="auto"/>
        <w:left w:val="none" w:sz="0" w:space="0" w:color="auto"/>
        <w:bottom w:val="none" w:sz="0" w:space="0" w:color="auto"/>
        <w:right w:val="none" w:sz="0" w:space="0" w:color="auto"/>
      </w:divBdr>
      <w:divsChild>
        <w:div w:id="806702299">
          <w:marLeft w:val="0"/>
          <w:marRight w:val="0"/>
          <w:marTop w:val="0"/>
          <w:marBottom w:val="0"/>
          <w:divBdr>
            <w:top w:val="none" w:sz="0" w:space="0" w:color="auto"/>
            <w:left w:val="none" w:sz="0" w:space="0" w:color="auto"/>
            <w:bottom w:val="none" w:sz="0" w:space="0" w:color="auto"/>
            <w:right w:val="none" w:sz="0" w:space="0" w:color="auto"/>
          </w:divBdr>
          <w:divsChild>
            <w:div w:id="1342512021">
              <w:marLeft w:val="0"/>
              <w:marRight w:val="0"/>
              <w:marTop w:val="0"/>
              <w:marBottom w:val="0"/>
              <w:divBdr>
                <w:top w:val="none" w:sz="0" w:space="0" w:color="auto"/>
                <w:left w:val="none" w:sz="0" w:space="0" w:color="auto"/>
                <w:bottom w:val="none" w:sz="0" w:space="0" w:color="auto"/>
                <w:right w:val="none" w:sz="0" w:space="0" w:color="auto"/>
              </w:divBdr>
              <w:divsChild>
                <w:div w:id="1046560251">
                  <w:marLeft w:val="0"/>
                  <w:marRight w:val="0"/>
                  <w:marTop w:val="0"/>
                  <w:marBottom w:val="0"/>
                  <w:divBdr>
                    <w:top w:val="none" w:sz="0" w:space="0" w:color="auto"/>
                    <w:left w:val="none" w:sz="0" w:space="0" w:color="auto"/>
                    <w:bottom w:val="none" w:sz="0" w:space="0" w:color="auto"/>
                    <w:right w:val="none" w:sz="0" w:space="0" w:color="auto"/>
                  </w:divBdr>
                  <w:divsChild>
                    <w:div w:id="19731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56803">
      <w:bodyDiv w:val="1"/>
      <w:marLeft w:val="0"/>
      <w:marRight w:val="0"/>
      <w:marTop w:val="0"/>
      <w:marBottom w:val="0"/>
      <w:divBdr>
        <w:top w:val="none" w:sz="0" w:space="0" w:color="auto"/>
        <w:left w:val="none" w:sz="0" w:space="0" w:color="auto"/>
        <w:bottom w:val="none" w:sz="0" w:space="0" w:color="auto"/>
        <w:right w:val="none" w:sz="0" w:space="0" w:color="auto"/>
      </w:divBdr>
      <w:divsChild>
        <w:div w:id="1216116568">
          <w:marLeft w:val="0"/>
          <w:marRight w:val="0"/>
          <w:marTop w:val="0"/>
          <w:marBottom w:val="0"/>
          <w:divBdr>
            <w:top w:val="none" w:sz="0" w:space="0" w:color="auto"/>
            <w:left w:val="none" w:sz="0" w:space="0" w:color="auto"/>
            <w:bottom w:val="none" w:sz="0" w:space="0" w:color="auto"/>
            <w:right w:val="none" w:sz="0" w:space="0" w:color="auto"/>
          </w:divBdr>
          <w:divsChild>
            <w:div w:id="1692295520">
              <w:marLeft w:val="0"/>
              <w:marRight w:val="0"/>
              <w:marTop w:val="0"/>
              <w:marBottom w:val="0"/>
              <w:divBdr>
                <w:top w:val="none" w:sz="0" w:space="0" w:color="auto"/>
                <w:left w:val="none" w:sz="0" w:space="0" w:color="auto"/>
                <w:bottom w:val="none" w:sz="0" w:space="0" w:color="auto"/>
                <w:right w:val="none" w:sz="0" w:space="0" w:color="auto"/>
              </w:divBdr>
              <w:divsChild>
                <w:div w:id="84220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868617">
      <w:bodyDiv w:val="1"/>
      <w:marLeft w:val="0"/>
      <w:marRight w:val="0"/>
      <w:marTop w:val="0"/>
      <w:marBottom w:val="0"/>
      <w:divBdr>
        <w:top w:val="none" w:sz="0" w:space="0" w:color="auto"/>
        <w:left w:val="none" w:sz="0" w:space="0" w:color="auto"/>
        <w:bottom w:val="none" w:sz="0" w:space="0" w:color="auto"/>
        <w:right w:val="none" w:sz="0" w:space="0" w:color="auto"/>
      </w:divBdr>
      <w:divsChild>
        <w:div w:id="1521049477">
          <w:marLeft w:val="0"/>
          <w:marRight w:val="0"/>
          <w:marTop w:val="0"/>
          <w:marBottom w:val="0"/>
          <w:divBdr>
            <w:top w:val="none" w:sz="0" w:space="0" w:color="auto"/>
            <w:left w:val="none" w:sz="0" w:space="0" w:color="auto"/>
            <w:bottom w:val="none" w:sz="0" w:space="0" w:color="auto"/>
            <w:right w:val="none" w:sz="0" w:space="0" w:color="auto"/>
          </w:divBdr>
          <w:divsChild>
            <w:div w:id="633607285">
              <w:marLeft w:val="0"/>
              <w:marRight w:val="0"/>
              <w:marTop w:val="0"/>
              <w:marBottom w:val="0"/>
              <w:divBdr>
                <w:top w:val="none" w:sz="0" w:space="0" w:color="auto"/>
                <w:left w:val="none" w:sz="0" w:space="0" w:color="auto"/>
                <w:bottom w:val="none" w:sz="0" w:space="0" w:color="auto"/>
                <w:right w:val="none" w:sz="0" w:space="0" w:color="auto"/>
              </w:divBdr>
              <w:divsChild>
                <w:div w:id="1074550044">
                  <w:marLeft w:val="0"/>
                  <w:marRight w:val="0"/>
                  <w:marTop w:val="0"/>
                  <w:marBottom w:val="0"/>
                  <w:divBdr>
                    <w:top w:val="none" w:sz="0" w:space="0" w:color="auto"/>
                    <w:left w:val="none" w:sz="0" w:space="0" w:color="auto"/>
                    <w:bottom w:val="none" w:sz="0" w:space="0" w:color="auto"/>
                    <w:right w:val="none" w:sz="0" w:space="0" w:color="auto"/>
                  </w:divBdr>
                  <w:divsChild>
                    <w:div w:id="168335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516910">
      <w:bodyDiv w:val="1"/>
      <w:marLeft w:val="0"/>
      <w:marRight w:val="0"/>
      <w:marTop w:val="0"/>
      <w:marBottom w:val="0"/>
      <w:divBdr>
        <w:top w:val="none" w:sz="0" w:space="0" w:color="auto"/>
        <w:left w:val="none" w:sz="0" w:space="0" w:color="auto"/>
        <w:bottom w:val="none" w:sz="0" w:space="0" w:color="auto"/>
        <w:right w:val="none" w:sz="0" w:space="0" w:color="auto"/>
      </w:divBdr>
      <w:divsChild>
        <w:div w:id="423495027">
          <w:marLeft w:val="0"/>
          <w:marRight w:val="0"/>
          <w:marTop w:val="0"/>
          <w:marBottom w:val="0"/>
          <w:divBdr>
            <w:top w:val="none" w:sz="0" w:space="0" w:color="auto"/>
            <w:left w:val="none" w:sz="0" w:space="0" w:color="auto"/>
            <w:bottom w:val="none" w:sz="0" w:space="0" w:color="auto"/>
            <w:right w:val="none" w:sz="0" w:space="0" w:color="auto"/>
          </w:divBdr>
          <w:divsChild>
            <w:div w:id="1175076662">
              <w:marLeft w:val="0"/>
              <w:marRight w:val="0"/>
              <w:marTop w:val="0"/>
              <w:marBottom w:val="0"/>
              <w:divBdr>
                <w:top w:val="none" w:sz="0" w:space="0" w:color="auto"/>
                <w:left w:val="none" w:sz="0" w:space="0" w:color="auto"/>
                <w:bottom w:val="none" w:sz="0" w:space="0" w:color="auto"/>
                <w:right w:val="none" w:sz="0" w:space="0" w:color="auto"/>
              </w:divBdr>
              <w:divsChild>
                <w:div w:id="74864991">
                  <w:marLeft w:val="0"/>
                  <w:marRight w:val="0"/>
                  <w:marTop w:val="0"/>
                  <w:marBottom w:val="0"/>
                  <w:divBdr>
                    <w:top w:val="none" w:sz="0" w:space="0" w:color="auto"/>
                    <w:left w:val="none" w:sz="0" w:space="0" w:color="auto"/>
                    <w:bottom w:val="none" w:sz="0" w:space="0" w:color="auto"/>
                    <w:right w:val="none" w:sz="0" w:space="0" w:color="auto"/>
                  </w:divBdr>
                  <w:divsChild>
                    <w:div w:id="114655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559877">
      <w:bodyDiv w:val="1"/>
      <w:marLeft w:val="0"/>
      <w:marRight w:val="0"/>
      <w:marTop w:val="0"/>
      <w:marBottom w:val="0"/>
      <w:divBdr>
        <w:top w:val="none" w:sz="0" w:space="0" w:color="auto"/>
        <w:left w:val="none" w:sz="0" w:space="0" w:color="auto"/>
        <w:bottom w:val="none" w:sz="0" w:space="0" w:color="auto"/>
        <w:right w:val="none" w:sz="0" w:space="0" w:color="auto"/>
      </w:divBdr>
      <w:divsChild>
        <w:div w:id="331685376">
          <w:marLeft w:val="0"/>
          <w:marRight w:val="0"/>
          <w:marTop w:val="0"/>
          <w:marBottom w:val="0"/>
          <w:divBdr>
            <w:top w:val="none" w:sz="0" w:space="0" w:color="auto"/>
            <w:left w:val="none" w:sz="0" w:space="0" w:color="auto"/>
            <w:bottom w:val="none" w:sz="0" w:space="0" w:color="auto"/>
            <w:right w:val="none" w:sz="0" w:space="0" w:color="auto"/>
          </w:divBdr>
          <w:divsChild>
            <w:div w:id="2126532465">
              <w:marLeft w:val="0"/>
              <w:marRight w:val="0"/>
              <w:marTop w:val="0"/>
              <w:marBottom w:val="0"/>
              <w:divBdr>
                <w:top w:val="none" w:sz="0" w:space="0" w:color="auto"/>
                <w:left w:val="none" w:sz="0" w:space="0" w:color="auto"/>
                <w:bottom w:val="none" w:sz="0" w:space="0" w:color="auto"/>
                <w:right w:val="none" w:sz="0" w:space="0" w:color="auto"/>
              </w:divBdr>
              <w:divsChild>
                <w:div w:id="703753327">
                  <w:marLeft w:val="0"/>
                  <w:marRight w:val="0"/>
                  <w:marTop w:val="0"/>
                  <w:marBottom w:val="0"/>
                  <w:divBdr>
                    <w:top w:val="none" w:sz="0" w:space="0" w:color="auto"/>
                    <w:left w:val="none" w:sz="0" w:space="0" w:color="auto"/>
                    <w:bottom w:val="none" w:sz="0" w:space="0" w:color="auto"/>
                    <w:right w:val="none" w:sz="0" w:space="0" w:color="auto"/>
                  </w:divBdr>
                </w:div>
              </w:divsChild>
            </w:div>
            <w:div w:id="1299652297">
              <w:marLeft w:val="0"/>
              <w:marRight w:val="0"/>
              <w:marTop w:val="0"/>
              <w:marBottom w:val="0"/>
              <w:divBdr>
                <w:top w:val="none" w:sz="0" w:space="0" w:color="auto"/>
                <w:left w:val="none" w:sz="0" w:space="0" w:color="auto"/>
                <w:bottom w:val="none" w:sz="0" w:space="0" w:color="auto"/>
                <w:right w:val="none" w:sz="0" w:space="0" w:color="auto"/>
              </w:divBdr>
              <w:divsChild>
                <w:div w:id="130851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1368">
          <w:marLeft w:val="0"/>
          <w:marRight w:val="0"/>
          <w:marTop w:val="0"/>
          <w:marBottom w:val="0"/>
          <w:divBdr>
            <w:top w:val="none" w:sz="0" w:space="0" w:color="auto"/>
            <w:left w:val="none" w:sz="0" w:space="0" w:color="auto"/>
            <w:bottom w:val="none" w:sz="0" w:space="0" w:color="auto"/>
            <w:right w:val="none" w:sz="0" w:space="0" w:color="auto"/>
          </w:divBdr>
          <w:divsChild>
            <w:div w:id="1444375595">
              <w:marLeft w:val="0"/>
              <w:marRight w:val="0"/>
              <w:marTop w:val="0"/>
              <w:marBottom w:val="0"/>
              <w:divBdr>
                <w:top w:val="none" w:sz="0" w:space="0" w:color="auto"/>
                <w:left w:val="none" w:sz="0" w:space="0" w:color="auto"/>
                <w:bottom w:val="none" w:sz="0" w:space="0" w:color="auto"/>
                <w:right w:val="none" w:sz="0" w:space="0" w:color="auto"/>
              </w:divBdr>
              <w:divsChild>
                <w:div w:id="180415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395243">
      <w:bodyDiv w:val="1"/>
      <w:marLeft w:val="0"/>
      <w:marRight w:val="0"/>
      <w:marTop w:val="0"/>
      <w:marBottom w:val="0"/>
      <w:divBdr>
        <w:top w:val="none" w:sz="0" w:space="0" w:color="auto"/>
        <w:left w:val="none" w:sz="0" w:space="0" w:color="auto"/>
        <w:bottom w:val="none" w:sz="0" w:space="0" w:color="auto"/>
        <w:right w:val="none" w:sz="0" w:space="0" w:color="auto"/>
      </w:divBdr>
      <w:divsChild>
        <w:div w:id="2016229085">
          <w:marLeft w:val="0"/>
          <w:marRight w:val="0"/>
          <w:marTop w:val="0"/>
          <w:marBottom w:val="0"/>
          <w:divBdr>
            <w:top w:val="none" w:sz="0" w:space="0" w:color="auto"/>
            <w:left w:val="none" w:sz="0" w:space="0" w:color="auto"/>
            <w:bottom w:val="none" w:sz="0" w:space="0" w:color="auto"/>
            <w:right w:val="none" w:sz="0" w:space="0" w:color="auto"/>
          </w:divBdr>
          <w:divsChild>
            <w:div w:id="2116634332">
              <w:marLeft w:val="0"/>
              <w:marRight w:val="0"/>
              <w:marTop w:val="0"/>
              <w:marBottom w:val="0"/>
              <w:divBdr>
                <w:top w:val="none" w:sz="0" w:space="0" w:color="auto"/>
                <w:left w:val="none" w:sz="0" w:space="0" w:color="auto"/>
                <w:bottom w:val="none" w:sz="0" w:space="0" w:color="auto"/>
                <w:right w:val="none" w:sz="0" w:space="0" w:color="auto"/>
              </w:divBdr>
              <w:divsChild>
                <w:div w:id="181626603">
                  <w:marLeft w:val="0"/>
                  <w:marRight w:val="0"/>
                  <w:marTop w:val="0"/>
                  <w:marBottom w:val="0"/>
                  <w:divBdr>
                    <w:top w:val="none" w:sz="0" w:space="0" w:color="auto"/>
                    <w:left w:val="none" w:sz="0" w:space="0" w:color="auto"/>
                    <w:bottom w:val="none" w:sz="0" w:space="0" w:color="auto"/>
                    <w:right w:val="none" w:sz="0" w:space="0" w:color="auto"/>
                  </w:divBdr>
                </w:div>
              </w:divsChild>
            </w:div>
            <w:div w:id="289552581">
              <w:marLeft w:val="0"/>
              <w:marRight w:val="0"/>
              <w:marTop w:val="0"/>
              <w:marBottom w:val="0"/>
              <w:divBdr>
                <w:top w:val="none" w:sz="0" w:space="0" w:color="auto"/>
                <w:left w:val="none" w:sz="0" w:space="0" w:color="auto"/>
                <w:bottom w:val="none" w:sz="0" w:space="0" w:color="auto"/>
                <w:right w:val="none" w:sz="0" w:space="0" w:color="auto"/>
              </w:divBdr>
              <w:divsChild>
                <w:div w:id="581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2649">
          <w:marLeft w:val="0"/>
          <w:marRight w:val="0"/>
          <w:marTop w:val="0"/>
          <w:marBottom w:val="0"/>
          <w:divBdr>
            <w:top w:val="none" w:sz="0" w:space="0" w:color="auto"/>
            <w:left w:val="none" w:sz="0" w:space="0" w:color="auto"/>
            <w:bottom w:val="none" w:sz="0" w:space="0" w:color="auto"/>
            <w:right w:val="none" w:sz="0" w:space="0" w:color="auto"/>
          </w:divBdr>
          <w:divsChild>
            <w:div w:id="2005206699">
              <w:marLeft w:val="0"/>
              <w:marRight w:val="0"/>
              <w:marTop w:val="0"/>
              <w:marBottom w:val="0"/>
              <w:divBdr>
                <w:top w:val="none" w:sz="0" w:space="0" w:color="auto"/>
                <w:left w:val="none" w:sz="0" w:space="0" w:color="auto"/>
                <w:bottom w:val="none" w:sz="0" w:space="0" w:color="auto"/>
                <w:right w:val="none" w:sz="0" w:space="0" w:color="auto"/>
              </w:divBdr>
              <w:divsChild>
                <w:div w:id="1481310965">
                  <w:marLeft w:val="0"/>
                  <w:marRight w:val="0"/>
                  <w:marTop w:val="0"/>
                  <w:marBottom w:val="0"/>
                  <w:divBdr>
                    <w:top w:val="none" w:sz="0" w:space="0" w:color="auto"/>
                    <w:left w:val="none" w:sz="0" w:space="0" w:color="auto"/>
                    <w:bottom w:val="none" w:sz="0" w:space="0" w:color="auto"/>
                    <w:right w:val="none" w:sz="0" w:space="0" w:color="auto"/>
                  </w:divBdr>
                </w:div>
              </w:divsChild>
            </w:div>
            <w:div w:id="986199947">
              <w:marLeft w:val="0"/>
              <w:marRight w:val="0"/>
              <w:marTop w:val="0"/>
              <w:marBottom w:val="0"/>
              <w:divBdr>
                <w:top w:val="none" w:sz="0" w:space="0" w:color="auto"/>
                <w:left w:val="none" w:sz="0" w:space="0" w:color="auto"/>
                <w:bottom w:val="none" w:sz="0" w:space="0" w:color="auto"/>
                <w:right w:val="none" w:sz="0" w:space="0" w:color="auto"/>
              </w:divBdr>
              <w:divsChild>
                <w:div w:id="172413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3033">
          <w:marLeft w:val="0"/>
          <w:marRight w:val="0"/>
          <w:marTop w:val="0"/>
          <w:marBottom w:val="0"/>
          <w:divBdr>
            <w:top w:val="none" w:sz="0" w:space="0" w:color="auto"/>
            <w:left w:val="none" w:sz="0" w:space="0" w:color="auto"/>
            <w:bottom w:val="none" w:sz="0" w:space="0" w:color="auto"/>
            <w:right w:val="none" w:sz="0" w:space="0" w:color="auto"/>
          </w:divBdr>
          <w:divsChild>
            <w:div w:id="1987666874">
              <w:marLeft w:val="0"/>
              <w:marRight w:val="0"/>
              <w:marTop w:val="0"/>
              <w:marBottom w:val="0"/>
              <w:divBdr>
                <w:top w:val="none" w:sz="0" w:space="0" w:color="auto"/>
                <w:left w:val="none" w:sz="0" w:space="0" w:color="auto"/>
                <w:bottom w:val="none" w:sz="0" w:space="0" w:color="auto"/>
                <w:right w:val="none" w:sz="0" w:space="0" w:color="auto"/>
              </w:divBdr>
              <w:divsChild>
                <w:div w:id="154332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803190">
      <w:bodyDiv w:val="1"/>
      <w:marLeft w:val="0"/>
      <w:marRight w:val="0"/>
      <w:marTop w:val="0"/>
      <w:marBottom w:val="0"/>
      <w:divBdr>
        <w:top w:val="none" w:sz="0" w:space="0" w:color="auto"/>
        <w:left w:val="none" w:sz="0" w:space="0" w:color="auto"/>
        <w:bottom w:val="none" w:sz="0" w:space="0" w:color="auto"/>
        <w:right w:val="none" w:sz="0" w:space="0" w:color="auto"/>
      </w:divBdr>
      <w:divsChild>
        <w:div w:id="2064281839">
          <w:marLeft w:val="0"/>
          <w:marRight w:val="0"/>
          <w:marTop w:val="0"/>
          <w:marBottom w:val="0"/>
          <w:divBdr>
            <w:top w:val="none" w:sz="0" w:space="0" w:color="auto"/>
            <w:left w:val="none" w:sz="0" w:space="0" w:color="auto"/>
            <w:bottom w:val="none" w:sz="0" w:space="0" w:color="auto"/>
            <w:right w:val="none" w:sz="0" w:space="0" w:color="auto"/>
          </w:divBdr>
          <w:divsChild>
            <w:div w:id="1977565248">
              <w:marLeft w:val="0"/>
              <w:marRight w:val="0"/>
              <w:marTop w:val="0"/>
              <w:marBottom w:val="0"/>
              <w:divBdr>
                <w:top w:val="none" w:sz="0" w:space="0" w:color="auto"/>
                <w:left w:val="none" w:sz="0" w:space="0" w:color="auto"/>
                <w:bottom w:val="none" w:sz="0" w:space="0" w:color="auto"/>
                <w:right w:val="none" w:sz="0" w:space="0" w:color="auto"/>
              </w:divBdr>
              <w:divsChild>
                <w:div w:id="12372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776537">
      <w:bodyDiv w:val="1"/>
      <w:marLeft w:val="0"/>
      <w:marRight w:val="0"/>
      <w:marTop w:val="0"/>
      <w:marBottom w:val="0"/>
      <w:divBdr>
        <w:top w:val="none" w:sz="0" w:space="0" w:color="auto"/>
        <w:left w:val="none" w:sz="0" w:space="0" w:color="auto"/>
        <w:bottom w:val="none" w:sz="0" w:space="0" w:color="auto"/>
        <w:right w:val="none" w:sz="0" w:space="0" w:color="auto"/>
      </w:divBdr>
      <w:divsChild>
        <w:div w:id="660740789">
          <w:marLeft w:val="0"/>
          <w:marRight w:val="0"/>
          <w:marTop w:val="0"/>
          <w:marBottom w:val="0"/>
          <w:divBdr>
            <w:top w:val="none" w:sz="0" w:space="0" w:color="auto"/>
            <w:left w:val="none" w:sz="0" w:space="0" w:color="auto"/>
            <w:bottom w:val="none" w:sz="0" w:space="0" w:color="auto"/>
            <w:right w:val="none" w:sz="0" w:space="0" w:color="auto"/>
          </w:divBdr>
          <w:divsChild>
            <w:div w:id="1014723470">
              <w:marLeft w:val="0"/>
              <w:marRight w:val="0"/>
              <w:marTop w:val="0"/>
              <w:marBottom w:val="0"/>
              <w:divBdr>
                <w:top w:val="none" w:sz="0" w:space="0" w:color="auto"/>
                <w:left w:val="none" w:sz="0" w:space="0" w:color="auto"/>
                <w:bottom w:val="none" w:sz="0" w:space="0" w:color="auto"/>
                <w:right w:val="none" w:sz="0" w:space="0" w:color="auto"/>
              </w:divBdr>
              <w:divsChild>
                <w:div w:id="12925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689465">
      <w:bodyDiv w:val="1"/>
      <w:marLeft w:val="0"/>
      <w:marRight w:val="0"/>
      <w:marTop w:val="0"/>
      <w:marBottom w:val="0"/>
      <w:divBdr>
        <w:top w:val="none" w:sz="0" w:space="0" w:color="auto"/>
        <w:left w:val="none" w:sz="0" w:space="0" w:color="auto"/>
        <w:bottom w:val="none" w:sz="0" w:space="0" w:color="auto"/>
        <w:right w:val="none" w:sz="0" w:space="0" w:color="auto"/>
      </w:divBdr>
      <w:divsChild>
        <w:div w:id="586351951">
          <w:marLeft w:val="0"/>
          <w:marRight w:val="0"/>
          <w:marTop w:val="0"/>
          <w:marBottom w:val="0"/>
          <w:divBdr>
            <w:top w:val="none" w:sz="0" w:space="0" w:color="auto"/>
            <w:left w:val="none" w:sz="0" w:space="0" w:color="auto"/>
            <w:bottom w:val="none" w:sz="0" w:space="0" w:color="auto"/>
            <w:right w:val="none" w:sz="0" w:space="0" w:color="auto"/>
          </w:divBdr>
          <w:divsChild>
            <w:div w:id="689332118">
              <w:marLeft w:val="0"/>
              <w:marRight w:val="0"/>
              <w:marTop w:val="0"/>
              <w:marBottom w:val="0"/>
              <w:divBdr>
                <w:top w:val="none" w:sz="0" w:space="0" w:color="auto"/>
                <w:left w:val="none" w:sz="0" w:space="0" w:color="auto"/>
                <w:bottom w:val="none" w:sz="0" w:space="0" w:color="auto"/>
                <w:right w:val="none" w:sz="0" w:space="0" w:color="auto"/>
              </w:divBdr>
              <w:divsChild>
                <w:div w:id="1054933292">
                  <w:marLeft w:val="0"/>
                  <w:marRight w:val="0"/>
                  <w:marTop w:val="0"/>
                  <w:marBottom w:val="0"/>
                  <w:divBdr>
                    <w:top w:val="none" w:sz="0" w:space="0" w:color="auto"/>
                    <w:left w:val="none" w:sz="0" w:space="0" w:color="auto"/>
                    <w:bottom w:val="none" w:sz="0" w:space="0" w:color="auto"/>
                    <w:right w:val="none" w:sz="0" w:space="0" w:color="auto"/>
                  </w:divBdr>
                </w:div>
                <w:div w:id="21114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49207">
      <w:bodyDiv w:val="1"/>
      <w:marLeft w:val="0"/>
      <w:marRight w:val="0"/>
      <w:marTop w:val="0"/>
      <w:marBottom w:val="0"/>
      <w:divBdr>
        <w:top w:val="none" w:sz="0" w:space="0" w:color="auto"/>
        <w:left w:val="none" w:sz="0" w:space="0" w:color="auto"/>
        <w:bottom w:val="none" w:sz="0" w:space="0" w:color="auto"/>
        <w:right w:val="none" w:sz="0" w:space="0" w:color="auto"/>
      </w:divBdr>
      <w:divsChild>
        <w:div w:id="300116727">
          <w:marLeft w:val="0"/>
          <w:marRight w:val="0"/>
          <w:marTop w:val="0"/>
          <w:marBottom w:val="0"/>
          <w:divBdr>
            <w:top w:val="none" w:sz="0" w:space="0" w:color="auto"/>
            <w:left w:val="none" w:sz="0" w:space="0" w:color="auto"/>
            <w:bottom w:val="none" w:sz="0" w:space="0" w:color="auto"/>
            <w:right w:val="none" w:sz="0" w:space="0" w:color="auto"/>
          </w:divBdr>
          <w:divsChild>
            <w:div w:id="1486969609">
              <w:marLeft w:val="0"/>
              <w:marRight w:val="0"/>
              <w:marTop w:val="0"/>
              <w:marBottom w:val="0"/>
              <w:divBdr>
                <w:top w:val="none" w:sz="0" w:space="0" w:color="auto"/>
                <w:left w:val="none" w:sz="0" w:space="0" w:color="auto"/>
                <w:bottom w:val="none" w:sz="0" w:space="0" w:color="auto"/>
                <w:right w:val="none" w:sz="0" w:space="0" w:color="auto"/>
              </w:divBdr>
              <w:divsChild>
                <w:div w:id="2069571139">
                  <w:marLeft w:val="0"/>
                  <w:marRight w:val="0"/>
                  <w:marTop w:val="0"/>
                  <w:marBottom w:val="0"/>
                  <w:divBdr>
                    <w:top w:val="none" w:sz="0" w:space="0" w:color="auto"/>
                    <w:left w:val="none" w:sz="0" w:space="0" w:color="auto"/>
                    <w:bottom w:val="none" w:sz="0" w:space="0" w:color="auto"/>
                    <w:right w:val="none" w:sz="0" w:space="0" w:color="auto"/>
                  </w:divBdr>
                  <w:divsChild>
                    <w:div w:id="10303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618838">
      <w:bodyDiv w:val="1"/>
      <w:marLeft w:val="0"/>
      <w:marRight w:val="0"/>
      <w:marTop w:val="0"/>
      <w:marBottom w:val="0"/>
      <w:divBdr>
        <w:top w:val="none" w:sz="0" w:space="0" w:color="auto"/>
        <w:left w:val="none" w:sz="0" w:space="0" w:color="auto"/>
        <w:bottom w:val="none" w:sz="0" w:space="0" w:color="auto"/>
        <w:right w:val="none" w:sz="0" w:space="0" w:color="auto"/>
      </w:divBdr>
      <w:divsChild>
        <w:div w:id="998769986">
          <w:marLeft w:val="0"/>
          <w:marRight w:val="0"/>
          <w:marTop w:val="0"/>
          <w:marBottom w:val="0"/>
          <w:divBdr>
            <w:top w:val="none" w:sz="0" w:space="0" w:color="auto"/>
            <w:left w:val="none" w:sz="0" w:space="0" w:color="auto"/>
            <w:bottom w:val="none" w:sz="0" w:space="0" w:color="auto"/>
            <w:right w:val="none" w:sz="0" w:space="0" w:color="auto"/>
          </w:divBdr>
          <w:divsChild>
            <w:div w:id="846404111">
              <w:marLeft w:val="0"/>
              <w:marRight w:val="0"/>
              <w:marTop w:val="0"/>
              <w:marBottom w:val="0"/>
              <w:divBdr>
                <w:top w:val="none" w:sz="0" w:space="0" w:color="auto"/>
                <w:left w:val="none" w:sz="0" w:space="0" w:color="auto"/>
                <w:bottom w:val="none" w:sz="0" w:space="0" w:color="auto"/>
                <w:right w:val="none" w:sz="0" w:space="0" w:color="auto"/>
              </w:divBdr>
              <w:divsChild>
                <w:div w:id="201460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12485">
      <w:bodyDiv w:val="1"/>
      <w:marLeft w:val="0"/>
      <w:marRight w:val="0"/>
      <w:marTop w:val="0"/>
      <w:marBottom w:val="0"/>
      <w:divBdr>
        <w:top w:val="none" w:sz="0" w:space="0" w:color="auto"/>
        <w:left w:val="none" w:sz="0" w:space="0" w:color="auto"/>
        <w:bottom w:val="none" w:sz="0" w:space="0" w:color="auto"/>
        <w:right w:val="none" w:sz="0" w:space="0" w:color="auto"/>
      </w:divBdr>
      <w:divsChild>
        <w:div w:id="187450317">
          <w:marLeft w:val="0"/>
          <w:marRight w:val="0"/>
          <w:marTop w:val="0"/>
          <w:marBottom w:val="0"/>
          <w:divBdr>
            <w:top w:val="none" w:sz="0" w:space="0" w:color="auto"/>
            <w:left w:val="none" w:sz="0" w:space="0" w:color="auto"/>
            <w:bottom w:val="none" w:sz="0" w:space="0" w:color="auto"/>
            <w:right w:val="none" w:sz="0" w:space="0" w:color="auto"/>
          </w:divBdr>
          <w:divsChild>
            <w:div w:id="1968857105">
              <w:marLeft w:val="0"/>
              <w:marRight w:val="0"/>
              <w:marTop w:val="0"/>
              <w:marBottom w:val="0"/>
              <w:divBdr>
                <w:top w:val="none" w:sz="0" w:space="0" w:color="auto"/>
                <w:left w:val="none" w:sz="0" w:space="0" w:color="auto"/>
                <w:bottom w:val="none" w:sz="0" w:space="0" w:color="auto"/>
                <w:right w:val="none" w:sz="0" w:space="0" w:color="auto"/>
              </w:divBdr>
              <w:divsChild>
                <w:div w:id="1175801828">
                  <w:marLeft w:val="0"/>
                  <w:marRight w:val="0"/>
                  <w:marTop w:val="0"/>
                  <w:marBottom w:val="0"/>
                  <w:divBdr>
                    <w:top w:val="none" w:sz="0" w:space="0" w:color="auto"/>
                    <w:left w:val="none" w:sz="0" w:space="0" w:color="auto"/>
                    <w:bottom w:val="none" w:sz="0" w:space="0" w:color="auto"/>
                    <w:right w:val="none" w:sz="0" w:space="0" w:color="auto"/>
                  </w:divBdr>
                  <w:divsChild>
                    <w:div w:id="128970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586339">
      <w:bodyDiv w:val="1"/>
      <w:marLeft w:val="0"/>
      <w:marRight w:val="0"/>
      <w:marTop w:val="0"/>
      <w:marBottom w:val="0"/>
      <w:divBdr>
        <w:top w:val="none" w:sz="0" w:space="0" w:color="auto"/>
        <w:left w:val="none" w:sz="0" w:space="0" w:color="auto"/>
        <w:bottom w:val="none" w:sz="0" w:space="0" w:color="auto"/>
        <w:right w:val="none" w:sz="0" w:space="0" w:color="auto"/>
      </w:divBdr>
      <w:divsChild>
        <w:div w:id="887186147">
          <w:marLeft w:val="0"/>
          <w:marRight w:val="0"/>
          <w:marTop w:val="0"/>
          <w:marBottom w:val="0"/>
          <w:divBdr>
            <w:top w:val="none" w:sz="0" w:space="0" w:color="auto"/>
            <w:left w:val="none" w:sz="0" w:space="0" w:color="auto"/>
            <w:bottom w:val="none" w:sz="0" w:space="0" w:color="auto"/>
            <w:right w:val="none" w:sz="0" w:space="0" w:color="auto"/>
          </w:divBdr>
          <w:divsChild>
            <w:div w:id="1562785917">
              <w:marLeft w:val="0"/>
              <w:marRight w:val="0"/>
              <w:marTop w:val="0"/>
              <w:marBottom w:val="0"/>
              <w:divBdr>
                <w:top w:val="none" w:sz="0" w:space="0" w:color="auto"/>
                <w:left w:val="none" w:sz="0" w:space="0" w:color="auto"/>
                <w:bottom w:val="none" w:sz="0" w:space="0" w:color="auto"/>
                <w:right w:val="none" w:sz="0" w:space="0" w:color="auto"/>
              </w:divBdr>
              <w:divsChild>
                <w:div w:id="1620332355">
                  <w:marLeft w:val="0"/>
                  <w:marRight w:val="0"/>
                  <w:marTop w:val="0"/>
                  <w:marBottom w:val="0"/>
                  <w:divBdr>
                    <w:top w:val="none" w:sz="0" w:space="0" w:color="auto"/>
                    <w:left w:val="none" w:sz="0" w:space="0" w:color="auto"/>
                    <w:bottom w:val="none" w:sz="0" w:space="0" w:color="auto"/>
                    <w:right w:val="none" w:sz="0" w:space="0" w:color="auto"/>
                  </w:divBdr>
                  <w:divsChild>
                    <w:div w:id="75493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719285">
      <w:bodyDiv w:val="1"/>
      <w:marLeft w:val="0"/>
      <w:marRight w:val="0"/>
      <w:marTop w:val="0"/>
      <w:marBottom w:val="0"/>
      <w:divBdr>
        <w:top w:val="none" w:sz="0" w:space="0" w:color="auto"/>
        <w:left w:val="none" w:sz="0" w:space="0" w:color="auto"/>
        <w:bottom w:val="none" w:sz="0" w:space="0" w:color="auto"/>
        <w:right w:val="none" w:sz="0" w:space="0" w:color="auto"/>
      </w:divBdr>
      <w:divsChild>
        <w:div w:id="408236540">
          <w:marLeft w:val="0"/>
          <w:marRight w:val="0"/>
          <w:marTop w:val="0"/>
          <w:marBottom w:val="0"/>
          <w:divBdr>
            <w:top w:val="none" w:sz="0" w:space="0" w:color="auto"/>
            <w:left w:val="none" w:sz="0" w:space="0" w:color="auto"/>
            <w:bottom w:val="none" w:sz="0" w:space="0" w:color="auto"/>
            <w:right w:val="none" w:sz="0" w:space="0" w:color="auto"/>
          </w:divBdr>
          <w:divsChild>
            <w:div w:id="805119630">
              <w:marLeft w:val="0"/>
              <w:marRight w:val="0"/>
              <w:marTop w:val="0"/>
              <w:marBottom w:val="0"/>
              <w:divBdr>
                <w:top w:val="none" w:sz="0" w:space="0" w:color="auto"/>
                <w:left w:val="none" w:sz="0" w:space="0" w:color="auto"/>
                <w:bottom w:val="none" w:sz="0" w:space="0" w:color="auto"/>
                <w:right w:val="none" w:sz="0" w:space="0" w:color="auto"/>
              </w:divBdr>
              <w:divsChild>
                <w:div w:id="2922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98508">
      <w:bodyDiv w:val="1"/>
      <w:marLeft w:val="0"/>
      <w:marRight w:val="0"/>
      <w:marTop w:val="0"/>
      <w:marBottom w:val="0"/>
      <w:divBdr>
        <w:top w:val="none" w:sz="0" w:space="0" w:color="auto"/>
        <w:left w:val="none" w:sz="0" w:space="0" w:color="auto"/>
        <w:bottom w:val="none" w:sz="0" w:space="0" w:color="auto"/>
        <w:right w:val="none" w:sz="0" w:space="0" w:color="auto"/>
      </w:divBdr>
      <w:divsChild>
        <w:div w:id="749814840">
          <w:marLeft w:val="0"/>
          <w:marRight w:val="0"/>
          <w:marTop w:val="0"/>
          <w:marBottom w:val="0"/>
          <w:divBdr>
            <w:top w:val="none" w:sz="0" w:space="0" w:color="auto"/>
            <w:left w:val="none" w:sz="0" w:space="0" w:color="auto"/>
            <w:bottom w:val="none" w:sz="0" w:space="0" w:color="auto"/>
            <w:right w:val="none" w:sz="0" w:space="0" w:color="auto"/>
          </w:divBdr>
          <w:divsChild>
            <w:div w:id="699474103">
              <w:marLeft w:val="0"/>
              <w:marRight w:val="0"/>
              <w:marTop w:val="0"/>
              <w:marBottom w:val="0"/>
              <w:divBdr>
                <w:top w:val="none" w:sz="0" w:space="0" w:color="auto"/>
                <w:left w:val="none" w:sz="0" w:space="0" w:color="auto"/>
                <w:bottom w:val="none" w:sz="0" w:space="0" w:color="auto"/>
                <w:right w:val="none" w:sz="0" w:space="0" w:color="auto"/>
              </w:divBdr>
              <w:divsChild>
                <w:div w:id="173600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428887">
      <w:bodyDiv w:val="1"/>
      <w:marLeft w:val="0"/>
      <w:marRight w:val="0"/>
      <w:marTop w:val="0"/>
      <w:marBottom w:val="0"/>
      <w:divBdr>
        <w:top w:val="none" w:sz="0" w:space="0" w:color="auto"/>
        <w:left w:val="none" w:sz="0" w:space="0" w:color="auto"/>
        <w:bottom w:val="none" w:sz="0" w:space="0" w:color="auto"/>
        <w:right w:val="none" w:sz="0" w:space="0" w:color="auto"/>
      </w:divBdr>
      <w:divsChild>
        <w:div w:id="793714408">
          <w:marLeft w:val="0"/>
          <w:marRight w:val="0"/>
          <w:marTop w:val="0"/>
          <w:marBottom w:val="0"/>
          <w:divBdr>
            <w:top w:val="none" w:sz="0" w:space="0" w:color="auto"/>
            <w:left w:val="none" w:sz="0" w:space="0" w:color="auto"/>
            <w:bottom w:val="none" w:sz="0" w:space="0" w:color="auto"/>
            <w:right w:val="none" w:sz="0" w:space="0" w:color="auto"/>
          </w:divBdr>
          <w:divsChild>
            <w:div w:id="1381127946">
              <w:marLeft w:val="0"/>
              <w:marRight w:val="0"/>
              <w:marTop w:val="0"/>
              <w:marBottom w:val="0"/>
              <w:divBdr>
                <w:top w:val="none" w:sz="0" w:space="0" w:color="auto"/>
                <w:left w:val="none" w:sz="0" w:space="0" w:color="auto"/>
                <w:bottom w:val="none" w:sz="0" w:space="0" w:color="auto"/>
                <w:right w:val="none" w:sz="0" w:space="0" w:color="auto"/>
              </w:divBdr>
              <w:divsChild>
                <w:div w:id="11410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838614">
      <w:bodyDiv w:val="1"/>
      <w:marLeft w:val="0"/>
      <w:marRight w:val="0"/>
      <w:marTop w:val="0"/>
      <w:marBottom w:val="0"/>
      <w:divBdr>
        <w:top w:val="none" w:sz="0" w:space="0" w:color="auto"/>
        <w:left w:val="none" w:sz="0" w:space="0" w:color="auto"/>
        <w:bottom w:val="none" w:sz="0" w:space="0" w:color="auto"/>
        <w:right w:val="none" w:sz="0" w:space="0" w:color="auto"/>
      </w:divBdr>
      <w:divsChild>
        <w:div w:id="1534806773">
          <w:marLeft w:val="0"/>
          <w:marRight w:val="0"/>
          <w:marTop w:val="0"/>
          <w:marBottom w:val="0"/>
          <w:divBdr>
            <w:top w:val="none" w:sz="0" w:space="0" w:color="auto"/>
            <w:left w:val="none" w:sz="0" w:space="0" w:color="auto"/>
            <w:bottom w:val="none" w:sz="0" w:space="0" w:color="auto"/>
            <w:right w:val="none" w:sz="0" w:space="0" w:color="auto"/>
          </w:divBdr>
          <w:divsChild>
            <w:div w:id="1513689166">
              <w:marLeft w:val="0"/>
              <w:marRight w:val="0"/>
              <w:marTop w:val="0"/>
              <w:marBottom w:val="0"/>
              <w:divBdr>
                <w:top w:val="none" w:sz="0" w:space="0" w:color="auto"/>
                <w:left w:val="none" w:sz="0" w:space="0" w:color="auto"/>
                <w:bottom w:val="none" w:sz="0" w:space="0" w:color="auto"/>
                <w:right w:val="none" w:sz="0" w:space="0" w:color="auto"/>
              </w:divBdr>
              <w:divsChild>
                <w:div w:id="935672818">
                  <w:marLeft w:val="0"/>
                  <w:marRight w:val="0"/>
                  <w:marTop w:val="0"/>
                  <w:marBottom w:val="0"/>
                  <w:divBdr>
                    <w:top w:val="none" w:sz="0" w:space="0" w:color="auto"/>
                    <w:left w:val="none" w:sz="0" w:space="0" w:color="auto"/>
                    <w:bottom w:val="none" w:sz="0" w:space="0" w:color="auto"/>
                    <w:right w:val="none" w:sz="0" w:space="0" w:color="auto"/>
                  </w:divBdr>
                </w:div>
              </w:divsChild>
            </w:div>
            <w:div w:id="765005470">
              <w:marLeft w:val="0"/>
              <w:marRight w:val="0"/>
              <w:marTop w:val="0"/>
              <w:marBottom w:val="0"/>
              <w:divBdr>
                <w:top w:val="none" w:sz="0" w:space="0" w:color="auto"/>
                <w:left w:val="none" w:sz="0" w:space="0" w:color="auto"/>
                <w:bottom w:val="none" w:sz="0" w:space="0" w:color="auto"/>
                <w:right w:val="none" w:sz="0" w:space="0" w:color="auto"/>
              </w:divBdr>
              <w:divsChild>
                <w:div w:id="1766416198">
                  <w:marLeft w:val="0"/>
                  <w:marRight w:val="0"/>
                  <w:marTop w:val="0"/>
                  <w:marBottom w:val="0"/>
                  <w:divBdr>
                    <w:top w:val="none" w:sz="0" w:space="0" w:color="auto"/>
                    <w:left w:val="none" w:sz="0" w:space="0" w:color="auto"/>
                    <w:bottom w:val="none" w:sz="0" w:space="0" w:color="auto"/>
                    <w:right w:val="none" w:sz="0" w:space="0" w:color="auto"/>
                  </w:divBdr>
                  <w:divsChild>
                    <w:div w:id="2137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444112">
      <w:bodyDiv w:val="1"/>
      <w:marLeft w:val="0"/>
      <w:marRight w:val="0"/>
      <w:marTop w:val="0"/>
      <w:marBottom w:val="0"/>
      <w:divBdr>
        <w:top w:val="none" w:sz="0" w:space="0" w:color="auto"/>
        <w:left w:val="none" w:sz="0" w:space="0" w:color="auto"/>
        <w:bottom w:val="none" w:sz="0" w:space="0" w:color="auto"/>
        <w:right w:val="none" w:sz="0" w:space="0" w:color="auto"/>
      </w:divBdr>
      <w:divsChild>
        <w:div w:id="339357187">
          <w:marLeft w:val="0"/>
          <w:marRight w:val="0"/>
          <w:marTop w:val="0"/>
          <w:marBottom w:val="0"/>
          <w:divBdr>
            <w:top w:val="none" w:sz="0" w:space="0" w:color="auto"/>
            <w:left w:val="none" w:sz="0" w:space="0" w:color="auto"/>
            <w:bottom w:val="none" w:sz="0" w:space="0" w:color="auto"/>
            <w:right w:val="none" w:sz="0" w:space="0" w:color="auto"/>
          </w:divBdr>
          <w:divsChild>
            <w:div w:id="1223564117">
              <w:marLeft w:val="0"/>
              <w:marRight w:val="0"/>
              <w:marTop w:val="0"/>
              <w:marBottom w:val="0"/>
              <w:divBdr>
                <w:top w:val="none" w:sz="0" w:space="0" w:color="auto"/>
                <w:left w:val="none" w:sz="0" w:space="0" w:color="auto"/>
                <w:bottom w:val="none" w:sz="0" w:space="0" w:color="auto"/>
                <w:right w:val="none" w:sz="0" w:space="0" w:color="auto"/>
              </w:divBdr>
              <w:divsChild>
                <w:div w:id="16114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299343">
      <w:bodyDiv w:val="1"/>
      <w:marLeft w:val="0"/>
      <w:marRight w:val="0"/>
      <w:marTop w:val="0"/>
      <w:marBottom w:val="0"/>
      <w:divBdr>
        <w:top w:val="none" w:sz="0" w:space="0" w:color="auto"/>
        <w:left w:val="none" w:sz="0" w:space="0" w:color="auto"/>
        <w:bottom w:val="none" w:sz="0" w:space="0" w:color="auto"/>
        <w:right w:val="none" w:sz="0" w:space="0" w:color="auto"/>
      </w:divBdr>
      <w:divsChild>
        <w:div w:id="103574457">
          <w:marLeft w:val="0"/>
          <w:marRight w:val="0"/>
          <w:marTop w:val="0"/>
          <w:marBottom w:val="0"/>
          <w:divBdr>
            <w:top w:val="none" w:sz="0" w:space="0" w:color="auto"/>
            <w:left w:val="none" w:sz="0" w:space="0" w:color="auto"/>
            <w:bottom w:val="none" w:sz="0" w:space="0" w:color="auto"/>
            <w:right w:val="none" w:sz="0" w:space="0" w:color="auto"/>
          </w:divBdr>
          <w:divsChild>
            <w:div w:id="1028066528">
              <w:marLeft w:val="0"/>
              <w:marRight w:val="0"/>
              <w:marTop w:val="0"/>
              <w:marBottom w:val="0"/>
              <w:divBdr>
                <w:top w:val="none" w:sz="0" w:space="0" w:color="auto"/>
                <w:left w:val="none" w:sz="0" w:space="0" w:color="auto"/>
                <w:bottom w:val="none" w:sz="0" w:space="0" w:color="auto"/>
                <w:right w:val="none" w:sz="0" w:space="0" w:color="auto"/>
              </w:divBdr>
              <w:divsChild>
                <w:div w:id="1470056471">
                  <w:marLeft w:val="0"/>
                  <w:marRight w:val="0"/>
                  <w:marTop w:val="0"/>
                  <w:marBottom w:val="0"/>
                  <w:divBdr>
                    <w:top w:val="none" w:sz="0" w:space="0" w:color="auto"/>
                    <w:left w:val="none" w:sz="0" w:space="0" w:color="auto"/>
                    <w:bottom w:val="none" w:sz="0" w:space="0" w:color="auto"/>
                    <w:right w:val="none" w:sz="0" w:space="0" w:color="auto"/>
                  </w:divBdr>
                  <w:divsChild>
                    <w:div w:id="11932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217485">
      <w:bodyDiv w:val="1"/>
      <w:marLeft w:val="0"/>
      <w:marRight w:val="0"/>
      <w:marTop w:val="0"/>
      <w:marBottom w:val="0"/>
      <w:divBdr>
        <w:top w:val="none" w:sz="0" w:space="0" w:color="auto"/>
        <w:left w:val="none" w:sz="0" w:space="0" w:color="auto"/>
        <w:bottom w:val="none" w:sz="0" w:space="0" w:color="auto"/>
        <w:right w:val="none" w:sz="0" w:space="0" w:color="auto"/>
      </w:divBdr>
      <w:divsChild>
        <w:div w:id="1317106878">
          <w:marLeft w:val="0"/>
          <w:marRight w:val="0"/>
          <w:marTop w:val="0"/>
          <w:marBottom w:val="0"/>
          <w:divBdr>
            <w:top w:val="none" w:sz="0" w:space="0" w:color="auto"/>
            <w:left w:val="none" w:sz="0" w:space="0" w:color="auto"/>
            <w:bottom w:val="none" w:sz="0" w:space="0" w:color="auto"/>
            <w:right w:val="none" w:sz="0" w:space="0" w:color="auto"/>
          </w:divBdr>
          <w:divsChild>
            <w:div w:id="501237153">
              <w:marLeft w:val="0"/>
              <w:marRight w:val="0"/>
              <w:marTop w:val="0"/>
              <w:marBottom w:val="0"/>
              <w:divBdr>
                <w:top w:val="none" w:sz="0" w:space="0" w:color="auto"/>
                <w:left w:val="none" w:sz="0" w:space="0" w:color="auto"/>
                <w:bottom w:val="none" w:sz="0" w:space="0" w:color="auto"/>
                <w:right w:val="none" w:sz="0" w:space="0" w:color="auto"/>
              </w:divBdr>
              <w:divsChild>
                <w:div w:id="181941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78167">
      <w:bodyDiv w:val="1"/>
      <w:marLeft w:val="0"/>
      <w:marRight w:val="0"/>
      <w:marTop w:val="0"/>
      <w:marBottom w:val="0"/>
      <w:divBdr>
        <w:top w:val="none" w:sz="0" w:space="0" w:color="auto"/>
        <w:left w:val="none" w:sz="0" w:space="0" w:color="auto"/>
        <w:bottom w:val="none" w:sz="0" w:space="0" w:color="auto"/>
        <w:right w:val="none" w:sz="0" w:space="0" w:color="auto"/>
      </w:divBdr>
      <w:divsChild>
        <w:div w:id="676229220">
          <w:marLeft w:val="0"/>
          <w:marRight w:val="0"/>
          <w:marTop w:val="0"/>
          <w:marBottom w:val="0"/>
          <w:divBdr>
            <w:top w:val="none" w:sz="0" w:space="0" w:color="auto"/>
            <w:left w:val="none" w:sz="0" w:space="0" w:color="auto"/>
            <w:bottom w:val="none" w:sz="0" w:space="0" w:color="auto"/>
            <w:right w:val="none" w:sz="0" w:space="0" w:color="auto"/>
          </w:divBdr>
          <w:divsChild>
            <w:div w:id="148137221">
              <w:marLeft w:val="0"/>
              <w:marRight w:val="0"/>
              <w:marTop w:val="0"/>
              <w:marBottom w:val="0"/>
              <w:divBdr>
                <w:top w:val="none" w:sz="0" w:space="0" w:color="auto"/>
                <w:left w:val="none" w:sz="0" w:space="0" w:color="auto"/>
                <w:bottom w:val="none" w:sz="0" w:space="0" w:color="auto"/>
                <w:right w:val="none" w:sz="0" w:space="0" w:color="auto"/>
              </w:divBdr>
              <w:divsChild>
                <w:div w:id="6765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938994">
      <w:bodyDiv w:val="1"/>
      <w:marLeft w:val="0"/>
      <w:marRight w:val="0"/>
      <w:marTop w:val="0"/>
      <w:marBottom w:val="0"/>
      <w:divBdr>
        <w:top w:val="none" w:sz="0" w:space="0" w:color="auto"/>
        <w:left w:val="none" w:sz="0" w:space="0" w:color="auto"/>
        <w:bottom w:val="none" w:sz="0" w:space="0" w:color="auto"/>
        <w:right w:val="none" w:sz="0" w:space="0" w:color="auto"/>
      </w:divBdr>
      <w:divsChild>
        <w:div w:id="753236963">
          <w:marLeft w:val="0"/>
          <w:marRight w:val="0"/>
          <w:marTop w:val="0"/>
          <w:marBottom w:val="0"/>
          <w:divBdr>
            <w:top w:val="none" w:sz="0" w:space="0" w:color="auto"/>
            <w:left w:val="none" w:sz="0" w:space="0" w:color="auto"/>
            <w:bottom w:val="none" w:sz="0" w:space="0" w:color="auto"/>
            <w:right w:val="none" w:sz="0" w:space="0" w:color="auto"/>
          </w:divBdr>
          <w:divsChild>
            <w:div w:id="1936089243">
              <w:marLeft w:val="0"/>
              <w:marRight w:val="0"/>
              <w:marTop w:val="0"/>
              <w:marBottom w:val="0"/>
              <w:divBdr>
                <w:top w:val="none" w:sz="0" w:space="0" w:color="auto"/>
                <w:left w:val="none" w:sz="0" w:space="0" w:color="auto"/>
                <w:bottom w:val="none" w:sz="0" w:space="0" w:color="auto"/>
                <w:right w:val="none" w:sz="0" w:space="0" w:color="auto"/>
              </w:divBdr>
              <w:divsChild>
                <w:div w:id="633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38390">
      <w:bodyDiv w:val="1"/>
      <w:marLeft w:val="0"/>
      <w:marRight w:val="0"/>
      <w:marTop w:val="0"/>
      <w:marBottom w:val="0"/>
      <w:divBdr>
        <w:top w:val="none" w:sz="0" w:space="0" w:color="auto"/>
        <w:left w:val="none" w:sz="0" w:space="0" w:color="auto"/>
        <w:bottom w:val="none" w:sz="0" w:space="0" w:color="auto"/>
        <w:right w:val="none" w:sz="0" w:space="0" w:color="auto"/>
      </w:divBdr>
      <w:divsChild>
        <w:div w:id="935937675">
          <w:marLeft w:val="0"/>
          <w:marRight w:val="0"/>
          <w:marTop w:val="0"/>
          <w:marBottom w:val="0"/>
          <w:divBdr>
            <w:top w:val="none" w:sz="0" w:space="0" w:color="auto"/>
            <w:left w:val="none" w:sz="0" w:space="0" w:color="auto"/>
            <w:bottom w:val="none" w:sz="0" w:space="0" w:color="auto"/>
            <w:right w:val="none" w:sz="0" w:space="0" w:color="auto"/>
          </w:divBdr>
          <w:divsChild>
            <w:div w:id="1177112286">
              <w:marLeft w:val="0"/>
              <w:marRight w:val="0"/>
              <w:marTop w:val="0"/>
              <w:marBottom w:val="0"/>
              <w:divBdr>
                <w:top w:val="none" w:sz="0" w:space="0" w:color="auto"/>
                <w:left w:val="none" w:sz="0" w:space="0" w:color="auto"/>
                <w:bottom w:val="none" w:sz="0" w:space="0" w:color="auto"/>
                <w:right w:val="none" w:sz="0" w:space="0" w:color="auto"/>
              </w:divBdr>
              <w:divsChild>
                <w:div w:id="21162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10887">
      <w:bodyDiv w:val="1"/>
      <w:marLeft w:val="0"/>
      <w:marRight w:val="0"/>
      <w:marTop w:val="0"/>
      <w:marBottom w:val="0"/>
      <w:divBdr>
        <w:top w:val="none" w:sz="0" w:space="0" w:color="auto"/>
        <w:left w:val="none" w:sz="0" w:space="0" w:color="auto"/>
        <w:bottom w:val="none" w:sz="0" w:space="0" w:color="auto"/>
        <w:right w:val="none" w:sz="0" w:space="0" w:color="auto"/>
      </w:divBdr>
      <w:divsChild>
        <w:div w:id="1187018786">
          <w:marLeft w:val="0"/>
          <w:marRight w:val="0"/>
          <w:marTop w:val="0"/>
          <w:marBottom w:val="0"/>
          <w:divBdr>
            <w:top w:val="none" w:sz="0" w:space="0" w:color="auto"/>
            <w:left w:val="none" w:sz="0" w:space="0" w:color="auto"/>
            <w:bottom w:val="none" w:sz="0" w:space="0" w:color="auto"/>
            <w:right w:val="none" w:sz="0" w:space="0" w:color="auto"/>
          </w:divBdr>
          <w:divsChild>
            <w:div w:id="628975338">
              <w:marLeft w:val="0"/>
              <w:marRight w:val="0"/>
              <w:marTop w:val="0"/>
              <w:marBottom w:val="0"/>
              <w:divBdr>
                <w:top w:val="none" w:sz="0" w:space="0" w:color="auto"/>
                <w:left w:val="none" w:sz="0" w:space="0" w:color="auto"/>
                <w:bottom w:val="none" w:sz="0" w:space="0" w:color="auto"/>
                <w:right w:val="none" w:sz="0" w:space="0" w:color="auto"/>
              </w:divBdr>
              <w:divsChild>
                <w:div w:id="233898647">
                  <w:marLeft w:val="0"/>
                  <w:marRight w:val="0"/>
                  <w:marTop w:val="0"/>
                  <w:marBottom w:val="0"/>
                  <w:divBdr>
                    <w:top w:val="none" w:sz="0" w:space="0" w:color="auto"/>
                    <w:left w:val="none" w:sz="0" w:space="0" w:color="auto"/>
                    <w:bottom w:val="none" w:sz="0" w:space="0" w:color="auto"/>
                    <w:right w:val="none" w:sz="0" w:space="0" w:color="auto"/>
                  </w:divBdr>
                </w:div>
                <w:div w:id="15452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5121">
      <w:bodyDiv w:val="1"/>
      <w:marLeft w:val="0"/>
      <w:marRight w:val="0"/>
      <w:marTop w:val="0"/>
      <w:marBottom w:val="0"/>
      <w:divBdr>
        <w:top w:val="none" w:sz="0" w:space="0" w:color="auto"/>
        <w:left w:val="none" w:sz="0" w:space="0" w:color="auto"/>
        <w:bottom w:val="none" w:sz="0" w:space="0" w:color="auto"/>
        <w:right w:val="none" w:sz="0" w:space="0" w:color="auto"/>
      </w:divBdr>
      <w:divsChild>
        <w:div w:id="1937056670">
          <w:marLeft w:val="0"/>
          <w:marRight w:val="0"/>
          <w:marTop w:val="0"/>
          <w:marBottom w:val="0"/>
          <w:divBdr>
            <w:top w:val="none" w:sz="0" w:space="0" w:color="auto"/>
            <w:left w:val="none" w:sz="0" w:space="0" w:color="auto"/>
            <w:bottom w:val="none" w:sz="0" w:space="0" w:color="auto"/>
            <w:right w:val="none" w:sz="0" w:space="0" w:color="auto"/>
          </w:divBdr>
          <w:divsChild>
            <w:div w:id="740100987">
              <w:marLeft w:val="0"/>
              <w:marRight w:val="0"/>
              <w:marTop w:val="0"/>
              <w:marBottom w:val="0"/>
              <w:divBdr>
                <w:top w:val="none" w:sz="0" w:space="0" w:color="auto"/>
                <w:left w:val="none" w:sz="0" w:space="0" w:color="auto"/>
                <w:bottom w:val="none" w:sz="0" w:space="0" w:color="auto"/>
                <w:right w:val="none" w:sz="0" w:space="0" w:color="auto"/>
              </w:divBdr>
              <w:divsChild>
                <w:div w:id="112056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40770">
      <w:bodyDiv w:val="1"/>
      <w:marLeft w:val="0"/>
      <w:marRight w:val="0"/>
      <w:marTop w:val="0"/>
      <w:marBottom w:val="0"/>
      <w:divBdr>
        <w:top w:val="none" w:sz="0" w:space="0" w:color="auto"/>
        <w:left w:val="none" w:sz="0" w:space="0" w:color="auto"/>
        <w:bottom w:val="none" w:sz="0" w:space="0" w:color="auto"/>
        <w:right w:val="none" w:sz="0" w:space="0" w:color="auto"/>
      </w:divBdr>
      <w:divsChild>
        <w:div w:id="1550612384">
          <w:marLeft w:val="0"/>
          <w:marRight w:val="0"/>
          <w:marTop w:val="0"/>
          <w:marBottom w:val="0"/>
          <w:divBdr>
            <w:top w:val="none" w:sz="0" w:space="0" w:color="auto"/>
            <w:left w:val="none" w:sz="0" w:space="0" w:color="auto"/>
            <w:bottom w:val="none" w:sz="0" w:space="0" w:color="auto"/>
            <w:right w:val="none" w:sz="0" w:space="0" w:color="auto"/>
          </w:divBdr>
          <w:divsChild>
            <w:div w:id="1891838371">
              <w:marLeft w:val="0"/>
              <w:marRight w:val="0"/>
              <w:marTop w:val="0"/>
              <w:marBottom w:val="0"/>
              <w:divBdr>
                <w:top w:val="none" w:sz="0" w:space="0" w:color="auto"/>
                <w:left w:val="none" w:sz="0" w:space="0" w:color="auto"/>
                <w:bottom w:val="none" w:sz="0" w:space="0" w:color="auto"/>
                <w:right w:val="none" w:sz="0" w:space="0" w:color="auto"/>
              </w:divBdr>
              <w:divsChild>
                <w:div w:id="1841696849">
                  <w:marLeft w:val="0"/>
                  <w:marRight w:val="0"/>
                  <w:marTop w:val="0"/>
                  <w:marBottom w:val="0"/>
                  <w:divBdr>
                    <w:top w:val="none" w:sz="0" w:space="0" w:color="auto"/>
                    <w:left w:val="none" w:sz="0" w:space="0" w:color="auto"/>
                    <w:bottom w:val="none" w:sz="0" w:space="0" w:color="auto"/>
                    <w:right w:val="none" w:sz="0" w:space="0" w:color="auto"/>
                  </w:divBdr>
                  <w:divsChild>
                    <w:div w:id="4001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257571">
      <w:bodyDiv w:val="1"/>
      <w:marLeft w:val="0"/>
      <w:marRight w:val="0"/>
      <w:marTop w:val="0"/>
      <w:marBottom w:val="0"/>
      <w:divBdr>
        <w:top w:val="none" w:sz="0" w:space="0" w:color="auto"/>
        <w:left w:val="none" w:sz="0" w:space="0" w:color="auto"/>
        <w:bottom w:val="none" w:sz="0" w:space="0" w:color="auto"/>
        <w:right w:val="none" w:sz="0" w:space="0" w:color="auto"/>
      </w:divBdr>
      <w:divsChild>
        <w:div w:id="516384007">
          <w:marLeft w:val="0"/>
          <w:marRight w:val="0"/>
          <w:marTop w:val="0"/>
          <w:marBottom w:val="0"/>
          <w:divBdr>
            <w:top w:val="none" w:sz="0" w:space="0" w:color="auto"/>
            <w:left w:val="none" w:sz="0" w:space="0" w:color="auto"/>
            <w:bottom w:val="none" w:sz="0" w:space="0" w:color="auto"/>
            <w:right w:val="none" w:sz="0" w:space="0" w:color="auto"/>
          </w:divBdr>
          <w:divsChild>
            <w:div w:id="1560169451">
              <w:marLeft w:val="0"/>
              <w:marRight w:val="0"/>
              <w:marTop w:val="0"/>
              <w:marBottom w:val="0"/>
              <w:divBdr>
                <w:top w:val="none" w:sz="0" w:space="0" w:color="auto"/>
                <w:left w:val="none" w:sz="0" w:space="0" w:color="auto"/>
                <w:bottom w:val="none" w:sz="0" w:space="0" w:color="auto"/>
                <w:right w:val="none" w:sz="0" w:space="0" w:color="auto"/>
              </w:divBdr>
              <w:divsChild>
                <w:div w:id="614412571">
                  <w:marLeft w:val="0"/>
                  <w:marRight w:val="0"/>
                  <w:marTop w:val="0"/>
                  <w:marBottom w:val="0"/>
                  <w:divBdr>
                    <w:top w:val="none" w:sz="0" w:space="0" w:color="auto"/>
                    <w:left w:val="none" w:sz="0" w:space="0" w:color="auto"/>
                    <w:bottom w:val="none" w:sz="0" w:space="0" w:color="auto"/>
                    <w:right w:val="none" w:sz="0" w:space="0" w:color="auto"/>
                  </w:divBdr>
                  <w:divsChild>
                    <w:div w:id="53369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665919">
      <w:bodyDiv w:val="1"/>
      <w:marLeft w:val="0"/>
      <w:marRight w:val="0"/>
      <w:marTop w:val="0"/>
      <w:marBottom w:val="0"/>
      <w:divBdr>
        <w:top w:val="none" w:sz="0" w:space="0" w:color="auto"/>
        <w:left w:val="none" w:sz="0" w:space="0" w:color="auto"/>
        <w:bottom w:val="none" w:sz="0" w:space="0" w:color="auto"/>
        <w:right w:val="none" w:sz="0" w:space="0" w:color="auto"/>
      </w:divBdr>
    </w:div>
    <w:div w:id="1885751427">
      <w:bodyDiv w:val="1"/>
      <w:marLeft w:val="0"/>
      <w:marRight w:val="0"/>
      <w:marTop w:val="0"/>
      <w:marBottom w:val="0"/>
      <w:divBdr>
        <w:top w:val="none" w:sz="0" w:space="0" w:color="auto"/>
        <w:left w:val="none" w:sz="0" w:space="0" w:color="auto"/>
        <w:bottom w:val="none" w:sz="0" w:space="0" w:color="auto"/>
        <w:right w:val="none" w:sz="0" w:space="0" w:color="auto"/>
      </w:divBdr>
      <w:divsChild>
        <w:div w:id="1645550657">
          <w:marLeft w:val="0"/>
          <w:marRight w:val="0"/>
          <w:marTop w:val="0"/>
          <w:marBottom w:val="0"/>
          <w:divBdr>
            <w:top w:val="none" w:sz="0" w:space="0" w:color="auto"/>
            <w:left w:val="none" w:sz="0" w:space="0" w:color="auto"/>
            <w:bottom w:val="none" w:sz="0" w:space="0" w:color="auto"/>
            <w:right w:val="none" w:sz="0" w:space="0" w:color="auto"/>
          </w:divBdr>
          <w:divsChild>
            <w:div w:id="624039583">
              <w:marLeft w:val="0"/>
              <w:marRight w:val="0"/>
              <w:marTop w:val="0"/>
              <w:marBottom w:val="0"/>
              <w:divBdr>
                <w:top w:val="none" w:sz="0" w:space="0" w:color="auto"/>
                <w:left w:val="none" w:sz="0" w:space="0" w:color="auto"/>
                <w:bottom w:val="none" w:sz="0" w:space="0" w:color="auto"/>
                <w:right w:val="none" w:sz="0" w:space="0" w:color="auto"/>
              </w:divBdr>
              <w:divsChild>
                <w:div w:id="883372814">
                  <w:marLeft w:val="0"/>
                  <w:marRight w:val="0"/>
                  <w:marTop w:val="0"/>
                  <w:marBottom w:val="0"/>
                  <w:divBdr>
                    <w:top w:val="none" w:sz="0" w:space="0" w:color="auto"/>
                    <w:left w:val="none" w:sz="0" w:space="0" w:color="auto"/>
                    <w:bottom w:val="none" w:sz="0" w:space="0" w:color="auto"/>
                    <w:right w:val="none" w:sz="0" w:space="0" w:color="auto"/>
                  </w:divBdr>
                  <w:divsChild>
                    <w:div w:id="13276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76014">
      <w:bodyDiv w:val="1"/>
      <w:marLeft w:val="0"/>
      <w:marRight w:val="0"/>
      <w:marTop w:val="0"/>
      <w:marBottom w:val="0"/>
      <w:divBdr>
        <w:top w:val="none" w:sz="0" w:space="0" w:color="auto"/>
        <w:left w:val="none" w:sz="0" w:space="0" w:color="auto"/>
        <w:bottom w:val="none" w:sz="0" w:space="0" w:color="auto"/>
        <w:right w:val="none" w:sz="0" w:space="0" w:color="auto"/>
      </w:divBdr>
      <w:divsChild>
        <w:div w:id="34282184">
          <w:marLeft w:val="0"/>
          <w:marRight w:val="0"/>
          <w:marTop w:val="0"/>
          <w:marBottom w:val="0"/>
          <w:divBdr>
            <w:top w:val="none" w:sz="0" w:space="0" w:color="auto"/>
            <w:left w:val="none" w:sz="0" w:space="0" w:color="auto"/>
            <w:bottom w:val="none" w:sz="0" w:space="0" w:color="auto"/>
            <w:right w:val="none" w:sz="0" w:space="0" w:color="auto"/>
          </w:divBdr>
          <w:divsChild>
            <w:div w:id="68692558">
              <w:marLeft w:val="0"/>
              <w:marRight w:val="0"/>
              <w:marTop w:val="0"/>
              <w:marBottom w:val="0"/>
              <w:divBdr>
                <w:top w:val="none" w:sz="0" w:space="0" w:color="auto"/>
                <w:left w:val="none" w:sz="0" w:space="0" w:color="auto"/>
                <w:bottom w:val="none" w:sz="0" w:space="0" w:color="auto"/>
                <w:right w:val="none" w:sz="0" w:space="0" w:color="auto"/>
              </w:divBdr>
              <w:divsChild>
                <w:div w:id="1159154837">
                  <w:marLeft w:val="0"/>
                  <w:marRight w:val="0"/>
                  <w:marTop w:val="0"/>
                  <w:marBottom w:val="0"/>
                  <w:divBdr>
                    <w:top w:val="none" w:sz="0" w:space="0" w:color="auto"/>
                    <w:left w:val="none" w:sz="0" w:space="0" w:color="auto"/>
                    <w:bottom w:val="none" w:sz="0" w:space="0" w:color="auto"/>
                    <w:right w:val="none" w:sz="0" w:space="0" w:color="auto"/>
                  </w:divBdr>
                  <w:divsChild>
                    <w:div w:id="26438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448182">
      <w:bodyDiv w:val="1"/>
      <w:marLeft w:val="0"/>
      <w:marRight w:val="0"/>
      <w:marTop w:val="0"/>
      <w:marBottom w:val="0"/>
      <w:divBdr>
        <w:top w:val="none" w:sz="0" w:space="0" w:color="auto"/>
        <w:left w:val="none" w:sz="0" w:space="0" w:color="auto"/>
        <w:bottom w:val="none" w:sz="0" w:space="0" w:color="auto"/>
        <w:right w:val="none" w:sz="0" w:space="0" w:color="auto"/>
      </w:divBdr>
      <w:divsChild>
        <w:div w:id="1886411638">
          <w:marLeft w:val="0"/>
          <w:marRight w:val="0"/>
          <w:marTop w:val="0"/>
          <w:marBottom w:val="0"/>
          <w:divBdr>
            <w:top w:val="none" w:sz="0" w:space="0" w:color="auto"/>
            <w:left w:val="none" w:sz="0" w:space="0" w:color="auto"/>
            <w:bottom w:val="none" w:sz="0" w:space="0" w:color="auto"/>
            <w:right w:val="none" w:sz="0" w:space="0" w:color="auto"/>
          </w:divBdr>
          <w:divsChild>
            <w:div w:id="1937592111">
              <w:marLeft w:val="0"/>
              <w:marRight w:val="0"/>
              <w:marTop w:val="0"/>
              <w:marBottom w:val="0"/>
              <w:divBdr>
                <w:top w:val="none" w:sz="0" w:space="0" w:color="auto"/>
                <w:left w:val="none" w:sz="0" w:space="0" w:color="auto"/>
                <w:bottom w:val="none" w:sz="0" w:space="0" w:color="auto"/>
                <w:right w:val="none" w:sz="0" w:space="0" w:color="auto"/>
              </w:divBdr>
              <w:divsChild>
                <w:div w:id="512644702">
                  <w:marLeft w:val="0"/>
                  <w:marRight w:val="0"/>
                  <w:marTop w:val="0"/>
                  <w:marBottom w:val="0"/>
                  <w:divBdr>
                    <w:top w:val="none" w:sz="0" w:space="0" w:color="auto"/>
                    <w:left w:val="none" w:sz="0" w:space="0" w:color="auto"/>
                    <w:bottom w:val="none" w:sz="0" w:space="0" w:color="auto"/>
                    <w:right w:val="none" w:sz="0" w:space="0" w:color="auto"/>
                  </w:divBdr>
                  <w:divsChild>
                    <w:div w:id="1615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293462">
      <w:bodyDiv w:val="1"/>
      <w:marLeft w:val="0"/>
      <w:marRight w:val="0"/>
      <w:marTop w:val="0"/>
      <w:marBottom w:val="0"/>
      <w:divBdr>
        <w:top w:val="none" w:sz="0" w:space="0" w:color="auto"/>
        <w:left w:val="none" w:sz="0" w:space="0" w:color="auto"/>
        <w:bottom w:val="none" w:sz="0" w:space="0" w:color="auto"/>
        <w:right w:val="none" w:sz="0" w:space="0" w:color="auto"/>
      </w:divBdr>
      <w:divsChild>
        <w:div w:id="1444377871">
          <w:marLeft w:val="0"/>
          <w:marRight w:val="0"/>
          <w:marTop w:val="0"/>
          <w:marBottom w:val="0"/>
          <w:divBdr>
            <w:top w:val="none" w:sz="0" w:space="0" w:color="auto"/>
            <w:left w:val="none" w:sz="0" w:space="0" w:color="auto"/>
            <w:bottom w:val="none" w:sz="0" w:space="0" w:color="auto"/>
            <w:right w:val="none" w:sz="0" w:space="0" w:color="auto"/>
          </w:divBdr>
          <w:divsChild>
            <w:div w:id="1288203484">
              <w:marLeft w:val="0"/>
              <w:marRight w:val="0"/>
              <w:marTop w:val="0"/>
              <w:marBottom w:val="0"/>
              <w:divBdr>
                <w:top w:val="none" w:sz="0" w:space="0" w:color="auto"/>
                <w:left w:val="none" w:sz="0" w:space="0" w:color="auto"/>
                <w:bottom w:val="none" w:sz="0" w:space="0" w:color="auto"/>
                <w:right w:val="none" w:sz="0" w:space="0" w:color="auto"/>
              </w:divBdr>
              <w:divsChild>
                <w:div w:id="56349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uv.gov.ua/portal/Soc_Gum/Ekonomist/2010_6/40_42.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buv.gov.ua/portal/Soc_Gum/Ekpr/2009_23/1/treshov.pd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youcontrol.com.ua/ru/catalog/company_details/38114294/" TargetMode="External"/><Relationship Id="rId4" Type="http://schemas.openxmlformats.org/officeDocument/2006/relationships/webSettings" Target="webSettings.xml"/><Relationship Id="rId9" Type="http://schemas.openxmlformats.org/officeDocument/2006/relationships/hyperlink" Target="https://www.steko.com.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1996</Words>
  <Characters>11378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Sharata</dc:creator>
  <cp:keywords/>
  <dc:description/>
  <cp:lastModifiedBy>Viktoriia</cp:lastModifiedBy>
  <cp:revision>8</cp:revision>
  <dcterms:created xsi:type="dcterms:W3CDTF">2021-10-22T07:19:00Z</dcterms:created>
  <dcterms:modified xsi:type="dcterms:W3CDTF">2021-11-01T19:27:00Z</dcterms:modified>
</cp:coreProperties>
</file>