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04B88" w14:textId="77777777" w:rsidR="00486460" w:rsidRPr="007D366E" w:rsidRDefault="00486460" w:rsidP="007D366E">
      <w:pPr>
        <w:spacing w:line="360" w:lineRule="auto"/>
        <w:ind w:firstLine="709"/>
        <w:jc w:val="center"/>
        <w:rPr>
          <w:b/>
          <w:sz w:val="28"/>
          <w:szCs w:val="28"/>
          <w:lang w:val="uk-UA"/>
        </w:rPr>
      </w:pPr>
      <w:r w:rsidRPr="007D366E">
        <w:rPr>
          <w:b/>
          <w:sz w:val="28"/>
          <w:szCs w:val="28"/>
          <w:lang w:val="uk-UA"/>
        </w:rPr>
        <w:t>КУРСОВА РОБОТА</w:t>
      </w:r>
    </w:p>
    <w:p w14:paraId="4E2A79A9" w14:textId="77777777" w:rsidR="00E809FC" w:rsidRPr="007D366E" w:rsidRDefault="00BB1530" w:rsidP="007D366E">
      <w:pPr>
        <w:spacing w:line="360" w:lineRule="auto"/>
        <w:ind w:firstLine="709"/>
        <w:jc w:val="center"/>
        <w:rPr>
          <w:b/>
          <w:sz w:val="28"/>
          <w:szCs w:val="28"/>
          <w:lang w:val="uk-UA"/>
        </w:rPr>
      </w:pPr>
      <w:r w:rsidRPr="007D366E">
        <w:rPr>
          <w:sz w:val="28"/>
          <w:szCs w:val="28"/>
          <w:lang w:val="uk-UA"/>
        </w:rPr>
        <w:t xml:space="preserve">Тема: </w:t>
      </w:r>
      <w:r w:rsidRPr="007D366E">
        <w:rPr>
          <w:b/>
          <w:sz w:val="28"/>
          <w:szCs w:val="28"/>
          <w:lang w:val="uk-UA"/>
        </w:rPr>
        <w:t>«Вибухові речовини поняття, властивості та класифікації»</w:t>
      </w:r>
    </w:p>
    <w:p w14:paraId="156622B9" w14:textId="0F7CB9A4" w:rsidR="00BB1530" w:rsidRPr="009C523C" w:rsidRDefault="009C523C" w:rsidP="007D366E">
      <w:pPr>
        <w:spacing w:line="360" w:lineRule="auto"/>
        <w:ind w:firstLine="709"/>
        <w:jc w:val="center"/>
        <w:rPr>
          <w:b/>
          <w:bCs/>
          <w:sz w:val="28"/>
          <w:szCs w:val="28"/>
        </w:rPr>
      </w:pPr>
      <w:r>
        <w:rPr>
          <w:b/>
          <w:sz w:val="28"/>
          <w:szCs w:val="28"/>
          <w:lang w:val="uk-UA"/>
        </w:rPr>
        <w:br w:type="column"/>
      </w:r>
      <w:r w:rsidR="00BB1530" w:rsidRPr="009C523C">
        <w:rPr>
          <w:b/>
          <w:bCs/>
          <w:sz w:val="28"/>
          <w:szCs w:val="28"/>
        </w:rPr>
        <w:lastRenderedPageBreak/>
        <w:t>ЗМІСТ</w:t>
      </w:r>
    </w:p>
    <w:p w14:paraId="0A4EC197" w14:textId="77777777" w:rsidR="00BB1530" w:rsidRPr="009C523C" w:rsidRDefault="00BB1530" w:rsidP="007D366E">
      <w:pPr>
        <w:spacing w:line="360" w:lineRule="auto"/>
        <w:ind w:firstLine="709"/>
        <w:jc w:val="center"/>
        <w:rPr>
          <w:b/>
          <w:bCs/>
          <w:sz w:val="28"/>
          <w:szCs w:val="28"/>
        </w:rPr>
      </w:pPr>
    </w:p>
    <w:p w14:paraId="0A65820B" w14:textId="66862A45" w:rsidR="00CF536B" w:rsidRPr="009C523C" w:rsidRDefault="00CF536B" w:rsidP="007D366E">
      <w:pPr>
        <w:pStyle w:val="a4"/>
        <w:spacing w:line="360" w:lineRule="auto"/>
        <w:ind w:firstLine="709"/>
        <w:jc w:val="both"/>
        <w:rPr>
          <w:rFonts w:ascii="Times New Roman" w:hAnsi="Times New Roman" w:cs="Times New Roman"/>
          <w:b/>
          <w:bCs/>
          <w:sz w:val="28"/>
          <w:szCs w:val="28"/>
        </w:rPr>
      </w:pPr>
      <w:r w:rsidRPr="009C523C">
        <w:rPr>
          <w:rFonts w:ascii="Times New Roman" w:hAnsi="Times New Roman" w:cs="Times New Roman"/>
          <w:b/>
          <w:bCs/>
          <w:sz w:val="28"/>
          <w:szCs w:val="28"/>
        </w:rPr>
        <w:t>ВСТУП</w:t>
      </w:r>
      <w:r w:rsidR="000D5266" w:rsidRPr="009C523C">
        <w:rPr>
          <w:rFonts w:ascii="Times New Roman" w:hAnsi="Times New Roman" w:cs="Times New Roman"/>
          <w:b/>
          <w:bCs/>
          <w:sz w:val="28"/>
          <w:szCs w:val="28"/>
        </w:rPr>
        <w:t>……………………………</w:t>
      </w:r>
      <w:r w:rsidR="007A09CE" w:rsidRPr="009C523C">
        <w:rPr>
          <w:rFonts w:ascii="Times New Roman" w:hAnsi="Times New Roman" w:cs="Times New Roman"/>
          <w:b/>
          <w:bCs/>
          <w:sz w:val="28"/>
          <w:szCs w:val="28"/>
        </w:rPr>
        <w:t>..</w:t>
      </w:r>
      <w:r w:rsidR="000D5266" w:rsidRPr="009C523C">
        <w:rPr>
          <w:rFonts w:ascii="Times New Roman" w:hAnsi="Times New Roman" w:cs="Times New Roman"/>
          <w:b/>
          <w:bCs/>
          <w:sz w:val="28"/>
          <w:szCs w:val="28"/>
        </w:rPr>
        <w:t>………………………………………</w:t>
      </w:r>
      <w:r w:rsidR="009C523C">
        <w:rPr>
          <w:rFonts w:ascii="Times New Roman" w:hAnsi="Times New Roman" w:cs="Times New Roman"/>
          <w:b/>
          <w:bCs/>
          <w:sz w:val="28"/>
          <w:szCs w:val="28"/>
          <w:lang w:val="ru-RU"/>
        </w:rPr>
        <w:t>..</w:t>
      </w:r>
      <w:r w:rsidR="000D5266" w:rsidRPr="009C523C">
        <w:rPr>
          <w:rFonts w:ascii="Times New Roman" w:hAnsi="Times New Roman" w:cs="Times New Roman"/>
          <w:b/>
          <w:bCs/>
          <w:sz w:val="28"/>
          <w:szCs w:val="28"/>
        </w:rPr>
        <w:t>.3</w:t>
      </w:r>
    </w:p>
    <w:p w14:paraId="733A9EB5" w14:textId="15B75AAD" w:rsidR="00CF536B" w:rsidRPr="009C523C" w:rsidRDefault="00CF536B" w:rsidP="007D366E">
      <w:pPr>
        <w:pStyle w:val="a4"/>
        <w:spacing w:line="360" w:lineRule="auto"/>
        <w:ind w:firstLine="709"/>
        <w:jc w:val="both"/>
        <w:rPr>
          <w:rFonts w:ascii="Times New Roman" w:hAnsi="Times New Roman" w:cs="Times New Roman"/>
          <w:b/>
          <w:bCs/>
          <w:sz w:val="28"/>
          <w:szCs w:val="28"/>
        </w:rPr>
      </w:pPr>
      <w:r w:rsidRPr="009C523C">
        <w:rPr>
          <w:rFonts w:ascii="Times New Roman" w:hAnsi="Times New Roman" w:cs="Times New Roman"/>
          <w:b/>
          <w:bCs/>
          <w:sz w:val="28"/>
          <w:szCs w:val="28"/>
        </w:rPr>
        <w:t>РОЗДІЛ 1.ЗАГАЛЬНА ХАРАКТЕРИСТИКА ВИБУХОВИ РЕЧОВИН</w:t>
      </w:r>
      <w:r w:rsidR="00E116F5" w:rsidRPr="009C523C">
        <w:rPr>
          <w:rFonts w:ascii="Times New Roman" w:hAnsi="Times New Roman" w:cs="Times New Roman"/>
          <w:b/>
          <w:bCs/>
          <w:sz w:val="28"/>
          <w:szCs w:val="28"/>
        </w:rPr>
        <w:t>………………………………</w:t>
      </w:r>
      <w:r w:rsidR="009C523C">
        <w:rPr>
          <w:rFonts w:ascii="Times New Roman" w:hAnsi="Times New Roman" w:cs="Times New Roman"/>
          <w:b/>
          <w:bCs/>
          <w:sz w:val="28"/>
          <w:szCs w:val="28"/>
          <w:lang w:val="ru-RU"/>
        </w:rPr>
        <w:t>..</w:t>
      </w:r>
      <w:r w:rsidR="00E116F5" w:rsidRPr="009C523C">
        <w:rPr>
          <w:rFonts w:ascii="Times New Roman" w:hAnsi="Times New Roman" w:cs="Times New Roman"/>
          <w:b/>
          <w:bCs/>
          <w:sz w:val="28"/>
          <w:szCs w:val="28"/>
        </w:rPr>
        <w:t>……………………………………</w:t>
      </w:r>
      <w:r w:rsidR="009C523C">
        <w:rPr>
          <w:rFonts w:ascii="Times New Roman" w:hAnsi="Times New Roman" w:cs="Times New Roman"/>
          <w:b/>
          <w:bCs/>
          <w:sz w:val="28"/>
          <w:szCs w:val="28"/>
          <w:lang w:val="ru-RU"/>
        </w:rPr>
        <w:t>…</w:t>
      </w:r>
      <w:r w:rsidR="00E116F5" w:rsidRPr="009C523C">
        <w:rPr>
          <w:rFonts w:ascii="Times New Roman" w:hAnsi="Times New Roman" w:cs="Times New Roman"/>
          <w:b/>
          <w:bCs/>
          <w:sz w:val="28"/>
          <w:szCs w:val="28"/>
        </w:rPr>
        <w:t>…5</w:t>
      </w:r>
    </w:p>
    <w:p w14:paraId="2AE7873B" w14:textId="5493E65F" w:rsidR="00CF536B" w:rsidRPr="007D366E" w:rsidRDefault="00CF536B" w:rsidP="007D366E">
      <w:pPr>
        <w:pStyle w:val="a4"/>
        <w:spacing w:line="360" w:lineRule="auto"/>
        <w:ind w:firstLine="709"/>
        <w:jc w:val="both"/>
        <w:rPr>
          <w:rFonts w:ascii="Times New Roman" w:hAnsi="Times New Roman" w:cs="Times New Roman"/>
          <w:sz w:val="28"/>
          <w:szCs w:val="28"/>
        </w:rPr>
      </w:pPr>
      <w:r w:rsidRPr="007D366E">
        <w:rPr>
          <w:rFonts w:ascii="Times New Roman" w:hAnsi="Times New Roman" w:cs="Times New Roman"/>
          <w:sz w:val="28"/>
          <w:szCs w:val="28"/>
        </w:rPr>
        <w:t>1.1.Поняття про вибух</w:t>
      </w:r>
      <w:r w:rsidR="00AD6144" w:rsidRPr="007D366E">
        <w:rPr>
          <w:rFonts w:ascii="Times New Roman" w:hAnsi="Times New Roman" w:cs="Times New Roman"/>
          <w:sz w:val="28"/>
          <w:szCs w:val="28"/>
        </w:rPr>
        <w:t>……………………………………………………</w:t>
      </w:r>
      <w:r w:rsidR="009C523C">
        <w:rPr>
          <w:rFonts w:ascii="Times New Roman" w:hAnsi="Times New Roman" w:cs="Times New Roman"/>
          <w:sz w:val="28"/>
          <w:szCs w:val="28"/>
        </w:rPr>
        <w:t>…</w:t>
      </w:r>
      <w:r w:rsidR="009C523C">
        <w:rPr>
          <w:rFonts w:ascii="Times New Roman" w:hAnsi="Times New Roman" w:cs="Times New Roman"/>
          <w:sz w:val="28"/>
          <w:szCs w:val="28"/>
          <w:lang w:val="ru-RU"/>
        </w:rPr>
        <w:t>.</w:t>
      </w:r>
      <w:r w:rsidR="00AD6144" w:rsidRPr="007D366E">
        <w:rPr>
          <w:rFonts w:ascii="Times New Roman" w:hAnsi="Times New Roman" w:cs="Times New Roman"/>
          <w:sz w:val="28"/>
          <w:szCs w:val="28"/>
        </w:rPr>
        <w:t>5</w:t>
      </w:r>
    </w:p>
    <w:p w14:paraId="0F3BB77B" w14:textId="2FF43666" w:rsidR="00CF536B" w:rsidRPr="007D366E" w:rsidRDefault="00CF536B" w:rsidP="007D366E">
      <w:pPr>
        <w:pStyle w:val="a4"/>
        <w:spacing w:line="360" w:lineRule="auto"/>
        <w:ind w:firstLine="709"/>
        <w:jc w:val="both"/>
        <w:rPr>
          <w:rFonts w:ascii="Times New Roman" w:hAnsi="Times New Roman" w:cs="Times New Roman"/>
          <w:sz w:val="28"/>
          <w:szCs w:val="28"/>
        </w:rPr>
      </w:pPr>
      <w:r w:rsidRPr="007D366E">
        <w:rPr>
          <w:rFonts w:ascii="Times New Roman" w:hAnsi="Times New Roman" w:cs="Times New Roman"/>
          <w:sz w:val="28"/>
          <w:szCs w:val="28"/>
        </w:rPr>
        <w:t>1.2. Класифікація та основні властивості</w:t>
      </w:r>
      <w:r w:rsidR="009C523C">
        <w:rPr>
          <w:rFonts w:ascii="Times New Roman" w:hAnsi="Times New Roman" w:cs="Times New Roman"/>
          <w:sz w:val="28"/>
          <w:szCs w:val="28"/>
        </w:rPr>
        <w:t xml:space="preserve"> </w:t>
      </w:r>
      <w:r w:rsidRPr="007D366E">
        <w:rPr>
          <w:rFonts w:ascii="Times New Roman" w:hAnsi="Times New Roman" w:cs="Times New Roman"/>
          <w:sz w:val="28"/>
          <w:szCs w:val="28"/>
        </w:rPr>
        <w:t>вибухових речовин і засобів підривання</w:t>
      </w:r>
      <w:r w:rsidR="00AD6144" w:rsidRPr="007D366E">
        <w:rPr>
          <w:rFonts w:ascii="Times New Roman" w:hAnsi="Times New Roman" w:cs="Times New Roman"/>
          <w:sz w:val="28"/>
          <w:szCs w:val="28"/>
        </w:rPr>
        <w:t>…………………………………………………………………………</w:t>
      </w:r>
      <w:r w:rsidR="009C523C">
        <w:rPr>
          <w:rFonts w:ascii="Times New Roman" w:hAnsi="Times New Roman" w:cs="Times New Roman"/>
          <w:sz w:val="28"/>
          <w:szCs w:val="28"/>
          <w:lang w:val="ru-RU"/>
        </w:rPr>
        <w:t>..</w:t>
      </w:r>
      <w:r w:rsidR="00AD6144" w:rsidRPr="007D366E">
        <w:rPr>
          <w:rFonts w:ascii="Times New Roman" w:hAnsi="Times New Roman" w:cs="Times New Roman"/>
          <w:sz w:val="28"/>
          <w:szCs w:val="28"/>
        </w:rPr>
        <w:t>8</w:t>
      </w:r>
    </w:p>
    <w:p w14:paraId="00FAA362" w14:textId="340E698D" w:rsidR="00CF536B" w:rsidRPr="009C523C" w:rsidRDefault="00CF536B" w:rsidP="007D366E">
      <w:pPr>
        <w:pStyle w:val="a4"/>
        <w:spacing w:line="360" w:lineRule="auto"/>
        <w:ind w:firstLine="709"/>
        <w:jc w:val="both"/>
        <w:rPr>
          <w:rFonts w:ascii="Times New Roman" w:hAnsi="Times New Roman" w:cs="Times New Roman"/>
          <w:b/>
          <w:bCs/>
          <w:sz w:val="28"/>
          <w:szCs w:val="28"/>
        </w:rPr>
      </w:pPr>
      <w:r w:rsidRPr="009C523C">
        <w:rPr>
          <w:rFonts w:ascii="Times New Roman" w:hAnsi="Times New Roman" w:cs="Times New Roman"/>
          <w:b/>
          <w:bCs/>
          <w:sz w:val="28"/>
          <w:szCs w:val="28"/>
        </w:rPr>
        <w:t>РОЗДІЛ 2. ВИБУХОВІ РЕЧОВИНИ У СУДОВІЙ ВИБУХОТЕХНІЧНІЙ ЕКСПЕРТИЗІ</w:t>
      </w:r>
      <w:r w:rsidR="00FE0802" w:rsidRPr="009C523C">
        <w:rPr>
          <w:rFonts w:ascii="Times New Roman" w:hAnsi="Times New Roman" w:cs="Times New Roman"/>
          <w:b/>
          <w:bCs/>
          <w:sz w:val="28"/>
          <w:szCs w:val="28"/>
        </w:rPr>
        <w:t>………………………………………</w:t>
      </w:r>
      <w:r w:rsidR="009C523C">
        <w:rPr>
          <w:rFonts w:ascii="Times New Roman" w:hAnsi="Times New Roman" w:cs="Times New Roman"/>
          <w:b/>
          <w:bCs/>
          <w:sz w:val="28"/>
          <w:szCs w:val="28"/>
          <w:lang w:val="ru-RU"/>
        </w:rPr>
        <w:t>…</w:t>
      </w:r>
      <w:r w:rsidR="00FE0802" w:rsidRPr="009C523C">
        <w:rPr>
          <w:rFonts w:ascii="Times New Roman" w:hAnsi="Times New Roman" w:cs="Times New Roman"/>
          <w:b/>
          <w:bCs/>
          <w:sz w:val="28"/>
          <w:szCs w:val="28"/>
        </w:rPr>
        <w:t>.14</w:t>
      </w:r>
    </w:p>
    <w:p w14:paraId="2A5A94D5" w14:textId="77F679BF" w:rsidR="00CF536B" w:rsidRPr="007D366E" w:rsidRDefault="00CF536B" w:rsidP="007D366E">
      <w:pPr>
        <w:pStyle w:val="a4"/>
        <w:spacing w:line="360" w:lineRule="auto"/>
        <w:ind w:firstLine="709"/>
        <w:jc w:val="both"/>
        <w:rPr>
          <w:rFonts w:ascii="Times New Roman" w:hAnsi="Times New Roman" w:cs="Times New Roman"/>
          <w:sz w:val="28"/>
          <w:szCs w:val="28"/>
        </w:rPr>
      </w:pPr>
      <w:r w:rsidRPr="007D366E">
        <w:rPr>
          <w:rFonts w:ascii="Times New Roman" w:hAnsi="Times New Roman" w:cs="Times New Roman"/>
          <w:sz w:val="28"/>
          <w:szCs w:val="28"/>
        </w:rPr>
        <w:t>2.1.</w:t>
      </w:r>
      <w:r w:rsidR="003F28EB" w:rsidRPr="007D366E">
        <w:rPr>
          <w:rFonts w:ascii="Times New Roman" w:hAnsi="Times New Roman" w:cs="Times New Roman"/>
          <w:sz w:val="28"/>
          <w:szCs w:val="28"/>
        </w:rPr>
        <w:t>Особливості призначення вибухотехнічної експертизи</w:t>
      </w:r>
      <w:r w:rsidR="00FE0802" w:rsidRPr="007D366E">
        <w:rPr>
          <w:rFonts w:ascii="Times New Roman" w:hAnsi="Times New Roman" w:cs="Times New Roman"/>
          <w:sz w:val="28"/>
          <w:szCs w:val="28"/>
        </w:rPr>
        <w:t>…………</w:t>
      </w:r>
      <w:r w:rsidR="009C523C">
        <w:rPr>
          <w:rFonts w:ascii="Times New Roman" w:hAnsi="Times New Roman" w:cs="Times New Roman"/>
          <w:sz w:val="28"/>
          <w:szCs w:val="28"/>
          <w:lang w:val="ru-RU"/>
        </w:rPr>
        <w:t>…</w:t>
      </w:r>
      <w:r w:rsidR="00FE0802" w:rsidRPr="007D366E">
        <w:rPr>
          <w:rFonts w:ascii="Times New Roman" w:hAnsi="Times New Roman" w:cs="Times New Roman"/>
          <w:sz w:val="28"/>
          <w:szCs w:val="28"/>
        </w:rPr>
        <w:t>…14</w:t>
      </w:r>
    </w:p>
    <w:p w14:paraId="700C8BFD" w14:textId="13A26E9B" w:rsidR="003F28EB" w:rsidRPr="007D366E" w:rsidRDefault="003F28EB" w:rsidP="007D366E">
      <w:pPr>
        <w:pStyle w:val="a4"/>
        <w:spacing w:line="360" w:lineRule="auto"/>
        <w:ind w:firstLine="709"/>
        <w:jc w:val="both"/>
        <w:rPr>
          <w:rStyle w:val="apple-converted-space"/>
          <w:rFonts w:ascii="Times New Roman" w:hAnsi="Times New Roman" w:cs="Times New Roman"/>
          <w:sz w:val="28"/>
          <w:szCs w:val="28"/>
        </w:rPr>
      </w:pPr>
      <w:r w:rsidRPr="007D366E">
        <w:rPr>
          <w:rFonts w:ascii="Times New Roman" w:hAnsi="Times New Roman" w:cs="Times New Roman"/>
          <w:sz w:val="28"/>
          <w:szCs w:val="28"/>
        </w:rPr>
        <w:t xml:space="preserve">2.2. </w:t>
      </w:r>
      <w:r w:rsidRPr="007D366E">
        <w:rPr>
          <w:rStyle w:val="a5"/>
          <w:rFonts w:ascii="Times New Roman" w:hAnsi="Times New Roman" w:cs="Times New Roman"/>
          <w:b w:val="0"/>
          <w:bCs w:val="0"/>
          <w:sz w:val="28"/>
          <w:szCs w:val="28"/>
        </w:rPr>
        <w:t>Завдань та питання експертизи вибухових речовин і продуктів вибуху</w:t>
      </w:r>
      <w:r w:rsidRPr="007D366E">
        <w:rPr>
          <w:rStyle w:val="apple-converted-space"/>
          <w:rFonts w:ascii="Times New Roman" w:hAnsi="Times New Roman" w:cs="Times New Roman"/>
          <w:sz w:val="28"/>
          <w:szCs w:val="28"/>
        </w:rPr>
        <w:t> </w:t>
      </w:r>
      <w:r w:rsidR="00FE0802" w:rsidRPr="007D366E">
        <w:rPr>
          <w:rStyle w:val="apple-converted-space"/>
          <w:rFonts w:ascii="Times New Roman" w:hAnsi="Times New Roman" w:cs="Times New Roman"/>
          <w:sz w:val="28"/>
          <w:szCs w:val="28"/>
        </w:rPr>
        <w:t>…………………………………………………………………………</w:t>
      </w:r>
      <w:r w:rsidR="009C523C">
        <w:rPr>
          <w:rStyle w:val="apple-converted-space"/>
          <w:rFonts w:ascii="Times New Roman" w:hAnsi="Times New Roman" w:cs="Times New Roman"/>
          <w:sz w:val="28"/>
          <w:szCs w:val="28"/>
          <w:lang w:val="ru-RU"/>
        </w:rPr>
        <w:t>..</w:t>
      </w:r>
      <w:r w:rsidR="00FE0802" w:rsidRPr="007D366E">
        <w:rPr>
          <w:rStyle w:val="apple-converted-space"/>
          <w:rFonts w:ascii="Times New Roman" w:hAnsi="Times New Roman" w:cs="Times New Roman"/>
          <w:sz w:val="28"/>
          <w:szCs w:val="28"/>
        </w:rPr>
        <w:t>…</w:t>
      </w:r>
      <w:r w:rsidR="004A682A" w:rsidRPr="007D366E">
        <w:rPr>
          <w:rStyle w:val="apple-converted-space"/>
          <w:rFonts w:ascii="Times New Roman" w:hAnsi="Times New Roman" w:cs="Times New Roman"/>
          <w:sz w:val="28"/>
          <w:szCs w:val="28"/>
        </w:rPr>
        <w:t>18</w:t>
      </w:r>
    </w:p>
    <w:p w14:paraId="2C6361BC" w14:textId="675DE44E" w:rsidR="00CF536B" w:rsidRPr="009C523C" w:rsidRDefault="00CF536B" w:rsidP="007D366E">
      <w:pPr>
        <w:pStyle w:val="a4"/>
        <w:spacing w:line="360" w:lineRule="auto"/>
        <w:ind w:firstLine="709"/>
        <w:jc w:val="both"/>
        <w:rPr>
          <w:rFonts w:ascii="Times New Roman" w:hAnsi="Times New Roman" w:cs="Times New Roman"/>
          <w:b/>
          <w:bCs/>
          <w:sz w:val="28"/>
          <w:szCs w:val="28"/>
        </w:rPr>
      </w:pPr>
      <w:r w:rsidRPr="009C523C">
        <w:rPr>
          <w:rFonts w:ascii="Times New Roman" w:hAnsi="Times New Roman" w:cs="Times New Roman"/>
          <w:b/>
          <w:bCs/>
          <w:sz w:val="28"/>
          <w:szCs w:val="28"/>
        </w:rPr>
        <w:t>ВИСНОВКИ</w:t>
      </w:r>
      <w:r w:rsidR="00FE0802" w:rsidRPr="009C523C">
        <w:rPr>
          <w:rFonts w:ascii="Times New Roman" w:hAnsi="Times New Roman" w:cs="Times New Roman"/>
          <w:b/>
          <w:bCs/>
          <w:sz w:val="28"/>
          <w:szCs w:val="28"/>
        </w:rPr>
        <w:t>……………………………………</w:t>
      </w:r>
      <w:r w:rsidR="004A682A" w:rsidRPr="009C523C">
        <w:rPr>
          <w:rFonts w:ascii="Times New Roman" w:hAnsi="Times New Roman" w:cs="Times New Roman"/>
          <w:b/>
          <w:bCs/>
          <w:sz w:val="28"/>
          <w:szCs w:val="28"/>
        </w:rPr>
        <w:t>.</w:t>
      </w:r>
      <w:r w:rsidR="00FE0802" w:rsidRPr="009C523C">
        <w:rPr>
          <w:rFonts w:ascii="Times New Roman" w:hAnsi="Times New Roman" w:cs="Times New Roman"/>
          <w:b/>
          <w:bCs/>
          <w:sz w:val="28"/>
          <w:szCs w:val="28"/>
        </w:rPr>
        <w:t>……………………</w:t>
      </w:r>
      <w:r w:rsidR="009C523C">
        <w:rPr>
          <w:rFonts w:ascii="Times New Roman" w:hAnsi="Times New Roman" w:cs="Times New Roman"/>
          <w:b/>
          <w:bCs/>
          <w:sz w:val="28"/>
          <w:szCs w:val="28"/>
          <w:lang w:val="ru-RU"/>
        </w:rPr>
        <w:t>…</w:t>
      </w:r>
      <w:r w:rsidR="00FE0802" w:rsidRPr="009C523C">
        <w:rPr>
          <w:rFonts w:ascii="Times New Roman" w:hAnsi="Times New Roman" w:cs="Times New Roman"/>
          <w:b/>
          <w:bCs/>
          <w:sz w:val="28"/>
          <w:szCs w:val="28"/>
        </w:rPr>
        <w:t>…</w:t>
      </w:r>
      <w:r w:rsidR="004A682A" w:rsidRPr="009C523C">
        <w:rPr>
          <w:rFonts w:ascii="Times New Roman" w:hAnsi="Times New Roman" w:cs="Times New Roman"/>
          <w:b/>
          <w:bCs/>
          <w:sz w:val="28"/>
          <w:szCs w:val="28"/>
        </w:rPr>
        <w:t>26</w:t>
      </w:r>
    </w:p>
    <w:p w14:paraId="7BA92C0E" w14:textId="0A08DAC6" w:rsidR="00CF536B" w:rsidRPr="009C523C" w:rsidRDefault="00CF536B" w:rsidP="007D366E">
      <w:pPr>
        <w:pStyle w:val="a4"/>
        <w:spacing w:line="360" w:lineRule="auto"/>
        <w:ind w:firstLine="709"/>
        <w:jc w:val="both"/>
        <w:rPr>
          <w:rFonts w:ascii="Times New Roman" w:hAnsi="Times New Roman" w:cs="Times New Roman"/>
          <w:b/>
          <w:bCs/>
          <w:sz w:val="28"/>
          <w:szCs w:val="28"/>
        </w:rPr>
      </w:pPr>
      <w:r w:rsidRPr="009C523C">
        <w:rPr>
          <w:rFonts w:ascii="Times New Roman" w:hAnsi="Times New Roman" w:cs="Times New Roman"/>
          <w:b/>
          <w:bCs/>
          <w:sz w:val="28"/>
          <w:szCs w:val="28"/>
        </w:rPr>
        <w:t>СПИСОК ВИКОРИСТАНИХ ДЖЕРЕЛ</w:t>
      </w:r>
      <w:r w:rsidR="004A682A" w:rsidRPr="009C523C">
        <w:rPr>
          <w:rFonts w:ascii="Times New Roman" w:hAnsi="Times New Roman" w:cs="Times New Roman"/>
          <w:b/>
          <w:bCs/>
          <w:sz w:val="28"/>
          <w:szCs w:val="28"/>
        </w:rPr>
        <w:t>………..………………</w:t>
      </w:r>
      <w:r w:rsidR="009C523C">
        <w:rPr>
          <w:rFonts w:ascii="Times New Roman" w:hAnsi="Times New Roman" w:cs="Times New Roman"/>
          <w:b/>
          <w:bCs/>
          <w:sz w:val="28"/>
          <w:szCs w:val="28"/>
          <w:lang w:val="ru-RU"/>
        </w:rPr>
        <w:t>…</w:t>
      </w:r>
      <w:r w:rsidR="004A682A" w:rsidRPr="009C523C">
        <w:rPr>
          <w:rFonts w:ascii="Times New Roman" w:hAnsi="Times New Roman" w:cs="Times New Roman"/>
          <w:b/>
          <w:bCs/>
          <w:sz w:val="28"/>
          <w:szCs w:val="28"/>
        </w:rPr>
        <w:t>…..28</w:t>
      </w:r>
    </w:p>
    <w:p w14:paraId="7B09F00C" w14:textId="2B4F87EF" w:rsidR="00486460" w:rsidRPr="007D366E" w:rsidRDefault="009C523C" w:rsidP="007D366E">
      <w:pPr>
        <w:spacing w:line="360" w:lineRule="auto"/>
        <w:ind w:firstLine="709"/>
        <w:jc w:val="center"/>
        <w:rPr>
          <w:b/>
          <w:sz w:val="28"/>
          <w:szCs w:val="28"/>
          <w:lang w:val="uk-UA"/>
        </w:rPr>
      </w:pPr>
      <w:r>
        <w:rPr>
          <w:sz w:val="28"/>
          <w:szCs w:val="28"/>
        </w:rPr>
        <w:br w:type="column"/>
      </w:r>
      <w:r w:rsidR="00486460" w:rsidRPr="007D366E">
        <w:rPr>
          <w:b/>
          <w:sz w:val="28"/>
          <w:szCs w:val="28"/>
          <w:lang w:val="uk-UA"/>
        </w:rPr>
        <w:lastRenderedPageBreak/>
        <w:t>ВСТУП</w:t>
      </w:r>
    </w:p>
    <w:p w14:paraId="474AE46F" w14:textId="77777777" w:rsidR="00EA67F8" w:rsidRPr="007D366E" w:rsidRDefault="00EA67F8" w:rsidP="007D366E">
      <w:pPr>
        <w:pStyle w:val="a4"/>
        <w:spacing w:line="360" w:lineRule="auto"/>
        <w:ind w:firstLine="709"/>
        <w:jc w:val="both"/>
        <w:rPr>
          <w:rFonts w:ascii="Times New Roman" w:hAnsi="Times New Roman" w:cs="Times New Roman"/>
          <w:b/>
          <w:sz w:val="28"/>
          <w:szCs w:val="28"/>
          <w:shd w:val="clear" w:color="auto" w:fill="FFFFFF"/>
        </w:rPr>
      </w:pPr>
    </w:p>
    <w:p w14:paraId="1F2A5BB4" w14:textId="77777777" w:rsidR="006B513E" w:rsidRPr="007D366E" w:rsidRDefault="00486460" w:rsidP="007D366E">
      <w:pPr>
        <w:pStyle w:val="a4"/>
        <w:spacing w:line="360" w:lineRule="auto"/>
        <w:ind w:firstLine="709"/>
        <w:jc w:val="both"/>
        <w:rPr>
          <w:rFonts w:ascii="Times New Roman" w:hAnsi="Times New Roman" w:cs="Times New Roman"/>
          <w:noProof/>
          <w:sz w:val="28"/>
          <w:szCs w:val="28"/>
          <w:shd w:val="clear" w:color="auto" w:fill="FFFFFF"/>
        </w:rPr>
      </w:pPr>
      <w:r w:rsidRPr="007D366E">
        <w:rPr>
          <w:rFonts w:ascii="Times New Roman" w:hAnsi="Times New Roman" w:cs="Times New Roman"/>
          <w:b/>
          <w:noProof/>
          <w:sz w:val="28"/>
          <w:szCs w:val="28"/>
          <w:shd w:val="clear" w:color="auto" w:fill="FFFFFF"/>
        </w:rPr>
        <w:t>Актуальність теми.</w:t>
      </w:r>
      <w:r w:rsidRPr="007D366E">
        <w:rPr>
          <w:rFonts w:ascii="Times New Roman" w:hAnsi="Times New Roman" w:cs="Times New Roman"/>
          <w:noProof/>
          <w:sz w:val="28"/>
          <w:szCs w:val="28"/>
          <w:shd w:val="clear" w:color="auto" w:fill="FFFFFF"/>
        </w:rPr>
        <w:t xml:space="preserve"> </w:t>
      </w:r>
      <w:r w:rsidR="006B513E" w:rsidRPr="007D366E">
        <w:rPr>
          <w:rFonts w:ascii="Times New Roman" w:hAnsi="Times New Roman" w:cs="Times New Roman"/>
          <w:noProof/>
          <w:sz w:val="28"/>
          <w:szCs w:val="28"/>
          <w:shd w:val="clear" w:color="auto" w:fill="FFFFFF"/>
        </w:rPr>
        <w:t>У системі судових експертиз вибухотехнічна експертиза зазвичай є складною і вимагає залучення фахівців зі спеціальними знаннями з різних галузей науки, техніки та ремесел. Крім того, факт вибуху часто вимагає призначення додаткових експертиз, послідовність яких визначається врахування інформації, отриманої на етапі попереднього розслідування криміналістичних слідів, які є основними предметами подальшого дослідження.</w:t>
      </w:r>
    </w:p>
    <w:p w14:paraId="370CD904" w14:textId="77777777" w:rsidR="00C95BA5" w:rsidRPr="007D366E" w:rsidRDefault="006B513E" w:rsidP="007D366E">
      <w:pPr>
        <w:pStyle w:val="a4"/>
        <w:spacing w:line="360" w:lineRule="auto"/>
        <w:ind w:firstLine="709"/>
        <w:jc w:val="both"/>
        <w:rPr>
          <w:rFonts w:ascii="Times New Roman" w:hAnsi="Times New Roman" w:cs="Times New Roman"/>
          <w:noProof/>
          <w:sz w:val="28"/>
          <w:szCs w:val="28"/>
          <w:shd w:val="clear" w:color="auto" w:fill="FFFFFF"/>
        </w:rPr>
      </w:pPr>
      <w:r w:rsidRPr="007D366E">
        <w:rPr>
          <w:rFonts w:ascii="Times New Roman" w:hAnsi="Times New Roman" w:cs="Times New Roman"/>
          <w:noProof/>
          <w:sz w:val="28"/>
          <w:szCs w:val="28"/>
          <w:shd w:val="clear" w:color="auto" w:fill="FFFFFF"/>
        </w:rPr>
        <w:t>Іншими словами, інформація, що має значення для розслідування та обшуку, повинна бути збережена, а речові докази своєчасно перевірені. Досягнення цієї мети є однією з основних вимог криміналістичного підходу до вивчення всієї сукупності ознак, що виражають властивості речових доказів. На жаль, сучасна практика показує, що ця вимога не завжди виконується на етапі виявлення та фіксації слідів після вибуху, є помилки, які руйнують сліди на тих об’єктах, які видалені з місця кримінального правопорушення після вибуху.</w:t>
      </w:r>
    </w:p>
    <w:p w14:paraId="09AE9CF9" w14:textId="458ACFD4" w:rsidR="00C95BA5" w:rsidRPr="007D366E" w:rsidRDefault="00486460" w:rsidP="00E42DF8">
      <w:pPr>
        <w:spacing w:line="360" w:lineRule="auto"/>
        <w:ind w:firstLine="709"/>
        <w:jc w:val="both"/>
        <w:rPr>
          <w:noProof/>
          <w:sz w:val="28"/>
          <w:szCs w:val="28"/>
          <w:lang w:val="en-US"/>
        </w:rPr>
      </w:pPr>
      <w:r w:rsidRPr="007D366E">
        <w:rPr>
          <w:b/>
          <w:noProof/>
          <w:sz w:val="28"/>
          <w:szCs w:val="28"/>
          <w:lang w:val="en-US"/>
        </w:rPr>
        <w:t>Мета і завдання дослідження</w:t>
      </w:r>
      <w:r w:rsidRPr="007D366E">
        <w:rPr>
          <w:noProof/>
          <w:sz w:val="28"/>
          <w:szCs w:val="28"/>
          <w:lang w:val="en-US"/>
        </w:rPr>
        <w:t xml:space="preserve">. Мета даної роботи </w:t>
      </w:r>
      <w:r w:rsidR="009C523C">
        <w:rPr>
          <w:noProof/>
          <w:sz w:val="28"/>
          <w:szCs w:val="28"/>
          <w:lang w:val="en-US"/>
        </w:rPr>
        <w:t>–</w:t>
      </w:r>
      <w:r w:rsidRPr="007D366E">
        <w:rPr>
          <w:noProof/>
          <w:sz w:val="28"/>
          <w:szCs w:val="28"/>
          <w:lang w:val="en-US"/>
        </w:rPr>
        <w:t xml:space="preserve"> розгляд на</w:t>
      </w:r>
      <w:r w:rsidR="009C523C">
        <w:rPr>
          <w:noProof/>
          <w:sz w:val="28"/>
          <w:szCs w:val="28"/>
          <w:lang w:val="en-US"/>
        </w:rPr>
        <w:t xml:space="preserve"> </w:t>
      </w:r>
      <w:r w:rsidRPr="007D366E">
        <w:rPr>
          <w:noProof/>
          <w:sz w:val="28"/>
          <w:szCs w:val="28"/>
          <w:lang w:val="en-US"/>
        </w:rPr>
        <w:t>рівні теоретичного дослідження</w:t>
      </w:r>
      <w:r w:rsidR="009C523C">
        <w:rPr>
          <w:noProof/>
          <w:sz w:val="28"/>
          <w:szCs w:val="28"/>
          <w:lang w:val="en-US"/>
        </w:rPr>
        <w:t xml:space="preserve"> </w:t>
      </w:r>
      <w:r w:rsidR="00EA67F8" w:rsidRPr="007D366E">
        <w:rPr>
          <w:noProof/>
          <w:sz w:val="28"/>
          <w:szCs w:val="28"/>
          <w:lang w:val="en-US"/>
        </w:rPr>
        <w:t>вибухові речовини</w:t>
      </w:r>
      <w:r w:rsidRPr="007D366E">
        <w:rPr>
          <w:noProof/>
          <w:sz w:val="28"/>
          <w:szCs w:val="28"/>
          <w:lang w:val="en-US"/>
        </w:rPr>
        <w:t xml:space="preserve">. </w:t>
      </w:r>
    </w:p>
    <w:p w14:paraId="0AC8BE9F" w14:textId="77777777" w:rsidR="00486460" w:rsidRPr="007D366E" w:rsidRDefault="00486460" w:rsidP="007D366E">
      <w:pPr>
        <w:spacing w:line="360" w:lineRule="auto"/>
        <w:ind w:firstLine="709"/>
        <w:jc w:val="both"/>
        <w:rPr>
          <w:noProof/>
          <w:sz w:val="28"/>
          <w:szCs w:val="28"/>
          <w:lang w:val="en-US"/>
        </w:rPr>
      </w:pPr>
      <w:r w:rsidRPr="007D366E">
        <w:rPr>
          <w:b/>
          <w:noProof/>
          <w:sz w:val="28"/>
          <w:szCs w:val="28"/>
          <w:lang w:val="en-US"/>
        </w:rPr>
        <w:t xml:space="preserve">Об’єктом дослідження </w:t>
      </w:r>
      <w:r w:rsidRPr="007D366E">
        <w:rPr>
          <w:noProof/>
          <w:sz w:val="28"/>
          <w:szCs w:val="28"/>
          <w:lang w:val="en-US"/>
        </w:rPr>
        <w:t xml:space="preserve">є процес вивчення </w:t>
      </w:r>
      <w:r w:rsidR="00EA67F8" w:rsidRPr="007D366E">
        <w:rPr>
          <w:noProof/>
          <w:sz w:val="28"/>
          <w:szCs w:val="28"/>
          <w:lang w:val="en-US"/>
        </w:rPr>
        <w:t>вибухових речовин.</w:t>
      </w:r>
    </w:p>
    <w:p w14:paraId="52459C26" w14:textId="77777777" w:rsidR="00486460" w:rsidRPr="007D366E" w:rsidRDefault="00486460" w:rsidP="007D366E">
      <w:pPr>
        <w:pStyle w:val="a8"/>
        <w:spacing w:line="360" w:lineRule="auto"/>
        <w:ind w:left="0" w:firstLine="709"/>
        <w:rPr>
          <w:b/>
          <w:noProof/>
          <w:sz w:val="28"/>
          <w:szCs w:val="28"/>
        </w:rPr>
      </w:pPr>
      <w:r w:rsidRPr="007D366E">
        <w:rPr>
          <w:b/>
          <w:noProof/>
          <w:sz w:val="28"/>
          <w:szCs w:val="28"/>
        </w:rPr>
        <w:t>Предметом дослідження є</w:t>
      </w:r>
      <w:r w:rsidR="00EA67F8" w:rsidRPr="007D366E">
        <w:rPr>
          <w:noProof/>
          <w:sz w:val="28"/>
          <w:szCs w:val="28"/>
        </w:rPr>
        <w:t xml:space="preserve"> вибухові речовини</w:t>
      </w:r>
      <w:r w:rsidRPr="007D366E">
        <w:rPr>
          <w:noProof/>
          <w:sz w:val="28"/>
          <w:szCs w:val="28"/>
        </w:rPr>
        <w:t xml:space="preserve">. </w:t>
      </w:r>
    </w:p>
    <w:p w14:paraId="1D79FE25" w14:textId="7953E508" w:rsidR="00486460" w:rsidRPr="007D366E" w:rsidRDefault="00486460" w:rsidP="007D366E">
      <w:pPr>
        <w:pStyle w:val="a6"/>
        <w:spacing w:line="360" w:lineRule="auto"/>
        <w:ind w:left="0" w:firstLine="709"/>
        <w:contextualSpacing/>
        <w:jc w:val="both"/>
        <w:rPr>
          <w:noProof/>
          <w:sz w:val="28"/>
          <w:szCs w:val="28"/>
          <w:shd w:val="clear" w:color="auto" w:fill="FFFFFF"/>
        </w:rPr>
      </w:pPr>
      <w:r w:rsidRPr="007D366E">
        <w:rPr>
          <w:b/>
          <w:noProof/>
          <w:sz w:val="28"/>
          <w:szCs w:val="28"/>
          <w:shd w:val="clear" w:color="auto" w:fill="FFFFFF"/>
        </w:rPr>
        <w:t>труктура та обсяг курсової роботи</w:t>
      </w:r>
      <w:r w:rsidRPr="007D366E">
        <w:rPr>
          <w:noProof/>
          <w:sz w:val="28"/>
          <w:szCs w:val="28"/>
          <w:shd w:val="clear" w:color="auto" w:fill="FFFFFF"/>
        </w:rPr>
        <w:t>. Курсова робота складається зі вступу, двох розділів, підрозділів,</w:t>
      </w:r>
      <w:r w:rsidR="009C523C">
        <w:rPr>
          <w:noProof/>
          <w:sz w:val="28"/>
          <w:szCs w:val="28"/>
          <w:shd w:val="clear" w:color="auto" w:fill="FFFFFF"/>
        </w:rPr>
        <w:t xml:space="preserve"> </w:t>
      </w:r>
      <w:r w:rsidRPr="007D366E">
        <w:rPr>
          <w:noProof/>
          <w:sz w:val="28"/>
          <w:szCs w:val="28"/>
          <w:shd w:val="clear" w:color="auto" w:fill="FFFFFF"/>
        </w:rPr>
        <w:t>висновків та</w:t>
      </w:r>
      <w:r w:rsidR="009C523C">
        <w:rPr>
          <w:noProof/>
          <w:sz w:val="28"/>
          <w:szCs w:val="28"/>
          <w:shd w:val="clear" w:color="auto" w:fill="FFFFFF"/>
        </w:rPr>
        <w:t xml:space="preserve"> </w:t>
      </w:r>
      <w:r w:rsidRPr="007D366E">
        <w:rPr>
          <w:noProof/>
          <w:sz w:val="28"/>
          <w:szCs w:val="28"/>
          <w:shd w:val="clear" w:color="auto" w:fill="FFFFFF"/>
        </w:rPr>
        <w:t xml:space="preserve">списку використаної джерел. Загальна кількість сторінок – </w:t>
      </w:r>
      <w:r w:rsidR="004A682A" w:rsidRPr="007D366E">
        <w:rPr>
          <w:noProof/>
          <w:sz w:val="28"/>
          <w:szCs w:val="28"/>
          <w:shd w:val="clear" w:color="auto" w:fill="FFFFFF"/>
          <w:lang w:val="uk-UA"/>
        </w:rPr>
        <w:t>30</w:t>
      </w:r>
      <w:r w:rsidRPr="007D366E">
        <w:rPr>
          <w:noProof/>
          <w:sz w:val="28"/>
          <w:szCs w:val="28"/>
          <w:shd w:val="clear" w:color="auto" w:fill="FFFFFF"/>
        </w:rPr>
        <w:t>.</w:t>
      </w:r>
    </w:p>
    <w:p w14:paraId="28DACA2C" w14:textId="10BD820C" w:rsidR="006B513E" w:rsidRPr="007D366E" w:rsidRDefault="009C523C" w:rsidP="007D366E">
      <w:pPr>
        <w:pStyle w:val="a4"/>
        <w:spacing w:line="360" w:lineRule="auto"/>
        <w:ind w:firstLine="709"/>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br w:type="column"/>
      </w:r>
      <w:r w:rsidR="006B513E" w:rsidRPr="007D366E">
        <w:rPr>
          <w:rFonts w:ascii="Times New Roman" w:hAnsi="Times New Roman" w:cs="Times New Roman"/>
          <w:b/>
          <w:sz w:val="28"/>
          <w:szCs w:val="28"/>
        </w:rPr>
        <w:lastRenderedPageBreak/>
        <w:t>РОЗДІЛ 1.ЗАГАЛЬНА ХАРАКТЕРИСТИКА ВИБУХОВИ РЕЧОВИН</w:t>
      </w:r>
    </w:p>
    <w:p w14:paraId="6C8ABD1E" w14:textId="77777777" w:rsidR="006B513E" w:rsidRPr="007D366E" w:rsidRDefault="006B513E" w:rsidP="007D366E">
      <w:pPr>
        <w:pStyle w:val="a4"/>
        <w:spacing w:line="360" w:lineRule="auto"/>
        <w:ind w:firstLine="709"/>
        <w:jc w:val="center"/>
        <w:rPr>
          <w:rFonts w:ascii="Times New Roman" w:hAnsi="Times New Roman" w:cs="Times New Roman"/>
          <w:b/>
          <w:noProof/>
          <w:sz w:val="28"/>
          <w:szCs w:val="28"/>
        </w:rPr>
      </w:pPr>
    </w:p>
    <w:p w14:paraId="21861E83" w14:textId="77777777" w:rsidR="006B513E" w:rsidRPr="007D366E" w:rsidRDefault="006B513E" w:rsidP="007D366E">
      <w:pPr>
        <w:pStyle w:val="a4"/>
        <w:spacing w:line="360" w:lineRule="auto"/>
        <w:ind w:firstLine="709"/>
        <w:jc w:val="both"/>
        <w:rPr>
          <w:rFonts w:ascii="Times New Roman" w:hAnsi="Times New Roman" w:cs="Times New Roman"/>
          <w:b/>
          <w:noProof/>
          <w:sz w:val="28"/>
          <w:szCs w:val="28"/>
        </w:rPr>
      </w:pPr>
      <w:r w:rsidRPr="007D366E">
        <w:rPr>
          <w:rFonts w:ascii="Times New Roman" w:hAnsi="Times New Roman" w:cs="Times New Roman"/>
          <w:b/>
          <w:noProof/>
          <w:sz w:val="28"/>
          <w:szCs w:val="28"/>
        </w:rPr>
        <w:t>1.1.Поняття про вибух</w:t>
      </w:r>
    </w:p>
    <w:p w14:paraId="253AB3F2" w14:textId="77777777" w:rsidR="009C523C" w:rsidRDefault="009C523C" w:rsidP="007D366E">
      <w:pPr>
        <w:pStyle w:val="a4"/>
        <w:spacing w:line="360" w:lineRule="auto"/>
        <w:ind w:firstLine="709"/>
        <w:jc w:val="both"/>
        <w:rPr>
          <w:rFonts w:ascii="Times New Roman" w:hAnsi="Times New Roman" w:cs="Times New Roman"/>
          <w:noProof/>
          <w:sz w:val="28"/>
          <w:szCs w:val="28"/>
        </w:rPr>
      </w:pPr>
    </w:p>
    <w:p w14:paraId="314D4FBF" w14:textId="5132CEF7" w:rsidR="006B513E" w:rsidRPr="007D366E" w:rsidRDefault="006B513E" w:rsidP="007D366E">
      <w:pPr>
        <w:pStyle w:val="a4"/>
        <w:spacing w:line="360" w:lineRule="auto"/>
        <w:ind w:firstLine="709"/>
        <w:jc w:val="both"/>
        <w:rPr>
          <w:rFonts w:ascii="Times New Roman" w:hAnsi="Times New Roman" w:cs="Times New Roman"/>
          <w:noProof/>
          <w:sz w:val="28"/>
          <w:szCs w:val="28"/>
        </w:rPr>
      </w:pPr>
      <w:r w:rsidRPr="007D366E">
        <w:rPr>
          <w:rFonts w:ascii="Times New Roman" w:hAnsi="Times New Roman" w:cs="Times New Roman"/>
          <w:noProof/>
          <w:sz w:val="28"/>
          <w:szCs w:val="28"/>
        </w:rPr>
        <w:t xml:space="preserve">У надзвичайно складній криміногенній ситуації в Україні для збереження життя і здоров’я громадян, захисту їх конституційних прав і свобод та майнових інтересів, зміцнення правопорядку посилюються вимоги до правоохоронних органів щодо боротьби зі злочинністю. Одним із напрямів у вирішенні питань, поставлених урядом перед працівниками правоохоронних органів, є боротьба зі </w:t>
      </w:r>
      <w:r w:rsidR="00C758DB" w:rsidRPr="007D366E">
        <w:rPr>
          <w:rFonts w:ascii="Times New Roman" w:hAnsi="Times New Roman" w:cs="Times New Roman"/>
          <w:noProof/>
          <w:sz w:val="28"/>
          <w:szCs w:val="28"/>
        </w:rPr>
        <w:t>кримінальними правопорушеннями</w:t>
      </w:r>
      <w:r w:rsidRPr="007D366E">
        <w:rPr>
          <w:rFonts w:ascii="Times New Roman" w:hAnsi="Times New Roman" w:cs="Times New Roman"/>
          <w:noProof/>
          <w:sz w:val="28"/>
          <w:szCs w:val="28"/>
        </w:rPr>
        <w:t xml:space="preserve">, вчинюваними із застосуванням вибухових речовин (далі – ВР) та вибухових пристроїв (далі – ВП). </w:t>
      </w:r>
    </w:p>
    <w:p w14:paraId="7DF92926" w14:textId="77777777" w:rsidR="006B513E" w:rsidRPr="007D366E" w:rsidRDefault="006B513E" w:rsidP="007D366E">
      <w:pPr>
        <w:pStyle w:val="a4"/>
        <w:spacing w:line="360" w:lineRule="auto"/>
        <w:ind w:firstLine="709"/>
        <w:jc w:val="both"/>
        <w:rPr>
          <w:rFonts w:ascii="Times New Roman" w:hAnsi="Times New Roman" w:cs="Times New Roman"/>
          <w:noProof/>
          <w:sz w:val="28"/>
          <w:szCs w:val="28"/>
        </w:rPr>
      </w:pPr>
      <w:r w:rsidRPr="007D366E">
        <w:rPr>
          <w:rFonts w:ascii="Times New Roman" w:hAnsi="Times New Roman" w:cs="Times New Roman"/>
          <w:noProof/>
          <w:sz w:val="28"/>
          <w:szCs w:val="28"/>
        </w:rPr>
        <w:t xml:space="preserve">Аналіз кримінальної статистики країн світу доводить, що у випадках застосування вибухових пристроїв для здійснення злочинних намірів, дії злочинців стають більш вдалими, ніж при використанні вогнепальної зброї. </w:t>
      </w:r>
    </w:p>
    <w:p w14:paraId="5AACA40B" w14:textId="77777777" w:rsidR="006B513E" w:rsidRPr="007D366E" w:rsidRDefault="006B513E" w:rsidP="007D366E">
      <w:pPr>
        <w:pStyle w:val="a4"/>
        <w:spacing w:line="360" w:lineRule="auto"/>
        <w:ind w:firstLine="709"/>
        <w:jc w:val="both"/>
        <w:rPr>
          <w:rFonts w:ascii="Times New Roman" w:hAnsi="Times New Roman" w:cs="Times New Roman"/>
          <w:noProof/>
          <w:sz w:val="28"/>
          <w:szCs w:val="28"/>
        </w:rPr>
      </w:pPr>
      <w:r w:rsidRPr="007D366E">
        <w:rPr>
          <w:rFonts w:ascii="Times New Roman" w:hAnsi="Times New Roman" w:cs="Times New Roman"/>
          <w:noProof/>
          <w:sz w:val="28"/>
          <w:szCs w:val="28"/>
        </w:rPr>
        <w:t xml:space="preserve">Слід враховувати, що кожний вибух залежно від потужності може вражати велику кількість людей та завдавати значні пошкодження навколишнім об’єктам. Це призводить до матеріальних збитків, дестабілізує суспільно-політичну ситуацію у державі, ускладнює оперативну обстановку, викликає у людей страх за майбутнє. Тому боротьба зі злочинністю, вчинюваною із застосуванням ВР та ВП, належить до одного із актуальних і пріоритетних напрямів діяльності правоохоронних органів України [1]. </w:t>
      </w:r>
    </w:p>
    <w:p w14:paraId="2C1E22F9" w14:textId="77777777" w:rsidR="00AD6144" w:rsidRPr="007D366E" w:rsidRDefault="00AD6144" w:rsidP="007D366E">
      <w:pPr>
        <w:pStyle w:val="a4"/>
        <w:spacing w:line="360" w:lineRule="auto"/>
        <w:ind w:firstLine="709"/>
        <w:jc w:val="both"/>
        <w:rPr>
          <w:rFonts w:ascii="Times New Roman" w:hAnsi="Times New Roman" w:cs="Times New Roman"/>
          <w:noProof/>
          <w:sz w:val="28"/>
          <w:szCs w:val="28"/>
        </w:rPr>
      </w:pPr>
      <w:r w:rsidRPr="007D366E">
        <w:rPr>
          <w:rFonts w:ascii="Times New Roman" w:hAnsi="Times New Roman" w:cs="Times New Roman"/>
          <w:noProof/>
          <w:sz w:val="28"/>
          <w:szCs w:val="28"/>
        </w:rPr>
        <w:t xml:space="preserve">Під вибухом розуміють – процес виділення енергії за короткий проміжок часу, пов’язаний з миттєвою фізико-хімічною зміною стану речовини, яка призводить до виникнення стрибка тиску або ударної хвилі, що супроводжується утворенням стиснутих сильно нагрітих газів або пари, здатних виконувати механічну роботу [7]. </w:t>
      </w:r>
    </w:p>
    <w:p w14:paraId="66789D46" w14:textId="77777777" w:rsidR="006B513E" w:rsidRPr="007D366E" w:rsidRDefault="006B513E" w:rsidP="007D366E">
      <w:pPr>
        <w:pStyle w:val="a4"/>
        <w:spacing w:line="360" w:lineRule="auto"/>
        <w:ind w:firstLine="709"/>
        <w:jc w:val="both"/>
        <w:rPr>
          <w:rFonts w:ascii="Times New Roman" w:hAnsi="Times New Roman" w:cs="Times New Roman"/>
          <w:b/>
          <w:sz w:val="28"/>
          <w:szCs w:val="28"/>
        </w:rPr>
      </w:pPr>
    </w:p>
    <w:p w14:paraId="3C367E17" w14:textId="7BB82A33" w:rsidR="00AD6144" w:rsidRPr="007D366E" w:rsidRDefault="006B513E" w:rsidP="007D366E">
      <w:pPr>
        <w:pStyle w:val="a4"/>
        <w:spacing w:line="360" w:lineRule="auto"/>
        <w:ind w:firstLine="709"/>
        <w:jc w:val="both"/>
        <w:rPr>
          <w:rFonts w:ascii="Times New Roman" w:hAnsi="Times New Roman" w:cs="Times New Roman"/>
          <w:b/>
          <w:noProof/>
          <w:sz w:val="28"/>
          <w:szCs w:val="28"/>
        </w:rPr>
      </w:pPr>
      <w:r w:rsidRPr="007D366E">
        <w:rPr>
          <w:rFonts w:ascii="Times New Roman" w:hAnsi="Times New Roman" w:cs="Times New Roman"/>
          <w:b/>
          <w:sz w:val="28"/>
          <w:szCs w:val="28"/>
        </w:rPr>
        <w:t>1.2. Класифікація та основні властивості</w:t>
      </w:r>
      <w:r w:rsidR="009C523C">
        <w:rPr>
          <w:rFonts w:ascii="Times New Roman" w:hAnsi="Times New Roman" w:cs="Times New Roman"/>
          <w:b/>
          <w:sz w:val="28"/>
          <w:szCs w:val="28"/>
        </w:rPr>
        <w:t xml:space="preserve"> </w:t>
      </w:r>
      <w:r w:rsidRPr="007D366E">
        <w:rPr>
          <w:rFonts w:ascii="Times New Roman" w:hAnsi="Times New Roman" w:cs="Times New Roman"/>
          <w:b/>
          <w:sz w:val="28"/>
          <w:szCs w:val="28"/>
        </w:rPr>
        <w:t xml:space="preserve">вибухових речовин і </w:t>
      </w:r>
      <w:r w:rsidRPr="007D366E">
        <w:rPr>
          <w:rFonts w:ascii="Times New Roman" w:hAnsi="Times New Roman" w:cs="Times New Roman"/>
          <w:b/>
          <w:noProof/>
          <w:sz w:val="28"/>
          <w:szCs w:val="28"/>
        </w:rPr>
        <w:t>засобів підриванн</w:t>
      </w:r>
      <w:r w:rsidR="00AD6144" w:rsidRPr="007D366E">
        <w:rPr>
          <w:rFonts w:ascii="Times New Roman" w:hAnsi="Times New Roman" w:cs="Times New Roman"/>
          <w:b/>
          <w:noProof/>
          <w:sz w:val="28"/>
          <w:szCs w:val="28"/>
        </w:rPr>
        <w:t>я</w:t>
      </w:r>
    </w:p>
    <w:p w14:paraId="62CC65F5" w14:textId="77777777" w:rsidR="009C523C" w:rsidRDefault="009C523C" w:rsidP="007D366E">
      <w:pPr>
        <w:pStyle w:val="a4"/>
        <w:spacing w:line="360" w:lineRule="auto"/>
        <w:ind w:firstLine="709"/>
        <w:jc w:val="both"/>
        <w:rPr>
          <w:rFonts w:ascii="Times New Roman" w:hAnsi="Times New Roman" w:cs="Times New Roman"/>
          <w:noProof/>
          <w:sz w:val="28"/>
          <w:szCs w:val="28"/>
        </w:rPr>
      </w:pPr>
    </w:p>
    <w:p w14:paraId="11901545" w14:textId="58161910" w:rsidR="00AD6144" w:rsidRPr="007D366E" w:rsidRDefault="00AD6144" w:rsidP="007D366E">
      <w:pPr>
        <w:pStyle w:val="a4"/>
        <w:spacing w:line="360" w:lineRule="auto"/>
        <w:ind w:firstLine="709"/>
        <w:jc w:val="both"/>
        <w:rPr>
          <w:rFonts w:ascii="Times New Roman" w:hAnsi="Times New Roman" w:cs="Times New Roman"/>
          <w:noProof/>
          <w:sz w:val="28"/>
          <w:szCs w:val="28"/>
        </w:rPr>
      </w:pPr>
      <w:r w:rsidRPr="007D366E">
        <w:rPr>
          <w:rFonts w:ascii="Times New Roman" w:hAnsi="Times New Roman" w:cs="Times New Roman"/>
          <w:noProof/>
          <w:sz w:val="28"/>
          <w:szCs w:val="28"/>
        </w:rPr>
        <w:lastRenderedPageBreak/>
        <w:t xml:space="preserve">Після вивчення суміжної тематики В. Л. Соколовський виокремив специфічні властивості предмету </w:t>
      </w:r>
      <w:r w:rsidR="00C758DB" w:rsidRPr="007D366E">
        <w:rPr>
          <w:rFonts w:ascii="Times New Roman" w:hAnsi="Times New Roman" w:cs="Times New Roman"/>
          <w:noProof/>
          <w:sz w:val="28"/>
          <w:szCs w:val="28"/>
        </w:rPr>
        <w:t>кримінальних правопорушень</w:t>
      </w:r>
      <w:r w:rsidRPr="007D366E">
        <w:rPr>
          <w:rFonts w:ascii="Times New Roman" w:hAnsi="Times New Roman" w:cs="Times New Roman"/>
          <w:noProof/>
          <w:sz w:val="28"/>
          <w:szCs w:val="28"/>
        </w:rPr>
        <w:t xml:space="preserve"> проти громадської безпеки[5]. По-перше, це наявність підвищеної загальної небезпеки (що охоплює підвищений ризик для життя і здоров’я осіб чи їх власності). Вона здатна отримувати вираження в раптовому, миттєвому, руйнівному впливі, настанні смерті чи спричиненні тілесних ушкоджень особі, знищенні чи пошкодженні об’єктів власності. По-друге, це спеціальне призначення, адже йдеться про те, що предмети </w:t>
      </w:r>
      <w:r w:rsidR="00C758DB" w:rsidRPr="007D366E">
        <w:rPr>
          <w:rFonts w:ascii="Times New Roman" w:hAnsi="Times New Roman" w:cs="Times New Roman"/>
          <w:noProof/>
          <w:sz w:val="28"/>
          <w:szCs w:val="28"/>
        </w:rPr>
        <w:t>римінальних праовпорушень</w:t>
      </w:r>
      <w:r w:rsidRPr="007D366E">
        <w:rPr>
          <w:rFonts w:ascii="Times New Roman" w:hAnsi="Times New Roman" w:cs="Times New Roman"/>
          <w:noProof/>
          <w:sz w:val="28"/>
          <w:szCs w:val="28"/>
        </w:rPr>
        <w:t xml:space="preserve"> проти громадської безпеки виконують або здатні виконати одну і ту саму функцію: призначені або можуть бути використані як засіб для ураження людини, руйнування чи пошкодження об’єктів власності. Саме тому, як зазначено в ППВСУ № 3, основною характерною ознакою вогнепальної чи холодної зброї, бойових припасів, вибухових речовин, вибухових пристроїв і</w:t>
      </w:r>
      <w:r w:rsidRPr="007D366E">
        <w:rPr>
          <w:rFonts w:ascii="Times New Roman" w:hAnsi="Times New Roman" w:cs="Times New Roman"/>
          <w:sz w:val="28"/>
          <w:szCs w:val="28"/>
        </w:rPr>
        <w:t xml:space="preserve"> </w:t>
      </w:r>
      <w:r w:rsidRPr="007D366E">
        <w:rPr>
          <w:rFonts w:ascii="Times New Roman" w:hAnsi="Times New Roman" w:cs="Times New Roman"/>
          <w:noProof/>
          <w:sz w:val="28"/>
          <w:szCs w:val="28"/>
        </w:rPr>
        <w:t xml:space="preserve">радіоактивних матеріалів є їх призначення – ураження живої цілі, знищення чи пошкодження навколишнього середовища [6]. По-третє, це особливий правовий режим, встановлений з метою запобігання небезпеці заподіяння шкоди правам і свободам громадян, руйнування чи пошкодження об’єктів власності, а також вчинення інших </w:t>
      </w:r>
      <w:r w:rsidR="00C758DB" w:rsidRPr="007D366E">
        <w:rPr>
          <w:rFonts w:ascii="Times New Roman" w:hAnsi="Times New Roman" w:cs="Times New Roman"/>
          <w:noProof/>
          <w:sz w:val="28"/>
          <w:szCs w:val="28"/>
        </w:rPr>
        <w:t>кримінальних правопорушень</w:t>
      </w:r>
      <w:r w:rsidRPr="007D366E">
        <w:rPr>
          <w:rFonts w:ascii="Times New Roman" w:hAnsi="Times New Roman" w:cs="Times New Roman"/>
          <w:noProof/>
          <w:sz w:val="28"/>
          <w:szCs w:val="28"/>
        </w:rPr>
        <w:t xml:space="preserve"> із використанням зазначених предметів. </w:t>
      </w:r>
    </w:p>
    <w:p w14:paraId="5F007FB9" w14:textId="22866F20" w:rsidR="006B513E" w:rsidRPr="007D366E" w:rsidRDefault="006B513E" w:rsidP="009C523C">
      <w:pPr>
        <w:pStyle w:val="a4"/>
        <w:spacing w:line="360" w:lineRule="auto"/>
        <w:ind w:firstLine="709"/>
        <w:jc w:val="center"/>
        <w:rPr>
          <w:rFonts w:ascii="Times New Roman" w:hAnsi="Times New Roman" w:cs="Times New Roman"/>
          <w:b/>
          <w:sz w:val="28"/>
          <w:szCs w:val="28"/>
        </w:rPr>
      </w:pPr>
      <w:r w:rsidRPr="007D366E">
        <w:rPr>
          <w:rFonts w:ascii="Times New Roman" w:hAnsi="Times New Roman" w:cs="Times New Roman"/>
          <w:b/>
          <w:sz w:val="28"/>
          <w:szCs w:val="28"/>
        </w:rPr>
        <w:t>РОЗДІЛ 2. ВИБУХОВІ РЕЧОВИНИ У СУДОВІЙ ВИБУХОТЕХНІЧНІЙ ЕКСПЕРТИЗІ</w:t>
      </w:r>
    </w:p>
    <w:p w14:paraId="3130B440" w14:textId="77777777" w:rsidR="006B513E" w:rsidRPr="007D366E" w:rsidRDefault="006B513E" w:rsidP="007D366E">
      <w:pPr>
        <w:pStyle w:val="a4"/>
        <w:spacing w:line="360" w:lineRule="auto"/>
        <w:ind w:firstLine="709"/>
        <w:jc w:val="both"/>
        <w:rPr>
          <w:rFonts w:ascii="Times New Roman" w:hAnsi="Times New Roman" w:cs="Times New Roman"/>
          <w:b/>
          <w:noProof/>
          <w:sz w:val="28"/>
          <w:szCs w:val="28"/>
        </w:rPr>
      </w:pPr>
    </w:p>
    <w:p w14:paraId="347FBF23" w14:textId="77777777" w:rsidR="006B513E" w:rsidRPr="007D366E" w:rsidRDefault="006B513E" w:rsidP="007D366E">
      <w:pPr>
        <w:pStyle w:val="a4"/>
        <w:spacing w:line="360" w:lineRule="auto"/>
        <w:ind w:firstLine="709"/>
        <w:jc w:val="both"/>
        <w:rPr>
          <w:rFonts w:ascii="Times New Roman" w:hAnsi="Times New Roman" w:cs="Times New Roman"/>
          <w:b/>
          <w:noProof/>
          <w:sz w:val="28"/>
          <w:szCs w:val="28"/>
        </w:rPr>
      </w:pPr>
      <w:r w:rsidRPr="007D366E">
        <w:rPr>
          <w:rFonts w:ascii="Times New Roman" w:hAnsi="Times New Roman" w:cs="Times New Roman"/>
          <w:b/>
          <w:noProof/>
          <w:sz w:val="28"/>
          <w:szCs w:val="28"/>
        </w:rPr>
        <w:t>2.1.Особливості призначення вибухотехнічної експертизи</w:t>
      </w:r>
    </w:p>
    <w:p w14:paraId="0AB6F247" w14:textId="77777777" w:rsidR="009C523C" w:rsidRDefault="009C523C" w:rsidP="007D366E">
      <w:pPr>
        <w:pStyle w:val="a4"/>
        <w:spacing w:line="360" w:lineRule="auto"/>
        <w:ind w:firstLine="709"/>
        <w:jc w:val="both"/>
        <w:rPr>
          <w:rFonts w:ascii="Times New Roman" w:hAnsi="Times New Roman" w:cs="Times New Roman"/>
          <w:noProof/>
          <w:sz w:val="28"/>
          <w:szCs w:val="28"/>
        </w:rPr>
      </w:pPr>
    </w:p>
    <w:p w14:paraId="23D46AEC" w14:textId="79CEB9B3" w:rsidR="001F3DC9" w:rsidRPr="007D366E" w:rsidRDefault="001F3DC9" w:rsidP="007D366E">
      <w:pPr>
        <w:pStyle w:val="a4"/>
        <w:spacing w:line="360" w:lineRule="auto"/>
        <w:ind w:firstLine="709"/>
        <w:jc w:val="both"/>
        <w:rPr>
          <w:rFonts w:ascii="Times New Roman" w:hAnsi="Times New Roman" w:cs="Times New Roman"/>
          <w:noProof/>
          <w:sz w:val="28"/>
          <w:szCs w:val="28"/>
        </w:rPr>
      </w:pPr>
      <w:r w:rsidRPr="007D366E">
        <w:rPr>
          <w:rFonts w:ascii="Times New Roman" w:hAnsi="Times New Roman" w:cs="Times New Roman"/>
          <w:noProof/>
          <w:sz w:val="28"/>
          <w:szCs w:val="28"/>
        </w:rPr>
        <w:t xml:space="preserve">Практика показує, що саме від повноти і якості направленого на експертизу матеріалу, вилученого в ході огляду місця події (ОМП) - залежить ефективність вибухотехнічних експертиз. Саме тому ОМП розглядається як один з важливих моментів підготовки до призначення в наступному судових вибухотехнічних експертиз. Основні умови для її успіху, а відповідно і можливості перспективного розслідування, визначаються проведенням даного </w:t>
      </w:r>
      <w:r w:rsidRPr="007D366E">
        <w:rPr>
          <w:rFonts w:ascii="Times New Roman" w:hAnsi="Times New Roman" w:cs="Times New Roman"/>
          <w:noProof/>
          <w:sz w:val="28"/>
          <w:szCs w:val="28"/>
        </w:rPr>
        <w:lastRenderedPageBreak/>
        <w:t xml:space="preserve">огляду у повній відповідності з вимогами КПК України на сильній тактичній і техніко-криміналістичній базі, а також правильному фіксуванні ходу і результатів огляду, належного документального оформлення виконаної на місці події роботи [11]. </w:t>
      </w:r>
    </w:p>
    <w:p w14:paraId="2716A4F8" w14:textId="77777777" w:rsidR="001F3DC9" w:rsidRPr="007D366E" w:rsidRDefault="001F3DC9" w:rsidP="007D366E">
      <w:pPr>
        <w:pStyle w:val="a4"/>
        <w:spacing w:line="360" w:lineRule="auto"/>
        <w:ind w:firstLine="709"/>
        <w:jc w:val="both"/>
        <w:rPr>
          <w:rFonts w:ascii="Times New Roman" w:hAnsi="Times New Roman" w:cs="Times New Roman"/>
          <w:noProof/>
          <w:sz w:val="28"/>
          <w:szCs w:val="28"/>
        </w:rPr>
      </w:pPr>
      <w:r w:rsidRPr="007D366E">
        <w:rPr>
          <w:rFonts w:ascii="Times New Roman" w:hAnsi="Times New Roman" w:cs="Times New Roman"/>
          <w:noProof/>
          <w:sz w:val="28"/>
          <w:szCs w:val="28"/>
        </w:rPr>
        <w:t xml:space="preserve">До числа головних задач ОМП відносяться виявлення, огляд, фіксація і вилучення слідів вибуху. Кваліфіковане вирішення цих задач вимагає спеціальних пізнань у криміналістичній вибухотехніці, правильної організації робіт з матеріальними носіями інформації, спеціального техніко-криміналістичного забезпечення. </w:t>
      </w:r>
    </w:p>
    <w:p w14:paraId="2AC391A4" w14:textId="77777777" w:rsidR="001F3DC9" w:rsidRPr="007D366E" w:rsidRDefault="001F3DC9" w:rsidP="007D366E">
      <w:pPr>
        <w:pStyle w:val="a4"/>
        <w:spacing w:line="360" w:lineRule="auto"/>
        <w:ind w:firstLine="709"/>
        <w:jc w:val="both"/>
        <w:rPr>
          <w:rFonts w:ascii="Times New Roman" w:hAnsi="Times New Roman" w:cs="Times New Roman"/>
          <w:noProof/>
          <w:sz w:val="28"/>
          <w:szCs w:val="28"/>
        </w:rPr>
      </w:pPr>
      <w:r w:rsidRPr="007D366E">
        <w:rPr>
          <w:rFonts w:ascii="Times New Roman" w:hAnsi="Times New Roman" w:cs="Times New Roman"/>
          <w:noProof/>
          <w:sz w:val="28"/>
          <w:szCs w:val="28"/>
        </w:rPr>
        <w:t xml:space="preserve">При ОМП по факту кримінального вибуху, як спеціалісти, згідно ст. 71 КПК України, залучаються відповідні спеціалісти (для здійснення огляду, а також для проведення спеціальних вибухотехнічних робіт та для надання іншої технічної допомоги) [12]. </w:t>
      </w:r>
    </w:p>
    <w:p w14:paraId="643D3877" w14:textId="77777777" w:rsidR="00FE0802" w:rsidRPr="007D366E" w:rsidRDefault="00FE0802" w:rsidP="007D366E">
      <w:pPr>
        <w:pStyle w:val="a4"/>
        <w:spacing w:line="360" w:lineRule="auto"/>
        <w:ind w:firstLine="709"/>
        <w:jc w:val="both"/>
        <w:rPr>
          <w:rFonts w:ascii="Times New Roman" w:hAnsi="Times New Roman" w:cs="Times New Roman"/>
          <w:b/>
          <w:sz w:val="28"/>
          <w:szCs w:val="28"/>
        </w:rPr>
      </w:pPr>
    </w:p>
    <w:p w14:paraId="1BAC0CEB" w14:textId="77777777" w:rsidR="006B513E" w:rsidRPr="007D366E" w:rsidRDefault="006B513E" w:rsidP="007D366E">
      <w:pPr>
        <w:pStyle w:val="a4"/>
        <w:spacing w:line="360" w:lineRule="auto"/>
        <w:ind w:firstLine="709"/>
        <w:jc w:val="both"/>
        <w:rPr>
          <w:rStyle w:val="apple-converted-space"/>
          <w:rFonts w:ascii="Times New Roman" w:hAnsi="Times New Roman" w:cs="Times New Roman"/>
          <w:sz w:val="28"/>
          <w:szCs w:val="28"/>
        </w:rPr>
      </w:pPr>
      <w:r w:rsidRPr="007D366E">
        <w:rPr>
          <w:rFonts w:ascii="Times New Roman" w:hAnsi="Times New Roman" w:cs="Times New Roman"/>
          <w:b/>
          <w:sz w:val="28"/>
          <w:szCs w:val="28"/>
        </w:rPr>
        <w:t xml:space="preserve">2.2. </w:t>
      </w:r>
      <w:r w:rsidRPr="007D366E">
        <w:rPr>
          <w:rStyle w:val="a5"/>
          <w:rFonts w:ascii="Times New Roman" w:hAnsi="Times New Roman" w:cs="Times New Roman"/>
          <w:bCs w:val="0"/>
          <w:sz w:val="28"/>
          <w:szCs w:val="28"/>
        </w:rPr>
        <w:t>Завдань та питання експертизи вибухових речовин і продуктів вибуху</w:t>
      </w:r>
      <w:r w:rsidRPr="007D366E">
        <w:rPr>
          <w:rStyle w:val="apple-converted-space"/>
          <w:rFonts w:ascii="Times New Roman" w:hAnsi="Times New Roman" w:cs="Times New Roman"/>
          <w:sz w:val="28"/>
          <w:szCs w:val="28"/>
        </w:rPr>
        <w:t> </w:t>
      </w:r>
    </w:p>
    <w:p w14:paraId="75111FF9" w14:textId="77777777" w:rsidR="009C523C" w:rsidRDefault="009C523C" w:rsidP="007D366E">
      <w:pPr>
        <w:pStyle w:val="a4"/>
        <w:spacing w:line="360" w:lineRule="auto"/>
        <w:ind w:firstLine="709"/>
        <w:jc w:val="both"/>
        <w:rPr>
          <w:rFonts w:ascii="Times New Roman" w:hAnsi="Times New Roman" w:cs="Times New Roman"/>
          <w:noProof/>
          <w:sz w:val="28"/>
          <w:szCs w:val="28"/>
        </w:rPr>
      </w:pPr>
    </w:p>
    <w:p w14:paraId="32784520" w14:textId="27795726" w:rsidR="00A0337A" w:rsidRPr="007D366E" w:rsidRDefault="00A0337A" w:rsidP="007D366E">
      <w:pPr>
        <w:pStyle w:val="a4"/>
        <w:spacing w:line="360" w:lineRule="auto"/>
        <w:ind w:firstLine="709"/>
        <w:jc w:val="both"/>
        <w:rPr>
          <w:rFonts w:ascii="Times New Roman" w:hAnsi="Times New Roman" w:cs="Times New Roman"/>
          <w:noProof/>
          <w:sz w:val="28"/>
          <w:szCs w:val="28"/>
        </w:rPr>
      </w:pPr>
      <w:r w:rsidRPr="007D366E">
        <w:rPr>
          <w:rFonts w:ascii="Times New Roman" w:hAnsi="Times New Roman" w:cs="Times New Roman"/>
          <w:noProof/>
          <w:sz w:val="28"/>
          <w:szCs w:val="28"/>
        </w:rPr>
        <w:t>Особливо</w:t>
      </w:r>
      <w:r w:rsidR="00C758DB" w:rsidRPr="007D366E">
        <w:rPr>
          <w:rFonts w:ascii="Times New Roman" w:hAnsi="Times New Roman" w:cs="Times New Roman"/>
          <w:noProof/>
          <w:sz w:val="28"/>
          <w:szCs w:val="28"/>
        </w:rPr>
        <w:t>ї</w:t>
      </w:r>
      <w:r w:rsidRPr="007D366E">
        <w:rPr>
          <w:rFonts w:ascii="Times New Roman" w:hAnsi="Times New Roman" w:cs="Times New Roman"/>
          <w:noProof/>
          <w:sz w:val="28"/>
          <w:szCs w:val="28"/>
        </w:rPr>
        <w:t xml:space="preserve"> уваги при розслідуванні терористичних актів заслуговують такі нові для Укра</w:t>
      </w:r>
      <w:r w:rsidR="00C758DB" w:rsidRPr="007D366E">
        <w:rPr>
          <w:rFonts w:ascii="Times New Roman" w:hAnsi="Times New Roman" w:cs="Times New Roman"/>
          <w:noProof/>
          <w:sz w:val="28"/>
          <w:szCs w:val="28"/>
        </w:rPr>
        <w:t>ї</w:t>
      </w:r>
      <w:r w:rsidRPr="007D366E">
        <w:rPr>
          <w:rFonts w:ascii="Times New Roman" w:hAnsi="Times New Roman" w:cs="Times New Roman"/>
          <w:noProof/>
          <w:sz w:val="28"/>
          <w:szCs w:val="28"/>
        </w:rPr>
        <w:t xml:space="preserve">ни види судових експертиз як комплексні психолого-лінгвістичні та відеофонографічні експертизи. Одним із завдань психолінгвістичної експертизи є визначення впливу на цільові установки і дії як окремих осіб, так і певних груп людей за допомогою інформації, що передається терористами напередодні чи безпосередньо після вчинення терористичного акту каналами масових комунікацій, у тому числі і з використанням мережі Інтернету. </w:t>
      </w:r>
    </w:p>
    <w:p w14:paraId="4B00A77A" w14:textId="77777777" w:rsidR="00A0337A" w:rsidRPr="007D366E" w:rsidRDefault="00A0337A" w:rsidP="007D366E">
      <w:pPr>
        <w:pStyle w:val="a4"/>
        <w:spacing w:line="360" w:lineRule="auto"/>
        <w:ind w:firstLine="709"/>
        <w:jc w:val="both"/>
        <w:rPr>
          <w:rFonts w:ascii="Times New Roman" w:hAnsi="Times New Roman" w:cs="Times New Roman"/>
          <w:noProof/>
          <w:sz w:val="28"/>
          <w:szCs w:val="28"/>
        </w:rPr>
      </w:pPr>
      <w:r w:rsidRPr="007D366E">
        <w:rPr>
          <w:rFonts w:ascii="Times New Roman" w:hAnsi="Times New Roman" w:cs="Times New Roman"/>
          <w:noProof/>
          <w:sz w:val="28"/>
          <w:szCs w:val="28"/>
        </w:rPr>
        <w:t>Все частіше для дослідження як речові докази експертам надаються записи звуків різноманітного походження (фонограми) і, зокрема, усного мовлення людини, а також самі аудіовізуальні засоби. На звукозаписах, наданих на експертне дослідження, відбиваються окремі властивості й ознаки особи, чи</w:t>
      </w:r>
      <w:r w:rsidR="00C758DB" w:rsidRPr="007D366E">
        <w:rPr>
          <w:rFonts w:ascii="Times New Roman" w:hAnsi="Times New Roman" w:cs="Times New Roman"/>
          <w:noProof/>
          <w:sz w:val="28"/>
          <w:szCs w:val="28"/>
        </w:rPr>
        <w:t>ї</w:t>
      </w:r>
      <w:r w:rsidRPr="007D366E">
        <w:rPr>
          <w:rFonts w:ascii="Times New Roman" w:hAnsi="Times New Roman" w:cs="Times New Roman"/>
          <w:noProof/>
          <w:sz w:val="28"/>
          <w:szCs w:val="28"/>
        </w:rPr>
        <w:t xml:space="preserve"> текстуальні та інші звукові властивості зафіксовані. Інколи звукозаписи є одним об’єктивним доказом вчинення </w:t>
      </w:r>
      <w:r w:rsidR="00C758DB" w:rsidRPr="007D366E">
        <w:rPr>
          <w:rFonts w:ascii="Times New Roman" w:hAnsi="Times New Roman" w:cs="Times New Roman"/>
          <w:noProof/>
          <w:sz w:val="28"/>
          <w:szCs w:val="28"/>
        </w:rPr>
        <w:t>кримінального праовпорушення</w:t>
      </w:r>
      <w:r w:rsidRPr="007D366E">
        <w:rPr>
          <w:rFonts w:ascii="Times New Roman" w:hAnsi="Times New Roman" w:cs="Times New Roman"/>
          <w:noProof/>
          <w:sz w:val="28"/>
          <w:szCs w:val="28"/>
        </w:rPr>
        <w:t xml:space="preserve">, й </w:t>
      </w:r>
      <w:r w:rsidR="00C758DB" w:rsidRPr="007D366E">
        <w:rPr>
          <w:rFonts w:ascii="Times New Roman" w:hAnsi="Times New Roman" w:cs="Times New Roman"/>
          <w:noProof/>
          <w:sz w:val="28"/>
          <w:szCs w:val="28"/>
        </w:rPr>
        <w:t>ї</w:t>
      </w:r>
      <w:r w:rsidRPr="007D366E">
        <w:rPr>
          <w:rFonts w:ascii="Times New Roman" w:hAnsi="Times New Roman" w:cs="Times New Roman"/>
          <w:noProof/>
          <w:sz w:val="28"/>
          <w:szCs w:val="28"/>
        </w:rPr>
        <w:t xml:space="preserve">х експертне </w:t>
      </w:r>
      <w:r w:rsidRPr="007D366E">
        <w:rPr>
          <w:rFonts w:ascii="Times New Roman" w:hAnsi="Times New Roman" w:cs="Times New Roman"/>
          <w:noProof/>
          <w:sz w:val="28"/>
          <w:szCs w:val="28"/>
        </w:rPr>
        <w:lastRenderedPageBreak/>
        <w:t xml:space="preserve">дослідження з метою ідентифікації і діагностики особи за ознаками усного мовлення дають змогу встановити особу терориста. </w:t>
      </w:r>
    </w:p>
    <w:p w14:paraId="70C75518" w14:textId="1A61E4FC" w:rsidR="006B513E" w:rsidRPr="007D366E" w:rsidRDefault="006B513E" w:rsidP="007D366E">
      <w:pPr>
        <w:pStyle w:val="a4"/>
        <w:spacing w:line="360" w:lineRule="auto"/>
        <w:ind w:firstLine="709"/>
        <w:jc w:val="center"/>
        <w:rPr>
          <w:rFonts w:ascii="Times New Roman" w:hAnsi="Times New Roman" w:cs="Times New Roman"/>
          <w:b/>
          <w:noProof/>
          <w:sz w:val="28"/>
          <w:szCs w:val="28"/>
        </w:rPr>
      </w:pPr>
      <w:r w:rsidRPr="007D366E">
        <w:rPr>
          <w:rFonts w:ascii="Times New Roman" w:hAnsi="Times New Roman" w:cs="Times New Roman"/>
          <w:b/>
          <w:noProof/>
          <w:sz w:val="28"/>
          <w:szCs w:val="28"/>
        </w:rPr>
        <w:t>ВИСНОВКИ</w:t>
      </w:r>
    </w:p>
    <w:p w14:paraId="2A186B29" w14:textId="77777777" w:rsidR="006B513E" w:rsidRPr="007D366E" w:rsidRDefault="006B513E" w:rsidP="007D366E">
      <w:pPr>
        <w:pStyle w:val="a4"/>
        <w:spacing w:line="360" w:lineRule="auto"/>
        <w:ind w:firstLine="709"/>
        <w:jc w:val="both"/>
        <w:rPr>
          <w:rFonts w:ascii="Times New Roman" w:hAnsi="Times New Roman" w:cs="Times New Roman"/>
          <w:noProof/>
          <w:sz w:val="28"/>
          <w:szCs w:val="28"/>
        </w:rPr>
      </w:pPr>
    </w:p>
    <w:p w14:paraId="05D3DE0A" w14:textId="77777777" w:rsidR="00E116F5" w:rsidRPr="007D366E" w:rsidRDefault="00E116F5" w:rsidP="007D366E">
      <w:pPr>
        <w:pStyle w:val="a4"/>
        <w:spacing w:line="360" w:lineRule="auto"/>
        <w:ind w:firstLine="709"/>
        <w:jc w:val="both"/>
        <w:rPr>
          <w:rFonts w:ascii="Times New Roman" w:hAnsi="Times New Roman" w:cs="Times New Roman"/>
          <w:noProof/>
          <w:sz w:val="28"/>
          <w:szCs w:val="28"/>
        </w:rPr>
      </w:pPr>
      <w:r w:rsidRPr="007D366E">
        <w:rPr>
          <w:rFonts w:ascii="Times New Roman" w:hAnsi="Times New Roman" w:cs="Times New Roman"/>
          <w:noProof/>
          <w:sz w:val="28"/>
          <w:szCs w:val="28"/>
        </w:rPr>
        <w:t xml:space="preserve">Підсумовуючи вищевикладене слід зазначити, що вибухові речовини (ВР) – це хімічні сполуки або суміші речовин, здатні в певних умовах до надзвичайно швидкого (вибухового) хімічного перетворення, яке поширюється з виділенням розжарених газоподібних продуктів. </w:t>
      </w:r>
    </w:p>
    <w:p w14:paraId="2BF9C674" w14:textId="77777777" w:rsidR="001F3DC9" w:rsidRPr="007D366E" w:rsidRDefault="001F3DC9" w:rsidP="007D366E">
      <w:pPr>
        <w:pStyle w:val="a4"/>
        <w:spacing w:line="360" w:lineRule="auto"/>
        <w:ind w:firstLine="709"/>
        <w:jc w:val="both"/>
        <w:rPr>
          <w:rFonts w:ascii="Times New Roman" w:hAnsi="Times New Roman" w:cs="Times New Roman"/>
          <w:noProof/>
          <w:sz w:val="28"/>
          <w:szCs w:val="28"/>
        </w:rPr>
      </w:pPr>
      <w:r w:rsidRPr="007D366E">
        <w:rPr>
          <w:rFonts w:ascii="Times New Roman" w:hAnsi="Times New Roman" w:cs="Times New Roman"/>
          <w:noProof/>
          <w:sz w:val="28"/>
          <w:szCs w:val="28"/>
        </w:rPr>
        <w:t xml:space="preserve">Вибухотехнічна експертиза досліджує вибухові речовини їх розміщення в матеріальних носіях на місці події, також їх вилучення, збереження, надання рекомендацій процесуальним особам при поводженні з ними. Даний вид дослідження є досить специфічним і потребує спеціальної підготовки, тому ми вважаємо, що експертів за даним напрямком досліджень необхідно готувати в державних навчальних закладах з урахуванням вимог практичних підрозділів та експертних установ. </w:t>
      </w:r>
    </w:p>
    <w:p w14:paraId="283F190C" w14:textId="77777777" w:rsidR="001F3DC9" w:rsidRPr="007D366E" w:rsidRDefault="001F3DC9" w:rsidP="007D366E">
      <w:pPr>
        <w:pStyle w:val="a4"/>
        <w:spacing w:line="360" w:lineRule="auto"/>
        <w:ind w:firstLine="709"/>
        <w:jc w:val="both"/>
        <w:rPr>
          <w:rFonts w:ascii="Times New Roman" w:hAnsi="Times New Roman" w:cs="Times New Roman"/>
          <w:noProof/>
          <w:sz w:val="28"/>
          <w:szCs w:val="28"/>
        </w:rPr>
      </w:pPr>
      <w:r w:rsidRPr="007D366E">
        <w:rPr>
          <w:rFonts w:ascii="Times New Roman" w:hAnsi="Times New Roman" w:cs="Times New Roman"/>
          <w:noProof/>
          <w:sz w:val="28"/>
          <w:szCs w:val="28"/>
        </w:rPr>
        <w:t>У практиці виконання</w:t>
      </w:r>
      <w:r w:rsidR="00A0337A" w:rsidRPr="007D366E">
        <w:rPr>
          <w:rFonts w:ascii="Times New Roman" w:hAnsi="Times New Roman" w:cs="Times New Roman"/>
          <w:noProof/>
          <w:sz w:val="28"/>
          <w:szCs w:val="28"/>
        </w:rPr>
        <w:t xml:space="preserve"> </w:t>
      </w:r>
      <w:r w:rsidRPr="007D366E">
        <w:rPr>
          <w:rFonts w:ascii="Times New Roman" w:hAnsi="Times New Roman" w:cs="Times New Roman"/>
          <w:noProof/>
          <w:sz w:val="28"/>
          <w:szCs w:val="28"/>
        </w:rPr>
        <w:t xml:space="preserve">вибухотехнічних експертиз доводиться стикатися з випадками дослідження шматків книги, використаної в якості корпусу або елементу вибухового пристрою, а також виробів з картону, (корпуси більшої частини піротехнічних виробів), в зв'язку, з чим виникає необхідність аналізу паперу, а також вивчення частини тексту, що зберігся частково. </w:t>
      </w:r>
    </w:p>
    <w:p w14:paraId="3763C16A" w14:textId="389A6087" w:rsidR="006B513E" w:rsidRPr="007D366E" w:rsidRDefault="006B513E" w:rsidP="007D366E">
      <w:pPr>
        <w:pStyle w:val="a4"/>
        <w:spacing w:line="360" w:lineRule="auto"/>
        <w:ind w:firstLine="709"/>
        <w:jc w:val="center"/>
        <w:rPr>
          <w:rFonts w:ascii="Times New Roman" w:hAnsi="Times New Roman" w:cs="Times New Roman"/>
          <w:noProof/>
          <w:sz w:val="28"/>
          <w:szCs w:val="28"/>
        </w:rPr>
      </w:pPr>
      <w:r w:rsidRPr="007D366E">
        <w:rPr>
          <w:rFonts w:ascii="Times New Roman" w:hAnsi="Times New Roman" w:cs="Times New Roman"/>
          <w:b/>
          <w:noProof/>
          <w:sz w:val="28"/>
          <w:szCs w:val="28"/>
        </w:rPr>
        <w:t>СПИСОК ВИКОРИСТАНИХ ДЖЕРЕЛ</w:t>
      </w:r>
    </w:p>
    <w:p w14:paraId="08FFD561" w14:textId="77777777" w:rsidR="006B513E" w:rsidRPr="007D366E" w:rsidRDefault="006B513E" w:rsidP="007D366E">
      <w:pPr>
        <w:spacing w:line="360" w:lineRule="auto"/>
        <w:ind w:firstLine="709"/>
        <w:rPr>
          <w:b/>
          <w:noProof/>
          <w:sz w:val="28"/>
          <w:szCs w:val="28"/>
          <w:lang w:val="uk-UA"/>
        </w:rPr>
      </w:pPr>
    </w:p>
    <w:p w14:paraId="59A9A3DB" w14:textId="018DF2C3" w:rsidR="006B513E" w:rsidRPr="007D366E" w:rsidRDefault="006B513E" w:rsidP="007D366E">
      <w:pPr>
        <w:pStyle w:val="a4"/>
        <w:spacing w:line="360" w:lineRule="auto"/>
        <w:ind w:firstLine="709"/>
        <w:jc w:val="both"/>
        <w:rPr>
          <w:rFonts w:ascii="Times New Roman" w:hAnsi="Times New Roman" w:cs="Times New Roman"/>
          <w:noProof/>
          <w:sz w:val="28"/>
          <w:szCs w:val="28"/>
        </w:rPr>
      </w:pPr>
      <w:r w:rsidRPr="007D366E">
        <w:rPr>
          <w:rFonts w:ascii="Times New Roman" w:hAnsi="Times New Roman" w:cs="Times New Roman"/>
          <w:noProof/>
          <w:sz w:val="28"/>
          <w:szCs w:val="28"/>
        </w:rPr>
        <w:t>1.</w:t>
      </w:r>
      <w:r w:rsidR="00DD37B3" w:rsidRPr="007D366E">
        <w:rPr>
          <w:rFonts w:ascii="Times New Roman" w:hAnsi="Times New Roman" w:cs="Times New Roman"/>
          <w:noProof/>
          <w:sz w:val="28"/>
          <w:szCs w:val="28"/>
        </w:rPr>
        <w:t xml:space="preserve"> </w:t>
      </w:r>
      <w:r w:rsidRPr="007D366E">
        <w:rPr>
          <w:rFonts w:ascii="Times New Roman" w:hAnsi="Times New Roman" w:cs="Times New Roman"/>
          <w:noProof/>
          <w:sz w:val="28"/>
          <w:szCs w:val="28"/>
        </w:rPr>
        <w:t xml:space="preserve">Про заходи щодо подальшого зміцнення правопорядку, охорони прав і свобод громадян: Указ Президента України від 18 лютого 2002 року </w:t>
      </w:r>
      <w:r w:rsidR="00AD6144" w:rsidRPr="007D366E">
        <w:rPr>
          <w:rFonts w:ascii="Times New Roman" w:hAnsi="Times New Roman" w:cs="Times New Roman"/>
          <w:noProof/>
          <w:sz w:val="28"/>
          <w:szCs w:val="28"/>
        </w:rPr>
        <w:t>№</w:t>
      </w:r>
      <w:r w:rsidRPr="007D366E">
        <w:rPr>
          <w:rFonts w:ascii="Times New Roman" w:hAnsi="Times New Roman" w:cs="Times New Roman"/>
          <w:noProof/>
          <w:sz w:val="28"/>
          <w:szCs w:val="28"/>
        </w:rPr>
        <w:t xml:space="preserve"> 143/2002</w:t>
      </w:r>
      <w:r w:rsidR="00DD37B3" w:rsidRPr="007D366E">
        <w:rPr>
          <w:rFonts w:ascii="Times New Roman" w:hAnsi="Times New Roman" w:cs="Times New Roman"/>
          <w:noProof/>
          <w:sz w:val="28"/>
          <w:szCs w:val="28"/>
        </w:rPr>
        <w:t>.</w:t>
      </w:r>
      <w:r w:rsidRPr="007D366E">
        <w:rPr>
          <w:rFonts w:ascii="Times New Roman" w:hAnsi="Times New Roman" w:cs="Times New Roman"/>
          <w:noProof/>
          <w:sz w:val="28"/>
          <w:szCs w:val="28"/>
        </w:rPr>
        <w:t xml:space="preserve"> </w:t>
      </w:r>
      <w:r w:rsidRPr="007D366E">
        <w:rPr>
          <w:rFonts w:ascii="Times New Roman" w:hAnsi="Times New Roman" w:cs="Times New Roman"/>
          <w:i/>
          <w:noProof/>
          <w:sz w:val="28"/>
          <w:szCs w:val="28"/>
        </w:rPr>
        <w:t>Офіційний вісник України.</w:t>
      </w:r>
      <w:r w:rsidRPr="007D366E">
        <w:rPr>
          <w:rFonts w:ascii="Times New Roman" w:hAnsi="Times New Roman" w:cs="Times New Roman"/>
          <w:noProof/>
          <w:sz w:val="28"/>
          <w:szCs w:val="28"/>
        </w:rPr>
        <w:t xml:space="preserve"> 2002. </w:t>
      </w:r>
      <w:r w:rsidR="00DD37B3" w:rsidRPr="007D366E">
        <w:rPr>
          <w:rFonts w:ascii="Times New Roman" w:hAnsi="Times New Roman" w:cs="Times New Roman"/>
          <w:noProof/>
          <w:sz w:val="28"/>
          <w:szCs w:val="28"/>
        </w:rPr>
        <w:t>№</w:t>
      </w:r>
      <w:r w:rsidRPr="007D366E">
        <w:rPr>
          <w:rFonts w:ascii="Times New Roman" w:hAnsi="Times New Roman" w:cs="Times New Roman"/>
          <w:noProof/>
          <w:sz w:val="28"/>
          <w:szCs w:val="28"/>
        </w:rPr>
        <w:t xml:space="preserve"> 8.</w:t>
      </w:r>
      <w:r w:rsidR="009C523C">
        <w:rPr>
          <w:rFonts w:ascii="Times New Roman" w:hAnsi="Times New Roman" w:cs="Times New Roman"/>
          <w:noProof/>
          <w:sz w:val="28"/>
          <w:szCs w:val="28"/>
        </w:rPr>
        <w:t xml:space="preserve"> </w:t>
      </w:r>
      <w:r w:rsidRPr="007D366E">
        <w:rPr>
          <w:rFonts w:ascii="Times New Roman" w:hAnsi="Times New Roman" w:cs="Times New Roman"/>
          <w:noProof/>
          <w:sz w:val="28"/>
          <w:szCs w:val="28"/>
        </w:rPr>
        <w:t xml:space="preserve">Ст. 331. </w:t>
      </w:r>
    </w:p>
    <w:p w14:paraId="5BFFFC8C" w14:textId="03C6520E" w:rsidR="007A09CE" w:rsidRPr="007D366E" w:rsidRDefault="007A09CE" w:rsidP="007D366E">
      <w:pPr>
        <w:pStyle w:val="a4"/>
        <w:spacing w:line="360" w:lineRule="auto"/>
        <w:ind w:firstLine="709"/>
        <w:jc w:val="both"/>
        <w:rPr>
          <w:rFonts w:ascii="Times New Roman" w:hAnsi="Times New Roman" w:cs="Times New Roman"/>
          <w:noProof/>
          <w:sz w:val="28"/>
          <w:szCs w:val="28"/>
        </w:rPr>
      </w:pPr>
      <w:r w:rsidRPr="007D366E">
        <w:rPr>
          <w:rFonts w:ascii="Times New Roman" w:hAnsi="Times New Roman" w:cs="Times New Roman"/>
          <w:noProof/>
          <w:sz w:val="28"/>
          <w:szCs w:val="28"/>
        </w:rPr>
        <w:t>2.</w:t>
      </w:r>
      <w:r w:rsidR="00DD37B3" w:rsidRPr="007D366E">
        <w:rPr>
          <w:rFonts w:ascii="Times New Roman" w:hAnsi="Times New Roman" w:cs="Times New Roman"/>
          <w:noProof/>
          <w:sz w:val="28"/>
          <w:szCs w:val="28"/>
        </w:rPr>
        <w:t xml:space="preserve"> </w:t>
      </w:r>
      <w:r w:rsidRPr="007D366E">
        <w:rPr>
          <w:rFonts w:ascii="Times New Roman" w:hAnsi="Times New Roman" w:cs="Times New Roman"/>
          <w:noProof/>
          <w:sz w:val="28"/>
          <w:szCs w:val="28"/>
        </w:rPr>
        <w:t>Кобець М.В. Розслідування злочинів, пов’язаних з вибухом</w:t>
      </w:r>
      <w:r w:rsidR="00DD37B3" w:rsidRPr="007D366E">
        <w:rPr>
          <w:rFonts w:ascii="Times New Roman" w:hAnsi="Times New Roman" w:cs="Times New Roman"/>
          <w:noProof/>
          <w:sz w:val="28"/>
          <w:szCs w:val="28"/>
        </w:rPr>
        <w:t>.</w:t>
      </w:r>
      <w:r w:rsidRPr="007D366E">
        <w:rPr>
          <w:rFonts w:ascii="Times New Roman" w:hAnsi="Times New Roman" w:cs="Times New Roman"/>
          <w:noProof/>
          <w:sz w:val="28"/>
          <w:szCs w:val="28"/>
        </w:rPr>
        <w:t xml:space="preserve"> </w:t>
      </w:r>
      <w:r w:rsidRPr="007D366E">
        <w:rPr>
          <w:rFonts w:ascii="Times New Roman" w:hAnsi="Times New Roman" w:cs="Times New Roman"/>
          <w:i/>
          <w:noProof/>
          <w:sz w:val="28"/>
          <w:szCs w:val="28"/>
        </w:rPr>
        <w:t>Науковий вісник КНУВС</w:t>
      </w:r>
      <w:r w:rsidRPr="007D366E">
        <w:rPr>
          <w:rFonts w:ascii="Times New Roman" w:hAnsi="Times New Roman" w:cs="Times New Roman"/>
          <w:noProof/>
          <w:sz w:val="28"/>
          <w:szCs w:val="28"/>
        </w:rPr>
        <w:t>.</w:t>
      </w:r>
      <w:r w:rsidR="009C523C">
        <w:rPr>
          <w:rFonts w:ascii="Times New Roman" w:hAnsi="Times New Roman" w:cs="Times New Roman"/>
          <w:noProof/>
          <w:sz w:val="28"/>
          <w:szCs w:val="28"/>
        </w:rPr>
        <w:t xml:space="preserve"> </w:t>
      </w:r>
      <w:r w:rsidRPr="007D366E">
        <w:rPr>
          <w:rFonts w:ascii="Times New Roman" w:hAnsi="Times New Roman" w:cs="Times New Roman"/>
          <w:noProof/>
          <w:sz w:val="28"/>
          <w:szCs w:val="28"/>
        </w:rPr>
        <w:t>К., 20</w:t>
      </w:r>
      <w:r w:rsidR="00DD37B3" w:rsidRPr="007D366E">
        <w:rPr>
          <w:rFonts w:ascii="Times New Roman" w:hAnsi="Times New Roman" w:cs="Times New Roman"/>
          <w:noProof/>
          <w:sz w:val="28"/>
          <w:szCs w:val="28"/>
        </w:rPr>
        <w:t>12</w:t>
      </w:r>
      <w:r w:rsidRPr="007D366E">
        <w:rPr>
          <w:rFonts w:ascii="Times New Roman" w:hAnsi="Times New Roman" w:cs="Times New Roman"/>
          <w:noProof/>
          <w:sz w:val="28"/>
          <w:szCs w:val="28"/>
        </w:rPr>
        <w:t xml:space="preserve">. </w:t>
      </w:r>
      <w:r w:rsidR="005F0D2F" w:rsidRPr="007D366E">
        <w:rPr>
          <w:rFonts w:ascii="Times New Roman" w:hAnsi="Times New Roman" w:cs="Times New Roman"/>
          <w:noProof/>
          <w:sz w:val="28"/>
          <w:szCs w:val="28"/>
        </w:rPr>
        <w:t xml:space="preserve">№ </w:t>
      </w:r>
      <w:r w:rsidRPr="007D366E">
        <w:rPr>
          <w:rFonts w:ascii="Times New Roman" w:hAnsi="Times New Roman" w:cs="Times New Roman"/>
          <w:noProof/>
          <w:sz w:val="28"/>
          <w:szCs w:val="28"/>
        </w:rPr>
        <w:t>4.</w:t>
      </w:r>
      <w:r w:rsidR="009C523C">
        <w:rPr>
          <w:rFonts w:ascii="Times New Roman" w:hAnsi="Times New Roman" w:cs="Times New Roman"/>
          <w:noProof/>
          <w:sz w:val="28"/>
          <w:szCs w:val="28"/>
        </w:rPr>
        <w:t xml:space="preserve"> </w:t>
      </w:r>
      <w:r w:rsidRPr="007D366E">
        <w:rPr>
          <w:rFonts w:ascii="Times New Roman" w:hAnsi="Times New Roman" w:cs="Times New Roman"/>
          <w:noProof/>
          <w:sz w:val="28"/>
          <w:szCs w:val="28"/>
        </w:rPr>
        <w:t xml:space="preserve">С. 83-89. </w:t>
      </w:r>
    </w:p>
    <w:p w14:paraId="06886798" w14:textId="2F9DD469" w:rsidR="007A09CE" w:rsidRPr="007D366E" w:rsidRDefault="007A09CE" w:rsidP="007D366E">
      <w:pPr>
        <w:pStyle w:val="a4"/>
        <w:spacing w:line="360" w:lineRule="auto"/>
        <w:ind w:firstLine="709"/>
        <w:jc w:val="both"/>
        <w:rPr>
          <w:rFonts w:ascii="Times New Roman" w:hAnsi="Times New Roman" w:cs="Times New Roman"/>
          <w:noProof/>
          <w:sz w:val="28"/>
          <w:szCs w:val="28"/>
        </w:rPr>
      </w:pPr>
      <w:r w:rsidRPr="007D366E">
        <w:rPr>
          <w:rFonts w:ascii="Times New Roman" w:hAnsi="Times New Roman" w:cs="Times New Roman"/>
          <w:noProof/>
          <w:sz w:val="28"/>
          <w:szCs w:val="28"/>
        </w:rPr>
        <w:t>3.</w:t>
      </w:r>
      <w:r w:rsidR="00DD37B3" w:rsidRPr="007D366E">
        <w:rPr>
          <w:rFonts w:ascii="Times New Roman" w:hAnsi="Times New Roman" w:cs="Times New Roman"/>
          <w:noProof/>
          <w:sz w:val="28"/>
          <w:szCs w:val="28"/>
        </w:rPr>
        <w:t xml:space="preserve"> </w:t>
      </w:r>
      <w:r w:rsidRPr="007D366E">
        <w:rPr>
          <w:rFonts w:ascii="Times New Roman" w:hAnsi="Times New Roman" w:cs="Times New Roman"/>
          <w:noProof/>
          <w:sz w:val="28"/>
          <w:szCs w:val="28"/>
        </w:rPr>
        <w:t>Бахін В.П., Михайлов М.А. Кримінальний вибух: поняття, характеристика, аналіз, розслідування.</w:t>
      </w:r>
      <w:r w:rsidR="009C523C">
        <w:rPr>
          <w:rFonts w:ascii="Times New Roman" w:hAnsi="Times New Roman" w:cs="Times New Roman"/>
          <w:noProof/>
          <w:sz w:val="28"/>
          <w:szCs w:val="28"/>
        </w:rPr>
        <w:t xml:space="preserve"> </w:t>
      </w:r>
      <w:r w:rsidRPr="007D366E">
        <w:rPr>
          <w:rFonts w:ascii="Times New Roman" w:hAnsi="Times New Roman" w:cs="Times New Roman"/>
          <w:noProof/>
          <w:sz w:val="28"/>
          <w:szCs w:val="28"/>
        </w:rPr>
        <w:t>К.: Вид. НАВСУ, 201</w:t>
      </w:r>
      <w:r w:rsidR="005F0D2F" w:rsidRPr="007D366E">
        <w:rPr>
          <w:rFonts w:ascii="Times New Roman" w:hAnsi="Times New Roman" w:cs="Times New Roman"/>
          <w:noProof/>
          <w:sz w:val="28"/>
          <w:szCs w:val="28"/>
        </w:rPr>
        <w:t>2</w:t>
      </w:r>
      <w:r w:rsidRPr="007D366E">
        <w:rPr>
          <w:rFonts w:ascii="Times New Roman" w:hAnsi="Times New Roman" w:cs="Times New Roman"/>
          <w:noProof/>
          <w:sz w:val="28"/>
          <w:szCs w:val="28"/>
        </w:rPr>
        <w:t>. 132 с.</w:t>
      </w:r>
    </w:p>
    <w:p w14:paraId="39FAF8CD" w14:textId="76E1768B" w:rsidR="00E116F5" w:rsidRPr="007D366E" w:rsidRDefault="00E116F5" w:rsidP="007D366E">
      <w:pPr>
        <w:pStyle w:val="a4"/>
        <w:spacing w:line="360" w:lineRule="auto"/>
        <w:ind w:firstLine="709"/>
        <w:jc w:val="both"/>
        <w:rPr>
          <w:rFonts w:ascii="Times New Roman" w:hAnsi="Times New Roman" w:cs="Times New Roman"/>
          <w:noProof/>
          <w:sz w:val="28"/>
          <w:szCs w:val="28"/>
        </w:rPr>
      </w:pPr>
      <w:r w:rsidRPr="007D366E">
        <w:rPr>
          <w:rFonts w:ascii="Times New Roman" w:hAnsi="Times New Roman" w:cs="Times New Roman"/>
          <w:noProof/>
          <w:sz w:val="28"/>
          <w:szCs w:val="28"/>
        </w:rPr>
        <w:lastRenderedPageBreak/>
        <w:t>4.</w:t>
      </w:r>
      <w:r w:rsidR="00DD37B3" w:rsidRPr="007D366E">
        <w:rPr>
          <w:rFonts w:ascii="Times New Roman" w:hAnsi="Times New Roman" w:cs="Times New Roman"/>
          <w:noProof/>
          <w:sz w:val="28"/>
          <w:szCs w:val="28"/>
        </w:rPr>
        <w:t xml:space="preserve"> </w:t>
      </w:r>
      <w:r w:rsidRPr="007D366E">
        <w:rPr>
          <w:rFonts w:ascii="Times New Roman" w:hAnsi="Times New Roman" w:cs="Times New Roman"/>
          <w:noProof/>
          <w:sz w:val="28"/>
          <w:szCs w:val="28"/>
        </w:rPr>
        <w:t>Руйнування гірських порід і промислова сейсміка: навч. посіб. для студ. спеціальності 184 «Гірництво»</w:t>
      </w:r>
      <w:r w:rsidR="009C523C">
        <w:rPr>
          <w:rFonts w:ascii="Times New Roman" w:hAnsi="Times New Roman" w:cs="Times New Roman"/>
          <w:noProof/>
          <w:sz w:val="28"/>
          <w:szCs w:val="28"/>
          <w:lang w:val="ru-RU"/>
        </w:rPr>
        <w:t xml:space="preserve"> / </w:t>
      </w:r>
      <w:r w:rsidRPr="007D366E">
        <w:rPr>
          <w:rFonts w:ascii="Times New Roman" w:hAnsi="Times New Roman" w:cs="Times New Roman"/>
          <w:noProof/>
          <w:sz w:val="28"/>
          <w:szCs w:val="28"/>
        </w:rPr>
        <w:t>уклад.: В.В. Коробійчук, В.Г. Кравець, В.В.</w:t>
      </w:r>
      <w:r w:rsidR="009C523C">
        <w:rPr>
          <w:rFonts w:ascii="Times New Roman" w:hAnsi="Times New Roman" w:cs="Times New Roman"/>
          <w:noProof/>
          <w:sz w:val="28"/>
          <w:szCs w:val="28"/>
          <w:lang w:val="ru-RU"/>
        </w:rPr>
        <w:t> </w:t>
      </w:r>
      <w:r w:rsidRPr="007D366E">
        <w:rPr>
          <w:rFonts w:ascii="Times New Roman" w:hAnsi="Times New Roman" w:cs="Times New Roman"/>
          <w:noProof/>
          <w:sz w:val="28"/>
          <w:szCs w:val="28"/>
        </w:rPr>
        <w:t>Бойко, В.В. Вапнічна, С.І. Башинський.. Електронні текстові дані (1 файл: 16,52 Мбайт).</w:t>
      </w:r>
      <w:r w:rsidR="009C523C">
        <w:rPr>
          <w:rFonts w:ascii="Times New Roman" w:hAnsi="Times New Roman" w:cs="Times New Roman"/>
          <w:noProof/>
          <w:sz w:val="28"/>
          <w:szCs w:val="28"/>
        </w:rPr>
        <w:t xml:space="preserve"> </w:t>
      </w:r>
      <w:r w:rsidRPr="007D366E">
        <w:rPr>
          <w:rFonts w:ascii="Times New Roman" w:hAnsi="Times New Roman" w:cs="Times New Roman"/>
          <w:noProof/>
          <w:sz w:val="28"/>
          <w:szCs w:val="28"/>
        </w:rPr>
        <w:t>Київ : КПІ ім. Ігоря Сікорського, 2020.</w:t>
      </w:r>
      <w:r w:rsidR="009C523C">
        <w:rPr>
          <w:rFonts w:ascii="Times New Roman" w:hAnsi="Times New Roman" w:cs="Times New Roman"/>
          <w:noProof/>
          <w:sz w:val="28"/>
          <w:szCs w:val="28"/>
        </w:rPr>
        <w:t xml:space="preserve"> </w:t>
      </w:r>
      <w:r w:rsidRPr="007D366E">
        <w:rPr>
          <w:rFonts w:ascii="Times New Roman" w:hAnsi="Times New Roman" w:cs="Times New Roman"/>
          <w:noProof/>
          <w:sz w:val="28"/>
          <w:szCs w:val="28"/>
        </w:rPr>
        <w:t xml:space="preserve">400 с. </w:t>
      </w:r>
    </w:p>
    <w:p w14:paraId="6C27AE5B" w14:textId="756A2DFB" w:rsidR="00AD6144" w:rsidRPr="007D366E" w:rsidRDefault="00AD6144" w:rsidP="007D366E">
      <w:pPr>
        <w:pStyle w:val="a4"/>
        <w:spacing w:line="360" w:lineRule="auto"/>
        <w:ind w:firstLine="709"/>
        <w:jc w:val="both"/>
        <w:rPr>
          <w:rFonts w:ascii="Times New Roman" w:hAnsi="Times New Roman" w:cs="Times New Roman"/>
          <w:noProof/>
          <w:sz w:val="28"/>
          <w:szCs w:val="28"/>
        </w:rPr>
      </w:pPr>
      <w:r w:rsidRPr="007D366E">
        <w:rPr>
          <w:rFonts w:ascii="Times New Roman" w:hAnsi="Times New Roman" w:cs="Times New Roman"/>
          <w:noProof/>
          <w:sz w:val="28"/>
          <w:szCs w:val="28"/>
        </w:rPr>
        <w:t>5.</w:t>
      </w:r>
      <w:r w:rsidR="00DD37B3" w:rsidRPr="007D366E">
        <w:rPr>
          <w:rFonts w:ascii="Times New Roman" w:hAnsi="Times New Roman" w:cs="Times New Roman"/>
          <w:noProof/>
          <w:sz w:val="28"/>
          <w:szCs w:val="28"/>
        </w:rPr>
        <w:t xml:space="preserve"> </w:t>
      </w:r>
      <w:r w:rsidRPr="007D366E">
        <w:rPr>
          <w:rFonts w:ascii="Times New Roman" w:hAnsi="Times New Roman" w:cs="Times New Roman"/>
          <w:noProof/>
          <w:sz w:val="28"/>
          <w:szCs w:val="28"/>
        </w:rPr>
        <w:t>Соколовський В. Л. Громадська безпека як об’єкт злочину: дис. ... канд. юрид. наук : 12.00.08. Київ, 2017.</w:t>
      </w:r>
      <w:r w:rsidR="009C523C">
        <w:rPr>
          <w:rFonts w:ascii="Times New Roman" w:hAnsi="Times New Roman" w:cs="Times New Roman"/>
          <w:noProof/>
          <w:sz w:val="28"/>
          <w:szCs w:val="28"/>
        </w:rPr>
        <w:t xml:space="preserve"> </w:t>
      </w:r>
      <w:r w:rsidRPr="007D366E">
        <w:rPr>
          <w:rFonts w:ascii="Times New Roman" w:hAnsi="Times New Roman" w:cs="Times New Roman"/>
          <w:noProof/>
          <w:sz w:val="28"/>
          <w:szCs w:val="28"/>
        </w:rPr>
        <w:t xml:space="preserve">С. 114. </w:t>
      </w:r>
    </w:p>
    <w:p w14:paraId="4958C9C0" w14:textId="77777777" w:rsidR="00AD6144" w:rsidRPr="007D366E" w:rsidRDefault="00AD6144" w:rsidP="007D366E">
      <w:pPr>
        <w:pStyle w:val="a4"/>
        <w:spacing w:line="360" w:lineRule="auto"/>
        <w:ind w:firstLine="709"/>
        <w:jc w:val="both"/>
        <w:rPr>
          <w:rFonts w:ascii="Times New Roman" w:hAnsi="Times New Roman" w:cs="Times New Roman"/>
          <w:noProof/>
          <w:sz w:val="28"/>
          <w:szCs w:val="28"/>
        </w:rPr>
      </w:pPr>
      <w:r w:rsidRPr="007D366E">
        <w:rPr>
          <w:rFonts w:ascii="Times New Roman" w:hAnsi="Times New Roman" w:cs="Times New Roman"/>
          <w:noProof/>
          <w:sz w:val="28"/>
          <w:szCs w:val="28"/>
        </w:rPr>
        <w:t>6.</w:t>
      </w:r>
      <w:r w:rsidR="00DD37B3" w:rsidRPr="007D366E">
        <w:rPr>
          <w:rFonts w:ascii="Times New Roman" w:hAnsi="Times New Roman" w:cs="Times New Roman"/>
          <w:noProof/>
          <w:sz w:val="28"/>
          <w:szCs w:val="28"/>
        </w:rPr>
        <w:t xml:space="preserve"> </w:t>
      </w:r>
      <w:r w:rsidRPr="007D366E">
        <w:rPr>
          <w:rFonts w:ascii="Times New Roman" w:hAnsi="Times New Roman" w:cs="Times New Roman"/>
          <w:noProof/>
          <w:sz w:val="28"/>
          <w:szCs w:val="28"/>
        </w:rPr>
        <w:t xml:space="preserve">Про судову практику в справах про викрадення та інше незаконне поводження зі зброєю, бойовими припасами, вибуховими речовинами, вибуховими пристроями чи радіоактивними матеріалами: Постанова Пленуму Верховного Суду України від 26 квіт. 2002 р. </w:t>
      </w:r>
      <w:r w:rsidR="00DD37B3" w:rsidRPr="007D366E">
        <w:rPr>
          <w:rFonts w:ascii="Times New Roman" w:hAnsi="Times New Roman" w:cs="Times New Roman"/>
          <w:noProof/>
          <w:sz w:val="28"/>
          <w:szCs w:val="28"/>
        </w:rPr>
        <w:t>№</w:t>
      </w:r>
      <w:r w:rsidRPr="007D366E">
        <w:rPr>
          <w:rFonts w:ascii="Times New Roman" w:hAnsi="Times New Roman" w:cs="Times New Roman"/>
          <w:noProof/>
          <w:sz w:val="28"/>
          <w:szCs w:val="28"/>
        </w:rPr>
        <w:t xml:space="preserve"> 3.</w:t>
      </w:r>
      <w:r w:rsidR="00DD37B3" w:rsidRPr="007D366E">
        <w:rPr>
          <w:rFonts w:ascii="Times New Roman" w:hAnsi="Times New Roman" w:cs="Times New Roman"/>
          <w:noProof/>
          <w:sz w:val="28"/>
          <w:szCs w:val="28"/>
        </w:rPr>
        <w:t xml:space="preserve"> </w:t>
      </w:r>
      <w:r w:rsidR="00DD37B3" w:rsidRPr="007D366E">
        <w:rPr>
          <w:rFonts w:ascii="Times New Roman" w:hAnsi="Times New Roman" w:cs="Times New Roman"/>
          <w:noProof/>
          <w:sz w:val="28"/>
          <w:szCs w:val="28"/>
          <w:lang w:val="en-US"/>
        </w:rPr>
        <w:t>URL</w:t>
      </w:r>
      <w:r w:rsidRPr="007D366E">
        <w:rPr>
          <w:rFonts w:ascii="Times New Roman" w:hAnsi="Times New Roman" w:cs="Times New Roman"/>
          <w:noProof/>
          <w:sz w:val="28"/>
          <w:szCs w:val="28"/>
        </w:rPr>
        <w:t xml:space="preserve">: </w:t>
      </w:r>
      <w:r w:rsidR="00DD37B3" w:rsidRPr="007D366E">
        <w:rPr>
          <w:rFonts w:ascii="Times New Roman" w:hAnsi="Times New Roman" w:cs="Times New Roman"/>
          <w:noProof/>
          <w:sz w:val="28"/>
          <w:szCs w:val="28"/>
        </w:rPr>
        <w:t>https://zakon.rada.gov.ua/laws/show/v0003700-02#Text</w:t>
      </w:r>
    </w:p>
    <w:p w14:paraId="6E40ABC8" w14:textId="77777777" w:rsidR="00AD6144" w:rsidRPr="007D366E" w:rsidRDefault="00AD6144" w:rsidP="007D366E">
      <w:pPr>
        <w:pStyle w:val="a4"/>
        <w:spacing w:line="360" w:lineRule="auto"/>
        <w:ind w:firstLine="709"/>
        <w:jc w:val="both"/>
        <w:rPr>
          <w:rFonts w:ascii="Times New Roman" w:hAnsi="Times New Roman" w:cs="Times New Roman"/>
          <w:noProof/>
          <w:sz w:val="28"/>
          <w:szCs w:val="28"/>
        </w:rPr>
      </w:pPr>
      <w:r w:rsidRPr="007D366E">
        <w:rPr>
          <w:rFonts w:ascii="Times New Roman" w:hAnsi="Times New Roman" w:cs="Times New Roman"/>
          <w:noProof/>
          <w:sz w:val="28"/>
          <w:szCs w:val="28"/>
        </w:rPr>
        <w:t xml:space="preserve">7.Методика комплексного дослідження вибухових пристроїв, вибухових речовин і слідів вибуху. / КНДІСЕ, ХНДІСЕ, ЛНДІСЕ МЮ України, ДНДЕКЦ МВС України, 2005 (код у Державному реєстрі методик проведення судових експертиз – 0.1.12). </w:t>
      </w:r>
    </w:p>
    <w:p w14:paraId="420AFA1D" w14:textId="2620E89D" w:rsidR="001F3DC9" w:rsidRPr="007D366E" w:rsidRDefault="00AD6144" w:rsidP="007D366E">
      <w:pPr>
        <w:pStyle w:val="a4"/>
        <w:spacing w:line="360" w:lineRule="auto"/>
        <w:ind w:firstLine="709"/>
        <w:jc w:val="both"/>
        <w:rPr>
          <w:rFonts w:ascii="Times New Roman" w:hAnsi="Times New Roman" w:cs="Times New Roman"/>
          <w:noProof/>
          <w:color w:val="211E1E"/>
          <w:sz w:val="28"/>
          <w:szCs w:val="28"/>
        </w:rPr>
      </w:pPr>
      <w:r w:rsidRPr="007D366E">
        <w:rPr>
          <w:rFonts w:ascii="Times New Roman" w:hAnsi="Times New Roman" w:cs="Times New Roman"/>
          <w:noProof/>
          <w:sz w:val="28"/>
          <w:szCs w:val="28"/>
        </w:rPr>
        <w:t xml:space="preserve">8. Особливості призначення і проведення судової вибухотехнічної експертизи. </w:t>
      </w:r>
      <w:r w:rsidRPr="007D366E">
        <w:rPr>
          <w:rFonts w:ascii="Times New Roman" w:hAnsi="Times New Roman" w:cs="Times New Roman"/>
          <w:noProof/>
          <w:color w:val="211E1E"/>
          <w:sz w:val="28"/>
          <w:szCs w:val="28"/>
        </w:rPr>
        <w:t>Криміналістичне забезпечення процесуального керівництва досудовим розслідуванням кримінальних правопорушень, вчинених із застосуванням вибухових пристроїв: матеріали міжнародного круглого столу (7 червня 2017 року). К.: Національна академія прокуратури України, 2017.</w:t>
      </w:r>
      <w:r w:rsidR="009C523C">
        <w:rPr>
          <w:rFonts w:ascii="Times New Roman" w:hAnsi="Times New Roman" w:cs="Times New Roman"/>
          <w:noProof/>
          <w:color w:val="211E1E"/>
          <w:sz w:val="28"/>
          <w:szCs w:val="28"/>
        </w:rPr>
        <w:t xml:space="preserve"> </w:t>
      </w:r>
      <w:r w:rsidRPr="007D366E">
        <w:rPr>
          <w:rFonts w:ascii="Times New Roman" w:hAnsi="Times New Roman" w:cs="Times New Roman"/>
          <w:noProof/>
          <w:color w:val="211E1E"/>
          <w:sz w:val="28"/>
          <w:szCs w:val="28"/>
        </w:rPr>
        <w:t xml:space="preserve">148 с. </w:t>
      </w:r>
    </w:p>
    <w:p w14:paraId="3A29F816" w14:textId="77777777" w:rsidR="001F3DC9" w:rsidRPr="007D366E" w:rsidRDefault="001F3DC9" w:rsidP="007D366E">
      <w:pPr>
        <w:pStyle w:val="a4"/>
        <w:spacing w:line="360" w:lineRule="auto"/>
        <w:ind w:firstLine="709"/>
        <w:jc w:val="both"/>
        <w:rPr>
          <w:rFonts w:ascii="Times New Roman" w:hAnsi="Times New Roman" w:cs="Times New Roman"/>
          <w:noProof/>
          <w:sz w:val="28"/>
          <w:szCs w:val="28"/>
        </w:rPr>
      </w:pPr>
      <w:r w:rsidRPr="007D366E">
        <w:rPr>
          <w:rFonts w:ascii="Times New Roman" w:hAnsi="Times New Roman" w:cs="Times New Roman"/>
          <w:noProof/>
          <w:sz w:val="28"/>
          <w:szCs w:val="28"/>
        </w:rPr>
        <w:t xml:space="preserve">9. Корж В.П. Тенденции развития современной судебной экспертизы. </w:t>
      </w:r>
      <w:r w:rsidRPr="009C523C">
        <w:rPr>
          <w:rFonts w:ascii="Times New Roman" w:hAnsi="Times New Roman" w:cs="Times New Roman"/>
          <w:i/>
          <w:iCs/>
          <w:noProof/>
          <w:sz w:val="28"/>
          <w:szCs w:val="28"/>
        </w:rPr>
        <w:t>Актуальні питання судової експертизи та криміналістики:</w:t>
      </w:r>
      <w:r w:rsidRPr="007D366E">
        <w:rPr>
          <w:rFonts w:ascii="Times New Roman" w:hAnsi="Times New Roman" w:cs="Times New Roman"/>
          <w:noProof/>
          <w:sz w:val="28"/>
          <w:szCs w:val="28"/>
        </w:rPr>
        <w:t xml:space="preserve"> матеріали міжнар. наук.-практ. конф., присвяч. 90-річчю створення Харків. н.-д. ін.-ту суд. Експертиз ім. Засл. проф.. М.С. Бокаріуса (Харків, 7-8 листоп. 2013 р.). Харків: Право, 2013. С. 20-22. </w:t>
      </w:r>
    </w:p>
    <w:p w14:paraId="771F3DC1" w14:textId="2DA72EDF" w:rsidR="001F3DC9" w:rsidRPr="007D366E" w:rsidRDefault="001F3DC9" w:rsidP="007D366E">
      <w:pPr>
        <w:pStyle w:val="a4"/>
        <w:spacing w:line="360" w:lineRule="auto"/>
        <w:ind w:firstLine="709"/>
        <w:jc w:val="both"/>
        <w:rPr>
          <w:rFonts w:ascii="Times New Roman" w:hAnsi="Times New Roman" w:cs="Times New Roman"/>
          <w:noProof/>
          <w:sz w:val="28"/>
          <w:szCs w:val="28"/>
        </w:rPr>
      </w:pPr>
      <w:r w:rsidRPr="007D366E">
        <w:rPr>
          <w:rFonts w:ascii="Times New Roman" w:hAnsi="Times New Roman" w:cs="Times New Roman"/>
          <w:noProof/>
          <w:sz w:val="28"/>
          <w:szCs w:val="28"/>
        </w:rPr>
        <w:t>10. Наказ Міністерства внутрішніх справ України від 19.08.2019 No 691 «Про затвердження Інструкції про поводження з вибуховими матеріалами в органах і підрозділах Національної поліції України та підрозділах Експертної служби Міністерства внутрішніх справ України». URL: https://zakon.rada.gov.ua/laws/show/z1081-19#Text</w:t>
      </w:r>
      <w:r w:rsidR="009C523C">
        <w:rPr>
          <w:rFonts w:ascii="Times New Roman" w:hAnsi="Times New Roman" w:cs="Times New Roman"/>
          <w:noProof/>
          <w:sz w:val="28"/>
          <w:szCs w:val="28"/>
        </w:rPr>
        <w:t xml:space="preserve"> </w:t>
      </w:r>
    </w:p>
    <w:p w14:paraId="0491062F" w14:textId="77777777" w:rsidR="001F3DC9" w:rsidRPr="007D366E" w:rsidRDefault="001F3DC9" w:rsidP="007D366E">
      <w:pPr>
        <w:pStyle w:val="a4"/>
        <w:spacing w:line="360" w:lineRule="auto"/>
        <w:ind w:firstLine="709"/>
        <w:jc w:val="both"/>
        <w:rPr>
          <w:rFonts w:ascii="Times New Roman" w:hAnsi="Times New Roman" w:cs="Times New Roman"/>
          <w:noProof/>
          <w:sz w:val="28"/>
          <w:szCs w:val="28"/>
        </w:rPr>
      </w:pPr>
      <w:r w:rsidRPr="007D366E">
        <w:rPr>
          <w:rFonts w:ascii="Times New Roman" w:hAnsi="Times New Roman" w:cs="Times New Roman"/>
          <w:noProof/>
          <w:sz w:val="28"/>
          <w:szCs w:val="28"/>
        </w:rPr>
        <w:lastRenderedPageBreak/>
        <w:t xml:space="preserve">11.Інструкція про поводження з вибуховими матеріалами в органах і підрозділах внутрішніх справ України затверджена наказом МВС України </w:t>
      </w:r>
      <w:r w:rsidR="00DD37B3" w:rsidRPr="007D366E">
        <w:rPr>
          <w:rFonts w:ascii="Times New Roman" w:hAnsi="Times New Roman" w:cs="Times New Roman"/>
          <w:noProof/>
          <w:sz w:val="28"/>
          <w:szCs w:val="28"/>
        </w:rPr>
        <w:t xml:space="preserve">№ </w:t>
      </w:r>
      <w:r w:rsidRPr="007D366E">
        <w:rPr>
          <w:rFonts w:ascii="Times New Roman" w:hAnsi="Times New Roman" w:cs="Times New Roman"/>
          <w:noProof/>
          <w:sz w:val="28"/>
          <w:szCs w:val="28"/>
        </w:rPr>
        <w:t xml:space="preserve">653 від 09.07.2014. </w:t>
      </w:r>
    </w:p>
    <w:p w14:paraId="4AA6F04C" w14:textId="6ED4BFCE" w:rsidR="001F3DC9" w:rsidRPr="007D366E" w:rsidRDefault="001F3DC9" w:rsidP="007D366E">
      <w:pPr>
        <w:pStyle w:val="a4"/>
        <w:spacing w:line="360" w:lineRule="auto"/>
        <w:ind w:firstLine="709"/>
        <w:jc w:val="both"/>
        <w:rPr>
          <w:rFonts w:ascii="Times New Roman" w:hAnsi="Times New Roman" w:cs="Times New Roman"/>
          <w:noProof/>
          <w:sz w:val="28"/>
          <w:szCs w:val="28"/>
        </w:rPr>
      </w:pPr>
      <w:r w:rsidRPr="007D366E">
        <w:rPr>
          <w:rFonts w:ascii="Times New Roman" w:hAnsi="Times New Roman" w:cs="Times New Roman"/>
          <w:noProof/>
          <w:sz w:val="28"/>
          <w:szCs w:val="28"/>
        </w:rPr>
        <w:t>12.Пащенко В.І., Ткаченко Є.М., Грущенко С.А., Кобець М.В. та ін. - Огляд місць подій за фактами вибухів. Довідково-методичний посібник</w:t>
      </w:r>
      <w:r w:rsidR="009C523C">
        <w:rPr>
          <w:rFonts w:ascii="Times New Roman" w:hAnsi="Times New Roman" w:cs="Times New Roman"/>
          <w:noProof/>
          <w:sz w:val="28"/>
          <w:szCs w:val="28"/>
        </w:rPr>
        <w:t xml:space="preserve"> </w:t>
      </w:r>
      <w:r w:rsidRPr="007D366E">
        <w:rPr>
          <w:rFonts w:ascii="Times New Roman" w:hAnsi="Times New Roman" w:cs="Times New Roman"/>
          <w:noProof/>
          <w:sz w:val="28"/>
          <w:szCs w:val="28"/>
        </w:rPr>
        <w:t>Київ, ДНДЕКЦ МВС України, 20</w:t>
      </w:r>
      <w:r w:rsidR="00DD37B3" w:rsidRPr="007D366E">
        <w:rPr>
          <w:rFonts w:ascii="Times New Roman" w:hAnsi="Times New Roman" w:cs="Times New Roman"/>
          <w:noProof/>
          <w:sz w:val="28"/>
          <w:szCs w:val="28"/>
        </w:rPr>
        <w:t>1</w:t>
      </w:r>
      <w:r w:rsidRPr="007D366E">
        <w:rPr>
          <w:rFonts w:ascii="Times New Roman" w:hAnsi="Times New Roman" w:cs="Times New Roman"/>
          <w:noProof/>
          <w:sz w:val="28"/>
          <w:szCs w:val="28"/>
        </w:rPr>
        <w:t xml:space="preserve">4р. 69 с. </w:t>
      </w:r>
    </w:p>
    <w:p w14:paraId="015D686F" w14:textId="56CB323C" w:rsidR="00A0337A" w:rsidRPr="007D366E" w:rsidRDefault="001F3DC9" w:rsidP="007D366E">
      <w:pPr>
        <w:pStyle w:val="a4"/>
        <w:spacing w:line="360" w:lineRule="auto"/>
        <w:ind w:firstLine="709"/>
        <w:jc w:val="both"/>
        <w:rPr>
          <w:rFonts w:ascii="Times New Roman" w:hAnsi="Times New Roman" w:cs="Times New Roman"/>
          <w:noProof/>
          <w:sz w:val="28"/>
          <w:szCs w:val="28"/>
        </w:rPr>
      </w:pPr>
      <w:r w:rsidRPr="007D366E">
        <w:rPr>
          <w:rFonts w:ascii="Times New Roman" w:hAnsi="Times New Roman" w:cs="Times New Roman"/>
          <w:noProof/>
          <w:sz w:val="28"/>
          <w:szCs w:val="28"/>
        </w:rPr>
        <w:t xml:space="preserve">13. Методика комплексного дослідження вибухових пристроїв, вибухових речовин і слідів вибуху / </w:t>
      </w:r>
      <w:r w:rsidR="009C523C">
        <w:rPr>
          <w:rFonts w:ascii="Times New Roman" w:hAnsi="Times New Roman" w:cs="Times New Roman"/>
          <w:noProof/>
          <w:sz w:val="28"/>
          <w:szCs w:val="28"/>
          <w:lang w:val="ru-RU"/>
        </w:rPr>
        <w:t xml:space="preserve">за ред. </w:t>
      </w:r>
      <w:r w:rsidRPr="007D366E">
        <w:rPr>
          <w:rFonts w:ascii="Times New Roman" w:hAnsi="Times New Roman" w:cs="Times New Roman"/>
          <w:noProof/>
          <w:sz w:val="28"/>
          <w:szCs w:val="28"/>
        </w:rPr>
        <w:t>Прохоров-Лукін Г.В., Пащенко В.І., Биков В.І. К. : ТОВ «Еліт Прінт», 2011.</w:t>
      </w:r>
      <w:r w:rsidR="009C523C">
        <w:rPr>
          <w:rFonts w:ascii="Times New Roman" w:hAnsi="Times New Roman" w:cs="Times New Roman"/>
          <w:noProof/>
          <w:sz w:val="28"/>
          <w:szCs w:val="28"/>
        </w:rPr>
        <w:t xml:space="preserve"> </w:t>
      </w:r>
      <w:r w:rsidRPr="007D366E">
        <w:rPr>
          <w:rFonts w:ascii="Times New Roman" w:hAnsi="Times New Roman" w:cs="Times New Roman"/>
          <w:noProof/>
          <w:sz w:val="28"/>
          <w:szCs w:val="28"/>
        </w:rPr>
        <w:t xml:space="preserve">216 с. </w:t>
      </w:r>
    </w:p>
    <w:p w14:paraId="777C0F1C" w14:textId="77777777" w:rsidR="00A0337A" w:rsidRPr="007D366E" w:rsidRDefault="00A0337A" w:rsidP="007D366E">
      <w:pPr>
        <w:pStyle w:val="a4"/>
        <w:spacing w:line="360" w:lineRule="auto"/>
        <w:ind w:firstLine="709"/>
        <w:jc w:val="both"/>
        <w:rPr>
          <w:rFonts w:ascii="Times New Roman" w:hAnsi="Times New Roman" w:cs="Times New Roman"/>
          <w:noProof/>
          <w:sz w:val="28"/>
          <w:szCs w:val="28"/>
        </w:rPr>
      </w:pPr>
      <w:r w:rsidRPr="007D366E">
        <w:rPr>
          <w:rFonts w:ascii="Times New Roman" w:hAnsi="Times New Roman" w:cs="Times New Roman"/>
          <w:noProof/>
          <w:sz w:val="28"/>
          <w:szCs w:val="28"/>
        </w:rPr>
        <w:t xml:space="preserve">14. Указ Президента України «Про Положення про Антитерористичний центр та його координаційні групи при регіональних органах Служби безпеки України» від 4 квітня 1999 року </w:t>
      </w:r>
      <w:r w:rsidR="00DD37B3" w:rsidRPr="007D366E">
        <w:rPr>
          <w:rFonts w:ascii="Times New Roman" w:hAnsi="Times New Roman" w:cs="Times New Roman"/>
          <w:noProof/>
          <w:sz w:val="28"/>
          <w:szCs w:val="28"/>
        </w:rPr>
        <w:t>№</w:t>
      </w:r>
      <w:r w:rsidRPr="007D366E">
        <w:rPr>
          <w:rFonts w:ascii="Times New Roman" w:hAnsi="Times New Roman" w:cs="Times New Roman"/>
          <w:noProof/>
          <w:sz w:val="28"/>
          <w:szCs w:val="28"/>
        </w:rPr>
        <w:t xml:space="preserve"> 379/99</w:t>
      </w:r>
      <w:r w:rsidR="00DD37B3" w:rsidRPr="007D366E">
        <w:rPr>
          <w:rFonts w:ascii="Times New Roman" w:hAnsi="Times New Roman" w:cs="Times New Roman"/>
          <w:noProof/>
          <w:sz w:val="28"/>
          <w:szCs w:val="28"/>
        </w:rPr>
        <w:t xml:space="preserve">. </w:t>
      </w:r>
      <w:r w:rsidR="00DD37B3" w:rsidRPr="007D366E">
        <w:rPr>
          <w:rFonts w:ascii="Times New Roman" w:hAnsi="Times New Roman" w:cs="Times New Roman"/>
          <w:noProof/>
          <w:sz w:val="28"/>
          <w:szCs w:val="28"/>
          <w:lang w:val="en-US"/>
        </w:rPr>
        <w:t>URL</w:t>
      </w:r>
      <w:r w:rsidRPr="007D366E">
        <w:rPr>
          <w:rFonts w:ascii="Times New Roman" w:hAnsi="Times New Roman" w:cs="Times New Roman"/>
          <w:noProof/>
          <w:sz w:val="28"/>
          <w:szCs w:val="28"/>
        </w:rPr>
        <w:t xml:space="preserve">: </w:t>
      </w:r>
      <w:r w:rsidR="00DD37B3" w:rsidRPr="007D366E">
        <w:rPr>
          <w:rFonts w:ascii="Times New Roman" w:hAnsi="Times New Roman" w:cs="Times New Roman"/>
          <w:noProof/>
          <w:sz w:val="28"/>
          <w:szCs w:val="28"/>
        </w:rPr>
        <w:t>https://zakon.rada.gov.ua/laws/show/379/99#Text</w:t>
      </w:r>
    </w:p>
    <w:p w14:paraId="6D5CAC7E" w14:textId="09B8F84B" w:rsidR="00A0337A" w:rsidRPr="007D366E" w:rsidRDefault="00A0337A" w:rsidP="007D366E">
      <w:pPr>
        <w:pStyle w:val="a4"/>
        <w:spacing w:line="360" w:lineRule="auto"/>
        <w:ind w:firstLine="709"/>
        <w:jc w:val="both"/>
        <w:rPr>
          <w:rFonts w:ascii="Times New Roman" w:hAnsi="Times New Roman" w:cs="Times New Roman"/>
          <w:noProof/>
          <w:sz w:val="28"/>
          <w:szCs w:val="28"/>
        </w:rPr>
      </w:pPr>
      <w:r w:rsidRPr="007D366E">
        <w:rPr>
          <w:rFonts w:ascii="Times New Roman" w:hAnsi="Times New Roman" w:cs="Times New Roman"/>
          <w:noProof/>
          <w:sz w:val="28"/>
          <w:szCs w:val="28"/>
        </w:rPr>
        <w:t>15.Некраха Д.О., Охріменко О.І. Стан та перспективи експертних досліджень в СБУ, окремі проблемні питання</w:t>
      </w:r>
      <w:r w:rsidR="00DD37B3" w:rsidRPr="007D366E">
        <w:rPr>
          <w:rFonts w:ascii="Times New Roman" w:hAnsi="Times New Roman" w:cs="Times New Roman"/>
          <w:noProof/>
          <w:sz w:val="28"/>
          <w:szCs w:val="28"/>
        </w:rPr>
        <w:t xml:space="preserve">. </w:t>
      </w:r>
      <w:r w:rsidRPr="009C523C">
        <w:rPr>
          <w:rFonts w:ascii="Times New Roman" w:hAnsi="Times New Roman" w:cs="Times New Roman"/>
          <w:i/>
          <w:iCs/>
          <w:noProof/>
          <w:sz w:val="28"/>
          <w:szCs w:val="28"/>
        </w:rPr>
        <w:t xml:space="preserve">Криминалистика и судебная экспертиза: </w:t>
      </w:r>
      <w:r w:rsidRPr="007D366E">
        <w:rPr>
          <w:rFonts w:ascii="Times New Roman" w:hAnsi="Times New Roman" w:cs="Times New Roman"/>
          <w:noProof/>
          <w:sz w:val="28"/>
          <w:szCs w:val="28"/>
        </w:rPr>
        <w:t>міжвідом. наук.-метод. зб.</w:t>
      </w:r>
      <w:r w:rsidR="009C523C">
        <w:rPr>
          <w:rFonts w:ascii="Times New Roman" w:hAnsi="Times New Roman" w:cs="Times New Roman"/>
          <w:noProof/>
          <w:sz w:val="28"/>
          <w:szCs w:val="28"/>
        </w:rPr>
        <w:t xml:space="preserve"> </w:t>
      </w:r>
      <w:r w:rsidRPr="007D366E">
        <w:rPr>
          <w:rFonts w:ascii="Times New Roman" w:hAnsi="Times New Roman" w:cs="Times New Roman"/>
          <w:noProof/>
          <w:sz w:val="28"/>
          <w:szCs w:val="28"/>
        </w:rPr>
        <w:t xml:space="preserve">2015. </w:t>
      </w:r>
      <w:r w:rsidR="00DD37B3" w:rsidRPr="007D366E">
        <w:rPr>
          <w:rFonts w:ascii="Times New Roman" w:hAnsi="Times New Roman" w:cs="Times New Roman"/>
          <w:noProof/>
          <w:sz w:val="28"/>
          <w:szCs w:val="28"/>
        </w:rPr>
        <w:t xml:space="preserve">№ </w:t>
      </w:r>
      <w:r w:rsidRPr="007D366E">
        <w:rPr>
          <w:rFonts w:ascii="Times New Roman" w:hAnsi="Times New Roman" w:cs="Times New Roman"/>
          <w:noProof/>
          <w:sz w:val="28"/>
          <w:szCs w:val="28"/>
        </w:rPr>
        <w:t xml:space="preserve">60. С. 48-57. </w:t>
      </w:r>
    </w:p>
    <w:p w14:paraId="175244CD" w14:textId="5D884451" w:rsidR="00A0337A" w:rsidRPr="007D366E" w:rsidRDefault="00A0337A" w:rsidP="007D366E">
      <w:pPr>
        <w:pStyle w:val="a4"/>
        <w:spacing w:line="360" w:lineRule="auto"/>
        <w:ind w:firstLine="709"/>
        <w:jc w:val="both"/>
        <w:rPr>
          <w:rFonts w:ascii="Times New Roman" w:hAnsi="Times New Roman" w:cs="Times New Roman"/>
          <w:noProof/>
          <w:sz w:val="28"/>
          <w:szCs w:val="28"/>
        </w:rPr>
      </w:pPr>
      <w:r w:rsidRPr="007D366E">
        <w:rPr>
          <w:rFonts w:ascii="Times New Roman" w:hAnsi="Times New Roman" w:cs="Times New Roman"/>
          <w:noProof/>
          <w:sz w:val="28"/>
          <w:szCs w:val="28"/>
        </w:rPr>
        <w:t>16. Рувін О.Г. До питання актуалізації методичного забезпечення експертних досліджень крізь призму вимог міжнародних стандартів систем управління якістю, гармонізованих в Україні (на прикладі трасологічних експертиз</w:t>
      </w:r>
      <w:r w:rsidR="00DD37B3" w:rsidRPr="007D366E">
        <w:rPr>
          <w:rFonts w:ascii="Times New Roman" w:hAnsi="Times New Roman" w:cs="Times New Roman"/>
          <w:noProof/>
          <w:sz w:val="28"/>
          <w:szCs w:val="28"/>
        </w:rPr>
        <w:t xml:space="preserve">. </w:t>
      </w:r>
      <w:r w:rsidRPr="009C523C">
        <w:rPr>
          <w:rFonts w:ascii="Times New Roman" w:hAnsi="Times New Roman" w:cs="Times New Roman"/>
          <w:i/>
          <w:iCs/>
          <w:noProof/>
          <w:sz w:val="28"/>
          <w:szCs w:val="28"/>
        </w:rPr>
        <w:t>Криминалистика и судебная экспертиза:</w:t>
      </w:r>
      <w:r w:rsidRPr="007D366E">
        <w:rPr>
          <w:rFonts w:ascii="Times New Roman" w:hAnsi="Times New Roman" w:cs="Times New Roman"/>
          <w:noProof/>
          <w:sz w:val="28"/>
          <w:szCs w:val="28"/>
        </w:rPr>
        <w:t xml:space="preserve"> міжвідом. наук.-метод. зб.</w:t>
      </w:r>
      <w:r w:rsidR="009C523C">
        <w:rPr>
          <w:rFonts w:ascii="Times New Roman" w:hAnsi="Times New Roman" w:cs="Times New Roman"/>
          <w:noProof/>
          <w:sz w:val="28"/>
          <w:szCs w:val="28"/>
        </w:rPr>
        <w:t xml:space="preserve"> </w:t>
      </w:r>
      <w:r w:rsidRPr="007D366E">
        <w:rPr>
          <w:rFonts w:ascii="Times New Roman" w:hAnsi="Times New Roman" w:cs="Times New Roman"/>
          <w:noProof/>
          <w:sz w:val="28"/>
          <w:szCs w:val="28"/>
        </w:rPr>
        <w:t xml:space="preserve">2015. </w:t>
      </w:r>
      <w:r w:rsidR="00DD37B3" w:rsidRPr="007D366E">
        <w:rPr>
          <w:rFonts w:ascii="Times New Roman" w:hAnsi="Times New Roman" w:cs="Times New Roman"/>
          <w:noProof/>
          <w:sz w:val="28"/>
          <w:szCs w:val="28"/>
        </w:rPr>
        <w:t xml:space="preserve">№ </w:t>
      </w:r>
      <w:r w:rsidRPr="007D366E">
        <w:rPr>
          <w:rFonts w:ascii="Times New Roman" w:hAnsi="Times New Roman" w:cs="Times New Roman"/>
          <w:noProof/>
          <w:sz w:val="28"/>
          <w:szCs w:val="28"/>
        </w:rPr>
        <w:t>60.</w:t>
      </w:r>
      <w:r w:rsidR="009C523C">
        <w:rPr>
          <w:rFonts w:ascii="Times New Roman" w:hAnsi="Times New Roman" w:cs="Times New Roman"/>
          <w:noProof/>
          <w:sz w:val="28"/>
          <w:szCs w:val="28"/>
        </w:rPr>
        <w:t xml:space="preserve"> </w:t>
      </w:r>
      <w:r w:rsidRPr="007D366E">
        <w:rPr>
          <w:rFonts w:ascii="Times New Roman" w:hAnsi="Times New Roman" w:cs="Times New Roman"/>
          <w:noProof/>
          <w:sz w:val="28"/>
          <w:szCs w:val="28"/>
        </w:rPr>
        <w:t xml:space="preserve">С. 94-103. </w:t>
      </w:r>
    </w:p>
    <w:p w14:paraId="4A263D05" w14:textId="76439DA9" w:rsidR="00A0337A" w:rsidRPr="007D366E" w:rsidRDefault="00A0337A" w:rsidP="007D366E">
      <w:pPr>
        <w:pStyle w:val="a4"/>
        <w:spacing w:line="360" w:lineRule="auto"/>
        <w:ind w:firstLine="709"/>
        <w:jc w:val="both"/>
        <w:rPr>
          <w:rFonts w:ascii="Times New Roman" w:hAnsi="Times New Roman" w:cs="Times New Roman"/>
          <w:noProof/>
          <w:sz w:val="28"/>
          <w:szCs w:val="28"/>
        </w:rPr>
      </w:pPr>
      <w:r w:rsidRPr="007D366E">
        <w:rPr>
          <w:rFonts w:ascii="Times New Roman" w:hAnsi="Times New Roman" w:cs="Times New Roman"/>
          <w:noProof/>
          <w:sz w:val="28"/>
          <w:szCs w:val="28"/>
        </w:rPr>
        <w:t>17.Експертизи у судочинстві України: науково-практичний посібник</w:t>
      </w:r>
      <w:r w:rsidR="009C523C">
        <w:rPr>
          <w:rFonts w:ascii="Times New Roman" w:hAnsi="Times New Roman" w:cs="Times New Roman"/>
          <w:noProof/>
          <w:sz w:val="28"/>
          <w:szCs w:val="28"/>
          <w:lang w:val="ru-RU"/>
        </w:rPr>
        <w:t xml:space="preserve"> /</w:t>
      </w:r>
      <w:r w:rsidR="00DD37B3" w:rsidRPr="007D366E">
        <w:rPr>
          <w:rFonts w:ascii="Times New Roman" w:hAnsi="Times New Roman" w:cs="Times New Roman"/>
          <w:noProof/>
          <w:sz w:val="28"/>
          <w:szCs w:val="28"/>
        </w:rPr>
        <w:t xml:space="preserve"> З</w:t>
      </w:r>
      <w:r w:rsidRPr="007D366E">
        <w:rPr>
          <w:rFonts w:ascii="Times New Roman" w:hAnsi="Times New Roman" w:cs="Times New Roman"/>
          <w:noProof/>
          <w:sz w:val="28"/>
          <w:szCs w:val="28"/>
        </w:rPr>
        <w:t>а заг. ред. В.Г. Гончаренка, І.В. Гори.</w:t>
      </w:r>
      <w:r w:rsidR="009C523C">
        <w:rPr>
          <w:rFonts w:ascii="Times New Roman" w:hAnsi="Times New Roman" w:cs="Times New Roman"/>
          <w:noProof/>
          <w:sz w:val="28"/>
          <w:szCs w:val="28"/>
        </w:rPr>
        <w:t xml:space="preserve"> </w:t>
      </w:r>
      <w:r w:rsidRPr="007D366E">
        <w:rPr>
          <w:rFonts w:ascii="Times New Roman" w:hAnsi="Times New Roman" w:cs="Times New Roman"/>
          <w:noProof/>
          <w:sz w:val="28"/>
          <w:szCs w:val="28"/>
        </w:rPr>
        <w:t>К.: Юрінком Інтер, 2015.</w:t>
      </w:r>
      <w:r w:rsidR="009C523C">
        <w:rPr>
          <w:rFonts w:ascii="Times New Roman" w:hAnsi="Times New Roman" w:cs="Times New Roman"/>
          <w:noProof/>
          <w:sz w:val="28"/>
          <w:szCs w:val="28"/>
        </w:rPr>
        <w:t xml:space="preserve"> </w:t>
      </w:r>
      <w:r w:rsidRPr="007D366E">
        <w:rPr>
          <w:rFonts w:ascii="Times New Roman" w:hAnsi="Times New Roman" w:cs="Times New Roman"/>
          <w:noProof/>
          <w:sz w:val="28"/>
          <w:szCs w:val="28"/>
        </w:rPr>
        <w:t>504 с.</w:t>
      </w:r>
    </w:p>
    <w:p w14:paraId="37FFCCC6" w14:textId="77777777" w:rsidR="004A682A" w:rsidRPr="007D366E" w:rsidRDefault="004A682A" w:rsidP="007D366E">
      <w:pPr>
        <w:pStyle w:val="a4"/>
        <w:spacing w:line="360" w:lineRule="auto"/>
        <w:ind w:firstLine="709"/>
        <w:jc w:val="both"/>
        <w:rPr>
          <w:rFonts w:ascii="Times New Roman" w:hAnsi="Times New Roman" w:cs="Times New Roman"/>
          <w:noProof/>
          <w:sz w:val="28"/>
          <w:szCs w:val="28"/>
        </w:rPr>
      </w:pPr>
      <w:r w:rsidRPr="007D366E">
        <w:rPr>
          <w:rFonts w:ascii="Times New Roman" w:hAnsi="Times New Roman" w:cs="Times New Roman"/>
          <w:noProof/>
          <w:sz w:val="28"/>
          <w:szCs w:val="28"/>
        </w:rPr>
        <w:t xml:space="preserve">18. Матвійчук Л.Я. Розслідування злочинів, повʹязаних із застосуванням вибухових пристроїв. Тернопіль, 2017. 116 с. </w:t>
      </w:r>
    </w:p>
    <w:p w14:paraId="6B5F873E" w14:textId="0D61D95F" w:rsidR="004A682A" w:rsidRPr="007D366E" w:rsidRDefault="004A682A" w:rsidP="007D366E">
      <w:pPr>
        <w:pStyle w:val="a4"/>
        <w:spacing w:line="360" w:lineRule="auto"/>
        <w:ind w:firstLine="709"/>
        <w:jc w:val="both"/>
        <w:rPr>
          <w:rFonts w:ascii="Times New Roman" w:hAnsi="Times New Roman" w:cs="Times New Roman"/>
          <w:noProof/>
          <w:sz w:val="28"/>
          <w:szCs w:val="28"/>
        </w:rPr>
      </w:pPr>
      <w:r w:rsidRPr="007D366E">
        <w:rPr>
          <w:rFonts w:ascii="Times New Roman" w:hAnsi="Times New Roman" w:cs="Times New Roman"/>
          <w:noProof/>
          <w:sz w:val="28"/>
          <w:szCs w:val="28"/>
        </w:rPr>
        <w:t xml:space="preserve">19.Осяк В.В., Кудінов А.С. Особливості порушення кримінальної справи та типові слідчі ситуації, що виникають при розслідуванні злочинів, пов'язаних із застосуванням вибухових пристроїв і вибухових речовин. </w:t>
      </w:r>
      <w:r w:rsidRPr="007D366E">
        <w:rPr>
          <w:rFonts w:ascii="Times New Roman" w:hAnsi="Times New Roman" w:cs="Times New Roman"/>
          <w:i/>
          <w:noProof/>
          <w:sz w:val="28"/>
          <w:szCs w:val="28"/>
        </w:rPr>
        <w:t>Юрист-Право</w:t>
      </w:r>
      <w:r w:rsidR="009C523C">
        <w:rPr>
          <w:rFonts w:ascii="Times New Roman" w:hAnsi="Times New Roman" w:cs="Times New Roman"/>
          <w:i/>
          <w:noProof/>
          <w:sz w:val="28"/>
          <w:szCs w:val="28"/>
          <w:lang w:val="ru-RU"/>
        </w:rPr>
        <w:t>.</w:t>
      </w:r>
      <w:r w:rsidR="00DD37B3" w:rsidRPr="007D366E">
        <w:rPr>
          <w:rFonts w:ascii="Times New Roman" w:hAnsi="Times New Roman" w:cs="Times New Roman"/>
          <w:noProof/>
          <w:sz w:val="28"/>
          <w:szCs w:val="28"/>
        </w:rPr>
        <w:t xml:space="preserve"> </w:t>
      </w:r>
      <w:r w:rsidRPr="007D366E">
        <w:rPr>
          <w:rFonts w:ascii="Times New Roman" w:hAnsi="Times New Roman" w:cs="Times New Roman"/>
          <w:noProof/>
          <w:sz w:val="28"/>
          <w:szCs w:val="28"/>
        </w:rPr>
        <w:t>2015. № 6 (73). С. 32- 35.</w:t>
      </w:r>
    </w:p>
    <w:p w14:paraId="4AD44205" w14:textId="77777777" w:rsidR="004A682A" w:rsidRPr="007D366E" w:rsidRDefault="004A682A" w:rsidP="007D366E">
      <w:pPr>
        <w:pStyle w:val="a4"/>
        <w:spacing w:line="360" w:lineRule="auto"/>
        <w:ind w:firstLine="709"/>
        <w:jc w:val="both"/>
        <w:rPr>
          <w:rFonts w:ascii="Times New Roman" w:hAnsi="Times New Roman" w:cs="Times New Roman"/>
          <w:noProof/>
          <w:sz w:val="28"/>
          <w:szCs w:val="28"/>
        </w:rPr>
      </w:pPr>
      <w:r w:rsidRPr="007D366E">
        <w:rPr>
          <w:rFonts w:ascii="Times New Roman" w:hAnsi="Times New Roman" w:cs="Times New Roman"/>
          <w:noProof/>
          <w:sz w:val="28"/>
          <w:szCs w:val="28"/>
        </w:rPr>
        <w:lastRenderedPageBreak/>
        <w:t xml:space="preserve">20.Луценко С.Г. Особливості використання спеціальних знань при розслідуванні злочинів, пов’язаних із застосуванням вибухових пристроїв та вибухових речовин. Київ, 2018. 113 с. </w:t>
      </w:r>
    </w:p>
    <w:p w14:paraId="4BF59441" w14:textId="77777777" w:rsidR="004A682A" w:rsidRPr="007D366E" w:rsidRDefault="004A682A" w:rsidP="007D366E">
      <w:pPr>
        <w:pStyle w:val="a4"/>
        <w:spacing w:line="360" w:lineRule="auto"/>
        <w:ind w:firstLine="709"/>
        <w:jc w:val="both"/>
        <w:rPr>
          <w:rFonts w:ascii="Times New Roman" w:hAnsi="Times New Roman" w:cs="Times New Roman"/>
          <w:noProof/>
          <w:sz w:val="28"/>
          <w:szCs w:val="28"/>
        </w:rPr>
      </w:pPr>
      <w:r w:rsidRPr="007D366E">
        <w:rPr>
          <w:rFonts w:ascii="Times New Roman" w:hAnsi="Times New Roman" w:cs="Times New Roman"/>
          <w:noProof/>
          <w:sz w:val="28"/>
          <w:szCs w:val="28"/>
        </w:rPr>
        <w:t xml:space="preserve">21.Кофанов А.В., Кобилянський О.Л., Приходько Ю.П. Особливості проведення огляду і збору слідової інформації на місці кримінального вибуху. Методичні рекомендації. К.:УкрДГРІ, 2013, 36 с. </w:t>
      </w:r>
    </w:p>
    <w:p w14:paraId="274564AC" w14:textId="403192DD" w:rsidR="004A682A" w:rsidRPr="007D366E" w:rsidRDefault="004A682A" w:rsidP="007D366E">
      <w:pPr>
        <w:pStyle w:val="a4"/>
        <w:spacing w:line="360" w:lineRule="auto"/>
        <w:ind w:firstLine="709"/>
        <w:jc w:val="both"/>
        <w:rPr>
          <w:rFonts w:ascii="Times New Roman" w:hAnsi="Times New Roman" w:cs="Times New Roman"/>
          <w:noProof/>
          <w:sz w:val="28"/>
          <w:szCs w:val="28"/>
        </w:rPr>
      </w:pPr>
      <w:r w:rsidRPr="007D366E">
        <w:rPr>
          <w:rFonts w:ascii="Times New Roman" w:hAnsi="Times New Roman" w:cs="Times New Roman"/>
          <w:noProof/>
          <w:sz w:val="28"/>
          <w:szCs w:val="28"/>
        </w:rPr>
        <w:t>22. Криміналістика. Академічний курс: підручник</w:t>
      </w:r>
      <w:r w:rsidR="009C523C">
        <w:rPr>
          <w:rFonts w:ascii="Times New Roman" w:hAnsi="Times New Roman" w:cs="Times New Roman"/>
          <w:noProof/>
          <w:sz w:val="28"/>
          <w:szCs w:val="28"/>
          <w:lang w:val="ru-RU"/>
        </w:rPr>
        <w:t xml:space="preserve"> / за ред. </w:t>
      </w:r>
      <w:r w:rsidRPr="007D366E">
        <w:rPr>
          <w:rFonts w:ascii="Times New Roman" w:hAnsi="Times New Roman" w:cs="Times New Roman"/>
          <w:noProof/>
          <w:sz w:val="28"/>
          <w:szCs w:val="28"/>
        </w:rPr>
        <w:t>Т.В.</w:t>
      </w:r>
      <w:r w:rsidR="009C523C">
        <w:rPr>
          <w:rFonts w:ascii="Times New Roman" w:hAnsi="Times New Roman" w:cs="Times New Roman"/>
          <w:noProof/>
          <w:sz w:val="28"/>
          <w:szCs w:val="28"/>
          <w:lang w:val="ru-RU"/>
        </w:rPr>
        <w:t> </w:t>
      </w:r>
      <w:r w:rsidRPr="007D366E">
        <w:rPr>
          <w:rFonts w:ascii="Times New Roman" w:hAnsi="Times New Roman" w:cs="Times New Roman"/>
          <w:noProof/>
          <w:sz w:val="28"/>
          <w:szCs w:val="28"/>
        </w:rPr>
        <w:t>Варфоломеєва, В.Г. Гончаренко, В.І. Бояров</w:t>
      </w:r>
      <w:r w:rsidR="009C523C">
        <w:rPr>
          <w:rFonts w:ascii="Times New Roman" w:hAnsi="Times New Roman" w:cs="Times New Roman"/>
          <w:noProof/>
          <w:sz w:val="28"/>
          <w:szCs w:val="28"/>
          <w:lang w:val="ru-RU"/>
        </w:rPr>
        <w:t xml:space="preserve">. </w:t>
      </w:r>
      <w:r w:rsidRPr="007D366E">
        <w:rPr>
          <w:rFonts w:ascii="Times New Roman" w:hAnsi="Times New Roman" w:cs="Times New Roman"/>
          <w:noProof/>
          <w:sz w:val="28"/>
          <w:szCs w:val="28"/>
        </w:rPr>
        <w:t>Київ: Юрінком Інтер, 2018</w:t>
      </w:r>
      <w:r w:rsidR="009C523C">
        <w:rPr>
          <w:rFonts w:ascii="Times New Roman" w:hAnsi="Times New Roman" w:cs="Times New Roman"/>
          <w:noProof/>
          <w:sz w:val="28"/>
          <w:szCs w:val="28"/>
          <w:lang w:val="ru-RU"/>
        </w:rPr>
        <w:t xml:space="preserve">. </w:t>
      </w:r>
      <w:r w:rsidRPr="007D366E">
        <w:rPr>
          <w:rFonts w:ascii="Times New Roman" w:hAnsi="Times New Roman" w:cs="Times New Roman"/>
          <w:noProof/>
          <w:sz w:val="28"/>
          <w:szCs w:val="28"/>
        </w:rPr>
        <w:t>504</w:t>
      </w:r>
      <w:r w:rsidR="009C523C">
        <w:rPr>
          <w:rFonts w:ascii="Times New Roman" w:hAnsi="Times New Roman" w:cs="Times New Roman"/>
          <w:noProof/>
          <w:sz w:val="28"/>
          <w:szCs w:val="28"/>
          <w:lang w:val="ru-RU"/>
        </w:rPr>
        <w:t> </w:t>
      </w:r>
      <w:r w:rsidRPr="007D366E">
        <w:rPr>
          <w:rFonts w:ascii="Times New Roman" w:hAnsi="Times New Roman" w:cs="Times New Roman"/>
          <w:noProof/>
          <w:sz w:val="28"/>
          <w:szCs w:val="28"/>
        </w:rPr>
        <w:t xml:space="preserve">с. </w:t>
      </w:r>
    </w:p>
    <w:p w14:paraId="2C33D2E8" w14:textId="77777777" w:rsidR="004A682A" w:rsidRPr="007D366E" w:rsidRDefault="004A682A" w:rsidP="007D366E">
      <w:pPr>
        <w:spacing w:line="360" w:lineRule="auto"/>
        <w:ind w:firstLine="709"/>
        <w:rPr>
          <w:b/>
          <w:sz w:val="28"/>
          <w:szCs w:val="28"/>
          <w:lang w:val="uk-UA"/>
        </w:rPr>
      </w:pPr>
    </w:p>
    <w:sectPr w:rsidR="004A682A" w:rsidRPr="007D366E" w:rsidSect="009C523C">
      <w:headerReference w:type="even" r:id="rId7"/>
      <w:headerReference w:type="default" r:id="rId8"/>
      <w:pgSz w:w="11900" w:h="16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AA747" w14:textId="77777777" w:rsidR="00044E3A" w:rsidRDefault="00044E3A" w:rsidP="00486460">
      <w:r>
        <w:separator/>
      </w:r>
    </w:p>
  </w:endnote>
  <w:endnote w:type="continuationSeparator" w:id="0">
    <w:p w14:paraId="1D7D7B1C" w14:textId="77777777" w:rsidR="00044E3A" w:rsidRDefault="00044E3A" w:rsidP="00486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20BD4" w14:textId="77777777" w:rsidR="00044E3A" w:rsidRDefault="00044E3A" w:rsidP="00486460">
      <w:r>
        <w:separator/>
      </w:r>
    </w:p>
  </w:footnote>
  <w:footnote w:type="continuationSeparator" w:id="0">
    <w:p w14:paraId="752CC30C" w14:textId="77777777" w:rsidR="00044E3A" w:rsidRDefault="00044E3A" w:rsidP="00486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991868212"/>
      <w:docPartObj>
        <w:docPartGallery w:val="Page Numbers (Top of Page)"/>
        <w:docPartUnique/>
      </w:docPartObj>
    </w:sdtPr>
    <w:sdtEndPr>
      <w:rPr>
        <w:rStyle w:val="ab"/>
      </w:rPr>
    </w:sdtEndPr>
    <w:sdtContent>
      <w:p w14:paraId="4AB7170F" w14:textId="77777777" w:rsidR="00C758DB" w:rsidRDefault="00C758DB" w:rsidP="00C758DB">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6CFC8957" w14:textId="77777777" w:rsidR="00C758DB" w:rsidRDefault="00C758DB" w:rsidP="00486460">
    <w:pPr>
      <w:pStyle w:val="a9"/>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826977514"/>
      <w:docPartObj>
        <w:docPartGallery w:val="Page Numbers (Top of Page)"/>
        <w:docPartUnique/>
      </w:docPartObj>
    </w:sdtPr>
    <w:sdtEndPr>
      <w:rPr>
        <w:rStyle w:val="ab"/>
      </w:rPr>
    </w:sdtEndPr>
    <w:sdtContent>
      <w:p w14:paraId="0A66B855" w14:textId="77777777" w:rsidR="00C758DB" w:rsidRDefault="00C758DB" w:rsidP="00C758DB">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separate"/>
        </w:r>
        <w:r>
          <w:rPr>
            <w:rStyle w:val="ab"/>
            <w:noProof/>
          </w:rPr>
          <w:t>2</w:t>
        </w:r>
        <w:r>
          <w:rPr>
            <w:rStyle w:val="ab"/>
          </w:rPr>
          <w:fldChar w:fldCharType="end"/>
        </w:r>
      </w:p>
    </w:sdtContent>
  </w:sdt>
  <w:p w14:paraId="21BA39E5" w14:textId="77777777" w:rsidR="00C758DB" w:rsidRDefault="00C758DB" w:rsidP="00486460">
    <w:pPr>
      <w:pStyle w:val="a9"/>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6D3"/>
    <w:multiLevelType w:val="multilevel"/>
    <w:tmpl w:val="52E69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71555"/>
    <w:multiLevelType w:val="multilevel"/>
    <w:tmpl w:val="22E63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A67B72"/>
    <w:multiLevelType w:val="hybridMultilevel"/>
    <w:tmpl w:val="5D7AAFA2"/>
    <w:lvl w:ilvl="0" w:tplc="BF2CAFE4">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5011532E"/>
    <w:multiLevelType w:val="multilevel"/>
    <w:tmpl w:val="A202C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793EFD"/>
    <w:multiLevelType w:val="hybridMultilevel"/>
    <w:tmpl w:val="1F3E14FE"/>
    <w:lvl w:ilvl="0" w:tplc="B9B4DB14">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530"/>
    <w:rsid w:val="00044E3A"/>
    <w:rsid w:val="000D5266"/>
    <w:rsid w:val="00130959"/>
    <w:rsid w:val="001775E3"/>
    <w:rsid w:val="001F3DC9"/>
    <w:rsid w:val="003F2459"/>
    <w:rsid w:val="003F28EB"/>
    <w:rsid w:val="00486460"/>
    <w:rsid w:val="004A682A"/>
    <w:rsid w:val="005F0D2F"/>
    <w:rsid w:val="006B513E"/>
    <w:rsid w:val="006F726C"/>
    <w:rsid w:val="007A09CE"/>
    <w:rsid w:val="007D366E"/>
    <w:rsid w:val="009C523C"/>
    <w:rsid w:val="00A0337A"/>
    <w:rsid w:val="00A373FB"/>
    <w:rsid w:val="00AD6144"/>
    <w:rsid w:val="00BB1530"/>
    <w:rsid w:val="00C758DB"/>
    <w:rsid w:val="00C95BA5"/>
    <w:rsid w:val="00CF536B"/>
    <w:rsid w:val="00DD37B3"/>
    <w:rsid w:val="00E116F5"/>
    <w:rsid w:val="00E42DF8"/>
    <w:rsid w:val="00E809FC"/>
    <w:rsid w:val="00EA67F8"/>
    <w:rsid w:val="00F4217E"/>
    <w:rsid w:val="00F930C3"/>
    <w:rsid w:val="00FE0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3AE3C"/>
  <w15:chartTrackingRefBased/>
  <w15:docId w15:val="{53962FAC-9AB0-E146-8F37-F686E4B24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682A"/>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536B"/>
    <w:pPr>
      <w:spacing w:before="100" w:beforeAutospacing="1" w:after="100" w:afterAutospacing="1"/>
    </w:pPr>
  </w:style>
  <w:style w:type="paragraph" w:styleId="a4">
    <w:name w:val="No Spacing"/>
    <w:uiPriority w:val="1"/>
    <w:qFormat/>
    <w:rsid w:val="00CF536B"/>
    <w:rPr>
      <w:lang w:val="uk-UA"/>
    </w:rPr>
  </w:style>
  <w:style w:type="character" w:styleId="a5">
    <w:name w:val="Strong"/>
    <w:basedOn w:val="a0"/>
    <w:uiPriority w:val="22"/>
    <w:qFormat/>
    <w:rsid w:val="003F28EB"/>
    <w:rPr>
      <w:b/>
      <w:bCs/>
    </w:rPr>
  </w:style>
  <w:style w:type="character" w:customStyle="1" w:styleId="apple-converted-space">
    <w:name w:val="apple-converted-space"/>
    <w:basedOn w:val="a0"/>
    <w:rsid w:val="003F28EB"/>
  </w:style>
  <w:style w:type="paragraph" w:styleId="a6">
    <w:name w:val="Body Text"/>
    <w:basedOn w:val="a"/>
    <w:link w:val="a7"/>
    <w:uiPriority w:val="1"/>
    <w:qFormat/>
    <w:rsid w:val="00486460"/>
    <w:pPr>
      <w:widowControl w:val="0"/>
      <w:autoSpaceDE w:val="0"/>
      <w:autoSpaceDN w:val="0"/>
      <w:ind w:left="102"/>
    </w:pPr>
    <w:rPr>
      <w:lang w:val="en-US" w:eastAsia="en-US" w:bidi="en-US"/>
    </w:rPr>
  </w:style>
  <w:style w:type="character" w:customStyle="1" w:styleId="a7">
    <w:name w:val="Основной текст Знак"/>
    <w:basedOn w:val="a0"/>
    <w:link w:val="a6"/>
    <w:uiPriority w:val="1"/>
    <w:rsid w:val="00486460"/>
    <w:rPr>
      <w:rFonts w:ascii="Times New Roman" w:eastAsia="Times New Roman" w:hAnsi="Times New Roman" w:cs="Times New Roman"/>
      <w:lang w:val="en-US" w:bidi="en-US"/>
    </w:rPr>
  </w:style>
  <w:style w:type="paragraph" w:styleId="a8">
    <w:name w:val="List Paragraph"/>
    <w:basedOn w:val="a"/>
    <w:uiPriority w:val="34"/>
    <w:qFormat/>
    <w:rsid w:val="00486460"/>
    <w:pPr>
      <w:widowControl w:val="0"/>
      <w:autoSpaceDE w:val="0"/>
      <w:autoSpaceDN w:val="0"/>
      <w:ind w:left="342" w:hanging="240"/>
      <w:jc w:val="both"/>
    </w:pPr>
    <w:rPr>
      <w:sz w:val="22"/>
      <w:szCs w:val="22"/>
      <w:lang w:val="en-US" w:eastAsia="en-US" w:bidi="en-US"/>
    </w:rPr>
  </w:style>
  <w:style w:type="paragraph" w:styleId="a9">
    <w:name w:val="header"/>
    <w:basedOn w:val="a"/>
    <w:link w:val="aa"/>
    <w:uiPriority w:val="99"/>
    <w:unhideWhenUsed/>
    <w:rsid w:val="00486460"/>
    <w:pPr>
      <w:tabs>
        <w:tab w:val="center" w:pos="4677"/>
        <w:tab w:val="right" w:pos="9355"/>
      </w:tabs>
    </w:pPr>
  </w:style>
  <w:style w:type="character" w:customStyle="1" w:styleId="aa">
    <w:name w:val="Верхний колонтитул Знак"/>
    <w:basedOn w:val="a0"/>
    <w:link w:val="a9"/>
    <w:uiPriority w:val="99"/>
    <w:rsid w:val="00486460"/>
    <w:rPr>
      <w:rFonts w:ascii="Times New Roman" w:eastAsia="Times New Roman" w:hAnsi="Times New Roman" w:cs="Times New Roman"/>
      <w:lang w:eastAsia="ru-RU"/>
    </w:rPr>
  </w:style>
  <w:style w:type="character" w:styleId="ab">
    <w:name w:val="page number"/>
    <w:basedOn w:val="a0"/>
    <w:uiPriority w:val="99"/>
    <w:semiHidden/>
    <w:unhideWhenUsed/>
    <w:rsid w:val="00486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9576">
      <w:bodyDiv w:val="1"/>
      <w:marLeft w:val="0"/>
      <w:marRight w:val="0"/>
      <w:marTop w:val="0"/>
      <w:marBottom w:val="0"/>
      <w:divBdr>
        <w:top w:val="none" w:sz="0" w:space="0" w:color="auto"/>
        <w:left w:val="none" w:sz="0" w:space="0" w:color="auto"/>
        <w:bottom w:val="none" w:sz="0" w:space="0" w:color="auto"/>
        <w:right w:val="none" w:sz="0" w:space="0" w:color="auto"/>
      </w:divBdr>
      <w:divsChild>
        <w:div w:id="1433011133">
          <w:marLeft w:val="0"/>
          <w:marRight w:val="0"/>
          <w:marTop w:val="0"/>
          <w:marBottom w:val="0"/>
          <w:divBdr>
            <w:top w:val="none" w:sz="0" w:space="0" w:color="auto"/>
            <w:left w:val="none" w:sz="0" w:space="0" w:color="auto"/>
            <w:bottom w:val="none" w:sz="0" w:space="0" w:color="auto"/>
            <w:right w:val="none" w:sz="0" w:space="0" w:color="auto"/>
          </w:divBdr>
          <w:divsChild>
            <w:div w:id="1773627421">
              <w:marLeft w:val="0"/>
              <w:marRight w:val="0"/>
              <w:marTop w:val="0"/>
              <w:marBottom w:val="0"/>
              <w:divBdr>
                <w:top w:val="none" w:sz="0" w:space="0" w:color="auto"/>
                <w:left w:val="none" w:sz="0" w:space="0" w:color="auto"/>
                <w:bottom w:val="none" w:sz="0" w:space="0" w:color="auto"/>
                <w:right w:val="none" w:sz="0" w:space="0" w:color="auto"/>
              </w:divBdr>
              <w:divsChild>
                <w:div w:id="1643584990">
                  <w:marLeft w:val="0"/>
                  <w:marRight w:val="0"/>
                  <w:marTop w:val="0"/>
                  <w:marBottom w:val="0"/>
                  <w:divBdr>
                    <w:top w:val="none" w:sz="0" w:space="0" w:color="auto"/>
                    <w:left w:val="none" w:sz="0" w:space="0" w:color="auto"/>
                    <w:bottom w:val="none" w:sz="0" w:space="0" w:color="auto"/>
                    <w:right w:val="none" w:sz="0" w:space="0" w:color="auto"/>
                  </w:divBdr>
                  <w:divsChild>
                    <w:div w:id="6187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48674">
      <w:bodyDiv w:val="1"/>
      <w:marLeft w:val="0"/>
      <w:marRight w:val="0"/>
      <w:marTop w:val="0"/>
      <w:marBottom w:val="0"/>
      <w:divBdr>
        <w:top w:val="none" w:sz="0" w:space="0" w:color="auto"/>
        <w:left w:val="none" w:sz="0" w:space="0" w:color="auto"/>
        <w:bottom w:val="none" w:sz="0" w:space="0" w:color="auto"/>
        <w:right w:val="none" w:sz="0" w:space="0" w:color="auto"/>
      </w:divBdr>
      <w:divsChild>
        <w:div w:id="95174700">
          <w:marLeft w:val="0"/>
          <w:marRight w:val="0"/>
          <w:marTop w:val="0"/>
          <w:marBottom w:val="0"/>
          <w:divBdr>
            <w:top w:val="none" w:sz="0" w:space="0" w:color="auto"/>
            <w:left w:val="none" w:sz="0" w:space="0" w:color="auto"/>
            <w:bottom w:val="none" w:sz="0" w:space="0" w:color="auto"/>
            <w:right w:val="none" w:sz="0" w:space="0" w:color="auto"/>
          </w:divBdr>
          <w:divsChild>
            <w:div w:id="1319305603">
              <w:marLeft w:val="0"/>
              <w:marRight w:val="0"/>
              <w:marTop w:val="0"/>
              <w:marBottom w:val="0"/>
              <w:divBdr>
                <w:top w:val="none" w:sz="0" w:space="0" w:color="auto"/>
                <w:left w:val="none" w:sz="0" w:space="0" w:color="auto"/>
                <w:bottom w:val="none" w:sz="0" w:space="0" w:color="auto"/>
                <w:right w:val="none" w:sz="0" w:space="0" w:color="auto"/>
              </w:divBdr>
              <w:divsChild>
                <w:div w:id="1122571437">
                  <w:marLeft w:val="0"/>
                  <w:marRight w:val="0"/>
                  <w:marTop w:val="0"/>
                  <w:marBottom w:val="0"/>
                  <w:divBdr>
                    <w:top w:val="none" w:sz="0" w:space="0" w:color="auto"/>
                    <w:left w:val="none" w:sz="0" w:space="0" w:color="auto"/>
                    <w:bottom w:val="none" w:sz="0" w:space="0" w:color="auto"/>
                    <w:right w:val="none" w:sz="0" w:space="0" w:color="auto"/>
                  </w:divBdr>
                  <w:divsChild>
                    <w:div w:id="12609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3975">
      <w:bodyDiv w:val="1"/>
      <w:marLeft w:val="0"/>
      <w:marRight w:val="0"/>
      <w:marTop w:val="0"/>
      <w:marBottom w:val="0"/>
      <w:divBdr>
        <w:top w:val="none" w:sz="0" w:space="0" w:color="auto"/>
        <w:left w:val="none" w:sz="0" w:space="0" w:color="auto"/>
        <w:bottom w:val="none" w:sz="0" w:space="0" w:color="auto"/>
        <w:right w:val="none" w:sz="0" w:space="0" w:color="auto"/>
      </w:divBdr>
      <w:divsChild>
        <w:div w:id="173495445">
          <w:marLeft w:val="0"/>
          <w:marRight w:val="0"/>
          <w:marTop w:val="0"/>
          <w:marBottom w:val="0"/>
          <w:divBdr>
            <w:top w:val="none" w:sz="0" w:space="0" w:color="auto"/>
            <w:left w:val="none" w:sz="0" w:space="0" w:color="auto"/>
            <w:bottom w:val="none" w:sz="0" w:space="0" w:color="auto"/>
            <w:right w:val="none" w:sz="0" w:space="0" w:color="auto"/>
          </w:divBdr>
          <w:divsChild>
            <w:div w:id="1558859441">
              <w:marLeft w:val="0"/>
              <w:marRight w:val="0"/>
              <w:marTop w:val="0"/>
              <w:marBottom w:val="0"/>
              <w:divBdr>
                <w:top w:val="none" w:sz="0" w:space="0" w:color="auto"/>
                <w:left w:val="none" w:sz="0" w:space="0" w:color="auto"/>
                <w:bottom w:val="none" w:sz="0" w:space="0" w:color="auto"/>
                <w:right w:val="none" w:sz="0" w:space="0" w:color="auto"/>
              </w:divBdr>
              <w:divsChild>
                <w:div w:id="5736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2061">
      <w:bodyDiv w:val="1"/>
      <w:marLeft w:val="0"/>
      <w:marRight w:val="0"/>
      <w:marTop w:val="0"/>
      <w:marBottom w:val="0"/>
      <w:divBdr>
        <w:top w:val="none" w:sz="0" w:space="0" w:color="auto"/>
        <w:left w:val="none" w:sz="0" w:space="0" w:color="auto"/>
        <w:bottom w:val="none" w:sz="0" w:space="0" w:color="auto"/>
        <w:right w:val="none" w:sz="0" w:space="0" w:color="auto"/>
      </w:divBdr>
      <w:divsChild>
        <w:div w:id="2090619169">
          <w:marLeft w:val="0"/>
          <w:marRight w:val="0"/>
          <w:marTop w:val="0"/>
          <w:marBottom w:val="0"/>
          <w:divBdr>
            <w:top w:val="none" w:sz="0" w:space="0" w:color="auto"/>
            <w:left w:val="none" w:sz="0" w:space="0" w:color="auto"/>
            <w:bottom w:val="none" w:sz="0" w:space="0" w:color="auto"/>
            <w:right w:val="none" w:sz="0" w:space="0" w:color="auto"/>
          </w:divBdr>
          <w:divsChild>
            <w:div w:id="603881067">
              <w:marLeft w:val="0"/>
              <w:marRight w:val="0"/>
              <w:marTop w:val="0"/>
              <w:marBottom w:val="0"/>
              <w:divBdr>
                <w:top w:val="none" w:sz="0" w:space="0" w:color="auto"/>
                <w:left w:val="none" w:sz="0" w:space="0" w:color="auto"/>
                <w:bottom w:val="none" w:sz="0" w:space="0" w:color="auto"/>
                <w:right w:val="none" w:sz="0" w:space="0" w:color="auto"/>
              </w:divBdr>
              <w:divsChild>
                <w:div w:id="6788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84980">
      <w:bodyDiv w:val="1"/>
      <w:marLeft w:val="0"/>
      <w:marRight w:val="0"/>
      <w:marTop w:val="0"/>
      <w:marBottom w:val="0"/>
      <w:divBdr>
        <w:top w:val="none" w:sz="0" w:space="0" w:color="auto"/>
        <w:left w:val="none" w:sz="0" w:space="0" w:color="auto"/>
        <w:bottom w:val="none" w:sz="0" w:space="0" w:color="auto"/>
        <w:right w:val="none" w:sz="0" w:space="0" w:color="auto"/>
      </w:divBdr>
      <w:divsChild>
        <w:div w:id="1084035694">
          <w:marLeft w:val="0"/>
          <w:marRight w:val="0"/>
          <w:marTop w:val="0"/>
          <w:marBottom w:val="0"/>
          <w:divBdr>
            <w:top w:val="none" w:sz="0" w:space="0" w:color="auto"/>
            <w:left w:val="none" w:sz="0" w:space="0" w:color="auto"/>
            <w:bottom w:val="none" w:sz="0" w:space="0" w:color="auto"/>
            <w:right w:val="none" w:sz="0" w:space="0" w:color="auto"/>
          </w:divBdr>
          <w:divsChild>
            <w:div w:id="1517306469">
              <w:marLeft w:val="0"/>
              <w:marRight w:val="0"/>
              <w:marTop w:val="0"/>
              <w:marBottom w:val="0"/>
              <w:divBdr>
                <w:top w:val="none" w:sz="0" w:space="0" w:color="auto"/>
                <w:left w:val="none" w:sz="0" w:space="0" w:color="auto"/>
                <w:bottom w:val="none" w:sz="0" w:space="0" w:color="auto"/>
                <w:right w:val="none" w:sz="0" w:space="0" w:color="auto"/>
              </w:divBdr>
              <w:divsChild>
                <w:div w:id="188193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929344">
      <w:bodyDiv w:val="1"/>
      <w:marLeft w:val="0"/>
      <w:marRight w:val="0"/>
      <w:marTop w:val="0"/>
      <w:marBottom w:val="0"/>
      <w:divBdr>
        <w:top w:val="none" w:sz="0" w:space="0" w:color="auto"/>
        <w:left w:val="none" w:sz="0" w:space="0" w:color="auto"/>
        <w:bottom w:val="none" w:sz="0" w:space="0" w:color="auto"/>
        <w:right w:val="none" w:sz="0" w:space="0" w:color="auto"/>
      </w:divBdr>
      <w:divsChild>
        <w:div w:id="2069718460">
          <w:marLeft w:val="0"/>
          <w:marRight w:val="0"/>
          <w:marTop w:val="0"/>
          <w:marBottom w:val="0"/>
          <w:divBdr>
            <w:top w:val="none" w:sz="0" w:space="0" w:color="auto"/>
            <w:left w:val="none" w:sz="0" w:space="0" w:color="auto"/>
            <w:bottom w:val="none" w:sz="0" w:space="0" w:color="auto"/>
            <w:right w:val="none" w:sz="0" w:space="0" w:color="auto"/>
          </w:divBdr>
          <w:divsChild>
            <w:div w:id="1106925484">
              <w:marLeft w:val="0"/>
              <w:marRight w:val="0"/>
              <w:marTop w:val="0"/>
              <w:marBottom w:val="0"/>
              <w:divBdr>
                <w:top w:val="none" w:sz="0" w:space="0" w:color="auto"/>
                <w:left w:val="none" w:sz="0" w:space="0" w:color="auto"/>
                <w:bottom w:val="none" w:sz="0" w:space="0" w:color="auto"/>
                <w:right w:val="none" w:sz="0" w:space="0" w:color="auto"/>
              </w:divBdr>
              <w:divsChild>
                <w:div w:id="83476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99959">
      <w:bodyDiv w:val="1"/>
      <w:marLeft w:val="0"/>
      <w:marRight w:val="0"/>
      <w:marTop w:val="0"/>
      <w:marBottom w:val="0"/>
      <w:divBdr>
        <w:top w:val="none" w:sz="0" w:space="0" w:color="auto"/>
        <w:left w:val="none" w:sz="0" w:space="0" w:color="auto"/>
        <w:bottom w:val="none" w:sz="0" w:space="0" w:color="auto"/>
        <w:right w:val="none" w:sz="0" w:space="0" w:color="auto"/>
      </w:divBdr>
      <w:divsChild>
        <w:div w:id="1508641910">
          <w:marLeft w:val="0"/>
          <w:marRight w:val="0"/>
          <w:marTop w:val="0"/>
          <w:marBottom w:val="0"/>
          <w:divBdr>
            <w:top w:val="none" w:sz="0" w:space="0" w:color="auto"/>
            <w:left w:val="none" w:sz="0" w:space="0" w:color="auto"/>
            <w:bottom w:val="none" w:sz="0" w:space="0" w:color="auto"/>
            <w:right w:val="none" w:sz="0" w:space="0" w:color="auto"/>
          </w:divBdr>
          <w:divsChild>
            <w:div w:id="1547371249">
              <w:marLeft w:val="0"/>
              <w:marRight w:val="0"/>
              <w:marTop w:val="0"/>
              <w:marBottom w:val="0"/>
              <w:divBdr>
                <w:top w:val="none" w:sz="0" w:space="0" w:color="auto"/>
                <w:left w:val="none" w:sz="0" w:space="0" w:color="auto"/>
                <w:bottom w:val="none" w:sz="0" w:space="0" w:color="auto"/>
                <w:right w:val="none" w:sz="0" w:space="0" w:color="auto"/>
              </w:divBdr>
              <w:divsChild>
                <w:div w:id="195128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64793">
      <w:bodyDiv w:val="1"/>
      <w:marLeft w:val="0"/>
      <w:marRight w:val="0"/>
      <w:marTop w:val="0"/>
      <w:marBottom w:val="0"/>
      <w:divBdr>
        <w:top w:val="none" w:sz="0" w:space="0" w:color="auto"/>
        <w:left w:val="none" w:sz="0" w:space="0" w:color="auto"/>
        <w:bottom w:val="none" w:sz="0" w:space="0" w:color="auto"/>
        <w:right w:val="none" w:sz="0" w:space="0" w:color="auto"/>
      </w:divBdr>
      <w:divsChild>
        <w:div w:id="91978944">
          <w:marLeft w:val="0"/>
          <w:marRight w:val="0"/>
          <w:marTop w:val="0"/>
          <w:marBottom w:val="0"/>
          <w:divBdr>
            <w:top w:val="none" w:sz="0" w:space="0" w:color="auto"/>
            <w:left w:val="none" w:sz="0" w:space="0" w:color="auto"/>
            <w:bottom w:val="none" w:sz="0" w:space="0" w:color="auto"/>
            <w:right w:val="none" w:sz="0" w:space="0" w:color="auto"/>
          </w:divBdr>
          <w:divsChild>
            <w:div w:id="1421216705">
              <w:marLeft w:val="0"/>
              <w:marRight w:val="0"/>
              <w:marTop w:val="0"/>
              <w:marBottom w:val="0"/>
              <w:divBdr>
                <w:top w:val="none" w:sz="0" w:space="0" w:color="auto"/>
                <w:left w:val="none" w:sz="0" w:space="0" w:color="auto"/>
                <w:bottom w:val="none" w:sz="0" w:space="0" w:color="auto"/>
                <w:right w:val="none" w:sz="0" w:space="0" w:color="auto"/>
              </w:divBdr>
              <w:divsChild>
                <w:div w:id="46288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84146">
      <w:bodyDiv w:val="1"/>
      <w:marLeft w:val="0"/>
      <w:marRight w:val="0"/>
      <w:marTop w:val="0"/>
      <w:marBottom w:val="0"/>
      <w:divBdr>
        <w:top w:val="none" w:sz="0" w:space="0" w:color="auto"/>
        <w:left w:val="none" w:sz="0" w:space="0" w:color="auto"/>
        <w:bottom w:val="none" w:sz="0" w:space="0" w:color="auto"/>
        <w:right w:val="none" w:sz="0" w:space="0" w:color="auto"/>
      </w:divBdr>
      <w:divsChild>
        <w:div w:id="2125271338">
          <w:marLeft w:val="0"/>
          <w:marRight w:val="0"/>
          <w:marTop w:val="0"/>
          <w:marBottom w:val="0"/>
          <w:divBdr>
            <w:top w:val="none" w:sz="0" w:space="0" w:color="auto"/>
            <w:left w:val="none" w:sz="0" w:space="0" w:color="auto"/>
            <w:bottom w:val="none" w:sz="0" w:space="0" w:color="auto"/>
            <w:right w:val="none" w:sz="0" w:space="0" w:color="auto"/>
          </w:divBdr>
          <w:divsChild>
            <w:div w:id="590352475">
              <w:marLeft w:val="0"/>
              <w:marRight w:val="0"/>
              <w:marTop w:val="0"/>
              <w:marBottom w:val="0"/>
              <w:divBdr>
                <w:top w:val="none" w:sz="0" w:space="0" w:color="auto"/>
                <w:left w:val="none" w:sz="0" w:space="0" w:color="auto"/>
                <w:bottom w:val="none" w:sz="0" w:space="0" w:color="auto"/>
                <w:right w:val="none" w:sz="0" w:space="0" w:color="auto"/>
              </w:divBdr>
              <w:divsChild>
                <w:div w:id="3045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849437">
      <w:bodyDiv w:val="1"/>
      <w:marLeft w:val="0"/>
      <w:marRight w:val="0"/>
      <w:marTop w:val="0"/>
      <w:marBottom w:val="0"/>
      <w:divBdr>
        <w:top w:val="none" w:sz="0" w:space="0" w:color="auto"/>
        <w:left w:val="none" w:sz="0" w:space="0" w:color="auto"/>
        <w:bottom w:val="none" w:sz="0" w:space="0" w:color="auto"/>
        <w:right w:val="none" w:sz="0" w:space="0" w:color="auto"/>
      </w:divBdr>
      <w:divsChild>
        <w:div w:id="1156997004">
          <w:marLeft w:val="0"/>
          <w:marRight w:val="0"/>
          <w:marTop w:val="0"/>
          <w:marBottom w:val="0"/>
          <w:divBdr>
            <w:top w:val="none" w:sz="0" w:space="0" w:color="auto"/>
            <w:left w:val="none" w:sz="0" w:space="0" w:color="auto"/>
            <w:bottom w:val="none" w:sz="0" w:space="0" w:color="auto"/>
            <w:right w:val="none" w:sz="0" w:space="0" w:color="auto"/>
          </w:divBdr>
          <w:divsChild>
            <w:div w:id="1714036576">
              <w:marLeft w:val="0"/>
              <w:marRight w:val="0"/>
              <w:marTop w:val="0"/>
              <w:marBottom w:val="0"/>
              <w:divBdr>
                <w:top w:val="none" w:sz="0" w:space="0" w:color="auto"/>
                <w:left w:val="none" w:sz="0" w:space="0" w:color="auto"/>
                <w:bottom w:val="none" w:sz="0" w:space="0" w:color="auto"/>
                <w:right w:val="none" w:sz="0" w:space="0" w:color="auto"/>
              </w:divBdr>
              <w:divsChild>
                <w:div w:id="2057076624">
                  <w:marLeft w:val="0"/>
                  <w:marRight w:val="0"/>
                  <w:marTop w:val="0"/>
                  <w:marBottom w:val="0"/>
                  <w:divBdr>
                    <w:top w:val="none" w:sz="0" w:space="0" w:color="auto"/>
                    <w:left w:val="none" w:sz="0" w:space="0" w:color="auto"/>
                    <w:bottom w:val="none" w:sz="0" w:space="0" w:color="auto"/>
                    <w:right w:val="none" w:sz="0" w:space="0" w:color="auto"/>
                  </w:divBdr>
                  <w:divsChild>
                    <w:div w:id="212175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615975">
      <w:bodyDiv w:val="1"/>
      <w:marLeft w:val="0"/>
      <w:marRight w:val="0"/>
      <w:marTop w:val="0"/>
      <w:marBottom w:val="0"/>
      <w:divBdr>
        <w:top w:val="none" w:sz="0" w:space="0" w:color="auto"/>
        <w:left w:val="none" w:sz="0" w:space="0" w:color="auto"/>
        <w:bottom w:val="none" w:sz="0" w:space="0" w:color="auto"/>
        <w:right w:val="none" w:sz="0" w:space="0" w:color="auto"/>
      </w:divBdr>
      <w:divsChild>
        <w:div w:id="613906685">
          <w:marLeft w:val="0"/>
          <w:marRight w:val="0"/>
          <w:marTop w:val="0"/>
          <w:marBottom w:val="0"/>
          <w:divBdr>
            <w:top w:val="none" w:sz="0" w:space="0" w:color="auto"/>
            <w:left w:val="none" w:sz="0" w:space="0" w:color="auto"/>
            <w:bottom w:val="none" w:sz="0" w:space="0" w:color="auto"/>
            <w:right w:val="none" w:sz="0" w:space="0" w:color="auto"/>
          </w:divBdr>
          <w:divsChild>
            <w:div w:id="1372878810">
              <w:marLeft w:val="0"/>
              <w:marRight w:val="0"/>
              <w:marTop w:val="0"/>
              <w:marBottom w:val="0"/>
              <w:divBdr>
                <w:top w:val="none" w:sz="0" w:space="0" w:color="auto"/>
                <w:left w:val="none" w:sz="0" w:space="0" w:color="auto"/>
                <w:bottom w:val="none" w:sz="0" w:space="0" w:color="auto"/>
                <w:right w:val="none" w:sz="0" w:space="0" w:color="auto"/>
              </w:divBdr>
              <w:divsChild>
                <w:div w:id="34690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960755">
      <w:bodyDiv w:val="1"/>
      <w:marLeft w:val="0"/>
      <w:marRight w:val="0"/>
      <w:marTop w:val="0"/>
      <w:marBottom w:val="0"/>
      <w:divBdr>
        <w:top w:val="none" w:sz="0" w:space="0" w:color="auto"/>
        <w:left w:val="none" w:sz="0" w:space="0" w:color="auto"/>
        <w:bottom w:val="none" w:sz="0" w:space="0" w:color="auto"/>
        <w:right w:val="none" w:sz="0" w:space="0" w:color="auto"/>
      </w:divBdr>
      <w:divsChild>
        <w:div w:id="893852921">
          <w:marLeft w:val="0"/>
          <w:marRight w:val="0"/>
          <w:marTop w:val="0"/>
          <w:marBottom w:val="0"/>
          <w:divBdr>
            <w:top w:val="none" w:sz="0" w:space="0" w:color="auto"/>
            <w:left w:val="none" w:sz="0" w:space="0" w:color="auto"/>
            <w:bottom w:val="none" w:sz="0" w:space="0" w:color="auto"/>
            <w:right w:val="none" w:sz="0" w:space="0" w:color="auto"/>
          </w:divBdr>
          <w:divsChild>
            <w:div w:id="827213990">
              <w:marLeft w:val="0"/>
              <w:marRight w:val="0"/>
              <w:marTop w:val="0"/>
              <w:marBottom w:val="0"/>
              <w:divBdr>
                <w:top w:val="none" w:sz="0" w:space="0" w:color="auto"/>
                <w:left w:val="none" w:sz="0" w:space="0" w:color="auto"/>
                <w:bottom w:val="none" w:sz="0" w:space="0" w:color="auto"/>
                <w:right w:val="none" w:sz="0" w:space="0" w:color="auto"/>
              </w:divBdr>
              <w:divsChild>
                <w:div w:id="210745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060624">
      <w:bodyDiv w:val="1"/>
      <w:marLeft w:val="0"/>
      <w:marRight w:val="0"/>
      <w:marTop w:val="0"/>
      <w:marBottom w:val="0"/>
      <w:divBdr>
        <w:top w:val="none" w:sz="0" w:space="0" w:color="auto"/>
        <w:left w:val="none" w:sz="0" w:space="0" w:color="auto"/>
        <w:bottom w:val="none" w:sz="0" w:space="0" w:color="auto"/>
        <w:right w:val="none" w:sz="0" w:space="0" w:color="auto"/>
      </w:divBdr>
      <w:divsChild>
        <w:div w:id="2045403384">
          <w:marLeft w:val="0"/>
          <w:marRight w:val="0"/>
          <w:marTop w:val="0"/>
          <w:marBottom w:val="0"/>
          <w:divBdr>
            <w:top w:val="none" w:sz="0" w:space="0" w:color="auto"/>
            <w:left w:val="none" w:sz="0" w:space="0" w:color="auto"/>
            <w:bottom w:val="none" w:sz="0" w:space="0" w:color="auto"/>
            <w:right w:val="none" w:sz="0" w:space="0" w:color="auto"/>
          </w:divBdr>
          <w:divsChild>
            <w:div w:id="1517689691">
              <w:marLeft w:val="0"/>
              <w:marRight w:val="0"/>
              <w:marTop w:val="0"/>
              <w:marBottom w:val="0"/>
              <w:divBdr>
                <w:top w:val="none" w:sz="0" w:space="0" w:color="auto"/>
                <w:left w:val="none" w:sz="0" w:space="0" w:color="auto"/>
                <w:bottom w:val="none" w:sz="0" w:space="0" w:color="auto"/>
                <w:right w:val="none" w:sz="0" w:space="0" w:color="auto"/>
              </w:divBdr>
              <w:divsChild>
                <w:div w:id="44107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49714">
      <w:bodyDiv w:val="1"/>
      <w:marLeft w:val="0"/>
      <w:marRight w:val="0"/>
      <w:marTop w:val="0"/>
      <w:marBottom w:val="0"/>
      <w:divBdr>
        <w:top w:val="none" w:sz="0" w:space="0" w:color="auto"/>
        <w:left w:val="none" w:sz="0" w:space="0" w:color="auto"/>
        <w:bottom w:val="none" w:sz="0" w:space="0" w:color="auto"/>
        <w:right w:val="none" w:sz="0" w:space="0" w:color="auto"/>
      </w:divBdr>
      <w:divsChild>
        <w:div w:id="120999365">
          <w:marLeft w:val="0"/>
          <w:marRight w:val="0"/>
          <w:marTop w:val="0"/>
          <w:marBottom w:val="0"/>
          <w:divBdr>
            <w:top w:val="none" w:sz="0" w:space="0" w:color="auto"/>
            <w:left w:val="none" w:sz="0" w:space="0" w:color="auto"/>
            <w:bottom w:val="none" w:sz="0" w:space="0" w:color="auto"/>
            <w:right w:val="none" w:sz="0" w:space="0" w:color="auto"/>
          </w:divBdr>
          <w:divsChild>
            <w:div w:id="1090616050">
              <w:marLeft w:val="0"/>
              <w:marRight w:val="0"/>
              <w:marTop w:val="0"/>
              <w:marBottom w:val="0"/>
              <w:divBdr>
                <w:top w:val="none" w:sz="0" w:space="0" w:color="auto"/>
                <w:left w:val="none" w:sz="0" w:space="0" w:color="auto"/>
                <w:bottom w:val="none" w:sz="0" w:space="0" w:color="auto"/>
                <w:right w:val="none" w:sz="0" w:space="0" w:color="auto"/>
              </w:divBdr>
              <w:divsChild>
                <w:div w:id="1419401451">
                  <w:marLeft w:val="0"/>
                  <w:marRight w:val="0"/>
                  <w:marTop w:val="0"/>
                  <w:marBottom w:val="0"/>
                  <w:divBdr>
                    <w:top w:val="none" w:sz="0" w:space="0" w:color="auto"/>
                    <w:left w:val="none" w:sz="0" w:space="0" w:color="auto"/>
                    <w:bottom w:val="none" w:sz="0" w:space="0" w:color="auto"/>
                    <w:right w:val="none" w:sz="0" w:space="0" w:color="auto"/>
                  </w:divBdr>
                </w:div>
              </w:divsChild>
            </w:div>
            <w:div w:id="1340501186">
              <w:marLeft w:val="0"/>
              <w:marRight w:val="0"/>
              <w:marTop w:val="0"/>
              <w:marBottom w:val="0"/>
              <w:divBdr>
                <w:top w:val="none" w:sz="0" w:space="0" w:color="auto"/>
                <w:left w:val="none" w:sz="0" w:space="0" w:color="auto"/>
                <w:bottom w:val="none" w:sz="0" w:space="0" w:color="auto"/>
                <w:right w:val="none" w:sz="0" w:space="0" w:color="auto"/>
              </w:divBdr>
              <w:divsChild>
                <w:div w:id="103311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42126">
      <w:bodyDiv w:val="1"/>
      <w:marLeft w:val="0"/>
      <w:marRight w:val="0"/>
      <w:marTop w:val="0"/>
      <w:marBottom w:val="0"/>
      <w:divBdr>
        <w:top w:val="none" w:sz="0" w:space="0" w:color="auto"/>
        <w:left w:val="none" w:sz="0" w:space="0" w:color="auto"/>
        <w:bottom w:val="none" w:sz="0" w:space="0" w:color="auto"/>
        <w:right w:val="none" w:sz="0" w:space="0" w:color="auto"/>
      </w:divBdr>
      <w:divsChild>
        <w:div w:id="738748568">
          <w:marLeft w:val="0"/>
          <w:marRight w:val="0"/>
          <w:marTop w:val="0"/>
          <w:marBottom w:val="0"/>
          <w:divBdr>
            <w:top w:val="none" w:sz="0" w:space="0" w:color="auto"/>
            <w:left w:val="none" w:sz="0" w:space="0" w:color="auto"/>
            <w:bottom w:val="none" w:sz="0" w:space="0" w:color="auto"/>
            <w:right w:val="none" w:sz="0" w:space="0" w:color="auto"/>
          </w:divBdr>
          <w:divsChild>
            <w:div w:id="826020523">
              <w:marLeft w:val="0"/>
              <w:marRight w:val="0"/>
              <w:marTop w:val="0"/>
              <w:marBottom w:val="0"/>
              <w:divBdr>
                <w:top w:val="none" w:sz="0" w:space="0" w:color="auto"/>
                <w:left w:val="none" w:sz="0" w:space="0" w:color="auto"/>
                <w:bottom w:val="none" w:sz="0" w:space="0" w:color="auto"/>
                <w:right w:val="none" w:sz="0" w:space="0" w:color="auto"/>
              </w:divBdr>
              <w:divsChild>
                <w:div w:id="178796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255577">
      <w:bodyDiv w:val="1"/>
      <w:marLeft w:val="0"/>
      <w:marRight w:val="0"/>
      <w:marTop w:val="0"/>
      <w:marBottom w:val="0"/>
      <w:divBdr>
        <w:top w:val="none" w:sz="0" w:space="0" w:color="auto"/>
        <w:left w:val="none" w:sz="0" w:space="0" w:color="auto"/>
        <w:bottom w:val="none" w:sz="0" w:space="0" w:color="auto"/>
        <w:right w:val="none" w:sz="0" w:space="0" w:color="auto"/>
      </w:divBdr>
      <w:divsChild>
        <w:div w:id="527380084">
          <w:marLeft w:val="0"/>
          <w:marRight w:val="0"/>
          <w:marTop w:val="0"/>
          <w:marBottom w:val="0"/>
          <w:divBdr>
            <w:top w:val="none" w:sz="0" w:space="0" w:color="auto"/>
            <w:left w:val="none" w:sz="0" w:space="0" w:color="auto"/>
            <w:bottom w:val="none" w:sz="0" w:space="0" w:color="auto"/>
            <w:right w:val="none" w:sz="0" w:space="0" w:color="auto"/>
          </w:divBdr>
          <w:divsChild>
            <w:div w:id="700908525">
              <w:marLeft w:val="0"/>
              <w:marRight w:val="0"/>
              <w:marTop w:val="0"/>
              <w:marBottom w:val="0"/>
              <w:divBdr>
                <w:top w:val="none" w:sz="0" w:space="0" w:color="auto"/>
                <w:left w:val="none" w:sz="0" w:space="0" w:color="auto"/>
                <w:bottom w:val="none" w:sz="0" w:space="0" w:color="auto"/>
                <w:right w:val="none" w:sz="0" w:space="0" w:color="auto"/>
              </w:divBdr>
              <w:divsChild>
                <w:div w:id="19332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373751">
      <w:bodyDiv w:val="1"/>
      <w:marLeft w:val="0"/>
      <w:marRight w:val="0"/>
      <w:marTop w:val="0"/>
      <w:marBottom w:val="0"/>
      <w:divBdr>
        <w:top w:val="none" w:sz="0" w:space="0" w:color="auto"/>
        <w:left w:val="none" w:sz="0" w:space="0" w:color="auto"/>
        <w:bottom w:val="none" w:sz="0" w:space="0" w:color="auto"/>
        <w:right w:val="none" w:sz="0" w:space="0" w:color="auto"/>
      </w:divBdr>
      <w:divsChild>
        <w:div w:id="1566992926">
          <w:marLeft w:val="0"/>
          <w:marRight w:val="0"/>
          <w:marTop w:val="0"/>
          <w:marBottom w:val="0"/>
          <w:divBdr>
            <w:top w:val="none" w:sz="0" w:space="0" w:color="auto"/>
            <w:left w:val="none" w:sz="0" w:space="0" w:color="auto"/>
            <w:bottom w:val="none" w:sz="0" w:space="0" w:color="auto"/>
            <w:right w:val="none" w:sz="0" w:space="0" w:color="auto"/>
          </w:divBdr>
          <w:divsChild>
            <w:div w:id="786892719">
              <w:marLeft w:val="0"/>
              <w:marRight w:val="0"/>
              <w:marTop w:val="0"/>
              <w:marBottom w:val="0"/>
              <w:divBdr>
                <w:top w:val="none" w:sz="0" w:space="0" w:color="auto"/>
                <w:left w:val="none" w:sz="0" w:space="0" w:color="auto"/>
                <w:bottom w:val="none" w:sz="0" w:space="0" w:color="auto"/>
                <w:right w:val="none" w:sz="0" w:space="0" w:color="auto"/>
              </w:divBdr>
              <w:divsChild>
                <w:div w:id="28358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275652">
      <w:bodyDiv w:val="1"/>
      <w:marLeft w:val="0"/>
      <w:marRight w:val="0"/>
      <w:marTop w:val="0"/>
      <w:marBottom w:val="0"/>
      <w:divBdr>
        <w:top w:val="none" w:sz="0" w:space="0" w:color="auto"/>
        <w:left w:val="none" w:sz="0" w:space="0" w:color="auto"/>
        <w:bottom w:val="none" w:sz="0" w:space="0" w:color="auto"/>
        <w:right w:val="none" w:sz="0" w:space="0" w:color="auto"/>
      </w:divBdr>
      <w:divsChild>
        <w:div w:id="160855516">
          <w:marLeft w:val="0"/>
          <w:marRight w:val="0"/>
          <w:marTop w:val="0"/>
          <w:marBottom w:val="0"/>
          <w:divBdr>
            <w:top w:val="none" w:sz="0" w:space="0" w:color="auto"/>
            <w:left w:val="none" w:sz="0" w:space="0" w:color="auto"/>
            <w:bottom w:val="none" w:sz="0" w:space="0" w:color="auto"/>
            <w:right w:val="none" w:sz="0" w:space="0" w:color="auto"/>
          </w:divBdr>
          <w:divsChild>
            <w:div w:id="511067818">
              <w:marLeft w:val="0"/>
              <w:marRight w:val="0"/>
              <w:marTop w:val="0"/>
              <w:marBottom w:val="0"/>
              <w:divBdr>
                <w:top w:val="none" w:sz="0" w:space="0" w:color="auto"/>
                <w:left w:val="none" w:sz="0" w:space="0" w:color="auto"/>
                <w:bottom w:val="none" w:sz="0" w:space="0" w:color="auto"/>
                <w:right w:val="none" w:sz="0" w:space="0" w:color="auto"/>
              </w:divBdr>
              <w:divsChild>
                <w:div w:id="15689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88981">
      <w:bodyDiv w:val="1"/>
      <w:marLeft w:val="0"/>
      <w:marRight w:val="0"/>
      <w:marTop w:val="0"/>
      <w:marBottom w:val="0"/>
      <w:divBdr>
        <w:top w:val="none" w:sz="0" w:space="0" w:color="auto"/>
        <w:left w:val="none" w:sz="0" w:space="0" w:color="auto"/>
        <w:bottom w:val="none" w:sz="0" w:space="0" w:color="auto"/>
        <w:right w:val="none" w:sz="0" w:space="0" w:color="auto"/>
      </w:divBdr>
      <w:divsChild>
        <w:div w:id="2127191440">
          <w:marLeft w:val="0"/>
          <w:marRight w:val="0"/>
          <w:marTop w:val="0"/>
          <w:marBottom w:val="0"/>
          <w:divBdr>
            <w:top w:val="none" w:sz="0" w:space="0" w:color="auto"/>
            <w:left w:val="none" w:sz="0" w:space="0" w:color="auto"/>
            <w:bottom w:val="none" w:sz="0" w:space="0" w:color="auto"/>
            <w:right w:val="none" w:sz="0" w:space="0" w:color="auto"/>
          </w:divBdr>
          <w:divsChild>
            <w:div w:id="218632728">
              <w:marLeft w:val="0"/>
              <w:marRight w:val="0"/>
              <w:marTop w:val="0"/>
              <w:marBottom w:val="0"/>
              <w:divBdr>
                <w:top w:val="none" w:sz="0" w:space="0" w:color="auto"/>
                <w:left w:val="none" w:sz="0" w:space="0" w:color="auto"/>
                <w:bottom w:val="none" w:sz="0" w:space="0" w:color="auto"/>
                <w:right w:val="none" w:sz="0" w:space="0" w:color="auto"/>
              </w:divBdr>
              <w:divsChild>
                <w:div w:id="1597785904">
                  <w:marLeft w:val="0"/>
                  <w:marRight w:val="0"/>
                  <w:marTop w:val="0"/>
                  <w:marBottom w:val="0"/>
                  <w:divBdr>
                    <w:top w:val="none" w:sz="0" w:space="0" w:color="auto"/>
                    <w:left w:val="none" w:sz="0" w:space="0" w:color="auto"/>
                    <w:bottom w:val="none" w:sz="0" w:space="0" w:color="auto"/>
                    <w:right w:val="none" w:sz="0" w:space="0" w:color="auto"/>
                  </w:divBdr>
                </w:div>
              </w:divsChild>
            </w:div>
            <w:div w:id="569578635">
              <w:marLeft w:val="0"/>
              <w:marRight w:val="0"/>
              <w:marTop w:val="0"/>
              <w:marBottom w:val="0"/>
              <w:divBdr>
                <w:top w:val="none" w:sz="0" w:space="0" w:color="auto"/>
                <w:left w:val="none" w:sz="0" w:space="0" w:color="auto"/>
                <w:bottom w:val="none" w:sz="0" w:space="0" w:color="auto"/>
                <w:right w:val="none" w:sz="0" w:space="0" w:color="auto"/>
              </w:divBdr>
              <w:divsChild>
                <w:div w:id="940604572">
                  <w:marLeft w:val="0"/>
                  <w:marRight w:val="0"/>
                  <w:marTop w:val="0"/>
                  <w:marBottom w:val="0"/>
                  <w:divBdr>
                    <w:top w:val="none" w:sz="0" w:space="0" w:color="auto"/>
                    <w:left w:val="none" w:sz="0" w:space="0" w:color="auto"/>
                    <w:bottom w:val="none" w:sz="0" w:space="0" w:color="auto"/>
                    <w:right w:val="none" w:sz="0" w:space="0" w:color="auto"/>
                  </w:divBdr>
                </w:div>
              </w:divsChild>
            </w:div>
            <w:div w:id="1807553265">
              <w:marLeft w:val="0"/>
              <w:marRight w:val="0"/>
              <w:marTop w:val="0"/>
              <w:marBottom w:val="0"/>
              <w:divBdr>
                <w:top w:val="none" w:sz="0" w:space="0" w:color="auto"/>
                <w:left w:val="none" w:sz="0" w:space="0" w:color="auto"/>
                <w:bottom w:val="none" w:sz="0" w:space="0" w:color="auto"/>
                <w:right w:val="none" w:sz="0" w:space="0" w:color="auto"/>
              </w:divBdr>
              <w:divsChild>
                <w:div w:id="357125992">
                  <w:marLeft w:val="0"/>
                  <w:marRight w:val="0"/>
                  <w:marTop w:val="0"/>
                  <w:marBottom w:val="0"/>
                  <w:divBdr>
                    <w:top w:val="none" w:sz="0" w:space="0" w:color="auto"/>
                    <w:left w:val="none" w:sz="0" w:space="0" w:color="auto"/>
                    <w:bottom w:val="none" w:sz="0" w:space="0" w:color="auto"/>
                    <w:right w:val="none" w:sz="0" w:space="0" w:color="auto"/>
                  </w:divBdr>
                </w:div>
              </w:divsChild>
            </w:div>
            <w:div w:id="834029610">
              <w:marLeft w:val="0"/>
              <w:marRight w:val="0"/>
              <w:marTop w:val="0"/>
              <w:marBottom w:val="0"/>
              <w:divBdr>
                <w:top w:val="none" w:sz="0" w:space="0" w:color="auto"/>
                <w:left w:val="none" w:sz="0" w:space="0" w:color="auto"/>
                <w:bottom w:val="none" w:sz="0" w:space="0" w:color="auto"/>
                <w:right w:val="none" w:sz="0" w:space="0" w:color="auto"/>
              </w:divBdr>
              <w:divsChild>
                <w:div w:id="90087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87989">
          <w:marLeft w:val="0"/>
          <w:marRight w:val="0"/>
          <w:marTop w:val="0"/>
          <w:marBottom w:val="0"/>
          <w:divBdr>
            <w:top w:val="none" w:sz="0" w:space="0" w:color="auto"/>
            <w:left w:val="none" w:sz="0" w:space="0" w:color="auto"/>
            <w:bottom w:val="none" w:sz="0" w:space="0" w:color="auto"/>
            <w:right w:val="none" w:sz="0" w:space="0" w:color="auto"/>
          </w:divBdr>
          <w:divsChild>
            <w:div w:id="486671957">
              <w:marLeft w:val="0"/>
              <w:marRight w:val="0"/>
              <w:marTop w:val="0"/>
              <w:marBottom w:val="0"/>
              <w:divBdr>
                <w:top w:val="none" w:sz="0" w:space="0" w:color="auto"/>
                <w:left w:val="none" w:sz="0" w:space="0" w:color="auto"/>
                <w:bottom w:val="none" w:sz="0" w:space="0" w:color="auto"/>
                <w:right w:val="none" w:sz="0" w:space="0" w:color="auto"/>
              </w:divBdr>
              <w:divsChild>
                <w:div w:id="993029412">
                  <w:marLeft w:val="0"/>
                  <w:marRight w:val="0"/>
                  <w:marTop w:val="0"/>
                  <w:marBottom w:val="0"/>
                  <w:divBdr>
                    <w:top w:val="none" w:sz="0" w:space="0" w:color="auto"/>
                    <w:left w:val="none" w:sz="0" w:space="0" w:color="auto"/>
                    <w:bottom w:val="none" w:sz="0" w:space="0" w:color="auto"/>
                    <w:right w:val="none" w:sz="0" w:space="0" w:color="auto"/>
                  </w:divBdr>
                </w:div>
              </w:divsChild>
            </w:div>
            <w:div w:id="252517975">
              <w:marLeft w:val="0"/>
              <w:marRight w:val="0"/>
              <w:marTop w:val="0"/>
              <w:marBottom w:val="0"/>
              <w:divBdr>
                <w:top w:val="none" w:sz="0" w:space="0" w:color="auto"/>
                <w:left w:val="none" w:sz="0" w:space="0" w:color="auto"/>
                <w:bottom w:val="none" w:sz="0" w:space="0" w:color="auto"/>
                <w:right w:val="none" w:sz="0" w:space="0" w:color="auto"/>
              </w:divBdr>
              <w:divsChild>
                <w:div w:id="1992558673">
                  <w:marLeft w:val="0"/>
                  <w:marRight w:val="0"/>
                  <w:marTop w:val="0"/>
                  <w:marBottom w:val="0"/>
                  <w:divBdr>
                    <w:top w:val="none" w:sz="0" w:space="0" w:color="auto"/>
                    <w:left w:val="none" w:sz="0" w:space="0" w:color="auto"/>
                    <w:bottom w:val="none" w:sz="0" w:space="0" w:color="auto"/>
                    <w:right w:val="none" w:sz="0" w:space="0" w:color="auto"/>
                  </w:divBdr>
                </w:div>
              </w:divsChild>
            </w:div>
            <w:div w:id="777794150">
              <w:marLeft w:val="0"/>
              <w:marRight w:val="0"/>
              <w:marTop w:val="0"/>
              <w:marBottom w:val="0"/>
              <w:divBdr>
                <w:top w:val="none" w:sz="0" w:space="0" w:color="auto"/>
                <w:left w:val="none" w:sz="0" w:space="0" w:color="auto"/>
                <w:bottom w:val="none" w:sz="0" w:space="0" w:color="auto"/>
                <w:right w:val="none" w:sz="0" w:space="0" w:color="auto"/>
              </w:divBdr>
              <w:divsChild>
                <w:div w:id="189281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96146">
      <w:bodyDiv w:val="1"/>
      <w:marLeft w:val="0"/>
      <w:marRight w:val="0"/>
      <w:marTop w:val="0"/>
      <w:marBottom w:val="0"/>
      <w:divBdr>
        <w:top w:val="none" w:sz="0" w:space="0" w:color="auto"/>
        <w:left w:val="none" w:sz="0" w:space="0" w:color="auto"/>
        <w:bottom w:val="none" w:sz="0" w:space="0" w:color="auto"/>
        <w:right w:val="none" w:sz="0" w:space="0" w:color="auto"/>
      </w:divBdr>
      <w:divsChild>
        <w:div w:id="987712422">
          <w:marLeft w:val="0"/>
          <w:marRight w:val="0"/>
          <w:marTop w:val="0"/>
          <w:marBottom w:val="0"/>
          <w:divBdr>
            <w:top w:val="none" w:sz="0" w:space="0" w:color="auto"/>
            <w:left w:val="none" w:sz="0" w:space="0" w:color="auto"/>
            <w:bottom w:val="none" w:sz="0" w:space="0" w:color="auto"/>
            <w:right w:val="none" w:sz="0" w:space="0" w:color="auto"/>
          </w:divBdr>
          <w:divsChild>
            <w:div w:id="1063336505">
              <w:marLeft w:val="0"/>
              <w:marRight w:val="0"/>
              <w:marTop w:val="0"/>
              <w:marBottom w:val="0"/>
              <w:divBdr>
                <w:top w:val="none" w:sz="0" w:space="0" w:color="auto"/>
                <w:left w:val="none" w:sz="0" w:space="0" w:color="auto"/>
                <w:bottom w:val="none" w:sz="0" w:space="0" w:color="auto"/>
                <w:right w:val="none" w:sz="0" w:space="0" w:color="auto"/>
              </w:divBdr>
              <w:divsChild>
                <w:div w:id="5293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4975">
      <w:bodyDiv w:val="1"/>
      <w:marLeft w:val="0"/>
      <w:marRight w:val="0"/>
      <w:marTop w:val="0"/>
      <w:marBottom w:val="0"/>
      <w:divBdr>
        <w:top w:val="none" w:sz="0" w:space="0" w:color="auto"/>
        <w:left w:val="none" w:sz="0" w:space="0" w:color="auto"/>
        <w:bottom w:val="none" w:sz="0" w:space="0" w:color="auto"/>
        <w:right w:val="none" w:sz="0" w:space="0" w:color="auto"/>
      </w:divBdr>
      <w:divsChild>
        <w:div w:id="1976789288">
          <w:marLeft w:val="0"/>
          <w:marRight w:val="0"/>
          <w:marTop w:val="0"/>
          <w:marBottom w:val="0"/>
          <w:divBdr>
            <w:top w:val="none" w:sz="0" w:space="0" w:color="auto"/>
            <w:left w:val="none" w:sz="0" w:space="0" w:color="auto"/>
            <w:bottom w:val="none" w:sz="0" w:space="0" w:color="auto"/>
            <w:right w:val="none" w:sz="0" w:space="0" w:color="auto"/>
          </w:divBdr>
          <w:divsChild>
            <w:div w:id="120541666">
              <w:marLeft w:val="0"/>
              <w:marRight w:val="0"/>
              <w:marTop w:val="0"/>
              <w:marBottom w:val="0"/>
              <w:divBdr>
                <w:top w:val="none" w:sz="0" w:space="0" w:color="auto"/>
                <w:left w:val="none" w:sz="0" w:space="0" w:color="auto"/>
                <w:bottom w:val="none" w:sz="0" w:space="0" w:color="auto"/>
                <w:right w:val="none" w:sz="0" w:space="0" w:color="auto"/>
              </w:divBdr>
              <w:divsChild>
                <w:div w:id="14925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2387">
      <w:bodyDiv w:val="1"/>
      <w:marLeft w:val="0"/>
      <w:marRight w:val="0"/>
      <w:marTop w:val="0"/>
      <w:marBottom w:val="0"/>
      <w:divBdr>
        <w:top w:val="none" w:sz="0" w:space="0" w:color="auto"/>
        <w:left w:val="none" w:sz="0" w:space="0" w:color="auto"/>
        <w:bottom w:val="none" w:sz="0" w:space="0" w:color="auto"/>
        <w:right w:val="none" w:sz="0" w:space="0" w:color="auto"/>
      </w:divBdr>
      <w:divsChild>
        <w:div w:id="1164588661">
          <w:marLeft w:val="0"/>
          <w:marRight w:val="0"/>
          <w:marTop w:val="0"/>
          <w:marBottom w:val="0"/>
          <w:divBdr>
            <w:top w:val="none" w:sz="0" w:space="0" w:color="auto"/>
            <w:left w:val="none" w:sz="0" w:space="0" w:color="auto"/>
            <w:bottom w:val="none" w:sz="0" w:space="0" w:color="auto"/>
            <w:right w:val="none" w:sz="0" w:space="0" w:color="auto"/>
          </w:divBdr>
          <w:divsChild>
            <w:div w:id="1307007881">
              <w:marLeft w:val="0"/>
              <w:marRight w:val="0"/>
              <w:marTop w:val="0"/>
              <w:marBottom w:val="0"/>
              <w:divBdr>
                <w:top w:val="none" w:sz="0" w:space="0" w:color="auto"/>
                <w:left w:val="none" w:sz="0" w:space="0" w:color="auto"/>
                <w:bottom w:val="none" w:sz="0" w:space="0" w:color="auto"/>
                <w:right w:val="none" w:sz="0" w:space="0" w:color="auto"/>
              </w:divBdr>
              <w:divsChild>
                <w:div w:id="1158233958">
                  <w:marLeft w:val="0"/>
                  <w:marRight w:val="0"/>
                  <w:marTop w:val="0"/>
                  <w:marBottom w:val="0"/>
                  <w:divBdr>
                    <w:top w:val="none" w:sz="0" w:space="0" w:color="auto"/>
                    <w:left w:val="none" w:sz="0" w:space="0" w:color="auto"/>
                    <w:bottom w:val="none" w:sz="0" w:space="0" w:color="auto"/>
                    <w:right w:val="none" w:sz="0" w:space="0" w:color="auto"/>
                  </w:divBdr>
                  <w:divsChild>
                    <w:div w:id="200874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237756">
      <w:bodyDiv w:val="1"/>
      <w:marLeft w:val="0"/>
      <w:marRight w:val="0"/>
      <w:marTop w:val="0"/>
      <w:marBottom w:val="0"/>
      <w:divBdr>
        <w:top w:val="none" w:sz="0" w:space="0" w:color="auto"/>
        <w:left w:val="none" w:sz="0" w:space="0" w:color="auto"/>
        <w:bottom w:val="none" w:sz="0" w:space="0" w:color="auto"/>
        <w:right w:val="none" w:sz="0" w:space="0" w:color="auto"/>
      </w:divBdr>
      <w:divsChild>
        <w:div w:id="679240716">
          <w:marLeft w:val="0"/>
          <w:marRight w:val="0"/>
          <w:marTop w:val="0"/>
          <w:marBottom w:val="0"/>
          <w:divBdr>
            <w:top w:val="none" w:sz="0" w:space="0" w:color="auto"/>
            <w:left w:val="none" w:sz="0" w:space="0" w:color="auto"/>
            <w:bottom w:val="none" w:sz="0" w:space="0" w:color="auto"/>
            <w:right w:val="none" w:sz="0" w:space="0" w:color="auto"/>
          </w:divBdr>
          <w:divsChild>
            <w:div w:id="891356038">
              <w:marLeft w:val="0"/>
              <w:marRight w:val="0"/>
              <w:marTop w:val="0"/>
              <w:marBottom w:val="0"/>
              <w:divBdr>
                <w:top w:val="none" w:sz="0" w:space="0" w:color="auto"/>
                <w:left w:val="none" w:sz="0" w:space="0" w:color="auto"/>
                <w:bottom w:val="none" w:sz="0" w:space="0" w:color="auto"/>
                <w:right w:val="none" w:sz="0" w:space="0" w:color="auto"/>
              </w:divBdr>
              <w:divsChild>
                <w:div w:id="12872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744484">
      <w:bodyDiv w:val="1"/>
      <w:marLeft w:val="0"/>
      <w:marRight w:val="0"/>
      <w:marTop w:val="0"/>
      <w:marBottom w:val="0"/>
      <w:divBdr>
        <w:top w:val="none" w:sz="0" w:space="0" w:color="auto"/>
        <w:left w:val="none" w:sz="0" w:space="0" w:color="auto"/>
        <w:bottom w:val="none" w:sz="0" w:space="0" w:color="auto"/>
        <w:right w:val="none" w:sz="0" w:space="0" w:color="auto"/>
      </w:divBdr>
      <w:divsChild>
        <w:div w:id="1550146141">
          <w:marLeft w:val="0"/>
          <w:marRight w:val="0"/>
          <w:marTop w:val="0"/>
          <w:marBottom w:val="0"/>
          <w:divBdr>
            <w:top w:val="none" w:sz="0" w:space="0" w:color="auto"/>
            <w:left w:val="none" w:sz="0" w:space="0" w:color="auto"/>
            <w:bottom w:val="none" w:sz="0" w:space="0" w:color="auto"/>
            <w:right w:val="none" w:sz="0" w:space="0" w:color="auto"/>
          </w:divBdr>
          <w:divsChild>
            <w:div w:id="286399469">
              <w:marLeft w:val="0"/>
              <w:marRight w:val="0"/>
              <w:marTop w:val="0"/>
              <w:marBottom w:val="0"/>
              <w:divBdr>
                <w:top w:val="none" w:sz="0" w:space="0" w:color="auto"/>
                <w:left w:val="none" w:sz="0" w:space="0" w:color="auto"/>
                <w:bottom w:val="none" w:sz="0" w:space="0" w:color="auto"/>
                <w:right w:val="none" w:sz="0" w:space="0" w:color="auto"/>
              </w:divBdr>
              <w:divsChild>
                <w:div w:id="571964995">
                  <w:marLeft w:val="0"/>
                  <w:marRight w:val="0"/>
                  <w:marTop w:val="0"/>
                  <w:marBottom w:val="0"/>
                  <w:divBdr>
                    <w:top w:val="none" w:sz="0" w:space="0" w:color="auto"/>
                    <w:left w:val="none" w:sz="0" w:space="0" w:color="auto"/>
                    <w:bottom w:val="none" w:sz="0" w:space="0" w:color="auto"/>
                    <w:right w:val="none" w:sz="0" w:space="0" w:color="auto"/>
                  </w:divBdr>
                  <w:divsChild>
                    <w:div w:id="4152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066883">
      <w:bodyDiv w:val="1"/>
      <w:marLeft w:val="0"/>
      <w:marRight w:val="0"/>
      <w:marTop w:val="0"/>
      <w:marBottom w:val="0"/>
      <w:divBdr>
        <w:top w:val="none" w:sz="0" w:space="0" w:color="auto"/>
        <w:left w:val="none" w:sz="0" w:space="0" w:color="auto"/>
        <w:bottom w:val="none" w:sz="0" w:space="0" w:color="auto"/>
        <w:right w:val="none" w:sz="0" w:space="0" w:color="auto"/>
      </w:divBdr>
      <w:divsChild>
        <w:div w:id="1902212286">
          <w:marLeft w:val="0"/>
          <w:marRight w:val="0"/>
          <w:marTop w:val="0"/>
          <w:marBottom w:val="0"/>
          <w:divBdr>
            <w:top w:val="none" w:sz="0" w:space="0" w:color="auto"/>
            <w:left w:val="none" w:sz="0" w:space="0" w:color="auto"/>
            <w:bottom w:val="none" w:sz="0" w:space="0" w:color="auto"/>
            <w:right w:val="none" w:sz="0" w:space="0" w:color="auto"/>
          </w:divBdr>
          <w:divsChild>
            <w:div w:id="207184465">
              <w:marLeft w:val="0"/>
              <w:marRight w:val="0"/>
              <w:marTop w:val="0"/>
              <w:marBottom w:val="0"/>
              <w:divBdr>
                <w:top w:val="none" w:sz="0" w:space="0" w:color="auto"/>
                <w:left w:val="none" w:sz="0" w:space="0" w:color="auto"/>
                <w:bottom w:val="none" w:sz="0" w:space="0" w:color="auto"/>
                <w:right w:val="none" w:sz="0" w:space="0" w:color="auto"/>
              </w:divBdr>
              <w:divsChild>
                <w:div w:id="49519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84631">
      <w:bodyDiv w:val="1"/>
      <w:marLeft w:val="0"/>
      <w:marRight w:val="0"/>
      <w:marTop w:val="0"/>
      <w:marBottom w:val="0"/>
      <w:divBdr>
        <w:top w:val="none" w:sz="0" w:space="0" w:color="auto"/>
        <w:left w:val="none" w:sz="0" w:space="0" w:color="auto"/>
        <w:bottom w:val="none" w:sz="0" w:space="0" w:color="auto"/>
        <w:right w:val="none" w:sz="0" w:space="0" w:color="auto"/>
      </w:divBdr>
      <w:divsChild>
        <w:div w:id="1579316968">
          <w:marLeft w:val="0"/>
          <w:marRight w:val="0"/>
          <w:marTop w:val="0"/>
          <w:marBottom w:val="0"/>
          <w:divBdr>
            <w:top w:val="none" w:sz="0" w:space="0" w:color="auto"/>
            <w:left w:val="none" w:sz="0" w:space="0" w:color="auto"/>
            <w:bottom w:val="none" w:sz="0" w:space="0" w:color="auto"/>
            <w:right w:val="none" w:sz="0" w:space="0" w:color="auto"/>
          </w:divBdr>
          <w:divsChild>
            <w:div w:id="505285875">
              <w:marLeft w:val="0"/>
              <w:marRight w:val="0"/>
              <w:marTop w:val="0"/>
              <w:marBottom w:val="0"/>
              <w:divBdr>
                <w:top w:val="none" w:sz="0" w:space="0" w:color="auto"/>
                <w:left w:val="none" w:sz="0" w:space="0" w:color="auto"/>
                <w:bottom w:val="none" w:sz="0" w:space="0" w:color="auto"/>
                <w:right w:val="none" w:sz="0" w:space="0" w:color="auto"/>
              </w:divBdr>
              <w:divsChild>
                <w:div w:id="207581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556245">
      <w:bodyDiv w:val="1"/>
      <w:marLeft w:val="0"/>
      <w:marRight w:val="0"/>
      <w:marTop w:val="0"/>
      <w:marBottom w:val="0"/>
      <w:divBdr>
        <w:top w:val="none" w:sz="0" w:space="0" w:color="auto"/>
        <w:left w:val="none" w:sz="0" w:space="0" w:color="auto"/>
        <w:bottom w:val="none" w:sz="0" w:space="0" w:color="auto"/>
        <w:right w:val="none" w:sz="0" w:space="0" w:color="auto"/>
      </w:divBdr>
      <w:divsChild>
        <w:div w:id="491026522">
          <w:marLeft w:val="0"/>
          <w:marRight w:val="0"/>
          <w:marTop w:val="0"/>
          <w:marBottom w:val="0"/>
          <w:divBdr>
            <w:top w:val="none" w:sz="0" w:space="0" w:color="auto"/>
            <w:left w:val="none" w:sz="0" w:space="0" w:color="auto"/>
            <w:bottom w:val="none" w:sz="0" w:space="0" w:color="auto"/>
            <w:right w:val="none" w:sz="0" w:space="0" w:color="auto"/>
          </w:divBdr>
          <w:divsChild>
            <w:div w:id="110974356">
              <w:marLeft w:val="0"/>
              <w:marRight w:val="0"/>
              <w:marTop w:val="0"/>
              <w:marBottom w:val="0"/>
              <w:divBdr>
                <w:top w:val="none" w:sz="0" w:space="0" w:color="auto"/>
                <w:left w:val="none" w:sz="0" w:space="0" w:color="auto"/>
                <w:bottom w:val="none" w:sz="0" w:space="0" w:color="auto"/>
                <w:right w:val="none" w:sz="0" w:space="0" w:color="auto"/>
              </w:divBdr>
              <w:divsChild>
                <w:div w:id="13851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937231">
      <w:bodyDiv w:val="1"/>
      <w:marLeft w:val="0"/>
      <w:marRight w:val="0"/>
      <w:marTop w:val="0"/>
      <w:marBottom w:val="0"/>
      <w:divBdr>
        <w:top w:val="none" w:sz="0" w:space="0" w:color="auto"/>
        <w:left w:val="none" w:sz="0" w:space="0" w:color="auto"/>
        <w:bottom w:val="none" w:sz="0" w:space="0" w:color="auto"/>
        <w:right w:val="none" w:sz="0" w:space="0" w:color="auto"/>
      </w:divBdr>
      <w:divsChild>
        <w:div w:id="1546672554">
          <w:marLeft w:val="0"/>
          <w:marRight w:val="0"/>
          <w:marTop w:val="0"/>
          <w:marBottom w:val="0"/>
          <w:divBdr>
            <w:top w:val="none" w:sz="0" w:space="0" w:color="auto"/>
            <w:left w:val="none" w:sz="0" w:space="0" w:color="auto"/>
            <w:bottom w:val="none" w:sz="0" w:space="0" w:color="auto"/>
            <w:right w:val="none" w:sz="0" w:space="0" w:color="auto"/>
          </w:divBdr>
        </w:div>
        <w:div w:id="1628928276">
          <w:marLeft w:val="0"/>
          <w:marRight w:val="0"/>
          <w:marTop w:val="0"/>
          <w:marBottom w:val="0"/>
          <w:divBdr>
            <w:top w:val="none" w:sz="0" w:space="0" w:color="auto"/>
            <w:left w:val="none" w:sz="0" w:space="0" w:color="auto"/>
            <w:bottom w:val="none" w:sz="0" w:space="0" w:color="auto"/>
            <w:right w:val="none" w:sz="0" w:space="0" w:color="auto"/>
          </w:divBdr>
        </w:div>
        <w:div w:id="375742779">
          <w:marLeft w:val="0"/>
          <w:marRight w:val="0"/>
          <w:marTop w:val="0"/>
          <w:marBottom w:val="0"/>
          <w:divBdr>
            <w:top w:val="none" w:sz="0" w:space="0" w:color="auto"/>
            <w:left w:val="none" w:sz="0" w:space="0" w:color="auto"/>
            <w:bottom w:val="none" w:sz="0" w:space="0" w:color="auto"/>
            <w:right w:val="none" w:sz="0" w:space="0" w:color="auto"/>
          </w:divBdr>
        </w:div>
        <w:div w:id="1068844132">
          <w:marLeft w:val="0"/>
          <w:marRight w:val="0"/>
          <w:marTop w:val="0"/>
          <w:marBottom w:val="0"/>
          <w:divBdr>
            <w:top w:val="none" w:sz="0" w:space="0" w:color="auto"/>
            <w:left w:val="none" w:sz="0" w:space="0" w:color="auto"/>
            <w:bottom w:val="none" w:sz="0" w:space="0" w:color="auto"/>
            <w:right w:val="none" w:sz="0" w:space="0" w:color="auto"/>
          </w:divBdr>
        </w:div>
        <w:div w:id="1228144935">
          <w:marLeft w:val="0"/>
          <w:marRight w:val="0"/>
          <w:marTop w:val="0"/>
          <w:marBottom w:val="0"/>
          <w:divBdr>
            <w:top w:val="none" w:sz="0" w:space="0" w:color="auto"/>
            <w:left w:val="none" w:sz="0" w:space="0" w:color="auto"/>
            <w:bottom w:val="none" w:sz="0" w:space="0" w:color="auto"/>
            <w:right w:val="none" w:sz="0" w:space="0" w:color="auto"/>
          </w:divBdr>
        </w:div>
        <w:div w:id="1260868124">
          <w:marLeft w:val="0"/>
          <w:marRight w:val="0"/>
          <w:marTop w:val="0"/>
          <w:marBottom w:val="0"/>
          <w:divBdr>
            <w:top w:val="none" w:sz="0" w:space="0" w:color="auto"/>
            <w:left w:val="none" w:sz="0" w:space="0" w:color="auto"/>
            <w:bottom w:val="none" w:sz="0" w:space="0" w:color="auto"/>
            <w:right w:val="none" w:sz="0" w:space="0" w:color="auto"/>
          </w:divBdr>
        </w:div>
        <w:div w:id="659233938">
          <w:marLeft w:val="0"/>
          <w:marRight w:val="0"/>
          <w:marTop w:val="0"/>
          <w:marBottom w:val="0"/>
          <w:divBdr>
            <w:top w:val="none" w:sz="0" w:space="0" w:color="auto"/>
            <w:left w:val="none" w:sz="0" w:space="0" w:color="auto"/>
            <w:bottom w:val="none" w:sz="0" w:space="0" w:color="auto"/>
            <w:right w:val="none" w:sz="0" w:space="0" w:color="auto"/>
          </w:divBdr>
        </w:div>
        <w:div w:id="660423303">
          <w:marLeft w:val="0"/>
          <w:marRight w:val="0"/>
          <w:marTop w:val="0"/>
          <w:marBottom w:val="0"/>
          <w:divBdr>
            <w:top w:val="none" w:sz="0" w:space="0" w:color="auto"/>
            <w:left w:val="none" w:sz="0" w:space="0" w:color="auto"/>
            <w:bottom w:val="none" w:sz="0" w:space="0" w:color="auto"/>
            <w:right w:val="none" w:sz="0" w:space="0" w:color="auto"/>
          </w:divBdr>
        </w:div>
        <w:div w:id="1393236913">
          <w:marLeft w:val="0"/>
          <w:marRight w:val="0"/>
          <w:marTop w:val="0"/>
          <w:marBottom w:val="0"/>
          <w:divBdr>
            <w:top w:val="none" w:sz="0" w:space="0" w:color="auto"/>
            <w:left w:val="none" w:sz="0" w:space="0" w:color="auto"/>
            <w:bottom w:val="none" w:sz="0" w:space="0" w:color="auto"/>
            <w:right w:val="none" w:sz="0" w:space="0" w:color="auto"/>
          </w:divBdr>
        </w:div>
        <w:div w:id="1828789686">
          <w:marLeft w:val="0"/>
          <w:marRight w:val="0"/>
          <w:marTop w:val="0"/>
          <w:marBottom w:val="0"/>
          <w:divBdr>
            <w:top w:val="none" w:sz="0" w:space="0" w:color="auto"/>
            <w:left w:val="none" w:sz="0" w:space="0" w:color="auto"/>
            <w:bottom w:val="none" w:sz="0" w:space="0" w:color="auto"/>
            <w:right w:val="none" w:sz="0" w:space="0" w:color="auto"/>
          </w:divBdr>
        </w:div>
      </w:divsChild>
    </w:div>
    <w:div w:id="1329140308">
      <w:bodyDiv w:val="1"/>
      <w:marLeft w:val="0"/>
      <w:marRight w:val="0"/>
      <w:marTop w:val="0"/>
      <w:marBottom w:val="0"/>
      <w:divBdr>
        <w:top w:val="none" w:sz="0" w:space="0" w:color="auto"/>
        <w:left w:val="none" w:sz="0" w:space="0" w:color="auto"/>
        <w:bottom w:val="none" w:sz="0" w:space="0" w:color="auto"/>
        <w:right w:val="none" w:sz="0" w:space="0" w:color="auto"/>
      </w:divBdr>
    </w:div>
    <w:div w:id="1384670002">
      <w:bodyDiv w:val="1"/>
      <w:marLeft w:val="0"/>
      <w:marRight w:val="0"/>
      <w:marTop w:val="0"/>
      <w:marBottom w:val="0"/>
      <w:divBdr>
        <w:top w:val="none" w:sz="0" w:space="0" w:color="auto"/>
        <w:left w:val="none" w:sz="0" w:space="0" w:color="auto"/>
        <w:bottom w:val="none" w:sz="0" w:space="0" w:color="auto"/>
        <w:right w:val="none" w:sz="0" w:space="0" w:color="auto"/>
      </w:divBdr>
      <w:divsChild>
        <w:div w:id="1149905358">
          <w:marLeft w:val="0"/>
          <w:marRight w:val="0"/>
          <w:marTop w:val="0"/>
          <w:marBottom w:val="0"/>
          <w:divBdr>
            <w:top w:val="none" w:sz="0" w:space="0" w:color="auto"/>
            <w:left w:val="none" w:sz="0" w:space="0" w:color="auto"/>
            <w:bottom w:val="none" w:sz="0" w:space="0" w:color="auto"/>
            <w:right w:val="none" w:sz="0" w:space="0" w:color="auto"/>
          </w:divBdr>
          <w:divsChild>
            <w:div w:id="1558398856">
              <w:marLeft w:val="0"/>
              <w:marRight w:val="0"/>
              <w:marTop w:val="0"/>
              <w:marBottom w:val="0"/>
              <w:divBdr>
                <w:top w:val="none" w:sz="0" w:space="0" w:color="auto"/>
                <w:left w:val="none" w:sz="0" w:space="0" w:color="auto"/>
                <w:bottom w:val="none" w:sz="0" w:space="0" w:color="auto"/>
                <w:right w:val="none" w:sz="0" w:space="0" w:color="auto"/>
              </w:divBdr>
              <w:divsChild>
                <w:div w:id="768349541">
                  <w:marLeft w:val="0"/>
                  <w:marRight w:val="0"/>
                  <w:marTop w:val="0"/>
                  <w:marBottom w:val="0"/>
                  <w:divBdr>
                    <w:top w:val="none" w:sz="0" w:space="0" w:color="auto"/>
                    <w:left w:val="none" w:sz="0" w:space="0" w:color="auto"/>
                    <w:bottom w:val="none" w:sz="0" w:space="0" w:color="auto"/>
                    <w:right w:val="none" w:sz="0" w:space="0" w:color="auto"/>
                  </w:divBdr>
                </w:div>
              </w:divsChild>
            </w:div>
            <w:div w:id="2038506273">
              <w:marLeft w:val="0"/>
              <w:marRight w:val="0"/>
              <w:marTop w:val="0"/>
              <w:marBottom w:val="0"/>
              <w:divBdr>
                <w:top w:val="none" w:sz="0" w:space="0" w:color="auto"/>
                <w:left w:val="none" w:sz="0" w:space="0" w:color="auto"/>
                <w:bottom w:val="none" w:sz="0" w:space="0" w:color="auto"/>
                <w:right w:val="none" w:sz="0" w:space="0" w:color="auto"/>
              </w:divBdr>
              <w:divsChild>
                <w:div w:id="1777827224">
                  <w:marLeft w:val="0"/>
                  <w:marRight w:val="0"/>
                  <w:marTop w:val="0"/>
                  <w:marBottom w:val="0"/>
                  <w:divBdr>
                    <w:top w:val="none" w:sz="0" w:space="0" w:color="auto"/>
                    <w:left w:val="none" w:sz="0" w:space="0" w:color="auto"/>
                    <w:bottom w:val="none" w:sz="0" w:space="0" w:color="auto"/>
                    <w:right w:val="none" w:sz="0" w:space="0" w:color="auto"/>
                  </w:divBdr>
                  <w:divsChild>
                    <w:div w:id="964237897">
                      <w:marLeft w:val="0"/>
                      <w:marRight w:val="0"/>
                      <w:marTop w:val="0"/>
                      <w:marBottom w:val="0"/>
                      <w:divBdr>
                        <w:top w:val="none" w:sz="0" w:space="0" w:color="auto"/>
                        <w:left w:val="none" w:sz="0" w:space="0" w:color="auto"/>
                        <w:bottom w:val="none" w:sz="0" w:space="0" w:color="auto"/>
                        <w:right w:val="none" w:sz="0" w:space="0" w:color="auto"/>
                      </w:divBdr>
                    </w:div>
                  </w:divsChild>
                </w:div>
                <w:div w:id="695886207">
                  <w:marLeft w:val="0"/>
                  <w:marRight w:val="0"/>
                  <w:marTop w:val="0"/>
                  <w:marBottom w:val="0"/>
                  <w:divBdr>
                    <w:top w:val="none" w:sz="0" w:space="0" w:color="auto"/>
                    <w:left w:val="none" w:sz="0" w:space="0" w:color="auto"/>
                    <w:bottom w:val="none" w:sz="0" w:space="0" w:color="auto"/>
                    <w:right w:val="none" w:sz="0" w:space="0" w:color="auto"/>
                  </w:divBdr>
                  <w:divsChild>
                    <w:div w:id="136401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942218">
      <w:bodyDiv w:val="1"/>
      <w:marLeft w:val="0"/>
      <w:marRight w:val="0"/>
      <w:marTop w:val="0"/>
      <w:marBottom w:val="0"/>
      <w:divBdr>
        <w:top w:val="none" w:sz="0" w:space="0" w:color="auto"/>
        <w:left w:val="none" w:sz="0" w:space="0" w:color="auto"/>
        <w:bottom w:val="none" w:sz="0" w:space="0" w:color="auto"/>
        <w:right w:val="none" w:sz="0" w:space="0" w:color="auto"/>
      </w:divBdr>
      <w:divsChild>
        <w:div w:id="1062098178">
          <w:marLeft w:val="0"/>
          <w:marRight w:val="0"/>
          <w:marTop w:val="0"/>
          <w:marBottom w:val="0"/>
          <w:divBdr>
            <w:top w:val="none" w:sz="0" w:space="0" w:color="auto"/>
            <w:left w:val="none" w:sz="0" w:space="0" w:color="auto"/>
            <w:bottom w:val="none" w:sz="0" w:space="0" w:color="auto"/>
            <w:right w:val="none" w:sz="0" w:space="0" w:color="auto"/>
          </w:divBdr>
          <w:divsChild>
            <w:div w:id="1648045044">
              <w:marLeft w:val="0"/>
              <w:marRight w:val="0"/>
              <w:marTop w:val="0"/>
              <w:marBottom w:val="0"/>
              <w:divBdr>
                <w:top w:val="none" w:sz="0" w:space="0" w:color="auto"/>
                <w:left w:val="none" w:sz="0" w:space="0" w:color="auto"/>
                <w:bottom w:val="none" w:sz="0" w:space="0" w:color="auto"/>
                <w:right w:val="none" w:sz="0" w:space="0" w:color="auto"/>
              </w:divBdr>
              <w:divsChild>
                <w:div w:id="36668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5398">
      <w:bodyDiv w:val="1"/>
      <w:marLeft w:val="0"/>
      <w:marRight w:val="0"/>
      <w:marTop w:val="0"/>
      <w:marBottom w:val="0"/>
      <w:divBdr>
        <w:top w:val="none" w:sz="0" w:space="0" w:color="auto"/>
        <w:left w:val="none" w:sz="0" w:space="0" w:color="auto"/>
        <w:bottom w:val="none" w:sz="0" w:space="0" w:color="auto"/>
        <w:right w:val="none" w:sz="0" w:space="0" w:color="auto"/>
      </w:divBdr>
      <w:divsChild>
        <w:div w:id="997422581">
          <w:marLeft w:val="0"/>
          <w:marRight w:val="0"/>
          <w:marTop w:val="0"/>
          <w:marBottom w:val="0"/>
          <w:divBdr>
            <w:top w:val="none" w:sz="0" w:space="0" w:color="auto"/>
            <w:left w:val="none" w:sz="0" w:space="0" w:color="auto"/>
            <w:bottom w:val="none" w:sz="0" w:space="0" w:color="auto"/>
            <w:right w:val="none" w:sz="0" w:space="0" w:color="auto"/>
          </w:divBdr>
          <w:divsChild>
            <w:div w:id="206727687">
              <w:marLeft w:val="0"/>
              <w:marRight w:val="0"/>
              <w:marTop w:val="0"/>
              <w:marBottom w:val="0"/>
              <w:divBdr>
                <w:top w:val="none" w:sz="0" w:space="0" w:color="auto"/>
                <w:left w:val="none" w:sz="0" w:space="0" w:color="auto"/>
                <w:bottom w:val="none" w:sz="0" w:space="0" w:color="auto"/>
                <w:right w:val="none" w:sz="0" w:space="0" w:color="auto"/>
              </w:divBdr>
              <w:divsChild>
                <w:div w:id="12609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11998">
      <w:bodyDiv w:val="1"/>
      <w:marLeft w:val="0"/>
      <w:marRight w:val="0"/>
      <w:marTop w:val="0"/>
      <w:marBottom w:val="0"/>
      <w:divBdr>
        <w:top w:val="none" w:sz="0" w:space="0" w:color="auto"/>
        <w:left w:val="none" w:sz="0" w:space="0" w:color="auto"/>
        <w:bottom w:val="none" w:sz="0" w:space="0" w:color="auto"/>
        <w:right w:val="none" w:sz="0" w:space="0" w:color="auto"/>
      </w:divBdr>
      <w:divsChild>
        <w:div w:id="408818234">
          <w:marLeft w:val="0"/>
          <w:marRight w:val="0"/>
          <w:marTop w:val="0"/>
          <w:marBottom w:val="0"/>
          <w:divBdr>
            <w:top w:val="none" w:sz="0" w:space="0" w:color="auto"/>
            <w:left w:val="none" w:sz="0" w:space="0" w:color="auto"/>
            <w:bottom w:val="none" w:sz="0" w:space="0" w:color="auto"/>
            <w:right w:val="none" w:sz="0" w:space="0" w:color="auto"/>
          </w:divBdr>
          <w:divsChild>
            <w:div w:id="432365966">
              <w:marLeft w:val="0"/>
              <w:marRight w:val="0"/>
              <w:marTop w:val="0"/>
              <w:marBottom w:val="0"/>
              <w:divBdr>
                <w:top w:val="none" w:sz="0" w:space="0" w:color="auto"/>
                <w:left w:val="none" w:sz="0" w:space="0" w:color="auto"/>
                <w:bottom w:val="none" w:sz="0" w:space="0" w:color="auto"/>
                <w:right w:val="none" w:sz="0" w:space="0" w:color="auto"/>
              </w:divBdr>
              <w:divsChild>
                <w:div w:id="43702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462657">
      <w:bodyDiv w:val="1"/>
      <w:marLeft w:val="0"/>
      <w:marRight w:val="0"/>
      <w:marTop w:val="0"/>
      <w:marBottom w:val="0"/>
      <w:divBdr>
        <w:top w:val="none" w:sz="0" w:space="0" w:color="auto"/>
        <w:left w:val="none" w:sz="0" w:space="0" w:color="auto"/>
        <w:bottom w:val="none" w:sz="0" w:space="0" w:color="auto"/>
        <w:right w:val="none" w:sz="0" w:space="0" w:color="auto"/>
      </w:divBdr>
      <w:divsChild>
        <w:div w:id="757990009">
          <w:marLeft w:val="0"/>
          <w:marRight w:val="0"/>
          <w:marTop w:val="0"/>
          <w:marBottom w:val="0"/>
          <w:divBdr>
            <w:top w:val="none" w:sz="0" w:space="0" w:color="auto"/>
            <w:left w:val="none" w:sz="0" w:space="0" w:color="auto"/>
            <w:bottom w:val="none" w:sz="0" w:space="0" w:color="auto"/>
            <w:right w:val="none" w:sz="0" w:space="0" w:color="auto"/>
          </w:divBdr>
          <w:divsChild>
            <w:div w:id="681519185">
              <w:marLeft w:val="0"/>
              <w:marRight w:val="0"/>
              <w:marTop w:val="0"/>
              <w:marBottom w:val="0"/>
              <w:divBdr>
                <w:top w:val="none" w:sz="0" w:space="0" w:color="auto"/>
                <w:left w:val="none" w:sz="0" w:space="0" w:color="auto"/>
                <w:bottom w:val="none" w:sz="0" w:space="0" w:color="auto"/>
                <w:right w:val="none" w:sz="0" w:space="0" w:color="auto"/>
              </w:divBdr>
              <w:divsChild>
                <w:div w:id="1414009238">
                  <w:marLeft w:val="0"/>
                  <w:marRight w:val="0"/>
                  <w:marTop w:val="0"/>
                  <w:marBottom w:val="0"/>
                  <w:divBdr>
                    <w:top w:val="none" w:sz="0" w:space="0" w:color="auto"/>
                    <w:left w:val="none" w:sz="0" w:space="0" w:color="auto"/>
                    <w:bottom w:val="none" w:sz="0" w:space="0" w:color="auto"/>
                    <w:right w:val="none" w:sz="0" w:space="0" w:color="auto"/>
                  </w:divBdr>
                  <w:divsChild>
                    <w:div w:id="71369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435726">
      <w:bodyDiv w:val="1"/>
      <w:marLeft w:val="0"/>
      <w:marRight w:val="0"/>
      <w:marTop w:val="0"/>
      <w:marBottom w:val="0"/>
      <w:divBdr>
        <w:top w:val="none" w:sz="0" w:space="0" w:color="auto"/>
        <w:left w:val="none" w:sz="0" w:space="0" w:color="auto"/>
        <w:bottom w:val="none" w:sz="0" w:space="0" w:color="auto"/>
        <w:right w:val="none" w:sz="0" w:space="0" w:color="auto"/>
      </w:divBdr>
      <w:divsChild>
        <w:div w:id="609505471">
          <w:marLeft w:val="0"/>
          <w:marRight w:val="0"/>
          <w:marTop w:val="0"/>
          <w:marBottom w:val="0"/>
          <w:divBdr>
            <w:top w:val="none" w:sz="0" w:space="0" w:color="auto"/>
            <w:left w:val="none" w:sz="0" w:space="0" w:color="auto"/>
            <w:bottom w:val="none" w:sz="0" w:space="0" w:color="auto"/>
            <w:right w:val="none" w:sz="0" w:space="0" w:color="auto"/>
          </w:divBdr>
          <w:divsChild>
            <w:div w:id="2441842">
              <w:marLeft w:val="0"/>
              <w:marRight w:val="0"/>
              <w:marTop w:val="0"/>
              <w:marBottom w:val="0"/>
              <w:divBdr>
                <w:top w:val="none" w:sz="0" w:space="0" w:color="auto"/>
                <w:left w:val="none" w:sz="0" w:space="0" w:color="auto"/>
                <w:bottom w:val="none" w:sz="0" w:space="0" w:color="auto"/>
                <w:right w:val="none" w:sz="0" w:space="0" w:color="auto"/>
              </w:divBdr>
              <w:divsChild>
                <w:div w:id="135450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140318">
      <w:bodyDiv w:val="1"/>
      <w:marLeft w:val="0"/>
      <w:marRight w:val="0"/>
      <w:marTop w:val="0"/>
      <w:marBottom w:val="0"/>
      <w:divBdr>
        <w:top w:val="none" w:sz="0" w:space="0" w:color="auto"/>
        <w:left w:val="none" w:sz="0" w:space="0" w:color="auto"/>
        <w:bottom w:val="none" w:sz="0" w:space="0" w:color="auto"/>
        <w:right w:val="none" w:sz="0" w:space="0" w:color="auto"/>
      </w:divBdr>
      <w:divsChild>
        <w:div w:id="1410615744">
          <w:marLeft w:val="0"/>
          <w:marRight w:val="0"/>
          <w:marTop w:val="0"/>
          <w:marBottom w:val="0"/>
          <w:divBdr>
            <w:top w:val="none" w:sz="0" w:space="0" w:color="auto"/>
            <w:left w:val="none" w:sz="0" w:space="0" w:color="auto"/>
            <w:bottom w:val="none" w:sz="0" w:space="0" w:color="auto"/>
            <w:right w:val="none" w:sz="0" w:space="0" w:color="auto"/>
          </w:divBdr>
          <w:divsChild>
            <w:div w:id="152843540">
              <w:marLeft w:val="0"/>
              <w:marRight w:val="0"/>
              <w:marTop w:val="0"/>
              <w:marBottom w:val="0"/>
              <w:divBdr>
                <w:top w:val="none" w:sz="0" w:space="0" w:color="auto"/>
                <w:left w:val="none" w:sz="0" w:space="0" w:color="auto"/>
                <w:bottom w:val="none" w:sz="0" w:space="0" w:color="auto"/>
                <w:right w:val="none" w:sz="0" w:space="0" w:color="auto"/>
              </w:divBdr>
              <w:divsChild>
                <w:div w:id="153133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82643">
      <w:bodyDiv w:val="1"/>
      <w:marLeft w:val="0"/>
      <w:marRight w:val="0"/>
      <w:marTop w:val="0"/>
      <w:marBottom w:val="0"/>
      <w:divBdr>
        <w:top w:val="none" w:sz="0" w:space="0" w:color="auto"/>
        <w:left w:val="none" w:sz="0" w:space="0" w:color="auto"/>
        <w:bottom w:val="none" w:sz="0" w:space="0" w:color="auto"/>
        <w:right w:val="none" w:sz="0" w:space="0" w:color="auto"/>
      </w:divBdr>
      <w:divsChild>
        <w:div w:id="1731539133">
          <w:marLeft w:val="0"/>
          <w:marRight w:val="0"/>
          <w:marTop w:val="0"/>
          <w:marBottom w:val="0"/>
          <w:divBdr>
            <w:top w:val="none" w:sz="0" w:space="0" w:color="auto"/>
            <w:left w:val="none" w:sz="0" w:space="0" w:color="auto"/>
            <w:bottom w:val="none" w:sz="0" w:space="0" w:color="auto"/>
            <w:right w:val="none" w:sz="0" w:space="0" w:color="auto"/>
          </w:divBdr>
          <w:divsChild>
            <w:div w:id="875431963">
              <w:marLeft w:val="0"/>
              <w:marRight w:val="0"/>
              <w:marTop w:val="0"/>
              <w:marBottom w:val="0"/>
              <w:divBdr>
                <w:top w:val="none" w:sz="0" w:space="0" w:color="auto"/>
                <w:left w:val="none" w:sz="0" w:space="0" w:color="auto"/>
                <w:bottom w:val="none" w:sz="0" w:space="0" w:color="auto"/>
                <w:right w:val="none" w:sz="0" w:space="0" w:color="auto"/>
              </w:divBdr>
              <w:divsChild>
                <w:div w:id="841089836">
                  <w:marLeft w:val="0"/>
                  <w:marRight w:val="0"/>
                  <w:marTop w:val="0"/>
                  <w:marBottom w:val="0"/>
                  <w:divBdr>
                    <w:top w:val="none" w:sz="0" w:space="0" w:color="auto"/>
                    <w:left w:val="none" w:sz="0" w:space="0" w:color="auto"/>
                    <w:bottom w:val="none" w:sz="0" w:space="0" w:color="auto"/>
                    <w:right w:val="none" w:sz="0" w:space="0" w:color="auto"/>
                  </w:divBdr>
                </w:div>
              </w:divsChild>
            </w:div>
            <w:div w:id="1027757291">
              <w:marLeft w:val="0"/>
              <w:marRight w:val="0"/>
              <w:marTop w:val="0"/>
              <w:marBottom w:val="0"/>
              <w:divBdr>
                <w:top w:val="none" w:sz="0" w:space="0" w:color="auto"/>
                <w:left w:val="none" w:sz="0" w:space="0" w:color="auto"/>
                <w:bottom w:val="none" w:sz="0" w:space="0" w:color="auto"/>
                <w:right w:val="none" w:sz="0" w:space="0" w:color="auto"/>
              </w:divBdr>
              <w:divsChild>
                <w:div w:id="210491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975933">
      <w:bodyDiv w:val="1"/>
      <w:marLeft w:val="0"/>
      <w:marRight w:val="0"/>
      <w:marTop w:val="0"/>
      <w:marBottom w:val="0"/>
      <w:divBdr>
        <w:top w:val="none" w:sz="0" w:space="0" w:color="auto"/>
        <w:left w:val="none" w:sz="0" w:space="0" w:color="auto"/>
        <w:bottom w:val="none" w:sz="0" w:space="0" w:color="auto"/>
        <w:right w:val="none" w:sz="0" w:space="0" w:color="auto"/>
      </w:divBdr>
      <w:divsChild>
        <w:div w:id="444732767">
          <w:marLeft w:val="0"/>
          <w:marRight w:val="0"/>
          <w:marTop w:val="0"/>
          <w:marBottom w:val="0"/>
          <w:divBdr>
            <w:top w:val="none" w:sz="0" w:space="0" w:color="auto"/>
            <w:left w:val="none" w:sz="0" w:space="0" w:color="auto"/>
            <w:bottom w:val="none" w:sz="0" w:space="0" w:color="auto"/>
            <w:right w:val="none" w:sz="0" w:space="0" w:color="auto"/>
          </w:divBdr>
          <w:divsChild>
            <w:div w:id="1171673948">
              <w:marLeft w:val="0"/>
              <w:marRight w:val="0"/>
              <w:marTop w:val="0"/>
              <w:marBottom w:val="0"/>
              <w:divBdr>
                <w:top w:val="none" w:sz="0" w:space="0" w:color="auto"/>
                <w:left w:val="none" w:sz="0" w:space="0" w:color="auto"/>
                <w:bottom w:val="none" w:sz="0" w:space="0" w:color="auto"/>
                <w:right w:val="none" w:sz="0" w:space="0" w:color="auto"/>
              </w:divBdr>
              <w:divsChild>
                <w:div w:id="65557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591729">
      <w:bodyDiv w:val="1"/>
      <w:marLeft w:val="0"/>
      <w:marRight w:val="0"/>
      <w:marTop w:val="0"/>
      <w:marBottom w:val="0"/>
      <w:divBdr>
        <w:top w:val="none" w:sz="0" w:space="0" w:color="auto"/>
        <w:left w:val="none" w:sz="0" w:space="0" w:color="auto"/>
        <w:bottom w:val="none" w:sz="0" w:space="0" w:color="auto"/>
        <w:right w:val="none" w:sz="0" w:space="0" w:color="auto"/>
      </w:divBdr>
      <w:divsChild>
        <w:div w:id="1419130873">
          <w:marLeft w:val="0"/>
          <w:marRight w:val="0"/>
          <w:marTop w:val="0"/>
          <w:marBottom w:val="0"/>
          <w:divBdr>
            <w:top w:val="none" w:sz="0" w:space="0" w:color="auto"/>
            <w:left w:val="none" w:sz="0" w:space="0" w:color="auto"/>
            <w:bottom w:val="none" w:sz="0" w:space="0" w:color="auto"/>
            <w:right w:val="none" w:sz="0" w:space="0" w:color="auto"/>
          </w:divBdr>
          <w:divsChild>
            <w:div w:id="2103913737">
              <w:marLeft w:val="0"/>
              <w:marRight w:val="0"/>
              <w:marTop w:val="0"/>
              <w:marBottom w:val="0"/>
              <w:divBdr>
                <w:top w:val="none" w:sz="0" w:space="0" w:color="auto"/>
                <w:left w:val="none" w:sz="0" w:space="0" w:color="auto"/>
                <w:bottom w:val="none" w:sz="0" w:space="0" w:color="auto"/>
                <w:right w:val="none" w:sz="0" w:space="0" w:color="auto"/>
              </w:divBdr>
              <w:divsChild>
                <w:div w:id="2100327172">
                  <w:marLeft w:val="0"/>
                  <w:marRight w:val="0"/>
                  <w:marTop w:val="0"/>
                  <w:marBottom w:val="0"/>
                  <w:divBdr>
                    <w:top w:val="none" w:sz="0" w:space="0" w:color="auto"/>
                    <w:left w:val="none" w:sz="0" w:space="0" w:color="auto"/>
                    <w:bottom w:val="none" w:sz="0" w:space="0" w:color="auto"/>
                    <w:right w:val="none" w:sz="0" w:space="0" w:color="auto"/>
                  </w:divBdr>
                  <w:divsChild>
                    <w:div w:id="209723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629371">
      <w:bodyDiv w:val="1"/>
      <w:marLeft w:val="0"/>
      <w:marRight w:val="0"/>
      <w:marTop w:val="0"/>
      <w:marBottom w:val="0"/>
      <w:divBdr>
        <w:top w:val="none" w:sz="0" w:space="0" w:color="auto"/>
        <w:left w:val="none" w:sz="0" w:space="0" w:color="auto"/>
        <w:bottom w:val="none" w:sz="0" w:space="0" w:color="auto"/>
        <w:right w:val="none" w:sz="0" w:space="0" w:color="auto"/>
      </w:divBdr>
      <w:divsChild>
        <w:div w:id="1263297453">
          <w:marLeft w:val="0"/>
          <w:marRight w:val="0"/>
          <w:marTop w:val="0"/>
          <w:marBottom w:val="0"/>
          <w:divBdr>
            <w:top w:val="none" w:sz="0" w:space="0" w:color="auto"/>
            <w:left w:val="none" w:sz="0" w:space="0" w:color="auto"/>
            <w:bottom w:val="none" w:sz="0" w:space="0" w:color="auto"/>
            <w:right w:val="none" w:sz="0" w:space="0" w:color="auto"/>
          </w:divBdr>
          <w:divsChild>
            <w:div w:id="1047796024">
              <w:marLeft w:val="0"/>
              <w:marRight w:val="0"/>
              <w:marTop w:val="0"/>
              <w:marBottom w:val="0"/>
              <w:divBdr>
                <w:top w:val="none" w:sz="0" w:space="0" w:color="auto"/>
                <w:left w:val="none" w:sz="0" w:space="0" w:color="auto"/>
                <w:bottom w:val="none" w:sz="0" w:space="0" w:color="auto"/>
                <w:right w:val="none" w:sz="0" w:space="0" w:color="auto"/>
              </w:divBdr>
              <w:divsChild>
                <w:div w:id="2140566127">
                  <w:marLeft w:val="0"/>
                  <w:marRight w:val="0"/>
                  <w:marTop w:val="0"/>
                  <w:marBottom w:val="0"/>
                  <w:divBdr>
                    <w:top w:val="none" w:sz="0" w:space="0" w:color="auto"/>
                    <w:left w:val="none" w:sz="0" w:space="0" w:color="auto"/>
                    <w:bottom w:val="none" w:sz="0" w:space="0" w:color="auto"/>
                    <w:right w:val="none" w:sz="0" w:space="0" w:color="auto"/>
                  </w:divBdr>
                </w:div>
              </w:divsChild>
            </w:div>
            <w:div w:id="394860487">
              <w:marLeft w:val="0"/>
              <w:marRight w:val="0"/>
              <w:marTop w:val="0"/>
              <w:marBottom w:val="0"/>
              <w:divBdr>
                <w:top w:val="none" w:sz="0" w:space="0" w:color="auto"/>
                <w:left w:val="none" w:sz="0" w:space="0" w:color="auto"/>
                <w:bottom w:val="none" w:sz="0" w:space="0" w:color="auto"/>
                <w:right w:val="none" w:sz="0" w:space="0" w:color="auto"/>
              </w:divBdr>
              <w:divsChild>
                <w:div w:id="46558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555190">
          <w:marLeft w:val="0"/>
          <w:marRight w:val="0"/>
          <w:marTop w:val="0"/>
          <w:marBottom w:val="0"/>
          <w:divBdr>
            <w:top w:val="none" w:sz="0" w:space="0" w:color="auto"/>
            <w:left w:val="none" w:sz="0" w:space="0" w:color="auto"/>
            <w:bottom w:val="none" w:sz="0" w:space="0" w:color="auto"/>
            <w:right w:val="none" w:sz="0" w:space="0" w:color="auto"/>
          </w:divBdr>
          <w:divsChild>
            <w:div w:id="1145316043">
              <w:marLeft w:val="0"/>
              <w:marRight w:val="0"/>
              <w:marTop w:val="0"/>
              <w:marBottom w:val="0"/>
              <w:divBdr>
                <w:top w:val="none" w:sz="0" w:space="0" w:color="auto"/>
                <w:left w:val="none" w:sz="0" w:space="0" w:color="auto"/>
                <w:bottom w:val="none" w:sz="0" w:space="0" w:color="auto"/>
                <w:right w:val="none" w:sz="0" w:space="0" w:color="auto"/>
              </w:divBdr>
              <w:divsChild>
                <w:div w:id="25502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16640">
      <w:bodyDiv w:val="1"/>
      <w:marLeft w:val="0"/>
      <w:marRight w:val="0"/>
      <w:marTop w:val="0"/>
      <w:marBottom w:val="0"/>
      <w:divBdr>
        <w:top w:val="none" w:sz="0" w:space="0" w:color="auto"/>
        <w:left w:val="none" w:sz="0" w:space="0" w:color="auto"/>
        <w:bottom w:val="none" w:sz="0" w:space="0" w:color="auto"/>
        <w:right w:val="none" w:sz="0" w:space="0" w:color="auto"/>
      </w:divBdr>
      <w:divsChild>
        <w:div w:id="1013192341">
          <w:marLeft w:val="0"/>
          <w:marRight w:val="0"/>
          <w:marTop w:val="0"/>
          <w:marBottom w:val="0"/>
          <w:divBdr>
            <w:top w:val="none" w:sz="0" w:space="0" w:color="auto"/>
            <w:left w:val="none" w:sz="0" w:space="0" w:color="auto"/>
            <w:bottom w:val="none" w:sz="0" w:space="0" w:color="auto"/>
            <w:right w:val="none" w:sz="0" w:space="0" w:color="auto"/>
          </w:divBdr>
          <w:divsChild>
            <w:div w:id="1249195410">
              <w:marLeft w:val="0"/>
              <w:marRight w:val="0"/>
              <w:marTop w:val="0"/>
              <w:marBottom w:val="0"/>
              <w:divBdr>
                <w:top w:val="none" w:sz="0" w:space="0" w:color="auto"/>
                <w:left w:val="none" w:sz="0" w:space="0" w:color="auto"/>
                <w:bottom w:val="none" w:sz="0" w:space="0" w:color="auto"/>
                <w:right w:val="none" w:sz="0" w:space="0" w:color="auto"/>
              </w:divBdr>
              <w:divsChild>
                <w:div w:id="99282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187121">
      <w:bodyDiv w:val="1"/>
      <w:marLeft w:val="0"/>
      <w:marRight w:val="0"/>
      <w:marTop w:val="0"/>
      <w:marBottom w:val="0"/>
      <w:divBdr>
        <w:top w:val="none" w:sz="0" w:space="0" w:color="auto"/>
        <w:left w:val="none" w:sz="0" w:space="0" w:color="auto"/>
        <w:bottom w:val="none" w:sz="0" w:space="0" w:color="auto"/>
        <w:right w:val="none" w:sz="0" w:space="0" w:color="auto"/>
      </w:divBdr>
      <w:divsChild>
        <w:div w:id="1362130506">
          <w:marLeft w:val="0"/>
          <w:marRight w:val="0"/>
          <w:marTop w:val="0"/>
          <w:marBottom w:val="0"/>
          <w:divBdr>
            <w:top w:val="none" w:sz="0" w:space="0" w:color="auto"/>
            <w:left w:val="none" w:sz="0" w:space="0" w:color="auto"/>
            <w:bottom w:val="none" w:sz="0" w:space="0" w:color="auto"/>
            <w:right w:val="none" w:sz="0" w:space="0" w:color="auto"/>
          </w:divBdr>
          <w:divsChild>
            <w:div w:id="933519465">
              <w:marLeft w:val="0"/>
              <w:marRight w:val="0"/>
              <w:marTop w:val="0"/>
              <w:marBottom w:val="0"/>
              <w:divBdr>
                <w:top w:val="none" w:sz="0" w:space="0" w:color="auto"/>
                <w:left w:val="none" w:sz="0" w:space="0" w:color="auto"/>
                <w:bottom w:val="none" w:sz="0" w:space="0" w:color="auto"/>
                <w:right w:val="none" w:sz="0" w:space="0" w:color="auto"/>
              </w:divBdr>
              <w:divsChild>
                <w:div w:id="81063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06729">
          <w:marLeft w:val="0"/>
          <w:marRight w:val="0"/>
          <w:marTop w:val="0"/>
          <w:marBottom w:val="0"/>
          <w:divBdr>
            <w:top w:val="none" w:sz="0" w:space="0" w:color="auto"/>
            <w:left w:val="none" w:sz="0" w:space="0" w:color="auto"/>
            <w:bottom w:val="none" w:sz="0" w:space="0" w:color="auto"/>
            <w:right w:val="none" w:sz="0" w:space="0" w:color="auto"/>
          </w:divBdr>
          <w:divsChild>
            <w:div w:id="1512378138">
              <w:marLeft w:val="0"/>
              <w:marRight w:val="0"/>
              <w:marTop w:val="0"/>
              <w:marBottom w:val="0"/>
              <w:divBdr>
                <w:top w:val="none" w:sz="0" w:space="0" w:color="auto"/>
                <w:left w:val="none" w:sz="0" w:space="0" w:color="auto"/>
                <w:bottom w:val="none" w:sz="0" w:space="0" w:color="auto"/>
                <w:right w:val="none" w:sz="0" w:space="0" w:color="auto"/>
              </w:divBdr>
              <w:divsChild>
                <w:div w:id="41505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705992">
      <w:bodyDiv w:val="1"/>
      <w:marLeft w:val="0"/>
      <w:marRight w:val="0"/>
      <w:marTop w:val="0"/>
      <w:marBottom w:val="0"/>
      <w:divBdr>
        <w:top w:val="none" w:sz="0" w:space="0" w:color="auto"/>
        <w:left w:val="none" w:sz="0" w:space="0" w:color="auto"/>
        <w:bottom w:val="none" w:sz="0" w:space="0" w:color="auto"/>
        <w:right w:val="none" w:sz="0" w:space="0" w:color="auto"/>
      </w:divBdr>
      <w:divsChild>
        <w:div w:id="998970112">
          <w:marLeft w:val="0"/>
          <w:marRight w:val="0"/>
          <w:marTop w:val="0"/>
          <w:marBottom w:val="0"/>
          <w:divBdr>
            <w:top w:val="none" w:sz="0" w:space="0" w:color="auto"/>
            <w:left w:val="none" w:sz="0" w:space="0" w:color="auto"/>
            <w:bottom w:val="none" w:sz="0" w:space="0" w:color="auto"/>
            <w:right w:val="none" w:sz="0" w:space="0" w:color="auto"/>
          </w:divBdr>
          <w:divsChild>
            <w:div w:id="1575162289">
              <w:marLeft w:val="0"/>
              <w:marRight w:val="0"/>
              <w:marTop w:val="0"/>
              <w:marBottom w:val="0"/>
              <w:divBdr>
                <w:top w:val="none" w:sz="0" w:space="0" w:color="auto"/>
                <w:left w:val="none" w:sz="0" w:space="0" w:color="auto"/>
                <w:bottom w:val="none" w:sz="0" w:space="0" w:color="auto"/>
                <w:right w:val="none" w:sz="0" w:space="0" w:color="auto"/>
              </w:divBdr>
              <w:divsChild>
                <w:div w:id="63487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92477">
      <w:bodyDiv w:val="1"/>
      <w:marLeft w:val="0"/>
      <w:marRight w:val="0"/>
      <w:marTop w:val="0"/>
      <w:marBottom w:val="0"/>
      <w:divBdr>
        <w:top w:val="none" w:sz="0" w:space="0" w:color="auto"/>
        <w:left w:val="none" w:sz="0" w:space="0" w:color="auto"/>
        <w:bottom w:val="none" w:sz="0" w:space="0" w:color="auto"/>
        <w:right w:val="none" w:sz="0" w:space="0" w:color="auto"/>
      </w:divBdr>
      <w:divsChild>
        <w:div w:id="541751728">
          <w:marLeft w:val="0"/>
          <w:marRight w:val="0"/>
          <w:marTop w:val="0"/>
          <w:marBottom w:val="0"/>
          <w:divBdr>
            <w:top w:val="none" w:sz="0" w:space="0" w:color="auto"/>
            <w:left w:val="none" w:sz="0" w:space="0" w:color="auto"/>
            <w:bottom w:val="none" w:sz="0" w:space="0" w:color="auto"/>
            <w:right w:val="none" w:sz="0" w:space="0" w:color="auto"/>
          </w:divBdr>
          <w:divsChild>
            <w:div w:id="1042293039">
              <w:marLeft w:val="0"/>
              <w:marRight w:val="0"/>
              <w:marTop w:val="0"/>
              <w:marBottom w:val="0"/>
              <w:divBdr>
                <w:top w:val="none" w:sz="0" w:space="0" w:color="auto"/>
                <w:left w:val="none" w:sz="0" w:space="0" w:color="auto"/>
                <w:bottom w:val="none" w:sz="0" w:space="0" w:color="auto"/>
                <w:right w:val="none" w:sz="0" w:space="0" w:color="auto"/>
              </w:divBdr>
              <w:divsChild>
                <w:div w:id="207712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332490">
      <w:bodyDiv w:val="1"/>
      <w:marLeft w:val="0"/>
      <w:marRight w:val="0"/>
      <w:marTop w:val="0"/>
      <w:marBottom w:val="0"/>
      <w:divBdr>
        <w:top w:val="none" w:sz="0" w:space="0" w:color="auto"/>
        <w:left w:val="none" w:sz="0" w:space="0" w:color="auto"/>
        <w:bottom w:val="none" w:sz="0" w:space="0" w:color="auto"/>
        <w:right w:val="none" w:sz="0" w:space="0" w:color="auto"/>
      </w:divBdr>
      <w:divsChild>
        <w:div w:id="802894226">
          <w:marLeft w:val="0"/>
          <w:marRight w:val="0"/>
          <w:marTop w:val="0"/>
          <w:marBottom w:val="0"/>
          <w:divBdr>
            <w:top w:val="none" w:sz="0" w:space="0" w:color="auto"/>
            <w:left w:val="none" w:sz="0" w:space="0" w:color="auto"/>
            <w:bottom w:val="none" w:sz="0" w:space="0" w:color="auto"/>
            <w:right w:val="none" w:sz="0" w:space="0" w:color="auto"/>
          </w:divBdr>
          <w:divsChild>
            <w:div w:id="1136727376">
              <w:marLeft w:val="0"/>
              <w:marRight w:val="0"/>
              <w:marTop w:val="0"/>
              <w:marBottom w:val="0"/>
              <w:divBdr>
                <w:top w:val="none" w:sz="0" w:space="0" w:color="auto"/>
                <w:left w:val="none" w:sz="0" w:space="0" w:color="auto"/>
                <w:bottom w:val="none" w:sz="0" w:space="0" w:color="auto"/>
                <w:right w:val="none" w:sz="0" w:space="0" w:color="auto"/>
              </w:divBdr>
              <w:divsChild>
                <w:div w:id="89203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6029">
          <w:marLeft w:val="0"/>
          <w:marRight w:val="0"/>
          <w:marTop w:val="0"/>
          <w:marBottom w:val="0"/>
          <w:divBdr>
            <w:top w:val="none" w:sz="0" w:space="0" w:color="auto"/>
            <w:left w:val="none" w:sz="0" w:space="0" w:color="auto"/>
            <w:bottom w:val="none" w:sz="0" w:space="0" w:color="auto"/>
            <w:right w:val="none" w:sz="0" w:space="0" w:color="auto"/>
          </w:divBdr>
          <w:divsChild>
            <w:div w:id="1025792338">
              <w:marLeft w:val="0"/>
              <w:marRight w:val="0"/>
              <w:marTop w:val="0"/>
              <w:marBottom w:val="0"/>
              <w:divBdr>
                <w:top w:val="none" w:sz="0" w:space="0" w:color="auto"/>
                <w:left w:val="none" w:sz="0" w:space="0" w:color="auto"/>
                <w:bottom w:val="none" w:sz="0" w:space="0" w:color="auto"/>
                <w:right w:val="none" w:sz="0" w:space="0" w:color="auto"/>
              </w:divBdr>
              <w:divsChild>
                <w:div w:id="12094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163817">
      <w:bodyDiv w:val="1"/>
      <w:marLeft w:val="0"/>
      <w:marRight w:val="0"/>
      <w:marTop w:val="0"/>
      <w:marBottom w:val="0"/>
      <w:divBdr>
        <w:top w:val="none" w:sz="0" w:space="0" w:color="auto"/>
        <w:left w:val="none" w:sz="0" w:space="0" w:color="auto"/>
        <w:bottom w:val="none" w:sz="0" w:space="0" w:color="auto"/>
        <w:right w:val="none" w:sz="0" w:space="0" w:color="auto"/>
      </w:divBdr>
      <w:divsChild>
        <w:div w:id="1998802259">
          <w:marLeft w:val="0"/>
          <w:marRight w:val="0"/>
          <w:marTop w:val="0"/>
          <w:marBottom w:val="0"/>
          <w:divBdr>
            <w:top w:val="none" w:sz="0" w:space="0" w:color="auto"/>
            <w:left w:val="none" w:sz="0" w:space="0" w:color="auto"/>
            <w:bottom w:val="none" w:sz="0" w:space="0" w:color="auto"/>
            <w:right w:val="none" w:sz="0" w:space="0" w:color="auto"/>
          </w:divBdr>
          <w:divsChild>
            <w:div w:id="479275881">
              <w:marLeft w:val="0"/>
              <w:marRight w:val="0"/>
              <w:marTop w:val="0"/>
              <w:marBottom w:val="0"/>
              <w:divBdr>
                <w:top w:val="none" w:sz="0" w:space="0" w:color="auto"/>
                <w:left w:val="none" w:sz="0" w:space="0" w:color="auto"/>
                <w:bottom w:val="none" w:sz="0" w:space="0" w:color="auto"/>
                <w:right w:val="none" w:sz="0" w:space="0" w:color="auto"/>
              </w:divBdr>
              <w:divsChild>
                <w:div w:id="13523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245003">
      <w:bodyDiv w:val="1"/>
      <w:marLeft w:val="0"/>
      <w:marRight w:val="0"/>
      <w:marTop w:val="0"/>
      <w:marBottom w:val="0"/>
      <w:divBdr>
        <w:top w:val="none" w:sz="0" w:space="0" w:color="auto"/>
        <w:left w:val="none" w:sz="0" w:space="0" w:color="auto"/>
        <w:bottom w:val="none" w:sz="0" w:space="0" w:color="auto"/>
        <w:right w:val="none" w:sz="0" w:space="0" w:color="auto"/>
      </w:divBdr>
      <w:divsChild>
        <w:div w:id="1624650949">
          <w:marLeft w:val="0"/>
          <w:marRight w:val="0"/>
          <w:marTop w:val="0"/>
          <w:marBottom w:val="0"/>
          <w:divBdr>
            <w:top w:val="none" w:sz="0" w:space="0" w:color="auto"/>
            <w:left w:val="none" w:sz="0" w:space="0" w:color="auto"/>
            <w:bottom w:val="none" w:sz="0" w:space="0" w:color="auto"/>
            <w:right w:val="none" w:sz="0" w:space="0" w:color="auto"/>
          </w:divBdr>
          <w:divsChild>
            <w:div w:id="224222238">
              <w:marLeft w:val="0"/>
              <w:marRight w:val="0"/>
              <w:marTop w:val="0"/>
              <w:marBottom w:val="0"/>
              <w:divBdr>
                <w:top w:val="none" w:sz="0" w:space="0" w:color="auto"/>
                <w:left w:val="none" w:sz="0" w:space="0" w:color="auto"/>
                <w:bottom w:val="none" w:sz="0" w:space="0" w:color="auto"/>
                <w:right w:val="none" w:sz="0" w:space="0" w:color="auto"/>
              </w:divBdr>
              <w:divsChild>
                <w:div w:id="1975483347">
                  <w:marLeft w:val="0"/>
                  <w:marRight w:val="0"/>
                  <w:marTop w:val="0"/>
                  <w:marBottom w:val="0"/>
                  <w:divBdr>
                    <w:top w:val="none" w:sz="0" w:space="0" w:color="auto"/>
                    <w:left w:val="none" w:sz="0" w:space="0" w:color="auto"/>
                    <w:bottom w:val="none" w:sz="0" w:space="0" w:color="auto"/>
                    <w:right w:val="none" w:sz="0" w:space="0" w:color="auto"/>
                  </w:divBdr>
                </w:div>
              </w:divsChild>
            </w:div>
            <w:div w:id="164058184">
              <w:marLeft w:val="0"/>
              <w:marRight w:val="0"/>
              <w:marTop w:val="0"/>
              <w:marBottom w:val="0"/>
              <w:divBdr>
                <w:top w:val="none" w:sz="0" w:space="0" w:color="auto"/>
                <w:left w:val="none" w:sz="0" w:space="0" w:color="auto"/>
                <w:bottom w:val="none" w:sz="0" w:space="0" w:color="auto"/>
                <w:right w:val="none" w:sz="0" w:space="0" w:color="auto"/>
              </w:divBdr>
              <w:divsChild>
                <w:div w:id="1645506721">
                  <w:marLeft w:val="0"/>
                  <w:marRight w:val="0"/>
                  <w:marTop w:val="0"/>
                  <w:marBottom w:val="0"/>
                  <w:divBdr>
                    <w:top w:val="none" w:sz="0" w:space="0" w:color="auto"/>
                    <w:left w:val="none" w:sz="0" w:space="0" w:color="auto"/>
                    <w:bottom w:val="none" w:sz="0" w:space="0" w:color="auto"/>
                    <w:right w:val="none" w:sz="0" w:space="0" w:color="auto"/>
                  </w:divBdr>
                  <w:divsChild>
                    <w:div w:id="212156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219298">
      <w:bodyDiv w:val="1"/>
      <w:marLeft w:val="0"/>
      <w:marRight w:val="0"/>
      <w:marTop w:val="0"/>
      <w:marBottom w:val="0"/>
      <w:divBdr>
        <w:top w:val="none" w:sz="0" w:space="0" w:color="auto"/>
        <w:left w:val="none" w:sz="0" w:space="0" w:color="auto"/>
        <w:bottom w:val="none" w:sz="0" w:space="0" w:color="auto"/>
        <w:right w:val="none" w:sz="0" w:space="0" w:color="auto"/>
      </w:divBdr>
      <w:divsChild>
        <w:div w:id="758328640">
          <w:marLeft w:val="0"/>
          <w:marRight w:val="0"/>
          <w:marTop w:val="0"/>
          <w:marBottom w:val="0"/>
          <w:divBdr>
            <w:top w:val="none" w:sz="0" w:space="0" w:color="auto"/>
            <w:left w:val="none" w:sz="0" w:space="0" w:color="auto"/>
            <w:bottom w:val="none" w:sz="0" w:space="0" w:color="auto"/>
            <w:right w:val="none" w:sz="0" w:space="0" w:color="auto"/>
          </w:divBdr>
          <w:divsChild>
            <w:div w:id="1402872145">
              <w:marLeft w:val="0"/>
              <w:marRight w:val="0"/>
              <w:marTop w:val="0"/>
              <w:marBottom w:val="0"/>
              <w:divBdr>
                <w:top w:val="none" w:sz="0" w:space="0" w:color="auto"/>
                <w:left w:val="none" w:sz="0" w:space="0" w:color="auto"/>
                <w:bottom w:val="none" w:sz="0" w:space="0" w:color="auto"/>
                <w:right w:val="none" w:sz="0" w:space="0" w:color="auto"/>
              </w:divBdr>
              <w:divsChild>
                <w:div w:id="15388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1998</Words>
  <Characters>11395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Sharata</dc:creator>
  <cp:keywords/>
  <dc:description/>
  <cp:lastModifiedBy>Viktoriia</cp:lastModifiedBy>
  <cp:revision>8</cp:revision>
  <dcterms:created xsi:type="dcterms:W3CDTF">2021-10-19T20:03:00Z</dcterms:created>
  <dcterms:modified xsi:type="dcterms:W3CDTF">2021-10-24T14:38:00Z</dcterms:modified>
</cp:coreProperties>
</file>