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0AC76" w14:textId="77777777" w:rsidR="006B5F1E" w:rsidRDefault="006B5F1E" w:rsidP="006B5F1E">
      <w:pPr>
        <w:spacing w:after="0" w:line="48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p w14:paraId="3D4525E6" w14:textId="77777777" w:rsidR="00CE3429" w:rsidRPr="0005274A" w:rsidRDefault="00CE3429" w:rsidP="00582C11">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ВСТУП</w:t>
      </w:r>
      <w:r w:rsidR="0005274A">
        <w:rPr>
          <w:rFonts w:ascii="Times New Roman" w:hAnsi="Times New Roman" w:cs="Times New Roman"/>
          <w:sz w:val="28"/>
          <w:szCs w:val="28"/>
          <w:lang w:val="uk-UA"/>
        </w:rPr>
        <w:t>……………………………………………………………………………..3</w:t>
      </w:r>
    </w:p>
    <w:p w14:paraId="20CBCC23" w14:textId="77777777" w:rsidR="00851B6E" w:rsidRPr="0005274A" w:rsidRDefault="00CE3429" w:rsidP="00582C11">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rPr>
        <w:t xml:space="preserve">РОЗДІЛ </w:t>
      </w:r>
      <w:r>
        <w:rPr>
          <w:rFonts w:ascii="Times New Roman" w:hAnsi="Times New Roman" w:cs="Times New Roman"/>
          <w:b/>
          <w:sz w:val="28"/>
          <w:szCs w:val="28"/>
          <w:lang w:val="uk-UA"/>
        </w:rPr>
        <w:t>1</w:t>
      </w:r>
      <w:r w:rsidR="00851B6E" w:rsidRPr="00851B6E">
        <w:rPr>
          <w:rFonts w:ascii="Times New Roman" w:hAnsi="Times New Roman" w:cs="Times New Roman"/>
          <w:b/>
          <w:sz w:val="28"/>
          <w:szCs w:val="28"/>
        </w:rPr>
        <w:t xml:space="preserve">. </w:t>
      </w:r>
      <w:r w:rsidR="006B5F1E" w:rsidRPr="006B5F1E">
        <w:rPr>
          <w:rFonts w:ascii="Times New Roman" w:hAnsi="Times New Roman" w:cs="Times New Roman"/>
          <w:b/>
          <w:sz w:val="28"/>
          <w:szCs w:val="28"/>
          <w:lang w:val="uk-UA"/>
        </w:rPr>
        <w:t>Загальна характеристика цінних паперів за законодавством України</w:t>
      </w:r>
      <w:r w:rsidR="0005274A">
        <w:rPr>
          <w:rFonts w:ascii="Times New Roman" w:hAnsi="Times New Roman" w:cs="Times New Roman"/>
          <w:sz w:val="28"/>
          <w:szCs w:val="28"/>
          <w:lang w:val="uk-UA"/>
        </w:rPr>
        <w:t>……………………………………………………………………………..5</w:t>
      </w:r>
    </w:p>
    <w:p w14:paraId="45631D8D" w14:textId="77777777" w:rsidR="00851B6E" w:rsidRPr="0005274A" w:rsidRDefault="00851B6E" w:rsidP="00582C11">
      <w:pPr>
        <w:spacing w:after="0" w:line="360" w:lineRule="auto"/>
        <w:jc w:val="both"/>
        <w:rPr>
          <w:rFonts w:ascii="Times New Roman" w:hAnsi="Times New Roman" w:cs="Times New Roman"/>
          <w:sz w:val="28"/>
          <w:szCs w:val="28"/>
          <w:lang w:val="uk-UA"/>
        </w:rPr>
      </w:pPr>
      <w:r w:rsidRPr="00851B6E">
        <w:rPr>
          <w:rFonts w:ascii="Times New Roman" w:hAnsi="Times New Roman" w:cs="Times New Roman"/>
          <w:sz w:val="28"/>
          <w:szCs w:val="28"/>
        </w:rPr>
        <w:t xml:space="preserve">1.1. </w:t>
      </w:r>
      <w:proofErr w:type="spellStart"/>
      <w:r w:rsidRPr="00851B6E">
        <w:rPr>
          <w:rFonts w:ascii="Times New Roman" w:hAnsi="Times New Roman" w:cs="Times New Roman"/>
          <w:sz w:val="28"/>
          <w:szCs w:val="28"/>
        </w:rPr>
        <w:t>Поняття</w:t>
      </w:r>
      <w:proofErr w:type="spellEnd"/>
      <w:r w:rsidRPr="00851B6E">
        <w:rPr>
          <w:rFonts w:ascii="Times New Roman" w:hAnsi="Times New Roman" w:cs="Times New Roman"/>
          <w:sz w:val="28"/>
          <w:szCs w:val="28"/>
        </w:rPr>
        <w:t xml:space="preserve"> та </w:t>
      </w:r>
      <w:proofErr w:type="spellStart"/>
      <w:r w:rsidRPr="00851B6E">
        <w:rPr>
          <w:rFonts w:ascii="Times New Roman" w:hAnsi="Times New Roman" w:cs="Times New Roman"/>
          <w:sz w:val="28"/>
          <w:szCs w:val="28"/>
        </w:rPr>
        <w:t>ознаки</w:t>
      </w:r>
      <w:proofErr w:type="spellEnd"/>
      <w:r w:rsidRPr="00851B6E">
        <w:rPr>
          <w:rFonts w:ascii="Times New Roman" w:hAnsi="Times New Roman" w:cs="Times New Roman"/>
          <w:sz w:val="28"/>
          <w:szCs w:val="28"/>
        </w:rPr>
        <w:t xml:space="preserve"> </w:t>
      </w:r>
      <w:proofErr w:type="spellStart"/>
      <w:r w:rsidRPr="00851B6E">
        <w:rPr>
          <w:rFonts w:ascii="Times New Roman" w:hAnsi="Times New Roman" w:cs="Times New Roman"/>
          <w:sz w:val="28"/>
          <w:szCs w:val="28"/>
        </w:rPr>
        <w:t>цінн</w:t>
      </w:r>
      <w:r>
        <w:rPr>
          <w:rFonts w:ascii="Times New Roman" w:hAnsi="Times New Roman" w:cs="Times New Roman"/>
          <w:sz w:val="28"/>
          <w:szCs w:val="28"/>
        </w:rPr>
        <w:t>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паперів</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об’єктів</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майнових</w:t>
      </w:r>
      <w:r w:rsidRPr="00851B6E">
        <w:rPr>
          <w:rFonts w:ascii="Times New Roman" w:hAnsi="Times New Roman" w:cs="Times New Roman"/>
          <w:sz w:val="28"/>
          <w:szCs w:val="28"/>
        </w:rPr>
        <w:t xml:space="preserve"> прав</w:t>
      </w:r>
      <w:r w:rsidR="0005274A">
        <w:rPr>
          <w:rFonts w:ascii="Times New Roman" w:hAnsi="Times New Roman" w:cs="Times New Roman"/>
          <w:sz w:val="28"/>
          <w:szCs w:val="28"/>
          <w:lang w:val="uk-UA"/>
        </w:rPr>
        <w:t>………………5</w:t>
      </w:r>
    </w:p>
    <w:p w14:paraId="067184F7" w14:textId="77777777" w:rsidR="00851B6E" w:rsidRPr="0005274A" w:rsidRDefault="00851B6E" w:rsidP="00582C11">
      <w:pPr>
        <w:spacing w:after="0" w:line="360" w:lineRule="auto"/>
        <w:jc w:val="both"/>
        <w:rPr>
          <w:rFonts w:ascii="Times New Roman" w:hAnsi="Times New Roman" w:cs="Times New Roman"/>
          <w:sz w:val="28"/>
          <w:szCs w:val="28"/>
          <w:lang w:val="uk-UA"/>
        </w:rPr>
      </w:pPr>
      <w:r w:rsidRPr="00851B6E">
        <w:rPr>
          <w:rFonts w:ascii="Times New Roman" w:hAnsi="Times New Roman" w:cs="Times New Roman"/>
          <w:sz w:val="28"/>
          <w:szCs w:val="28"/>
        </w:rPr>
        <w:t xml:space="preserve">1.2. </w:t>
      </w:r>
      <w:proofErr w:type="spellStart"/>
      <w:r w:rsidRPr="00851B6E">
        <w:rPr>
          <w:rFonts w:ascii="Times New Roman" w:hAnsi="Times New Roman" w:cs="Times New Roman"/>
          <w:sz w:val="28"/>
          <w:szCs w:val="28"/>
        </w:rPr>
        <w:t>Класифікація</w:t>
      </w:r>
      <w:proofErr w:type="spellEnd"/>
      <w:r w:rsidRPr="00851B6E">
        <w:rPr>
          <w:rFonts w:ascii="Times New Roman" w:hAnsi="Times New Roman" w:cs="Times New Roman"/>
          <w:sz w:val="28"/>
          <w:szCs w:val="28"/>
        </w:rPr>
        <w:t xml:space="preserve"> </w:t>
      </w:r>
      <w:proofErr w:type="spellStart"/>
      <w:r w:rsidRPr="00851B6E">
        <w:rPr>
          <w:rFonts w:ascii="Times New Roman" w:hAnsi="Times New Roman" w:cs="Times New Roman"/>
          <w:sz w:val="28"/>
          <w:szCs w:val="28"/>
        </w:rPr>
        <w:t>цінних</w:t>
      </w:r>
      <w:proofErr w:type="spellEnd"/>
      <w:r w:rsidRPr="00851B6E">
        <w:rPr>
          <w:rFonts w:ascii="Times New Roman" w:hAnsi="Times New Roman" w:cs="Times New Roman"/>
          <w:sz w:val="28"/>
          <w:szCs w:val="28"/>
        </w:rPr>
        <w:t xml:space="preserve"> </w:t>
      </w:r>
      <w:proofErr w:type="spellStart"/>
      <w:r w:rsidRPr="00851B6E">
        <w:rPr>
          <w:rFonts w:ascii="Times New Roman" w:hAnsi="Times New Roman" w:cs="Times New Roman"/>
          <w:sz w:val="28"/>
          <w:szCs w:val="28"/>
        </w:rPr>
        <w:t>паперів</w:t>
      </w:r>
      <w:proofErr w:type="spellEnd"/>
      <w:r w:rsidRPr="00851B6E">
        <w:rPr>
          <w:rFonts w:ascii="Times New Roman" w:hAnsi="Times New Roman" w:cs="Times New Roman"/>
          <w:sz w:val="28"/>
          <w:szCs w:val="28"/>
        </w:rPr>
        <w:t xml:space="preserve"> у </w:t>
      </w:r>
      <w:proofErr w:type="spellStart"/>
      <w:r w:rsidRPr="00851B6E">
        <w:rPr>
          <w:rFonts w:ascii="Times New Roman" w:hAnsi="Times New Roman" w:cs="Times New Roman"/>
          <w:sz w:val="28"/>
          <w:szCs w:val="28"/>
        </w:rPr>
        <w:t>законодавстві</w:t>
      </w:r>
      <w:proofErr w:type="spellEnd"/>
      <w:r w:rsidRPr="00851B6E">
        <w:rPr>
          <w:rFonts w:ascii="Times New Roman" w:hAnsi="Times New Roman" w:cs="Times New Roman"/>
          <w:sz w:val="28"/>
          <w:szCs w:val="28"/>
        </w:rPr>
        <w:t xml:space="preserve"> та </w:t>
      </w:r>
      <w:proofErr w:type="spellStart"/>
      <w:r w:rsidRPr="00851B6E">
        <w:rPr>
          <w:rFonts w:ascii="Times New Roman" w:hAnsi="Times New Roman" w:cs="Times New Roman"/>
          <w:sz w:val="28"/>
          <w:szCs w:val="28"/>
        </w:rPr>
        <w:t>правовій</w:t>
      </w:r>
      <w:proofErr w:type="spellEnd"/>
      <w:r w:rsidRPr="00851B6E">
        <w:rPr>
          <w:rFonts w:ascii="Times New Roman" w:hAnsi="Times New Roman" w:cs="Times New Roman"/>
          <w:sz w:val="28"/>
          <w:szCs w:val="28"/>
        </w:rPr>
        <w:t xml:space="preserve"> </w:t>
      </w:r>
      <w:proofErr w:type="spellStart"/>
      <w:r w:rsidRPr="00851B6E">
        <w:rPr>
          <w:rFonts w:ascii="Times New Roman" w:hAnsi="Times New Roman" w:cs="Times New Roman"/>
          <w:sz w:val="28"/>
          <w:szCs w:val="28"/>
        </w:rPr>
        <w:t>теорії</w:t>
      </w:r>
      <w:proofErr w:type="spellEnd"/>
      <w:r w:rsidR="0005274A">
        <w:rPr>
          <w:rFonts w:ascii="Times New Roman" w:hAnsi="Times New Roman" w:cs="Times New Roman"/>
          <w:sz w:val="28"/>
          <w:szCs w:val="28"/>
          <w:lang w:val="uk-UA"/>
        </w:rPr>
        <w:t>……………8</w:t>
      </w:r>
    </w:p>
    <w:p w14:paraId="4C06A9EF" w14:textId="77777777" w:rsidR="00D57B14" w:rsidRPr="00CE3429" w:rsidRDefault="006B5F1E" w:rsidP="00582C11">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2. </w:t>
      </w:r>
      <w:r w:rsidR="0005274A" w:rsidRPr="0005274A">
        <w:rPr>
          <w:rFonts w:ascii="Times New Roman" w:hAnsi="Times New Roman" w:cs="Times New Roman"/>
          <w:b/>
          <w:sz w:val="28"/>
          <w:szCs w:val="28"/>
          <w:lang w:val="uk-UA"/>
        </w:rPr>
        <w:t>Правове регулювання  обліку та реєстрація цінних паперів</w:t>
      </w:r>
      <w:r w:rsidR="0005274A">
        <w:rPr>
          <w:rFonts w:ascii="Times New Roman" w:hAnsi="Times New Roman" w:cs="Times New Roman"/>
          <w:sz w:val="28"/>
          <w:szCs w:val="28"/>
          <w:lang w:val="uk-UA"/>
        </w:rPr>
        <w:t>..13</w:t>
      </w:r>
      <w:r w:rsidR="0005274A" w:rsidRPr="0005274A">
        <w:rPr>
          <w:rFonts w:ascii="Times New Roman" w:hAnsi="Times New Roman" w:cs="Times New Roman"/>
          <w:b/>
          <w:sz w:val="28"/>
          <w:szCs w:val="28"/>
          <w:lang w:val="uk-UA"/>
        </w:rPr>
        <w:t xml:space="preserve"> </w:t>
      </w:r>
    </w:p>
    <w:p w14:paraId="36B20420" w14:textId="77777777" w:rsidR="00CE3429" w:rsidRDefault="00851B6E" w:rsidP="00582C1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00CE3429">
        <w:rPr>
          <w:rFonts w:ascii="Times New Roman" w:hAnsi="Times New Roman" w:cs="Times New Roman"/>
          <w:sz w:val="28"/>
          <w:szCs w:val="28"/>
          <w:lang w:val="uk-UA"/>
        </w:rPr>
        <w:t>П</w:t>
      </w:r>
      <w:r w:rsidR="00CE3429" w:rsidRPr="00CE3429">
        <w:rPr>
          <w:rFonts w:ascii="Times New Roman" w:hAnsi="Times New Roman" w:cs="Times New Roman"/>
          <w:sz w:val="28"/>
          <w:szCs w:val="28"/>
          <w:lang w:val="uk-UA"/>
        </w:rPr>
        <w:t>ередача права власності на цінні папери</w:t>
      </w:r>
      <w:r w:rsidR="0005274A">
        <w:rPr>
          <w:rFonts w:ascii="Times New Roman" w:hAnsi="Times New Roman" w:cs="Times New Roman"/>
          <w:sz w:val="28"/>
          <w:szCs w:val="28"/>
          <w:lang w:val="uk-UA"/>
        </w:rPr>
        <w:t>…………………………………..13</w:t>
      </w:r>
    </w:p>
    <w:p w14:paraId="66551258" w14:textId="77777777" w:rsidR="00CE3429" w:rsidRPr="00CE3429" w:rsidRDefault="00CE3429" w:rsidP="00582C1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Pr="00CE3429">
        <w:rPr>
          <w:rFonts w:ascii="Times New Roman" w:hAnsi="Times New Roman" w:cs="Times New Roman"/>
          <w:sz w:val="28"/>
          <w:szCs w:val="28"/>
          <w:lang w:val="uk-UA"/>
        </w:rPr>
        <w:t>Виникнення права власності на цінні папери</w:t>
      </w:r>
      <w:r w:rsidR="0005274A">
        <w:rPr>
          <w:rFonts w:ascii="Times New Roman" w:hAnsi="Times New Roman" w:cs="Times New Roman"/>
          <w:sz w:val="28"/>
          <w:szCs w:val="28"/>
          <w:lang w:val="uk-UA"/>
        </w:rPr>
        <w:t>………………………………..14</w:t>
      </w:r>
    </w:p>
    <w:p w14:paraId="68ADA830" w14:textId="77777777" w:rsidR="00CE3429" w:rsidRPr="00EA3E0C" w:rsidRDefault="00CE3429" w:rsidP="00582C11">
      <w:pPr>
        <w:tabs>
          <w:tab w:val="left" w:pos="3900"/>
        </w:tabs>
        <w:spacing w:after="0" w:line="360" w:lineRule="auto"/>
        <w:jc w:val="both"/>
        <w:rPr>
          <w:rFonts w:ascii="Times New Roman" w:hAnsi="Times New Roman" w:cs="Times New Roman"/>
          <w:b/>
          <w:sz w:val="28"/>
          <w:szCs w:val="28"/>
          <w:lang w:val="uk-UA"/>
        </w:rPr>
      </w:pPr>
      <w:r w:rsidRPr="00EA3E0C">
        <w:rPr>
          <w:rFonts w:ascii="Times New Roman" w:hAnsi="Times New Roman" w:cs="Times New Roman"/>
          <w:b/>
          <w:sz w:val="28"/>
          <w:szCs w:val="28"/>
          <w:lang w:val="uk-UA"/>
        </w:rPr>
        <w:t>ВИСНОВКИ</w:t>
      </w:r>
      <w:r w:rsidR="0005274A">
        <w:rPr>
          <w:rFonts w:ascii="Times New Roman" w:hAnsi="Times New Roman" w:cs="Times New Roman"/>
          <w:sz w:val="28"/>
          <w:szCs w:val="28"/>
          <w:lang w:val="uk-UA"/>
        </w:rPr>
        <w:t>………………………………………………………………….……24</w:t>
      </w:r>
    </w:p>
    <w:p w14:paraId="691A1AB1" w14:textId="77777777" w:rsidR="00CE3429" w:rsidRPr="0005274A" w:rsidRDefault="00CE3429" w:rsidP="00CE3429">
      <w:pPr>
        <w:rPr>
          <w:rFonts w:ascii="Times New Roman" w:hAnsi="Times New Roman" w:cs="Times New Roman"/>
          <w:sz w:val="28"/>
          <w:szCs w:val="28"/>
          <w:lang w:val="uk-UA"/>
        </w:rPr>
      </w:pPr>
      <w:r w:rsidRPr="00EA3E0C">
        <w:rPr>
          <w:rFonts w:ascii="Times New Roman" w:hAnsi="Times New Roman" w:cs="Times New Roman"/>
          <w:b/>
          <w:sz w:val="28"/>
          <w:szCs w:val="28"/>
          <w:lang w:val="uk-UA"/>
        </w:rPr>
        <w:t>СПИСОК ВИКОРИСТАНИХ ДЖЕРЕЛ</w:t>
      </w:r>
      <w:r w:rsidR="0005274A">
        <w:rPr>
          <w:rFonts w:ascii="Times New Roman" w:hAnsi="Times New Roman" w:cs="Times New Roman"/>
          <w:sz w:val="28"/>
          <w:szCs w:val="28"/>
          <w:lang w:val="uk-UA"/>
        </w:rPr>
        <w:t>……………………………………….26</w:t>
      </w:r>
    </w:p>
    <w:p w14:paraId="297EEFAA" w14:textId="77777777" w:rsidR="00594168" w:rsidRDefault="00594168" w:rsidP="00CE3429">
      <w:pPr>
        <w:rPr>
          <w:rFonts w:ascii="Times New Roman" w:hAnsi="Times New Roman" w:cs="Times New Roman"/>
          <w:b/>
          <w:sz w:val="28"/>
          <w:szCs w:val="28"/>
          <w:lang w:val="uk-UA"/>
        </w:rPr>
      </w:pPr>
    </w:p>
    <w:p w14:paraId="05BD0DCD" w14:textId="77777777" w:rsidR="00594168" w:rsidRDefault="00594168" w:rsidP="00CE3429">
      <w:pPr>
        <w:rPr>
          <w:rFonts w:ascii="Times New Roman" w:hAnsi="Times New Roman" w:cs="Times New Roman"/>
          <w:b/>
          <w:sz w:val="28"/>
          <w:szCs w:val="28"/>
          <w:lang w:val="uk-UA"/>
        </w:rPr>
      </w:pPr>
    </w:p>
    <w:p w14:paraId="40C71810" w14:textId="77777777" w:rsidR="00594168" w:rsidRDefault="00594168" w:rsidP="00CE3429">
      <w:pPr>
        <w:rPr>
          <w:rFonts w:ascii="Times New Roman" w:hAnsi="Times New Roman" w:cs="Times New Roman"/>
          <w:b/>
          <w:sz w:val="28"/>
          <w:szCs w:val="28"/>
          <w:lang w:val="uk-UA"/>
        </w:rPr>
      </w:pPr>
    </w:p>
    <w:p w14:paraId="30F2E632" w14:textId="77777777" w:rsidR="00594168" w:rsidRDefault="00594168" w:rsidP="00CE3429">
      <w:pPr>
        <w:rPr>
          <w:rFonts w:ascii="Times New Roman" w:hAnsi="Times New Roman" w:cs="Times New Roman"/>
          <w:b/>
          <w:sz w:val="28"/>
          <w:szCs w:val="28"/>
          <w:lang w:val="uk-UA"/>
        </w:rPr>
      </w:pPr>
    </w:p>
    <w:p w14:paraId="7175D178" w14:textId="77777777" w:rsidR="00594168" w:rsidRDefault="00594168" w:rsidP="00CE3429">
      <w:pPr>
        <w:rPr>
          <w:rFonts w:ascii="Times New Roman" w:hAnsi="Times New Roman" w:cs="Times New Roman"/>
          <w:b/>
          <w:sz w:val="28"/>
          <w:szCs w:val="28"/>
          <w:lang w:val="uk-UA"/>
        </w:rPr>
      </w:pPr>
    </w:p>
    <w:p w14:paraId="4FF1E978" w14:textId="77777777" w:rsidR="00594168" w:rsidRDefault="00594168" w:rsidP="00CE3429">
      <w:pPr>
        <w:rPr>
          <w:rFonts w:ascii="Times New Roman" w:hAnsi="Times New Roman" w:cs="Times New Roman"/>
          <w:b/>
          <w:sz w:val="28"/>
          <w:szCs w:val="28"/>
          <w:lang w:val="uk-UA"/>
        </w:rPr>
      </w:pPr>
    </w:p>
    <w:p w14:paraId="0E968A9F" w14:textId="77777777" w:rsidR="00594168" w:rsidRDefault="00594168" w:rsidP="00CE3429">
      <w:pPr>
        <w:rPr>
          <w:rFonts w:ascii="Times New Roman" w:hAnsi="Times New Roman" w:cs="Times New Roman"/>
          <w:b/>
          <w:sz w:val="28"/>
          <w:szCs w:val="28"/>
          <w:lang w:val="uk-UA"/>
        </w:rPr>
      </w:pPr>
    </w:p>
    <w:p w14:paraId="4050AA10" w14:textId="77777777" w:rsidR="00594168" w:rsidRDefault="00594168" w:rsidP="00CE3429">
      <w:pPr>
        <w:rPr>
          <w:rFonts w:ascii="Times New Roman" w:hAnsi="Times New Roman" w:cs="Times New Roman"/>
          <w:b/>
          <w:sz w:val="28"/>
          <w:szCs w:val="28"/>
          <w:lang w:val="uk-UA"/>
        </w:rPr>
      </w:pPr>
    </w:p>
    <w:p w14:paraId="7198F968" w14:textId="77777777" w:rsidR="00594168" w:rsidRDefault="00594168" w:rsidP="00CE3429">
      <w:pPr>
        <w:rPr>
          <w:rFonts w:ascii="Times New Roman" w:hAnsi="Times New Roman" w:cs="Times New Roman"/>
          <w:b/>
          <w:sz w:val="28"/>
          <w:szCs w:val="28"/>
          <w:lang w:val="uk-UA"/>
        </w:rPr>
      </w:pPr>
    </w:p>
    <w:p w14:paraId="14A50392" w14:textId="77777777" w:rsidR="00594168" w:rsidRDefault="00594168" w:rsidP="00CE3429">
      <w:pPr>
        <w:rPr>
          <w:rFonts w:ascii="Times New Roman" w:hAnsi="Times New Roman" w:cs="Times New Roman"/>
          <w:b/>
          <w:sz w:val="28"/>
          <w:szCs w:val="28"/>
          <w:lang w:val="uk-UA"/>
        </w:rPr>
      </w:pPr>
    </w:p>
    <w:p w14:paraId="1986A406" w14:textId="77777777" w:rsidR="00594168" w:rsidRDefault="00594168" w:rsidP="00CE3429">
      <w:pPr>
        <w:rPr>
          <w:rFonts w:ascii="Times New Roman" w:hAnsi="Times New Roman" w:cs="Times New Roman"/>
          <w:b/>
          <w:sz w:val="28"/>
          <w:szCs w:val="28"/>
          <w:lang w:val="uk-UA"/>
        </w:rPr>
      </w:pPr>
    </w:p>
    <w:p w14:paraId="5D4F458E" w14:textId="77777777" w:rsidR="00594168" w:rsidRDefault="00594168" w:rsidP="00CE3429">
      <w:pPr>
        <w:rPr>
          <w:rFonts w:ascii="Times New Roman" w:hAnsi="Times New Roman" w:cs="Times New Roman"/>
          <w:b/>
          <w:sz w:val="28"/>
          <w:szCs w:val="28"/>
          <w:lang w:val="uk-UA"/>
        </w:rPr>
      </w:pPr>
    </w:p>
    <w:p w14:paraId="452C4E73" w14:textId="77777777" w:rsidR="00594168" w:rsidRDefault="00594168" w:rsidP="00CE3429">
      <w:pPr>
        <w:rPr>
          <w:rFonts w:ascii="Times New Roman" w:hAnsi="Times New Roman" w:cs="Times New Roman"/>
          <w:b/>
          <w:sz w:val="28"/>
          <w:szCs w:val="28"/>
          <w:lang w:val="uk-UA"/>
        </w:rPr>
      </w:pPr>
    </w:p>
    <w:p w14:paraId="4FCA60E7" w14:textId="77777777" w:rsidR="00594168" w:rsidRDefault="00594168" w:rsidP="00CE3429">
      <w:pPr>
        <w:rPr>
          <w:rFonts w:ascii="Times New Roman" w:hAnsi="Times New Roman" w:cs="Times New Roman"/>
          <w:b/>
          <w:sz w:val="28"/>
          <w:szCs w:val="28"/>
          <w:lang w:val="uk-UA"/>
        </w:rPr>
      </w:pPr>
    </w:p>
    <w:p w14:paraId="21F45091" w14:textId="77777777" w:rsidR="00594168" w:rsidRDefault="00594168" w:rsidP="00CE3429">
      <w:pPr>
        <w:rPr>
          <w:rFonts w:ascii="Times New Roman" w:hAnsi="Times New Roman" w:cs="Times New Roman"/>
          <w:b/>
          <w:sz w:val="28"/>
          <w:szCs w:val="28"/>
          <w:lang w:val="uk-UA"/>
        </w:rPr>
      </w:pPr>
    </w:p>
    <w:p w14:paraId="34C38B91" w14:textId="77777777" w:rsidR="0005274A" w:rsidRDefault="0005274A" w:rsidP="00594168">
      <w:pPr>
        <w:spacing w:after="0" w:line="480" w:lineRule="auto"/>
        <w:jc w:val="center"/>
        <w:rPr>
          <w:rFonts w:ascii="Times New Roman" w:hAnsi="Times New Roman" w:cs="Times New Roman"/>
          <w:b/>
          <w:sz w:val="28"/>
          <w:szCs w:val="28"/>
          <w:lang w:val="uk-UA"/>
        </w:rPr>
      </w:pPr>
    </w:p>
    <w:p w14:paraId="4CCDF8B1" w14:textId="77777777" w:rsidR="00380819" w:rsidRDefault="00380819" w:rsidP="00594168">
      <w:pPr>
        <w:spacing w:after="0" w:line="48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14:paraId="350E3EA8" w14:textId="6B19975D" w:rsidR="003B2C3A" w:rsidRPr="003B2C3A" w:rsidRDefault="006D1ED4" w:rsidP="00B82759">
      <w:pPr>
        <w:spacing w:after="0" w:line="360" w:lineRule="auto"/>
        <w:ind w:firstLine="851"/>
        <w:jc w:val="both"/>
        <w:rPr>
          <w:rFonts w:ascii="Times New Roman" w:hAnsi="Times New Roman" w:cs="Times New Roman"/>
          <w:sz w:val="28"/>
          <w:szCs w:val="28"/>
          <w:lang w:bidi="uk-UA"/>
        </w:rPr>
      </w:pPr>
      <w:r w:rsidRPr="006D1ED4">
        <w:rPr>
          <w:rFonts w:ascii="Times New Roman" w:hAnsi="Times New Roman" w:cs="Times New Roman"/>
          <w:b/>
          <w:sz w:val="28"/>
          <w:szCs w:val="28"/>
          <w:lang w:val="uk-UA" w:bidi="uk-UA"/>
        </w:rPr>
        <w:t>Актуальність теми.</w:t>
      </w:r>
      <w:r>
        <w:rPr>
          <w:rFonts w:ascii="Times New Roman" w:hAnsi="Times New Roman" w:cs="Times New Roman"/>
          <w:sz w:val="28"/>
          <w:szCs w:val="28"/>
          <w:lang w:val="uk-UA" w:bidi="uk-UA"/>
        </w:rPr>
        <w:t xml:space="preserve"> </w:t>
      </w:r>
      <w:r w:rsidR="003B2C3A" w:rsidRPr="003B2C3A">
        <w:rPr>
          <w:rFonts w:ascii="Times New Roman" w:hAnsi="Times New Roman" w:cs="Times New Roman"/>
          <w:sz w:val="28"/>
          <w:szCs w:val="28"/>
          <w:lang w:bidi="uk-UA"/>
        </w:rPr>
        <w:t xml:space="preserve"> У </w:t>
      </w:r>
      <w:proofErr w:type="spellStart"/>
      <w:r w:rsidR="003B2C3A" w:rsidRPr="003B2C3A">
        <w:rPr>
          <w:rFonts w:ascii="Times New Roman" w:hAnsi="Times New Roman" w:cs="Times New Roman"/>
          <w:sz w:val="28"/>
          <w:szCs w:val="28"/>
          <w:lang w:bidi="uk-UA"/>
        </w:rPr>
        <w:t>багатьох</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країнах</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світу</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включаючи</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Україну</w:t>
      </w:r>
      <w:proofErr w:type="spellEnd"/>
      <w:r w:rsidR="003B2C3A" w:rsidRPr="003B2C3A">
        <w:rPr>
          <w:rFonts w:ascii="Times New Roman" w:hAnsi="Times New Roman" w:cs="Times New Roman"/>
          <w:sz w:val="28"/>
          <w:szCs w:val="28"/>
          <w:lang w:bidi="uk-UA"/>
        </w:rPr>
        <w:t xml:space="preserve">, одним </w:t>
      </w:r>
      <w:proofErr w:type="spellStart"/>
      <w:r w:rsidR="003B2C3A" w:rsidRPr="003B2C3A">
        <w:rPr>
          <w:rFonts w:ascii="Times New Roman" w:hAnsi="Times New Roman" w:cs="Times New Roman"/>
          <w:sz w:val="28"/>
          <w:szCs w:val="28"/>
          <w:lang w:bidi="uk-UA"/>
        </w:rPr>
        <w:t>із</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основних</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каталізаторів</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економічного</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розвитку</w:t>
      </w:r>
      <w:proofErr w:type="spellEnd"/>
      <w:r w:rsidR="003B2C3A" w:rsidRPr="003B2C3A">
        <w:rPr>
          <w:rFonts w:ascii="Times New Roman" w:hAnsi="Times New Roman" w:cs="Times New Roman"/>
          <w:sz w:val="28"/>
          <w:szCs w:val="28"/>
          <w:lang w:bidi="uk-UA"/>
        </w:rPr>
        <w:t xml:space="preserve"> є </w:t>
      </w:r>
      <w:proofErr w:type="spellStart"/>
      <w:r w:rsidR="003B2C3A" w:rsidRPr="003B2C3A">
        <w:rPr>
          <w:rFonts w:ascii="Times New Roman" w:hAnsi="Times New Roman" w:cs="Times New Roman"/>
          <w:sz w:val="28"/>
          <w:szCs w:val="28"/>
          <w:lang w:bidi="uk-UA"/>
        </w:rPr>
        <w:t>фондовий</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ринок</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Це</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дає</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змогу</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залучати</w:t>
      </w:r>
      <w:proofErr w:type="spellEnd"/>
      <w:r w:rsidR="003B2C3A" w:rsidRPr="003B2C3A">
        <w:rPr>
          <w:rFonts w:ascii="Times New Roman" w:hAnsi="Times New Roman" w:cs="Times New Roman"/>
          <w:sz w:val="28"/>
          <w:szCs w:val="28"/>
          <w:lang w:bidi="uk-UA"/>
        </w:rPr>
        <w:t xml:space="preserve"> до </w:t>
      </w:r>
      <w:proofErr w:type="spellStart"/>
      <w:r w:rsidR="003B2C3A" w:rsidRPr="003B2C3A">
        <w:rPr>
          <w:rFonts w:ascii="Times New Roman" w:hAnsi="Times New Roman" w:cs="Times New Roman"/>
          <w:sz w:val="28"/>
          <w:szCs w:val="28"/>
          <w:lang w:bidi="uk-UA"/>
        </w:rPr>
        <w:t>держави</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фінанси</w:t>
      </w:r>
      <w:proofErr w:type="spellEnd"/>
      <w:r w:rsidR="003B2C3A" w:rsidRPr="003B2C3A">
        <w:rPr>
          <w:rFonts w:ascii="Times New Roman" w:hAnsi="Times New Roman" w:cs="Times New Roman"/>
          <w:sz w:val="28"/>
          <w:szCs w:val="28"/>
          <w:lang w:bidi="uk-UA"/>
        </w:rPr>
        <w:t xml:space="preserve"> у </w:t>
      </w:r>
      <w:proofErr w:type="spellStart"/>
      <w:r w:rsidR="003B2C3A" w:rsidRPr="003B2C3A">
        <w:rPr>
          <w:rFonts w:ascii="Times New Roman" w:hAnsi="Times New Roman" w:cs="Times New Roman"/>
          <w:sz w:val="28"/>
          <w:szCs w:val="28"/>
          <w:lang w:bidi="uk-UA"/>
        </w:rPr>
        <w:t>вигляді</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інвестицій</w:t>
      </w:r>
      <w:proofErr w:type="spellEnd"/>
      <w:r w:rsidR="003B2C3A" w:rsidRPr="003B2C3A">
        <w:rPr>
          <w:rFonts w:ascii="Times New Roman" w:hAnsi="Times New Roman" w:cs="Times New Roman"/>
          <w:sz w:val="28"/>
          <w:szCs w:val="28"/>
          <w:lang w:bidi="uk-UA"/>
        </w:rPr>
        <w:t xml:space="preserve"> не </w:t>
      </w:r>
      <w:proofErr w:type="spellStart"/>
      <w:r w:rsidR="003B2C3A" w:rsidRPr="003B2C3A">
        <w:rPr>
          <w:rFonts w:ascii="Times New Roman" w:hAnsi="Times New Roman" w:cs="Times New Roman"/>
          <w:sz w:val="28"/>
          <w:szCs w:val="28"/>
          <w:lang w:bidi="uk-UA"/>
        </w:rPr>
        <w:t>лише</w:t>
      </w:r>
      <w:proofErr w:type="spellEnd"/>
      <w:r w:rsidR="003B2C3A" w:rsidRPr="003B2C3A">
        <w:rPr>
          <w:rFonts w:ascii="Times New Roman" w:hAnsi="Times New Roman" w:cs="Times New Roman"/>
          <w:sz w:val="28"/>
          <w:szCs w:val="28"/>
          <w:lang w:bidi="uk-UA"/>
        </w:rPr>
        <w:t xml:space="preserve"> на </w:t>
      </w:r>
      <w:proofErr w:type="spellStart"/>
      <w:r w:rsidR="003B2C3A" w:rsidRPr="003B2C3A">
        <w:rPr>
          <w:rFonts w:ascii="Times New Roman" w:hAnsi="Times New Roman" w:cs="Times New Roman"/>
          <w:sz w:val="28"/>
          <w:szCs w:val="28"/>
          <w:lang w:bidi="uk-UA"/>
        </w:rPr>
        <w:t>національному</w:t>
      </w:r>
      <w:proofErr w:type="spellEnd"/>
      <w:r w:rsidR="003B2C3A" w:rsidRPr="003B2C3A">
        <w:rPr>
          <w:rFonts w:ascii="Times New Roman" w:hAnsi="Times New Roman" w:cs="Times New Roman"/>
          <w:sz w:val="28"/>
          <w:szCs w:val="28"/>
          <w:lang w:bidi="uk-UA"/>
        </w:rPr>
        <w:t xml:space="preserve">, а й на </w:t>
      </w:r>
      <w:proofErr w:type="spellStart"/>
      <w:r w:rsidR="003B2C3A" w:rsidRPr="003B2C3A">
        <w:rPr>
          <w:rFonts w:ascii="Times New Roman" w:hAnsi="Times New Roman" w:cs="Times New Roman"/>
          <w:sz w:val="28"/>
          <w:szCs w:val="28"/>
          <w:lang w:bidi="uk-UA"/>
        </w:rPr>
        <w:t>міжнародному</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рівні</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Враховуючи</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що</w:t>
      </w:r>
      <w:proofErr w:type="spellEnd"/>
      <w:r w:rsidR="003B2C3A" w:rsidRPr="003B2C3A">
        <w:rPr>
          <w:rFonts w:ascii="Times New Roman" w:hAnsi="Times New Roman" w:cs="Times New Roman"/>
          <w:sz w:val="28"/>
          <w:szCs w:val="28"/>
          <w:lang w:bidi="uk-UA"/>
        </w:rPr>
        <w:t xml:space="preserve"> основною </w:t>
      </w:r>
      <w:proofErr w:type="spellStart"/>
      <w:r w:rsidR="003B2C3A" w:rsidRPr="003B2C3A">
        <w:rPr>
          <w:rFonts w:ascii="Times New Roman" w:hAnsi="Times New Roman" w:cs="Times New Roman"/>
          <w:sz w:val="28"/>
          <w:szCs w:val="28"/>
          <w:lang w:bidi="uk-UA"/>
        </w:rPr>
        <w:t>функцією</w:t>
      </w:r>
      <w:proofErr w:type="spellEnd"/>
      <w:r w:rsidR="003B2C3A" w:rsidRPr="003B2C3A">
        <w:rPr>
          <w:rFonts w:ascii="Times New Roman" w:hAnsi="Times New Roman" w:cs="Times New Roman"/>
          <w:sz w:val="28"/>
          <w:szCs w:val="28"/>
          <w:lang w:bidi="uk-UA"/>
        </w:rPr>
        <w:t xml:space="preserve"> фондового ринку є </w:t>
      </w:r>
      <w:proofErr w:type="spellStart"/>
      <w:r w:rsidR="003B2C3A" w:rsidRPr="003B2C3A">
        <w:rPr>
          <w:rFonts w:ascii="Times New Roman" w:hAnsi="Times New Roman" w:cs="Times New Roman"/>
          <w:sz w:val="28"/>
          <w:szCs w:val="28"/>
          <w:lang w:bidi="uk-UA"/>
        </w:rPr>
        <w:t>перерозподіл</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коштів</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із</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секторів</w:t>
      </w:r>
      <w:proofErr w:type="spellEnd"/>
      <w:r w:rsidR="003B2C3A" w:rsidRPr="003B2C3A">
        <w:rPr>
          <w:rFonts w:ascii="Times New Roman" w:hAnsi="Times New Roman" w:cs="Times New Roman"/>
          <w:sz w:val="28"/>
          <w:szCs w:val="28"/>
          <w:lang w:bidi="uk-UA"/>
        </w:rPr>
        <w:t xml:space="preserve">, </w:t>
      </w:r>
      <w:proofErr w:type="spellStart"/>
      <w:r w:rsidR="003B2C3A" w:rsidRPr="003B2C3A">
        <w:rPr>
          <w:rFonts w:ascii="Times New Roman" w:hAnsi="Times New Roman" w:cs="Times New Roman"/>
          <w:sz w:val="28"/>
          <w:szCs w:val="28"/>
          <w:lang w:bidi="uk-UA"/>
        </w:rPr>
        <w:t>які</w:t>
      </w:r>
      <w:proofErr w:type="spellEnd"/>
      <w:r w:rsidR="003B2C3A" w:rsidRPr="003B2C3A">
        <w:rPr>
          <w:rFonts w:ascii="Times New Roman" w:hAnsi="Times New Roman" w:cs="Times New Roman"/>
          <w:sz w:val="28"/>
          <w:szCs w:val="28"/>
          <w:lang w:bidi="uk-UA"/>
        </w:rPr>
        <w:t xml:space="preserve"> добре </w:t>
      </w:r>
      <w:proofErr w:type="spellStart"/>
      <w:r w:rsidR="003B2C3A" w:rsidRPr="003B2C3A">
        <w:rPr>
          <w:rFonts w:ascii="Times New Roman" w:hAnsi="Times New Roman" w:cs="Times New Roman"/>
          <w:sz w:val="28"/>
          <w:szCs w:val="28"/>
          <w:lang w:bidi="uk-UA"/>
        </w:rPr>
        <w:t>фінансуються</w:t>
      </w:r>
      <w:proofErr w:type="spellEnd"/>
      <w:r w:rsidR="003B2C3A" w:rsidRPr="003B2C3A">
        <w:rPr>
          <w:rFonts w:ascii="Times New Roman" w:hAnsi="Times New Roman" w:cs="Times New Roman"/>
          <w:sz w:val="28"/>
          <w:szCs w:val="28"/>
          <w:lang w:bidi="uk-UA"/>
        </w:rPr>
        <w:t xml:space="preserve">, до тих, </w:t>
      </w:r>
      <w:proofErr w:type="spellStart"/>
      <w:r w:rsidR="003B2C3A" w:rsidRPr="003B2C3A">
        <w:rPr>
          <w:rFonts w:ascii="Times New Roman" w:hAnsi="Times New Roman" w:cs="Times New Roman"/>
          <w:sz w:val="28"/>
          <w:szCs w:val="28"/>
          <w:lang w:bidi="uk-UA"/>
        </w:rPr>
        <w:t>які</w:t>
      </w:r>
      <w:proofErr w:type="spellEnd"/>
      <w:r w:rsidR="003B2C3A" w:rsidRPr="003B2C3A">
        <w:rPr>
          <w:rFonts w:ascii="Times New Roman" w:hAnsi="Times New Roman" w:cs="Times New Roman"/>
          <w:sz w:val="28"/>
          <w:szCs w:val="28"/>
          <w:lang w:bidi="uk-UA"/>
        </w:rPr>
        <w:t xml:space="preserve"> </w:t>
      </w:r>
      <w:r w:rsidR="00B82759">
        <w:rPr>
          <w:rFonts w:ascii="Times New Roman" w:hAnsi="Times New Roman" w:cs="Times New Roman"/>
          <w:sz w:val="28"/>
          <w:szCs w:val="28"/>
          <w:lang w:bidi="uk-UA"/>
        </w:rPr>
        <w:t>….</w:t>
      </w:r>
    </w:p>
    <w:p w14:paraId="7E869496" w14:textId="674D9127" w:rsidR="00380819" w:rsidRDefault="00380819" w:rsidP="00380819">
      <w:pPr>
        <w:spacing w:after="0" w:line="360" w:lineRule="auto"/>
        <w:ind w:firstLine="851"/>
        <w:jc w:val="both"/>
        <w:rPr>
          <w:rFonts w:ascii="Times New Roman" w:hAnsi="Times New Roman" w:cs="Times New Roman"/>
          <w:sz w:val="28"/>
          <w:szCs w:val="28"/>
          <w:lang w:val="uk-UA" w:bidi="uk-UA"/>
        </w:rPr>
      </w:pPr>
      <w:proofErr w:type="spellStart"/>
      <w:r w:rsidRPr="00380819">
        <w:rPr>
          <w:rFonts w:ascii="Times New Roman" w:hAnsi="Times New Roman" w:cs="Times New Roman"/>
          <w:b/>
          <w:bCs/>
          <w:sz w:val="28"/>
          <w:szCs w:val="28"/>
          <w:lang w:bidi="uk-UA"/>
        </w:rPr>
        <w:t>Аналіз</w:t>
      </w:r>
      <w:proofErr w:type="spellEnd"/>
      <w:r w:rsidRPr="00380819">
        <w:rPr>
          <w:rFonts w:ascii="Times New Roman" w:hAnsi="Times New Roman" w:cs="Times New Roman"/>
          <w:b/>
          <w:bCs/>
          <w:sz w:val="28"/>
          <w:szCs w:val="28"/>
          <w:lang w:bidi="uk-UA"/>
        </w:rPr>
        <w:t xml:space="preserve"> </w:t>
      </w:r>
      <w:proofErr w:type="spellStart"/>
      <w:r w:rsidRPr="00380819">
        <w:rPr>
          <w:rFonts w:ascii="Times New Roman" w:hAnsi="Times New Roman" w:cs="Times New Roman"/>
          <w:b/>
          <w:bCs/>
          <w:sz w:val="28"/>
          <w:szCs w:val="28"/>
          <w:lang w:bidi="uk-UA"/>
        </w:rPr>
        <w:t>останніх</w:t>
      </w:r>
      <w:proofErr w:type="spellEnd"/>
      <w:r w:rsidRPr="00380819">
        <w:rPr>
          <w:rFonts w:ascii="Times New Roman" w:hAnsi="Times New Roman" w:cs="Times New Roman"/>
          <w:b/>
          <w:bCs/>
          <w:sz w:val="28"/>
          <w:szCs w:val="28"/>
          <w:lang w:bidi="uk-UA"/>
        </w:rPr>
        <w:t xml:space="preserve"> </w:t>
      </w:r>
      <w:proofErr w:type="spellStart"/>
      <w:r w:rsidRPr="00380819">
        <w:rPr>
          <w:rFonts w:ascii="Times New Roman" w:hAnsi="Times New Roman" w:cs="Times New Roman"/>
          <w:b/>
          <w:bCs/>
          <w:sz w:val="28"/>
          <w:szCs w:val="28"/>
          <w:lang w:bidi="uk-UA"/>
        </w:rPr>
        <w:t>досліджень</w:t>
      </w:r>
      <w:proofErr w:type="spellEnd"/>
      <w:r w:rsidRPr="00380819">
        <w:rPr>
          <w:rFonts w:ascii="Times New Roman" w:hAnsi="Times New Roman" w:cs="Times New Roman"/>
          <w:b/>
          <w:bCs/>
          <w:sz w:val="28"/>
          <w:szCs w:val="28"/>
          <w:lang w:bidi="uk-UA"/>
        </w:rPr>
        <w:t xml:space="preserve"> і </w:t>
      </w:r>
      <w:proofErr w:type="spellStart"/>
      <w:r w:rsidRPr="00380819">
        <w:rPr>
          <w:rFonts w:ascii="Times New Roman" w:hAnsi="Times New Roman" w:cs="Times New Roman"/>
          <w:b/>
          <w:bCs/>
          <w:sz w:val="28"/>
          <w:szCs w:val="28"/>
          <w:lang w:bidi="uk-UA"/>
        </w:rPr>
        <w:t>публікацій</w:t>
      </w:r>
      <w:proofErr w:type="spellEnd"/>
      <w:r w:rsidRPr="00380819">
        <w:rPr>
          <w:rFonts w:ascii="Times New Roman" w:hAnsi="Times New Roman" w:cs="Times New Roman"/>
          <w:bCs/>
          <w:i/>
          <w:sz w:val="28"/>
          <w:szCs w:val="28"/>
          <w:lang w:val="uk-UA" w:bidi="uk-UA"/>
        </w:rPr>
        <w:t xml:space="preserve">. </w:t>
      </w:r>
      <w:r w:rsidRPr="00380819">
        <w:rPr>
          <w:rFonts w:ascii="Times New Roman" w:hAnsi="Times New Roman" w:cs="Times New Roman"/>
          <w:sz w:val="28"/>
          <w:szCs w:val="28"/>
          <w:lang w:bidi="uk-UA"/>
        </w:rPr>
        <w:t xml:space="preserve">Проблема </w:t>
      </w:r>
      <w:proofErr w:type="spellStart"/>
      <w:proofErr w:type="gramStart"/>
      <w:r w:rsidRPr="00380819">
        <w:rPr>
          <w:rFonts w:ascii="Times New Roman" w:hAnsi="Times New Roman" w:cs="Times New Roman"/>
          <w:sz w:val="28"/>
          <w:szCs w:val="28"/>
          <w:lang w:bidi="uk-UA"/>
        </w:rPr>
        <w:t>визначення</w:t>
      </w:r>
      <w:proofErr w:type="spellEnd"/>
      <w:r w:rsidRPr="00380819">
        <w:rPr>
          <w:rFonts w:ascii="Times New Roman" w:hAnsi="Times New Roman" w:cs="Times New Roman"/>
          <w:sz w:val="28"/>
          <w:szCs w:val="28"/>
          <w:lang w:bidi="uk-UA"/>
        </w:rPr>
        <w:t xml:space="preserve">  </w:t>
      </w:r>
      <w:proofErr w:type="spellStart"/>
      <w:r w:rsidRPr="00380819">
        <w:rPr>
          <w:rFonts w:ascii="Times New Roman" w:hAnsi="Times New Roman" w:cs="Times New Roman"/>
          <w:sz w:val="28"/>
          <w:szCs w:val="28"/>
          <w:lang w:bidi="uk-UA"/>
        </w:rPr>
        <w:t>цінних</w:t>
      </w:r>
      <w:proofErr w:type="spellEnd"/>
      <w:proofErr w:type="gramEnd"/>
      <w:r w:rsidRPr="00380819">
        <w:rPr>
          <w:rFonts w:ascii="Times New Roman" w:hAnsi="Times New Roman" w:cs="Times New Roman"/>
          <w:sz w:val="28"/>
          <w:szCs w:val="28"/>
          <w:lang w:bidi="uk-UA"/>
        </w:rPr>
        <w:t xml:space="preserve"> </w:t>
      </w:r>
      <w:proofErr w:type="spellStart"/>
      <w:r w:rsidRPr="00380819">
        <w:rPr>
          <w:rFonts w:ascii="Times New Roman" w:hAnsi="Times New Roman" w:cs="Times New Roman"/>
          <w:sz w:val="28"/>
          <w:szCs w:val="28"/>
          <w:lang w:bidi="uk-UA"/>
        </w:rPr>
        <w:t>паперів</w:t>
      </w:r>
      <w:proofErr w:type="spellEnd"/>
      <w:r w:rsidRPr="00380819">
        <w:rPr>
          <w:rFonts w:ascii="Times New Roman" w:hAnsi="Times New Roman" w:cs="Times New Roman"/>
          <w:sz w:val="28"/>
          <w:szCs w:val="28"/>
          <w:lang w:bidi="uk-UA"/>
        </w:rPr>
        <w:t xml:space="preserve"> в </w:t>
      </w:r>
      <w:proofErr w:type="spellStart"/>
      <w:r w:rsidRPr="00380819">
        <w:rPr>
          <w:rFonts w:ascii="Times New Roman" w:hAnsi="Times New Roman" w:cs="Times New Roman"/>
          <w:sz w:val="28"/>
          <w:szCs w:val="28"/>
          <w:lang w:bidi="uk-UA"/>
        </w:rPr>
        <w:t>Україні</w:t>
      </w:r>
      <w:proofErr w:type="spellEnd"/>
      <w:r w:rsidRPr="00380819">
        <w:rPr>
          <w:rFonts w:ascii="Times New Roman" w:hAnsi="Times New Roman" w:cs="Times New Roman"/>
          <w:sz w:val="28"/>
          <w:szCs w:val="28"/>
          <w:lang w:val="uk-UA" w:bidi="uk-UA"/>
        </w:rPr>
        <w:t xml:space="preserve"> </w:t>
      </w:r>
      <w:proofErr w:type="spellStart"/>
      <w:r w:rsidRPr="00380819">
        <w:rPr>
          <w:rFonts w:ascii="Times New Roman" w:hAnsi="Times New Roman" w:cs="Times New Roman"/>
          <w:sz w:val="28"/>
          <w:szCs w:val="28"/>
          <w:lang w:bidi="uk-UA"/>
        </w:rPr>
        <w:t>була</w:t>
      </w:r>
      <w:proofErr w:type="spellEnd"/>
      <w:r w:rsidRPr="00380819">
        <w:rPr>
          <w:rFonts w:ascii="Times New Roman" w:hAnsi="Times New Roman" w:cs="Times New Roman"/>
          <w:sz w:val="28"/>
          <w:szCs w:val="28"/>
          <w:lang w:bidi="uk-UA"/>
        </w:rPr>
        <w:t xml:space="preserve"> предметом </w:t>
      </w:r>
      <w:proofErr w:type="spellStart"/>
      <w:r w:rsidRPr="00380819">
        <w:rPr>
          <w:rFonts w:ascii="Times New Roman" w:hAnsi="Times New Roman" w:cs="Times New Roman"/>
          <w:sz w:val="28"/>
          <w:szCs w:val="28"/>
          <w:lang w:bidi="uk-UA"/>
        </w:rPr>
        <w:t>досліджень</w:t>
      </w:r>
      <w:proofErr w:type="spellEnd"/>
      <w:r w:rsidRPr="00380819">
        <w:rPr>
          <w:rFonts w:ascii="Times New Roman" w:hAnsi="Times New Roman" w:cs="Times New Roman"/>
          <w:sz w:val="28"/>
          <w:szCs w:val="28"/>
          <w:lang w:bidi="uk-UA"/>
        </w:rPr>
        <w:t xml:space="preserve"> низки </w:t>
      </w:r>
      <w:proofErr w:type="spellStart"/>
      <w:r w:rsidRPr="00380819">
        <w:rPr>
          <w:rFonts w:ascii="Times New Roman" w:hAnsi="Times New Roman" w:cs="Times New Roman"/>
          <w:sz w:val="28"/>
          <w:szCs w:val="28"/>
          <w:lang w:bidi="uk-UA"/>
        </w:rPr>
        <w:t>науковців</w:t>
      </w:r>
      <w:proofErr w:type="spellEnd"/>
      <w:r w:rsidRPr="00380819">
        <w:rPr>
          <w:rFonts w:ascii="Times New Roman" w:hAnsi="Times New Roman" w:cs="Times New Roman"/>
          <w:sz w:val="28"/>
          <w:szCs w:val="28"/>
          <w:lang w:bidi="uk-UA"/>
        </w:rPr>
        <w:t xml:space="preserve">. </w:t>
      </w:r>
      <w:proofErr w:type="spellStart"/>
      <w:r w:rsidRPr="00380819">
        <w:rPr>
          <w:rFonts w:ascii="Times New Roman" w:hAnsi="Times New Roman" w:cs="Times New Roman"/>
          <w:sz w:val="28"/>
          <w:szCs w:val="28"/>
          <w:lang w:bidi="uk-UA"/>
        </w:rPr>
        <w:t>Серед</w:t>
      </w:r>
      <w:proofErr w:type="spellEnd"/>
      <w:r w:rsidRPr="00380819">
        <w:rPr>
          <w:rFonts w:ascii="Times New Roman" w:hAnsi="Times New Roman" w:cs="Times New Roman"/>
          <w:sz w:val="28"/>
          <w:szCs w:val="28"/>
          <w:lang w:bidi="uk-UA"/>
        </w:rPr>
        <w:t xml:space="preserve"> </w:t>
      </w:r>
      <w:proofErr w:type="spellStart"/>
      <w:r w:rsidRPr="00380819">
        <w:rPr>
          <w:rFonts w:ascii="Times New Roman" w:hAnsi="Times New Roman" w:cs="Times New Roman"/>
          <w:sz w:val="28"/>
          <w:szCs w:val="28"/>
          <w:lang w:bidi="uk-UA"/>
        </w:rPr>
        <w:t>учених</w:t>
      </w:r>
      <w:proofErr w:type="spellEnd"/>
      <w:r w:rsidRPr="00380819">
        <w:rPr>
          <w:rFonts w:ascii="Times New Roman" w:hAnsi="Times New Roman" w:cs="Times New Roman"/>
          <w:sz w:val="28"/>
          <w:szCs w:val="28"/>
          <w:lang w:bidi="uk-UA"/>
        </w:rPr>
        <w:t xml:space="preserve">, </w:t>
      </w:r>
      <w:proofErr w:type="spellStart"/>
      <w:r w:rsidRPr="00380819">
        <w:rPr>
          <w:rFonts w:ascii="Times New Roman" w:hAnsi="Times New Roman" w:cs="Times New Roman"/>
          <w:sz w:val="28"/>
          <w:szCs w:val="28"/>
          <w:lang w:bidi="uk-UA"/>
        </w:rPr>
        <w:t>які</w:t>
      </w:r>
      <w:proofErr w:type="spellEnd"/>
      <w:r w:rsidRPr="00380819">
        <w:rPr>
          <w:rFonts w:ascii="Times New Roman" w:hAnsi="Times New Roman" w:cs="Times New Roman"/>
          <w:sz w:val="28"/>
          <w:szCs w:val="28"/>
          <w:lang w:bidi="uk-UA"/>
        </w:rPr>
        <w:t xml:space="preserve"> </w:t>
      </w:r>
      <w:proofErr w:type="spellStart"/>
      <w:r w:rsidRPr="00380819">
        <w:rPr>
          <w:rFonts w:ascii="Times New Roman" w:hAnsi="Times New Roman" w:cs="Times New Roman"/>
          <w:sz w:val="28"/>
          <w:szCs w:val="28"/>
          <w:lang w:bidi="uk-UA"/>
        </w:rPr>
        <w:t>займалися</w:t>
      </w:r>
      <w:proofErr w:type="spellEnd"/>
      <w:r w:rsidRPr="00380819">
        <w:rPr>
          <w:rFonts w:ascii="Times New Roman" w:hAnsi="Times New Roman" w:cs="Times New Roman"/>
          <w:sz w:val="28"/>
          <w:szCs w:val="28"/>
          <w:lang w:bidi="uk-UA"/>
        </w:rPr>
        <w:t xml:space="preserve"> </w:t>
      </w:r>
      <w:proofErr w:type="spellStart"/>
      <w:r w:rsidRPr="00380819">
        <w:rPr>
          <w:rFonts w:ascii="Times New Roman" w:hAnsi="Times New Roman" w:cs="Times New Roman"/>
          <w:sz w:val="28"/>
          <w:szCs w:val="28"/>
          <w:lang w:bidi="uk-UA"/>
        </w:rPr>
        <w:t>її</w:t>
      </w:r>
      <w:proofErr w:type="spellEnd"/>
      <w:r w:rsidRPr="00380819">
        <w:rPr>
          <w:rFonts w:ascii="Times New Roman" w:hAnsi="Times New Roman" w:cs="Times New Roman"/>
          <w:sz w:val="28"/>
          <w:szCs w:val="28"/>
          <w:lang w:bidi="uk-UA"/>
        </w:rPr>
        <w:t xml:space="preserve"> </w:t>
      </w:r>
      <w:proofErr w:type="spellStart"/>
      <w:r w:rsidRPr="00380819">
        <w:rPr>
          <w:rFonts w:ascii="Times New Roman" w:hAnsi="Times New Roman" w:cs="Times New Roman"/>
          <w:sz w:val="28"/>
          <w:szCs w:val="28"/>
          <w:lang w:bidi="uk-UA"/>
        </w:rPr>
        <w:t>дослідженням</w:t>
      </w:r>
      <w:proofErr w:type="spellEnd"/>
      <w:r w:rsidRPr="00380819">
        <w:rPr>
          <w:rFonts w:ascii="Times New Roman" w:hAnsi="Times New Roman" w:cs="Times New Roman"/>
          <w:sz w:val="28"/>
          <w:szCs w:val="28"/>
          <w:lang w:bidi="uk-UA"/>
        </w:rPr>
        <w:t xml:space="preserve">, </w:t>
      </w:r>
      <w:r w:rsidR="00B82759">
        <w:rPr>
          <w:rFonts w:ascii="Times New Roman" w:hAnsi="Times New Roman" w:cs="Times New Roman"/>
          <w:sz w:val="28"/>
          <w:szCs w:val="28"/>
          <w:lang w:bidi="uk-UA"/>
        </w:rPr>
        <w:t>…</w:t>
      </w:r>
    </w:p>
    <w:p w14:paraId="0BFF2B5E" w14:textId="56F4EF83" w:rsidR="00CC48E5" w:rsidRPr="00CC48E5" w:rsidRDefault="00CC48E5" w:rsidP="00CC48E5">
      <w:pPr>
        <w:spacing w:after="0" w:line="360" w:lineRule="auto"/>
        <w:ind w:firstLine="851"/>
        <w:jc w:val="both"/>
        <w:rPr>
          <w:rFonts w:ascii="Times New Roman" w:hAnsi="Times New Roman" w:cs="Times New Roman"/>
          <w:sz w:val="28"/>
          <w:szCs w:val="28"/>
          <w:lang w:val="uk-UA" w:bidi="uk-UA"/>
        </w:rPr>
      </w:pPr>
      <w:r w:rsidRPr="00CC48E5">
        <w:rPr>
          <w:rFonts w:ascii="Times New Roman" w:hAnsi="Times New Roman" w:cs="Times New Roman"/>
          <w:b/>
          <w:sz w:val="28"/>
          <w:szCs w:val="28"/>
          <w:lang w:bidi="uk-UA"/>
        </w:rPr>
        <w:t xml:space="preserve">Мета </w:t>
      </w:r>
      <w:proofErr w:type="spellStart"/>
      <w:r w:rsidRPr="00CC48E5">
        <w:rPr>
          <w:rFonts w:ascii="Times New Roman" w:hAnsi="Times New Roman" w:cs="Times New Roman"/>
          <w:b/>
          <w:sz w:val="28"/>
          <w:szCs w:val="28"/>
          <w:lang w:bidi="uk-UA"/>
        </w:rPr>
        <w:t>роботи</w:t>
      </w:r>
      <w:proofErr w:type="spellEnd"/>
      <w:r w:rsidRPr="00CC48E5">
        <w:rPr>
          <w:rFonts w:ascii="Times New Roman" w:hAnsi="Times New Roman" w:cs="Times New Roman"/>
          <w:sz w:val="28"/>
          <w:szCs w:val="28"/>
          <w:lang w:bidi="uk-UA"/>
        </w:rPr>
        <w:t xml:space="preserve"> </w:t>
      </w:r>
      <w:proofErr w:type="spellStart"/>
      <w:r w:rsidRPr="00CC48E5">
        <w:rPr>
          <w:rFonts w:ascii="Times New Roman" w:hAnsi="Times New Roman" w:cs="Times New Roman"/>
          <w:sz w:val="28"/>
          <w:szCs w:val="28"/>
          <w:lang w:bidi="uk-UA"/>
        </w:rPr>
        <w:t>полягає</w:t>
      </w:r>
      <w:proofErr w:type="spellEnd"/>
      <w:r w:rsidRPr="00CC48E5">
        <w:rPr>
          <w:rFonts w:ascii="Times New Roman" w:hAnsi="Times New Roman" w:cs="Times New Roman"/>
          <w:sz w:val="28"/>
          <w:szCs w:val="28"/>
          <w:lang w:bidi="uk-UA"/>
        </w:rPr>
        <w:t xml:space="preserve"> у </w:t>
      </w:r>
      <w:r w:rsidR="00B82759">
        <w:rPr>
          <w:rFonts w:ascii="Times New Roman" w:hAnsi="Times New Roman" w:cs="Times New Roman"/>
          <w:sz w:val="28"/>
          <w:szCs w:val="28"/>
          <w:lang w:bidi="uk-UA"/>
        </w:rPr>
        <w:t>…</w:t>
      </w:r>
    </w:p>
    <w:p w14:paraId="572F65C7" w14:textId="77777777" w:rsidR="00CC48E5" w:rsidRPr="00CC48E5" w:rsidRDefault="00CC48E5" w:rsidP="00CC48E5">
      <w:pPr>
        <w:spacing w:after="0" w:line="360" w:lineRule="auto"/>
        <w:ind w:firstLine="851"/>
        <w:jc w:val="both"/>
        <w:rPr>
          <w:rFonts w:ascii="Times New Roman" w:hAnsi="Times New Roman" w:cs="Times New Roman"/>
          <w:sz w:val="28"/>
          <w:szCs w:val="28"/>
          <w:lang w:val="uk-UA" w:bidi="uk-UA"/>
        </w:rPr>
      </w:pPr>
      <w:r w:rsidRPr="00CC48E5">
        <w:rPr>
          <w:rFonts w:ascii="Times New Roman" w:hAnsi="Times New Roman" w:cs="Times New Roman"/>
          <w:sz w:val="28"/>
          <w:szCs w:val="28"/>
          <w:lang w:bidi="uk-UA"/>
        </w:rPr>
        <w:t xml:space="preserve">Для </w:t>
      </w:r>
      <w:proofErr w:type="spellStart"/>
      <w:r w:rsidRPr="00CC48E5">
        <w:rPr>
          <w:rFonts w:ascii="Times New Roman" w:hAnsi="Times New Roman" w:cs="Times New Roman"/>
          <w:sz w:val="28"/>
          <w:szCs w:val="28"/>
          <w:lang w:bidi="uk-UA"/>
        </w:rPr>
        <w:t>досягнення</w:t>
      </w:r>
      <w:proofErr w:type="spellEnd"/>
      <w:r w:rsidRPr="00CC48E5">
        <w:rPr>
          <w:rFonts w:ascii="Times New Roman" w:hAnsi="Times New Roman" w:cs="Times New Roman"/>
          <w:sz w:val="28"/>
          <w:szCs w:val="28"/>
          <w:lang w:bidi="uk-UA"/>
        </w:rPr>
        <w:t xml:space="preserve"> </w:t>
      </w:r>
      <w:proofErr w:type="spellStart"/>
      <w:r w:rsidRPr="00CC48E5">
        <w:rPr>
          <w:rFonts w:ascii="Times New Roman" w:hAnsi="Times New Roman" w:cs="Times New Roman"/>
          <w:sz w:val="28"/>
          <w:szCs w:val="28"/>
          <w:lang w:bidi="uk-UA"/>
        </w:rPr>
        <w:t>цієї</w:t>
      </w:r>
      <w:proofErr w:type="spellEnd"/>
      <w:r w:rsidRPr="00CC48E5">
        <w:rPr>
          <w:rFonts w:ascii="Times New Roman" w:hAnsi="Times New Roman" w:cs="Times New Roman"/>
          <w:sz w:val="28"/>
          <w:szCs w:val="28"/>
          <w:lang w:bidi="uk-UA"/>
        </w:rPr>
        <w:t xml:space="preserve"> мети в </w:t>
      </w:r>
      <w:r w:rsidRPr="00CC48E5">
        <w:rPr>
          <w:rFonts w:ascii="Times New Roman" w:hAnsi="Times New Roman" w:cs="Times New Roman"/>
          <w:sz w:val="28"/>
          <w:szCs w:val="28"/>
          <w:lang w:val="uk-UA" w:bidi="uk-UA"/>
        </w:rPr>
        <w:t>роботі</w:t>
      </w:r>
      <w:r w:rsidRPr="00CC48E5">
        <w:rPr>
          <w:rFonts w:ascii="Times New Roman" w:hAnsi="Times New Roman" w:cs="Times New Roman"/>
          <w:sz w:val="28"/>
          <w:szCs w:val="28"/>
          <w:lang w:bidi="uk-UA"/>
        </w:rPr>
        <w:t xml:space="preserve"> </w:t>
      </w:r>
      <w:proofErr w:type="spellStart"/>
      <w:r w:rsidRPr="00CC48E5">
        <w:rPr>
          <w:rFonts w:ascii="Times New Roman" w:hAnsi="Times New Roman" w:cs="Times New Roman"/>
          <w:sz w:val="28"/>
          <w:szCs w:val="28"/>
          <w:lang w:bidi="uk-UA"/>
        </w:rPr>
        <w:t>сформульовано</w:t>
      </w:r>
      <w:proofErr w:type="spellEnd"/>
      <w:r w:rsidRPr="00CC48E5">
        <w:rPr>
          <w:rFonts w:ascii="Times New Roman" w:hAnsi="Times New Roman" w:cs="Times New Roman"/>
          <w:sz w:val="28"/>
          <w:szCs w:val="28"/>
          <w:lang w:bidi="uk-UA"/>
        </w:rPr>
        <w:t xml:space="preserve"> </w:t>
      </w:r>
      <w:proofErr w:type="spellStart"/>
      <w:r w:rsidRPr="00CC48E5">
        <w:rPr>
          <w:rFonts w:ascii="Times New Roman" w:hAnsi="Times New Roman" w:cs="Times New Roman"/>
          <w:sz w:val="28"/>
          <w:szCs w:val="28"/>
          <w:lang w:bidi="uk-UA"/>
        </w:rPr>
        <w:t>такі</w:t>
      </w:r>
      <w:proofErr w:type="spellEnd"/>
      <w:r w:rsidRPr="00CC48E5">
        <w:rPr>
          <w:rFonts w:ascii="Times New Roman" w:hAnsi="Times New Roman" w:cs="Times New Roman"/>
          <w:sz w:val="28"/>
          <w:szCs w:val="28"/>
          <w:lang w:bidi="uk-UA"/>
        </w:rPr>
        <w:t xml:space="preserve"> </w:t>
      </w:r>
      <w:proofErr w:type="spellStart"/>
      <w:r w:rsidRPr="00CC48E5">
        <w:rPr>
          <w:rFonts w:ascii="Times New Roman" w:hAnsi="Times New Roman" w:cs="Times New Roman"/>
          <w:i/>
          <w:sz w:val="28"/>
          <w:szCs w:val="28"/>
          <w:lang w:bidi="uk-UA"/>
        </w:rPr>
        <w:t>завдання</w:t>
      </w:r>
      <w:proofErr w:type="spellEnd"/>
      <w:r w:rsidRPr="00CC48E5">
        <w:rPr>
          <w:rFonts w:ascii="Times New Roman" w:hAnsi="Times New Roman" w:cs="Times New Roman"/>
          <w:i/>
          <w:sz w:val="28"/>
          <w:szCs w:val="28"/>
          <w:lang w:bidi="uk-UA"/>
        </w:rPr>
        <w:t>:</w:t>
      </w:r>
    </w:p>
    <w:p w14:paraId="4941214D" w14:textId="63BAFBC5" w:rsidR="006D1ED4" w:rsidRDefault="00B82759" w:rsidP="00380819">
      <w:pPr>
        <w:spacing w:after="0" w:line="360" w:lineRule="auto"/>
        <w:ind w:firstLine="851"/>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w:t>
      </w:r>
    </w:p>
    <w:p w14:paraId="62A762AF" w14:textId="72A53013" w:rsidR="006D1ED4" w:rsidRDefault="006D1ED4" w:rsidP="00380819">
      <w:pPr>
        <w:spacing w:after="0" w:line="360" w:lineRule="auto"/>
        <w:ind w:firstLine="851"/>
        <w:jc w:val="both"/>
        <w:rPr>
          <w:rFonts w:ascii="Times New Roman" w:hAnsi="Times New Roman" w:cs="Times New Roman"/>
          <w:sz w:val="28"/>
          <w:szCs w:val="28"/>
          <w:lang w:val="uk-UA" w:bidi="uk-UA"/>
        </w:rPr>
      </w:pPr>
      <w:r w:rsidRPr="006D1ED4">
        <w:rPr>
          <w:rFonts w:ascii="Times New Roman" w:hAnsi="Times New Roman" w:cs="Times New Roman"/>
          <w:b/>
          <w:sz w:val="28"/>
          <w:szCs w:val="28"/>
          <w:lang w:val="uk-UA" w:bidi="uk-UA"/>
        </w:rPr>
        <w:t>Об`єктом роботи</w:t>
      </w:r>
      <w:r>
        <w:rPr>
          <w:rFonts w:ascii="Times New Roman" w:hAnsi="Times New Roman" w:cs="Times New Roman"/>
          <w:sz w:val="28"/>
          <w:szCs w:val="28"/>
          <w:lang w:val="uk-UA" w:bidi="uk-UA"/>
        </w:rPr>
        <w:t xml:space="preserve"> є суспільні </w:t>
      </w:r>
      <w:r w:rsidR="00B82759">
        <w:rPr>
          <w:rFonts w:ascii="Times New Roman" w:hAnsi="Times New Roman" w:cs="Times New Roman"/>
          <w:sz w:val="28"/>
          <w:szCs w:val="28"/>
          <w:lang w:val="uk-UA" w:bidi="uk-UA"/>
        </w:rPr>
        <w:t>..</w:t>
      </w:r>
    </w:p>
    <w:p w14:paraId="4A81BA00" w14:textId="0B32E3C5" w:rsidR="006D1ED4" w:rsidRDefault="006D1ED4" w:rsidP="00380819">
      <w:pPr>
        <w:spacing w:after="0" w:line="360" w:lineRule="auto"/>
        <w:ind w:firstLine="851"/>
        <w:jc w:val="both"/>
        <w:rPr>
          <w:rFonts w:ascii="Times New Roman" w:hAnsi="Times New Roman" w:cs="Times New Roman"/>
          <w:sz w:val="28"/>
          <w:szCs w:val="28"/>
          <w:lang w:val="uk-UA" w:bidi="uk-UA"/>
        </w:rPr>
      </w:pPr>
      <w:r w:rsidRPr="006D1ED4">
        <w:rPr>
          <w:rFonts w:ascii="Times New Roman" w:hAnsi="Times New Roman" w:cs="Times New Roman"/>
          <w:b/>
          <w:sz w:val="28"/>
          <w:szCs w:val="28"/>
          <w:lang w:val="uk-UA" w:bidi="uk-UA"/>
        </w:rPr>
        <w:t>Предметом роботи</w:t>
      </w:r>
      <w:r>
        <w:rPr>
          <w:rFonts w:ascii="Times New Roman" w:hAnsi="Times New Roman" w:cs="Times New Roman"/>
          <w:sz w:val="28"/>
          <w:szCs w:val="28"/>
          <w:lang w:val="uk-UA" w:bidi="uk-UA"/>
        </w:rPr>
        <w:t xml:space="preserve"> є </w:t>
      </w:r>
      <w:r>
        <w:rPr>
          <w:rFonts w:ascii="Times New Roman" w:hAnsi="Times New Roman" w:cs="Times New Roman"/>
          <w:sz w:val="28"/>
          <w:szCs w:val="28"/>
          <w:lang w:bidi="uk-UA"/>
        </w:rPr>
        <w:t> </w:t>
      </w:r>
      <w:r w:rsidR="00B82759">
        <w:rPr>
          <w:rFonts w:ascii="Times New Roman" w:hAnsi="Times New Roman" w:cs="Times New Roman"/>
          <w:sz w:val="28"/>
          <w:szCs w:val="28"/>
          <w:lang w:val="uk-UA" w:bidi="uk-UA"/>
        </w:rPr>
        <w:t>…</w:t>
      </w:r>
    </w:p>
    <w:p w14:paraId="6DC97773" w14:textId="13420646" w:rsidR="004A1E47" w:rsidRDefault="004A1E47" w:rsidP="004A1E47">
      <w:pPr>
        <w:spacing w:after="0" w:line="360" w:lineRule="auto"/>
        <w:ind w:firstLine="851"/>
        <w:jc w:val="both"/>
        <w:rPr>
          <w:rFonts w:ascii="Times New Roman" w:hAnsi="Times New Roman" w:cs="Times New Roman"/>
          <w:sz w:val="28"/>
          <w:szCs w:val="28"/>
          <w:lang w:val="uk-UA" w:bidi="uk-UA"/>
        </w:rPr>
      </w:pPr>
      <w:r w:rsidRPr="004A1E47">
        <w:rPr>
          <w:rFonts w:ascii="Times New Roman" w:hAnsi="Times New Roman" w:cs="Times New Roman"/>
          <w:b/>
          <w:sz w:val="28"/>
          <w:szCs w:val="28"/>
          <w:lang w:val="uk-UA" w:bidi="uk-UA"/>
        </w:rPr>
        <w:t>Методи дослідження</w:t>
      </w:r>
      <w:r w:rsidRPr="004A1E47">
        <w:rPr>
          <w:rFonts w:ascii="Times New Roman" w:hAnsi="Times New Roman" w:cs="Times New Roman"/>
          <w:sz w:val="28"/>
          <w:szCs w:val="28"/>
          <w:lang w:val="uk-UA" w:bidi="uk-UA"/>
        </w:rPr>
        <w:t xml:space="preserve">. Для </w:t>
      </w:r>
      <w:r w:rsidR="00B82759">
        <w:rPr>
          <w:rFonts w:ascii="Times New Roman" w:hAnsi="Times New Roman" w:cs="Times New Roman"/>
          <w:sz w:val="28"/>
          <w:szCs w:val="28"/>
          <w:lang w:val="uk-UA" w:bidi="uk-UA"/>
        </w:rPr>
        <w:t>…</w:t>
      </w:r>
    </w:p>
    <w:p w14:paraId="64F874BB" w14:textId="77777777" w:rsidR="00380819" w:rsidRPr="0005274A" w:rsidRDefault="006B5F1E" w:rsidP="0005274A">
      <w:pPr>
        <w:spacing w:after="0" w:line="360" w:lineRule="auto"/>
        <w:ind w:firstLine="851"/>
        <w:jc w:val="both"/>
        <w:rPr>
          <w:rFonts w:ascii="Times New Roman" w:hAnsi="Times New Roman" w:cs="Times New Roman"/>
          <w:sz w:val="28"/>
          <w:szCs w:val="28"/>
          <w:lang w:val="uk-UA" w:bidi="uk-UA"/>
        </w:rPr>
      </w:pPr>
      <w:r w:rsidRPr="006B5F1E">
        <w:rPr>
          <w:rFonts w:ascii="Times New Roman" w:hAnsi="Times New Roman" w:cs="Times New Roman"/>
          <w:b/>
          <w:sz w:val="28"/>
          <w:szCs w:val="28"/>
          <w:lang w:val="uk-UA" w:bidi="uk-UA"/>
        </w:rPr>
        <w:t>Структура роботи.</w:t>
      </w:r>
      <w:r>
        <w:rPr>
          <w:rFonts w:ascii="Times New Roman" w:hAnsi="Times New Roman" w:cs="Times New Roman"/>
          <w:sz w:val="28"/>
          <w:szCs w:val="28"/>
          <w:lang w:val="uk-UA" w:bidi="uk-UA"/>
        </w:rPr>
        <w:t xml:space="preserve"> Курсова робота складається зі вступу, 2</w:t>
      </w:r>
      <w:r w:rsidRPr="006B5F1E">
        <w:rPr>
          <w:rFonts w:ascii="Times New Roman" w:hAnsi="Times New Roman" w:cs="Times New Roman"/>
          <w:sz w:val="28"/>
          <w:szCs w:val="28"/>
          <w:lang w:val="uk-UA" w:bidi="uk-UA"/>
        </w:rPr>
        <w:t xml:space="preserve"> розділів, висновків та списку використаних джерел. За</w:t>
      </w:r>
      <w:r w:rsidR="00FC031A">
        <w:rPr>
          <w:rFonts w:ascii="Times New Roman" w:hAnsi="Times New Roman" w:cs="Times New Roman"/>
          <w:sz w:val="28"/>
          <w:szCs w:val="28"/>
          <w:lang w:val="uk-UA" w:bidi="uk-UA"/>
        </w:rPr>
        <w:t>гальний обсяг роботи становить 26</w:t>
      </w:r>
      <w:r w:rsidRPr="006B5F1E">
        <w:rPr>
          <w:rFonts w:ascii="Times New Roman" w:hAnsi="Times New Roman" w:cs="Times New Roman"/>
          <w:sz w:val="28"/>
          <w:szCs w:val="28"/>
          <w:lang w:val="uk-UA" w:bidi="uk-UA"/>
        </w:rPr>
        <w:t xml:space="preserve"> сторінок.</w:t>
      </w:r>
    </w:p>
    <w:p w14:paraId="2AA310D0" w14:textId="77777777" w:rsidR="007664C0" w:rsidRDefault="00813332" w:rsidP="0081333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w:t>
      </w:r>
    </w:p>
    <w:p w14:paraId="4CC8BE19" w14:textId="77777777" w:rsidR="00813332" w:rsidRPr="00813332" w:rsidRDefault="00813332" w:rsidP="0081333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Загальна характеристика цінних паперів за законодавством України</w:t>
      </w:r>
    </w:p>
    <w:p w14:paraId="4C31AA4F" w14:textId="77777777" w:rsidR="00594168" w:rsidRPr="00B16830" w:rsidRDefault="00594168" w:rsidP="00813332">
      <w:pPr>
        <w:spacing w:after="0" w:line="480" w:lineRule="auto"/>
        <w:jc w:val="center"/>
        <w:rPr>
          <w:rFonts w:ascii="Times New Roman" w:hAnsi="Times New Roman" w:cs="Times New Roman"/>
          <w:b/>
          <w:sz w:val="28"/>
          <w:szCs w:val="28"/>
          <w:lang w:val="uk-UA"/>
        </w:rPr>
      </w:pPr>
      <w:r w:rsidRPr="00B16830">
        <w:rPr>
          <w:rFonts w:ascii="Times New Roman" w:hAnsi="Times New Roman" w:cs="Times New Roman"/>
          <w:b/>
          <w:sz w:val="28"/>
          <w:szCs w:val="28"/>
        </w:rPr>
        <w:t xml:space="preserve">1.1. </w:t>
      </w:r>
      <w:proofErr w:type="spellStart"/>
      <w:r w:rsidRPr="00B16830">
        <w:rPr>
          <w:rFonts w:ascii="Times New Roman" w:hAnsi="Times New Roman" w:cs="Times New Roman"/>
          <w:b/>
          <w:sz w:val="28"/>
          <w:szCs w:val="28"/>
        </w:rPr>
        <w:t>Поняття</w:t>
      </w:r>
      <w:proofErr w:type="spellEnd"/>
      <w:r w:rsidRPr="00B16830">
        <w:rPr>
          <w:rFonts w:ascii="Times New Roman" w:hAnsi="Times New Roman" w:cs="Times New Roman"/>
          <w:b/>
          <w:sz w:val="28"/>
          <w:szCs w:val="28"/>
        </w:rPr>
        <w:t xml:space="preserve"> та </w:t>
      </w:r>
      <w:proofErr w:type="spellStart"/>
      <w:r w:rsidRPr="00B16830">
        <w:rPr>
          <w:rFonts w:ascii="Times New Roman" w:hAnsi="Times New Roman" w:cs="Times New Roman"/>
          <w:b/>
          <w:sz w:val="28"/>
          <w:szCs w:val="28"/>
        </w:rPr>
        <w:t>ознаки</w:t>
      </w:r>
      <w:proofErr w:type="spellEnd"/>
      <w:r w:rsidRPr="00B16830">
        <w:rPr>
          <w:rFonts w:ascii="Times New Roman" w:hAnsi="Times New Roman" w:cs="Times New Roman"/>
          <w:b/>
          <w:sz w:val="28"/>
          <w:szCs w:val="28"/>
        </w:rPr>
        <w:t xml:space="preserve"> </w:t>
      </w:r>
      <w:proofErr w:type="spellStart"/>
      <w:r w:rsidRPr="00B16830">
        <w:rPr>
          <w:rFonts w:ascii="Times New Roman" w:hAnsi="Times New Roman" w:cs="Times New Roman"/>
          <w:b/>
          <w:sz w:val="28"/>
          <w:szCs w:val="28"/>
        </w:rPr>
        <w:t>цінних</w:t>
      </w:r>
      <w:proofErr w:type="spellEnd"/>
      <w:r w:rsidRPr="00B16830">
        <w:rPr>
          <w:rFonts w:ascii="Times New Roman" w:hAnsi="Times New Roman" w:cs="Times New Roman"/>
          <w:b/>
          <w:sz w:val="28"/>
          <w:szCs w:val="28"/>
        </w:rPr>
        <w:t xml:space="preserve"> </w:t>
      </w:r>
      <w:proofErr w:type="spellStart"/>
      <w:r w:rsidRPr="00B16830">
        <w:rPr>
          <w:rFonts w:ascii="Times New Roman" w:hAnsi="Times New Roman" w:cs="Times New Roman"/>
          <w:b/>
          <w:sz w:val="28"/>
          <w:szCs w:val="28"/>
        </w:rPr>
        <w:t>паперів</w:t>
      </w:r>
      <w:proofErr w:type="spellEnd"/>
      <w:r w:rsidRPr="00B16830">
        <w:rPr>
          <w:rFonts w:ascii="Times New Roman" w:hAnsi="Times New Roman" w:cs="Times New Roman"/>
          <w:b/>
          <w:sz w:val="28"/>
          <w:szCs w:val="28"/>
        </w:rPr>
        <w:t xml:space="preserve"> як </w:t>
      </w:r>
      <w:proofErr w:type="spellStart"/>
      <w:r w:rsidRPr="00B16830">
        <w:rPr>
          <w:rFonts w:ascii="Times New Roman" w:hAnsi="Times New Roman" w:cs="Times New Roman"/>
          <w:b/>
          <w:sz w:val="28"/>
          <w:szCs w:val="28"/>
        </w:rPr>
        <w:t>об’єктів</w:t>
      </w:r>
      <w:proofErr w:type="spellEnd"/>
      <w:r w:rsidRPr="00B16830">
        <w:rPr>
          <w:rFonts w:ascii="Times New Roman" w:hAnsi="Times New Roman" w:cs="Times New Roman"/>
          <w:b/>
          <w:sz w:val="28"/>
          <w:szCs w:val="28"/>
        </w:rPr>
        <w:t xml:space="preserve"> </w:t>
      </w:r>
      <w:proofErr w:type="spellStart"/>
      <w:r w:rsidRPr="00B16830">
        <w:rPr>
          <w:rFonts w:ascii="Times New Roman" w:hAnsi="Times New Roman" w:cs="Times New Roman"/>
          <w:b/>
          <w:sz w:val="28"/>
          <w:szCs w:val="28"/>
        </w:rPr>
        <w:t>цивільних</w:t>
      </w:r>
      <w:proofErr w:type="spellEnd"/>
      <w:r w:rsidRPr="00B16830">
        <w:rPr>
          <w:rFonts w:ascii="Times New Roman" w:hAnsi="Times New Roman" w:cs="Times New Roman"/>
          <w:b/>
          <w:sz w:val="28"/>
          <w:szCs w:val="28"/>
        </w:rPr>
        <w:t xml:space="preserve"> прав</w:t>
      </w:r>
    </w:p>
    <w:p w14:paraId="285F81C0" w14:textId="77777777" w:rsidR="00594168" w:rsidRDefault="00594168" w:rsidP="00594168">
      <w:pPr>
        <w:spacing w:after="0" w:line="360" w:lineRule="auto"/>
        <w:ind w:firstLine="851"/>
        <w:jc w:val="both"/>
        <w:rPr>
          <w:rFonts w:ascii="Times New Roman" w:hAnsi="Times New Roman" w:cs="Times New Roman"/>
          <w:sz w:val="28"/>
          <w:szCs w:val="28"/>
          <w:lang w:val="uk-UA"/>
        </w:rPr>
      </w:pPr>
      <w:proofErr w:type="spellStart"/>
      <w:r w:rsidRPr="001504E5">
        <w:rPr>
          <w:rFonts w:ascii="Times New Roman" w:hAnsi="Times New Roman" w:cs="Times New Roman"/>
          <w:sz w:val="28"/>
          <w:szCs w:val="28"/>
        </w:rPr>
        <w:t>Легальне</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визначення</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цінних</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паперів</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нині</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закріплено</w:t>
      </w:r>
      <w:proofErr w:type="spellEnd"/>
      <w:r w:rsidRPr="001504E5">
        <w:rPr>
          <w:rFonts w:ascii="Times New Roman" w:hAnsi="Times New Roman" w:cs="Times New Roman"/>
          <w:sz w:val="28"/>
          <w:szCs w:val="28"/>
        </w:rPr>
        <w:t xml:space="preserve"> у </w:t>
      </w:r>
      <w:proofErr w:type="spellStart"/>
      <w:r w:rsidRPr="001504E5">
        <w:rPr>
          <w:rFonts w:ascii="Times New Roman" w:hAnsi="Times New Roman" w:cs="Times New Roman"/>
          <w:sz w:val="28"/>
          <w:szCs w:val="28"/>
        </w:rPr>
        <w:t>цілій</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н</w:t>
      </w:r>
      <w:r>
        <w:rPr>
          <w:rFonts w:ascii="Times New Roman" w:hAnsi="Times New Roman" w:cs="Times New Roman"/>
          <w:sz w:val="28"/>
          <w:szCs w:val="28"/>
        </w:rPr>
        <w:t>изці</w:t>
      </w:r>
      <w:proofErr w:type="spellEnd"/>
      <w:r>
        <w:rPr>
          <w:rFonts w:ascii="Times New Roman" w:hAnsi="Times New Roman" w:cs="Times New Roman"/>
          <w:sz w:val="28"/>
          <w:szCs w:val="28"/>
        </w:rPr>
        <w:t xml:space="preserve"> нормативно-</w:t>
      </w:r>
      <w:proofErr w:type="spellStart"/>
      <w:r>
        <w:rPr>
          <w:rFonts w:ascii="Times New Roman" w:hAnsi="Times New Roman" w:cs="Times New Roman"/>
          <w:sz w:val="28"/>
          <w:szCs w:val="28"/>
        </w:rPr>
        <w:t>правових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актів</w:t>
      </w:r>
      <w:proofErr w:type="spellEnd"/>
      <w:r w:rsidRPr="001504E5">
        <w:rPr>
          <w:rFonts w:ascii="Times New Roman" w:hAnsi="Times New Roman" w:cs="Times New Roman"/>
          <w:sz w:val="28"/>
          <w:szCs w:val="28"/>
        </w:rPr>
        <w:t xml:space="preserve">. Так </w:t>
      </w:r>
      <w:proofErr w:type="spellStart"/>
      <w:r w:rsidRPr="001504E5">
        <w:rPr>
          <w:rFonts w:ascii="Times New Roman" w:hAnsi="Times New Roman" w:cs="Times New Roman"/>
          <w:sz w:val="28"/>
          <w:szCs w:val="28"/>
        </w:rPr>
        <w:t>відповідно</w:t>
      </w:r>
      <w:proofErr w:type="spellEnd"/>
      <w:r w:rsidRPr="001504E5">
        <w:rPr>
          <w:rFonts w:ascii="Times New Roman" w:hAnsi="Times New Roman" w:cs="Times New Roman"/>
          <w:sz w:val="28"/>
          <w:szCs w:val="28"/>
        </w:rPr>
        <w:t xml:space="preserve"> до</w:t>
      </w:r>
      <w:r>
        <w:rPr>
          <w:rFonts w:ascii="Times New Roman" w:hAnsi="Times New Roman" w:cs="Times New Roman"/>
          <w:sz w:val="28"/>
          <w:szCs w:val="28"/>
          <w:lang w:val="uk-UA"/>
        </w:rPr>
        <w:t xml:space="preserve"> </w:t>
      </w:r>
      <w:r w:rsidRPr="001504E5">
        <w:rPr>
          <w:rFonts w:ascii="Times New Roman" w:hAnsi="Times New Roman" w:cs="Times New Roman"/>
          <w:sz w:val="28"/>
          <w:szCs w:val="28"/>
        </w:rPr>
        <w:t xml:space="preserve">ст. 194 ЦК </w:t>
      </w:r>
      <w:proofErr w:type="spellStart"/>
      <w:r w:rsidRPr="001504E5">
        <w:rPr>
          <w:rFonts w:ascii="Times New Roman" w:hAnsi="Times New Roman" w:cs="Times New Roman"/>
          <w:sz w:val="28"/>
          <w:szCs w:val="28"/>
        </w:rPr>
        <w:t>цінним</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папером</w:t>
      </w:r>
      <w:proofErr w:type="spellEnd"/>
      <w:r w:rsidRPr="001504E5">
        <w:rPr>
          <w:rFonts w:ascii="Times New Roman" w:hAnsi="Times New Roman" w:cs="Times New Roman"/>
          <w:sz w:val="28"/>
          <w:szCs w:val="28"/>
        </w:rPr>
        <w:t xml:space="preserve"> є документ </w:t>
      </w:r>
      <w:proofErr w:type="spellStart"/>
      <w:r w:rsidRPr="001504E5">
        <w:rPr>
          <w:rFonts w:ascii="Times New Roman" w:hAnsi="Times New Roman" w:cs="Times New Roman"/>
          <w:sz w:val="28"/>
          <w:szCs w:val="28"/>
        </w:rPr>
        <w:t>встановленої</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форми</w:t>
      </w:r>
      <w:proofErr w:type="spellEnd"/>
      <w:r w:rsidRPr="001504E5">
        <w:rPr>
          <w:rFonts w:ascii="Times New Roman" w:hAnsi="Times New Roman" w:cs="Times New Roman"/>
          <w:sz w:val="28"/>
          <w:szCs w:val="28"/>
        </w:rPr>
        <w:t xml:space="preserve"> з </w:t>
      </w:r>
      <w:proofErr w:type="spellStart"/>
      <w:r w:rsidRPr="001504E5">
        <w:rPr>
          <w:rFonts w:ascii="Times New Roman" w:hAnsi="Times New Roman" w:cs="Times New Roman"/>
          <w:sz w:val="28"/>
          <w:szCs w:val="28"/>
        </w:rPr>
        <w:t>відповідними</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реквізитами</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що</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посвідчує</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грошове</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або</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інше</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майнове</w:t>
      </w:r>
      <w:proofErr w:type="spellEnd"/>
      <w:r w:rsidRPr="001504E5">
        <w:rPr>
          <w:rFonts w:ascii="Times New Roman" w:hAnsi="Times New Roman" w:cs="Times New Roman"/>
          <w:sz w:val="28"/>
          <w:szCs w:val="28"/>
        </w:rPr>
        <w:t xml:space="preserve"> право і </w:t>
      </w:r>
      <w:proofErr w:type="spellStart"/>
      <w:r w:rsidRPr="001504E5">
        <w:rPr>
          <w:rFonts w:ascii="Times New Roman" w:hAnsi="Times New Roman" w:cs="Times New Roman"/>
          <w:sz w:val="28"/>
          <w:szCs w:val="28"/>
        </w:rPr>
        <w:t>визначає</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взаємовідносини</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між</w:t>
      </w:r>
      <w:proofErr w:type="spellEnd"/>
      <w:r w:rsidRPr="001504E5">
        <w:rPr>
          <w:rFonts w:ascii="Times New Roman" w:hAnsi="Times New Roman" w:cs="Times New Roman"/>
          <w:sz w:val="28"/>
          <w:szCs w:val="28"/>
        </w:rPr>
        <w:t xml:space="preserve"> особою, яка </w:t>
      </w:r>
      <w:proofErr w:type="spellStart"/>
      <w:r w:rsidRPr="001504E5">
        <w:rPr>
          <w:rFonts w:ascii="Times New Roman" w:hAnsi="Times New Roman" w:cs="Times New Roman"/>
          <w:sz w:val="28"/>
          <w:szCs w:val="28"/>
        </w:rPr>
        <w:t>його</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випустила</w:t>
      </w:r>
      <w:proofErr w:type="spellEnd"/>
      <w:r w:rsidRPr="001504E5">
        <w:rPr>
          <w:rFonts w:ascii="Times New Roman" w:hAnsi="Times New Roman" w:cs="Times New Roman"/>
          <w:sz w:val="28"/>
          <w:szCs w:val="28"/>
        </w:rPr>
        <w:t xml:space="preserve"> (видала), і </w:t>
      </w:r>
      <w:proofErr w:type="spellStart"/>
      <w:r w:rsidRPr="001504E5">
        <w:rPr>
          <w:rFonts w:ascii="Times New Roman" w:hAnsi="Times New Roman" w:cs="Times New Roman"/>
          <w:sz w:val="28"/>
          <w:szCs w:val="28"/>
        </w:rPr>
        <w:t>власником</w:t>
      </w:r>
      <w:proofErr w:type="spellEnd"/>
      <w:r w:rsidRPr="001504E5">
        <w:rPr>
          <w:rFonts w:ascii="Times New Roman" w:hAnsi="Times New Roman" w:cs="Times New Roman"/>
          <w:sz w:val="28"/>
          <w:szCs w:val="28"/>
        </w:rPr>
        <w:t xml:space="preserve"> та </w:t>
      </w:r>
      <w:proofErr w:type="spellStart"/>
      <w:r w:rsidRPr="001504E5">
        <w:rPr>
          <w:rFonts w:ascii="Times New Roman" w:hAnsi="Times New Roman" w:cs="Times New Roman"/>
          <w:sz w:val="28"/>
          <w:szCs w:val="28"/>
        </w:rPr>
        <w:t>передбачає</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виконання</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зобов’язань</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згідно</w:t>
      </w:r>
      <w:proofErr w:type="spellEnd"/>
      <w:r w:rsidRPr="001504E5">
        <w:rPr>
          <w:rFonts w:ascii="Times New Roman" w:hAnsi="Times New Roman" w:cs="Times New Roman"/>
          <w:sz w:val="28"/>
          <w:szCs w:val="28"/>
        </w:rPr>
        <w:t xml:space="preserve"> з </w:t>
      </w:r>
      <w:proofErr w:type="spellStart"/>
      <w:r w:rsidRPr="001504E5">
        <w:rPr>
          <w:rFonts w:ascii="Times New Roman" w:hAnsi="Times New Roman" w:cs="Times New Roman"/>
          <w:sz w:val="28"/>
          <w:szCs w:val="28"/>
        </w:rPr>
        <w:t>умовами</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його</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випуску</w:t>
      </w:r>
      <w:proofErr w:type="spellEnd"/>
      <w:r w:rsidRPr="001504E5">
        <w:rPr>
          <w:rFonts w:ascii="Times New Roman" w:hAnsi="Times New Roman" w:cs="Times New Roman"/>
          <w:sz w:val="28"/>
          <w:szCs w:val="28"/>
        </w:rPr>
        <w:t xml:space="preserve">, а </w:t>
      </w:r>
      <w:proofErr w:type="spellStart"/>
      <w:r w:rsidRPr="001504E5">
        <w:rPr>
          <w:rFonts w:ascii="Times New Roman" w:hAnsi="Times New Roman" w:cs="Times New Roman"/>
          <w:sz w:val="28"/>
          <w:szCs w:val="28"/>
        </w:rPr>
        <w:t>також</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можливість</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передачі</w:t>
      </w:r>
      <w:proofErr w:type="spellEnd"/>
      <w:r w:rsidRPr="001504E5">
        <w:rPr>
          <w:rFonts w:ascii="Times New Roman" w:hAnsi="Times New Roman" w:cs="Times New Roman"/>
          <w:sz w:val="28"/>
          <w:szCs w:val="28"/>
        </w:rPr>
        <w:t xml:space="preserve"> прав, </w:t>
      </w:r>
      <w:proofErr w:type="spellStart"/>
      <w:r w:rsidRPr="001504E5">
        <w:rPr>
          <w:rFonts w:ascii="Times New Roman" w:hAnsi="Times New Roman" w:cs="Times New Roman"/>
          <w:sz w:val="28"/>
          <w:szCs w:val="28"/>
        </w:rPr>
        <w:t>що</w:t>
      </w:r>
      <w:proofErr w:type="spellEnd"/>
      <w:r w:rsidRPr="001504E5">
        <w:rPr>
          <w:rFonts w:ascii="Times New Roman" w:hAnsi="Times New Roman" w:cs="Times New Roman"/>
          <w:sz w:val="28"/>
          <w:szCs w:val="28"/>
        </w:rPr>
        <w:t xml:space="preserve"> </w:t>
      </w:r>
      <w:proofErr w:type="spellStart"/>
      <w:r w:rsidRPr="001504E5">
        <w:rPr>
          <w:rFonts w:ascii="Times New Roman" w:hAnsi="Times New Roman" w:cs="Times New Roman"/>
          <w:sz w:val="28"/>
          <w:szCs w:val="28"/>
        </w:rPr>
        <w:t>випливають</w:t>
      </w:r>
      <w:proofErr w:type="spellEnd"/>
      <w:r w:rsidRPr="001504E5">
        <w:rPr>
          <w:rFonts w:ascii="Times New Roman" w:hAnsi="Times New Roman" w:cs="Times New Roman"/>
          <w:sz w:val="28"/>
          <w:szCs w:val="28"/>
        </w:rPr>
        <w:t xml:space="preserve"> з </w:t>
      </w:r>
      <w:proofErr w:type="spellStart"/>
      <w:r w:rsidRPr="001504E5">
        <w:rPr>
          <w:rFonts w:ascii="Times New Roman" w:hAnsi="Times New Roman" w:cs="Times New Roman"/>
          <w:sz w:val="28"/>
          <w:szCs w:val="28"/>
        </w:rPr>
        <w:t>цього</w:t>
      </w:r>
      <w:proofErr w:type="spellEnd"/>
      <w:r w:rsidRPr="001504E5">
        <w:rPr>
          <w:rFonts w:ascii="Times New Roman" w:hAnsi="Times New Roman" w:cs="Times New Roman"/>
          <w:sz w:val="28"/>
          <w:szCs w:val="28"/>
        </w:rPr>
        <w:t xml:space="preserve"> документа, </w:t>
      </w:r>
      <w:proofErr w:type="spellStart"/>
      <w:r w:rsidRPr="001504E5">
        <w:rPr>
          <w:rFonts w:ascii="Times New Roman" w:hAnsi="Times New Roman" w:cs="Times New Roman"/>
          <w:sz w:val="28"/>
          <w:szCs w:val="28"/>
        </w:rPr>
        <w:t>іншим</w:t>
      </w:r>
      <w:proofErr w:type="spellEnd"/>
      <w:r w:rsidRPr="001504E5">
        <w:rPr>
          <w:rFonts w:ascii="Times New Roman" w:hAnsi="Times New Roman" w:cs="Times New Roman"/>
          <w:sz w:val="28"/>
          <w:szCs w:val="28"/>
        </w:rPr>
        <w:t xml:space="preserve"> </w:t>
      </w:r>
      <w:proofErr w:type="gramStart"/>
      <w:r w:rsidRPr="001504E5">
        <w:rPr>
          <w:rFonts w:ascii="Times New Roman" w:hAnsi="Times New Roman" w:cs="Times New Roman"/>
          <w:sz w:val="28"/>
          <w:szCs w:val="28"/>
        </w:rPr>
        <w:t>особам</w:t>
      </w:r>
      <w:r w:rsidR="00813332">
        <w:rPr>
          <w:rFonts w:ascii="Times New Roman" w:hAnsi="Times New Roman" w:cs="Times New Roman"/>
          <w:sz w:val="28"/>
          <w:szCs w:val="28"/>
        </w:rPr>
        <w:t>[</w:t>
      </w:r>
      <w:proofErr w:type="gramEnd"/>
      <w:r w:rsidR="00813332">
        <w:rPr>
          <w:rFonts w:ascii="Times New Roman" w:hAnsi="Times New Roman" w:cs="Times New Roman"/>
          <w:sz w:val="28"/>
          <w:szCs w:val="28"/>
          <w:lang w:val="uk-UA"/>
        </w:rPr>
        <w:t>3</w:t>
      </w:r>
      <w:r w:rsidR="00813332">
        <w:rPr>
          <w:rFonts w:ascii="Times New Roman" w:hAnsi="Times New Roman" w:cs="Times New Roman"/>
          <w:sz w:val="28"/>
          <w:szCs w:val="28"/>
        </w:rPr>
        <w:t>]</w:t>
      </w:r>
      <w:r w:rsidRPr="001504E5">
        <w:rPr>
          <w:rFonts w:ascii="Times New Roman" w:hAnsi="Times New Roman" w:cs="Times New Roman"/>
          <w:sz w:val="28"/>
          <w:szCs w:val="28"/>
        </w:rPr>
        <w:t>.</w:t>
      </w:r>
    </w:p>
    <w:p w14:paraId="73016F8C" w14:textId="77777777" w:rsidR="00594168" w:rsidRDefault="00594168" w:rsidP="00594168">
      <w:pPr>
        <w:spacing w:after="0" w:line="360" w:lineRule="auto"/>
        <w:ind w:firstLine="851"/>
        <w:jc w:val="both"/>
        <w:rPr>
          <w:rFonts w:ascii="Times New Roman" w:hAnsi="Times New Roman" w:cs="Times New Roman"/>
          <w:sz w:val="28"/>
          <w:szCs w:val="28"/>
          <w:lang w:val="uk-UA"/>
        </w:rPr>
      </w:pPr>
      <w:r w:rsidRPr="00AB548B">
        <w:rPr>
          <w:rFonts w:ascii="Times New Roman" w:hAnsi="Times New Roman" w:cs="Times New Roman"/>
          <w:sz w:val="28"/>
          <w:szCs w:val="28"/>
          <w:lang w:val="uk-UA"/>
        </w:rPr>
        <w:lastRenderedPageBreak/>
        <w:t>Згідно з ч. 1 ст. 163 ГК цінним папером є документ встановленої форми з відповідними реквізитами, що посвідчує грошове або інше майнове право і визначає відносини між суб’єктом господарювання, який його випустив (видав), і власником та передбачає виконання зобов’язань згідно з умовами його випуску, а також можливість передачі прав, що випливають з цього документа, іншим особам</w:t>
      </w:r>
      <w:r w:rsidR="00813332">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AB548B">
        <w:rPr>
          <w:rFonts w:ascii="Times New Roman" w:hAnsi="Times New Roman" w:cs="Times New Roman"/>
          <w:sz w:val="28"/>
          <w:szCs w:val="28"/>
          <w:lang w:val="uk-UA"/>
        </w:rPr>
        <w:t>.</w:t>
      </w:r>
    </w:p>
    <w:p w14:paraId="19215508" w14:textId="77777777" w:rsidR="00594168" w:rsidRDefault="00594168" w:rsidP="00594168">
      <w:pPr>
        <w:spacing w:after="0" w:line="360" w:lineRule="auto"/>
        <w:ind w:firstLine="851"/>
        <w:jc w:val="both"/>
        <w:rPr>
          <w:rFonts w:ascii="Times New Roman" w:hAnsi="Times New Roman" w:cs="Times New Roman"/>
          <w:sz w:val="28"/>
          <w:szCs w:val="28"/>
          <w:lang w:val="uk-UA"/>
        </w:rPr>
      </w:pPr>
      <w:r w:rsidRPr="00AB548B">
        <w:rPr>
          <w:rFonts w:ascii="Times New Roman" w:hAnsi="Times New Roman" w:cs="Times New Roman"/>
          <w:sz w:val="28"/>
          <w:szCs w:val="28"/>
        </w:rPr>
        <w:t xml:space="preserve">При </w:t>
      </w:r>
      <w:proofErr w:type="spellStart"/>
      <w:r w:rsidRPr="00AB548B">
        <w:rPr>
          <w:rFonts w:ascii="Times New Roman" w:hAnsi="Times New Roman" w:cs="Times New Roman"/>
          <w:sz w:val="28"/>
          <w:szCs w:val="28"/>
        </w:rPr>
        <w:t>цьому</w:t>
      </w:r>
      <w:proofErr w:type="spellEnd"/>
      <w:r w:rsidRPr="00AB548B">
        <w:rPr>
          <w:rFonts w:ascii="Times New Roman" w:hAnsi="Times New Roman" w:cs="Times New Roman"/>
          <w:sz w:val="28"/>
          <w:szCs w:val="28"/>
        </w:rPr>
        <w:t xml:space="preserve"> </w:t>
      </w:r>
      <w:proofErr w:type="spellStart"/>
      <w:r w:rsidRPr="00AB548B">
        <w:rPr>
          <w:rFonts w:ascii="Times New Roman" w:hAnsi="Times New Roman" w:cs="Times New Roman"/>
          <w:sz w:val="28"/>
          <w:szCs w:val="28"/>
        </w:rPr>
        <w:t>відповідно</w:t>
      </w:r>
      <w:proofErr w:type="spellEnd"/>
      <w:r w:rsidRPr="00AB548B">
        <w:rPr>
          <w:rFonts w:ascii="Times New Roman" w:hAnsi="Times New Roman" w:cs="Times New Roman"/>
          <w:sz w:val="28"/>
          <w:szCs w:val="28"/>
        </w:rPr>
        <w:t xml:space="preserve"> до ч. 7 ст. 139 ГК </w:t>
      </w:r>
      <w:proofErr w:type="spellStart"/>
      <w:r w:rsidRPr="00AB548B">
        <w:rPr>
          <w:rFonts w:ascii="Times New Roman" w:hAnsi="Times New Roman" w:cs="Times New Roman"/>
          <w:sz w:val="28"/>
          <w:szCs w:val="28"/>
        </w:rPr>
        <w:t>цінні</w:t>
      </w:r>
      <w:proofErr w:type="spellEnd"/>
      <w:r w:rsidRPr="00AB548B">
        <w:rPr>
          <w:rFonts w:ascii="Times New Roman" w:hAnsi="Times New Roman" w:cs="Times New Roman"/>
          <w:sz w:val="28"/>
          <w:szCs w:val="28"/>
        </w:rPr>
        <w:t xml:space="preserve"> </w:t>
      </w:r>
      <w:proofErr w:type="spellStart"/>
      <w:r w:rsidRPr="00AB548B">
        <w:rPr>
          <w:rFonts w:ascii="Times New Roman" w:hAnsi="Times New Roman" w:cs="Times New Roman"/>
          <w:sz w:val="28"/>
          <w:szCs w:val="28"/>
        </w:rPr>
        <w:t>папери</w:t>
      </w:r>
      <w:proofErr w:type="spellEnd"/>
      <w:r w:rsidRPr="00AB548B">
        <w:rPr>
          <w:rFonts w:ascii="Times New Roman" w:hAnsi="Times New Roman" w:cs="Times New Roman"/>
          <w:sz w:val="28"/>
          <w:szCs w:val="28"/>
        </w:rPr>
        <w:t xml:space="preserve"> є </w:t>
      </w:r>
      <w:proofErr w:type="spellStart"/>
      <w:r w:rsidRPr="00AB548B">
        <w:rPr>
          <w:rFonts w:ascii="Times New Roman" w:hAnsi="Times New Roman" w:cs="Times New Roman"/>
          <w:sz w:val="28"/>
          <w:szCs w:val="28"/>
        </w:rPr>
        <w:t>особливим</w:t>
      </w:r>
      <w:proofErr w:type="spellEnd"/>
      <w:r w:rsidRPr="00AB548B">
        <w:rPr>
          <w:rFonts w:ascii="Times New Roman" w:hAnsi="Times New Roman" w:cs="Times New Roman"/>
          <w:sz w:val="28"/>
          <w:szCs w:val="28"/>
        </w:rPr>
        <w:t xml:space="preserve"> видом майна </w:t>
      </w:r>
      <w:proofErr w:type="spellStart"/>
      <w:r w:rsidRPr="00AB548B">
        <w:rPr>
          <w:rFonts w:ascii="Times New Roman" w:hAnsi="Times New Roman" w:cs="Times New Roman"/>
          <w:sz w:val="28"/>
          <w:szCs w:val="28"/>
        </w:rPr>
        <w:t>суб’єктів</w:t>
      </w:r>
      <w:proofErr w:type="spellEnd"/>
      <w:r w:rsidRPr="00AB548B">
        <w:rPr>
          <w:rFonts w:ascii="Times New Roman" w:hAnsi="Times New Roman" w:cs="Times New Roman"/>
          <w:sz w:val="28"/>
          <w:szCs w:val="28"/>
        </w:rPr>
        <w:t xml:space="preserve"> </w:t>
      </w:r>
      <w:proofErr w:type="spellStart"/>
      <w:r w:rsidRPr="00AB548B">
        <w:rPr>
          <w:rFonts w:ascii="Times New Roman" w:hAnsi="Times New Roman" w:cs="Times New Roman"/>
          <w:sz w:val="28"/>
          <w:szCs w:val="28"/>
        </w:rPr>
        <w:t>господарювання</w:t>
      </w:r>
      <w:proofErr w:type="spellEnd"/>
      <w:r w:rsidRPr="00AB548B">
        <w:rPr>
          <w:rFonts w:ascii="Times New Roman" w:hAnsi="Times New Roman" w:cs="Times New Roman"/>
          <w:sz w:val="28"/>
          <w:szCs w:val="28"/>
        </w:rPr>
        <w:t>.</w:t>
      </w:r>
    </w:p>
    <w:p w14:paraId="5D57446B" w14:textId="4D078DAC" w:rsidR="00732F9D" w:rsidRPr="00B82759" w:rsidRDefault="00FC031A" w:rsidP="00B82759">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Цінні папери </w:t>
      </w:r>
      <w:r w:rsidRPr="00FC031A">
        <w:rPr>
          <w:rFonts w:ascii="Times New Roman" w:hAnsi="Times New Roman" w:cs="Times New Roman"/>
          <w:sz w:val="28"/>
          <w:szCs w:val="28"/>
          <w:lang w:val="uk-UA"/>
        </w:rPr>
        <w:t>–</w:t>
      </w:r>
      <w:r w:rsidR="003B2C3A" w:rsidRPr="003B2C3A">
        <w:rPr>
          <w:rFonts w:ascii="Times New Roman" w:hAnsi="Times New Roman" w:cs="Times New Roman"/>
          <w:sz w:val="28"/>
          <w:szCs w:val="28"/>
          <w:lang w:val="uk-UA"/>
        </w:rPr>
        <w:t xml:space="preserve"> документи встановленої форми з відповідними реквізитами, що засвідчують грошові або інші майнові права, визначають </w:t>
      </w:r>
      <w:r w:rsidR="00B82759">
        <w:rPr>
          <w:rFonts w:ascii="Times New Roman" w:hAnsi="Times New Roman" w:cs="Times New Roman"/>
          <w:sz w:val="28"/>
          <w:szCs w:val="28"/>
          <w:lang w:val="uk-UA"/>
        </w:rPr>
        <w:t>….</w:t>
      </w:r>
      <w:r w:rsidR="00732F9D" w:rsidRPr="00B82759">
        <w:rPr>
          <w:rFonts w:ascii="Times New Roman" w:hAnsi="Times New Roman" w:cs="Times New Roman"/>
          <w:sz w:val="28"/>
          <w:szCs w:val="28"/>
          <w:lang w:val="uk-UA"/>
        </w:rPr>
        <w:t>, у тому числі гроші та цінні папери [3].</w:t>
      </w:r>
    </w:p>
    <w:p w14:paraId="77E89B34" w14:textId="44B32F79" w:rsidR="00594168" w:rsidRPr="001E6DF1" w:rsidRDefault="00594168" w:rsidP="00594168">
      <w:pPr>
        <w:spacing w:after="0" w:line="360" w:lineRule="auto"/>
        <w:ind w:firstLine="851"/>
        <w:jc w:val="both"/>
        <w:rPr>
          <w:rFonts w:ascii="Times New Roman" w:hAnsi="Times New Roman" w:cs="Times New Roman"/>
          <w:sz w:val="28"/>
          <w:szCs w:val="28"/>
          <w:lang w:val="uk-UA"/>
        </w:rPr>
      </w:pPr>
      <w:r w:rsidRPr="004E027C">
        <w:rPr>
          <w:rFonts w:ascii="Times New Roman" w:hAnsi="Times New Roman" w:cs="Times New Roman"/>
          <w:sz w:val="28"/>
          <w:szCs w:val="28"/>
          <w:lang w:val="uk-UA"/>
        </w:rPr>
        <w:t xml:space="preserve">Виходячи з </w:t>
      </w:r>
      <w:r w:rsidR="00B82759">
        <w:rPr>
          <w:rFonts w:ascii="Times New Roman" w:hAnsi="Times New Roman" w:cs="Times New Roman"/>
          <w:sz w:val="28"/>
          <w:szCs w:val="28"/>
          <w:lang w:val="uk-UA"/>
        </w:rPr>
        <w:t>…</w:t>
      </w:r>
    </w:p>
    <w:p w14:paraId="31970E08" w14:textId="77777777" w:rsidR="00594168" w:rsidRDefault="00594168" w:rsidP="00CE3429">
      <w:pPr>
        <w:rPr>
          <w:rFonts w:ascii="Times New Roman" w:hAnsi="Times New Roman" w:cs="Times New Roman"/>
          <w:b/>
          <w:sz w:val="28"/>
          <w:szCs w:val="28"/>
          <w:lang w:val="uk-UA"/>
        </w:rPr>
      </w:pPr>
    </w:p>
    <w:p w14:paraId="0B02115E" w14:textId="77777777" w:rsidR="00CF381D" w:rsidRPr="00AE0E7A" w:rsidRDefault="00CF381D" w:rsidP="00CF381D">
      <w:pPr>
        <w:spacing w:after="0" w:line="480" w:lineRule="auto"/>
        <w:jc w:val="center"/>
        <w:rPr>
          <w:rFonts w:ascii="Times New Roman" w:hAnsi="Times New Roman" w:cs="Times New Roman"/>
          <w:b/>
          <w:sz w:val="28"/>
          <w:szCs w:val="28"/>
          <w:lang w:val="uk-UA"/>
        </w:rPr>
      </w:pPr>
      <w:r w:rsidRPr="00AE0E7A">
        <w:rPr>
          <w:rFonts w:ascii="Times New Roman" w:hAnsi="Times New Roman" w:cs="Times New Roman"/>
          <w:b/>
          <w:sz w:val="28"/>
          <w:szCs w:val="28"/>
        </w:rPr>
        <w:t xml:space="preserve">1.2. </w:t>
      </w:r>
      <w:proofErr w:type="spellStart"/>
      <w:r w:rsidRPr="00AE0E7A">
        <w:rPr>
          <w:rFonts w:ascii="Times New Roman" w:hAnsi="Times New Roman" w:cs="Times New Roman"/>
          <w:b/>
          <w:sz w:val="28"/>
          <w:szCs w:val="28"/>
        </w:rPr>
        <w:t>Класифікація</w:t>
      </w:r>
      <w:proofErr w:type="spellEnd"/>
      <w:r w:rsidRPr="00AE0E7A">
        <w:rPr>
          <w:rFonts w:ascii="Times New Roman" w:hAnsi="Times New Roman" w:cs="Times New Roman"/>
          <w:b/>
          <w:sz w:val="28"/>
          <w:szCs w:val="28"/>
        </w:rPr>
        <w:t xml:space="preserve"> </w:t>
      </w:r>
      <w:proofErr w:type="spellStart"/>
      <w:r w:rsidRPr="00AE0E7A">
        <w:rPr>
          <w:rFonts w:ascii="Times New Roman" w:hAnsi="Times New Roman" w:cs="Times New Roman"/>
          <w:b/>
          <w:sz w:val="28"/>
          <w:szCs w:val="28"/>
        </w:rPr>
        <w:t>цінних</w:t>
      </w:r>
      <w:proofErr w:type="spellEnd"/>
      <w:r w:rsidRPr="00AE0E7A">
        <w:rPr>
          <w:rFonts w:ascii="Times New Roman" w:hAnsi="Times New Roman" w:cs="Times New Roman"/>
          <w:b/>
          <w:sz w:val="28"/>
          <w:szCs w:val="28"/>
        </w:rPr>
        <w:t xml:space="preserve"> </w:t>
      </w:r>
      <w:proofErr w:type="spellStart"/>
      <w:r w:rsidRPr="00AE0E7A">
        <w:rPr>
          <w:rFonts w:ascii="Times New Roman" w:hAnsi="Times New Roman" w:cs="Times New Roman"/>
          <w:b/>
          <w:sz w:val="28"/>
          <w:szCs w:val="28"/>
        </w:rPr>
        <w:t>паперів</w:t>
      </w:r>
      <w:proofErr w:type="spellEnd"/>
      <w:r w:rsidRPr="00AE0E7A">
        <w:rPr>
          <w:rFonts w:ascii="Times New Roman" w:hAnsi="Times New Roman" w:cs="Times New Roman"/>
          <w:b/>
          <w:sz w:val="28"/>
          <w:szCs w:val="28"/>
        </w:rPr>
        <w:t xml:space="preserve"> у </w:t>
      </w:r>
      <w:proofErr w:type="spellStart"/>
      <w:r w:rsidRPr="00AE0E7A">
        <w:rPr>
          <w:rFonts w:ascii="Times New Roman" w:hAnsi="Times New Roman" w:cs="Times New Roman"/>
          <w:b/>
          <w:sz w:val="28"/>
          <w:szCs w:val="28"/>
        </w:rPr>
        <w:t>законодавстві</w:t>
      </w:r>
      <w:proofErr w:type="spellEnd"/>
      <w:r w:rsidRPr="00AE0E7A">
        <w:rPr>
          <w:rFonts w:ascii="Times New Roman" w:hAnsi="Times New Roman" w:cs="Times New Roman"/>
          <w:b/>
          <w:sz w:val="28"/>
          <w:szCs w:val="28"/>
        </w:rPr>
        <w:t xml:space="preserve"> та </w:t>
      </w:r>
      <w:proofErr w:type="spellStart"/>
      <w:r w:rsidRPr="00AE0E7A">
        <w:rPr>
          <w:rFonts w:ascii="Times New Roman" w:hAnsi="Times New Roman" w:cs="Times New Roman"/>
          <w:b/>
          <w:sz w:val="28"/>
          <w:szCs w:val="28"/>
        </w:rPr>
        <w:t>правовій</w:t>
      </w:r>
      <w:proofErr w:type="spellEnd"/>
      <w:r w:rsidRPr="00AE0E7A">
        <w:rPr>
          <w:rFonts w:ascii="Times New Roman" w:hAnsi="Times New Roman" w:cs="Times New Roman"/>
          <w:b/>
          <w:sz w:val="28"/>
          <w:szCs w:val="28"/>
        </w:rPr>
        <w:t xml:space="preserve"> </w:t>
      </w:r>
      <w:proofErr w:type="spellStart"/>
      <w:r w:rsidRPr="00AE0E7A">
        <w:rPr>
          <w:rFonts w:ascii="Times New Roman" w:hAnsi="Times New Roman" w:cs="Times New Roman"/>
          <w:b/>
          <w:sz w:val="28"/>
          <w:szCs w:val="28"/>
        </w:rPr>
        <w:t>теорії</w:t>
      </w:r>
      <w:proofErr w:type="spellEnd"/>
    </w:p>
    <w:p w14:paraId="6960E90F" w14:textId="77777777" w:rsidR="00732F9D" w:rsidRPr="004E027C" w:rsidRDefault="00FC031A" w:rsidP="00CF381D">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Класифікація цінних паперів </w:t>
      </w:r>
      <w:r w:rsidRPr="00FC031A">
        <w:rPr>
          <w:rFonts w:ascii="Times New Roman" w:hAnsi="Times New Roman" w:cs="Times New Roman"/>
          <w:sz w:val="28"/>
          <w:szCs w:val="28"/>
          <w:lang w:val="uk-UA"/>
        </w:rPr>
        <w:t>–</w:t>
      </w:r>
      <w:r w:rsidR="00732F9D" w:rsidRPr="00732F9D">
        <w:rPr>
          <w:rFonts w:ascii="Times New Roman" w:hAnsi="Times New Roman" w:cs="Times New Roman"/>
          <w:sz w:val="28"/>
          <w:szCs w:val="28"/>
          <w:lang w:val="uk-UA"/>
        </w:rPr>
        <w:t xml:space="preserve"> це поділ цінних паперів на види відповідно до певних властивостей, притаманних їм. Усі цінні папери можна поділити на види та види. У свою чергу, в межах одного виду цінних паперів виділяють їх різновиди. Тому необхідно з'ясу</w:t>
      </w:r>
      <w:r>
        <w:rPr>
          <w:rFonts w:ascii="Times New Roman" w:hAnsi="Times New Roman" w:cs="Times New Roman"/>
          <w:sz w:val="28"/>
          <w:szCs w:val="28"/>
          <w:lang w:val="uk-UA"/>
        </w:rPr>
        <w:t>вати відмінності між поняттями «тип» та «тип»</w:t>
      </w:r>
      <w:r w:rsidR="00732F9D" w:rsidRPr="00732F9D">
        <w:rPr>
          <w:rFonts w:ascii="Times New Roman" w:hAnsi="Times New Roman" w:cs="Times New Roman"/>
          <w:sz w:val="28"/>
          <w:szCs w:val="28"/>
          <w:lang w:val="uk-UA"/>
        </w:rPr>
        <w:t xml:space="preserve"> для цінних паперів.</w:t>
      </w:r>
    </w:p>
    <w:p w14:paraId="45D9E134" w14:textId="77777777" w:rsidR="00CF381D" w:rsidRDefault="00CF381D" w:rsidP="00CF381D">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Вид </w:t>
      </w:r>
      <w:r w:rsidRPr="00B51D00">
        <w:rPr>
          <w:rFonts w:ascii="Times New Roman" w:hAnsi="Times New Roman" w:cs="Times New Roman"/>
          <w:sz w:val="28"/>
          <w:szCs w:val="28"/>
          <w:lang w:val="uk-UA"/>
        </w:rPr>
        <w:t>–</w:t>
      </w:r>
      <w:r w:rsidRPr="004E027C">
        <w:rPr>
          <w:rFonts w:ascii="Times New Roman" w:hAnsi="Times New Roman" w:cs="Times New Roman"/>
          <w:sz w:val="28"/>
          <w:szCs w:val="28"/>
          <w:lang w:val="uk-UA"/>
        </w:rPr>
        <w:t xml:space="preserve"> це сукупність цінних паперів, для яких усі ознаки,</w:t>
      </w:r>
      <w:r>
        <w:rPr>
          <w:rFonts w:ascii="Times New Roman" w:hAnsi="Times New Roman" w:cs="Times New Roman"/>
          <w:sz w:val="28"/>
          <w:szCs w:val="28"/>
          <w:lang w:val="uk-UA"/>
        </w:rPr>
        <w:t xml:space="preserve"> які їм притаманні</w:t>
      </w:r>
      <w:r w:rsidRPr="004E027C">
        <w:rPr>
          <w:rFonts w:ascii="Times New Roman" w:hAnsi="Times New Roman" w:cs="Times New Roman"/>
          <w:sz w:val="28"/>
          <w:szCs w:val="28"/>
          <w:lang w:val="uk-UA"/>
        </w:rPr>
        <w:t>, є загальними та однаковими.</w:t>
      </w:r>
    </w:p>
    <w:p w14:paraId="52A1724A" w14:textId="77777777" w:rsidR="00CF381D" w:rsidRDefault="00CF381D" w:rsidP="00CF381D">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Різноманітність </w:t>
      </w:r>
      <w:r w:rsidRPr="00B51D00">
        <w:rPr>
          <w:rFonts w:ascii="Times New Roman" w:hAnsi="Times New Roman" w:cs="Times New Roman"/>
          <w:sz w:val="28"/>
          <w:szCs w:val="28"/>
          <w:lang w:val="uk-UA"/>
        </w:rPr>
        <w:t>–</w:t>
      </w:r>
      <w:r w:rsidRPr="004E027C">
        <w:rPr>
          <w:rFonts w:ascii="Times New Roman" w:hAnsi="Times New Roman" w:cs="Times New Roman"/>
          <w:sz w:val="28"/>
          <w:szCs w:val="28"/>
          <w:lang w:val="uk-UA"/>
        </w:rPr>
        <w:t xml:space="preserve"> цінні папери одного типу, які різняться різними способами</w:t>
      </w:r>
      <w:r>
        <w:rPr>
          <w:rFonts w:ascii="Times New Roman" w:hAnsi="Times New Roman" w:cs="Times New Roman"/>
          <w:sz w:val="28"/>
          <w:szCs w:val="28"/>
          <w:lang w:val="uk-UA"/>
        </w:rPr>
        <w:t xml:space="preserve">. </w:t>
      </w:r>
    </w:p>
    <w:p w14:paraId="16AA5807" w14:textId="77777777" w:rsidR="00CF381D" w:rsidRDefault="00CF381D" w:rsidP="00CF381D">
      <w:pPr>
        <w:spacing w:after="0" w:line="360" w:lineRule="auto"/>
        <w:ind w:firstLine="851"/>
        <w:jc w:val="both"/>
        <w:rPr>
          <w:rFonts w:ascii="Times New Roman" w:hAnsi="Times New Roman" w:cs="Times New Roman"/>
          <w:sz w:val="28"/>
          <w:szCs w:val="28"/>
          <w:lang w:val="uk-UA"/>
        </w:rPr>
      </w:pPr>
      <w:r w:rsidRPr="004E027C">
        <w:rPr>
          <w:rFonts w:ascii="Times New Roman" w:hAnsi="Times New Roman" w:cs="Times New Roman"/>
          <w:sz w:val="28"/>
          <w:szCs w:val="28"/>
          <w:lang w:val="uk-UA"/>
        </w:rPr>
        <w:t>Тип цінних паперів поєднує в собі різні види та різновиди цінних паперів, пов'язаних певною ознакою</w:t>
      </w:r>
    </w:p>
    <w:p w14:paraId="1FFFC189" w14:textId="77777777" w:rsidR="00732F9D" w:rsidRPr="004E027C" w:rsidRDefault="00732F9D" w:rsidP="00CF381D">
      <w:pPr>
        <w:spacing w:after="0" w:line="360" w:lineRule="auto"/>
        <w:ind w:firstLine="851"/>
        <w:jc w:val="both"/>
        <w:rPr>
          <w:rFonts w:ascii="Times New Roman" w:hAnsi="Times New Roman" w:cs="Times New Roman"/>
          <w:sz w:val="28"/>
          <w:szCs w:val="28"/>
          <w:lang w:val="uk-UA"/>
        </w:rPr>
      </w:pPr>
      <w:r w:rsidRPr="00732F9D">
        <w:rPr>
          <w:rFonts w:ascii="Times New Roman" w:hAnsi="Times New Roman" w:cs="Times New Roman"/>
          <w:sz w:val="28"/>
          <w:szCs w:val="28"/>
          <w:lang w:val="uk-UA"/>
        </w:rPr>
        <w:t xml:space="preserve">Дослідник О. </w:t>
      </w:r>
      <w:proofErr w:type="spellStart"/>
      <w:r w:rsidRPr="00732F9D">
        <w:rPr>
          <w:rFonts w:ascii="Times New Roman" w:hAnsi="Times New Roman" w:cs="Times New Roman"/>
          <w:sz w:val="28"/>
          <w:szCs w:val="28"/>
          <w:lang w:val="uk-UA"/>
        </w:rPr>
        <w:t>Юлдашев</w:t>
      </w:r>
      <w:proofErr w:type="spellEnd"/>
      <w:r w:rsidRPr="00732F9D">
        <w:rPr>
          <w:rFonts w:ascii="Times New Roman" w:hAnsi="Times New Roman" w:cs="Times New Roman"/>
          <w:sz w:val="28"/>
          <w:szCs w:val="28"/>
          <w:lang w:val="uk-UA"/>
        </w:rPr>
        <w:t xml:space="preserve"> залежно від критеріїв класифікації розподіляє цінні папери на певні групи. Таким чином, доктрина континентальної системи права поділяє цінні папери за характером прав, які вони випускають, на такі групи:</w:t>
      </w:r>
    </w:p>
    <w:p w14:paraId="31B07911" w14:textId="77777777" w:rsidR="00CF381D" w:rsidRPr="004E027C" w:rsidRDefault="00CF381D" w:rsidP="00CF381D">
      <w:pPr>
        <w:spacing w:after="0" w:line="360" w:lineRule="auto"/>
        <w:ind w:firstLine="851"/>
        <w:jc w:val="both"/>
        <w:rPr>
          <w:rFonts w:ascii="Times New Roman" w:hAnsi="Times New Roman" w:cs="Times New Roman"/>
          <w:sz w:val="28"/>
          <w:szCs w:val="28"/>
          <w:lang w:val="uk-UA"/>
        </w:rPr>
      </w:pPr>
      <w:r w:rsidRPr="00B51D00">
        <w:rPr>
          <w:rFonts w:ascii="Times New Roman" w:hAnsi="Times New Roman" w:cs="Times New Roman"/>
          <w:sz w:val="28"/>
          <w:szCs w:val="28"/>
          <w:lang w:val="uk-UA"/>
        </w:rPr>
        <w:lastRenderedPageBreak/>
        <w:t>–</w:t>
      </w:r>
      <w:r w:rsidRPr="004E027C">
        <w:rPr>
          <w:rFonts w:ascii="Times New Roman" w:hAnsi="Times New Roman" w:cs="Times New Roman"/>
          <w:sz w:val="28"/>
          <w:szCs w:val="28"/>
          <w:lang w:val="uk-UA"/>
        </w:rPr>
        <w:t xml:space="preserve"> грошові цінні папери (векселі, чеки, облігації тощо), які виражають право вимагати певної суми грошей;</w:t>
      </w:r>
    </w:p>
    <w:p w14:paraId="08863115" w14:textId="623E7473" w:rsidR="00F2252D" w:rsidRPr="00371FF8" w:rsidRDefault="00CF381D" w:rsidP="00B82759">
      <w:pPr>
        <w:spacing w:after="0" w:line="360" w:lineRule="auto"/>
        <w:ind w:firstLine="851"/>
        <w:jc w:val="both"/>
        <w:rPr>
          <w:rFonts w:ascii="Times New Roman" w:hAnsi="Times New Roman" w:cs="Times New Roman"/>
          <w:sz w:val="28"/>
          <w:szCs w:val="28"/>
          <w:lang w:val="uk-UA"/>
        </w:rPr>
      </w:pPr>
      <w:r w:rsidRPr="00B51D00">
        <w:rPr>
          <w:rFonts w:ascii="Times New Roman" w:hAnsi="Times New Roman" w:cs="Times New Roman"/>
          <w:sz w:val="28"/>
          <w:szCs w:val="28"/>
          <w:lang w:val="uk-UA"/>
        </w:rPr>
        <w:t>–</w:t>
      </w:r>
      <w:r w:rsidRPr="004E027C">
        <w:rPr>
          <w:rFonts w:ascii="Times New Roman" w:hAnsi="Times New Roman" w:cs="Times New Roman"/>
          <w:sz w:val="28"/>
          <w:szCs w:val="28"/>
          <w:lang w:val="uk-UA"/>
        </w:rPr>
        <w:t xml:space="preserve"> цінні папери (акції та їх різновиди), в яких виражається право участі в </w:t>
      </w:r>
      <w:r w:rsidR="00B82759">
        <w:rPr>
          <w:rFonts w:ascii="Times New Roman" w:hAnsi="Times New Roman" w:cs="Times New Roman"/>
          <w:sz w:val="28"/>
          <w:szCs w:val="28"/>
          <w:lang w:val="uk-UA"/>
        </w:rPr>
        <w:t>…..</w:t>
      </w:r>
    </w:p>
    <w:p w14:paraId="1D4FF9F1" w14:textId="127BCDC5" w:rsidR="00CF381D" w:rsidRDefault="00732F9D" w:rsidP="00B82759">
      <w:pPr>
        <w:spacing w:after="0" w:line="360" w:lineRule="auto"/>
        <w:ind w:firstLine="851"/>
        <w:jc w:val="both"/>
        <w:rPr>
          <w:rFonts w:ascii="Times New Roman" w:hAnsi="Times New Roman" w:cs="Times New Roman"/>
          <w:b/>
          <w:sz w:val="28"/>
          <w:szCs w:val="28"/>
          <w:lang w:val="uk-UA"/>
        </w:rPr>
      </w:pPr>
      <w:r w:rsidRPr="00732F9D">
        <w:rPr>
          <w:rFonts w:ascii="Times New Roman" w:hAnsi="Times New Roman" w:cs="Times New Roman"/>
          <w:sz w:val="28"/>
          <w:szCs w:val="28"/>
          <w:lang w:val="uk-UA"/>
        </w:rPr>
        <w:t xml:space="preserve">Таким чином, </w:t>
      </w:r>
      <w:r w:rsidR="00B82759">
        <w:rPr>
          <w:rFonts w:ascii="Times New Roman" w:hAnsi="Times New Roman" w:cs="Times New Roman"/>
          <w:sz w:val="28"/>
          <w:szCs w:val="28"/>
          <w:lang w:val="uk-UA"/>
        </w:rPr>
        <w:t>…</w:t>
      </w:r>
    </w:p>
    <w:p w14:paraId="2034502E" w14:textId="77777777" w:rsidR="00CF381D" w:rsidRDefault="00CF381D" w:rsidP="00CF381D">
      <w:pPr>
        <w:spacing w:after="0" w:line="480" w:lineRule="auto"/>
        <w:jc w:val="center"/>
        <w:rPr>
          <w:rFonts w:ascii="Times New Roman" w:hAnsi="Times New Roman" w:cs="Times New Roman"/>
          <w:b/>
          <w:sz w:val="28"/>
          <w:szCs w:val="28"/>
          <w:lang w:val="uk-UA"/>
        </w:rPr>
      </w:pPr>
    </w:p>
    <w:p w14:paraId="11F4CAB2" w14:textId="77777777" w:rsidR="00CF381D" w:rsidRDefault="00CF381D" w:rsidP="00CF381D">
      <w:pPr>
        <w:spacing w:after="0" w:line="480" w:lineRule="auto"/>
        <w:jc w:val="center"/>
        <w:rPr>
          <w:rFonts w:ascii="Times New Roman" w:hAnsi="Times New Roman" w:cs="Times New Roman"/>
          <w:b/>
          <w:sz w:val="28"/>
          <w:szCs w:val="28"/>
          <w:lang w:val="uk-UA"/>
        </w:rPr>
      </w:pPr>
    </w:p>
    <w:p w14:paraId="7710BF8D" w14:textId="77777777" w:rsidR="008B13A6" w:rsidRDefault="008B13A6" w:rsidP="00CF381D">
      <w:pPr>
        <w:spacing w:after="0" w:line="480" w:lineRule="auto"/>
        <w:jc w:val="center"/>
        <w:rPr>
          <w:rFonts w:ascii="Times New Roman" w:hAnsi="Times New Roman" w:cs="Times New Roman"/>
          <w:b/>
          <w:sz w:val="28"/>
          <w:szCs w:val="28"/>
          <w:lang w:val="uk-UA"/>
        </w:rPr>
      </w:pPr>
    </w:p>
    <w:p w14:paraId="58918536" w14:textId="77777777" w:rsidR="008B13A6" w:rsidRDefault="008B13A6" w:rsidP="00CF381D">
      <w:pPr>
        <w:spacing w:after="0" w:line="480" w:lineRule="auto"/>
        <w:jc w:val="center"/>
        <w:rPr>
          <w:rFonts w:ascii="Times New Roman" w:hAnsi="Times New Roman" w:cs="Times New Roman"/>
          <w:b/>
          <w:sz w:val="28"/>
          <w:szCs w:val="28"/>
          <w:lang w:val="uk-UA"/>
        </w:rPr>
      </w:pPr>
    </w:p>
    <w:p w14:paraId="61B049F3" w14:textId="77777777" w:rsidR="008B13A6" w:rsidRDefault="008B13A6" w:rsidP="0005274A">
      <w:pPr>
        <w:spacing w:after="0" w:line="480" w:lineRule="auto"/>
        <w:rPr>
          <w:rFonts w:ascii="Times New Roman" w:hAnsi="Times New Roman" w:cs="Times New Roman"/>
          <w:b/>
          <w:sz w:val="28"/>
          <w:szCs w:val="28"/>
          <w:lang w:val="uk-UA"/>
        </w:rPr>
      </w:pPr>
    </w:p>
    <w:p w14:paraId="4311C73E" w14:textId="77777777" w:rsidR="0005274A" w:rsidRDefault="0005274A" w:rsidP="0005274A">
      <w:pPr>
        <w:spacing w:after="0" w:line="480" w:lineRule="auto"/>
        <w:rPr>
          <w:rFonts w:ascii="Times New Roman" w:hAnsi="Times New Roman" w:cs="Times New Roman"/>
          <w:b/>
          <w:sz w:val="28"/>
          <w:szCs w:val="28"/>
          <w:lang w:val="uk-UA"/>
        </w:rPr>
      </w:pPr>
    </w:p>
    <w:p w14:paraId="1C1578CE" w14:textId="77777777" w:rsidR="000404ED" w:rsidRDefault="000404ED" w:rsidP="000404E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2</w:t>
      </w:r>
      <w:r w:rsidRPr="000404ED">
        <w:rPr>
          <w:rFonts w:ascii="Times New Roman" w:hAnsi="Times New Roman" w:cs="Times New Roman"/>
          <w:b/>
          <w:sz w:val="28"/>
          <w:szCs w:val="28"/>
          <w:lang w:val="uk-UA"/>
        </w:rPr>
        <w:t xml:space="preserve"> </w:t>
      </w:r>
    </w:p>
    <w:p w14:paraId="7EC84429" w14:textId="77777777" w:rsidR="000404ED" w:rsidRPr="000404ED" w:rsidRDefault="006B5F1E" w:rsidP="000404E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Правове регулювання  обліку</w:t>
      </w:r>
      <w:r w:rsidR="0005274A">
        <w:rPr>
          <w:rFonts w:ascii="Times New Roman" w:hAnsi="Times New Roman" w:cs="Times New Roman"/>
          <w:b/>
          <w:sz w:val="28"/>
          <w:szCs w:val="28"/>
          <w:lang w:val="uk-UA"/>
        </w:rPr>
        <w:t xml:space="preserve"> та реєстрація цінних паперів</w:t>
      </w:r>
      <w:r w:rsidR="000404ED" w:rsidRPr="000404ED">
        <w:rPr>
          <w:rFonts w:ascii="Times New Roman" w:hAnsi="Times New Roman" w:cs="Times New Roman"/>
          <w:b/>
          <w:sz w:val="28"/>
          <w:szCs w:val="28"/>
          <w:lang w:val="uk-UA"/>
        </w:rPr>
        <w:t xml:space="preserve"> </w:t>
      </w:r>
    </w:p>
    <w:p w14:paraId="63EBC41D" w14:textId="77777777" w:rsidR="000404ED" w:rsidRPr="000404ED" w:rsidRDefault="000404ED" w:rsidP="0005274A">
      <w:pPr>
        <w:spacing w:after="0" w:line="480" w:lineRule="auto"/>
        <w:jc w:val="center"/>
        <w:rPr>
          <w:rFonts w:ascii="Times New Roman" w:hAnsi="Times New Roman" w:cs="Times New Roman"/>
          <w:b/>
          <w:sz w:val="28"/>
          <w:szCs w:val="28"/>
          <w:lang w:val="uk-UA"/>
        </w:rPr>
      </w:pPr>
      <w:r w:rsidRPr="000404ED">
        <w:rPr>
          <w:rFonts w:ascii="Times New Roman" w:hAnsi="Times New Roman" w:cs="Times New Roman"/>
          <w:b/>
          <w:sz w:val="28"/>
          <w:szCs w:val="28"/>
          <w:lang w:val="uk-UA"/>
        </w:rPr>
        <w:t>2.1. Передача права власності на цінні папери</w:t>
      </w:r>
    </w:p>
    <w:p w14:paraId="66CF8A0A" w14:textId="77777777" w:rsidR="00FC19AE" w:rsidRPr="00FC19AE" w:rsidRDefault="000404ED" w:rsidP="00FC19AE">
      <w:pPr>
        <w:spacing w:after="0" w:line="360" w:lineRule="auto"/>
        <w:ind w:firstLine="851"/>
        <w:jc w:val="both"/>
        <w:rPr>
          <w:rFonts w:ascii="Times New Roman" w:hAnsi="Times New Roman" w:cs="Times New Roman"/>
          <w:bCs/>
          <w:sz w:val="28"/>
          <w:szCs w:val="28"/>
        </w:rPr>
      </w:pPr>
      <w:r>
        <w:rPr>
          <w:rFonts w:ascii="Times New Roman" w:hAnsi="Times New Roman" w:cs="Times New Roman"/>
          <w:sz w:val="28"/>
          <w:szCs w:val="28"/>
          <w:lang w:val="uk-UA"/>
        </w:rPr>
        <w:t>Відповідно до ст.35 Закону України «</w:t>
      </w:r>
      <w:r w:rsidRPr="000404ED">
        <w:rPr>
          <w:rFonts w:ascii="Times New Roman" w:hAnsi="Times New Roman" w:cs="Times New Roman"/>
          <w:sz w:val="28"/>
          <w:szCs w:val="28"/>
          <w:lang w:val="uk-UA"/>
        </w:rPr>
        <w:t xml:space="preserve">Про ринки капіталу та організовані товарні ринки» від 23.02.2006 р. № </w:t>
      </w:r>
      <w:r w:rsidRPr="000404ED">
        <w:rPr>
          <w:rFonts w:ascii="Times New Roman" w:hAnsi="Times New Roman" w:cs="Times New Roman"/>
          <w:bCs/>
          <w:sz w:val="28"/>
          <w:szCs w:val="28"/>
        </w:rPr>
        <w:t>3480-IV</w:t>
      </w:r>
      <w:r w:rsidR="00203882">
        <w:rPr>
          <w:rFonts w:ascii="Times New Roman" w:hAnsi="Times New Roman" w:cs="Times New Roman"/>
          <w:bCs/>
          <w:sz w:val="28"/>
          <w:szCs w:val="28"/>
        </w:rPr>
        <w:t>[</w:t>
      </w:r>
      <w:r w:rsidR="00203882">
        <w:rPr>
          <w:rFonts w:ascii="Times New Roman" w:hAnsi="Times New Roman" w:cs="Times New Roman"/>
          <w:bCs/>
          <w:sz w:val="28"/>
          <w:szCs w:val="28"/>
          <w:lang w:val="uk-UA"/>
        </w:rPr>
        <w:t>4</w:t>
      </w:r>
      <w:r w:rsidR="00203882">
        <w:rPr>
          <w:rFonts w:ascii="Times New Roman" w:hAnsi="Times New Roman" w:cs="Times New Roman"/>
          <w:bCs/>
          <w:sz w:val="28"/>
          <w:szCs w:val="28"/>
        </w:rPr>
        <w:t>]</w:t>
      </w:r>
      <w:r w:rsidR="00FC19AE">
        <w:rPr>
          <w:rFonts w:ascii="Times New Roman" w:hAnsi="Times New Roman" w:cs="Times New Roman"/>
          <w:bCs/>
          <w:sz w:val="28"/>
          <w:szCs w:val="28"/>
          <w:lang w:val="uk-UA"/>
        </w:rPr>
        <w:t xml:space="preserve">, </w:t>
      </w:r>
      <w:r w:rsidR="00203882">
        <w:rPr>
          <w:rFonts w:ascii="Times New Roman" w:hAnsi="Times New Roman" w:cs="Times New Roman"/>
          <w:bCs/>
          <w:sz w:val="28"/>
          <w:szCs w:val="28"/>
          <w:lang w:val="uk-UA"/>
        </w:rPr>
        <w:t>д</w:t>
      </w:r>
      <w:r w:rsidR="00FC19AE" w:rsidRPr="00FC19AE">
        <w:rPr>
          <w:rFonts w:ascii="Times New Roman" w:hAnsi="Times New Roman" w:cs="Times New Roman"/>
          <w:bCs/>
          <w:sz w:val="28"/>
          <w:szCs w:val="28"/>
        </w:rPr>
        <w:t xml:space="preserve">о особи, яка </w:t>
      </w:r>
      <w:proofErr w:type="spellStart"/>
      <w:r w:rsidR="00FC19AE" w:rsidRPr="00FC19AE">
        <w:rPr>
          <w:rFonts w:ascii="Times New Roman" w:hAnsi="Times New Roman" w:cs="Times New Roman"/>
          <w:bCs/>
          <w:sz w:val="28"/>
          <w:szCs w:val="28"/>
        </w:rPr>
        <w:t>набула</w:t>
      </w:r>
      <w:proofErr w:type="spellEnd"/>
      <w:r w:rsidR="00FC19AE" w:rsidRPr="00FC19AE">
        <w:rPr>
          <w:rFonts w:ascii="Times New Roman" w:hAnsi="Times New Roman" w:cs="Times New Roman"/>
          <w:bCs/>
          <w:sz w:val="28"/>
          <w:szCs w:val="28"/>
        </w:rPr>
        <w:t xml:space="preserve"> право на </w:t>
      </w:r>
      <w:proofErr w:type="spellStart"/>
      <w:r w:rsidR="00FC19AE" w:rsidRPr="00FC19AE">
        <w:rPr>
          <w:rFonts w:ascii="Times New Roman" w:hAnsi="Times New Roman" w:cs="Times New Roman"/>
          <w:bCs/>
          <w:sz w:val="28"/>
          <w:szCs w:val="28"/>
        </w:rPr>
        <w:t>цінний</w:t>
      </w:r>
      <w:proofErr w:type="spellEnd"/>
      <w:r w:rsidR="00FC19AE" w:rsidRPr="00FC19AE">
        <w:rPr>
          <w:rFonts w:ascii="Times New Roman" w:hAnsi="Times New Roman" w:cs="Times New Roman"/>
          <w:bCs/>
          <w:sz w:val="28"/>
          <w:szCs w:val="28"/>
        </w:rPr>
        <w:t xml:space="preserve"> </w:t>
      </w:r>
      <w:proofErr w:type="spellStart"/>
      <w:r w:rsidR="00FC19AE" w:rsidRPr="00FC19AE">
        <w:rPr>
          <w:rFonts w:ascii="Times New Roman" w:hAnsi="Times New Roman" w:cs="Times New Roman"/>
          <w:bCs/>
          <w:sz w:val="28"/>
          <w:szCs w:val="28"/>
        </w:rPr>
        <w:t>папір</w:t>
      </w:r>
      <w:proofErr w:type="spellEnd"/>
      <w:r w:rsidR="00FC19AE" w:rsidRPr="00FC19AE">
        <w:rPr>
          <w:rFonts w:ascii="Times New Roman" w:hAnsi="Times New Roman" w:cs="Times New Roman"/>
          <w:bCs/>
          <w:sz w:val="28"/>
          <w:szCs w:val="28"/>
        </w:rPr>
        <w:t xml:space="preserve">, </w:t>
      </w:r>
      <w:proofErr w:type="spellStart"/>
      <w:r w:rsidR="00FC19AE" w:rsidRPr="00FC19AE">
        <w:rPr>
          <w:rFonts w:ascii="Times New Roman" w:hAnsi="Times New Roman" w:cs="Times New Roman"/>
          <w:bCs/>
          <w:sz w:val="28"/>
          <w:szCs w:val="28"/>
        </w:rPr>
        <w:t>одночасно</w:t>
      </w:r>
      <w:proofErr w:type="spellEnd"/>
      <w:r w:rsidR="00FC19AE" w:rsidRPr="00FC19AE">
        <w:rPr>
          <w:rFonts w:ascii="Times New Roman" w:hAnsi="Times New Roman" w:cs="Times New Roman"/>
          <w:bCs/>
          <w:sz w:val="28"/>
          <w:szCs w:val="28"/>
        </w:rPr>
        <w:t xml:space="preserve"> </w:t>
      </w:r>
      <w:proofErr w:type="spellStart"/>
      <w:r w:rsidR="00FC19AE" w:rsidRPr="00FC19AE">
        <w:rPr>
          <w:rFonts w:ascii="Times New Roman" w:hAnsi="Times New Roman" w:cs="Times New Roman"/>
          <w:bCs/>
          <w:sz w:val="28"/>
          <w:szCs w:val="28"/>
        </w:rPr>
        <w:t>переходять</w:t>
      </w:r>
      <w:proofErr w:type="spellEnd"/>
      <w:r w:rsidR="00FC19AE" w:rsidRPr="00FC19AE">
        <w:rPr>
          <w:rFonts w:ascii="Times New Roman" w:hAnsi="Times New Roman" w:cs="Times New Roman"/>
          <w:bCs/>
          <w:sz w:val="28"/>
          <w:szCs w:val="28"/>
        </w:rPr>
        <w:t xml:space="preserve"> у </w:t>
      </w:r>
      <w:proofErr w:type="spellStart"/>
      <w:r w:rsidR="00FC19AE" w:rsidRPr="00FC19AE">
        <w:rPr>
          <w:rFonts w:ascii="Times New Roman" w:hAnsi="Times New Roman" w:cs="Times New Roman"/>
          <w:bCs/>
          <w:sz w:val="28"/>
          <w:szCs w:val="28"/>
        </w:rPr>
        <w:t>сукупності</w:t>
      </w:r>
      <w:proofErr w:type="spellEnd"/>
      <w:r w:rsidR="00FC19AE" w:rsidRPr="00FC19AE">
        <w:rPr>
          <w:rFonts w:ascii="Times New Roman" w:hAnsi="Times New Roman" w:cs="Times New Roman"/>
          <w:bCs/>
          <w:sz w:val="28"/>
          <w:szCs w:val="28"/>
        </w:rPr>
        <w:t xml:space="preserve"> </w:t>
      </w:r>
      <w:proofErr w:type="spellStart"/>
      <w:r w:rsidR="00FC19AE" w:rsidRPr="00FC19AE">
        <w:rPr>
          <w:rFonts w:ascii="Times New Roman" w:hAnsi="Times New Roman" w:cs="Times New Roman"/>
          <w:bCs/>
          <w:sz w:val="28"/>
          <w:szCs w:val="28"/>
        </w:rPr>
        <w:t>всі</w:t>
      </w:r>
      <w:proofErr w:type="spellEnd"/>
      <w:r w:rsidR="00FC19AE" w:rsidRPr="00FC19AE">
        <w:rPr>
          <w:rFonts w:ascii="Times New Roman" w:hAnsi="Times New Roman" w:cs="Times New Roman"/>
          <w:bCs/>
          <w:sz w:val="28"/>
          <w:szCs w:val="28"/>
        </w:rPr>
        <w:t xml:space="preserve"> права, </w:t>
      </w:r>
      <w:proofErr w:type="spellStart"/>
      <w:r w:rsidR="00FC19AE" w:rsidRPr="00FC19AE">
        <w:rPr>
          <w:rFonts w:ascii="Times New Roman" w:hAnsi="Times New Roman" w:cs="Times New Roman"/>
          <w:bCs/>
          <w:sz w:val="28"/>
          <w:szCs w:val="28"/>
        </w:rPr>
        <w:t>які</w:t>
      </w:r>
      <w:proofErr w:type="spellEnd"/>
      <w:r w:rsidR="00FC19AE" w:rsidRPr="00FC19AE">
        <w:rPr>
          <w:rFonts w:ascii="Times New Roman" w:hAnsi="Times New Roman" w:cs="Times New Roman"/>
          <w:bCs/>
          <w:sz w:val="28"/>
          <w:szCs w:val="28"/>
        </w:rPr>
        <w:t xml:space="preserve"> ним </w:t>
      </w:r>
      <w:proofErr w:type="spellStart"/>
      <w:r w:rsidR="00FC19AE" w:rsidRPr="00FC19AE">
        <w:rPr>
          <w:rFonts w:ascii="Times New Roman" w:hAnsi="Times New Roman" w:cs="Times New Roman"/>
          <w:bCs/>
          <w:sz w:val="28"/>
          <w:szCs w:val="28"/>
        </w:rPr>
        <w:t>посвідчуються</w:t>
      </w:r>
      <w:proofErr w:type="spellEnd"/>
      <w:r w:rsidR="00FC19AE" w:rsidRPr="00FC19AE">
        <w:rPr>
          <w:rFonts w:ascii="Times New Roman" w:hAnsi="Times New Roman" w:cs="Times New Roman"/>
          <w:bCs/>
          <w:sz w:val="28"/>
          <w:szCs w:val="28"/>
        </w:rPr>
        <w:t xml:space="preserve"> (права за </w:t>
      </w:r>
      <w:proofErr w:type="spellStart"/>
      <w:r w:rsidR="00FC19AE" w:rsidRPr="00FC19AE">
        <w:rPr>
          <w:rFonts w:ascii="Times New Roman" w:hAnsi="Times New Roman" w:cs="Times New Roman"/>
          <w:bCs/>
          <w:sz w:val="28"/>
          <w:szCs w:val="28"/>
        </w:rPr>
        <w:t>цінним</w:t>
      </w:r>
      <w:proofErr w:type="spellEnd"/>
      <w:r w:rsidR="00FC19AE" w:rsidRPr="00FC19AE">
        <w:rPr>
          <w:rFonts w:ascii="Times New Roman" w:hAnsi="Times New Roman" w:cs="Times New Roman"/>
          <w:bCs/>
          <w:sz w:val="28"/>
          <w:szCs w:val="28"/>
        </w:rPr>
        <w:t xml:space="preserve"> </w:t>
      </w:r>
      <w:proofErr w:type="spellStart"/>
      <w:r w:rsidR="00FC19AE" w:rsidRPr="00FC19AE">
        <w:rPr>
          <w:rFonts w:ascii="Times New Roman" w:hAnsi="Times New Roman" w:cs="Times New Roman"/>
          <w:bCs/>
          <w:sz w:val="28"/>
          <w:szCs w:val="28"/>
        </w:rPr>
        <w:t>папером</w:t>
      </w:r>
      <w:proofErr w:type="spellEnd"/>
      <w:r w:rsidR="00FC19AE" w:rsidRPr="00FC19AE">
        <w:rPr>
          <w:rFonts w:ascii="Times New Roman" w:hAnsi="Times New Roman" w:cs="Times New Roman"/>
          <w:bCs/>
          <w:sz w:val="28"/>
          <w:szCs w:val="28"/>
        </w:rPr>
        <w:t xml:space="preserve">), </w:t>
      </w:r>
      <w:proofErr w:type="spellStart"/>
      <w:r w:rsidR="00FC19AE" w:rsidRPr="00FC19AE">
        <w:rPr>
          <w:rFonts w:ascii="Times New Roman" w:hAnsi="Times New Roman" w:cs="Times New Roman"/>
          <w:bCs/>
          <w:sz w:val="28"/>
          <w:szCs w:val="28"/>
        </w:rPr>
        <w:t>крім</w:t>
      </w:r>
      <w:proofErr w:type="spellEnd"/>
      <w:r w:rsidR="00FC19AE" w:rsidRPr="00FC19AE">
        <w:rPr>
          <w:rFonts w:ascii="Times New Roman" w:hAnsi="Times New Roman" w:cs="Times New Roman"/>
          <w:bCs/>
          <w:sz w:val="28"/>
          <w:szCs w:val="28"/>
        </w:rPr>
        <w:t xml:space="preserve"> </w:t>
      </w:r>
      <w:proofErr w:type="spellStart"/>
      <w:r w:rsidR="00FC19AE" w:rsidRPr="00FC19AE">
        <w:rPr>
          <w:rFonts w:ascii="Times New Roman" w:hAnsi="Times New Roman" w:cs="Times New Roman"/>
          <w:bCs/>
          <w:sz w:val="28"/>
          <w:szCs w:val="28"/>
        </w:rPr>
        <w:t>випадків</w:t>
      </w:r>
      <w:proofErr w:type="spellEnd"/>
      <w:r w:rsidR="00FC19AE" w:rsidRPr="00FC19AE">
        <w:rPr>
          <w:rFonts w:ascii="Times New Roman" w:hAnsi="Times New Roman" w:cs="Times New Roman"/>
          <w:bCs/>
          <w:sz w:val="28"/>
          <w:szCs w:val="28"/>
        </w:rPr>
        <w:t xml:space="preserve">, </w:t>
      </w:r>
      <w:proofErr w:type="spellStart"/>
      <w:r w:rsidR="00FC19AE" w:rsidRPr="00FC19AE">
        <w:rPr>
          <w:rFonts w:ascii="Times New Roman" w:hAnsi="Times New Roman" w:cs="Times New Roman"/>
          <w:bCs/>
          <w:sz w:val="28"/>
          <w:szCs w:val="28"/>
        </w:rPr>
        <w:t>встановлених</w:t>
      </w:r>
      <w:proofErr w:type="spellEnd"/>
      <w:r w:rsidR="00FC19AE" w:rsidRPr="00FC19AE">
        <w:rPr>
          <w:rFonts w:ascii="Times New Roman" w:hAnsi="Times New Roman" w:cs="Times New Roman"/>
          <w:bCs/>
          <w:sz w:val="28"/>
          <w:szCs w:val="28"/>
        </w:rPr>
        <w:t xml:space="preserve"> законом </w:t>
      </w:r>
      <w:proofErr w:type="spellStart"/>
      <w:r w:rsidR="00FC19AE" w:rsidRPr="00FC19AE">
        <w:rPr>
          <w:rFonts w:ascii="Times New Roman" w:hAnsi="Times New Roman" w:cs="Times New Roman"/>
          <w:bCs/>
          <w:sz w:val="28"/>
          <w:szCs w:val="28"/>
        </w:rPr>
        <w:t>або</w:t>
      </w:r>
      <w:proofErr w:type="spellEnd"/>
      <w:r w:rsidR="00FC19AE" w:rsidRPr="00FC19AE">
        <w:rPr>
          <w:rFonts w:ascii="Times New Roman" w:hAnsi="Times New Roman" w:cs="Times New Roman"/>
          <w:bCs/>
          <w:sz w:val="28"/>
          <w:szCs w:val="28"/>
        </w:rPr>
        <w:t xml:space="preserve"> </w:t>
      </w:r>
      <w:proofErr w:type="spellStart"/>
      <w:r w:rsidR="00FC19AE" w:rsidRPr="00FC19AE">
        <w:rPr>
          <w:rFonts w:ascii="Times New Roman" w:hAnsi="Times New Roman" w:cs="Times New Roman"/>
          <w:bCs/>
          <w:sz w:val="28"/>
          <w:szCs w:val="28"/>
        </w:rPr>
        <w:t>правочином</w:t>
      </w:r>
      <w:proofErr w:type="spellEnd"/>
      <w:r w:rsidR="00FC19AE" w:rsidRPr="00FC19AE">
        <w:rPr>
          <w:rFonts w:ascii="Times New Roman" w:hAnsi="Times New Roman" w:cs="Times New Roman"/>
          <w:bCs/>
          <w:sz w:val="28"/>
          <w:szCs w:val="28"/>
        </w:rPr>
        <w:t>.</w:t>
      </w:r>
    </w:p>
    <w:p w14:paraId="42EF84FD" w14:textId="77777777" w:rsidR="00FC19AE" w:rsidRPr="00FC19AE" w:rsidRDefault="00FC19AE" w:rsidP="00FC19AE">
      <w:pPr>
        <w:spacing w:after="0" w:line="360" w:lineRule="auto"/>
        <w:ind w:firstLine="851"/>
        <w:jc w:val="both"/>
        <w:rPr>
          <w:rFonts w:ascii="Times New Roman" w:hAnsi="Times New Roman" w:cs="Times New Roman"/>
          <w:bCs/>
          <w:sz w:val="28"/>
          <w:szCs w:val="28"/>
        </w:rPr>
      </w:pPr>
      <w:bookmarkStart w:id="0" w:name="n2367"/>
      <w:bookmarkEnd w:id="0"/>
      <w:proofErr w:type="spellStart"/>
      <w:r w:rsidRPr="00FC19AE">
        <w:rPr>
          <w:rFonts w:ascii="Times New Roman" w:hAnsi="Times New Roman" w:cs="Times New Roman"/>
          <w:bCs/>
          <w:sz w:val="28"/>
          <w:szCs w:val="28"/>
        </w:rPr>
        <w:t>Обмеження</w:t>
      </w:r>
      <w:proofErr w:type="spellEnd"/>
      <w:r w:rsidRPr="00FC19AE">
        <w:rPr>
          <w:rFonts w:ascii="Times New Roman" w:hAnsi="Times New Roman" w:cs="Times New Roman"/>
          <w:bCs/>
          <w:sz w:val="28"/>
          <w:szCs w:val="28"/>
        </w:rPr>
        <w:t xml:space="preserve"> прав на </w:t>
      </w:r>
      <w:proofErr w:type="spellStart"/>
      <w:r w:rsidRPr="00FC19AE">
        <w:rPr>
          <w:rFonts w:ascii="Times New Roman" w:hAnsi="Times New Roman" w:cs="Times New Roman"/>
          <w:bCs/>
          <w:sz w:val="28"/>
          <w:szCs w:val="28"/>
        </w:rPr>
        <w:t>цінні</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папери</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або</w:t>
      </w:r>
      <w:proofErr w:type="spellEnd"/>
      <w:r w:rsidRPr="00FC19AE">
        <w:rPr>
          <w:rFonts w:ascii="Times New Roman" w:hAnsi="Times New Roman" w:cs="Times New Roman"/>
          <w:bCs/>
          <w:sz w:val="28"/>
          <w:szCs w:val="28"/>
        </w:rPr>
        <w:t xml:space="preserve"> прав за </w:t>
      </w:r>
      <w:proofErr w:type="spellStart"/>
      <w:r w:rsidRPr="00FC19AE">
        <w:rPr>
          <w:rFonts w:ascii="Times New Roman" w:hAnsi="Times New Roman" w:cs="Times New Roman"/>
          <w:bCs/>
          <w:sz w:val="28"/>
          <w:szCs w:val="28"/>
        </w:rPr>
        <w:t>цінними</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паперами</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може</w:t>
      </w:r>
      <w:proofErr w:type="spellEnd"/>
      <w:r w:rsidRPr="00FC19AE">
        <w:rPr>
          <w:rFonts w:ascii="Times New Roman" w:hAnsi="Times New Roman" w:cs="Times New Roman"/>
          <w:bCs/>
          <w:sz w:val="28"/>
          <w:szCs w:val="28"/>
        </w:rPr>
        <w:t xml:space="preserve"> бути </w:t>
      </w:r>
      <w:proofErr w:type="spellStart"/>
      <w:r w:rsidRPr="00FC19AE">
        <w:rPr>
          <w:rFonts w:ascii="Times New Roman" w:hAnsi="Times New Roman" w:cs="Times New Roman"/>
          <w:bCs/>
          <w:sz w:val="28"/>
          <w:szCs w:val="28"/>
        </w:rPr>
        <w:t>встановлено</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виключно</w:t>
      </w:r>
      <w:proofErr w:type="spellEnd"/>
      <w:r w:rsidRPr="00FC19AE">
        <w:rPr>
          <w:rFonts w:ascii="Times New Roman" w:hAnsi="Times New Roman" w:cs="Times New Roman"/>
          <w:bCs/>
          <w:sz w:val="28"/>
          <w:szCs w:val="28"/>
        </w:rPr>
        <w:t xml:space="preserve"> у </w:t>
      </w:r>
      <w:proofErr w:type="spellStart"/>
      <w:r w:rsidRPr="00FC19AE">
        <w:rPr>
          <w:rFonts w:ascii="Times New Roman" w:hAnsi="Times New Roman" w:cs="Times New Roman"/>
          <w:bCs/>
          <w:sz w:val="28"/>
          <w:szCs w:val="28"/>
        </w:rPr>
        <w:t>випадках</w:t>
      </w:r>
      <w:proofErr w:type="spellEnd"/>
      <w:r w:rsidRPr="00FC19AE">
        <w:rPr>
          <w:rFonts w:ascii="Times New Roman" w:hAnsi="Times New Roman" w:cs="Times New Roman"/>
          <w:bCs/>
          <w:sz w:val="28"/>
          <w:szCs w:val="28"/>
        </w:rPr>
        <w:t xml:space="preserve"> та порядку, </w:t>
      </w:r>
      <w:proofErr w:type="spellStart"/>
      <w:r w:rsidRPr="00FC19AE">
        <w:rPr>
          <w:rFonts w:ascii="Times New Roman" w:hAnsi="Times New Roman" w:cs="Times New Roman"/>
          <w:bCs/>
          <w:sz w:val="28"/>
          <w:szCs w:val="28"/>
        </w:rPr>
        <w:t>передбачених</w:t>
      </w:r>
      <w:proofErr w:type="spellEnd"/>
      <w:r w:rsidRPr="00FC19AE">
        <w:rPr>
          <w:rFonts w:ascii="Times New Roman" w:hAnsi="Times New Roman" w:cs="Times New Roman"/>
          <w:bCs/>
          <w:sz w:val="28"/>
          <w:szCs w:val="28"/>
        </w:rPr>
        <w:t xml:space="preserve"> законом.</w:t>
      </w:r>
    </w:p>
    <w:p w14:paraId="79CDB234" w14:textId="77777777" w:rsidR="00FC19AE" w:rsidRPr="00FC19AE" w:rsidRDefault="00FC19AE" w:rsidP="00FC19AE">
      <w:pPr>
        <w:spacing w:after="0" w:line="360" w:lineRule="auto"/>
        <w:ind w:firstLine="851"/>
        <w:jc w:val="both"/>
        <w:rPr>
          <w:rFonts w:ascii="Times New Roman" w:hAnsi="Times New Roman" w:cs="Times New Roman"/>
          <w:bCs/>
          <w:sz w:val="28"/>
          <w:szCs w:val="28"/>
        </w:rPr>
      </w:pPr>
      <w:bookmarkStart w:id="1" w:name="n2368"/>
      <w:bookmarkEnd w:id="1"/>
      <w:r w:rsidRPr="00FC19AE">
        <w:rPr>
          <w:rFonts w:ascii="Times New Roman" w:hAnsi="Times New Roman" w:cs="Times New Roman"/>
          <w:bCs/>
          <w:sz w:val="28"/>
          <w:szCs w:val="28"/>
        </w:rPr>
        <w:t xml:space="preserve">Права на </w:t>
      </w:r>
      <w:proofErr w:type="spellStart"/>
      <w:r w:rsidRPr="00FC19AE">
        <w:rPr>
          <w:rFonts w:ascii="Times New Roman" w:hAnsi="Times New Roman" w:cs="Times New Roman"/>
          <w:bCs/>
          <w:sz w:val="28"/>
          <w:szCs w:val="28"/>
        </w:rPr>
        <w:t>цінний</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папір</w:t>
      </w:r>
      <w:proofErr w:type="spellEnd"/>
      <w:r w:rsidRPr="00FC19AE">
        <w:rPr>
          <w:rFonts w:ascii="Times New Roman" w:hAnsi="Times New Roman" w:cs="Times New Roman"/>
          <w:bCs/>
          <w:sz w:val="28"/>
          <w:szCs w:val="28"/>
        </w:rPr>
        <w:t xml:space="preserve"> та права за </w:t>
      </w:r>
      <w:proofErr w:type="spellStart"/>
      <w:r w:rsidRPr="00FC19AE">
        <w:rPr>
          <w:rFonts w:ascii="Times New Roman" w:hAnsi="Times New Roman" w:cs="Times New Roman"/>
          <w:bCs/>
          <w:sz w:val="28"/>
          <w:szCs w:val="28"/>
        </w:rPr>
        <w:t>цінним</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папером</w:t>
      </w:r>
      <w:proofErr w:type="spellEnd"/>
      <w:r w:rsidRPr="00FC19AE">
        <w:rPr>
          <w:rFonts w:ascii="Times New Roman" w:hAnsi="Times New Roman" w:cs="Times New Roman"/>
          <w:bCs/>
          <w:sz w:val="28"/>
          <w:szCs w:val="28"/>
        </w:rPr>
        <w:t xml:space="preserve"> на </w:t>
      </w:r>
      <w:proofErr w:type="spellStart"/>
      <w:r w:rsidRPr="00FC19AE">
        <w:rPr>
          <w:rFonts w:ascii="Times New Roman" w:hAnsi="Times New Roman" w:cs="Times New Roman"/>
          <w:bCs/>
          <w:sz w:val="28"/>
          <w:szCs w:val="28"/>
        </w:rPr>
        <w:t>пред’явника</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що</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існує</w:t>
      </w:r>
      <w:proofErr w:type="spellEnd"/>
      <w:r w:rsidRPr="00FC19AE">
        <w:rPr>
          <w:rFonts w:ascii="Times New Roman" w:hAnsi="Times New Roman" w:cs="Times New Roman"/>
          <w:bCs/>
          <w:sz w:val="28"/>
          <w:szCs w:val="28"/>
        </w:rPr>
        <w:t xml:space="preserve"> в </w:t>
      </w:r>
      <w:proofErr w:type="spellStart"/>
      <w:r w:rsidRPr="00FC19AE">
        <w:rPr>
          <w:rFonts w:ascii="Times New Roman" w:hAnsi="Times New Roman" w:cs="Times New Roman"/>
          <w:bCs/>
          <w:sz w:val="28"/>
          <w:szCs w:val="28"/>
        </w:rPr>
        <w:t>паперовій</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формі</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переходять</w:t>
      </w:r>
      <w:proofErr w:type="spellEnd"/>
      <w:r w:rsidRPr="00FC19AE">
        <w:rPr>
          <w:rFonts w:ascii="Times New Roman" w:hAnsi="Times New Roman" w:cs="Times New Roman"/>
          <w:bCs/>
          <w:sz w:val="28"/>
          <w:szCs w:val="28"/>
        </w:rPr>
        <w:t xml:space="preserve"> шляхом </w:t>
      </w:r>
      <w:proofErr w:type="spellStart"/>
      <w:r w:rsidRPr="00FC19AE">
        <w:rPr>
          <w:rFonts w:ascii="Times New Roman" w:hAnsi="Times New Roman" w:cs="Times New Roman"/>
          <w:bCs/>
          <w:sz w:val="28"/>
          <w:szCs w:val="28"/>
        </w:rPr>
        <w:t>вручення</w:t>
      </w:r>
      <w:proofErr w:type="spellEnd"/>
      <w:r w:rsidRPr="00FC19AE">
        <w:rPr>
          <w:rFonts w:ascii="Times New Roman" w:hAnsi="Times New Roman" w:cs="Times New Roman"/>
          <w:bCs/>
          <w:sz w:val="28"/>
          <w:szCs w:val="28"/>
        </w:rPr>
        <w:t xml:space="preserve"> такого </w:t>
      </w:r>
      <w:proofErr w:type="spellStart"/>
      <w:r w:rsidRPr="00FC19AE">
        <w:rPr>
          <w:rFonts w:ascii="Times New Roman" w:hAnsi="Times New Roman" w:cs="Times New Roman"/>
          <w:bCs/>
          <w:sz w:val="28"/>
          <w:szCs w:val="28"/>
        </w:rPr>
        <w:t>цінного</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папера</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іншій</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особі</w:t>
      </w:r>
      <w:proofErr w:type="spellEnd"/>
      <w:r w:rsidRPr="00FC19AE">
        <w:rPr>
          <w:rFonts w:ascii="Times New Roman" w:hAnsi="Times New Roman" w:cs="Times New Roman"/>
          <w:bCs/>
          <w:sz w:val="28"/>
          <w:szCs w:val="28"/>
        </w:rPr>
        <w:t xml:space="preserve">. Порядок переходу прав на </w:t>
      </w:r>
      <w:proofErr w:type="spellStart"/>
      <w:r w:rsidRPr="00FC19AE">
        <w:rPr>
          <w:rFonts w:ascii="Times New Roman" w:hAnsi="Times New Roman" w:cs="Times New Roman"/>
          <w:bCs/>
          <w:sz w:val="28"/>
          <w:szCs w:val="28"/>
        </w:rPr>
        <w:t>фінансові</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банківські</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векселі</w:t>
      </w:r>
      <w:proofErr w:type="spellEnd"/>
      <w:r w:rsidRPr="00FC19AE">
        <w:rPr>
          <w:rFonts w:ascii="Times New Roman" w:hAnsi="Times New Roman" w:cs="Times New Roman"/>
          <w:bCs/>
          <w:sz w:val="28"/>
          <w:szCs w:val="28"/>
        </w:rPr>
        <w:t xml:space="preserve"> та прав за </w:t>
      </w:r>
      <w:proofErr w:type="spellStart"/>
      <w:r w:rsidRPr="00FC19AE">
        <w:rPr>
          <w:rFonts w:ascii="Times New Roman" w:hAnsi="Times New Roman" w:cs="Times New Roman"/>
          <w:bCs/>
          <w:sz w:val="28"/>
          <w:szCs w:val="28"/>
        </w:rPr>
        <w:t>фінансовими</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банківськими</w:t>
      </w:r>
      <w:proofErr w:type="spellEnd"/>
      <w:r w:rsidRPr="00FC19AE">
        <w:rPr>
          <w:rFonts w:ascii="Times New Roman" w:hAnsi="Times New Roman" w:cs="Times New Roman"/>
          <w:bCs/>
          <w:sz w:val="28"/>
          <w:szCs w:val="28"/>
        </w:rPr>
        <w:t xml:space="preserve"> векселями </w:t>
      </w:r>
      <w:proofErr w:type="spellStart"/>
      <w:r w:rsidRPr="00FC19AE">
        <w:rPr>
          <w:rFonts w:ascii="Times New Roman" w:hAnsi="Times New Roman" w:cs="Times New Roman"/>
          <w:bCs/>
          <w:sz w:val="28"/>
          <w:szCs w:val="28"/>
        </w:rPr>
        <w:t>визначається</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Національним</w:t>
      </w:r>
      <w:proofErr w:type="spellEnd"/>
      <w:r w:rsidRPr="00FC19AE">
        <w:rPr>
          <w:rFonts w:ascii="Times New Roman" w:hAnsi="Times New Roman" w:cs="Times New Roman"/>
          <w:bCs/>
          <w:sz w:val="28"/>
          <w:szCs w:val="28"/>
        </w:rPr>
        <w:t xml:space="preserve"> банком </w:t>
      </w:r>
      <w:proofErr w:type="spellStart"/>
      <w:r w:rsidRPr="00FC19AE">
        <w:rPr>
          <w:rFonts w:ascii="Times New Roman" w:hAnsi="Times New Roman" w:cs="Times New Roman"/>
          <w:bCs/>
          <w:sz w:val="28"/>
          <w:szCs w:val="28"/>
        </w:rPr>
        <w:t>України</w:t>
      </w:r>
      <w:proofErr w:type="spellEnd"/>
      <w:r w:rsidRPr="00FC19AE">
        <w:rPr>
          <w:rFonts w:ascii="Times New Roman" w:hAnsi="Times New Roman" w:cs="Times New Roman"/>
          <w:bCs/>
          <w:sz w:val="28"/>
          <w:szCs w:val="28"/>
        </w:rPr>
        <w:t xml:space="preserve">, порядок переходу прав на </w:t>
      </w:r>
      <w:proofErr w:type="spellStart"/>
      <w:r w:rsidRPr="00FC19AE">
        <w:rPr>
          <w:rFonts w:ascii="Times New Roman" w:hAnsi="Times New Roman" w:cs="Times New Roman"/>
          <w:bCs/>
          <w:sz w:val="28"/>
          <w:szCs w:val="28"/>
        </w:rPr>
        <w:t>фінансові</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казначейські</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векселі</w:t>
      </w:r>
      <w:proofErr w:type="spellEnd"/>
      <w:r w:rsidRPr="00FC19AE">
        <w:rPr>
          <w:rFonts w:ascii="Times New Roman" w:hAnsi="Times New Roman" w:cs="Times New Roman"/>
          <w:bCs/>
          <w:sz w:val="28"/>
          <w:szCs w:val="28"/>
        </w:rPr>
        <w:t xml:space="preserve"> та прав за </w:t>
      </w:r>
      <w:proofErr w:type="spellStart"/>
      <w:r w:rsidRPr="00FC19AE">
        <w:rPr>
          <w:rFonts w:ascii="Times New Roman" w:hAnsi="Times New Roman" w:cs="Times New Roman"/>
          <w:bCs/>
          <w:sz w:val="28"/>
          <w:szCs w:val="28"/>
        </w:rPr>
        <w:t>фінансови</w:t>
      </w:r>
      <w:r w:rsidR="00FC031A">
        <w:rPr>
          <w:rFonts w:ascii="Times New Roman" w:hAnsi="Times New Roman" w:cs="Times New Roman"/>
          <w:bCs/>
          <w:sz w:val="28"/>
          <w:szCs w:val="28"/>
        </w:rPr>
        <w:t>ми</w:t>
      </w:r>
      <w:proofErr w:type="spellEnd"/>
      <w:r w:rsidR="00FC031A">
        <w:rPr>
          <w:rFonts w:ascii="Times New Roman" w:hAnsi="Times New Roman" w:cs="Times New Roman"/>
          <w:bCs/>
          <w:sz w:val="28"/>
          <w:szCs w:val="28"/>
        </w:rPr>
        <w:t xml:space="preserve"> </w:t>
      </w:r>
      <w:proofErr w:type="spellStart"/>
      <w:r w:rsidR="00FC031A">
        <w:rPr>
          <w:rFonts w:ascii="Times New Roman" w:hAnsi="Times New Roman" w:cs="Times New Roman"/>
          <w:bCs/>
          <w:sz w:val="28"/>
          <w:szCs w:val="28"/>
        </w:rPr>
        <w:t>казначейськими</w:t>
      </w:r>
      <w:proofErr w:type="spellEnd"/>
      <w:r w:rsidR="00FC031A">
        <w:rPr>
          <w:rFonts w:ascii="Times New Roman" w:hAnsi="Times New Roman" w:cs="Times New Roman"/>
          <w:bCs/>
          <w:sz w:val="28"/>
          <w:szCs w:val="28"/>
        </w:rPr>
        <w:t xml:space="preserve"> векселями </w:t>
      </w:r>
      <w:r w:rsidR="00FC031A" w:rsidRPr="00FC031A">
        <w:rPr>
          <w:rFonts w:ascii="Times New Roman" w:hAnsi="Times New Roman" w:cs="Times New Roman"/>
          <w:bCs/>
          <w:sz w:val="28"/>
          <w:szCs w:val="28"/>
          <w:lang w:val="uk-UA"/>
        </w:rPr>
        <w:t>–</w:t>
      </w:r>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Кабінетом</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Міністрів</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України</w:t>
      </w:r>
      <w:proofErr w:type="spellEnd"/>
      <w:r w:rsidRPr="00FC19AE">
        <w:rPr>
          <w:rFonts w:ascii="Times New Roman" w:hAnsi="Times New Roman" w:cs="Times New Roman"/>
          <w:bCs/>
          <w:sz w:val="28"/>
          <w:szCs w:val="28"/>
        </w:rPr>
        <w:t>.</w:t>
      </w:r>
    </w:p>
    <w:p w14:paraId="633A5BFD" w14:textId="77777777" w:rsidR="00FC19AE" w:rsidRPr="00FC19AE" w:rsidRDefault="00FC19AE" w:rsidP="00FC19AE">
      <w:pPr>
        <w:spacing w:after="0" w:line="360" w:lineRule="auto"/>
        <w:ind w:firstLine="851"/>
        <w:jc w:val="both"/>
        <w:rPr>
          <w:rFonts w:ascii="Times New Roman" w:hAnsi="Times New Roman" w:cs="Times New Roman"/>
          <w:bCs/>
          <w:sz w:val="28"/>
          <w:szCs w:val="28"/>
        </w:rPr>
      </w:pPr>
      <w:bookmarkStart w:id="2" w:name="n2369"/>
      <w:bookmarkEnd w:id="2"/>
      <w:r w:rsidRPr="00FC19AE">
        <w:rPr>
          <w:rFonts w:ascii="Times New Roman" w:hAnsi="Times New Roman" w:cs="Times New Roman"/>
          <w:bCs/>
          <w:sz w:val="28"/>
          <w:szCs w:val="28"/>
        </w:rPr>
        <w:lastRenderedPageBreak/>
        <w:t xml:space="preserve">Права на </w:t>
      </w:r>
      <w:proofErr w:type="spellStart"/>
      <w:r w:rsidRPr="00FC19AE">
        <w:rPr>
          <w:rFonts w:ascii="Times New Roman" w:hAnsi="Times New Roman" w:cs="Times New Roman"/>
          <w:bCs/>
          <w:sz w:val="28"/>
          <w:szCs w:val="28"/>
        </w:rPr>
        <w:t>цінний</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папір</w:t>
      </w:r>
      <w:proofErr w:type="spellEnd"/>
      <w:r w:rsidRPr="00FC19AE">
        <w:rPr>
          <w:rFonts w:ascii="Times New Roman" w:hAnsi="Times New Roman" w:cs="Times New Roman"/>
          <w:bCs/>
          <w:sz w:val="28"/>
          <w:szCs w:val="28"/>
        </w:rPr>
        <w:t xml:space="preserve"> та права за </w:t>
      </w:r>
      <w:proofErr w:type="spellStart"/>
      <w:r w:rsidRPr="00FC19AE">
        <w:rPr>
          <w:rFonts w:ascii="Times New Roman" w:hAnsi="Times New Roman" w:cs="Times New Roman"/>
          <w:bCs/>
          <w:sz w:val="28"/>
          <w:szCs w:val="28"/>
        </w:rPr>
        <w:t>цінним</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папером</w:t>
      </w:r>
      <w:proofErr w:type="spellEnd"/>
      <w:r w:rsidRPr="00FC19AE">
        <w:rPr>
          <w:rFonts w:ascii="Times New Roman" w:hAnsi="Times New Roman" w:cs="Times New Roman"/>
          <w:bCs/>
          <w:sz w:val="28"/>
          <w:szCs w:val="28"/>
        </w:rPr>
        <w:t xml:space="preserve"> на </w:t>
      </w:r>
      <w:proofErr w:type="spellStart"/>
      <w:r w:rsidRPr="00FC19AE">
        <w:rPr>
          <w:rFonts w:ascii="Times New Roman" w:hAnsi="Times New Roman" w:cs="Times New Roman"/>
          <w:bCs/>
          <w:sz w:val="28"/>
          <w:szCs w:val="28"/>
        </w:rPr>
        <w:t>пред’явника</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що</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існує</w:t>
      </w:r>
      <w:proofErr w:type="spellEnd"/>
      <w:r w:rsidRPr="00FC19AE">
        <w:rPr>
          <w:rFonts w:ascii="Times New Roman" w:hAnsi="Times New Roman" w:cs="Times New Roman"/>
          <w:bCs/>
          <w:sz w:val="28"/>
          <w:szCs w:val="28"/>
        </w:rPr>
        <w:t xml:space="preserve"> в </w:t>
      </w:r>
      <w:proofErr w:type="spellStart"/>
      <w:r w:rsidRPr="00FC19AE">
        <w:rPr>
          <w:rFonts w:ascii="Times New Roman" w:hAnsi="Times New Roman" w:cs="Times New Roman"/>
          <w:bCs/>
          <w:sz w:val="28"/>
          <w:szCs w:val="28"/>
        </w:rPr>
        <w:t>електронній</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формі</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переходять</w:t>
      </w:r>
      <w:proofErr w:type="spellEnd"/>
      <w:r w:rsidRPr="00FC19AE">
        <w:rPr>
          <w:rFonts w:ascii="Times New Roman" w:hAnsi="Times New Roman" w:cs="Times New Roman"/>
          <w:bCs/>
          <w:sz w:val="28"/>
          <w:szCs w:val="28"/>
        </w:rPr>
        <w:t xml:space="preserve"> </w:t>
      </w:r>
      <w:proofErr w:type="gramStart"/>
      <w:r w:rsidRPr="00FC19AE">
        <w:rPr>
          <w:rFonts w:ascii="Times New Roman" w:hAnsi="Times New Roman" w:cs="Times New Roman"/>
          <w:bCs/>
          <w:sz w:val="28"/>
          <w:szCs w:val="28"/>
        </w:rPr>
        <w:t>у порядку</w:t>
      </w:r>
      <w:proofErr w:type="gram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визначеному</w:t>
      </w:r>
      <w:proofErr w:type="spellEnd"/>
      <w:r w:rsidRPr="00FC19AE">
        <w:rPr>
          <w:rFonts w:ascii="Times New Roman" w:hAnsi="Times New Roman" w:cs="Times New Roman"/>
          <w:bCs/>
          <w:sz w:val="28"/>
          <w:szCs w:val="28"/>
        </w:rPr>
        <w:t xml:space="preserve"> для переходу прав на </w:t>
      </w:r>
      <w:proofErr w:type="spellStart"/>
      <w:r w:rsidRPr="00FC19AE">
        <w:rPr>
          <w:rFonts w:ascii="Times New Roman" w:hAnsi="Times New Roman" w:cs="Times New Roman"/>
          <w:bCs/>
          <w:sz w:val="28"/>
          <w:szCs w:val="28"/>
        </w:rPr>
        <w:t>іменні</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цінні</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папери</w:t>
      </w:r>
      <w:proofErr w:type="spellEnd"/>
      <w:r w:rsidRPr="00FC19AE">
        <w:rPr>
          <w:rFonts w:ascii="Times New Roman" w:hAnsi="Times New Roman" w:cs="Times New Roman"/>
          <w:bCs/>
          <w:sz w:val="28"/>
          <w:szCs w:val="28"/>
        </w:rPr>
        <w:t>.</w:t>
      </w:r>
    </w:p>
    <w:p w14:paraId="18F94E70" w14:textId="7B745977" w:rsidR="00FC19AE" w:rsidRPr="00FC19AE" w:rsidRDefault="00B82759" w:rsidP="00FC19AE">
      <w:pPr>
        <w:spacing w:after="0" w:line="360" w:lineRule="auto"/>
        <w:ind w:firstLine="851"/>
        <w:jc w:val="both"/>
        <w:rPr>
          <w:rFonts w:ascii="Times New Roman" w:hAnsi="Times New Roman" w:cs="Times New Roman"/>
          <w:bCs/>
          <w:sz w:val="28"/>
          <w:szCs w:val="28"/>
        </w:rPr>
      </w:pPr>
      <w:bookmarkStart w:id="3" w:name="n2370"/>
      <w:bookmarkEnd w:id="3"/>
      <w:r>
        <w:rPr>
          <w:rFonts w:ascii="Times New Roman" w:hAnsi="Times New Roman" w:cs="Times New Roman"/>
          <w:bCs/>
          <w:sz w:val="28"/>
          <w:szCs w:val="28"/>
        </w:rPr>
        <w:t>….</w:t>
      </w:r>
    </w:p>
    <w:p w14:paraId="2F42EDBD" w14:textId="54643657" w:rsidR="00FC19AE" w:rsidRDefault="00FC19AE" w:rsidP="00FC19AE">
      <w:pPr>
        <w:spacing w:after="0" w:line="360" w:lineRule="auto"/>
        <w:ind w:firstLine="851"/>
        <w:jc w:val="both"/>
        <w:rPr>
          <w:rFonts w:ascii="Times New Roman" w:hAnsi="Times New Roman" w:cs="Times New Roman"/>
          <w:bCs/>
          <w:sz w:val="28"/>
          <w:szCs w:val="28"/>
          <w:lang w:val="uk-UA"/>
        </w:rPr>
      </w:pPr>
      <w:bookmarkStart w:id="4" w:name="n2375"/>
      <w:bookmarkEnd w:id="4"/>
      <w:proofErr w:type="spellStart"/>
      <w:r w:rsidRPr="00FC19AE">
        <w:rPr>
          <w:rFonts w:ascii="Times New Roman" w:hAnsi="Times New Roman" w:cs="Times New Roman"/>
          <w:bCs/>
          <w:sz w:val="28"/>
          <w:szCs w:val="28"/>
        </w:rPr>
        <w:t>Особливості</w:t>
      </w:r>
      <w:proofErr w:type="spellEnd"/>
      <w:r w:rsidRPr="00FC19AE">
        <w:rPr>
          <w:rFonts w:ascii="Times New Roman" w:hAnsi="Times New Roman" w:cs="Times New Roman"/>
          <w:bCs/>
          <w:sz w:val="28"/>
          <w:szCs w:val="28"/>
        </w:rPr>
        <w:t xml:space="preserve"> переходу прав на </w:t>
      </w:r>
      <w:proofErr w:type="spellStart"/>
      <w:r w:rsidRPr="00FC19AE">
        <w:rPr>
          <w:rFonts w:ascii="Times New Roman" w:hAnsi="Times New Roman" w:cs="Times New Roman"/>
          <w:bCs/>
          <w:sz w:val="28"/>
          <w:szCs w:val="28"/>
        </w:rPr>
        <w:t>цінні</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папери</w:t>
      </w:r>
      <w:proofErr w:type="spellEnd"/>
      <w:r w:rsidRPr="00FC19AE">
        <w:rPr>
          <w:rFonts w:ascii="Times New Roman" w:hAnsi="Times New Roman" w:cs="Times New Roman"/>
          <w:bCs/>
          <w:sz w:val="28"/>
          <w:szCs w:val="28"/>
        </w:rPr>
        <w:t xml:space="preserve"> та прав за </w:t>
      </w:r>
      <w:proofErr w:type="spellStart"/>
      <w:r w:rsidRPr="00FC19AE">
        <w:rPr>
          <w:rFonts w:ascii="Times New Roman" w:hAnsi="Times New Roman" w:cs="Times New Roman"/>
          <w:bCs/>
          <w:sz w:val="28"/>
          <w:szCs w:val="28"/>
        </w:rPr>
        <w:t>цінними</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паперами</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встановлюються</w:t>
      </w:r>
      <w:proofErr w:type="spellEnd"/>
      <w:proofErr w:type="gramStart"/>
      <w:r w:rsidRPr="00FC19AE">
        <w:rPr>
          <w:rFonts w:ascii="Times New Roman" w:hAnsi="Times New Roman" w:cs="Times New Roman"/>
          <w:bCs/>
          <w:sz w:val="28"/>
          <w:szCs w:val="28"/>
        </w:rPr>
        <w:t xml:space="preserve"> </w:t>
      </w:r>
      <w:r w:rsidR="00B82759">
        <w:rPr>
          <w:rFonts w:ascii="Times New Roman" w:hAnsi="Times New Roman" w:cs="Times New Roman"/>
          <w:bCs/>
          <w:sz w:val="28"/>
          <w:szCs w:val="28"/>
        </w:rPr>
        <w:t>..</w:t>
      </w:r>
      <w:proofErr w:type="gramEnd"/>
      <w:r w:rsidRPr="00FC19AE">
        <w:rPr>
          <w:rFonts w:ascii="Times New Roman" w:hAnsi="Times New Roman" w:cs="Times New Roman"/>
          <w:bCs/>
          <w:sz w:val="28"/>
          <w:szCs w:val="28"/>
        </w:rPr>
        <w:t xml:space="preserve"> таких </w:t>
      </w:r>
      <w:proofErr w:type="spellStart"/>
      <w:r w:rsidRPr="00FC19AE">
        <w:rPr>
          <w:rFonts w:ascii="Times New Roman" w:hAnsi="Times New Roman" w:cs="Times New Roman"/>
          <w:bCs/>
          <w:sz w:val="28"/>
          <w:szCs w:val="28"/>
        </w:rPr>
        <w:t>цінних</w:t>
      </w:r>
      <w:proofErr w:type="spellEnd"/>
      <w:r w:rsidRPr="00FC19AE">
        <w:rPr>
          <w:rFonts w:ascii="Times New Roman" w:hAnsi="Times New Roman" w:cs="Times New Roman"/>
          <w:bCs/>
          <w:sz w:val="28"/>
          <w:szCs w:val="28"/>
        </w:rPr>
        <w:t xml:space="preserve"> </w:t>
      </w:r>
      <w:proofErr w:type="spellStart"/>
      <w:r w:rsidRPr="00FC19AE">
        <w:rPr>
          <w:rFonts w:ascii="Times New Roman" w:hAnsi="Times New Roman" w:cs="Times New Roman"/>
          <w:bCs/>
          <w:sz w:val="28"/>
          <w:szCs w:val="28"/>
        </w:rPr>
        <w:t>паперів</w:t>
      </w:r>
      <w:proofErr w:type="spellEnd"/>
      <w:r w:rsidRPr="00FC19AE">
        <w:rPr>
          <w:rFonts w:ascii="Times New Roman" w:hAnsi="Times New Roman" w:cs="Times New Roman"/>
          <w:bCs/>
          <w:sz w:val="28"/>
          <w:szCs w:val="28"/>
        </w:rPr>
        <w:t>.</w:t>
      </w:r>
    </w:p>
    <w:p w14:paraId="35A73757" w14:textId="77777777" w:rsidR="000404ED" w:rsidRDefault="000404ED" w:rsidP="0005274A">
      <w:pPr>
        <w:spacing w:after="0" w:line="480" w:lineRule="auto"/>
        <w:rPr>
          <w:rFonts w:ascii="Times New Roman" w:hAnsi="Times New Roman" w:cs="Times New Roman"/>
          <w:b/>
          <w:sz w:val="28"/>
          <w:szCs w:val="28"/>
          <w:lang w:val="uk-UA"/>
        </w:rPr>
      </w:pPr>
    </w:p>
    <w:p w14:paraId="6B02C99D" w14:textId="77777777" w:rsidR="000404ED" w:rsidRDefault="000404ED" w:rsidP="008B13A6">
      <w:pPr>
        <w:spacing w:after="0" w:line="480" w:lineRule="auto"/>
        <w:jc w:val="center"/>
        <w:rPr>
          <w:rFonts w:ascii="Times New Roman" w:hAnsi="Times New Roman" w:cs="Times New Roman"/>
          <w:b/>
          <w:sz w:val="28"/>
          <w:szCs w:val="28"/>
          <w:lang w:val="uk-UA"/>
        </w:rPr>
      </w:pPr>
    </w:p>
    <w:p w14:paraId="64FD7109" w14:textId="77777777" w:rsidR="008B13A6" w:rsidRPr="008B13A6" w:rsidRDefault="008B13A6" w:rsidP="008B13A6">
      <w:pPr>
        <w:spacing w:after="0" w:line="480" w:lineRule="auto"/>
        <w:jc w:val="center"/>
        <w:rPr>
          <w:rFonts w:ascii="Times New Roman" w:hAnsi="Times New Roman" w:cs="Times New Roman"/>
          <w:b/>
          <w:sz w:val="28"/>
          <w:szCs w:val="28"/>
          <w:lang w:val="uk-UA"/>
        </w:rPr>
      </w:pPr>
      <w:r w:rsidRPr="008B13A6">
        <w:rPr>
          <w:rFonts w:ascii="Times New Roman" w:hAnsi="Times New Roman" w:cs="Times New Roman"/>
          <w:b/>
          <w:sz w:val="28"/>
          <w:szCs w:val="28"/>
          <w:lang w:val="uk-UA"/>
        </w:rPr>
        <w:t>2.2.Виникнення права власності на цінні папери</w:t>
      </w:r>
    </w:p>
    <w:p w14:paraId="69E660C6" w14:textId="77777777" w:rsidR="008B13A6" w:rsidRDefault="008B13A6" w:rsidP="006B766E">
      <w:pPr>
        <w:spacing w:after="0" w:line="360" w:lineRule="auto"/>
        <w:ind w:firstLine="851"/>
        <w:jc w:val="both"/>
        <w:rPr>
          <w:rFonts w:ascii="Times New Roman" w:hAnsi="Times New Roman" w:cs="Times New Roman"/>
          <w:sz w:val="28"/>
          <w:szCs w:val="28"/>
          <w:lang w:val="uk-UA"/>
        </w:rPr>
      </w:pPr>
      <w:r w:rsidRPr="008B13A6">
        <w:rPr>
          <w:rFonts w:ascii="Times New Roman" w:hAnsi="Times New Roman" w:cs="Times New Roman"/>
          <w:sz w:val="28"/>
          <w:szCs w:val="28"/>
          <w:lang w:val="uk-UA"/>
        </w:rPr>
        <w:t>Згідно зі ст. 194 Цивільного кодексу України1 (далі – ЦК України) цінним папером є 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яка має права на цінний папір, та передбачає виконання зобов’язань за таким цінним папером, а також можливість передачі прав на цінний папір та прав за цінним папером іншим особам</w:t>
      </w:r>
      <w:r w:rsidR="00203882">
        <w:rPr>
          <w:rFonts w:ascii="Times New Roman" w:hAnsi="Times New Roman" w:cs="Times New Roman"/>
          <w:sz w:val="28"/>
          <w:szCs w:val="28"/>
          <w:lang w:val="uk-UA"/>
        </w:rPr>
        <w:t>[3]</w:t>
      </w:r>
      <w:r w:rsidRPr="008B13A6">
        <w:rPr>
          <w:rFonts w:ascii="Times New Roman" w:hAnsi="Times New Roman" w:cs="Times New Roman"/>
          <w:sz w:val="28"/>
          <w:szCs w:val="28"/>
          <w:lang w:val="uk-UA"/>
        </w:rPr>
        <w:t>.</w:t>
      </w:r>
    </w:p>
    <w:p w14:paraId="461B8B75" w14:textId="77777777" w:rsidR="006B766E" w:rsidRDefault="006B766E" w:rsidP="006B766E">
      <w:pPr>
        <w:spacing w:after="0" w:line="360" w:lineRule="auto"/>
        <w:ind w:firstLine="851"/>
        <w:jc w:val="both"/>
        <w:rPr>
          <w:rFonts w:ascii="Times New Roman" w:hAnsi="Times New Roman" w:cs="Times New Roman"/>
          <w:sz w:val="28"/>
          <w:szCs w:val="28"/>
          <w:lang w:val="uk-UA"/>
        </w:rPr>
      </w:pPr>
      <w:r w:rsidRPr="006B766E">
        <w:rPr>
          <w:rFonts w:ascii="Times New Roman" w:hAnsi="Times New Roman" w:cs="Times New Roman"/>
          <w:sz w:val="28"/>
          <w:szCs w:val="28"/>
        </w:rPr>
        <w:t xml:space="preserve">ЦК </w:t>
      </w:r>
      <w:proofErr w:type="spellStart"/>
      <w:r w:rsidRPr="006B766E">
        <w:rPr>
          <w:rFonts w:ascii="Times New Roman" w:hAnsi="Times New Roman" w:cs="Times New Roman"/>
          <w:sz w:val="28"/>
          <w:szCs w:val="28"/>
        </w:rPr>
        <w:t>України</w:t>
      </w:r>
      <w:proofErr w:type="spellEnd"/>
      <w:r w:rsidRPr="006B766E">
        <w:rPr>
          <w:rFonts w:ascii="Times New Roman" w:hAnsi="Times New Roman" w:cs="Times New Roman"/>
          <w:sz w:val="28"/>
          <w:szCs w:val="28"/>
        </w:rPr>
        <w:t xml:space="preserve"> не </w:t>
      </w:r>
      <w:proofErr w:type="spellStart"/>
      <w:r w:rsidRPr="006B766E">
        <w:rPr>
          <w:rFonts w:ascii="Times New Roman" w:hAnsi="Times New Roman" w:cs="Times New Roman"/>
          <w:sz w:val="28"/>
          <w:szCs w:val="28"/>
        </w:rPr>
        <w:t>визначає</w:t>
      </w:r>
      <w:proofErr w:type="spellEnd"/>
      <w:r w:rsidRPr="006B766E">
        <w:rPr>
          <w:rFonts w:ascii="Times New Roman" w:hAnsi="Times New Roman" w:cs="Times New Roman"/>
          <w:sz w:val="28"/>
          <w:szCs w:val="28"/>
        </w:rPr>
        <w:t xml:space="preserve"> момент </w:t>
      </w:r>
      <w:proofErr w:type="spellStart"/>
      <w:r w:rsidRPr="006B766E">
        <w:rPr>
          <w:rFonts w:ascii="Times New Roman" w:hAnsi="Times New Roman" w:cs="Times New Roman"/>
          <w:sz w:val="28"/>
          <w:szCs w:val="28"/>
        </w:rPr>
        <w:t>виникнення</w:t>
      </w:r>
      <w:proofErr w:type="spellEnd"/>
      <w:r w:rsidRPr="006B766E">
        <w:rPr>
          <w:rFonts w:ascii="Times New Roman" w:hAnsi="Times New Roman" w:cs="Times New Roman"/>
          <w:sz w:val="28"/>
          <w:szCs w:val="28"/>
        </w:rPr>
        <w:t xml:space="preserve"> права </w:t>
      </w:r>
      <w:proofErr w:type="spellStart"/>
      <w:r w:rsidRPr="006B766E">
        <w:rPr>
          <w:rFonts w:ascii="Times New Roman" w:hAnsi="Times New Roman" w:cs="Times New Roman"/>
          <w:sz w:val="28"/>
          <w:szCs w:val="28"/>
        </w:rPr>
        <w:t>власності</w:t>
      </w:r>
      <w:proofErr w:type="spellEnd"/>
      <w:r w:rsidRPr="006B766E">
        <w:rPr>
          <w:rFonts w:ascii="Times New Roman" w:hAnsi="Times New Roman" w:cs="Times New Roman"/>
          <w:sz w:val="28"/>
          <w:szCs w:val="28"/>
        </w:rPr>
        <w:t xml:space="preserve"> на </w:t>
      </w:r>
      <w:proofErr w:type="spellStart"/>
      <w:r w:rsidRPr="006B766E">
        <w:rPr>
          <w:rFonts w:ascii="Times New Roman" w:hAnsi="Times New Roman" w:cs="Times New Roman"/>
          <w:sz w:val="28"/>
          <w:szCs w:val="28"/>
        </w:rPr>
        <w:t>цінний</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папір</w:t>
      </w:r>
      <w:proofErr w:type="spellEnd"/>
      <w:r w:rsidRPr="006B766E">
        <w:rPr>
          <w:rFonts w:ascii="Times New Roman" w:hAnsi="Times New Roman" w:cs="Times New Roman"/>
          <w:sz w:val="28"/>
          <w:szCs w:val="28"/>
        </w:rPr>
        <w:t xml:space="preserve"> та момент переходу прав на </w:t>
      </w:r>
      <w:proofErr w:type="spellStart"/>
      <w:r w:rsidRPr="006B766E">
        <w:rPr>
          <w:rFonts w:ascii="Times New Roman" w:hAnsi="Times New Roman" w:cs="Times New Roman"/>
          <w:sz w:val="28"/>
          <w:szCs w:val="28"/>
        </w:rPr>
        <w:t>нього</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Натомість</w:t>
      </w:r>
      <w:proofErr w:type="spellEnd"/>
      <w:r w:rsidRPr="006B766E">
        <w:rPr>
          <w:rFonts w:ascii="Times New Roman" w:hAnsi="Times New Roman" w:cs="Times New Roman"/>
          <w:sz w:val="28"/>
          <w:szCs w:val="28"/>
        </w:rPr>
        <w:t xml:space="preserve"> ЦК </w:t>
      </w:r>
      <w:proofErr w:type="spellStart"/>
      <w:r w:rsidRPr="006B766E">
        <w:rPr>
          <w:rFonts w:ascii="Times New Roman" w:hAnsi="Times New Roman" w:cs="Times New Roman"/>
          <w:sz w:val="28"/>
          <w:szCs w:val="28"/>
        </w:rPr>
        <w:t>України</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обмежується</w:t>
      </w:r>
      <w:proofErr w:type="spellEnd"/>
      <w:r w:rsidRPr="006B766E">
        <w:rPr>
          <w:rFonts w:ascii="Times New Roman" w:hAnsi="Times New Roman" w:cs="Times New Roman"/>
          <w:sz w:val="28"/>
          <w:szCs w:val="28"/>
        </w:rPr>
        <w:t xml:space="preserve"> нормою ч. 1 ст. 197, </w:t>
      </w:r>
      <w:proofErr w:type="spellStart"/>
      <w:r w:rsidRPr="006B766E">
        <w:rPr>
          <w:rFonts w:ascii="Times New Roman" w:hAnsi="Times New Roman" w:cs="Times New Roman"/>
          <w:sz w:val="28"/>
          <w:szCs w:val="28"/>
        </w:rPr>
        <w:t>згідно</w:t>
      </w:r>
      <w:proofErr w:type="spellEnd"/>
      <w:r w:rsidRPr="006B766E">
        <w:rPr>
          <w:rFonts w:ascii="Times New Roman" w:hAnsi="Times New Roman" w:cs="Times New Roman"/>
          <w:sz w:val="28"/>
          <w:szCs w:val="28"/>
        </w:rPr>
        <w:t xml:space="preserve"> з </w:t>
      </w:r>
      <w:proofErr w:type="spellStart"/>
      <w:r w:rsidRPr="006B766E">
        <w:rPr>
          <w:rFonts w:ascii="Times New Roman" w:hAnsi="Times New Roman" w:cs="Times New Roman"/>
          <w:sz w:val="28"/>
          <w:szCs w:val="28"/>
        </w:rPr>
        <w:t>якою</w:t>
      </w:r>
      <w:proofErr w:type="spellEnd"/>
      <w:r w:rsidRPr="006B766E">
        <w:rPr>
          <w:rFonts w:ascii="Times New Roman" w:hAnsi="Times New Roman" w:cs="Times New Roman"/>
          <w:sz w:val="28"/>
          <w:szCs w:val="28"/>
        </w:rPr>
        <w:t xml:space="preserve"> до особи, яка </w:t>
      </w:r>
      <w:proofErr w:type="spellStart"/>
      <w:r w:rsidRPr="006B766E">
        <w:rPr>
          <w:rFonts w:ascii="Times New Roman" w:hAnsi="Times New Roman" w:cs="Times New Roman"/>
          <w:sz w:val="28"/>
          <w:szCs w:val="28"/>
        </w:rPr>
        <w:t>набула</w:t>
      </w:r>
      <w:proofErr w:type="spellEnd"/>
      <w:r w:rsidRPr="006B766E">
        <w:rPr>
          <w:rFonts w:ascii="Times New Roman" w:hAnsi="Times New Roman" w:cs="Times New Roman"/>
          <w:sz w:val="28"/>
          <w:szCs w:val="28"/>
        </w:rPr>
        <w:t xml:space="preserve"> право на </w:t>
      </w:r>
      <w:proofErr w:type="spellStart"/>
      <w:r w:rsidRPr="006B766E">
        <w:rPr>
          <w:rFonts w:ascii="Times New Roman" w:hAnsi="Times New Roman" w:cs="Times New Roman"/>
          <w:sz w:val="28"/>
          <w:szCs w:val="28"/>
        </w:rPr>
        <w:t>цінний</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папір</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одночасно</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переходять</w:t>
      </w:r>
      <w:proofErr w:type="spellEnd"/>
      <w:r w:rsidRPr="006B766E">
        <w:rPr>
          <w:rFonts w:ascii="Times New Roman" w:hAnsi="Times New Roman" w:cs="Times New Roman"/>
          <w:sz w:val="28"/>
          <w:szCs w:val="28"/>
        </w:rPr>
        <w:t xml:space="preserve"> у </w:t>
      </w:r>
      <w:proofErr w:type="spellStart"/>
      <w:r w:rsidRPr="006B766E">
        <w:rPr>
          <w:rFonts w:ascii="Times New Roman" w:hAnsi="Times New Roman" w:cs="Times New Roman"/>
          <w:sz w:val="28"/>
          <w:szCs w:val="28"/>
        </w:rPr>
        <w:t>сукупності</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всі</w:t>
      </w:r>
      <w:proofErr w:type="spellEnd"/>
      <w:r w:rsidRPr="006B766E">
        <w:rPr>
          <w:rFonts w:ascii="Times New Roman" w:hAnsi="Times New Roman" w:cs="Times New Roman"/>
          <w:sz w:val="28"/>
          <w:szCs w:val="28"/>
        </w:rPr>
        <w:t xml:space="preserve"> права, </w:t>
      </w:r>
      <w:proofErr w:type="spellStart"/>
      <w:r w:rsidRPr="006B766E">
        <w:rPr>
          <w:rFonts w:ascii="Times New Roman" w:hAnsi="Times New Roman" w:cs="Times New Roman"/>
          <w:sz w:val="28"/>
          <w:szCs w:val="28"/>
        </w:rPr>
        <w:t>які</w:t>
      </w:r>
      <w:proofErr w:type="spellEnd"/>
      <w:r w:rsidRPr="006B766E">
        <w:rPr>
          <w:rFonts w:ascii="Times New Roman" w:hAnsi="Times New Roman" w:cs="Times New Roman"/>
          <w:sz w:val="28"/>
          <w:szCs w:val="28"/>
        </w:rPr>
        <w:t xml:space="preserve"> ним </w:t>
      </w:r>
      <w:proofErr w:type="spellStart"/>
      <w:r w:rsidRPr="006B766E">
        <w:rPr>
          <w:rFonts w:ascii="Times New Roman" w:hAnsi="Times New Roman" w:cs="Times New Roman"/>
          <w:sz w:val="28"/>
          <w:szCs w:val="28"/>
        </w:rPr>
        <w:t>посвідчуються</w:t>
      </w:r>
      <w:proofErr w:type="spellEnd"/>
      <w:r w:rsidRPr="006B766E">
        <w:rPr>
          <w:rFonts w:ascii="Times New Roman" w:hAnsi="Times New Roman" w:cs="Times New Roman"/>
          <w:sz w:val="28"/>
          <w:szCs w:val="28"/>
        </w:rPr>
        <w:t xml:space="preserve"> (права за </w:t>
      </w:r>
      <w:proofErr w:type="spellStart"/>
      <w:r w:rsidRPr="006B766E">
        <w:rPr>
          <w:rFonts w:ascii="Times New Roman" w:hAnsi="Times New Roman" w:cs="Times New Roman"/>
          <w:sz w:val="28"/>
          <w:szCs w:val="28"/>
        </w:rPr>
        <w:t>цінним</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папером</w:t>
      </w:r>
      <w:proofErr w:type="spellEnd"/>
      <w:r w:rsidRPr="006B766E">
        <w:rPr>
          <w:rFonts w:ascii="Times New Roman" w:hAnsi="Times New Roman" w:cs="Times New Roman"/>
          <w:sz w:val="28"/>
          <w:szCs w:val="28"/>
        </w:rPr>
        <w:t>).</w:t>
      </w:r>
    </w:p>
    <w:p w14:paraId="29C1E730" w14:textId="77777777" w:rsidR="00C16723" w:rsidRPr="00C16723" w:rsidRDefault="00C16723" w:rsidP="006B766E">
      <w:pPr>
        <w:spacing w:after="0" w:line="360" w:lineRule="auto"/>
        <w:ind w:firstLine="851"/>
        <w:jc w:val="both"/>
        <w:rPr>
          <w:rFonts w:ascii="Times New Roman" w:hAnsi="Times New Roman" w:cs="Times New Roman"/>
          <w:sz w:val="28"/>
          <w:szCs w:val="28"/>
          <w:lang w:val="uk-UA"/>
        </w:rPr>
      </w:pPr>
      <w:r w:rsidRPr="00C16723">
        <w:rPr>
          <w:rFonts w:ascii="Times New Roman" w:hAnsi="Times New Roman" w:cs="Times New Roman"/>
          <w:sz w:val="28"/>
          <w:szCs w:val="28"/>
          <w:lang w:val="uk-UA"/>
        </w:rPr>
        <w:t>Водночас усі засвідчені ним права (права за цінним папером) переходять до особи, яка набула права на цінний папір, за винятком випадків, встановлених законом чи актом. Обмеження прав на цінні папери або прав на цінні папери може бути встановлено лише у випадках та порядку, встановлених законом.</w:t>
      </w:r>
    </w:p>
    <w:p w14:paraId="79E6F5C1" w14:textId="578D2B9C" w:rsidR="00C16723" w:rsidRPr="00C16723" w:rsidRDefault="006B766E" w:rsidP="00B82759">
      <w:pPr>
        <w:spacing w:after="0" w:line="360" w:lineRule="auto"/>
        <w:ind w:firstLine="851"/>
        <w:jc w:val="both"/>
        <w:rPr>
          <w:rFonts w:ascii="Times New Roman" w:hAnsi="Times New Roman" w:cs="Times New Roman"/>
          <w:sz w:val="28"/>
          <w:szCs w:val="28"/>
          <w:lang w:val="uk-UA"/>
        </w:rPr>
      </w:pPr>
      <w:r w:rsidRPr="006B766E">
        <w:rPr>
          <w:rFonts w:ascii="Times New Roman" w:hAnsi="Times New Roman" w:cs="Times New Roman"/>
          <w:sz w:val="28"/>
          <w:szCs w:val="28"/>
        </w:rPr>
        <w:t xml:space="preserve">Права на </w:t>
      </w:r>
      <w:proofErr w:type="spellStart"/>
      <w:r w:rsidRPr="006B766E">
        <w:rPr>
          <w:rFonts w:ascii="Times New Roman" w:hAnsi="Times New Roman" w:cs="Times New Roman"/>
          <w:sz w:val="28"/>
          <w:szCs w:val="28"/>
        </w:rPr>
        <w:t>цінний</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папір</w:t>
      </w:r>
      <w:proofErr w:type="spellEnd"/>
      <w:r w:rsidRPr="006B766E">
        <w:rPr>
          <w:rFonts w:ascii="Times New Roman" w:hAnsi="Times New Roman" w:cs="Times New Roman"/>
          <w:sz w:val="28"/>
          <w:szCs w:val="28"/>
        </w:rPr>
        <w:t xml:space="preserve"> та права за </w:t>
      </w:r>
      <w:proofErr w:type="spellStart"/>
      <w:r w:rsidRPr="006B766E">
        <w:rPr>
          <w:rFonts w:ascii="Times New Roman" w:hAnsi="Times New Roman" w:cs="Times New Roman"/>
          <w:sz w:val="28"/>
          <w:szCs w:val="28"/>
        </w:rPr>
        <w:t>цінним</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папером</w:t>
      </w:r>
      <w:proofErr w:type="spellEnd"/>
      <w:r w:rsidRPr="006B766E">
        <w:rPr>
          <w:rFonts w:ascii="Times New Roman" w:hAnsi="Times New Roman" w:cs="Times New Roman"/>
          <w:sz w:val="28"/>
          <w:szCs w:val="28"/>
        </w:rPr>
        <w:t xml:space="preserve"> на </w:t>
      </w:r>
      <w:proofErr w:type="spellStart"/>
      <w:r w:rsidRPr="006B766E">
        <w:rPr>
          <w:rFonts w:ascii="Times New Roman" w:hAnsi="Times New Roman" w:cs="Times New Roman"/>
          <w:sz w:val="28"/>
          <w:szCs w:val="28"/>
        </w:rPr>
        <w:t>пред’явника</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що</w:t>
      </w:r>
      <w:proofErr w:type="spellEnd"/>
      <w:r w:rsidRPr="006B766E">
        <w:rPr>
          <w:rFonts w:ascii="Times New Roman" w:hAnsi="Times New Roman" w:cs="Times New Roman"/>
          <w:sz w:val="28"/>
          <w:szCs w:val="28"/>
        </w:rPr>
        <w:t xml:space="preserve"> </w:t>
      </w:r>
      <w:r w:rsidR="00B82759">
        <w:rPr>
          <w:rFonts w:ascii="Times New Roman" w:hAnsi="Times New Roman" w:cs="Times New Roman"/>
          <w:sz w:val="28"/>
          <w:szCs w:val="28"/>
        </w:rPr>
        <w:t>…</w:t>
      </w:r>
      <w:r w:rsidR="00C16723" w:rsidRPr="00C16723">
        <w:rPr>
          <w:rFonts w:ascii="Times New Roman" w:hAnsi="Times New Roman" w:cs="Times New Roman"/>
          <w:sz w:val="28"/>
          <w:szCs w:val="28"/>
          <w:lang w:val="uk-UA"/>
        </w:rPr>
        <w:t xml:space="preserve"> власника з моменту передачі (здачі) цінних паперів. У разі відчуження нерухомих цінних паперів на пред'явника, право власності на цінні папери </w:t>
      </w:r>
      <w:r w:rsidR="00C16723" w:rsidRPr="00C16723">
        <w:rPr>
          <w:rFonts w:ascii="Times New Roman" w:hAnsi="Times New Roman" w:cs="Times New Roman"/>
          <w:sz w:val="28"/>
          <w:szCs w:val="28"/>
          <w:lang w:val="uk-UA"/>
        </w:rPr>
        <w:lastRenderedPageBreak/>
        <w:t>переходить до нового власника з моменту їх зарахування на рахунок власника у зберігача.</w:t>
      </w:r>
    </w:p>
    <w:p w14:paraId="2C6EEB85" w14:textId="77777777" w:rsidR="006B766E" w:rsidRDefault="006B766E" w:rsidP="006B766E">
      <w:pPr>
        <w:spacing w:after="0" w:line="360" w:lineRule="auto"/>
        <w:ind w:firstLine="851"/>
        <w:jc w:val="both"/>
        <w:rPr>
          <w:rFonts w:ascii="Times New Roman" w:hAnsi="Times New Roman" w:cs="Times New Roman"/>
          <w:sz w:val="28"/>
          <w:szCs w:val="28"/>
          <w:lang w:val="uk-UA"/>
        </w:rPr>
      </w:pPr>
      <w:r w:rsidRPr="006B766E">
        <w:rPr>
          <w:rFonts w:ascii="Times New Roman" w:hAnsi="Times New Roman" w:cs="Times New Roman"/>
          <w:sz w:val="28"/>
          <w:szCs w:val="28"/>
        </w:rPr>
        <w:t xml:space="preserve">Право </w:t>
      </w:r>
      <w:proofErr w:type="spellStart"/>
      <w:r w:rsidRPr="006B766E">
        <w:rPr>
          <w:rFonts w:ascii="Times New Roman" w:hAnsi="Times New Roman" w:cs="Times New Roman"/>
          <w:sz w:val="28"/>
          <w:szCs w:val="28"/>
        </w:rPr>
        <w:t>власності</w:t>
      </w:r>
      <w:proofErr w:type="spellEnd"/>
      <w:r w:rsidRPr="006B766E">
        <w:rPr>
          <w:rFonts w:ascii="Times New Roman" w:hAnsi="Times New Roman" w:cs="Times New Roman"/>
          <w:sz w:val="28"/>
          <w:szCs w:val="28"/>
        </w:rPr>
        <w:t xml:space="preserve"> на </w:t>
      </w:r>
      <w:proofErr w:type="spellStart"/>
      <w:r w:rsidRPr="006B766E">
        <w:rPr>
          <w:rFonts w:ascii="Times New Roman" w:hAnsi="Times New Roman" w:cs="Times New Roman"/>
          <w:sz w:val="28"/>
          <w:szCs w:val="28"/>
        </w:rPr>
        <w:t>цінні</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папери</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випущені</w:t>
      </w:r>
      <w:proofErr w:type="spellEnd"/>
      <w:r w:rsidRPr="006B766E">
        <w:rPr>
          <w:rFonts w:ascii="Times New Roman" w:hAnsi="Times New Roman" w:cs="Times New Roman"/>
          <w:sz w:val="28"/>
          <w:szCs w:val="28"/>
        </w:rPr>
        <w:t xml:space="preserve"> в </w:t>
      </w:r>
      <w:proofErr w:type="spellStart"/>
      <w:r w:rsidRPr="006B766E">
        <w:rPr>
          <w:rFonts w:ascii="Times New Roman" w:hAnsi="Times New Roman" w:cs="Times New Roman"/>
          <w:sz w:val="28"/>
          <w:szCs w:val="28"/>
        </w:rPr>
        <w:t>бездокументарній</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формі</w:t>
      </w:r>
      <w:proofErr w:type="spellEnd"/>
      <w:r w:rsidRPr="006B766E">
        <w:rPr>
          <w:rFonts w:ascii="Times New Roman" w:hAnsi="Times New Roman" w:cs="Times New Roman"/>
          <w:sz w:val="28"/>
          <w:szCs w:val="28"/>
        </w:rPr>
        <w:t xml:space="preserve">, переходить до нового </w:t>
      </w:r>
      <w:proofErr w:type="spellStart"/>
      <w:r w:rsidRPr="006B766E">
        <w:rPr>
          <w:rFonts w:ascii="Times New Roman" w:hAnsi="Times New Roman" w:cs="Times New Roman"/>
          <w:sz w:val="28"/>
          <w:szCs w:val="28"/>
        </w:rPr>
        <w:t>власника</w:t>
      </w:r>
      <w:proofErr w:type="spellEnd"/>
      <w:r w:rsidRPr="006B766E">
        <w:rPr>
          <w:rFonts w:ascii="Times New Roman" w:hAnsi="Times New Roman" w:cs="Times New Roman"/>
          <w:sz w:val="28"/>
          <w:szCs w:val="28"/>
        </w:rPr>
        <w:t xml:space="preserve"> з моменту </w:t>
      </w:r>
      <w:proofErr w:type="spellStart"/>
      <w:r w:rsidRPr="006B766E">
        <w:rPr>
          <w:rFonts w:ascii="Times New Roman" w:hAnsi="Times New Roman" w:cs="Times New Roman"/>
          <w:sz w:val="28"/>
          <w:szCs w:val="28"/>
        </w:rPr>
        <w:t>зарахування</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цінних</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паперів</w:t>
      </w:r>
      <w:proofErr w:type="spellEnd"/>
      <w:r w:rsidRPr="006B766E">
        <w:rPr>
          <w:rFonts w:ascii="Times New Roman" w:hAnsi="Times New Roman" w:cs="Times New Roman"/>
          <w:sz w:val="28"/>
          <w:szCs w:val="28"/>
        </w:rPr>
        <w:t xml:space="preserve"> на </w:t>
      </w:r>
      <w:proofErr w:type="spellStart"/>
      <w:r w:rsidRPr="006B766E">
        <w:rPr>
          <w:rFonts w:ascii="Times New Roman" w:hAnsi="Times New Roman" w:cs="Times New Roman"/>
          <w:sz w:val="28"/>
          <w:szCs w:val="28"/>
        </w:rPr>
        <w:t>рахунок</w:t>
      </w:r>
      <w:proofErr w:type="spellEnd"/>
      <w:r w:rsidRPr="006B766E">
        <w:rPr>
          <w:rFonts w:ascii="Times New Roman" w:hAnsi="Times New Roman" w:cs="Times New Roman"/>
          <w:sz w:val="28"/>
          <w:szCs w:val="28"/>
        </w:rPr>
        <w:t xml:space="preserve"> </w:t>
      </w:r>
      <w:proofErr w:type="spellStart"/>
      <w:r w:rsidRPr="006B766E">
        <w:rPr>
          <w:rFonts w:ascii="Times New Roman" w:hAnsi="Times New Roman" w:cs="Times New Roman"/>
          <w:sz w:val="28"/>
          <w:szCs w:val="28"/>
        </w:rPr>
        <w:t>власника</w:t>
      </w:r>
      <w:proofErr w:type="spellEnd"/>
      <w:r w:rsidRPr="006B766E">
        <w:rPr>
          <w:rFonts w:ascii="Times New Roman" w:hAnsi="Times New Roman" w:cs="Times New Roman"/>
          <w:sz w:val="28"/>
          <w:szCs w:val="28"/>
        </w:rPr>
        <w:t xml:space="preserve"> у </w:t>
      </w:r>
      <w:proofErr w:type="spellStart"/>
      <w:r w:rsidRPr="006B766E">
        <w:rPr>
          <w:rFonts w:ascii="Times New Roman" w:hAnsi="Times New Roman" w:cs="Times New Roman"/>
          <w:sz w:val="28"/>
          <w:szCs w:val="28"/>
        </w:rPr>
        <w:t>зберігача</w:t>
      </w:r>
      <w:proofErr w:type="spellEnd"/>
      <w:r w:rsidRPr="006B766E">
        <w:rPr>
          <w:rFonts w:ascii="Times New Roman" w:hAnsi="Times New Roman" w:cs="Times New Roman"/>
          <w:sz w:val="28"/>
          <w:szCs w:val="28"/>
        </w:rPr>
        <w:t>.</w:t>
      </w:r>
    </w:p>
    <w:p w14:paraId="364E1147" w14:textId="77777777" w:rsidR="006B766E" w:rsidRDefault="006B766E" w:rsidP="006B766E">
      <w:pPr>
        <w:spacing w:after="0" w:line="360" w:lineRule="auto"/>
        <w:ind w:firstLine="851"/>
        <w:jc w:val="both"/>
        <w:rPr>
          <w:rFonts w:ascii="Times New Roman" w:hAnsi="Times New Roman" w:cs="Times New Roman"/>
          <w:sz w:val="28"/>
          <w:szCs w:val="28"/>
          <w:lang w:val="uk-UA"/>
        </w:rPr>
      </w:pPr>
      <w:r w:rsidRPr="006B766E">
        <w:rPr>
          <w:rFonts w:ascii="Times New Roman" w:hAnsi="Times New Roman" w:cs="Times New Roman"/>
          <w:sz w:val="28"/>
          <w:szCs w:val="28"/>
          <w:lang w:val="uk-UA"/>
        </w:rPr>
        <w:t xml:space="preserve">Підтвердженням права власності на цінні папери є сертифікат, а в разі </w:t>
      </w:r>
      <w:proofErr w:type="spellStart"/>
      <w:r w:rsidRPr="006B766E">
        <w:rPr>
          <w:rFonts w:ascii="Times New Roman" w:hAnsi="Times New Roman" w:cs="Times New Roman"/>
          <w:sz w:val="28"/>
          <w:szCs w:val="28"/>
          <w:lang w:val="uk-UA"/>
        </w:rPr>
        <w:t>знерухомлення</w:t>
      </w:r>
      <w:proofErr w:type="spellEnd"/>
      <w:r w:rsidRPr="006B766E">
        <w:rPr>
          <w:rFonts w:ascii="Times New Roman" w:hAnsi="Times New Roman" w:cs="Times New Roman"/>
          <w:sz w:val="28"/>
          <w:szCs w:val="28"/>
          <w:lang w:val="uk-UA"/>
        </w:rPr>
        <w:t xml:space="preserve"> цінних паперів чи їх емісії в бездокументарній формі – виписка з рахунку у цінних паперах, яку зберігач зобов’язаний надавати власнику цінних паперів</w:t>
      </w:r>
      <w:r w:rsidR="00905556">
        <w:rPr>
          <w:rFonts w:ascii="Times New Roman" w:hAnsi="Times New Roman" w:cs="Times New Roman"/>
          <w:sz w:val="28"/>
          <w:szCs w:val="28"/>
          <w:lang w:val="uk-UA"/>
        </w:rPr>
        <w:t>.</w:t>
      </w:r>
    </w:p>
    <w:p w14:paraId="0606ADC3" w14:textId="634C7140" w:rsidR="007C5CA2" w:rsidRDefault="00905556" w:rsidP="00B82759">
      <w:pPr>
        <w:spacing w:after="0" w:line="360" w:lineRule="auto"/>
        <w:ind w:firstLine="851"/>
        <w:jc w:val="both"/>
        <w:rPr>
          <w:rFonts w:ascii="Times New Roman" w:hAnsi="Times New Roman" w:cs="Times New Roman"/>
          <w:sz w:val="28"/>
          <w:szCs w:val="28"/>
          <w:lang w:val="uk-UA"/>
        </w:rPr>
      </w:pPr>
      <w:r w:rsidRPr="00905556">
        <w:rPr>
          <w:rFonts w:ascii="Times New Roman" w:hAnsi="Times New Roman" w:cs="Times New Roman"/>
          <w:sz w:val="28"/>
          <w:szCs w:val="28"/>
        </w:rPr>
        <w:t xml:space="preserve">Таким чином, </w:t>
      </w:r>
      <w:proofErr w:type="spellStart"/>
      <w:r w:rsidRPr="00905556">
        <w:rPr>
          <w:rFonts w:ascii="Times New Roman" w:hAnsi="Times New Roman" w:cs="Times New Roman"/>
          <w:sz w:val="28"/>
          <w:szCs w:val="28"/>
        </w:rPr>
        <w:t>можна</w:t>
      </w:r>
      <w:proofErr w:type="spellEnd"/>
      <w:r w:rsidRPr="00905556">
        <w:rPr>
          <w:rFonts w:ascii="Times New Roman" w:hAnsi="Times New Roman" w:cs="Times New Roman"/>
          <w:sz w:val="28"/>
          <w:szCs w:val="28"/>
        </w:rPr>
        <w:t xml:space="preserve"> </w:t>
      </w:r>
      <w:proofErr w:type="spellStart"/>
      <w:r w:rsidRPr="00905556">
        <w:rPr>
          <w:rFonts w:ascii="Times New Roman" w:hAnsi="Times New Roman" w:cs="Times New Roman"/>
          <w:sz w:val="28"/>
          <w:szCs w:val="28"/>
        </w:rPr>
        <w:t>зробити</w:t>
      </w:r>
      <w:proofErr w:type="spellEnd"/>
      <w:r w:rsidRPr="00905556">
        <w:rPr>
          <w:rFonts w:ascii="Times New Roman" w:hAnsi="Times New Roman" w:cs="Times New Roman"/>
          <w:sz w:val="28"/>
          <w:szCs w:val="28"/>
        </w:rPr>
        <w:t xml:space="preserve"> </w:t>
      </w:r>
      <w:proofErr w:type="spellStart"/>
      <w:r w:rsidRPr="00905556">
        <w:rPr>
          <w:rFonts w:ascii="Times New Roman" w:hAnsi="Times New Roman" w:cs="Times New Roman"/>
          <w:sz w:val="28"/>
          <w:szCs w:val="28"/>
        </w:rPr>
        <w:t>висновок</w:t>
      </w:r>
      <w:proofErr w:type="spellEnd"/>
      <w:r w:rsidRPr="00905556">
        <w:rPr>
          <w:rFonts w:ascii="Times New Roman" w:hAnsi="Times New Roman" w:cs="Times New Roman"/>
          <w:sz w:val="28"/>
          <w:szCs w:val="28"/>
        </w:rPr>
        <w:t xml:space="preserve">, </w:t>
      </w:r>
      <w:proofErr w:type="spellStart"/>
      <w:r w:rsidRPr="00905556">
        <w:rPr>
          <w:rFonts w:ascii="Times New Roman" w:hAnsi="Times New Roman" w:cs="Times New Roman"/>
          <w:sz w:val="28"/>
          <w:szCs w:val="28"/>
        </w:rPr>
        <w:t>що</w:t>
      </w:r>
      <w:proofErr w:type="spellEnd"/>
      <w:r w:rsidRPr="00905556">
        <w:rPr>
          <w:rFonts w:ascii="Times New Roman" w:hAnsi="Times New Roman" w:cs="Times New Roman"/>
          <w:sz w:val="28"/>
          <w:szCs w:val="28"/>
        </w:rPr>
        <w:t xml:space="preserve"> до моменту </w:t>
      </w:r>
      <w:proofErr w:type="spellStart"/>
      <w:r w:rsidRPr="00905556">
        <w:rPr>
          <w:rFonts w:ascii="Times New Roman" w:hAnsi="Times New Roman" w:cs="Times New Roman"/>
          <w:sz w:val="28"/>
          <w:szCs w:val="28"/>
        </w:rPr>
        <w:t>вчинення</w:t>
      </w:r>
      <w:proofErr w:type="spellEnd"/>
      <w:r w:rsidRPr="00905556">
        <w:rPr>
          <w:rFonts w:ascii="Times New Roman" w:hAnsi="Times New Roman" w:cs="Times New Roman"/>
          <w:sz w:val="28"/>
          <w:szCs w:val="28"/>
        </w:rPr>
        <w:t xml:space="preserve"> </w:t>
      </w:r>
      <w:proofErr w:type="spellStart"/>
      <w:r w:rsidRPr="00905556">
        <w:rPr>
          <w:rFonts w:ascii="Times New Roman" w:hAnsi="Times New Roman" w:cs="Times New Roman"/>
          <w:sz w:val="28"/>
          <w:szCs w:val="28"/>
        </w:rPr>
        <w:t>запису</w:t>
      </w:r>
      <w:proofErr w:type="spellEnd"/>
      <w:proofErr w:type="gramStart"/>
      <w:r w:rsidRPr="00905556">
        <w:rPr>
          <w:rFonts w:ascii="Times New Roman" w:hAnsi="Times New Roman" w:cs="Times New Roman"/>
          <w:sz w:val="28"/>
          <w:szCs w:val="28"/>
        </w:rPr>
        <w:t xml:space="preserve"> </w:t>
      </w:r>
      <w:r w:rsidR="00B82759">
        <w:rPr>
          <w:rFonts w:ascii="Times New Roman" w:hAnsi="Times New Roman" w:cs="Times New Roman"/>
          <w:sz w:val="28"/>
          <w:szCs w:val="28"/>
        </w:rPr>
        <w:t>….</w:t>
      </w:r>
      <w:proofErr w:type="gramEnd"/>
      <w:r w:rsidR="007C5CA2" w:rsidRPr="007C5CA2">
        <w:rPr>
          <w:rFonts w:ascii="Times New Roman" w:hAnsi="Times New Roman" w:cs="Times New Roman"/>
          <w:sz w:val="28"/>
          <w:szCs w:val="28"/>
          <w:lang w:val="uk-UA"/>
        </w:rPr>
        <w:t xml:space="preserve">відповідний договір є чинним, право власності на папір переходить до покупця. Однак, якщо </w:t>
      </w:r>
      <w:proofErr w:type="spellStart"/>
      <w:r w:rsidR="007C5CA2" w:rsidRPr="007C5CA2">
        <w:rPr>
          <w:rFonts w:ascii="Times New Roman" w:hAnsi="Times New Roman" w:cs="Times New Roman"/>
          <w:sz w:val="28"/>
          <w:szCs w:val="28"/>
          <w:lang w:val="uk-UA"/>
        </w:rPr>
        <w:t>відчужувач</w:t>
      </w:r>
      <w:proofErr w:type="spellEnd"/>
      <w:r w:rsidR="007C5CA2" w:rsidRPr="007C5CA2">
        <w:rPr>
          <w:rFonts w:ascii="Times New Roman" w:hAnsi="Times New Roman" w:cs="Times New Roman"/>
          <w:sz w:val="28"/>
          <w:szCs w:val="28"/>
          <w:lang w:val="uk-UA"/>
        </w:rPr>
        <w:t xml:space="preserve"> не оформив доручення на переказ, передача не може відбутися. У цьому випадку покупець повинен подати до суду на </w:t>
      </w:r>
      <w:proofErr w:type="spellStart"/>
      <w:r w:rsidR="007C5CA2" w:rsidRPr="007C5CA2">
        <w:rPr>
          <w:rFonts w:ascii="Times New Roman" w:hAnsi="Times New Roman" w:cs="Times New Roman"/>
          <w:sz w:val="28"/>
          <w:szCs w:val="28"/>
          <w:lang w:val="uk-UA"/>
        </w:rPr>
        <w:t>відчужувача</w:t>
      </w:r>
      <w:proofErr w:type="spellEnd"/>
      <w:r w:rsidR="007C5CA2" w:rsidRPr="007C5CA2">
        <w:rPr>
          <w:rFonts w:ascii="Times New Roman" w:hAnsi="Times New Roman" w:cs="Times New Roman"/>
          <w:sz w:val="28"/>
          <w:szCs w:val="28"/>
          <w:lang w:val="uk-UA"/>
        </w:rPr>
        <w:t xml:space="preserve"> за відповідний напис. Напис, зроблений судом на підставі рішення за таким позовом, замінює передавальний напис.</w:t>
      </w:r>
    </w:p>
    <w:p w14:paraId="4944C7A3" w14:textId="77777777" w:rsidR="00BC536E" w:rsidRDefault="00BC536E" w:rsidP="006B766E">
      <w:pPr>
        <w:spacing w:after="0" w:line="360" w:lineRule="auto"/>
        <w:ind w:firstLine="851"/>
        <w:jc w:val="both"/>
        <w:rPr>
          <w:rFonts w:ascii="Times New Roman" w:hAnsi="Times New Roman" w:cs="Times New Roman"/>
          <w:sz w:val="28"/>
          <w:szCs w:val="28"/>
          <w:lang w:val="uk-UA"/>
        </w:rPr>
      </w:pPr>
      <w:proofErr w:type="spellStart"/>
      <w:r w:rsidRPr="00BC536E">
        <w:rPr>
          <w:rFonts w:ascii="Times New Roman" w:hAnsi="Times New Roman" w:cs="Times New Roman"/>
          <w:sz w:val="28"/>
          <w:szCs w:val="28"/>
        </w:rPr>
        <w:t>Набувач</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перетворюється</w:t>
      </w:r>
      <w:proofErr w:type="spellEnd"/>
      <w:r w:rsidRPr="00BC536E">
        <w:rPr>
          <w:rFonts w:ascii="Times New Roman" w:hAnsi="Times New Roman" w:cs="Times New Roman"/>
          <w:sz w:val="28"/>
          <w:szCs w:val="28"/>
        </w:rPr>
        <w:t xml:space="preserve"> на </w:t>
      </w:r>
      <w:proofErr w:type="spellStart"/>
      <w:r w:rsidRPr="00BC536E">
        <w:rPr>
          <w:rFonts w:ascii="Times New Roman" w:hAnsi="Times New Roman" w:cs="Times New Roman"/>
          <w:sz w:val="28"/>
          <w:szCs w:val="28"/>
        </w:rPr>
        <w:t>власника</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ще</w:t>
      </w:r>
      <w:proofErr w:type="spellEnd"/>
      <w:r w:rsidRPr="00BC536E">
        <w:rPr>
          <w:rFonts w:ascii="Times New Roman" w:hAnsi="Times New Roman" w:cs="Times New Roman"/>
          <w:sz w:val="28"/>
          <w:szCs w:val="28"/>
        </w:rPr>
        <w:t xml:space="preserve"> до </w:t>
      </w:r>
      <w:proofErr w:type="spellStart"/>
      <w:r w:rsidRPr="00BC536E">
        <w:rPr>
          <w:rFonts w:ascii="Times New Roman" w:hAnsi="Times New Roman" w:cs="Times New Roman"/>
          <w:sz w:val="28"/>
          <w:szCs w:val="28"/>
        </w:rPr>
        <w:t>вчинення</w:t>
      </w:r>
      <w:proofErr w:type="spellEnd"/>
      <w:r w:rsidRPr="00BC536E">
        <w:rPr>
          <w:rFonts w:ascii="Times New Roman" w:hAnsi="Times New Roman" w:cs="Times New Roman"/>
          <w:sz w:val="28"/>
          <w:szCs w:val="28"/>
        </w:rPr>
        <w:t xml:space="preserve"> трансферта. </w:t>
      </w:r>
      <w:proofErr w:type="spellStart"/>
      <w:r w:rsidRPr="00BC536E">
        <w:rPr>
          <w:rFonts w:ascii="Times New Roman" w:hAnsi="Times New Roman" w:cs="Times New Roman"/>
          <w:sz w:val="28"/>
          <w:szCs w:val="28"/>
        </w:rPr>
        <w:t>Набувач</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іменного</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цінного</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паперу</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набуває</w:t>
      </w:r>
      <w:proofErr w:type="spellEnd"/>
      <w:r w:rsidRPr="00BC536E">
        <w:rPr>
          <w:rFonts w:ascii="Times New Roman" w:hAnsi="Times New Roman" w:cs="Times New Roman"/>
          <w:sz w:val="28"/>
          <w:szCs w:val="28"/>
        </w:rPr>
        <w:t xml:space="preserve"> разом з правом на </w:t>
      </w:r>
      <w:proofErr w:type="spellStart"/>
      <w:r w:rsidRPr="00BC536E">
        <w:rPr>
          <w:rFonts w:ascii="Times New Roman" w:hAnsi="Times New Roman" w:cs="Times New Roman"/>
          <w:sz w:val="28"/>
          <w:szCs w:val="28"/>
        </w:rPr>
        <w:t>папір</w:t>
      </w:r>
      <w:proofErr w:type="spellEnd"/>
      <w:r w:rsidRPr="00BC536E">
        <w:rPr>
          <w:rFonts w:ascii="Times New Roman" w:hAnsi="Times New Roman" w:cs="Times New Roman"/>
          <w:sz w:val="28"/>
          <w:szCs w:val="28"/>
        </w:rPr>
        <w:t xml:space="preserve"> право </w:t>
      </w:r>
      <w:proofErr w:type="spellStart"/>
      <w:r w:rsidRPr="00BC536E">
        <w:rPr>
          <w:rFonts w:ascii="Times New Roman" w:hAnsi="Times New Roman" w:cs="Times New Roman"/>
          <w:sz w:val="28"/>
          <w:szCs w:val="28"/>
        </w:rPr>
        <w:t>вимагати</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від</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зобов’язаної</w:t>
      </w:r>
      <w:proofErr w:type="spellEnd"/>
      <w:r w:rsidRPr="00BC536E">
        <w:rPr>
          <w:rFonts w:ascii="Times New Roman" w:hAnsi="Times New Roman" w:cs="Times New Roman"/>
          <w:sz w:val="28"/>
          <w:szCs w:val="28"/>
        </w:rPr>
        <w:t xml:space="preserve"> особи </w:t>
      </w:r>
      <w:proofErr w:type="spellStart"/>
      <w:r w:rsidRPr="00BC536E">
        <w:rPr>
          <w:rFonts w:ascii="Times New Roman" w:hAnsi="Times New Roman" w:cs="Times New Roman"/>
          <w:sz w:val="28"/>
          <w:szCs w:val="28"/>
        </w:rPr>
        <w:t>здійснення</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переведення</w:t>
      </w:r>
      <w:proofErr w:type="spellEnd"/>
      <w:r w:rsidRPr="00BC536E">
        <w:rPr>
          <w:rFonts w:ascii="Times New Roman" w:hAnsi="Times New Roman" w:cs="Times New Roman"/>
          <w:sz w:val="28"/>
          <w:szCs w:val="28"/>
        </w:rPr>
        <w:t xml:space="preserve"> за книгами. Право, </w:t>
      </w:r>
      <w:proofErr w:type="spellStart"/>
      <w:r w:rsidRPr="00BC536E">
        <w:rPr>
          <w:rFonts w:ascii="Times New Roman" w:hAnsi="Times New Roman" w:cs="Times New Roman"/>
          <w:sz w:val="28"/>
          <w:szCs w:val="28"/>
        </w:rPr>
        <w:t>передбачене</w:t>
      </w:r>
      <w:proofErr w:type="spellEnd"/>
      <w:r w:rsidRPr="00BC536E">
        <w:rPr>
          <w:rFonts w:ascii="Times New Roman" w:hAnsi="Times New Roman" w:cs="Times New Roman"/>
          <w:sz w:val="28"/>
          <w:szCs w:val="28"/>
        </w:rPr>
        <w:t xml:space="preserve"> в </w:t>
      </w:r>
      <w:proofErr w:type="spellStart"/>
      <w:r w:rsidRPr="00BC536E">
        <w:rPr>
          <w:rFonts w:ascii="Times New Roman" w:hAnsi="Times New Roman" w:cs="Times New Roman"/>
          <w:sz w:val="28"/>
          <w:szCs w:val="28"/>
        </w:rPr>
        <w:t>папері</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він</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набуває</w:t>
      </w:r>
      <w:proofErr w:type="spellEnd"/>
      <w:r w:rsidRPr="00BC536E">
        <w:rPr>
          <w:rFonts w:ascii="Times New Roman" w:hAnsi="Times New Roman" w:cs="Times New Roman"/>
          <w:sz w:val="28"/>
          <w:szCs w:val="28"/>
        </w:rPr>
        <w:t xml:space="preserve"> за </w:t>
      </w:r>
      <w:proofErr w:type="spellStart"/>
      <w:r w:rsidRPr="00BC536E">
        <w:rPr>
          <w:rFonts w:ascii="Times New Roman" w:hAnsi="Times New Roman" w:cs="Times New Roman"/>
          <w:sz w:val="28"/>
          <w:szCs w:val="28"/>
        </w:rPr>
        <w:t>умови</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що</w:t>
      </w:r>
      <w:proofErr w:type="spellEnd"/>
      <w:r w:rsidRPr="00BC536E">
        <w:rPr>
          <w:rFonts w:ascii="Times New Roman" w:hAnsi="Times New Roman" w:cs="Times New Roman"/>
          <w:sz w:val="28"/>
          <w:szCs w:val="28"/>
        </w:rPr>
        <w:t xml:space="preserve"> трансферт буде </w:t>
      </w:r>
      <w:proofErr w:type="spellStart"/>
      <w:r w:rsidRPr="00BC536E">
        <w:rPr>
          <w:rFonts w:ascii="Times New Roman" w:hAnsi="Times New Roman" w:cs="Times New Roman"/>
          <w:sz w:val="28"/>
          <w:szCs w:val="28"/>
        </w:rPr>
        <w:t>виконаний</w:t>
      </w:r>
      <w:proofErr w:type="spellEnd"/>
      <w:r w:rsidRPr="00BC536E">
        <w:rPr>
          <w:rFonts w:ascii="Times New Roman" w:hAnsi="Times New Roman" w:cs="Times New Roman"/>
          <w:sz w:val="28"/>
          <w:szCs w:val="28"/>
        </w:rPr>
        <w:t>.</w:t>
      </w:r>
    </w:p>
    <w:p w14:paraId="6EABA216" w14:textId="77777777" w:rsidR="00BC536E" w:rsidRDefault="00BC536E" w:rsidP="006B766E">
      <w:pPr>
        <w:spacing w:after="0" w:line="360" w:lineRule="auto"/>
        <w:ind w:firstLine="851"/>
        <w:jc w:val="both"/>
        <w:rPr>
          <w:rFonts w:ascii="Times New Roman" w:hAnsi="Times New Roman" w:cs="Times New Roman"/>
          <w:sz w:val="28"/>
          <w:szCs w:val="28"/>
          <w:lang w:val="uk-UA"/>
        </w:rPr>
      </w:pPr>
      <w:r w:rsidRPr="00BC536E">
        <w:rPr>
          <w:rFonts w:ascii="Times New Roman" w:hAnsi="Times New Roman" w:cs="Times New Roman"/>
          <w:sz w:val="28"/>
          <w:szCs w:val="28"/>
        </w:rPr>
        <w:t xml:space="preserve">У </w:t>
      </w:r>
      <w:proofErr w:type="spellStart"/>
      <w:r w:rsidRPr="00BC536E">
        <w:rPr>
          <w:rFonts w:ascii="Times New Roman" w:hAnsi="Times New Roman" w:cs="Times New Roman"/>
          <w:sz w:val="28"/>
          <w:szCs w:val="28"/>
        </w:rPr>
        <w:t>випадку</w:t>
      </w:r>
      <w:proofErr w:type="spellEnd"/>
      <w:r w:rsidRPr="00BC536E">
        <w:rPr>
          <w:rFonts w:ascii="Times New Roman" w:hAnsi="Times New Roman" w:cs="Times New Roman"/>
          <w:sz w:val="28"/>
          <w:szCs w:val="28"/>
        </w:rPr>
        <w:t xml:space="preserve"> трансферта, </w:t>
      </w:r>
      <w:proofErr w:type="spellStart"/>
      <w:r w:rsidRPr="00BC536E">
        <w:rPr>
          <w:rFonts w:ascii="Times New Roman" w:hAnsi="Times New Roman" w:cs="Times New Roman"/>
          <w:sz w:val="28"/>
          <w:szCs w:val="28"/>
        </w:rPr>
        <w:t>здійсненого</w:t>
      </w:r>
      <w:proofErr w:type="spellEnd"/>
      <w:r w:rsidRPr="00BC536E">
        <w:rPr>
          <w:rFonts w:ascii="Times New Roman" w:hAnsi="Times New Roman" w:cs="Times New Roman"/>
          <w:sz w:val="28"/>
          <w:szCs w:val="28"/>
        </w:rPr>
        <w:t xml:space="preserve"> за </w:t>
      </w:r>
      <w:proofErr w:type="spellStart"/>
      <w:r w:rsidRPr="00BC536E">
        <w:rPr>
          <w:rFonts w:ascii="Times New Roman" w:hAnsi="Times New Roman" w:cs="Times New Roman"/>
          <w:sz w:val="28"/>
          <w:szCs w:val="28"/>
        </w:rPr>
        <w:t>заявою</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відчужувача</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постає</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питання</w:t>
      </w:r>
      <w:proofErr w:type="spellEnd"/>
      <w:r w:rsidRPr="00BC536E">
        <w:rPr>
          <w:rFonts w:ascii="Times New Roman" w:hAnsi="Times New Roman" w:cs="Times New Roman"/>
          <w:sz w:val="28"/>
          <w:szCs w:val="28"/>
        </w:rPr>
        <w:t xml:space="preserve"> </w:t>
      </w:r>
      <w:proofErr w:type="spellStart"/>
      <w:r w:rsidRPr="00BC536E">
        <w:rPr>
          <w:rFonts w:ascii="Times New Roman" w:hAnsi="Times New Roman" w:cs="Times New Roman"/>
          <w:sz w:val="28"/>
          <w:szCs w:val="28"/>
        </w:rPr>
        <w:t>щодо</w:t>
      </w:r>
      <w:proofErr w:type="spellEnd"/>
      <w:r w:rsidRPr="00BC536E">
        <w:rPr>
          <w:rFonts w:ascii="Times New Roman" w:hAnsi="Times New Roman" w:cs="Times New Roman"/>
          <w:sz w:val="28"/>
          <w:szCs w:val="28"/>
        </w:rPr>
        <w:t xml:space="preserve"> моменту переходу права </w:t>
      </w:r>
      <w:proofErr w:type="spellStart"/>
      <w:r w:rsidRPr="00BC536E">
        <w:rPr>
          <w:rFonts w:ascii="Times New Roman" w:hAnsi="Times New Roman" w:cs="Times New Roman"/>
          <w:sz w:val="28"/>
          <w:szCs w:val="28"/>
        </w:rPr>
        <w:t>власності</w:t>
      </w:r>
      <w:proofErr w:type="spellEnd"/>
      <w:r w:rsidRPr="00BC536E">
        <w:rPr>
          <w:rFonts w:ascii="Times New Roman" w:hAnsi="Times New Roman" w:cs="Times New Roman"/>
          <w:sz w:val="28"/>
          <w:szCs w:val="28"/>
        </w:rPr>
        <w:t xml:space="preserve"> на </w:t>
      </w:r>
      <w:proofErr w:type="spellStart"/>
      <w:r w:rsidRPr="00BC536E">
        <w:rPr>
          <w:rFonts w:ascii="Times New Roman" w:hAnsi="Times New Roman" w:cs="Times New Roman"/>
          <w:sz w:val="28"/>
          <w:szCs w:val="28"/>
        </w:rPr>
        <w:t>набувача</w:t>
      </w:r>
      <w:proofErr w:type="spellEnd"/>
      <w:r w:rsidRPr="00BC536E">
        <w:rPr>
          <w:rFonts w:ascii="Times New Roman" w:hAnsi="Times New Roman" w:cs="Times New Roman"/>
          <w:sz w:val="28"/>
          <w:szCs w:val="28"/>
        </w:rPr>
        <w:t>.</w:t>
      </w:r>
    </w:p>
    <w:p w14:paraId="49761915" w14:textId="77777777" w:rsidR="007C5CA2" w:rsidRPr="007C5CA2" w:rsidRDefault="007C5CA2" w:rsidP="006B766E">
      <w:pPr>
        <w:spacing w:after="0" w:line="360" w:lineRule="auto"/>
        <w:ind w:firstLine="851"/>
        <w:jc w:val="both"/>
        <w:rPr>
          <w:rFonts w:ascii="Times New Roman" w:hAnsi="Times New Roman" w:cs="Times New Roman"/>
          <w:sz w:val="28"/>
          <w:szCs w:val="28"/>
          <w:lang w:val="uk-UA"/>
        </w:rPr>
      </w:pPr>
      <w:r w:rsidRPr="007C5CA2">
        <w:rPr>
          <w:rFonts w:ascii="Times New Roman" w:hAnsi="Times New Roman" w:cs="Times New Roman"/>
          <w:sz w:val="28"/>
          <w:szCs w:val="28"/>
          <w:lang w:val="uk-UA"/>
        </w:rPr>
        <w:t xml:space="preserve">Можна визнати, що право власності переходить від </w:t>
      </w:r>
      <w:proofErr w:type="spellStart"/>
      <w:r w:rsidRPr="007C5CA2">
        <w:rPr>
          <w:rFonts w:ascii="Times New Roman" w:hAnsi="Times New Roman" w:cs="Times New Roman"/>
          <w:sz w:val="28"/>
          <w:szCs w:val="28"/>
          <w:lang w:val="uk-UA"/>
        </w:rPr>
        <w:t>відчужувача</w:t>
      </w:r>
      <w:proofErr w:type="spellEnd"/>
      <w:r w:rsidRPr="007C5CA2">
        <w:rPr>
          <w:rFonts w:ascii="Times New Roman" w:hAnsi="Times New Roman" w:cs="Times New Roman"/>
          <w:sz w:val="28"/>
          <w:szCs w:val="28"/>
          <w:lang w:val="uk-UA"/>
        </w:rPr>
        <w:t xml:space="preserve"> до покупця з моменту досягнення між ними угоди, а передача книг зобов’язаної особи необхідна лише для здійснення прав на папері стосовно останній. У цьому випадку покупець разом із відчужуваним правом власності на папір набуває вимоги до </w:t>
      </w:r>
      <w:proofErr w:type="spellStart"/>
      <w:r w:rsidRPr="007C5CA2">
        <w:rPr>
          <w:rFonts w:ascii="Times New Roman" w:hAnsi="Times New Roman" w:cs="Times New Roman"/>
          <w:sz w:val="28"/>
          <w:szCs w:val="28"/>
          <w:lang w:val="uk-UA"/>
        </w:rPr>
        <w:t>відчужувача</w:t>
      </w:r>
      <w:proofErr w:type="spellEnd"/>
      <w:r w:rsidRPr="007C5CA2">
        <w:rPr>
          <w:rFonts w:ascii="Times New Roman" w:hAnsi="Times New Roman" w:cs="Times New Roman"/>
          <w:sz w:val="28"/>
          <w:szCs w:val="28"/>
          <w:lang w:val="uk-UA"/>
        </w:rPr>
        <w:t xml:space="preserve"> щодо здійснення передачі [14, с. 258].</w:t>
      </w:r>
    </w:p>
    <w:p w14:paraId="73729A95" w14:textId="258E6992" w:rsidR="006D1ED4" w:rsidRDefault="007C5CA2" w:rsidP="00B82759">
      <w:pPr>
        <w:spacing w:after="0" w:line="360" w:lineRule="auto"/>
        <w:ind w:firstLine="851"/>
        <w:jc w:val="both"/>
        <w:rPr>
          <w:rFonts w:ascii="Times New Roman" w:hAnsi="Times New Roman" w:cs="Times New Roman"/>
          <w:sz w:val="28"/>
          <w:szCs w:val="28"/>
          <w:lang w:val="uk-UA"/>
        </w:rPr>
      </w:pPr>
      <w:r w:rsidRPr="007C5CA2">
        <w:rPr>
          <w:rFonts w:ascii="Times New Roman" w:hAnsi="Times New Roman" w:cs="Times New Roman"/>
          <w:sz w:val="28"/>
          <w:szCs w:val="28"/>
          <w:lang w:val="uk-UA"/>
        </w:rPr>
        <w:t xml:space="preserve">На відміну від такого підходу, існує інший, згідно з яким передача є актом, необхідним не тільки для легітимації покупця стосовно зобов'язаної особи, а й </w:t>
      </w:r>
      <w:r w:rsidR="00B82759">
        <w:rPr>
          <w:rFonts w:ascii="Times New Roman" w:hAnsi="Times New Roman" w:cs="Times New Roman"/>
          <w:sz w:val="28"/>
          <w:szCs w:val="28"/>
          <w:lang w:val="uk-UA"/>
        </w:rPr>
        <w:t>…</w:t>
      </w:r>
    </w:p>
    <w:p w14:paraId="0EA13E18" w14:textId="77777777" w:rsidR="006D1ED4" w:rsidRDefault="006D1ED4" w:rsidP="006B766E">
      <w:pPr>
        <w:spacing w:after="0" w:line="360" w:lineRule="auto"/>
        <w:ind w:firstLine="851"/>
        <w:jc w:val="both"/>
        <w:rPr>
          <w:rFonts w:ascii="Times New Roman" w:hAnsi="Times New Roman" w:cs="Times New Roman"/>
          <w:sz w:val="28"/>
          <w:szCs w:val="28"/>
          <w:lang w:val="uk-UA"/>
        </w:rPr>
      </w:pPr>
    </w:p>
    <w:p w14:paraId="5AD7CADA" w14:textId="77777777" w:rsidR="006D1ED4" w:rsidRDefault="006D1ED4" w:rsidP="006B766E">
      <w:pPr>
        <w:spacing w:after="0" w:line="360" w:lineRule="auto"/>
        <w:ind w:firstLine="851"/>
        <w:jc w:val="both"/>
        <w:rPr>
          <w:rFonts w:ascii="Times New Roman" w:hAnsi="Times New Roman" w:cs="Times New Roman"/>
          <w:sz w:val="28"/>
          <w:szCs w:val="28"/>
          <w:lang w:val="uk-UA"/>
        </w:rPr>
      </w:pPr>
    </w:p>
    <w:p w14:paraId="238DE683" w14:textId="77777777" w:rsidR="006D1ED4" w:rsidRDefault="006D1ED4" w:rsidP="006B766E">
      <w:pPr>
        <w:spacing w:after="0" w:line="360" w:lineRule="auto"/>
        <w:ind w:firstLine="851"/>
        <w:jc w:val="both"/>
        <w:rPr>
          <w:rFonts w:ascii="Times New Roman" w:hAnsi="Times New Roman" w:cs="Times New Roman"/>
          <w:sz w:val="28"/>
          <w:szCs w:val="28"/>
          <w:lang w:val="uk-UA"/>
        </w:rPr>
      </w:pPr>
    </w:p>
    <w:p w14:paraId="15D0F6D9" w14:textId="77777777" w:rsidR="006D1ED4" w:rsidRDefault="006D1ED4" w:rsidP="006B766E">
      <w:pPr>
        <w:spacing w:after="0" w:line="360" w:lineRule="auto"/>
        <w:ind w:firstLine="851"/>
        <w:jc w:val="both"/>
        <w:rPr>
          <w:rFonts w:ascii="Times New Roman" w:hAnsi="Times New Roman" w:cs="Times New Roman"/>
          <w:sz w:val="28"/>
          <w:szCs w:val="28"/>
          <w:lang w:val="uk-UA"/>
        </w:rPr>
      </w:pPr>
    </w:p>
    <w:p w14:paraId="0C9AB2B6" w14:textId="77777777" w:rsidR="006D1ED4" w:rsidRDefault="006D1ED4" w:rsidP="0046460E">
      <w:pPr>
        <w:spacing w:after="0" w:line="360" w:lineRule="auto"/>
        <w:jc w:val="both"/>
        <w:rPr>
          <w:rFonts w:ascii="Times New Roman" w:hAnsi="Times New Roman" w:cs="Times New Roman"/>
          <w:sz w:val="28"/>
          <w:szCs w:val="28"/>
          <w:lang w:val="uk-UA"/>
        </w:rPr>
      </w:pPr>
    </w:p>
    <w:p w14:paraId="25C6955C" w14:textId="77777777" w:rsidR="0005274A" w:rsidRDefault="0005274A" w:rsidP="0046460E">
      <w:pPr>
        <w:spacing w:after="0" w:line="480" w:lineRule="auto"/>
        <w:jc w:val="center"/>
        <w:rPr>
          <w:rFonts w:ascii="Times New Roman" w:hAnsi="Times New Roman" w:cs="Times New Roman"/>
          <w:b/>
          <w:sz w:val="28"/>
          <w:szCs w:val="28"/>
          <w:lang w:val="uk-UA"/>
        </w:rPr>
      </w:pPr>
    </w:p>
    <w:p w14:paraId="4E5CA876" w14:textId="77777777" w:rsidR="006D1ED4" w:rsidRPr="00A20703" w:rsidRDefault="006D1ED4" w:rsidP="0046460E">
      <w:pPr>
        <w:spacing w:after="0" w:line="480" w:lineRule="auto"/>
        <w:jc w:val="center"/>
        <w:rPr>
          <w:rFonts w:ascii="Times New Roman" w:hAnsi="Times New Roman" w:cs="Times New Roman"/>
          <w:b/>
          <w:sz w:val="28"/>
          <w:szCs w:val="28"/>
          <w:lang w:val="uk-UA"/>
        </w:rPr>
      </w:pPr>
      <w:r w:rsidRPr="00A20703">
        <w:rPr>
          <w:rFonts w:ascii="Times New Roman" w:hAnsi="Times New Roman" w:cs="Times New Roman"/>
          <w:b/>
          <w:sz w:val="28"/>
          <w:szCs w:val="28"/>
          <w:lang w:val="uk-UA"/>
        </w:rPr>
        <w:t>ВИСНОВКИ</w:t>
      </w:r>
    </w:p>
    <w:p w14:paraId="53B79FFE" w14:textId="77777777" w:rsidR="004A1E47" w:rsidRDefault="004A1E47" w:rsidP="004A1E47">
      <w:pPr>
        <w:spacing w:after="0" w:line="360" w:lineRule="auto"/>
        <w:ind w:firstLine="851"/>
        <w:jc w:val="both"/>
        <w:rPr>
          <w:rFonts w:ascii="Times New Roman" w:hAnsi="Times New Roman" w:cs="Times New Roman"/>
          <w:sz w:val="28"/>
          <w:szCs w:val="28"/>
          <w:lang w:val="uk-UA"/>
        </w:rPr>
      </w:pPr>
      <w:r w:rsidRPr="004A1E47">
        <w:rPr>
          <w:rFonts w:ascii="Times New Roman" w:hAnsi="Times New Roman" w:cs="Times New Roman"/>
          <w:sz w:val="28"/>
          <w:szCs w:val="28"/>
          <w:lang w:val="uk-UA"/>
        </w:rPr>
        <w:t>У роботі узагальнено та обґрунтовано нове вирішення важливого наукового завдання щодо розроблення теоретичних і практичних засад обігу та реєстрації цінних паперів України та зроблено такі висновки:</w:t>
      </w:r>
    </w:p>
    <w:p w14:paraId="5106C0E2" w14:textId="105D881F" w:rsidR="0005274A" w:rsidRDefault="004A1E47" w:rsidP="00B82759">
      <w:pPr>
        <w:spacing w:after="0" w:line="360" w:lineRule="auto"/>
        <w:ind w:firstLine="851"/>
        <w:jc w:val="both"/>
        <w:rPr>
          <w:rFonts w:ascii="Times New Roman" w:hAnsi="Times New Roman" w:cs="Times New Roman"/>
          <w:b/>
          <w:sz w:val="28"/>
          <w:szCs w:val="28"/>
          <w:lang w:val="uk-UA"/>
        </w:rPr>
      </w:pPr>
      <w:r>
        <w:rPr>
          <w:rFonts w:ascii="Times New Roman" w:hAnsi="Times New Roman" w:cs="Times New Roman"/>
          <w:sz w:val="28"/>
          <w:szCs w:val="28"/>
          <w:lang w:val="uk-UA"/>
        </w:rPr>
        <w:t>1.</w:t>
      </w:r>
      <w:r w:rsidR="00A20703" w:rsidRPr="00A20703">
        <w:rPr>
          <w:rFonts w:ascii="Times New Roman" w:hAnsi="Times New Roman" w:cs="Times New Roman"/>
          <w:sz w:val="28"/>
          <w:szCs w:val="28"/>
          <w:lang w:val="uk-UA"/>
        </w:rPr>
        <w:t xml:space="preserve">Визначили поняття та класифікацію цінних паперів, закріплені у законодавстві України. Виявили різні підходи до визначення поняття цінних паперів, їх природи, термінології, суб’єктного складу відносин, що ними </w:t>
      </w:r>
      <w:r w:rsidR="00B82759">
        <w:rPr>
          <w:rFonts w:ascii="Times New Roman" w:hAnsi="Times New Roman" w:cs="Times New Roman"/>
          <w:sz w:val="28"/>
          <w:szCs w:val="28"/>
          <w:lang w:val="uk-UA"/>
        </w:rPr>
        <w:t>….</w:t>
      </w:r>
    </w:p>
    <w:p w14:paraId="0B228CA0" w14:textId="77777777" w:rsidR="0005274A" w:rsidRDefault="0005274A" w:rsidP="00E8098D">
      <w:pPr>
        <w:spacing w:after="0" w:line="480" w:lineRule="auto"/>
        <w:jc w:val="center"/>
        <w:rPr>
          <w:rFonts w:ascii="Times New Roman" w:hAnsi="Times New Roman" w:cs="Times New Roman"/>
          <w:b/>
          <w:sz w:val="28"/>
          <w:szCs w:val="28"/>
          <w:lang w:val="uk-UA"/>
        </w:rPr>
      </w:pPr>
    </w:p>
    <w:p w14:paraId="47798687" w14:textId="77777777" w:rsidR="0005274A" w:rsidRDefault="0005274A" w:rsidP="00E8098D">
      <w:pPr>
        <w:spacing w:after="0" w:line="480" w:lineRule="auto"/>
        <w:jc w:val="center"/>
        <w:rPr>
          <w:rFonts w:ascii="Times New Roman" w:hAnsi="Times New Roman" w:cs="Times New Roman"/>
          <w:b/>
          <w:sz w:val="28"/>
          <w:szCs w:val="28"/>
          <w:lang w:val="uk-UA"/>
        </w:rPr>
      </w:pPr>
    </w:p>
    <w:p w14:paraId="1C2ACFEC" w14:textId="77777777" w:rsidR="0005274A" w:rsidRDefault="0005274A" w:rsidP="00E8098D">
      <w:pPr>
        <w:spacing w:after="0" w:line="480" w:lineRule="auto"/>
        <w:jc w:val="center"/>
        <w:rPr>
          <w:rFonts w:ascii="Times New Roman" w:hAnsi="Times New Roman" w:cs="Times New Roman"/>
          <w:b/>
          <w:sz w:val="28"/>
          <w:szCs w:val="28"/>
          <w:lang w:val="uk-UA"/>
        </w:rPr>
      </w:pPr>
    </w:p>
    <w:p w14:paraId="31775346" w14:textId="77777777" w:rsidR="004A1E47" w:rsidRPr="004A1E47" w:rsidRDefault="004A1E47" w:rsidP="00E8098D">
      <w:pPr>
        <w:spacing w:after="0" w:line="480" w:lineRule="auto"/>
        <w:jc w:val="center"/>
        <w:rPr>
          <w:rFonts w:ascii="Times New Roman" w:hAnsi="Times New Roman" w:cs="Times New Roman"/>
          <w:b/>
          <w:sz w:val="28"/>
          <w:szCs w:val="28"/>
          <w:lang w:val="uk-UA"/>
        </w:rPr>
      </w:pPr>
      <w:r w:rsidRPr="004A1E47">
        <w:rPr>
          <w:rFonts w:ascii="Times New Roman" w:hAnsi="Times New Roman" w:cs="Times New Roman"/>
          <w:b/>
          <w:sz w:val="28"/>
          <w:szCs w:val="28"/>
          <w:lang w:val="uk-UA"/>
        </w:rPr>
        <w:t>СПИСОК ВИКОРИСТАНИХ ДЖЕРЕЛ</w:t>
      </w:r>
    </w:p>
    <w:p w14:paraId="49C2634B" w14:textId="77777777" w:rsidR="00605CB1" w:rsidRDefault="00AD077B" w:rsidP="00E8098D">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bidi="uk-UA"/>
        </w:rPr>
        <w:t>1.</w:t>
      </w:r>
      <w:r w:rsidR="00605CB1" w:rsidRPr="00605CB1">
        <w:rPr>
          <w:rFonts w:ascii="Times New Roman" w:hAnsi="Times New Roman" w:cs="Times New Roman"/>
          <w:sz w:val="28"/>
          <w:szCs w:val="28"/>
          <w:lang w:val="uk-UA" w:bidi="uk-UA"/>
        </w:rPr>
        <w:t>Конституція України: прийнята на п’ятій сесії Верховної Ради України 28 червня 1996 р</w:t>
      </w:r>
      <w:r w:rsidR="00605CB1" w:rsidRPr="00AD077B">
        <w:rPr>
          <w:rFonts w:ascii="Times New Roman" w:hAnsi="Times New Roman" w:cs="Times New Roman"/>
          <w:i/>
          <w:sz w:val="28"/>
          <w:szCs w:val="28"/>
          <w:lang w:val="uk-UA" w:bidi="uk-UA"/>
        </w:rPr>
        <w:t>. Відомості Верховної Ради України</w:t>
      </w:r>
      <w:r w:rsidR="00605CB1" w:rsidRPr="00605CB1">
        <w:rPr>
          <w:rFonts w:ascii="Times New Roman" w:hAnsi="Times New Roman" w:cs="Times New Roman"/>
          <w:sz w:val="28"/>
          <w:szCs w:val="28"/>
          <w:lang w:val="uk-UA" w:bidi="uk-UA"/>
        </w:rPr>
        <w:t>. 1996. № 30. Ст.141.</w:t>
      </w:r>
    </w:p>
    <w:p w14:paraId="41681D4C" w14:textId="77777777" w:rsidR="00594168" w:rsidRDefault="00AD077B" w:rsidP="00E8098D">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A1E47" w:rsidRPr="004A1E47">
        <w:rPr>
          <w:rFonts w:ascii="Times New Roman" w:hAnsi="Times New Roman" w:cs="Times New Roman"/>
          <w:sz w:val="28"/>
          <w:szCs w:val="28"/>
          <w:lang w:val="uk-UA"/>
        </w:rPr>
        <w:t xml:space="preserve">Господарський кодекс </w:t>
      </w:r>
      <w:proofErr w:type="spellStart"/>
      <w:r w:rsidR="004A1E47" w:rsidRPr="004A1E47">
        <w:rPr>
          <w:rFonts w:ascii="Times New Roman" w:hAnsi="Times New Roman" w:cs="Times New Roman"/>
          <w:sz w:val="28"/>
          <w:szCs w:val="28"/>
          <w:lang w:val="uk-UA"/>
        </w:rPr>
        <w:t>України:Закон</w:t>
      </w:r>
      <w:proofErr w:type="spellEnd"/>
      <w:r w:rsidR="004A1E47" w:rsidRPr="004A1E47">
        <w:rPr>
          <w:rFonts w:ascii="Times New Roman" w:hAnsi="Times New Roman" w:cs="Times New Roman"/>
          <w:sz w:val="28"/>
          <w:szCs w:val="28"/>
          <w:lang w:val="uk-UA"/>
        </w:rPr>
        <w:t xml:space="preserve"> У</w:t>
      </w:r>
      <w:r>
        <w:rPr>
          <w:rFonts w:ascii="Times New Roman" w:hAnsi="Times New Roman" w:cs="Times New Roman"/>
          <w:sz w:val="28"/>
          <w:szCs w:val="28"/>
          <w:lang w:val="uk-UA"/>
        </w:rPr>
        <w:t>країни від 16.01.2003 № 436-IV.</w:t>
      </w:r>
      <w:r w:rsidR="004A1E47" w:rsidRPr="004A1E47">
        <w:rPr>
          <w:rFonts w:ascii="Times New Roman" w:hAnsi="Times New Roman" w:cs="Times New Roman"/>
          <w:sz w:val="28"/>
          <w:szCs w:val="28"/>
          <w:lang w:val="uk-UA"/>
        </w:rPr>
        <w:t xml:space="preserve"> </w:t>
      </w:r>
      <w:r w:rsidR="004A1E47" w:rsidRPr="00AD077B">
        <w:rPr>
          <w:rFonts w:ascii="Times New Roman" w:hAnsi="Times New Roman" w:cs="Times New Roman"/>
          <w:i/>
          <w:sz w:val="28"/>
          <w:szCs w:val="28"/>
          <w:lang w:val="uk-UA"/>
        </w:rPr>
        <w:t>Відомості Верховної Ради України</w:t>
      </w:r>
      <w:r w:rsidR="004A1E47" w:rsidRPr="004A1E47">
        <w:rPr>
          <w:rFonts w:ascii="Times New Roman" w:hAnsi="Times New Roman" w:cs="Times New Roman"/>
          <w:sz w:val="28"/>
          <w:szCs w:val="28"/>
          <w:lang w:val="uk-UA"/>
        </w:rPr>
        <w:t>. 2003, № 18, № 19-20, № 21-22, ст.144.</w:t>
      </w:r>
    </w:p>
    <w:p w14:paraId="5238B969" w14:textId="77777777" w:rsidR="008A300E" w:rsidRPr="008A300E" w:rsidRDefault="00AD077B" w:rsidP="00E8098D">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bCs/>
          <w:sz w:val="28"/>
          <w:szCs w:val="28"/>
          <w:lang w:val="uk-UA"/>
        </w:rPr>
        <w:t>3.</w:t>
      </w:r>
      <w:r w:rsidR="008A300E" w:rsidRPr="008A300E">
        <w:rPr>
          <w:rFonts w:ascii="Times New Roman" w:hAnsi="Times New Roman" w:cs="Times New Roman"/>
          <w:bCs/>
          <w:sz w:val="28"/>
          <w:szCs w:val="28"/>
          <w:lang w:val="uk-UA"/>
        </w:rPr>
        <w:t>Цивільний кодекс України від 16.01.2003 р.  № 435-IV.</w:t>
      </w:r>
      <w:r w:rsidR="008A300E" w:rsidRPr="00AD077B">
        <w:rPr>
          <w:rFonts w:ascii="Times New Roman" w:hAnsi="Times New Roman" w:cs="Times New Roman"/>
          <w:bCs/>
          <w:i/>
          <w:sz w:val="28"/>
          <w:szCs w:val="28"/>
          <w:lang w:val="uk-UA"/>
        </w:rPr>
        <w:t>Відомості Верховної Ради України.</w:t>
      </w:r>
      <w:r w:rsidR="008A300E" w:rsidRPr="008A300E">
        <w:rPr>
          <w:rFonts w:ascii="Times New Roman" w:hAnsi="Times New Roman" w:cs="Times New Roman"/>
          <w:bCs/>
          <w:sz w:val="28"/>
          <w:szCs w:val="28"/>
          <w:lang w:val="uk-UA"/>
        </w:rPr>
        <w:t xml:space="preserve"> № 40. 2003 р.  356 с.</w:t>
      </w:r>
    </w:p>
    <w:p w14:paraId="652DD1F3" w14:textId="77777777" w:rsidR="008A300E" w:rsidRDefault="00AD077B" w:rsidP="00E8098D">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A2875" w:rsidRPr="00AD077B">
        <w:rPr>
          <w:rFonts w:ascii="Times New Roman" w:hAnsi="Times New Roman" w:cs="Times New Roman"/>
          <w:sz w:val="28"/>
          <w:szCs w:val="28"/>
          <w:lang w:val="uk-UA"/>
        </w:rPr>
        <w:t>Про ринки капіталу та організовані товарні ринки</w:t>
      </w:r>
      <w:r w:rsidR="00AA2875" w:rsidRPr="00AA2875">
        <w:rPr>
          <w:rFonts w:ascii="Times New Roman" w:hAnsi="Times New Roman" w:cs="Times New Roman"/>
          <w:sz w:val="28"/>
          <w:szCs w:val="28"/>
          <w:lang w:val="uk-UA"/>
        </w:rPr>
        <w:t xml:space="preserve">: </w:t>
      </w:r>
      <w:r w:rsidR="00AA2875" w:rsidRPr="00AD077B">
        <w:rPr>
          <w:rFonts w:ascii="Times New Roman" w:hAnsi="Times New Roman" w:cs="Times New Roman"/>
          <w:sz w:val="28"/>
          <w:szCs w:val="28"/>
          <w:lang w:val="uk-UA"/>
        </w:rPr>
        <w:t>Закон України від 23.02.2006 № 3480-</w:t>
      </w:r>
      <w:r w:rsidR="00AA2875" w:rsidRPr="00AA2875">
        <w:rPr>
          <w:rFonts w:ascii="Times New Roman" w:hAnsi="Times New Roman" w:cs="Times New Roman"/>
          <w:sz w:val="28"/>
          <w:szCs w:val="28"/>
        </w:rPr>
        <w:t>IV</w:t>
      </w:r>
      <w:r w:rsidR="00AA2875" w:rsidRPr="00AD077B">
        <w:rPr>
          <w:rFonts w:ascii="Times New Roman" w:hAnsi="Times New Roman" w:cs="Times New Roman"/>
          <w:i/>
          <w:sz w:val="28"/>
          <w:szCs w:val="28"/>
          <w:lang w:val="uk-UA"/>
        </w:rPr>
        <w:t>. Відомості Верховної Ради України</w:t>
      </w:r>
      <w:r w:rsidR="00AA2875" w:rsidRPr="00AA2875">
        <w:rPr>
          <w:rFonts w:ascii="Times New Roman" w:hAnsi="Times New Roman" w:cs="Times New Roman"/>
          <w:sz w:val="28"/>
          <w:szCs w:val="28"/>
          <w:lang w:val="uk-UA"/>
        </w:rPr>
        <w:t>. 2006. № 31. Ст. 268.</w:t>
      </w:r>
    </w:p>
    <w:p w14:paraId="29DC4B31" w14:textId="77777777" w:rsidR="00AD077B" w:rsidRDefault="00AD077B" w:rsidP="00E8098D">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A1E47" w:rsidRPr="004A1E47">
        <w:rPr>
          <w:rFonts w:ascii="Times New Roman" w:hAnsi="Times New Roman" w:cs="Times New Roman"/>
          <w:sz w:val="28"/>
          <w:szCs w:val="28"/>
          <w:lang w:val="uk-UA"/>
        </w:rPr>
        <w:t xml:space="preserve">Про сертифіковані товарні склади та прості і подвійні складські свідоцтва: Закон України від 24 грудня 2004 р. </w:t>
      </w:r>
      <w:r w:rsidR="004A1E47" w:rsidRPr="00AD077B">
        <w:rPr>
          <w:rFonts w:ascii="Times New Roman" w:hAnsi="Times New Roman" w:cs="Times New Roman"/>
          <w:i/>
          <w:sz w:val="28"/>
          <w:szCs w:val="28"/>
          <w:lang w:val="uk-UA"/>
        </w:rPr>
        <w:t>Відомості Верховної Ради (ВВР).</w:t>
      </w:r>
      <w:r w:rsidR="004A1E47" w:rsidRPr="004A1E47">
        <w:rPr>
          <w:rFonts w:ascii="Times New Roman" w:hAnsi="Times New Roman" w:cs="Times New Roman"/>
          <w:sz w:val="28"/>
          <w:szCs w:val="28"/>
          <w:lang w:val="uk-UA"/>
        </w:rPr>
        <w:t xml:space="preserve"> 2005. № 6.  Ст. 136.</w:t>
      </w:r>
    </w:p>
    <w:p w14:paraId="033D7092" w14:textId="77777777" w:rsidR="00AD077B" w:rsidRDefault="00AD077B" w:rsidP="00E8098D">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sidR="004A1E47" w:rsidRPr="004A1E47">
        <w:rPr>
          <w:rFonts w:ascii="Times New Roman" w:hAnsi="Times New Roman" w:cs="Times New Roman"/>
          <w:sz w:val="28"/>
          <w:szCs w:val="28"/>
          <w:lang w:val="uk-UA"/>
        </w:rPr>
        <w:t xml:space="preserve">Про обіг векселів в Україні: Закон України від 5 квітня 2001 р. </w:t>
      </w:r>
      <w:r w:rsidR="004A1E47" w:rsidRPr="00AD077B">
        <w:rPr>
          <w:rFonts w:ascii="Times New Roman" w:hAnsi="Times New Roman" w:cs="Times New Roman"/>
          <w:i/>
          <w:sz w:val="28"/>
          <w:szCs w:val="28"/>
          <w:lang w:val="uk-UA"/>
        </w:rPr>
        <w:t>Відомості</w:t>
      </w:r>
      <w:r w:rsidRPr="00AD077B">
        <w:rPr>
          <w:rFonts w:ascii="Times New Roman" w:hAnsi="Times New Roman" w:cs="Times New Roman"/>
          <w:i/>
          <w:sz w:val="28"/>
          <w:szCs w:val="28"/>
          <w:lang w:val="uk-UA"/>
        </w:rPr>
        <w:t xml:space="preserve"> Верховної Ради України</w:t>
      </w:r>
      <w:r w:rsidR="004A1E47" w:rsidRPr="004A1E47">
        <w:rPr>
          <w:rFonts w:ascii="Times New Roman" w:hAnsi="Times New Roman" w:cs="Times New Roman"/>
          <w:sz w:val="28"/>
          <w:szCs w:val="28"/>
          <w:lang w:val="uk-UA"/>
        </w:rPr>
        <w:t>. 2001.  № 24.  Ст. 128.</w:t>
      </w:r>
    </w:p>
    <w:p w14:paraId="67143561" w14:textId="77777777" w:rsidR="00AA2875" w:rsidRPr="00AD077B" w:rsidRDefault="00AD077B" w:rsidP="00E8098D">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AA2875" w:rsidRPr="00AA2875">
        <w:rPr>
          <w:rFonts w:ascii="Times New Roman" w:hAnsi="Times New Roman" w:cs="Times New Roman"/>
          <w:sz w:val="28"/>
          <w:szCs w:val="28"/>
        </w:rPr>
        <w:t xml:space="preserve">Про </w:t>
      </w:r>
      <w:proofErr w:type="spellStart"/>
      <w:r w:rsidR="00AA2875" w:rsidRPr="00AA2875">
        <w:rPr>
          <w:rFonts w:ascii="Times New Roman" w:hAnsi="Times New Roman" w:cs="Times New Roman"/>
          <w:sz w:val="28"/>
          <w:szCs w:val="28"/>
        </w:rPr>
        <w:t>Національну</w:t>
      </w:r>
      <w:proofErr w:type="spellEnd"/>
      <w:r w:rsidR="00AA2875" w:rsidRPr="00AA2875">
        <w:rPr>
          <w:rFonts w:ascii="Times New Roman" w:hAnsi="Times New Roman" w:cs="Times New Roman"/>
          <w:sz w:val="28"/>
          <w:szCs w:val="28"/>
        </w:rPr>
        <w:t xml:space="preserve"> </w:t>
      </w:r>
      <w:proofErr w:type="spellStart"/>
      <w:r w:rsidR="00AA2875" w:rsidRPr="00AA2875">
        <w:rPr>
          <w:rFonts w:ascii="Times New Roman" w:hAnsi="Times New Roman" w:cs="Times New Roman"/>
          <w:sz w:val="28"/>
          <w:szCs w:val="28"/>
        </w:rPr>
        <w:t>депозитарну</w:t>
      </w:r>
      <w:proofErr w:type="spellEnd"/>
      <w:r w:rsidR="00AA2875" w:rsidRPr="00AA2875">
        <w:rPr>
          <w:rFonts w:ascii="Times New Roman" w:hAnsi="Times New Roman" w:cs="Times New Roman"/>
          <w:sz w:val="28"/>
          <w:szCs w:val="28"/>
        </w:rPr>
        <w:t xml:space="preserve"> систему та </w:t>
      </w:r>
      <w:proofErr w:type="spellStart"/>
      <w:r w:rsidR="00AA2875" w:rsidRPr="00AA2875">
        <w:rPr>
          <w:rFonts w:ascii="Times New Roman" w:hAnsi="Times New Roman" w:cs="Times New Roman"/>
          <w:sz w:val="28"/>
          <w:szCs w:val="28"/>
        </w:rPr>
        <w:t>особливості</w:t>
      </w:r>
      <w:proofErr w:type="spellEnd"/>
      <w:r w:rsidR="00AA2875" w:rsidRPr="00AA2875">
        <w:rPr>
          <w:rFonts w:ascii="Times New Roman" w:hAnsi="Times New Roman" w:cs="Times New Roman"/>
          <w:sz w:val="28"/>
          <w:szCs w:val="28"/>
        </w:rPr>
        <w:t xml:space="preserve"> </w:t>
      </w:r>
      <w:proofErr w:type="spellStart"/>
      <w:r w:rsidR="00AA2875" w:rsidRPr="00AA2875">
        <w:rPr>
          <w:rFonts w:ascii="Times New Roman" w:hAnsi="Times New Roman" w:cs="Times New Roman"/>
          <w:sz w:val="28"/>
          <w:szCs w:val="28"/>
        </w:rPr>
        <w:t>електронного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обігу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цінних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паперів</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грудня</w:t>
      </w:r>
      <w:proofErr w:type="spellEnd"/>
      <w:r>
        <w:rPr>
          <w:rFonts w:ascii="Times New Roman" w:hAnsi="Times New Roman" w:cs="Times New Roman"/>
          <w:sz w:val="28"/>
          <w:szCs w:val="28"/>
        </w:rPr>
        <w:t xml:space="preserve"> 1997 року</w:t>
      </w:r>
      <w:r>
        <w:rPr>
          <w:rFonts w:ascii="Times New Roman" w:hAnsi="Times New Roman" w:cs="Times New Roman"/>
          <w:sz w:val="28"/>
          <w:szCs w:val="28"/>
          <w:lang w:val="uk-UA"/>
        </w:rPr>
        <w:t xml:space="preserve">(втратив чинність). </w:t>
      </w:r>
      <w:r w:rsidR="00AA2875" w:rsidRPr="00AD077B">
        <w:rPr>
          <w:rFonts w:ascii="Times New Roman" w:hAnsi="Times New Roman" w:cs="Times New Roman"/>
          <w:i/>
          <w:sz w:val="28"/>
          <w:szCs w:val="28"/>
          <w:lang w:val="uk-UA"/>
        </w:rPr>
        <w:t>Відомості Верховної Ради України</w:t>
      </w:r>
      <w:r>
        <w:rPr>
          <w:rFonts w:ascii="Times New Roman" w:hAnsi="Times New Roman" w:cs="Times New Roman"/>
          <w:sz w:val="28"/>
          <w:szCs w:val="28"/>
          <w:lang w:val="uk-UA"/>
        </w:rPr>
        <w:t>. № 15. Ст. 67.</w:t>
      </w:r>
    </w:p>
    <w:p w14:paraId="0D50A7C1" w14:textId="77777777" w:rsidR="00AD077B" w:rsidRPr="00AD077B" w:rsidRDefault="00E8098D" w:rsidP="00E8098D">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bCs/>
          <w:sz w:val="28"/>
          <w:szCs w:val="28"/>
          <w:lang w:val="uk-UA"/>
        </w:rPr>
        <w:t>8.</w:t>
      </w:r>
      <w:r w:rsidR="00AD077B" w:rsidRPr="009802DC">
        <w:rPr>
          <w:rFonts w:ascii="Times New Roman" w:hAnsi="Times New Roman" w:cs="Times New Roman"/>
          <w:bCs/>
          <w:sz w:val="28"/>
          <w:szCs w:val="28"/>
          <w:lang w:val="uk-UA"/>
        </w:rPr>
        <w:t>Про акціонерні товариства</w:t>
      </w:r>
      <w:r w:rsidR="00AD077B" w:rsidRPr="00AD077B">
        <w:rPr>
          <w:rFonts w:ascii="Times New Roman" w:hAnsi="Times New Roman" w:cs="Times New Roman"/>
          <w:bCs/>
          <w:sz w:val="28"/>
          <w:szCs w:val="28"/>
          <w:lang w:val="uk-UA"/>
        </w:rPr>
        <w:t>:</w:t>
      </w:r>
      <w:r w:rsidR="00AD077B">
        <w:rPr>
          <w:rFonts w:ascii="Times New Roman" w:hAnsi="Times New Roman" w:cs="Times New Roman"/>
          <w:bCs/>
          <w:sz w:val="28"/>
          <w:szCs w:val="28"/>
          <w:lang w:val="uk-UA"/>
        </w:rPr>
        <w:t xml:space="preserve"> Закон України </w:t>
      </w:r>
      <w:r w:rsidR="00AD077B" w:rsidRPr="00AD077B">
        <w:rPr>
          <w:rFonts w:ascii="Times New Roman" w:hAnsi="Times New Roman" w:cs="Times New Roman"/>
          <w:bCs/>
          <w:sz w:val="28"/>
          <w:szCs w:val="28"/>
          <w:lang w:val="uk-UA"/>
        </w:rPr>
        <w:t>від 17.09.2008 № 514-VI</w:t>
      </w:r>
      <w:r>
        <w:rPr>
          <w:rFonts w:ascii="Times New Roman" w:hAnsi="Times New Roman" w:cs="Times New Roman"/>
          <w:bCs/>
          <w:sz w:val="28"/>
          <w:szCs w:val="28"/>
          <w:lang w:val="uk-UA"/>
        </w:rPr>
        <w:t>.</w:t>
      </w:r>
      <w:r w:rsidR="009802DC">
        <w:rPr>
          <w:rFonts w:ascii="Times New Roman" w:hAnsi="Times New Roman" w:cs="Times New Roman"/>
          <w:bCs/>
          <w:sz w:val="28"/>
          <w:szCs w:val="28"/>
          <w:lang w:val="uk-UA"/>
        </w:rPr>
        <w:t xml:space="preserve"> </w:t>
      </w:r>
      <w:r w:rsidR="009802DC" w:rsidRPr="00E8098D">
        <w:rPr>
          <w:rFonts w:ascii="Times New Roman" w:hAnsi="Times New Roman" w:cs="Times New Roman"/>
          <w:bCs/>
          <w:i/>
          <w:sz w:val="28"/>
          <w:szCs w:val="28"/>
          <w:lang w:val="uk-UA"/>
        </w:rPr>
        <w:t>Відомості Верховної Ради України</w:t>
      </w:r>
      <w:r w:rsidR="009802DC">
        <w:rPr>
          <w:rFonts w:ascii="Times New Roman" w:hAnsi="Times New Roman" w:cs="Times New Roman"/>
          <w:bCs/>
          <w:sz w:val="28"/>
          <w:szCs w:val="28"/>
          <w:lang w:val="uk-UA"/>
        </w:rPr>
        <w:t>.2008. № 50-51.Ст. 384.</w:t>
      </w:r>
    </w:p>
    <w:p w14:paraId="6A40559A" w14:textId="77777777" w:rsidR="009802DC" w:rsidRPr="009802DC" w:rsidRDefault="00E8098D" w:rsidP="00E8098D">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9802DC" w:rsidRPr="009802DC">
        <w:rPr>
          <w:rFonts w:ascii="Times New Roman" w:hAnsi="Times New Roman" w:cs="Times New Roman"/>
          <w:bCs/>
          <w:sz w:val="28"/>
          <w:szCs w:val="28"/>
        </w:rPr>
        <w:t xml:space="preserve">Про </w:t>
      </w:r>
      <w:proofErr w:type="spellStart"/>
      <w:r w:rsidR="009802DC" w:rsidRPr="009802DC">
        <w:rPr>
          <w:rFonts w:ascii="Times New Roman" w:hAnsi="Times New Roman" w:cs="Times New Roman"/>
          <w:bCs/>
          <w:sz w:val="28"/>
          <w:szCs w:val="28"/>
        </w:rPr>
        <w:t>депозитарну</w:t>
      </w:r>
      <w:proofErr w:type="spellEnd"/>
      <w:r w:rsidR="009802DC" w:rsidRPr="009802DC">
        <w:rPr>
          <w:rFonts w:ascii="Times New Roman" w:hAnsi="Times New Roman" w:cs="Times New Roman"/>
          <w:bCs/>
          <w:sz w:val="28"/>
          <w:szCs w:val="28"/>
        </w:rPr>
        <w:t xml:space="preserve"> систему </w:t>
      </w:r>
      <w:proofErr w:type="spellStart"/>
      <w:r w:rsidR="009802DC" w:rsidRPr="009802DC">
        <w:rPr>
          <w:rFonts w:ascii="Times New Roman" w:hAnsi="Times New Roman" w:cs="Times New Roman"/>
          <w:bCs/>
          <w:sz w:val="28"/>
          <w:szCs w:val="28"/>
        </w:rPr>
        <w:t>України</w:t>
      </w:r>
      <w:proofErr w:type="spellEnd"/>
      <w:r w:rsidR="009802DC">
        <w:rPr>
          <w:rFonts w:ascii="Times New Roman" w:hAnsi="Times New Roman" w:cs="Times New Roman"/>
          <w:bCs/>
          <w:sz w:val="28"/>
          <w:szCs w:val="28"/>
          <w:lang w:val="uk-UA"/>
        </w:rPr>
        <w:t xml:space="preserve">: Закон України від </w:t>
      </w:r>
      <w:r w:rsidR="009802DC" w:rsidRPr="009802DC">
        <w:rPr>
          <w:rFonts w:ascii="Times New Roman" w:hAnsi="Times New Roman" w:cs="Times New Roman"/>
          <w:bCs/>
          <w:sz w:val="28"/>
          <w:szCs w:val="28"/>
          <w:lang w:val="uk-UA"/>
        </w:rPr>
        <w:t>06.07.2012 № 5178-VI</w:t>
      </w:r>
      <w:r>
        <w:rPr>
          <w:rFonts w:ascii="Times New Roman" w:hAnsi="Times New Roman" w:cs="Times New Roman"/>
          <w:bCs/>
          <w:sz w:val="28"/>
          <w:szCs w:val="28"/>
          <w:lang w:val="uk-UA"/>
        </w:rPr>
        <w:t xml:space="preserve">. </w:t>
      </w:r>
      <w:r w:rsidR="009802DC" w:rsidRPr="00E8098D">
        <w:rPr>
          <w:rFonts w:ascii="Times New Roman" w:hAnsi="Times New Roman" w:cs="Times New Roman"/>
          <w:bCs/>
          <w:i/>
          <w:sz w:val="28"/>
          <w:szCs w:val="28"/>
          <w:lang w:val="uk-UA"/>
        </w:rPr>
        <w:t>Відомості Верховної Ради</w:t>
      </w:r>
      <w:r w:rsidR="009802DC">
        <w:rPr>
          <w:rFonts w:ascii="Times New Roman" w:hAnsi="Times New Roman" w:cs="Times New Roman"/>
          <w:bCs/>
          <w:sz w:val="28"/>
          <w:szCs w:val="28"/>
          <w:lang w:val="uk-UA"/>
        </w:rPr>
        <w:t xml:space="preserve">, 2013, № 39, </w:t>
      </w:r>
      <w:r>
        <w:rPr>
          <w:rFonts w:ascii="Times New Roman" w:hAnsi="Times New Roman" w:cs="Times New Roman"/>
          <w:bCs/>
          <w:sz w:val="28"/>
          <w:szCs w:val="28"/>
          <w:lang w:val="uk-UA"/>
        </w:rPr>
        <w:t>С</w:t>
      </w:r>
      <w:r w:rsidR="009802DC" w:rsidRPr="009802DC">
        <w:rPr>
          <w:rFonts w:ascii="Times New Roman" w:hAnsi="Times New Roman" w:cs="Times New Roman"/>
          <w:bCs/>
          <w:sz w:val="28"/>
          <w:szCs w:val="28"/>
          <w:lang w:val="uk-UA"/>
        </w:rPr>
        <w:t>т.517</w:t>
      </w:r>
      <w:r>
        <w:rPr>
          <w:rFonts w:ascii="Times New Roman" w:hAnsi="Times New Roman" w:cs="Times New Roman"/>
          <w:bCs/>
          <w:sz w:val="28"/>
          <w:szCs w:val="28"/>
          <w:lang w:val="uk-UA"/>
        </w:rPr>
        <w:t>.</w:t>
      </w:r>
    </w:p>
    <w:p w14:paraId="4120E184" w14:textId="77777777" w:rsidR="00AA2875" w:rsidRPr="00E8098D" w:rsidRDefault="00E8098D" w:rsidP="00E8098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10.</w:t>
      </w:r>
      <w:proofErr w:type="spellStart"/>
      <w:r w:rsidR="00AA2875" w:rsidRPr="00AA2875">
        <w:rPr>
          <w:rFonts w:ascii="Times New Roman" w:hAnsi="Times New Roman" w:cs="Times New Roman"/>
          <w:sz w:val="28"/>
          <w:szCs w:val="28"/>
        </w:rPr>
        <w:t>Важинський</w:t>
      </w:r>
      <w:proofErr w:type="spellEnd"/>
      <w:r w:rsidR="00AA2875" w:rsidRPr="00AA2875">
        <w:rPr>
          <w:rFonts w:ascii="Times New Roman" w:hAnsi="Times New Roman" w:cs="Times New Roman"/>
          <w:sz w:val="28"/>
          <w:szCs w:val="28"/>
        </w:rPr>
        <w:t xml:space="preserve"> Є. </w:t>
      </w:r>
      <w:proofErr w:type="spellStart"/>
      <w:r w:rsidR="00AA2875" w:rsidRPr="00AA2875">
        <w:rPr>
          <w:rFonts w:ascii="Times New Roman" w:hAnsi="Times New Roman" w:cs="Times New Roman"/>
          <w:sz w:val="28"/>
          <w:szCs w:val="28"/>
        </w:rPr>
        <w:t>Передання</w:t>
      </w:r>
      <w:proofErr w:type="spellEnd"/>
      <w:r w:rsidR="00AA2875" w:rsidRPr="00AA2875">
        <w:rPr>
          <w:rFonts w:ascii="Times New Roman" w:hAnsi="Times New Roman" w:cs="Times New Roman"/>
          <w:sz w:val="28"/>
          <w:szCs w:val="28"/>
        </w:rPr>
        <w:t xml:space="preserve"> прав з </w:t>
      </w:r>
      <w:proofErr w:type="spellStart"/>
      <w:r w:rsidR="00AA2875" w:rsidRPr="00AA2875">
        <w:rPr>
          <w:rFonts w:ascii="Times New Roman" w:hAnsi="Times New Roman" w:cs="Times New Roman"/>
          <w:sz w:val="28"/>
          <w:szCs w:val="28"/>
        </w:rPr>
        <w:t>цінних</w:t>
      </w:r>
      <w:proofErr w:type="spellEnd"/>
      <w:r w:rsidR="00AA2875" w:rsidRPr="00AA2875">
        <w:rPr>
          <w:rFonts w:ascii="Times New Roman" w:hAnsi="Times New Roman" w:cs="Times New Roman"/>
          <w:sz w:val="28"/>
          <w:szCs w:val="28"/>
        </w:rPr>
        <w:t xml:space="preserve"> </w:t>
      </w:r>
      <w:proofErr w:type="spellStart"/>
      <w:r w:rsidR="00AA2875" w:rsidRPr="00AA2875">
        <w:rPr>
          <w:rFonts w:ascii="Times New Roman" w:hAnsi="Times New Roman" w:cs="Times New Roman"/>
          <w:sz w:val="28"/>
          <w:szCs w:val="28"/>
        </w:rPr>
        <w:t>паперів</w:t>
      </w:r>
      <w:proofErr w:type="spellEnd"/>
      <w:r w:rsidR="00AA2875" w:rsidRPr="00AA2875">
        <w:rPr>
          <w:rFonts w:ascii="Times New Roman" w:hAnsi="Times New Roman" w:cs="Times New Roman"/>
          <w:sz w:val="28"/>
          <w:szCs w:val="28"/>
        </w:rPr>
        <w:t xml:space="preserve"> та </w:t>
      </w:r>
      <w:proofErr w:type="spellStart"/>
      <w:r w:rsidR="00AA2875" w:rsidRPr="00AA2875">
        <w:rPr>
          <w:rFonts w:ascii="Times New Roman" w:hAnsi="Times New Roman" w:cs="Times New Roman"/>
          <w:sz w:val="28"/>
          <w:szCs w:val="28"/>
        </w:rPr>
        <w:t>перехід</w:t>
      </w:r>
      <w:proofErr w:type="spellEnd"/>
      <w:r w:rsidR="00AA2875" w:rsidRPr="00AA2875">
        <w:rPr>
          <w:rFonts w:ascii="Times New Roman" w:hAnsi="Times New Roman" w:cs="Times New Roman"/>
          <w:sz w:val="28"/>
          <w:szCs w:val="28"/>
        </w:rPr>
        <w:t xml:space="preserve"> права </w:t>
      </w:r>
      <w:proofErr w:type="spellStart"/>
      <w:r w:rsidR="00AA2875" w:rsidRPr="00AA2875">
        <w:rPr>
          <w:rFonts w:ascii="Times New Roman" w:hAnsi="Times New Roman" w:cs="Times New Roman"/>
          <w:sz w:val="28"/>
          <w:szCs w:val="28"/>
        </w:rPr>
        <w:t>власності</w:t>
      </w:r>
      <w:proofErr w:type="spellEnd"/>
      <w:r w:rsidR="00AA2875" w:rsidRPr="00AA2875">
        <w:rPr>
          <w:rFonts w:ascii="Times New Roman" w:hAnsi="Times New Roman" w:cs="Times New Roman"/>
          <w:sz w:val="28"/>
          <w:szCs w:val="28"/>
        </w:rPr>
        <w:t xml:space="preserve"> на </w:t>
      </w:r>
      <w:proofErr w:type="spellStart"/>
      <w:r w:rsidR="00AA2875" w:rsidRPr="00AA2875">
        <w:rPr>
          <w:rFonts w:ascii="Times New Roman" w:hAnsi="Times New Roman" w:cs="Times New Roman"/>
          <w:sz w:val="28"/>
          <w:szCs w:val="28"/>
        </w:rPr>
        <w:t>папери</w:t>
      </w:r>
      <w:proofErr w:type="spellEnd"/>
      <w:r w:rsidR="00AA2875" w:rsidRPr="00AA2875">
        <w:rPr>
          <w:rFonts w:ascii="Times New Roman" w:hAnsi="Times New Roman" w:cs="Times New Roman"/>
          <w:sz w:val="28"/>
          <w:szCs w:val="28"/>
        </w:rPr>
        <w:t>.</w:t>
      </w:r>
      <w:r>
        <w:rPr>
          <w:rFonts w:ascii="Times New Roman" w:hAnsi="Times New Roman" w:cs="Times New Roman"/>
          <w:sz w:val="28"/>
          <w:szCs w:val="28"/>
          <w:lang w:val="en-US"/>
        </w:rPr>
        <w:t>URL</w:t>
      </w:r>
      <w:r w:rsidR="00AA2875" w:rsidRPr="00AA2875">
        <w:rPr>
          <w:rFonts w:ascii="Times New Roman" w:hAnsi="Times New Roman" w:cs="Times New Roman"/>
          <w:sz w:val="28"/>
          <w:szCs w:val="28"/>
        </w:rPr>
        <w:t>: http://www.justi</w:t>
      </w:r>
      <w:r>
        <w:rPr>
          <w:rFonts w:ascii="Times New Roman" w:hAnsi="Times New Roman" w:cs="Times New Roman"/>
          <w:sz w:val="28"/>
          <w:szCs w:val="28"/>
        </w:rPr>
        <w:t>nian.com.ua/article.php?id=2627</w:t>
      </w:r>
      <w:r w:rsidRPr="00E8098D">
        <w:rPr>
          <w:rFonts w:ascii="Times New Roman" w:hAnsi="Times New Roman" w:cs="Times New Roman"/>
          <w:sz w:val="28"/>
          <w:szCs w:val="28"/>
        </w:rPr>
        <w:t>.</w:t>
      </w:r>
    </w:p>
    <w:p w14:paraId="2578665D" w14:textId="77777777" w:rsidR="008A300E" w:rsidRDefault="00E8098D" w:rsidP="00E8098D">
      <w:pPr>
        <w:spacing w:after="0" w:line="360" w:lineRule="auto"/>
        <w:ind w:firstLine="851"/>
        <w:jc w:val="both"/>
        <w:rPr>
          <w:rFonts w:ascii="Times New Roman" w:hAnsi="Times New Roman" w:cs="Times New Roman"/>
          <w:sz w:val="28"/>
          <w:szCs w:val="28"/>
          <w:lang w:val="uk-UA"/>
        </w:rPr>
      </w:pPr>
      <w:r w:rsidRPr="00E8098D">
        <w:rPr>
          <w:rFonts w:ascii="Times New Roman" w:hAnsi="Times New Roman" w:cs="Times New Roman"/>
          <w:sz w:val="28"/>
          <w:szCs w:val="28"/>
        </w:rPr>
        <w:t>11.</w:t>
      </w:r>
      <w:proofErr w:type="spellStart"/>
      <w:r w:rsidR="008A300E" w:rsidRPr="008A300E">
        <w:rPr>
          <w:rFonts w:ascii="Times New Roman" w:hAnsi="Times New Roman" w:cs="Times New Roman"/>
          <w:sz w:val="28"/>
          <w:szCs w:val="28"/>
          <w:lang w:val="uk-UA"/>
        </w:rPr>
        <w:t>Войнаренко</w:t>
      </w:r>
      <w:proofErr w:type="spellEnd"/>
      <w:r w:rsidR="008A300E" w:rsidRPr="008A300E">
        <w:rPr>
          <w:rFonts w:ascii="Times New Roman" w:hAnsi="Times New Roman" w:cs="Times New Roman"/>
          <w:sz w:val="28"/>
          <w:szCs w:val="28"/>
          <w:lang w:val="uk-UA"/>
        </w:rPr>
        <w:t xml:space="preserve"> М.П. Корпоративні цінні папери: обліково-фінансовий аспект: </w:t>
      </w:r>
      <w:proofErr w:type="spellStart"/>
      <w:proofErr w:type="gramStart"/>
      <w:r w:rsidR="008A300E" w:rsidRPr="008A300E">
        <w:rPr>
          <w:rFonts w:ascii="Times New Roman" w:hAnsi="Times New Roman" w:cs="Times New Roman"/>
          <w:sz w:val="28"/>
          <w:szCs w:val="28"/>
          <w:lang w:val="uk-UA"/>
        </w:rPr>
        <w:t>монографія.Житомир</w:t>
      </w:r>
      <w:proofErr w:type="spellEnd"/>
      <w:proofErr w:type="gramEnd"/>
      <w:r w:rsidR="008A300E" w:rsidRPr="008A300E">
        <w:rPr>
          <w:rFonts w:ascii="Times New Roman" w:hAnsi="Times New Roman" w:cs="Times New Roman"/>
          <w:sz w:val="28"/>
          <w:szCs w:val="28"/>
          <w:lang w:val="uk-UA"/>
        </w:rPr>
        <w:t>: ЖДТУ, 2006.  260 с.</w:t>
      </w:r>
    </w:p>
    <w:p w14:paraId="16FBB65C" w14:textId="77777777" w:rsidR="004A1E47" w:rsidRDefault="00E8098D" w:rsidP="00E8098D">
      <w:pPr>
        <w:spacing w:after="0" w:line="360" w:lineRule="auto"/>
        <w:ind w:firstLine="851"/>
        <w:jc w:val="both"/>
        <w:rPr>
          <w:rFonts w:ascii="Times New Roman" w:hAnsi="Times New Roman" w:cs="Times New Roman"/>
          <w:sz w:val="28"/>
          <w:szCs w:val="28"/>
          <w:lang w:val="uk-UA"/>
        </w:rPr>
      </w:pPr>
      <w:r w:rsidRPr="00E8098D">
        <w:rPr>
          <w:rFonts w:ascii="Times New Roman" w:hAnsi="Times New Roman" w:cs="Times New Roman"/>
          <w:sz w:val="28"/>
          <w:szCs w:val="28"/>
        </w:rPr>
        <w:t>12.</w:t>
      </w:r>
      <w:r w:rsidR="004A1E47" w:rsidRPr="004A1E47">
        <w:rPr>
          <w:rFonts w:ascii="Times New Roman" w:hAnsi="Times New Roman" w:cs="Times New Roman"/>
          <w:sz w:val="28"/>
          <w:szCs w:val="28"/>
        </w:rPr>
        <w:t>Гаращенко Л.П</w:t>
      </w:r>
      <w:r w:rsidR="004A1E47" w:rsidRPr="004A1E47">
        <w:rPr>
          <w:rFonts w:ascii="Times New Roman" w:hAnsi="Times New Roman" w:cs="Times New Roman"/>
          <w:sz w:val="28"/>
          <w:szCs w:val="28"/>
          <w:lang w:val="uk-UA"/>
        </w:rPr>
        <w:t xml:space="preserve">. Правова характеристика цінних паперів. </w:t>
      </w:r>
      <w:r w:rsidR="004A1E47" w:rsidRPr="00E8098D">
        <w:rPr>
          <w:rFonts w:ascii="Times New Roman" w:hAnsi="Times New Roman" w:cs="Times New Roman"/>
          <w:i/>
          <w:sz w:val="28"/>
          <w:szCs w:val="28"/>
          <w:lang w:val="uk-UA"/>
        </w:rPr>
        <w:t>Молодий вчений.</w:t>
      </w:r>
      <w:r w:rsidR="004A1E47" w:rsidRPr="004A1E47">
        <w:rPr>
          <w:rFonts w:ascii="Times New Roman" w:hAnsi="Times New Roman" w:cs="Times New Roman"/>
          <w:sz w:val="28"/>
          <w:szCs w:val="28"/>
          <w:lang w:val="uk-UA"/>
        </w:rPr>
        <w:t xml:space="preserve"> 2015. № 11. С. 114-118.</w:t>
      </w:r>
    </w:p>
    <w:p w14:paraId="518FA037" w14:textId="77777777" w:rsidR="00B23B7A" w:rsidRPr="00B23B7A" w:rsidRDefault="00E8098D" w:rsidP="00E8098D">
      <w:pPr>
        <w:spacing w:after="0" w:line="360" w:lineRule="auto"/>
        <w:ind w:firstLine="851"/>
        <w:jc w:val="both"/>
        <w:rPr>
          <w:rFonts w:ascii="Times New Roman" w:hAnsi="Times New Roman" w:cs="Times New Roman"/>
          <w:sz w:val="28"/>
          <w:szCs w:val="28"/>
          <w:lang w:val="uk-UA"/>
        </w:rPr>
      </w:pPr>
      <w:r w:rsidRPr="00E8098D">
        <w:rPr>
          <w:rFonts w:ascii="Times New Roman" w:hAnsi="Times New Roman" w:cs="Times New Roman"/>
          <w:sz w:val="28"/>
          <w:szCs w:val="28"/>
        </w:rPr>
        <w:t>13.</w:t>
      </w:r>
      <w:r w:rsidR="00B23B7A" w:rsidRPr="00B23B7A">
        <w:rPr>
          <w:rFonts w:ascii="Times New Roman" w:hAnsi="Times New Roman" w:cs="Times New Roman"/>
          <w:sz w:val="28"/>
          <w:szCs w:val="28"/>
        </w:rPr>
        <w:t>Кутузова М.М</w:t>
      </w:r>
      <w:r w:rsidR="00B23B7A">
        <w:rPr>
          <w:rFonts w:ascii="Times New Roman" w:hAnsi="Times New Roman" w:cs="Times New Roman"/>
          <w:sz w:val="28"/>
          <w:szCs w:val="28"/>
          <w:lang w:val="uk-UA"/>
        </w:rPr>
        <w:t xml:space="preserve">. Особливості становлення і розвитку ринку цінних паперів в Україні: історична ретроспектива. </w:t>
      </w:r>
      <w:proofErr w:type="spellStart"/>
      <w:r w:rsidR="00B23B7A" w:rsidRPr="00E8098D">
        <w:rPr>
          <w:rFonts w:ascii="Times New Roman" w:hAnsi="Times New Roman" w:cs="Times New Roman"/>
          <w:i/>
          <w:sz w:val="28"/>
          <w:szCs w:val="28"/>
        </w:rPr>
        <w:t>Науковий</w:t>
      </w:r>
      <w:proofErr w:type="spellEnd"/>
      <w:r w:rsidR="00B23B7A" w:rsidRPr="00E8098D">
        <w:rPr>
          <w:rFonts w:ascii="Times New Roman" w:hAnsi="Times New Roman" w:cs="Times New Roman"/>
          <w:i/>
          <w:sz w:val="28"/>
          <w:szCs w:val="28"/>
        </w:rPr>
        <w:t xml:space="preserve"> </w:t>
      </w:r>
      <w:proofErr w:type="spellStart"/>
      <w:r w:rsidR="00B23B7A" w:rsidRPr="00E8098D">
        <w:rPr>
          <w:rFonts w:ascii="Times New Roman" w:hAnsi="Times New Roman" w:cs="Times New Roman"/>
          <w:i/>
          <w:sz w:val="28"/>
          <w:szCs w:val="28"/>
        </w:rPr>
        <w:t>вісник</w:t>
      </w:r>
      <w:proofErr w:type="spellEnd"/>
      <w:r w:rsidR="00B23B7A" w:rsidRPr="00E8098D">
        <w:rPr>
          <w:rFonts w:ascii="Times New Roman" w:hAnsi="Times New Roman" w:cs="Times New Roman"/>
          <w:i/>
          <w:sz w:val="28"/>
          <w:szCs w:val="28"/>
        </w:rPr>
        <w:t xml:space="preserve"> </w:t>
      </w:r>
      <w:proofErr w:type="spellStart"/>
      <w:r w:rsidR="00B23B7A" w:rsidRPr="00E8098D">
        <w:rPr>
          <w:rFonts w:ascii="Times New Roman" w:hAnsi="Times New Roman" w:cs="Times New Roman"/>
          <w:i/>
          <w:sz w:val="28"/>
          <w:szCs w:val="28"/>
        </w:rPr>
        <w:t>Херсонського</w:t>
      </w:r>
      <w:proofErr w:type="spellEnd"/>
      <w:r w:rsidR="00B23B7A" w:rsidRPr="00E8098D">
        <w:rPr>
          <w:rFonts w:ascii="Times New Roman" w:hAnsi="Times New Roman" w:cs="Times New Roman"/>
          <w:i/>
          <w:sz w:val="28"/>
          <w:szCs w:val="28"/>
        </w:rPr>
        <w:t xml:space="preserve"> державного </w:t>
      </w:r>
      <w:proofErr w:type="spellStart"/>
      <w:r w:rsidR="00B23B7A" w:rsidRPr="00E8098D">
        <w:rPr>
          <w:rFonts w:ascii="Times New Roman" w:hAnsi="Times New Roman" w:cs="Times New Roman"/>
          <w:i/>
          <w:sz w:val="28"/>
          <w:szCs w:val="28"/>
        </w:rPr>
        <w:t>університету</w:t>
      </w:r>
      <w:proofErr w:type="spellEnd"/>
      <w:r w:rsidR="00B23B7A" w:rsidRPr="00E8098D">
        <w:rPr>
          <w:rFonts w:ascii="Times New Roman" w:hAnsi="Times New Roman" w:cs="Times New Roman"/>
          <w:i/>
          <w:sz w:val="28"/>
          <w:szCs w:val="28"/>
          <w:lang w:val="uk-UA"/>
        </w:rPr>
        <w:t>.</w:t>
      </w:r>
      <w:r w:rsidR="00B23B7A">
        <w:rPr>
          <w:rFonts w:ascii="Times New Roman" w:hAnsi="Times New Roman" w:cs="Times New Roman"/>
          <w:sz w:val="28"/>
          <w:szCs w:val="28"/>
          <w:lang w:val="uk-UA"/>
        </w:rPr>
        <w:t xml:space="preserve"> 2014. </w:t>
      </w:r>
      <w:proofErr w:type="spellStart"/>
      <w:r w:rsidR="00B23B7A">
        <w:rPr>
          <w:rFonts w:ascii="Times New Roman" w:hAnsi="Times New Roman" w:cs="Times New Roman"/>
          <w:sz w:val="28"/>
          <w:szCs w:val="28"/>
          <w:lang w:val="uk-UA"/>
        </w:rPr>
        <w:t>Вип</w:t>
      </w:r>
      <w:proofErr w:type="spellEnd"/>
      <w:r w:rsidR="00B23B7A">
        <w:rPr>
          <w:rFonts w:ascii="Times New Roman" w:hAnsi="Times New Roman" w:cs="Times New Roman"/>
          <w:sz w:val="28"/>
          <w:szCs w:val="28"/>
          <w:lang w:val="uk-UA"/>
        </w:rPr>
        <w:t>. 8. С. 165-168.</w:t>
      </w:r>
    </w:p>
    <w:p w14:paraId="0E02520C" w14:textId="77777777" w:rsidR="00AA2875" w:rsidRDefault="00E8098D" w:rsidP="00E8098D">
      <w:pPr>
        <w:spacing w:after="0" w:line="360" w:lineRule="auto"/>
        <w:ind w:firstLine="851"/>
        <w:jc w:val="both"/>
        <w:rPr>
          <w:rFonts w:ascii="Times New Roman" w:hAnsi="Times New Roman" w:cs="Times New Roman"/>
          <w:sz w:val="28"/>
          <w:szCs w:val="28"/>
          <w:lang w:val="uk-UA"/>
        </w:rPr>
      </w:pPr>
      <w:r w:rsidRPr="00B82759">
        <w:rPr>
          <w:rFonts w:ascii="Times New Roman" w:hAnsi="Times New Roman" w:cs="Times New Roman"/>
          <w:sz w:val="28"/>
          <w:szCs w:val="28"/>
        </w:rPr>
        <w:t>14.</w:t>
      </w:r>
      <w:r w:rsidR="00AA2875" w:rsidRPr="00AA2875">
        <w:rPr>
          <w:rFonts w:ascii="Times New Roman" w:hAnsi="Times New Roman" w:cs="Times New Roman"/>
          <w:sz w:val="28"/>
          <w:szCs w:val="28"/>
        </w:rPr>
        <w:t>Михальчишина Л.Г</w:t>
      </w:r>
      <w:r w:rsidR="00AA2875" w:rsidRPr="00AA2875">
        <w:rPr>
          <w:rFonts w:ascii="Times New Roman" w:hAnsi="Times New Roman" w:cs="Times New Roman"/>
          <w:sz w:val="28"/>
          <w:szCs w:val="28"/>
          <w:lang w:val="uk-UA"/>
        </w:rPr>
        <w:t xml:space="preserve">. Цінні папери: види та систематизація. </w:t>
      </w:r>
      <w:proofErr w:type="spellStart"/>
      <w:r w:rsidR="00AA2875" w:rsidRPr="00AA2875">
        <w:rPr>
          <w:rFonts w:ascii="Times New Roman" w:hAnsi="Times New Roman" w:cs="Times New Roman"/>
          <w:sz w:val="28"/>
          <w:szCs w:val="28"/>
        </w:rPr>
        <w:t>Науковий</w:t>
      </w:r>
      <w:proofErr w:type="spellEnd"/>
      <w:r w:rsidR="00AA2875" w:rsidRPr="00AA2875">
        <w:rPr>
          <w:rFonts w:ascii="Times New Roman" w:hAnsi="Times New Roman" w:cs="Times New Roman"/>
          <w:sz w:val="28"/>
          <w:szCs w:val="28"/>
        </w:rPr>
        <w:t xml:space="preserve"> </w:t>
      </w:r>
      <w:proofErr w:type="spellStart"/>
      <w:r w:rsidR="00AA2875" w:rsidRPr="00AA2875">
        <w:rPr>
          <w:rFonts w:ascii="Times New Roman" w:hAnsi="Times New Roman" w:cs="Times New Roman"/>
          <w:sz w:val="28"/>
          <w:szCs w:val="28"/>
        </w:rPr>
        <w:t>вісник</w:t>
      </w:r>
      <w:proofErr w:type="spellEnd"/>
      <w:r w:rsidR="00AA2875" w:rsidRPr="00AA2875">
        <w:rPr>
          <w:rFonts w:ascii="Times New Roman" w:hAnsi="Times New Roman" w:cs="Times New Roman"/>
          <w:sz w:val="28"/>
          <w:szCs w:val="28"/>
        </w:rPr>
        <w:t xml:space="preserve"> </w:t>
      </w:r>
      <w:proofErr w:type="spellStart"/>
      <w:r w:rsidR="00AA2875" w:rsidRPr="00AA2875">
        <w:rPr>
          <w:rFonts w:ascii="Times New Roman" w:hAnsi="Times New Roman" w:cs="Times New Roman"/>
          <w:sz w:val="28"/>
          <w:szCs w:val="28"/>
        </w:rPr>
        <w:t>Міжнародного</w:t>
      </w:r>
      <w:proofErr w:type="spellEnd"/>
      <w:r w:rsidR="00AA2875" w:rsidRPr="00AA2875">
        <w:rPr>
          <w:rFonts w:ascii="Times New Roman" w:hAnsi="Times New Roman" w:cs="Times New Roman"/>
          <w:sz w:val="28"/>
          <w:szCs w:val="28"/>
        </w:rPr>
        <w:t xml:space="preserve"> </w:t>
      </w:r>
      <w:proofErr w:type="spellStart"/>
      <w:r w:rsidR="00AA2875" w:rsidRPr="00AA2875">
        <w:rPr>
          <w:rFonts w:ascii="Times New Roman" w:hAnsi="Times New Roman" w:cs="Times New Roman"/>
          <w:sz w:val="28"/>
          <w:szCs w:val="28"/>
        </w:rPr>
        <w:t>гуманітарного</w:t>
      </w:r>
      <w:proofErr w:type="spellEnd"/>
      <w:r w:rsidR="00AA2875" w:rsidRPr="00AA2875">
        <w:rPr>
          <w:rFonts w:ascii="Times New Roman" w:hAnsi="Times New Roman" w:cs="Times New Roman"/>
          <w:sz w:val="28"/>
          <w:szCs w:val="28"/>
        </w:rPr>
        <w:t xml:space="preserve"> </w:t>
      </w:r>
      <w:proofErr w:type="spellStart"/>
      <w:r w:rsidR="00AA2875" w:rsidRPr="00AA2875">
        <w:rPr>
          <w:rFonts w:ascii="Times New Roman" w:hAnsi="Times New Roman" w:cs="Times New Roman"/>
          <w:sz w:val="28"/>
          <w:szCs w:val="28"/>
        </w:rPr>
        <w:t>університету</w:t>
      </w:r>
      <w:proofErr w:type="spellEnd"/>
      <w:r w:rsidR="00AA2875" w:rsidRPr="00AA2875">
        <w:rPr>
          <w:rFonts w:ascii="Times New Roman" w:hAnsi="Times New Roman" w:cs="Times New Roman"/>
          <w:sz w:val="28"/>
          <w:szCs w:val="28"/>
          <w:lang w:val="uk-UA"/>
        </w:rPr>
        <w:t>, 2017. С.258-261</w:t>
      </w:r>
    </w:p>
    <w:p w14:paraId="0A1257B3" w14:textId="77777777" w:rsidR="00207730" w:rsidRDefault="00E8098D" w:rsidP="00E8098D">
      <w:pPr>
        <w:spacing w:after="0" w:line="360" w:lineRule="auto"/>
        <w:ind w:firstLine="851"/>
        <w:jc w:val="both"/>
        <w:rPr>
          <w:rFonts w:ascii="Times New Roman" w:hAnsi="Times New Roman" w:cs="Times New Roman"/>
          <w:sz w:val="28"/>
          <w:szCs w:val="28"/>
          <w:lang w:val="uk-UA"/>
        </w:rPr>
      </w:pPr>
      <w:r w:rsidRPr="00E8098D">
        <w:rPr>
          <w:rFonts w:ascii="Times New Roman" w:hAnsi="Times New Roman" w:cs="Times New Roman"/>
          <w:sz w:val="28"/>
          <w:szCs w:val="28"/>
        </w:rPr>
        <w:t>15.</w:t>
      </w:r>
      <w:proofErr w:type="spellStart"/>
      <w:r w:rsidR="00207730">
        <w:rPr>
          <w:rFonts w:ascii="Times New Roman" w:hAnsi="Times New Roman" w:cs="Times New Roman"/>
          <w:sz w:val="28"/>
          <w:szCs w:val="28"/>
          <w:lang w:val="uk-UA"/>
        </w:rPr>
        <w:t>Монаршук</w:t>
      </w:r>
      <w:proofErr w:type="spellEnd"/>
      <w:r w:rsidR="00207730">
        <w:rPr>
          <w:rFonts w:ascii="Times New Roman" w:hAnsi="Times New Roman" w:cs="Times New Roman"/>
          <w:sz w:val="28"/>
          <w:szCs w:val="28"/>
          <w:lang w:val="uk-UA"/>
        </w:rPr>
        <w:t xml:space="preserve"> А.О. Правове регулювання фондового </w:t>
      </w:r>
      <w:proofErr w:type="gramStart"/>
      <w:r w:rsidR="00207730">
        <w:rPr>
          <w:rFonts w:ascii="Times New Roman" w:hAnsi="Times New Roman" w:cs="Times New Roman"/>
          <w:sz w:val="28"/>
          <w:szCs w:val="28"/>
          <w:lang w:val="uk-UA"/>
        </w:rPr>
        <w:t>ринку  в</w:t>
      </w:r>
      <w:proofErr w:type="gramEnd"/>
      <w:r w:rsidR="00207730">
        <w:rPr>
          <w:rFonts w:ascii="Times New Roman" w:hAnsi="Times New Roman" w:cs="Times New Roman"/>
          <w:sz w:val="28"/>
          <w:szCs w:val="28"/>
          <w:lang w:val="uk-UA"/>
        </w:rPr>
        <w:t xml:space="preserve"> Україні: проблематика та перспективи розвитку</w:t>
      </w:r>
      <w:r w:rsidR="00207730" w:rsidRPr="00E8098D">
        <w:rPr>
          <w:rFonts w:ascii="Times New Roman" w:hAnsi="Times New Roman" w:cs="Times New Roman"/>
          <w:i/>
          <w:sz w:val="28"/>
          <w:szCs w:val="28"/>
          <w:lang w:val="uk-UA"/>
        </w:rPr>
        <w:t>. Право і суспільство</w:t>
      </w:r>
      <w:r w:rsidR="00207730">
        <w:rPr>
          <w:rFonts w:ascii="Times New Roman" w:hAnsi="Times New Roman" w:cs="Times New Roman"/>
          <w:sz w:val="28"/>
          <w:szCs w:val="28"/>
          <w:lang w:val="uk-UA"/>
        </w:rPr>
        <w:t>. 2020.№ 2. С. 276-282.</w:t>
      </w:r>
    </w:p>
    <w:p w14:paraId="7CBB307C" w14:textId="77777777" w:rsidR="00207730" w:rsidRPr="00207730" w:rsidRDefault="00E8098D" w:rsidP="00E8098D">
      <w:pPr>
        <w:spacing w:after="0" w:line="360" w:lineRule="auto"/>
        <w:ind w:firstLine="851"/>
        <w:jc w:val="both"/>
        <w:rPr>
          <w:rFonts w:ascii="Times New Roman" w:hAnsi="Times New Roman" w:cs="Times New Roman"/>
          <w:sz w:val="28"/>
          <w:szCs w:val="28"/>
          <w:lang w:val="uk-UA"/>
        </w:rPr>
      </w:pPr>
      <w:r w:rsidRPr="00E8098D">
        <w:rPr>
          <w:rFonts w:ascii="Times New Roman" w:hAnsi="Times New Roman" w:cs="Times New Roman"/>
          <w:sz w:val="28"/>
          <w:szCs w:val="28"/>
        </w:rPr>
        <w:t>16.</w:t>
      </w:r>
      <w:r w:rsidR="00207730" w:rsidRPr="00207730">
        <w:rPr>
          <w:rFonts w:ascii="Times New Roman" w:hAnsi="Times New Roman" w:cs="Times New Roman"/>
          <w:sz w:val="28"/>
          <w:szCs w:val="28"/>
          <w:lang w:val="uk-UA"/>
        </w:rPr>
        <w:t>Правове регулювання обігу цінних паперів: навчальний посібник</w:t>
      </w:r>
      <w:r w:rsidRPr="00E8098D">
        <w:rPr>
          <w:rFonts w:ascii="Times New Roman" w:hAnsi="Times New Roman" w:cs="Times New Roman"/>
          <w:sz w:val="28"/>
          <w:szCs w:val="28"/>
        </w:rPr>
        <w:t>.</w:t>
      </w:r>
      <w:r w:rsidR="00207730" w:rsidRPr="00207730">
        <w:rPr>
          <w:rFonts w:ascii="Times New Roman" w:hAnsi="Times New Roman" w:cs="Times New Roman"/>
          <w:sz w:val="28"/>
          <w:szCs w:val="28"/>
          <w:lang w:val="uk-UA"/>
        </w:rPr>
        <w:t xml:space="preserve"> Львів, 2015. 336 с.</w:t>
      </w:r>
    </w:p>
    <w:p w14:paraId="344009AC" w14:textId="77777777" w:rsidR="00207730" w:rsidRPr="00267B88" w:rsidRDefault="00E8098D" w:rsidP="00E8098D">
      <w:pPr>
        <w:spacing w:after="0" w:line="360" w:lineRule="auto"/>
        <w:ind w:firstLine="851"/>
        <w:jc w:val="both"/>
        <w:rPr>
          <w:rFonts w:ascii="Times New Roman" w:hAnsi="Times New Roman" w:cs="Times New Roman"/>
          <w:sz w:val="28"/>
          <w:szCs w:val="28"/>
        </w:rPr>
      </w:pPr>
      <w:r w:rsidRPr="00E8098D">
        <w:rPr>
          <w:rFonts w:ascii="Times New Roman" w:hAnsi="Times New Roman" w:cs="Times New Roman"/>
          <w:sz w:val="28"/>
          <w:szCs w:val="28"/>
        </w:rPr>
        <w:t>17.</w:t>
      </w:r>
      <w:r w:rsidR="00267B88" w:rsidRPr="00267B88">
        <w:rPr>
          <w:rFonts w:ascii="Times New Roman" w:hAnsi="Times New Roman" w:cs="Times New Roman"/>
          <w:sz w:val="28"/>
          <w:szCs w:val="28"/>
        </w:rPr>
        <w:t xml:space="preserve">Посполітак В.В. </w:t>
      </w:r>
      <w:proofErr w:type="spellStart"/>
      <w:r w:rsidR="00267B88" w:rsidRPr="00267B88">
        <w:rPr>
          <w:rFonts w:ascii="Times New Roman" w:hAnsi="Times New Roman" w:cs="Times New Roman"/>
          <w:sz w:val="28"/>
          <w:szCs w:val="28"/>
        </w:rPr>
        <w:t>Правове</w:t>
      </w:r>
      <w:proofErr w:type="spellEnd"/>
      <w:r w:rsidR="00267B88" w:rsidRPr="00267B88">
        <w:rPr>
          <w:rFonts w:ascii="Times New Roman" w:hAnsi="Times New Roman" w:cs="Times New Roman"/>
          <w:sz w:val="28"/>
          <w:szCs w:val="28"/>
        </w:rPr>
        <w:t xml:space="preserve"> </w:t>
      </w:r>
      <w:proofErr w:type="spellStart"/>
      <w:r w:rsidR="00267B88" w:rsidRPr="00267B88">
        <w:rPr>
          <w:rFonts w:ascii="Times New Roman" w:hAnsi="Times New Roman" w:cs="Times New Roman"/>
          <w:sz w:val="28"/>
          <w:szCs w:val="28"/>
        </w:rPr>
        <w:t>визначення</w:t>
      </w:r>
      <w:proofErr w:type="spellEnd"/>
      <w:r w:rsidR="00267B88" w:rsidRPr="00267B88">
        <w:rPr>
          <w:rFonts w:ascii="Times New Roman" w:hAnsi="Times New Roman" w:cs="Times New Roman"/>
          <w:sz w:val="28"/>
          <w:szCs w:val="28"/>
        </w:rPr>
        <w:t xml:space="preserve"> </w:t>
      </w:r>
      <w:proofErr w:type="spellStart"/>
      <w:r w:rsidR="00267B88" w:rsidRPr="00267B88">
        <w:rPr>
          <w:rFonts w:ascii="Times New Roman" w:hAnsi="Times New Roman" w:cs="Times New Roman"/>
          <w:sz w:val="28"/>
          <w:szCs w:val="28"/>
        </w:rPr>
        <w:t>поняття</w:t>
      </w:r>
      <w:proofErr w:type="spellEnd"/>
      <w:r w:rsidR="00267B88" w:rsidRPr="00267B88">
        <w:rPr>
          <w:rFonts w:ascii="Times New Roman" w:hAnsi="Times New Roman" w:cs="Times New Roman"/>
          <w:sz w:val="28"/>
          <w:szCs w:val="28"/>
        </w:rPr>
        <w:t xml:space="preserve"> </w:t>
      </w:r>
      <w:proofErr w:type="spellStart"/>
      <w:r w:rsidR="00267B88" w:rsidRPr="00267B88">
        <w:rPr>
          <w:rFonts w:ascii="Times New Roman" w:hAnsi="Times New Roman" w:cs="Times New Roman"/>
          <w:sz w:val="28"/>
          <w:szCs w:val="28"/>
        </w:rPr>
        <w:t>цінні</w:t>
      </w:r>
      <w:proofErr w:type="spellEnd"/>
      <w:r w:rsidR="00267B88" w:rsidRPr="00267B88">
        <w:rPr>
          <w:rFonts w:ascii="Times New Roman" w:hAnsi="Times New Roman" w:cs="Times New Roman"/>
          <w:sz w:val="28"/>
          <w:szCs w:val="28"/>
        </w:rPr>
        <w:t xml:space="preserve"> </w:t>
      </w:r>
      <w:proofErr w:type="spellStart"/>
      <w:r w:rsidR="00267B88" w:rsidRPr="00267B88">
        <w:rPr>
          <w:rFonts w:ascii="Times New Roman" w:hAnsi="Times New Roman" w:cs="Times New Roman"/>
          <w:sz w:val="28"/>
          <w:szCs w:val="28"/>
        </w:rPr>
        <w:t>папери</w:t>
      </w:r>
      <w:proofErr w:type="spellEnd"/>
      <w:r w:rsidR="00267B88" w:rsidRPr="00267B88">
        <w:rPr>
          <w:rFonts w:ascii="Times New Roman" w:hAnsi="Times New Roman" w:cs="Times New Roman"/>
          <w:sz w:val="28"/>
          <w:szCs w:val="28"/>
        </w:rPr>
        <w:t xml:space="preserve">. </w:t>
      </w:r>
      <w:proofErr w:type="spellStart"/>
      <w:r w:rsidR="00267B88" w:rsidRPr="00267B88">
        <w:rPr>
          <w:rFonts w:ascii="Times New Roman" w:hAnsi="Times New Roman" w:cs="Times New Roman"/>
          <w:sz w:val="28"/>
          <w:szCs w:val="28"/>
        </w:rPr>
        <w:t>Ознаки</w:t>
      </w:r>
      <w:proofErr w:type="spellEnd"/>
      <w:r w:rsidR="00267B88" w:rsidRPr="00267B88">
        <w:rPr>
          <w:rFonts w:ascii="Times New Roman" w:hAnsi="Times New Roman" w:cs="Times New Roman"/>
          <w:sz w:val="28"/>
          <w:szCs w:val="28"/>
        </w:rPr>
        <w:t xml:space="preserve"> та</w:t>
      </w:r>
      <w:r w:rsidR="00605CB1">
        <w:rPr>
          <w:rFonts w:ascii="Times New Roman" w:hAnsi="Times New Roman" w:cs="Times New Roman"/>
          <w:sz w:val="28"/>
          <w:szCs w:val="28"/>
        </w:rPr>
        <w:t xml:space="preserve"> </w:t>
      </w:r>
      <w:proofErr w:type="spellStart"/>
      <w:r w:rsidR="00605CB1">
        <w:rPr>
          <w:rFonts w:ascii="Times New Roman" w:hAnsi="Times New Roman" w:cs="Times New Roman"/>
          <w:sz w:val="28"/>
          <w:szCs w:val="28"/>
        </w:rPr>
        <w:t>класифікація</w:t>
      </w:r>
      <w:proofErr w:type="spellEnd"/>
      <w:r w:rsidR="00605CB1">
        <w:rPr>
          <w:rFonts w:ascii="Times New Roman" w:hAnsi="Times New Roman" w:cs="Times New Roman"/>
          <w:sz w:val="28"/>
          <w:szCs w:val="28"/>
        </w:rPr>
        <w:t xml:space="preserve"> </w:t>
      </w:r>
      <w:proofErr w:type="spellStart"/>
      <w:r w:rsidR="00605CB1">
        <w:rPr>
          <w:rFonts w:ascii="Times New Roman" w:hAnsi="Times New Roman" w:cs="Times New Roman"/>
          <w:sz w:val="28"/>
          <w:szCs w:val="28"/>
        </w:rPr>
        <w:t>цінних</w:t>
      </w:r>
      <w:proofErr w:type="spellEnd"/>
      <w:r w:rsidR="00605CB1">
        <w:rPr>
          <w:rFonts w:ascii="Times New Roman" w:hAnsi="Times New Roman" w:cs="Times New Roman"/>
          <w:sz w:val="28"/>
          <w:szCs w:val="28"/>
        </w:rPr>
        <w:t xml:space="preserve"> </w:t>
      </w:r>
      <w:proofErr w:type="spellStart"/>
      <w:r w:rsidR="00605CB1">
        <w:rPr>
          <w:rFonts w:ascii="Times New Roman" w:hAnsi="Times New Roman" w:cs="Times New Roman"/>
          <w:sz w:val="28"/>
          <w:szCs w:val="28"/>
        </w:rPr>
        <w:t>паперів</w:t>
      </w:r>
      <w:proofErr w:type="spellEnd"/>
      <w:r w:rsidR="00605CB1">
        <w:rPr>
          <w:rFonts w:ascii="Times New Roman" w:hAnsi="Times New Roman" w:cs="Times New Roman"/>
          <w:sz w:val="28"/>
          <w:szCs w:val="28"/>
          <w:lang w:val="uk-UA"/>
        </w:rPr>
        <w:t xml:space="preserve">. </w:t>
      </w:r>
      <w:proofErr w:type="spellStart"/>
      <w:r w:rsidR="00267B88" w:rsidRPr="00605CB1">
        <w:rPr>
          <w:rFonts w:ascii="Times New Roman" w:hAnsi="Times New Roman" w:cs="Times New Roman"/>
          <w:i/>
          <w:sz w:val="28"/>
          <w:szCs w:val="28"/>
        </w:rPr>
        <w:t>Юридичний</w:t>
      </w:r>
      <w:proofErr w:type="spellEnd"/>
      <w:r w:rsidR="00267B88" w:rsidRPr="00605CB1">
        <w:rPr>
          <w:rFonts w:ascii="Times New Roman" w:hAnsi="Times New Roman" w:cs="Times New Roman"/>
          <w:i/>
          <w:sz w:val="28"/>
          <w:szCs w:val="28"/>
        </w:rPr>
        <w:t xml:space="preserve"> журнал.</w:t>
      </w:r>
      <w:r>
        <w:rPr>
          <w:rFonts w:ascii="Times New Roman" w:hAnsi="Times New Roman" w:cs="Times New Roman"/>
          <w:sz w:val="28"/>
          <w:szCs w:val="28"/>
        </w:rPr>
        <w:t xml:space="preserve">  2005.  №1. С. 92</w:t>
      </w:r>
      <w:r w:rsidRPr="00E8098D">
        <w:rPr>
          <w:rFonts w:ascii="Times New Roman" w:hAnsi="Times New Roman" w:cs="Times New Roman"/>
          <w:sz w:val="28"/>
          <w:szCs w:val="28"/>
        </w:rPr>
        <w:t>-</w:t>
      </w:r>
      <w:r w:rsidR="00267B88" w:rsidRPr="00267B88">
        <w:rPr>
          <w:rFonts w:ascii="Times New Roman" w:hAnsi="Times New Roman" w:cs="Times New Roman"/>
          <w:sz w:val="28"/>
          <w:szCs w:val="28"/>
        </w:rPr>
        <w:t>102.</w:t>
      </w:r>
    </w:p>
    <w:p w14:paraId="17BFD272" w14:textId="77777777" w:rsidR="00594168" w:rsidRDefault="00E8098D" w:rsidP="00E8098D">
      <w:pPr>
        <w:spacing w:after="0" w:line="360" w:lineRule="auto"/>
        <w:ind w:firstLine="851"/>
        <w:jc w:val="both"/>
        <w:rPr>
          <w:rFonts w:ascii="Times New Roman" w:hAnsi="Times New Roman" w:cs="Times New Roman"/>
          <w:sz w:val="28"/>
          <w:szCs w:val="28"/>
          <w:lang w:val="uk-UA"/>
        </w:rPr>
      </w:pPr>
      <w:r w:rsidRPr="00E8098D">
        <w:rPr>
          <w:rFonts w:ascii="Times New Roman" w:hAnsi="Times New Roman" w:cs="Times New Roman"/>
          <w:sz w:val="28"/>
          <w:szCs w:val="28"/>
        </w:rPr>
        <w:t>18.</w:t>
      </w:r>
      <w:r w:rsidR="004A1E47" w:rsidRPr="004A1E47">
        <w:rPr>
          <w:rFonts w:ascii="Times New Roman" w:hAnsi="Times New Roman" w:cs="Times New Roman"/>
          <w:sz w:val="28"/>
          <w:szCs w:val="28"/>
        </w:rPr>
        <w:t>Прилуцький</w:t>
      </w:r>
      <w:r w:rsidR="004A1E47" w:rsidRPr="004A1E47">
        <w:rPr>
          <w:rFonts w:ascii="Times New Roman" w:hAnsi="Times New Roman" w:cs="Times New Roman"/>
          <w:sz w:val="28"/>
          <w:szCs w:val="28"/>
          <w:lang w:val="uk-UA"/>
        </w:rPr>
        <w:t xml:space="preserve"> Р.Б. Про визначення поняття та класифікацію цінних паперів у законодавстві України. </w:t>
      </w:r>
      <w:r w:rsidR="004A1E47" w:rsidRPr="00E8098D">
        <w:rPr>
          <w:rFonts w:ascii="Times New Roman" w:hAnsi="Times New Roman" w:cs="Times New Roman"/>
          <w:i/>
          <w:sz w:val="28"/>
          <w:szCs w:val="28"/>
          <w:lang w:val="uk-UA"/>
        </w:rPr>
        <w:t>Юридична Наука</w:t>
      </w:r>
      <w:r w:rsidR="004A1E47" w:rsidRPr="004A1E47">
        <w:rPr>
          <w:rFonts w:ascii="Times New Roman" w:hAnsi="Times New Roman" w:cs="Times New Roman"/>
          <w:sz w:val="28"/>
          <w:szCs w:val="28"/>
          <w:lang w:val="uk-UA"/>
        </w:rPr>
        <w:t>. № 4. 2013. С. 26-33.</w:t>
      </w:r>
    </w:p>
    <w:p w14:paraId="34F9136A" w14:textId="77777777" w:rsidR="00605CB1" w:rsidRPr="00605CB1" w:rsidRDefault="00E8098D" w:rsidP="00E8098D">
      <w:pPr>
        <w:spacing w:after="0" w:line="360" w:lineRule="auto"/>
        <w:ind w:firstLine="851"/>
        <w:jc w:val="both"/>
        <w:rPr>
          <w:rFonts w:ascii="Times New Roman" w:hAnsi="Times New Roman" w:cs="Times New Roman"/>
          <w:sz w:val="28"/>
          <w:szCs w:val="28"/>
          <w:lang w:val="uk-UA"/>
        </w:rPr>
      </w:pPr>
      <w:r w:rsidRPr="00E8098D">
        <w:rPr>
          <w:rFonts w:ascii="Times New Roman" w:hAnsi="Times New Roman" w:cs="Times New Roman"/>
          <w:sz w:val="28"/>
          <w:szCs w:val="28"/>
        </w:rPr>
        <w:lastRenderedPageBreak/>
        <w:t>19.</w:t>
      </w:r>
      <w:r w:rsidR="00605CB1" w:rsidRPr="00605CB1">
        <w:rPr>
          <w:rFonts w:ascii="Times New Roman" w:hAnsi="Times New Roman" w:cs="Times New Roman"/>
          <w:sz w:val="28"/>
          <w:szCs w:val="28"/>
        </w:rPr>
        <w:t>Рубаха М.В</w:t>
      </w:r>
      <w:r w:rsidR="00605CB1">
        <w:rPr>
          <w:rFonts w:ascii="Times New Roman" w:hAnsi="Times New Roman" w:cs="Times New Roman"/>
          <w:sz w:val="28"/>
          <w:szCs w:val="28"/>
          <w:lang w:val="uk-UA"/>
        </w:rPr>
        <w:t xml:space="preserve">. Ринок цінних паперів: сучасний стан, проблеми і перспективи розвитку. </w:t>
      </w:r>
      <w:r w:rsidR="00605CB1" w:rsidRPr="00605CB1">
        <w:rPr>
          <w:rFonts w:ascii="Times New Roman" w:hAnsi="Times New Roman" w:cs="Times New Roman"/>
          <w:i/>
          <w:sz w:val="28"/>
          <w:szCs w:val="28"/>
          <w:lang w:val="uk-UA"/>
        </w:rPr>
        <w:t>Науковий вісник Міжнародного гуманітарного університету</w:t>
      </w:r>
      <w:r w:rsidR="00605CB1">
        <w:rPr>
          <w:rFonts w:ascii="Times New Roman" w:hAnsi="Times New Roman" w:cs="Times New Roman"/>
          <w:sz w:val="28"/>
          <w:szCs w:val="28"/>
          <w:lang w:val="uk-UA"/>
        </w:rPr>
        <w:t>.2015. № 13. С. 207-210.</w:t>
      </w:r>
    </w:p>
    <w:p w14:paraId="526AA598" w14:textId="77777777" w:rsidR="00267B88" w:rsidRPr="00267B88" w:rsidRDefault="00E8098D" w:rsidP="00E8098D">
      <w:pPr>
        <w:spacing w:after="0" w:line="360" w:lineRule="auto"/>
        <w:ind w:firstLine="851"/>
        <w:jc w:val="both"/>
        <w:rPr>
          <w:rFonts w:ascii="Times New Roman" w:hAnsi="Times New Roman" w:cs="Times New Roman"/>
          <w:sz w:val="28"/>
          <w:szCs w:val="28"/>
          <w:lang w:val="uk-UA"/>
        </w:rPr>
      </w:pPr>
      <w:r w:rsidRPr="00E8098D">
        <w:rPr>
          <w:rFonts w:ascii="Times New Roman" w:hAnsi="Times New Roman" w:cs="Times New Roman"/>
          <w:sz w:val="28"/>
          <w:szCs w:val="28"/>
        </w:rPr>
        <w:t>20.</w:t>
      </w:r>
      <w:proofErr w:type="spellStart"/>
      <w:r w:rsidR="00267B88" w:rsidRPr="00605CB1">
        <w:rPr>
          <w:rFonts w:ascii="Times New Roman" w:hAnsi="Times New Roman" w:cs="Times New Roman"/>
          <w:sz w:val="28"/>
          <w:szCs w:val="28"/>
          <w:lang w:val="uk-UA"/>
        </w:rPr>
        <w:t>Третякова</w:t>
      </w:r>
      <w:proofErr w:type="spellEnd"/>
      <w:r w:rsidR="00267B88">
        <w:rPr>
          <w:rFonts w:ascii="Times New Roman" w:hAnsi="Times New Roman" w:cs="Times New Roman"/>
          <w:sz w:val="28"/>
          <w:szCs w:val="28"/>
          <w:lang w:val="uk-UA"/>
        </w:rPr>
        <w:t xml:space="preserve"> О.В. Фондовий ринок України: особливості функціонування в сучасних умовах</w:t>
      </w:r>
      <w:r w:rsidR="00267B88" w:rsidRPr="00605CB1">
        <w:rPr>
          <w:rFonts w:ascii="Times New Roman" w:hAnsi="Times New Roman" w:cs="Times New Roman"/>
          <w:i/>
          <w:sz w:val="28"/>
          <w:szCs w:val="28"/>
          <w:lang w:val="uk-UA"/>
        </w:rPr>
        <w:t>. Економічна теорія</w:t>
      </w:r>
      <w:r w:rsidR="00267B88">
        <w:rPr>
          <w:rFonts w:ascii="Times New Roman" w:hAnsi="Times New Roman" w:cs="Times New Roman"/>
          <w:sz w:val="28"/>
          <w:szCs w:val="28"/>
          <w:lang w:val="uk-UA"/>
        </w:rPr>
        <w:t>. 2020. № 5. С. 103-107.</w:t>
      </w:r>
    </w:p>
    <w:p w14:paraId="605F9B1F" w14:textId="77777777" w:rsidR="00AA2875" w:rsidRPr="00AA2875" w:rsidRDefault="00E8098D" w:rsidP="00E8098D">
      <w:pPr>
        <w:spacing w:after="0" w:line="360" w:lineRule="auto"/>
        <w:ind w:firstLine="851"/>
        <w:jc w:val="both"/>
        <w:rPr>
          <w:rFonts w:ascii="Times New Roman" w:hAnsi="Times New Roman" w:cs="Times New Roman"/>
          <w:sz w:val="28"/>
          <w:szCs w:val="28"/>
          <w:lang w:val="uk-UA"/>
        </w:rPr>
      </w:pPr>
      <w:r w:rsidRPr="00E8098D">
        <w:rPr>
          <w:rFonts w:ascii="Times New Roman" w:hAnsi="Times New Roman" w:cs="Times New Roman"/>
          <w:sz w:val="28"/>
          <w:szCs w:val="28"/>
        </w:rPr>
        <w:t>21.</w:t>
      </w:r>
      <w:proofErr w:type="spellStart"/>
      <w:r w:rsidR="00AA2875" w:rsidRPr="00267B88">
        <w:rPr>
          <w:rFonts w:ascii="Times New Roman" w:hAnsi="Times New Roman" w:cs="Times New Roman"/>
          <w:sz w:val="28"/>
          <w:szCs w:val="28"/>
          <w:lang w:val="uk-UA"/>
        </w:rPr>
        <w:t>Цікало</w:t>
      </w:r>
      <w:proofErr w:type="spellEnd"/>
      <w:r w:rsidR="00AA2875" w:rsidRPr="00267B88">
        <w:rPr>
          <w:rFonts w:ascii="Times New Roman" w:hAnsi="Times New Roman" w:cs="Times New Roman"/>
          <w:sz w:val="28"/>
          <w:szCs w:val="28"/>
          <w:lang w:val="uk-UA"/>
        </w:rPr>
        <w:t xml:space="preserve"> В.І. Окремі питання набуття, зміни та припинення прав учасників господарського товариства. </w:t>
      </w:r>
      <w:r w:rsidR="00AA2875" w:rsidRPr="00605CB1">
        <w:rPr>
          <w:rFonts w:ascii="Times New Roman" w:hAnsi="Times New Roman" w:cs="Times New Roman"/>
          <w:i/>
          <w:sz w:val="28"/>
          <w:szCs w:val="28"/>
          <w:lang w:val="uk-UA"/>
        </w:rPr>
        <w:t>Вісник Львів</w:t>
      </w:r>
      <w:r w:rsidR="00AA2875" w:rsidRPr="00605CB1">
        <w:rPr>
          <w:rFonts w:ascii="Times New Roman" w:hAnsi="Times New Roman" w:cs="Times New Roman"/>
          <w:i/>
          <w:sz w:val="28"/>
          <w:szCs w:val="28"/>
          <w:lang w:val="uk-UA"/>
        </w:rPr>
        <w:softHyphen/>
        <w:t xml:space="preserve">ського </w:t>
      </w:r>
      <w:proofErr w:type="spellStart"/>
      <w:r w:rsidR="00AA2875" w:rsidRPr="00605CB1">
        <w:rPr>
          <w:rFonts w:ascii="Times New Roman" w:hAnsi="Times New Roman" w:cs="Times New Roman"/>
          <w:i/>
          <w:sz w:val="28"/>
          <w:szCs w:val="28"/>
          <w:lang w:val="uk-UA"/>
        </w:rPr>
        <w:t>унів</w:t>
      </w:r>
      <w:r w:rsidR="00AA2875" w:rsidRPr="00605CB1">
        <w:rPr>
          <w:rFonts w:ascii="Times New Roman" w:hAnsi="Times New Roman" w:cs="Times New Roman"/>
          <w:i/>
          <w:sz w:val="28"/>
          <w:szCs w:val="28"/>
        </w:rPr>
        <w:t>ерситету</w:t>
      </w:r>
      <w:proofErr w:type="spellEnd"/>
      <w:r w:rsidR="00AA2875" w:rsidRPr="00AA2875">
        <w:rPr>
          <w:rFonts w:ascii="Times New Roman" w:hAnsi="Times New Roman" w:cs="Times New Roman"/>
          <w:sz w:val="28"/>
          <w:szCs w:val="28"/>
        </w:rPr>
        <w:t xml:space="preserve">. </w:t>
      </w:r>
      <w:proofErr w:type="spellStart"/>
      <w:r w:rsidR="00AA2875" w:rsidRPr="00E8098D">
        <w:rPr>
          <w:rFonts w:ascii="Times New Roman" w:hAnsi="Times New Roman" w:cs="Times New Roman"/>
          <w:i/>
          <w:sz w:val="28"/>
          <w:szCs w:val="28"/>
        </w:rPr>
        <w:t>Серія</w:t>
      </w:r>
      <w:proofErr w:type="spellEnd"/>
      <w:r w:rsidR="00AA2875" w:rsidRPr="00E8098D">
        <w:rPr>
          <w:rFonts w:ascii="Times New Roman" w:hAnsi="Times New Roman" w:cs="Times New Roman"/>
          <w:i/>
          <w:sz w:val="28"/>
          <w:szCs w:val="28"/>
        </w:rPr>
        <w:t xml:space="preserve"> </w:t>
      </w:r>
      <w:proofErr w:type="spellStart"/>
      <w:r w:rsidR="00AA2875" w:rsidRPr="00E8098D">
        <w:rPr>
          <w:rFonts w:ascii="Times New Roman" w:hAnsi="Times New Roman" w:cs="Times New Roman"/>
          <w:i/>
          <w:sz w:val="28"/>
          <w:szCs w:val="28"/>
        </w:rPr>
        <w:t>юридична</w:t>
      </w:r>
      <w:proofErr w:type="spellEnd"/>
      <w:r w:rsidR="00AA2875" w:rsidRPr="00E8098D">
        <w:rPr>
          <w:rFonts w:ascii="Times New Roman" w:hAnsi="Times New Roman" w:cs="Times New Roman"/>
          <w:i/>
          <w:sz w:val="28"/>
          <w:szCs w:val="28"/>
        </w:rPr>
        <w:t>.</w:t>
      </w:r>
      <w:r w:rsidR="00AA2875" w:rsidRPr="00AA2875">
        <w:rPr>
          <w:rFonts w:ascii="Times New Roman" w:hAnsi="Times New Roman" w:cs="Times New Roman"/>
          <w:sz w:val="28"/>
          <w:szCs w:val="28"/>
        </w:rPr>
        <w:t xml:space="preserve"> 2016. </w:t>
      </w:r>
      <w:proofErr w:type="spellStart"/>
      <w:r w:rsidR="00AA2875" w:rsidRPr="00AA2875">
        <w:rPr>
          <w:rFonts w:ascii="Times New Roman" w:hAnsi="Times New Roman" w:cs="Times New Roman"/>
          <w:sz w:val="28"/>
          <w:szCs w:val="28"/>
        </w:rPr>
        <w:t>Вип</w:t>
      </w:r>
      <w:proofErr w:type="spellEnd"/>
      <w:r w:rsidR="00AA2875" w:rsidRPr="00AA2875">
        <w:rPr>
          <w:rFonts w:ascii="Times New Roman" w:hAnsi="Times New Roman" w:cs="Times New Roman"/>
          <w:sz w:val="28"/>
          <w:szCs w:val="28"/>
        </w:rPr>
        <w:t>. 64. С. 151-165.</w:t>
      </w:r>
    </w:p>
    <w:p w14:paraId="4ECEEB79" w14:textId="77777777" w:rsidR="00AA2875" w:rsidRPr="00E8098D" w:rsidRDefault="00E8098D" w:rsidP="00E8098D">
      <w:pPr>
        <w:spacing w:after="0" w:line="360" w:lineRule="auto"/>
        <w:ind w:firstLine="851"/>
        <w:jc w:val="both"/>
        <w:rPr>
          <w:rFonts w:ascii="Times New Roman" w:hAnsi="Times New Roman" w:cs="Times New Roman"/>
          <w:sz w:val="28"/>
          <w:szCs w:val="28"/>
        </w:rPr>
      </w:pPr>
      <w:r w:rsidRPr="00B82759">
        <w:rPr>
          <w:rFonts w:ascii="Times New Roman" w:hAnsi="Times New Roman" w:cs="Times New Roman"/>
          <w:sz w:val="28"/>
          <w:szCs w:val="28"/>
        </w:rPr>
        <w:t>22.</w:t>
      </w:r>
      <w:r w:rsidR="00267B88" w:rsidRPr="00267B88">
        <w:rPr>
          <w:rFonts w:ascii="Times New Roman" w:hAnsi="Times New Roman" w:cs="Times New Roman"/>
          <w:sz w:val="28"/>
          <w:szCs w:val="28"/>
        </w:rPr>
        <w:t xml:space="preserve">Цивільне право </w:t>
      </w:r>
      <w:proofErr w:type="spellStart"/>
      <w:r w:rsidR="00267B88" w:rsidRPr="00267B88">
        <w:rPr>
          <w:rFonts w:ascii="Times New Roman" w:hAnsi="Times New Roman" w:cs="Times New Roman"/>
          <w:sz w:val="28"/>
          <w:szCs w:val="28"/>
        </w:rPr>
        <w:t>України</w:t>
      </w:r>
      <w:proofErr w:type="spellEnd"/>
      <w:r w:rsidR="00267B88" w:rsidRPr="00267B88">
        <w:rPr>
          <w:rFonts w:ascii="Times New Roman" w:hAnsi="Times New Roman" w:cs="Times New Roman"/>
          <w:sz w:val="28"/>
          <w:szCs w:val="28"/>
        </w:rPr>
        <w:t xml:space="preserve">. </w:t>
      </w:r>
      <w:proofErr w:type="spellStart"/>
      <w:r w:rsidR="00267B88" w:rsidRPr="00267B88">
        <w:rPr>
          <w:rFonts w:ascii="Times New Roman" w:hAnsi="Times New Roman" w:cs="Times New Roman"/>
          <w:sz w:val="28"/>
          <w:szCs w:val="28"/>
        </w:rPr>
        <w:t>Загальна</w:t>
      </w:r>
      <w:proofErr w:type="spellEnd"/>
      <w:r w:rsidR="00267B88" w:rsidRPr="00267B88">
        <w:rPr>
          <w:rFonts w:ascii="Times New Roman" w:hAnsi="Times New Roman" w:cs="Times New Roman"/>
          <w:sz w:val="28"/>
          <w:szCs w:val="28"/>
        </w:rPr>
        <w:t xml:space="preserve"> </w:t>
      </w:r>
      <w:proofErr w:type="spellStart"/>
      <w:r w:rsidR="00267B88" w:rsidRPr="00267B88">
        <w:rPr>
          <w:rFonts w:ascii="Times New Roman" w:hAnsi="Times New Roman" w:cs="Times New Roman"/>
          <w:sz w:val="28"/>
          <w:szCs w:val="28"/>
        </w:rPr>
        <w:t>частина</w:t>
      </w:r>
      <w:proofErr w:type="spellEnd"/>
      <w:r w:rsidR="00267B88" w:rsidRPr="00267B88">
        <w:rPr>
          <w:rFonts w:ascii="Times New Roman" w:hAnsi="Times New Roman" w:cs="Times New Roman"/>
          <w:sz w:val="28"/>
          <w:szCs w:val="28"/>
        </w:rPr>
        <w:t xml:space="preserve">: </w:t>
      </w:r>
      <w:proofErr w:type="spellStart"/>
      <w:r w:rsidR="00267B88" w:rsidRPr="00267B88">
        <w:rPr>
          <w:rFonts w:ascii="Times New Roman" w:hAnsi="Times New Roman" w:cs="Times New Roman"/>
          <w:sz w:val="28"/>
          <w:szCs w:val="28"/>
        </w:rPr>
        <w:t>підручник</w:t>
      </w:r>
      <w:proofErr w:type="spellEnd"/>
      <w:r w:rsidR="00267B88" w:rsidRPr="00267B88">
        <w:rPr>
          <w:rFonts w:ascii="Times New Roman" w:hAnsi="Times New Roman" w:cs="Times New Roman"/>
          <w:sz w:val="28"/>
          <w:szCs w:val="28"/>
        </w:rPr>
        <w:t xml:space="preserve"> за ред. О.В. </w:t>
      </w:r>
      <w:proofErr w:type="spellStart"/>
      <w:r w:rsidR="00267B88" w:rsidRPr="00267B88">
        <w:rPr>
          <w:rFonts w:ascii="Times New Roman" w:hAnsi="Times New Roman" w:cs="Times New Roman"/>
          <w:sz w:val="28"/>
          <w:szCs w:val="28"/>
        </w:rPr>
        <w:t>Дз</w:t>
      </w:r>
      <w:r>
        <w:rPr>
          <w:rFonts w:ascii="Times New Roman" w:hAnsi="Times New Roman" w:cs="Times New Roman"/>
          <w:sz w:val="28"/>
          <w:szCs w:val="28"/>
        </w:rPr>
        <w:t>ери</w:t>
      </w:r>
      <w:proofErr w:type="spellEnd"/>
      <w:r w:rsidRPr="00E8098D">
        <w:rPr>
          <w:rFonts w:ascii="Times New Roman" w:hAnsi="Times New Roman" w:cs="Times New Roman"/>
          <w:sz w:val="28"/>
          <w:szCs w:val="28"/>
        </w:rPr>
        <w:t>.</w:t>
      </w:r>
      <w:r>
        <w:rPr>
          <w:rFonts w:ascii="Times New Roman" w:hAnsi="Times New Roman" w:cs="Times New Roman"/>
          <w:sz w:val="28"/>
          <w:szCs w:val="28"/>
        </w:rPr>
        <w:t xml:space="preserve"> К.: </w:t>
      </w:r>
      <w:proofErr w:type="spellStart"/>
      <w:r>
        <w:rPr>
          <w:rFonts w:ascii="Times New Roman" w:hAnsi="Times New Roman" w:cs="Times New Roman"/>
          <w:sz w:val="28"/>
          <w:szCs w:val="28"/>
        </w:rPr>
        <w:t>Юрінком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Інтер</w:t>
      </w:r>
      <w:proofErr w:type="spellEnd"/>
      <w:r>
        <w:rPr>
          <w:rFonts w:ascii="Times New Roman" w:hAnsi="Times New Roman" w:cs="Times New Roman"/>
          <w:sz w:val="28"/>
          <w:szCs w:val="28"/>
        </w:rPr>
        <w:t xml:space="preserve">, 2010. </w:t>
      </w:r>
      <w:r w:rsidR="00267B88" w:rsidRPr="00267B88">
        <w:rPr>
          <w:rFonts w:ascii="Times New Roman" w:hAnsi="Times New Roman" w:cs="Times New Roman"/>
          <w:sz w:val="28"/>
          <w:szCs w:val="28"/>
        </w:rPr>
        <w:t xml:space="preserve"> 976</w:t>
      </w:r>
      <w:r w:rsidRPr="00E8098D">
        <w:rPr>
          <w:rFonts w:ascii="Times New Roman" w:hAnsi="Times New Roman" w:cs="Times New Roman"/>
          <w:sz w:val="28"/>
          <w:szCs w:val="28"/>
        </w:rPr>
        <w:t xml:space="preserve"> </w:t>
      </w:r>
      <w:r w:rsidR="00267B88" w:rsidRPr="00267B88">
        <w:rPr>
          <w:rFonts w:ascii="Times New Roman" w:hAnsi="Times New Roman" w:cs="Times New Roman"/>
          <w:sz w:val="28"/>
          <w:szCs w:val="28"/>
        </w:rPr>
        <w:t>с</w:t>
      </w:r>
      <w:r w:rsidRPr="00E8098D">
        <w:rPr>
          <w:rFonts w:ascii="Times New Roman" w:hAnsi="Times New Roman" w:cs="Times New Roman"/>
          <w:sz w:val="28"/>
          <w:szCs w:val="28"/>
        </w:rPr>
        <w:t>.</w:t>
      </w:r>
    </w:p>
    <w:p w14:paraId="732C5A6B" w14:textId="77777777" w:rsidR="00594168" w:rsidRDefault="00E8098D" w:rsidP="00E8098D">
      <w:pPr>
        <w:spacing w:after="0" w:line="360" w:lineRule="auto"/>
        <w:ind w:firstLine="851"/>
        <w:jc w:val="both"/>
        <w:rPr>
          <w:rFonts w:ascii="Times New Roman" w:hAnsi="Times New Roman" w:cs="Times New Roman"/>
          <w:sz w:val="28"/>
          <w:szCs w:val="28"/>
          <w:lang w:val="uk-UA"/>
        </w:rPr>
      </w:pPr>
      <w:r w:rsidRPr="00E8098D">
        <w:rPr>
          <w:rFonts w:ascii="Times New Roman" w:hAnsi="Times New Roman" w:cs="Times New Roman"/>
          <w:sz w:val="28"/>
          <w:szCs w:val="28"/>
        </w:rPr>
        <w:t>23.</w:t>
      </w:r>
      <w:r w:rsidR="008A300E" w:rsidRPr="008A300E">
        <w:rPr>
          <w:rFonts w:ascii="Times New Roman" w:hAnsi="Times New Roman" w:cs="Times New Roman"/>
          <w:sz w:val="28"/>
          <w:szCs w:val="28"/>
        </w:rPr>
        <w:t xml:space="preserve">Юлдашев О.Х. </w:t>
      </w:r>
      <w:proofErr w:type="spellStart"/>
      <w:r w:rsidR="008A300E" w:rsidRPr="008A300E">
        <w:rPr>
          <w:rFonts w:ascii="Times New Roman" w:hAnsi="Times New Roman" w:cs="Times New Roman"/>
          <w:sz w:val="28"/>
          <w:szCs w:val="28"/>
        </w:rPr>
        <w:t>Міжнародне</w:t>
      </w:r>
      <w:proofErr w:type="spellEnd"/>
      <w:r w:rsidR="008A300E" w:rsidRPr="008A300E">
        <w:rPr>
          <w:rFonts w:ascii="Times New Roman" w:hAnsi="Times New Roman" w:cs="Times New Roman"/>
          <w:sz w:val="28"/>
          <w:szCs w:val="28"/>
        </w:rPr>
        <w:t xml:space="preserve"> </w:t>
      </w:r>
      <w:proofErr w:type="spellStart"/>
      <w:r w:rsidR="008A300E" w:rsidRPr="008A300E">
        <w:rPr>
          <w:rFonts w:ascii="Times New Roman" w:hAnsi="Times New Roman" w:cs="Times New Roman"/>
          <w:sz w:val="28"/>
          <w:szCs w:val="28"/>
        </w:rPr>
        <w:t>приватне</w:t>
      </w:r>
      <w:proofErr w:type="spellEnd"/>
      <w:r w:rsidR="008A300E" w:rsidRPr="008A300E">
        <w:rPr>
          <w:rFonts w:ascii="Times New Roman" w:hAnsi="Times New Roman" w:cs="Times New Roman"/>
          <w:sz w:val="28"/>
          <w:szCs w:val="28"/>
        </w:rPr>
        <w:t xml:space="preserve"> право: </w:t>
      </w:r>
      <w:proofErr w:type="spellStart"/>
      <w:r w:rsidR="008A300E" w:rsidRPr="008A300E">
        <w:rPr>
          <w:rFonts w:ascii="Times New Roman" w:hAnsi="Times New Roman" w:cs="Times New Roman"/>
          <w:sz w:val="28"/>
          <w:szCs w:val="28"/>
        </w:rPr>
        <w:t>теоретичні</w:t>
      </w:r>
      <w:proofErr w:type="spellEnd"/>
      <w:r w:rsidR="008A300E" w:rsidRPr="008A300E">
        <w:rPr>
          <w:rFonts w:ascii="Times New Roman" w:hAnsi="Times New Roman" w:cs="Times New Roman"/>
          <w:sz w:val="28"/>
          <w:szCs w:val="28"/>
        </w:rPr>
        <w:t xml:space="preserve"> та </w:t>
      </w:r>
      <w:proofErr w:type="spellStart"/>
      <w:r w:rsidR="008A300E" w:rsidRPr="008A300E">
        <w:rPr>
          <w:rFonts w:ascii="Times New Roman" w:hAnsi="Times New Roman" w:cs="Times New Roman"/>
          <w:sz w:val="28"/>
          <w:szCs w:val="28"/>
        </w:rPr>
        <w:t>прикладні</w:t>
      </w:r>
      <w:proofErr w:type="spellEnd"/>
      <w:r w:rsidR="008A300E" w:rsidRPr="008A300E">
        <w:rPr>
          <w:rFonts w:ascii="Times New Roman" w:hAnsi="Times New Roman" w:cs="Times New Roman"/>
          <w:sz w:val="28"/>
          <w:szCs w:val="28"/>
        </w:rPr>
        <w:t xml:space="preserve"> </w:t>
      </w:r>
      <w:proofErr w:type="spellStart"/>
      <w:r w:rsidR="008A300E" w:rsidRPr="008A300E">
        <w:rPr>
          <w:rFonts w:ascii="Times New Roman" w:hAnsi="Times New Roman" w:cs="Times New Roman"/>
          <w:sz w:val="28"/>
          <w:szCs w:val="28"/>
        </w:rPr>
        <w:t>аспекти</w:t>
      </w:r>
      <w:proofErr w:type="spellEnd"/>
      <w:r w:rsidR="008A300E" w:rsidRPr="008A300E">
        <w:rPr>
          <w:rFonts w:ascii="Times New Roman" w:hAnsi="Times New Roman" w:cs="Times New Roman"/>
          <w:sz w:val="28"/>
          <w:szCs w:val="28"/>
          <w:lang w:val="uk-UA"/>
        </w:rPr>
        <w:t>.</w:t>
      </w:r>
      <w:r w:rsidRPr="00E8098D">
        <w:rPr>
          <w:rFonts w:ascii="Times New Roman" w:hAnsi="Times New Roman" w:cs="Times New Roman"/>
          <w:sz w:val="28"/>
          <w:szCs w:val="28"/>
        </w:rPr>
        <w:t xml:space="preserve"> </w:t>
      </w:r>
      <w:r>
        <w:rPr>
          <w:rFonts w:ascii="Times New Roman" w:hAnsi="Times New Roman" w:cs="Times New Roman"/>
          <w:sz w:val="28"/>
          <w:szCs w:val="28"/>
          <w:lang w:val="en-US"/>
        </w:rPr>
        <w:t>URL</w:t>
      </w:r>
      <w:r w:rsidR="008A300E" w:rsidRPr="008A300E">
        <w:rPr>
          <w:rFonts w:ascii="Times New Roman" w:hAnsi="Times New Roman" w:cs="Times New Roman"/>
          <w:sz w:val="28"/>
          <w:szCs w:val="28"/>
        </w:rPr>
        <w:t xml:space="preserve">: </w:t>
      </w:r>
      <w:hyperlink r:id="rId7" w:history="1">
        <w:r w:rsidR="008A300E" w:rsidRPr="008A300E">
          <w:rPr>
            <w:rStyle w:val="a6"/>
            <w:rFonts w:ascii="Times New Roman" w:hAnsi="Times New Roman" w:cs="Times New Roman"/>
            <w:sz w:val="28"/>
            <w:szCs w:val="28"/>
          </w:rPr>
          <w:t>http://ukrkniga.org.ua/ukrkniga-text/712/1</w:t>
        </w:r>
      </w:hyperlink>
      <w:r w:rsidR="008A300E" w:rsidRPr="008A300E">
        <w:rPr>
          <w:rFonts w:ascii="Times New Roman" w:hAnsi="Times New Roman" w:cs="Times New Roman"/>
          <w:sz w:val="28"/>
          <w:szCs w:val="28"/>
        </w:rPr>
        <w:t>.</w:t>
      </w:r>
    </w:p>
    <w:p w14:paraId="0795B66E" w14:textId="77777777" w:rsidR="0046460E" w:rsidRPr="0046460E" w:rsidRDefault="0046460E" w:rsidP="00E8098D">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Pr="0046460E">
        <w:rPr>
          <w:rFonts w:ascii="Times New Roman" w:hAnsi="Times New Roman" w:cs="Times New Roman"/>
          <w:sz w:val="28"/>
          <w:szCs w:val="28"/>
          <w:lang w:val="uk-UA"/>
        </w:rPr>
        <w:t xml:space="preserve">Яремова І.В. Момент виникнення права власності на цінні папери. </w:t>
      </w:r>
      <w:proofErr w:type="spellStart"/>
      <w:r w:rsidRPr="0046460E">
        <w:rPr>
          <w:rFonts w:ascii="Times New Roman" w:hAnsi="Times New Roman" w:cs="Times New Roman"/>
          <w:sz w:val="28"/>
          <w:szCs w:val="28"/>
        </w:rPr>
        <w:t>Часопис</w:t>
      </w:r>
      <w:proofErr w:type="spellEnd"/>
      <w:r w:rsidRPr="0046460E">
        <w:rPr>
          <w:rFonts w:ascii="Times New Roman" w:hAnsi="Times New Roman" w:cs="Times New Roman"/>
          <w:sz w:val="28"/>
          <w:szCs w:val="28"/>
        </w:rPr>
        <w:t xml:space="preserve"> </w:t>
      </w:r>
      <w:proofErr w:type="spellStart"/>
      <w:r w:rsidRPr="0046460E">
        <w:rPr>
          <w:rFonts w:ascii="Times New Roman" w:hAnsi="Times New Roman" w:cs="Times New Roman"/>
          <w:sz w:val="28"/>
          <w:szCs w:val="28"/>
        </w:rPr>
        <w:t>Київського</w:t>
      </w:r>
      <w:proofErr w:type="spellEnd"/>
      <w:r w:rsidRPr="0046460E">
        <w:rPr>
          <w:rFonts w:ascii="Times New Roman" w:hAnsi="Times New Roman" w:cs="Times New Roman"/>
          <w:sz w:val="28"/>
          <w:szCs w:val="28"/>
        </w:rPr>
        <w:t xml:space="preserve"> </w:t>
      </w:r>
      <w:proofErr w:type="spellStart"/>
      <w:r w:rsidRPr="0046460E">
        <w:rPr>
          <w:rFonts w:ascii="Times New Roman" w:hAnsi="Times New Roman" w:cs="Times New Roman"/>
          <w:sz w:val="28"/>
          <w:szCs w:val="28"/>
        </w:rPr>
        <w:t>університету</w:t>
      </w:r>
      <w:proofErr w:type="spellEnd"/>
      <w:r w:rsidRPr="0046460E">
        <w:rPr>
          <w:rFonts w:ascii="Times New Roman" w:hAnsi="Times New Roman" w:cs="Times New Roman"/>
          <w:sz w:val="28"/>
          <w:szCs w:val="28"/>
        </w:rPr>
        <w:t xml:space="preserve"> права</w:t>
      </w:r>
      <w:r w:rsidRPr="0046460E">
        <w:rPr>
          <w:rFonts w:ascii="Times New Roman" w:hAnsi="Times New Roman" w:cs="Times New Roman"/>
          <w:sz w:val="28"/>
          <w:szCs w:val="28"/>
          <w:lang w:val="uk-UA"/>
        </w:rPr>
        <w:t>. 2014. № 1. С. 223-227.</w:t>
      </w:r>
    </w:p>
    <w:p w14:paraId="158461AC" w14:textId="77777777" w:rsidR="00594168" w:rsidRDefault="00594168" w:rsidP="00E8098D">
      <w:pPr>
        <w:spacing w:after="0" w:line="360" w:lineRule="auto"/>
        <w:ind w:firstLine="851"/>
        <w:jc w:val="both"/>
        <w:rPr>
          <w:rFonts w:ascii="Times New Roman" w:hAnsi="Times New Roman" w:cs="Times New Roman"/>
          <w:b/>
          <w:sz w:val="28"/>
          <w:szCs w:val="28"/>
          <w:lang w:val="uk-UA"/>
        </w:rPr>
      </w:pPr>
    </w:p>
    <w:p w14:paraId="12A3B072" w14:textId="77777777" w:rsidR="00594168" w:rsidRPr="00EA3E0C" w:rsidRDefault="00594168" w:rsidP="00E8098D">
      <w:pPr>
        <w:spacing w:after="0" w:line="360" w:lineRule="auto"/>
        <w:ind w:firstLine="851"/>
        <w:jc w:val="both"/>
        <w:rPr>
          <w:rFonts w:ascii="Times New Roman" w:hAnsi="Times New Roman" w:cs="Times New Roman"/>
          <w:b/>
          <w:sz w:val="28"/>
          <w:szCs w:val="28"/>
          <w:lang w:val="uk-UA"/>
        </w:rPr>
      </w:pPr>
    </w:p>
    <w:sectPr w:rsidR="00594168" w:rsidRPr="00EA3E0C" w:rsidSect="0005274A">
      <w:headerReference w:type="default" r:id="rId8"/>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9A8EE" w14:textId="77777777" w:rsidR="00672F1B" w:rsidRDefault="00672F1B" w:rsidP="00C966C6">
      <w:pPr>
        <w:spacing w:after="0" w:line="240" w:lineRule="auto"/>
      </w:pPr>
      <w:r>
        <w:separator/>
      </w:r>
    </w:p>
  </w:endnote>
  <w:endnote w:type="continuationSeparator" w:id="0">
    <w:p w14:paraId="0C1FF669" w14:textId="77777777" w:rsidR="00672F1B" w:rsidRDefault="00672F1B" w:rsidP="00C9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3CD62" w14:textId="77777777" w:rsidR="00672F1B" w:rsidRDefault="00672F1B" w:rsidP="00C966C6">
      <w:pPr>
        <w:spacing w:after="0" w:line="240" w:lineRule="auto"/>
      </w:pPr>
      <w:r>
        <w:separator/>
      </w:r>
    </w:p>
  </w:footnote>
  <w:footnote w:type="continuationSeparator" w:id="0">
    <w:p w14:paraId="4CEAD4E7" w14:textId="77777777" w:rsidR="00672F1B" w:rsidRDefault="00672F1B" w:rsidP="00C96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413518"/>
      <w:docPartObj>
        <w:docPartGallery w:val="Page Numbers (Top of Page)"/>
        <w:docPartUnique/>
      </w:docPartObj>
    </w:sdtPr>
    <w:sdtEndPr/>
    <w:sdtContent>
      <w:p w14:paraId="28103D6F" w14:textId="77777777" w:rsidR="0005274A" w:rsidRDefault="0005274A">
        <w:pPr>
          <w:pStyle w:val="a8"/>
          <w:jc w:val="right"/>
        </w:pPr>
        <w:r>
          <w:fldChar w:fldCharType="begin"/>
        </w:r>
        <w:r>
          <w:instrText>PAGE   \* MERGEFORMAT</w:instrText>
        </w:r>
        <w:r>
          <w:fldChar w:fldCharType="separate"/>
        </w:r>
        <w:r w:rsidR="00FC031A">
          <w:rPr>
            <w:noProof/>
          </w:rPr>
          <w:t>4</w:t>
        </w:r>
        <w:r>
          <w:fldChar w:fldCharType="end"/>
        </w:r>
      </w:p>
    </w:sdtContent>
  </w:sdt>
  <w:p w14:paraId="12119834" w14:textId="77777777" w:rsidR="0005274A" w:rsidRDefault="0005274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5B"/>
    <w:rsid w:val="000404ED"/>
    <w:rsid w:val="0005274A"/>
    <w:rsid w:val="00106F79"/>
    <w:rsid w:val="00177142"/>
    <w:rsid w:val="00203882"/>
    <w:rsid w:val="00207730"/>
    <w:rsid w:val="00267B88"/>
    <w:rsid w:val="00371FF8"/>
    <w:rsid w:val="00380819"/>
    <w:rsid w:val="003B2C3A"/>
    <w:rsid w:val="003D425B"/>
    <w:rsid w:val="0046460E"/>
    <w:rsid w:val="004A1E47"/>
    <w:rsid w:val="00582C11"/>
    <w:rsid w:val="00594168"/>
    <w:rsid w:val="00605CB1"/>
    <w:rsid w:val="00672F1B"/>
    <w:rsid w:val="006B5F1E"/>
    <w:rsid w:val="006B766E"/>
    <w:rsid w:val="006D1ED4"/>
    <w:rsid w:val="00732F9D"/>
    <w:rsid w:val="007664C0"/>
    <w:rsid w:val="007C5CA2"/>
    <w:rsid w:val="00813332"/>
    <w:rsid w:val="00851B6E"/>
    <w:rsid w:val="008A300E"/>
    <w:rsid w:val="008B13A6"/>
    <w:rsid w:val="00905556"/>
    <w:rsid w:val="009802DC"/>
    <w:rsid w:val="00A20703"/>
    <w:rsid w:val="00AA2875"/>
    <w:rsid w:val="00AD077B"/>
    <w:rsid w:val="00B23B7A"/>
    <w:rsid w:val="00B82759"/>
    <w:rsid w:val="00BC536E"/>
    <w:rsid w:val="00C16723"/>
    <w:rsid w:val="00C966C6"/>
    <w:rsid w:val="00CA4BD1"/>
    <w:rsid w:val="00CC0518"/>
    <w:rsid w:val="00CC48E5"/>
    <w:rsid w:val="00CE0C95"/>
    <w:rsid w:val="00CE3429"/>
    <w:rsid w:val="00CF381D"/>
    <w:rsid w:val="00D57B14"/>
    <w:rsid w:val="00DE73D7"/>
    <w:rsid w:val="00E8098D"/>
    <w:rsid w:val="00EA311E"/>
    <w:rsid w:val="00EA3E0C"/>
    <w:rsid w:val="00F2252D"/>
    <w:rsid w:val="00FC031A"/>
    <w:rsid w:val="00FC1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8127"/>
  <w15:docId w15:val="{61BA8665-3FE8-4A4B-B3AE-8C03383C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966C6"/>
    <w:pPr>
      <w:spacing w:after="0" w:line="240" w:lineRule="auto"/>
    </w:pPr>
    <w:rPr>
      <w:sz w:val="20"/>
      <w:szCs w:val="20"/>
    </w:rPr>
  </w:style>
  <w:style w:type="character" w:customStyle="1" w:styleId="a4">
    <w:name w:val="Текст сноски Знак"/>
    <w:basedOn w:val="a0"/>
    <w:link w:val="a3"/>
    <w:uiPriority w:val="99"/>
    <w:semiHidden/>
    <w:rsid w:val="00C966C6"/>
    <w:rPr>
      <w:sz w:val="20"/>
      <w:szCs w:val="20"/>
    </w:rPr>
  </w:style>
  <w:style w:type="character" w:styleId="a5">
    <w:name w:val="footnote reference"/>
    <w:basedOn w:val="a0"/>
    <w:uiPriority w:val="99"/>
    <w:semiHidden/>
    <w:unhideWhenUsed/>
    <w:rsid w:val="00C966C6"/>
    <w:rPr>
      <w:vertAlign w:val="superscript"/>
    </w:rPr>
  </w:style>
  <w:style w:type="character" w:styleId="a6">
    <w:name w:val="Hyperlink"/>
    <w:basedOn w:val="a0"/>
    <w:uiPriority w:val="99"/>
    <w:unhideWhenUsed/>
    <w:rsid w:val="00CF381D"/>
    <w:rPr>
      <w:color w:val="0000FF" w:themeColor="hyperlink"/>
      <w:u w:val="single"/>
    </w:rPr>
  </w:style>
  <w:style w:type="paragraph" w:styleId="a7">
    <w:name w:val="List Paragraph"/>
    <w:basedOn w:val="a"/>
    <w:uiPriority w:val="34"/>
    <w:qFormat/>
    <w:rsid w:val="00F2252D"/>
    <w:pPr>
      <w:ind w:left="720"/>
      <w:contextualSpacing/>
    </w:pPr>
  </w:style>
  <w:style w:type="paragraph" w:styleId="a8">
    <w:name w:val="header"/>
    <w:basedOn w:val="a"/>
    <w:link w:val="a9"/>
    <w:uiPriority w:val="99"/>
    <w:unhideWhenUsed/>
    <w:rsid w:val="000527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5274A"/>
  </w:style>
  <w:style w:type="paragraph" w:styleId="aa">
    <w:name w:val="footer"/>
    <w:basedOn w:val="a"/>
    <w:link w:val="ab"/>
    <w:uiPriority w:val="99"/>
    <w:unhideWhenUsed/>
    <w:rsid w:val="000527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52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44180">
      <w:bodyDiv w:val="1"/>
      <w:marLeft w:val="0"/>
      <w:marRight w:val="0"/>
      <w:marTop w:val="0"/>
      <w:marBottom w:val="0"/>
      <w:divBdr>
        <w:top w:val="none" w:sz="0" w:space="0" w:color="auto"/>
        <w:left w:val="none" w:sz="0" w:space="0" w:color="auto"/>
        <w:bottom w:val="none" w:sz="0" w:space="0" w:color="auto"/>
        <w:right w:val="none" w:sz="0" w:space="0" w:color="auto"/>
      </w:divBdr>
    </w:div>
    <w:div w:id="232548851">
      <w:bodyDiv w:val="1"/>
      <w:marLeft w:val="0"/>
      <w:marRight w:val="0"/>
      <w:marTop w:val="0"/>
      <w:marBottom w:val="0"/>
      <w:divBdr>
        <w:top w:val="none" w:sz="0" w:space="0" w:color="auto"/>
        <w:left w:val="none" w:sz="0" w:space="0" w:color="auto"/>
        <w:bottom w:val="none" w:sz="0" w:space="0" w:color="auto"/>
        <w:right w:val="none" w:sz="0" w:space="0" w:color="auto"/>
      </w:divBdr>
    </w:div>
    <w:div w:id="7307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krkniga.org.ua/ukrkniga-text/71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13B9-77DA-4D82-8425-755863D3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1801</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Оксана Смолярчук</cp:lastModifiedBy>
  <cp:revision>3</cp:revision>
  <dcterms:created xsi:type="dcterms:W3CDTF">2021-09-08T12:30:00Z</dcterms:created>
  <dcterms:modified xsi:type="dcterms:W3CDTF">2021-09-08T12:36:00Z</dcterms:modified>
</cp:coreProperties>
</file>