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2302" w14:textId="77777777" w:rsidR="00797D6B" w:rsidRPr="002A46B5" w:rsidRDefault="00797D6B" w:rsidP="002A46B5">
      <w:pPr>
        <w:spacing w:line="360" w:lineRule="auto"/>
        <w:ind w:firstLine="709"/>
        <w:rPr>
          <w:sz w:val="28"/>
          <w:szCs w:val="28"/>
        </w:rPr>
      </w:pPr>
    </w:p>
    <w:p w14:paraId="0448B928" w14:textId="77777777" w:rsidR="00797D6B" w:rsidRPr="002A46B5" w:rsidRDefault="00797D6B" w:rsidP="002A46B5">
      <w:pPr>
        <w:spacing w:line="360" w:lineRule="auto"/>
        <w:ind w:firstLine="709"/>
        <w:rPr>
          <w:sz w:val="28"/>
          <w:szCs w:val="28"/>
        </w:rPr>
      </w:pPr>
    </w:p>
    <w:p w14:paraId="74F3D432" w14:textId="77777777" w:rsidR="00797D6B" w:rsidRPr="002A46B5" w:rsidRDefault="00797D6B" w:rsidP="002A46B5">
      <w:pPr>
        <w:spacing w:line="360" w:lineRule="auto"/>
        <w:ind w:firstLine="709"/>
        <w:jc w:val="center"/>
        <w:rPr>
          <w:sz w:val="28"/>
          <w:szCs w:val="28"/>
        </w:rPr>
      </w:pPr>
      <w:r w:rsidRPr="002A46B5">
        <w:rPr>
          <w:sz w:val="28"/>
          <w:szCs w:val="28"/>
        </w:rPr>
        <w:t>КУРСОВА РОБОТА</w:t>
      </w:r>
    </w:p>
    <w:p w14:paraId="492089DC" w14:textId="77777777" w:rsidR="00797D6B" w:rsidRPr="002A46B5" w:rsidRDefault="00797D6B" w:rsidP="002A46B5">
      <w:pPr>
        <w:spacing w:line="360" w:lineRule="auto"/>
        <w:ind w:firstLine="709"/>
        <w:jc w:val="center"/>
        <w:rPr>
          <w:sz w:val="28"/>
          <w:szCs w:val="28"/>
        </w:rPr>
      </w:pPr>
      <w:r w:rsidRPr="002A46B5">
        <w:rPr>
          <w:sz w:val="28"/>
          <w:szCs w:val="28"/>
        </w:rPr>
        <w:t>на тему:</w:t>
      </w:r>
    </w:p>
    <w:p w14:paraId="005594F8" w14:textId="77777777" w:rsidR="00797D6B" w:rsidRPr="002A46B5" w:rsidRDefault="00797D6B" w:rsidP="002A46B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2A46B5">
        <w:rPr>
          <w:b/>
          <w:color w:val="222222"/>
          <w:sz w:val="28"/>
          <w:szCs w:val="28"/>
          <w:shd w:val="clear" w:color="auto" w:fill="FFFFFF"/>
        </w:rPr>
        <w:t>«Сучасні виклики менеджменту в умовах змін»</w:t>
      </w:r>
    </w:p>
    <w:p w14:paraId="6E408B9D" w14:textId="77777777" w:rsidR="00797D6B" w:rsidRPr="002A46B5" w:rsidRDefault="00797D6B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D38F59B" w14:textId="77777777" w:rsidR="00797D6B" w:rsidRPr="002A46B5" w:rsidRDefault="00797D6B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D330F01" w14:textId="77777777" w:rsidR="00797D6B" w:rsidRPr="002A46B5" w:rsidRDefault="00797D6B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A8FC7E7" w14:textId="77777777" w:rsidR="00797D6B" w:rsidRPr="002A46B5" w:rsidRDefault="00797D6B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8F4BD49" w14:textId="77777777" w:rsidR="00797D6B" w:rsidRPr="002A46B5" w:rsidRDefault="00797D6B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00E8797" w14:textId="77777777" w:rsidR="00797D6B" w:rsidRPr="002A46B5" w:rsidRDefault="00797D6B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D6B6ED9" w14:textId="75B34BAF" w:rsidR="00797D6B" w:rsidRPr="002A46B5" w:rsidRDefault="002A46B5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A46B5">
        <w:rPr>
          <w:b/>
          <w:sz w:val="28"/>
          <w:szCs w:val="28"/>
        </w:rPr>
        <w:br w:type="column"/>
      </w:r>
      <w:r w:rsidR="00797D6B" w:rsidRPr="002A46B5">
        <w:rPr>
          <w:b/>
          <w:sz w:val="28"/>
          <w:szCs w:val="28"/>
        </w:rPr>
        <w:lastRenderedPageBreak/>
        <w:t>ЗМІСТ</w:t>
      </w:r>
    </w:p>
    <w:p w14:paraId="4D886FF2" w14:textId="77777777" w:rsidR="00797D6B" w:rsidRPr="002A46B5" w:rsidRDefault="00797D6B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63B6D29" w14:textId="0F42401A" w:rsidR="00797D6B" w:rsidRPr="002A46B5" w:rsidRDefault="00797D6B" w:rsidP="002A46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ВСТУП</w:t>
      </w:r>
      <w:r w:rsidR="00B93645" w:rsidRPr="002A46B5">
        <w:rPr>
          <w:b/>
          <w:sz w:val="28"/>
          <w:szCs w:val="28"/>
          <w:lang w:val="uk-UA"/>
        </w:rPr>
        <w:t>…………………………………………………………</w:t>
      </w:r>
      <w:r w:rsidR="002A46B5">
        <w:rPr>
          <w:b/>
          <w:sz w:val="28"/>
          <w:szCs w:val="28"/>
          <w:lang w:val="uk-UA"/>
        </w:rPr>
        <w:t>…</w:t>
      </w:r>
      <w:r w:rsidR="00B93645" w:rsidRPr="002A46B5">
        <w:rPr>
          <w:b/>
          <w:sz w:val="28"/>
          <w:szCs w:val="28"/>
          <w:lang w:val="uk-UA"/>
        </w:rPr>
        <w:t>………….3</w:t>
      </w:r>
    </w:p>
    <w:p w14:paraId="30D773FE" w14:textId="0AC6AA83" w:rsidR="00797D6B" w:rsidRPr="002A46B5" w:rsidRDefault="00797D6B" w:rsidP="002A46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РОЗДІЛ 1. ЗАГАЛЬНА ХАРАКТЕРИСТИКА СУЧАСНОГО МЕНЕДЖМЕНТУ</w:t>
      </w:r>
      <w:r w:rsidR="00B93645" w:rsidRPr="002A46B5">
        <w:rPr>
          <w:b/>
          <w:sz w:val="28"/>
          <w:szCs w:val="28"/>
          <w:lang w:val="uk-UA"/>
        </w:rPr>
        <w:t>…………………………………………………………</w:t>
      </w:r>
      <w:r w:rsidR="002A46B5">
        <w:rPr>
          <w:b/>
          <w:sz w:val="28"/>
          <w:szCs w:val="28"/>
          <w:lang w:val="uk-UA"/>
        </w:rPr>
        <w:t>..</w:t>
      </w:r>
      <w:r w:rsidR="00B93645" w:rsidRPr="002A46B5">
        <w:rPr>
          <w:b/>
          <w:sz w:val="28"/>
          <w:szCs w:val="28"/>
          <w:lang w:val="uk-UA"/>
        </w:rPr>
        <w:t>…….5</w:t>
      </w:r>
    </w:p>
    <w:p w14:paraId="5489B6A8" w14:textId="382017F8" w:rsidR="00797D6B" w:rsidRPr="002A46B5" w:rsidRDefault="00797D6B" w:rsidP="002A46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46B5">
        <w:rPr>
          <w:sz w:val="28"/>
          <w:szCs w:val="28"/>
          <w:lang w:val="uk-UA"/>
        </w:rPr>
        <w:t>1.1.Сутність та зміст поняття менеджменту</w:t>
      </w:r>
      <w:r w:rsidR="00B93645" w:rsidRPr="002A46B5">
        <w:rPr>
          <w:sz w:val="28"/>
          <w:szCs w:val="28"/>
          <w:lang w:val="uk-UA"/>
        </w:rPr>
        <w:t>…………………………</w:t>
      </w:r>
      <w:r w:rsidR="002A46B5">
        <w:rPr>
          <w:sz w:val="28"/>
          <w:szCs w:val="28"/>
          <w:lang w:val="uk-UA"/>
        </w:rPr>
        <w:t>….</w:t>
      </w:r>
      <w:r w:rsidR="00B93645" w:rsidRPr="002A46B5">
        <w:rPr>
          <w:sz w:val="28"/>
          <w:szCs w:val="28"/>
          <w:lang w:val="uk-UA"/>
        </w:rPr>
        <w:t>….5</w:t>
      </w:r>
    </w:p>
    <w:p w14:paraId="42312DA3" w14:textId="2CFB862A" w:rsidR="00797D6B" w:rsidRPr="002A46B5" w:rsidRDefault="00797D6B" w:rsidP="002A46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46B5">
        <w:rPr>
          <w:sz w:val="28"/>
          <w:szCs w:val="28"/>
          <w:lang w:val="uk-UA"/>
        </w:rPr>
        <w:t>1.2.Задачі та цілі менеджменту</w:t>
      </w:r>
      <w:r w:rsidR="00FB12A0" w:rsidRPr="002A46B5">
        <w:rPr>
          <w:sz w:val="28"/>
          <w:szCs w:val="28"/>
          <w:lang w:val="uk-UA"/>
        </w:rPr>
        <w:t>……</w:t>
      </w:r>
      <w:r w:rsidR="00921B3A" w:rsidRPr="002A46B5">
        <w:rPr>
          <w:sz w:val="28"/>
          <w:szCs w:val="28"/>
          <w:lang w:val="uk-UA"/>
        </w:rPr>
        <w:t>……….</w:t>
      </w:r>
      <w:r w:rsidR="00FB12A0" w:rsidRPr="002A46B5">
        <w:rPr>
          <w:sz w:val="28"/>
          <w:szCs w:val="28"/>
          <w:lang w:val="uk-UA"/>
        </w:rPr>
        <w:t>…………………………</w:t>
      </w:r>
      <w:r w:rsidR="002A46B5">
        <w:rPr>
          <w:sz w:val="28"/>
          <w:szCs w:val="28"/>
          <w:lang w:val="uk-UA"/>
        </w:rPr>
        <w:t>…</w:t>
      </w:r>
      <w:r w:rsidR="00FB12A0" w:rsidRPr="002A46B5">
        <w:rPr>
          <w:sz w:val="28"/>
          <w:szCs w:val="28"/>
          <w:lang w:val="uk-UA"/>
        </w:rPr>
        <w:t>…..7</w:t>
      </w:r>
    </w:p>
    <w:p w14:paraId="73B0A18D" w14:textId="4010ACF5" w:rsidR="00797D6B" w:rsidRPr="002A46B5" w:rsidRDefault="00797D6B" w:rsidP="002A46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46B5">
        <w:rPr>
          <w:sz w:val="28"/>
          <w:szCs w:val="28"/>
          <w:lang w:val="uk-UA"/>
        </w:rPr>
        <w:t xml:space="preserve">1.3. </w:t>
      </w:r>
      <w:r w:rsidR="00B16C5D" w:rsidRPr="002A46B5">
        <w:rPr>
          <w:sz w:val="28"/>
          <w:szCs w:val="28"/>
          <w:lang w:val="uk-UA"/>
        </w:rPr>
        <w:t>Ш</w:t>
      </w:r>
      <w:r w:rsidRPr="002A46B5">
        <w:rPr>
          <w:sz w:val="28"/>
          <w:szCs w:val="28"/>
          <w:lang w:val="uk-UA"/>
        </w:rPr>
        <w:t>коли та принципи менеджменту</w:t>
      </w:r>
      <w:r w:rsidR="000F7695" w:rsidRPr="002A46B5">
        <w:rPr>
          <w:sz w:val="28"/>
          <w:szCs w:val="28"/>
          <w:lang w:val="uk-UA"/>
        </w:rPr>
        <w:t>……</w:t>
      </w:r>
      <w:r w:rsidR="00921B3A" w:rsidRPr="002A46B5">
        <w:rPr>
          <w:sz w:val="28"/>
          <w:szCs w:val="28"/>
          <w:lang w:val="uk-UA"/>
        </w:rPr>
        <w:t>……….…………….</w:t>
      </w:r>
      <w:r w:rsidR="000F7695" w:rsidRPr="002A46B5">
        <w:rPr>
          <w:sz w:val="28"/>
          <w:szCs w:val="28"/>
          <w:lang w:val="uk-UA"/>
        </w:rPr>
        <w:t>……</w:t>
      </w:r>
      <w:r w:rsidR="002A46B5">
        <w:rPr>
          <w:sz w:val="28"/>
          <w:szCs w:val="28"/>
          <w:lang w:val="uk-UA"/>
        </w:rPr>
        <w:t>…</w:t>
      </w:r>
      <w:r w:rsidR="000F7695" w:rsidRPr="002A46B5">
        <w:rPr>
          <w:sz w:val="28"/>
          <w:szCs w:val="28"/>
          <w:lang w:val="uk-UA"/>
        </w:rPr>
        <w:t>…9</w:t>
      </w:r>
    </w:p>
    <w:p w14:paraId="5A32882C" w14:textId="17EFED00" w:rsidR="00921B3A" w:rsidRPr="002A46B5" w:rsidRDefault="00797D6B" w:rsidP="002A46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РОЗДІЛ 2. СУЧАСНІ МЕТОДИ ТА ФУНКЦІЇ МЕНЕДЖМЕНТУ</w:t>
      </w:r>
      <w:r w:rsidR="00B524AF" w:rsidRPr="002A46B5">
        <w:rPr>
          <w:b/>
          <w:sz w:val="28"/>
          <w:szCs w:val="28"/>
          <w:lang w:val="uk-UA"/>
        </w:rPr>
        <w:t>…</w:t>
      </w:r>
      <w:r w:rsidR="00921B3A" w:rsidRPr="002A46B5">
        <w:rPr>
          <w:b/>
          <w:sz w:val="28"/>
          <w:szCs w:val="28"/>
          <w:lang w:val="uk-UA"/>
        </w:rPr>
        <w:t>………………………………………………………</w:t>
      </w:r>
      <w:r w:rsidR="002A46B5">
        <w:rPr>
          <w:b/>
          <w:sz w:val="28"/>
          <w:szCs w:val="28"/>
          <w:lang w:val="uk-UA"/>
        </w:rPr>
        <w:t>….</w:t>
      </w:r>
      <w:r w:rsidR="00B524AF" w:rsidRPr="002A46B5">
        <w:rPr>
          <w:b/>
          <w:sz w:val="28"/>
          <w:szCs w:val="28"/>
          <w:lang w:val="uk-UA"/>
        </w:rPr>
        <w:t>…..14</w:t>
      </w:r>
    </w:p>
    <w:p w14:paraId="5F9ED3D4" w14:textId="1ECE1838" w:rsidR="00921B3A" w:rsidRPr="002A46B5" w:rsidRDefault="00797D6B" w:rsidP="002A46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A46B5">
        <w:rPr>
          <w:sz w:val="28"/>
          <w:szCs w:val="28"/>
          <w:lang w:val="uk-UA"/>
        </w:rPr>
        <w:t>2.1.Функції менеджменту</w:t>
      </w:r>
      <w:r w:rsidR="00B524AF" w:rsidRPr="002A46B5">
        <w:rPr>
          <w:sz w:val="28"/>
          <w:szCs w:val="28"/>
          <w:lang w:val="uk-UA"/>
        </w:rPr>
        <w:t>………</w:t>
      </w:r>
      <w:r w:rsidR="00921B3A" w:rsidRPr="002A46B5">
        <w:rPr>
          <w:sz w:val="28"/>
          <w:szCs w:val="28"/>
          <w:lang w:val="uk-UA"/>
        </w:rPr>
        <w:t>…</w:t>
      </w:r>
      <w:r w:rsidR="00B524AF" w:rsidRPr="002A46B5">
        <w:rPr>
          <w:sz w:val="28"/>
          <w:szCs w:val="28"/>
          <w:lang w:val="uk-UA"/>
        </w:rPr>
        <w:t>…………………</w:t>
      </w:r>
      <w:r w:rsidR="00921B3A" w:rsidRPr="002A46B5">
        <w:rPr>
          <w:sz w:val="28"/>
          <w:szCs w:val="28"/>
          <w:lang w:val="uk-UA"/>
        </w:rPr>
        <w:t>..</w:t>
      </w:r>
      <w:r w:rsidR="00B524AF" w:rsidRPr="002A46B5">
        <w:rPr>
          <w:sz w:val="28"/>
          <w:szCs w:val="28"/>
          <w:lang w:val="uk-UA"/>
        </w:rPr>
        <w:t>……………</w:t>
      </w:r>
      <w:r w:rsidR="002A46B5">
        <w:rPr>
          <w:sz w:val="28"/>
          <w:szCs w:val="28"/>
          <w:lang w:val="uk-UA"/>
        </w:rPr>
        <w:t>…</w:t>
      </w:r>
      <w:r w:rsidR="00B524AF" w:rsidRPr="002A46B5">
        <w:rPr>
          <w:sz w:val="28"/>
          <w:szCs w:val="28"/>
          <w:lang w:val="uk-UA"/>
        </w:rPr>
        <w:t>…….14</w:t>
      </w:r>
    </w:p>
    <w:p w14:paraId="6B314FAB" w14:textId="503BC528" w:rsidR="00921B3A" w:rsidRPr="002A46B5" w:rsidRDefault="00797D6B" w:rsidP="002A46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A46B5">
        <w:rPr>
          <w:sz w:val="28"/>
          <w:szCs w:val="28"/>
          <w:lang w:val="uk-UA"/>
        </w:rPr>
        <w:t>2.2.Сучасні методи управління</w:t>
      </w:r>
      <w:r w:rsidR="00BE4935" w:rsidRPr="002A46B5">
        <w:rPr>
          <w:sz w:val="28"/>
          <w:szCs w:val="28"/>
          <w:lang w:val="uk-UA"/>
        </w:rPr>
        <w:t>…………</w:t>
      </w:r>
      <w:r w:rsidR="00921B3A" w:rsidRPr="002A46B5">
        <w:rPr>
          <w:sz w:val="28"/>
          <w:szCs w:val="28"/>
          <w:lang w:val="uk-UA"/>
        </w:rPr>
        <w:t>..</w:t>
      </w:r>
      <w:r w:rsidR="00BE4935" w:rsidRPr="002A46B5">
        <w:rPr>
          <w:sz w:val="28"/>
          <w:szCs w:val="28"/>
          <w:lang w:val="uk-UA"/>
        </w:rPr>
        <w:t>…</w:t>
      </w:r>
      <w:r w:rsidR="00921B3A" w:rsidRPr="002A46B5">
        <w:rPr>
          <w:sz w:val="28"/>
          <w:szCs w:val="28"/>
          <w:lang w:val="uk-UA"/>
        </w:rPr>
        <w:t>……….</w:t>
      </w:r>
      <w:r w:rsidR="00BE4935" w:rsidRPr="002A46B5">
        <w:rPr>
          <w:sz w:val="28"/>
          <w:szCs w:val="28"/>
          <w:lang w:val="uk-UA"/>
        </w:rPr>
        <w:t>………………</w:t>
      </w:r>
      <w:r w:rsidR="002A46B5">
        <w:rPr>
          <w:sz w:val="28"/>
          <w:szCs w:val="28"/>
          <w:lang w:val="uk-UA"/>
        </w:rPr>
        <w:t>…</w:t>
      </w:r>
      <w:r w:rsidR="00BE4935" w:rsidRPr="002A46B5">
        <w:rPr>
          <w:sz w:val="28"/>
          <w:szCs w:val="28"/>
          <w:lang w:val="uk-UA"/>
        </w:rPr>
        <w:t>……18</w:t>
      </w:r>
    </w:p>
    <w:p w14:paraId="5DCA434A" w14:textId="59F97D3C" w:rsidR="00797D6B" w:rsidRPr="002A46B5" w:rsidRDefault="00797D6B" w:rsidP="002A46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A46B5">
        <w:rPr>
          <w:sz w:val="28"/>
          <w:szCs w:val="28"/>
          <w:lang w:val="uk-UA"/>
        </w:rPr>
        <w:t>2.3.Зарубіжний досвід управління персоналом</w:t>
      </w:r>
      <w:r w:rsidR="00F47790" w:rsidRPr="002A46B5">
        <w:rPr>
          <w:sz w:val="28"/>
          <w:szCs w:val="28"/>
          <w:lang w:val="uk-UA"/>
        </w:rPr>
        <w:t>………</w:t>
      </w:r>
      <w:r w:rsidR="00921B3A" w:rsidRPr="002A46B5">
        <w:rPr>
          <w:sz w:val="28"/>
          <w:szCs w:val="28"/>
          <w:lang w:val="uk-UA"/>
        </w:rPr>
        <w:t>..</w:t>
      </w:r>
      <w:r w:rsidR="00F47790" w:rsidRPr="002A46B5">
        <w:rPr>
          <w:sz w:val="28"/>
          <w:szCs w:val="28"/>
          <w:lang w:val="uk-UA"/>
        </w:rPr>
        <w:t>………</w:t>
      </w:r>
      <w:r w:rsidR="00921B3A" w:rsidRPr="002A46B5">
        <w:rPr>
          <w:sz w:val="28"/>
          <w:szCs w:val="28"/>
          <w:lang w:val="uk-UA"/>
        </w:rPr>
        <w:t>…</w:t>
      </w:r>
      <w:r w:rsidR="00F47790" w:rsidRPr="002A46B5">
        <w:rPr>
          <w:sz w:val="28"/>
          <w:szCs w:val="28"/>
          <w:lang w:val="uk-UA"/>
        </w:rPr>
        <w:t>…</w:t>
      </w:r>
      <w:r w:rsidR="002A46B5">
        <w:rPr>
          <w:sz w:val="28"/>
          <w:szCs w:val="28"/>
          <w:lang w:val="uk-UA"/>
        </w:rPr>
        <w:t>….</w:t>
      </w:r>
      <w:r w:rsidR="00F47790" w:rsidRPr="002A46B5">
        <w:rPr>
          <w:sz w:val="28"/>
          <w:szCs w:val="28"/>
          <w:lang w:val="uk-UA"/>
        </w:rPr>
        <w:t>….23</w:t>
      </w:r>
    </w:p>
    <w:p w14:paraId="74479B4F" w14:textId="06A4BA0A" w:rsidR="00797D6B" w:rsidRPr="002A46B5" w:rsidRDefault="00797D6B" w:rsidP="002A46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РОЗДІЛ 3. СУЧАСНІ ПРОБЛЕМИ УКРАЇНСЬКОГО МЕНЕДЖМЕНТУ</w:t>
      </w:r>
      <w:r w:rsidR="00F47790" w:rsidRPr="002A46B5">
        <w:rPr>
          <w:b/>
          <w:sz w:val="28"/>
          <w:szCs w:val="28"/>
          <w:lang w:val="uk-UA"/>
        </w:rPr>
        <w:t>…………</w:t>
      </w:r>
      <w:r w:rsidR="00921B3A" w:rsidRPr="002A46B5">
        <w:rPr>
          <w:b/>
          <w:sz w:val="28"/>
          <w:szCs w:val="28"/>
          <w:lang w:val="uk-UA"/>
        </w:rPr>
        <w:t>…….</w:t>
      </w:r>
      <w:r w:rsidR="00F47790" w:rsidRPr="002A46B5">
        <w:rPr>
          <w:b/>
          <w:sz w:val="28"/>
          <w:szCs w:val="28"/>
          <w:lang w:val="uk-UA"/>
        </w:rPr>
        <w:t>……………</w:t>
      </w:r>
      <w:r w:rsidR="00921B3A" w:rsidRPr="002A46B5">
        <w:rPr>
          <w:b/>
          <w:sz w:val="28"/>
          <w:szCs w:val="28"/>
          <w:lang w:val="uk-UA"/>
        </w:rPr>
        <w:t>..</w:t>
      </w:r>
      <w:r w:rsidR="00F47790" w:rsidRPr="002A46B5">
        <w:rPr>
          <w:b/>
          <w:sz w:val="28"/>
          <w:szCs w:val="28"/>
          <w:lang w:val="uk-UA"/>
        </w:rPr>
        <w:t>…………</w:t>
      </w:r>
      <w:r w:rsidR="002A46B5">
        <w:rPr>
          <w:b/>
          <w:sz w:val="28"/>
          <w:szCs w:val="28"/>
          <w:lang w:val="uk-UA"/>
        </w:rPr>
        <w:t>…</w:t>
      </w:r>
      <w:r w:rsidR="00F47790" w:rsidRPr="002A46B5">
        <w:rPr>
          <w:b/>
          <w:sz w:val="28"/>
          <w:szCs w:val="28"/>
          <w:lang w:val="uk-UA"/>
        </w:rPr>
        <w:t>……………</w:t>
      </w:r>
      <w:r w:rsidR="002A46B5">
        <w:rPr>
          <w:b/>
          <w:sz w:val="28"/>
          <w:szCs w:val="28"/>
          <w:lang w:val="uk-UA"/>
        </w:rPr>
        <w:t>….</w:t>
      </w:r>
      <w:r w:rsidR="00F47790" w:rsidRPr="002A46B5">
        <w:rPr>
          <w:b/>
          <w:sz w:val="28"/>
          <w:szCs w:val="28"/>
          <w:lang w:val="uk-UA"/>
        </w:rPr>
        <w:t>…..26</w:t>
      </w:r>
    </w:p>
    <w:p w14:paraId="7A1E12B7" w14:textId="00096E42" w:rsidR="00797D6B" w:rsidRPr="002A46B5" w:rsidRDefault="00797D6B" w:rsidP="002A46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ВИСНОВКИ</w:t>
      </w:r>
      <w:r w:rsidR="00921B3A" w:rsidRPr="002A46B5">
        <w:rPr>
          <w:b/>
          <w:sz w:val="28"/>
          <w:szCs w:val="28"/>
          <w:lang w:val="uk-UA"/>
        </w:rPr>
        <w:t>……………………………..………………………………</w:t>
      </w:r>
      <w:r w:rsidR="002A46B5">
        <w:rPr>
          <w:b/>
          <w:sz w:val="28"/>
          <w:szCs w:val="28"/>
          <w:lang w:val="uk-UA"/>
        </w:rPr>
        <w:t>…</w:t>
      </w:r>
      <w:r w:rsidR="00921B3A" w:rsidRPr="002A46B5">
        <w:rPr>
          <w:b/>
          <w:sz w:val="28"/>
          <w:szCs w:val="28"/>
          <w:lang w:val="uk-UA"/>
        </w:rPr>
        <w:t>.30</w:t>
      </w:r>
    </w:p>
    <w:p w14:paraId="6EC101C5" w14:textId="14A96482" w:rsidR="00797D6B" w:rsidRPr="002A46B5" w:rsidRDefault="00797D6B" w:rsidP="002A46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СПИСОК ВИКОРИСТАНОЇ ЛІТЕРАТУРИ</w:t>
      </w:r>
      <w:r w:rsidR="00921B3A" w:rsidRPr="002A46B5">
        <w:rPr>
          <w:b/>
          <w:sz w:val="28"/>
          <w:szCs w:val="28"/>
          <w:lang w:val="uk-UA"/>
        </w:rPr>
        <w:t>……………………</w:t>
      </w:r>
      <w:r w:rsidR="002A46B5">
        <w:rPr>
          <w:b/>
          <w:sz w:val="28"/>
          <w:szCs w:val="28"/>
          <w:lang w:val="uk-UA"/>
        </w:rPr>
        <w:t>….</w:t>
      </w:r>
      <w:r w:rsidR="00921B3A" w:rsidRPr="002A46B5">
        <w:rPr>
          <w:b/>
          <w:sz w:val="28"/>
          <w:szCs w:val="28"/>
          <w:lang w:val="uk-UA"/>
        </w:rPr>
        <w:t>.….31</w:t>
      </w:r>
    </w:p>
    <w:p w14:paraId="0466B062" w14:textId="3D16C6CE" w:rsidR="00B93645" w:rsidRPr="002A46B5" w:rsidRDefault="002A46B5" w:rsidP="002A46B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46B5"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="00B93645" w:rsidRPr="002A46B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ВСТУП</w:t>
      </w:r>
    </w:p>
    <w:p w14:paraId="7289558C" w14:textId="77777777" w:rsidR="00B93645" w:rsidRPr="002A46B5" w:rsidRDefault="00B93645" w:rsidP="002A46B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9A3D3AC" w14:textId="77777777" w:rsidR="00B93645" w:rsidRPr="002A46B5" w:rsidRDefault="00B93645" w:rsidP="002A46B5">
      <w:pPr>
        <w:spacing w:line="360" w:lineRule="auto"/>
        <w:ind w:firstLine="709"/>
        <w:jc w:val="both"/>
        <w:rPr>
          <w:sz w:val="28"/>
          <w:szCs w:val="28"/>
        </w:rPr>
      </w:pPr>
      <w:r w:rsidRPr="00222825">
        <w:rPr>
          <w:b/>
          <w:sz w:val="28"/>
          <w:szCs w:val="28"/>
          <w:lang w:val="uk-UA"/>
        </w:rPr>
        <w:t>Актуальність теми.</w:t>
      </w:r>
      <w:r w:rsidRPr="00222825">
        <w:rPr>
          <w:sz w:val="28"/>
          <w:szCs w:val="28"/>
          <w:lang w:val="uk-UA"/>
        </w:rPr>
        <w:t xml:space="preserve"> Реальний стан українського менеджменту та його організаці</w:t>
      </w:r>
      <w:r w:rsidR="000F7695" w:rsidRPr="00222825">
        <w:rPr>
          <w:sz w:val="28"/>
          <w:szCs w:val="28"/>
          <w:lang w:val="uk-UA"/>
        </w:rPr>
        <w:t>й</w:t>
      </w:r>
      <w:r w:rsidRPr="00222825">
        <w:rPr>
          <w:sz w:val="28"/>
          <w:szCs w:val="28"/>
          <w:lang w:val="uk-UA"/>
        </w:rPr>
        <w:t>н</w:t>
      </w:r>
      <w:r w:rsidR="000F7695" w:rsidRPr="00222825">
        <w:rPr>
          <w:sz w:val="28"/>
          <w:szCs w:val="28"/>
          <w:lang w:val="uk-UA"/>
        </w:rPr>
        <w:t>ої</w:t>
      </w:r>
      <w:r w:rsidRPr="00222825">
        <w:rPr>
          <w:sz w:val="28"/>
          <w:szCs w:val="28"/>
          <w:lang w:val="uk-UA"/>
        </w:rPr>
        <w:t xml:space="preserve"> культури є недосконалим, про що свідчить низький рівень продуктивності та якості праці на більшості вітчизняних підприємств і їх низька конкурентоспроможність. Виникає необхідність осмислення існуючих проблем і формування більш адекватної сучасним умовам господарювання моделі вітчизняного менеджменту та його організаційної культури. </w:t>
      </w:r>
      <w:r w:rsidRPr="002A46B5">
        <w:rPr>
          <w:sz w:val="28"/>
          <w:szCs w:val="28"/>
        </w:rPr>
        <w:t xml:space="preserve">Тому дослідження в даному напрямку є досить актуальними. </w:t>
      </w:r>
    </w:p>
    <w:p w14:paraId="63C68DCB" w14:textId="7F6D0827" w:rsidR="00B93645" w:rsidRPr="002A46B5" w:rsidRDefault="00B93645" w:rsidP="0022282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A46B5">
        <w:rPr>
          <w:rFonts w:ascii="Times New Roman" w:hAnsi="Times New Roman" w:cs="Times New Roman"/>
          <w:b/>
          <w:sz w:val="28"/>
          <w:szCs w:val="28"/>
        </w:rPr>
        <w:t>Мета і завдання дослідження.</w:t>
      </w:r>
      <w:r w:rsidRPr="002A46B5">
        <w:rPr>
          <w:rFonts w:ascii="Times New Roman" w:hAnsi="Times New Roman" w:cs="Times New Roman"/>
          <w:sz w:val="28"/>
          <w:szCs w:val="28"/>
        </w:rPr>
        <w:t xml:space="preserve"> Метою даної роботи є теоретичне дослідження</w:t>
      </w:r>
      <w:r w:rsidRPr="002A46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сучасних методів управління в умовах змін</w:t>
      </w:r>
      <w:r w:rsidRPr="002A46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A8CD2" w14:textId="77777777" w:rsidR="00B93645" w:rsidRPr="002A46B5" w:rsidRDefault="00B9364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b/>
          <w:sz w:val="28"/>
          <w:szCs w:val="28"/>
        </w:rPr>
        <w:t xml:space="preserve">Об’єктом дослідження </w:t>
      </w:r>
      <w:r w:rsidRPr="002A46B5">
        <w:rPr>
          <w:rFonts w:ascii="Times New Roman" w:hAnsi="Times New Roman" w:cs="Times New Roman"/>
          <w:sz w:val="28"/>
          <w:szCs w:val="28"/>
        </w:rPr>
        <w:t>є відносини, пов’язані з управлінням діяльністю підприємства.</w:t>
      </w:r>
    </w:p>
    <w:p w14:paraId="08393999" w14:textId="39EA391B" w:rsidR="00B93645" w:rsidRPr="002A46B5" w:rsidRDefault="00B9364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b/>
          <w:sz w:val="28"/>
          <w:szCs w:val="28"/>
        </w:rPr>
        <w:t>Предметом дослідження</w:t>
      </w:r>
      <w:r w:rsidRPr="002A46B5">
        <w:rPr>
          <w:rFonts w:ascii="Times New Roman" w:hAnsi="Times New Roman" w:cs="Times New Roman"/>
          <w:sz w:val="28"/>
          <w:szCs w:val="28"/>
        </w:rPr>
        <w:t xml:space="preserve"> є</w:t>
      </w:r>
      <w:r w:rsidRPr="002A46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2A46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сучасні методи управління в умовах змін</w:t>
      </w:r>
      <w:r w:rsidRPr="002A46B5">
        <w:rPr>
          <w:rFonts w:ascii="Times New Roman" w:hAnsi="Times New Roman" w:cs="Times New Roman"/>
          <w:sz w:val="28"/>
          <w:szCs w:val="28"/>
        </w:rPr>
        <w:t>.</w:t>
      </w:r>
      <w:r w:rsidR="002A46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345E0" w14:textId="77777777" w:rsidR="00B93645" w:rsidRPr="002A46B5" w:rsidRDefault="00B9364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Джерелами інформації на базі яких було проведено розробку даної теми є Інтернет сторінки різних міністерств та відомств, журналів, періодичних видань та інше, навчальні посібники.</w:t>
      </w:r>
    </w:p>
    <w:p w14:paraId="797C6B0D" w14:textId="77777777" w:rsidR="00B93645" w:rsidRPr="002A46B5" w:rsidRDefault="00B9364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b/>
          <w:sz w:val="28"/>
          <w:szCs w:val="28"/>
        </w:rPr>
        <w:t>Структура та обсяг курсової роботи.</w:t>
      </w:r>
      <w:r w:rsidRPr="002A46B5">
        <w:rPr>
          <w:rFonts w:ascii="Times New Roman" w:hAnsi="Times New Roman" w:cs="Times New Roman"/>
          <w:sz w:val="28"/>
          <w:szCs w:val="28"/>
        </w:rPr>
        <w:t xml:space="preserve"> Курсова робота складається зі вступу, трьох розділів, висновків та списку використаної літератури. Загальна кількість сторінок – </w:t>
      </w:r>
      <w:r w:rsidR="00921B3A" w:rsidRPr="002A46B5">
        <w:rPr>
          <w:rFonts w:ascii="Times New Roman" w:hAnsi="Times New Roman" w:cs="Times New Roman"/>
          <w:sz w:val="28"/>
          <w:szCs w:val="28"/>
        </w:rPr>
        <w:t>33</w:t>
      </w:r>
      <w:r w:rsidRPr="002A46B5">
        <w:rPr>
          <w:rFonts w:ascii="Times New Roman" w:hAnsi="Times New Roman" w:cs="Times New Roman"/>
          <w:sz w:val="28"/>
          <w:szCs w:val="28"/>
        </w:rPr>
        <w:t>.</w:t>
      </w:r>
    </w:p>
    <w:p w14:paraId="02A5470D" w14:textId="274F8E16" w:rsidR="00B93645" w:rsidRPr="002A46B5" w:rsidRDefault="002A46B5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br w:type="column"/>
      </w:r>
      <w:r w:rsidR="00B93645" w:rsidRPr="002A46B5">
        <w:rPr>
          <w:b/>
          <w:sz w:val="28"/>
          <w:szCs w:val="28"/>
        </w:rPr>
        <w:lastRenderedPageBreak/>
        <w:t>РОЗДІЛ 1.</w:t>
      </w:r>
    </w:p>
    <w:p w14:paraId="19A381D6" w14:textId="77777777" w:rsidR="00B93645" w:rsidRPr="002A46B5" w:rsidRDefault="00B93645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A46B5">
        <w:rPr>
          <w:b/>
          <w:sz w:val="28"/>
          <w:szCs w:val="28"/>
        </w:rPr>
        <w:t>ЗАГАЛЬНА ХАРАКТЕРИСТИКА СУЧАСНОГО МЕНЕДЖМЕНТУ</w:t>
      </w:r>
    </w:p>
    <w:p w14:paraId="30B8A67E" w14:textId="77777777" w:rsidR="00B93645" w:rsidRPr="002A46B5" w:rsidRDefault="00B93645" w:rsidP="002A46B5">
      <w:pPr>
        <w:spacing w:line="360" w:lineRule="auto"/>
        <w:ind w:firstLine="709"/>
        <w:rPr>
          <w:b/>
          <w:sz w:val="28"/>
          <w:szCs w:val="28"/>
        </w:rPr>
      </w:pPr>
    </w:p>
    <w:p w14:paraId="36D7FFA6" w14:textId="5DFA8CE6" w:rsidR="00B93645" w:rsidRPr="002A46B5" w:rsidRDefault="00B93645" w:rsidP="002A46B5">
      <w:pPr>
        <w:pStyle w:val="a4"/>
        <w:numPr>
          <w:ilvl w:val="1"/>
          <w:numId w:val="19"/>
        </w:numPr>
        <w:spacing w:line="360" w:lineRule="auto"/>
        <w:rPr>
          <w:b/>
          <w:sz w:val="28"/>
          <w:szCs w:val="28"/>
        </w:rPr>
      </w:pPr>
      <w:r w:rsidRPr="002A46B5">
        <w:rPr>
          <w:b/>
          <w:sz w:val="28"/>
          <w:szCs w:val="28"/>
        </w:rPr>
        <w:t>Сутність та зміст поняття менеджменту</w:t>
      </w:r>
    </w:p>
    <w:p w14:paraId="17774EE9" w14:textId="77777777" w:rsidR="00B93645" w:rsidRPr="002A46B5" w:rsidRDefault="00B9364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AFEAF" w14:textId="77777777" w:rsidR="008E68DC" w:rsidRPr="002A46B5" w:rsidRDefault="008E68DC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Термін «менеджмент» (</w:t>
      </w:r>
      <w:r w:rsidRPr="002A46B5">
        <w:rPr>
          <w:rFonts w:ascii="Times New Roman" w:hAnsi="Times New Roman" w:cs="Times New Roman"/>
          <w:i/>
          <w:iCs/>
          <w:sz w:val="28"/>
          <w:szCs w:val="28"/>
        </w:rPr>
        <w:t>management</w:t>
      </w:r>
      <w:r w:rsidRPr="002A46B5">
        <w:rPr>
          <w:rFonts w:ascii="Times New Roman" w:hAnsi="Times New Roman" w:cs="Times New Roman"/>
          <w:sz w:val="28"/>
          <w:szCs w:val="28"/>
        </w:rPr>
        <w:t xml:space="preserve">) американського походження і не перекладається іншими мовами дослівно. В </w:t>
      </w:r>
      <w:r w:rsidR="00FB12A0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ого основі лежить англі</w:t>
      </w:r>
      <w:r w:rsidR="00921B3A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ське дієслово «</w:t>
      </w:r>
      <w:r w:rsidRPr="002A46B5">
        <w:rPr>
          <w:rFonts w:ascii="Times New Roman" w:hAnsi="Times New Roman" w:cs="Times New Roman"/>
          <w:i/>
          <w:iCs/>
          <w:sz w:val="28"/>
          <w:szCs w:val="28"/>
        </w:rPr>
        <w:t xml:space="preserve">to manage» </w:t>
      </w:r>
      <w:r w:rsidRPr="002A46B5">
        <w:rPr>
          <w:rFonts w:ascii="Times New Roman" w:hAnsi="Times New Roman" w:cs="Times New Roman"/>
          <w:sz w:val="28"/>
          <w:szCs w:val="28"/>
        </w:rPr>
        <w:t>(управляти, керувати, завідувати), яке походить від латинського «</w:t>
      </w:r>
      <w:r w:rsidRPr="002A46B5">
        <w:rPr>
          <w:rFonts w:ascii="Times New Roman" w:hAnsi="Times New Roman" w:cs="Times New Roman"/>
          <w:i/>
          <w:iCs/>
          <w:sz w:val="28"/>
          <w:szCs w:val="28"/>
        </w:rPr>
        <w:t xml:space="preserve">manus» </w:t>
      </w:r>
      <w:r w:rsidRPr="002A46B5">
        <w:rPr>
          <w:rFonts w:ascii="Times New Roman" w:hAnsi="Times New Roman" w:cs="Times New Roman"/>
          <w:sz w:val="28"/>
          <w:szCs w:val="28"/>
        </w:rPr>
        <w:t>(рука), тобто сутність термін</w:t>
      </w:r>
      <w:r w:rsidR="00921B3A" w:rsidRPr="002A46B5">
        <w:rPr>
          <w:rFonts w:ascii="Times New Roman" w:hAnsi="Times New Roman" w:cs="Times New Roman"/>
          <w:sz w:val="28"/>
          <w:szCs w:val="28"/>
        </w:rPr>
        <w:t>у</w:t>
      </w:r>
      <w:r w:rsidRPr="002A46B5">
        <w:rPr>
          <w:rFonts w:ascii="Times New Roman" w:hAnsi="Times New Roman" w:cs="Times New Roman"/>
          <w:sz w:val="28"/>
          <w:szCs w:val="28"/>
        </w:rPr>
        <w:t xml:space="preserve"> «менеджмент» на</w:t>
      </w:r>
      <w:r w:rsidR="00921B3A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краще передає термін «управління». Але останні</w:t>
      </w:r>
      <w:r w:rsidR="00FB12A0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є дещо ширшим, оскільки застосовується в різних сферах людсько</w:t>
      </w:r>
      <w:r w:rsidR="00FB12A0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діяльності щодо різних органів управління та структурних підрозділів державних, громадських і комерці</w:t>
      </w:r>
      <w:r w:rsidR="00921B3A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них організаці</w:t>
      </w:r>
      <w:r w:rsidR="00FB12A0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. В англомовних кра</w:t>
      </w:r>
      <w:r w:rsidR="00FB12A0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нах для подібного розмежування використовується така термінологія: </w:t>
      </w:r>
    </w:p>
    <w:p w14:paraId="41A968B3" w14:textId="77777777" w:rsidR="008E68DC" w:rsidRPr="002A46B5" w:rsidRDefault="008E68DC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контроль (</w:t>
      </w:r>
      <w:r w:rsidRPr="002A46B5">
        <w:rPr>
          <w:rFonts w:ascii="Times New Roman" w:hAnsi="Times New Roman" w:cs="Times New Roman"/>
          <w:i/>
          <w:iCs/>
          <w:noProof/>
          <w:sz w:val="28"/>
          <w:szCs w:val="28"/>
        </w:rPr>
        <w:t>control</w:t>
      </w:r>
      <w:r w:rsidRPr="002A46B5">
        <w:rPr>
          <w:rFonts w:ascii="Times New Roman" w:hAnsi="Times New Roman" w:cs="Times New Roman"/>
          <w:noProof/>
          <w:sz w:val="28"/>
          <w:szCs w:val="28"/>
        </w:rPr>
        <w:t>) – управління у сфері неживо</w:t>
      </w:r>
      <w:r w:rsidR="00FB12A0" w:rsidRPr="002A46B5">
        <w:rPr>
          <w:rFonts w:ascii="Times New Roman" w:hAnsi="Times New Roman" w:cs="Times New Roman"/>
          <w:noProof/>
          <w:sz w:val="28"/>
          <w:szCs w:val="28"/>
        </w:rPr>
        <w:t>ї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 природи, наприклад, хімічними реакціями, обладнанням, приладами; </w:t>
      </w:r>
    </w:p>
    <w:p w14:paraId="1B226ECD" w14:textId="77777777" w:rsidR="008E68DC" w:rsidRPr="002A46B5" w:rsidRDefault="008E68DC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адміністрування (</w:t>
      </w:r>
      <w:r w:rsidRPr="002A46B5">
        <w:rPr>
          <w:rFonts w:ascii="Times New Roman" w:hAnsi="Times New Roman" w:cs="Times New Roman"/>
          <w:i/>
          <w:iCs/>
          <w:noProof/>
          <w:sz w:val="28"/>
          <w:szCs w:val="28"/>
        </w:rPr>
        <w:t>government administration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A46B5">
        <w:rPr>
          <w:rFonts w:ascii="Times New Roman" w:hAnsi="Times New Roman" w:cs="Times New Roman"/>
          <w:i/>
          <w:iCs/>
          <w:noProof/>
          <w:sz w:val="28"/>
          <w:szCs w:val="28"/>
        </w:rPr>
        <w:t>public administration</w:t>
      </w:r>
      <w:r w:rsidRPr="002A46B5">
        <w:rPr>
          <w:rFonts w:ascii="Times New Roman" w:hAnsi="Times New Roman" w:cs="Times New Roman"/>
          <w:noProof/>
          <w:sz w:val="28"/>
          <w:szCs w:val="28"/>
        </w:rPr>
        <w:t>) та регулювання (</w:t>
      </w:r>
      <w:r w:rsidRPr="002A46B5">
        <w:rPr>
          <w:rFonts w:ascii="Times New Roman" w:hAnsi="Times New Roman" w:cs="Times New Roman"/>
          <w:i/>
          <w:iCs/>
          <w:noProof/>
          <w:sz w:val="28"/>
          <w:szCs w:val="28"/>
        </w:rPr>
        <w:t>regulation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) – державне (громадське) управління та регулювання; </w:t>
      </w:r>
    </w:p>
    <w:p w14:paraId="130164CC" w14:textId="77777777" w:rsidR="008E68DC" w:rsidRPr="002A46B5" w:rsidRDefault="008E68DC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менеджмент (</w:t>
      </w:r>
      <w:r w:rsidRPr="002A46B5">
        <w:rPr>
          <w:rFonts w:ascii="Times New Roman" w:hAnsi="Times New Roman" w:cs="Times New Roman"/>
          <w:i/>
          <w:iCs/>
          <w:noProof/>
          <w:sz w:val="28"/>
          <w:szCs w:val="28"/>
        </w:rPr>
        <w:t>management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) – управління соціально-економічними процесами на рівні організації; </w:t>
      </w:r>
    </w:p>
    <w:p w14:paraId="10240FE6" w14:textId="77777777" w:rsidR="00B93645" w:rsidRPr="002A46B5" w:rsidRDefault="00B9364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29F87" w14:textId="77777777" w:rsidR="00B93645" w:rsidRPr="002A46B5" w:rsidRDefault="00FB12A0" w:rsidP="002A46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6B5">
        <w:rPr>
          <w:rFonts w:ascii="Times New Roman" w:eastAsia="Times New Roman" w:hAnsi="Times New Roman" w:cs="Times New Roman"/>
          <w:b/>
          <w:sz w:val="28"/>
          <w:szCs w:val="28"/>
        </w:rPr>
        <w:t>1.2.Задачі та цілі менеджменту</w:t>
      </w:r>
    </w:p>
    <w:p w14:paraId="782EE7FD" w14:textId="77777777" w:rsidR="000F7695" w:rsidRPr="002A46B5" w:rsidRDefault="000F769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6CEF8" w14:textId="77777777" w:rsidR="00FB12A0" w:rsidRPr="002A46B5" w:rsidRDefault="00FB1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Задачами менеджменту як науки є розробка, експериментальна перевірка і застосування на практиці наукових підходів, принципів і методів, що забезпечують стійку, надійну, перспективну і ефективну роботу колективу (індивідуума) шляхом випуску конкурентноздатного товару.</w:t>
      </w:r>
    </w:p>
    <w:p w14:paraId="60BED5E3" w14:textId="77777777" w:rsidR="00FB12A0" w:rsidRPr="002A46B5" w:rsidRDefault="00FB1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 xml:space="preserve">У тієї ж година кінцевою метою менеджменту як практики ефективного управління є забезпечення прибутковості підприємства шляхом раціональної </w:t>
      </w:r>
      <w:r w:rsidRPr="002A46B5">
        <w:rPr>
          <w:rFonts w:ascii="Times New Roman" w:hAnsi="Times New Roman" w:cs="Times New Roman"/>
          <w:sz w:val="28"/>
          <w:szCs w:val="28"/>
        </w:rPr>
        <w:lastRenderedPageBreak/>
        <w:t>організації виробничого (торгового) процесу, включаючи управління виробництвом (комерцією) і розвиток техніко-технологічної бази.</w:t>
      </w:r>
    </w:p>
    <w:p w14:paraId="14203E7C" w14:textId="77777777" w:rsidR="00FB12A0" w:rsidRPr="002A46B5" w:rsidRDefault="00FB1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Виходячи з цього найважливішою задачею менеджменту є організація виробництва товарів і послуг з урахуванням попиту споживачів на основі ресурсів, що є. При цьому до задач менеджменту також відносяться:</w:t>
      </w:r>
    </w:p>
    <w:p w14:paraId="2BD7FEF3" w14:textId="77777777" w:rsidR="00B93645" w:rsidRPr="002A46B5" w:rsidRDefault="00B9364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C05A8" w14:textId="77777777" w:rsidR="000F7695" w:rsidRPr="002A46B5" w:rsidRDefault="000F7695" w:rsidP="002A46B5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 xml:space="preserve">1.3. </w:t>
      </w:r>
      <w:r w:rsidR="00B16C5D" w:rsidRPr="002A46B5">
        <w:rPr>
          <w:b/>
          <w:sz w:val="28"/>
          <w:szCs w:val="28"/>
          <w:lang w:val="uk-UA"/>
        </w:rPr>
        <w:t>Ш</w:t>
      </w:r>
      <w:r w:rsidRPr="002A46B5">
        <w:rPr>
          <w:b/>
          <w:sz w:val="28"/>
          <w:szCs w:val="28"/>
          <w:lang w:val="uk-UA"/>
        </w:rPr>
        <w:t>коли та принципи менеджменту</w:t>
      </w:r>
    </w:p>
    <w:p w14:paraId="4431C19E" w14:textId="77777777" w:rsidR="002D5649" w:rsidRPr="002A46B5" w:rsidRDefault="002D5649" w:rsidP="002A46B5">
      <w:pPr>
        <w:spacing w:line="360" w:lineRule="auto"/>
        <w:ind w:firstLine="709"/>
        <w:rPr>
          <w:b/>
          <w:sz w:val="28"/>
          <w:szCs w:val="28"/>
        </w:rPr>
      </w:pPr>
    </w:p>
    <w:p w14:paraId="43DD9E18" w14:textId="77777777" w:rsidR="00B16C5D" w:rsidRPr="002A46B5" w:rsidRDefault="00B16C5D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Наукове управління (1885—1920) представляли Ф. Тейлор, Г. Гант, Ф.Гілберт, Л. Гілберт. Принципи школи наукового управління: принцип вертикального розподілу праці (за менеджером закріплена функція планування, за працівником — функція виконання); принцип вимірювання праці (за допомогою спостережень, логіки й аналізу адміністрація може вдосконалити багато операці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ручно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праці, домагаючись 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хнього ефективнішого виконання). </w:t>
      </w:r>
    </w:p>
    <w:p w14:paraId="2806D470" w14:textId="79368DBB" w:rsidR="00222825" w:rsidRPr="002A46B5" w:rsidRDefault="00B16C5D" w:rsidP="00222825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Концепція наукового управління стала перехідним етапом до визнання управління як самості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но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сфери наукового дослідження. Школа наукового управління різко контрастувала з підходами, що склалися раніше, при яких адміністрація пасивно ставилася відношення до виробничого процесу, надаючи право робітникам самості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но вибирати методи роботи, планувати свою діяльність, вибирати інструменти й нести повну відповідальність за виконання загального плану [4]. Організаці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н</w:t>
      </w:r>
      <w:r w:rsidR="002D5649" w:rsidRPr="002A46B5">
        <w:rPr>
          <w:rFonts w:ascii="Times New Roman" w:hAnsi="Times New Roman" w:cs="Times New Roman"/>
          <w:sz w:val="28"/>
          <w:szCs w:val="28"/>
        </w:rPr>
        <w:t>о-</w:t>
      </w:r>
      <w:r w:rsidRPr="002A46B5">
        <w:rPr>
          <w:rFonts w:ascii="Times New Roman" w:hAnsi="Times New Roman" w:cs="Times New Roman"/>
          <w:sz w:val="28"/>
          <w:szCs w:val="28"/>
        </w:rPr>
        <w:t>технологічни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підхід у межах школи наукового менеджменту отримав розвиток у працях Г. Ганта, Л. Ганта, Г. Емерсона, Г. Форда. Згідно праць Г. Ганта та Л. Ганта "основні відмінності між на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кращою сьогоднішньою і колишніми системами полягають у способах планування і розподілу завдань, а також заохочень за 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х виконання" [</w:t>
      </w:r>
      <w:r w:rsidR="002D5649" w:rsidRPr="002A46B5">
        <w:rPr>
          <w:rFonts w:ascii="Times New Roman" w:hAnsi="Times New Roman" w:cs="Times New Roman"/>
          <w:sz w:val="28"/>
          <w:szCs w:val="28"/>
        </w:rPr>
        <w:t>5</w:t>
      </w:r>
      <w:r w:rsidRPr="002A46B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A649B52" w14:textId="794A6C10" w:rsidR="002D5649" w:rsidRPr="002A46B5" w:rsidRDefault="002D5649" w:rsidP="002A46B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РОЗДІЛ 2.</w:t>
      </w:r>
    </w:p>
    <w:p w14:paraId="50A73D34" w14:textId="6EF8CFF7" w:rsidR="002D5649" w:rsidRDefault="002D5649" w:rsidP="002A46B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СУЧАСНІ МЕТОДИ ТА ФУНКЦІЇ МЕНЕДЖМЕНТУ</w:t>
      </w:r>
    </w:p>
    <w:p w14:paraId="5A4F283F" w14:textId="77777777" w:rsidR="002A46B5" w:rsidRPr="002A46B5" w:rsidRDefault="002A46B5" w:rsidP="002A46B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3AE3D85F" w14:textId="77777777" w:rsidR="002D5649" w:rsidRPr="002A46B5" w:rsidRDefault="002D5649" w:rsidP="002A46B5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2.1.Функції менеджменту</w:t>
      </w:r>
    </w:p>
    <w:p w14:paraId="51F07E3E" w14:textId="77777777" w:rsidR="00BE4935" w:rsidRPr="002A46B5" w:rsidRDefault="00BE4935" w:rsidP="002A46B5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14:paraId="1227E02D" w14:textId="77777777" w:rsidR="00BE493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lastRenderedPageBreak/>
        <w:t>Категорія “функція”, яка походить з латинського “function” (“відправлення”, “діяльність”), широко використовується у таких науках як математиці, психологі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, філософі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, соціолог</w:t>
      </w:r>
      <w:r w:rsidR="00960DE3" w:rsidRPr="002A46B5">
        <w:rPr>
          <w:rFonts w:ascii="Times New Roman" w:hAnsi="Times New Roman" w:cs="Times New Roman"/>
          <w:sz w:val="28"/>
          <w:szCs w:val="28"/>
        </w:rPr>
        <w:t>ії</w:t>
      </w:r>
      <w:r w:rsidRPr="002A46B5">
        <w:rPr>
          <w:rFonts w:ascii="Times New Roman" w:hAnsi="Times New Roman" w:cs="Times New Roman"/>
          <w:sz w:val="28"/>
          <w:szCs w:val="28"/>
        </w:rPr>
        <w:t>, економіці та ін. Вона вживається в значенні обов’язку, певного виду діяльності, властивості, залежність одн</w:t>
      </w:r>
      <w:r w:rsidR="00960DE3" w:rsidRPr="002A46B5">
        <w:rPr>
          <w:rFonts w:ascii="Times New Roman" w:hAnsi="Times New Roman" w:cs="Times New Roman"/>
          <w:sz w:val="28"/>
          <w:szCs w:val="28"/>
        </w:rPr>
        <w:t>і</w:t>
      </w:r>
      <w:r w:rsidRPr="002A46B5">
        <w:rPr>
          <w:rFonts w:ascii="Times New Roman" w:hAnsi="Times New Roman" w:cs="Times New Roman"/>
          <w:sz w:val="28"/>
          <w:szCs w:val="28"/>
        </w:rPr>
        <w:t>є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причини від іншо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і т.д., а також відображає сутність і зміст управлінсько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діяльності на всіх рівнях управління. </w:t>
      </w:r>
    </w:p>
    <w:p w14:paraId="1ECFD50C" w14:textId="77777777" w:rsidR="00BE493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Функція менеджменту – це види діяльності щодо об’єкту, які зумовлюються кооперацією та поділом виконувано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роботи серед управлінського персоналу. Кожна функція складається із послідовності взаємопов’язаних ді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для виконання поставлено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ролі управління [7, с. 51]. </w:t>
      </w:r>
    </w:p>
    <w:p w14:paraId="262CF7C4" w14:textId="77777777" w:rsidR="00BE493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В сучасн</w:t>
      </w:r>
      <w:r w:rsidR="00960DE3" w:rsidRPr="002A46B5">
        <w:rPr>
          <w:rFonts w:ascii="Times New Roman" w:hAnsi="Times New Roman" w:cs="Times New Roman"/>
          <w:sz w:val="28"/>
          <w:szCs w:val="28"/>
        </w:rPr>
        <w:t>ій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літературі знаходимо безліч підходів щодо класифікаці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функці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управління, що пояснюється застосуванням різного роду критері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в 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х оцінки. Деякі автори вважають класифікацію функці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з позиці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суб’єкта менеджменту на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поширенішою [7, с. 52], інші вбачають на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більш розповсюдженою класифікацію з організаці</w:t>
      </w:r>
      <w:r w:rsidR="00960DE3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но-технічного погляду [8, с. 18], за якою виділяються загальні та специфічні функці</w:t>
      </w:r>
      <w:r w:rsidR="00960DE3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управління. Загальні функц</w:t>
      </w:r>
      <w:r w:rsidR="00960DE3" w:rsidRPr="002A46B5">
        <w:rPr>
          <w:rFonts w:ascii="Times New Roman" w:hAnsi="Times New Roman" w:cs="Times New Roman"/>
          <w:sz w:val="28"/>
          <w:szCs w:val="28"/>
        </w:rPr>
        <w:t>ії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виділяються відповідно до етапів управління як процесу, тоді як специфічні – розрізняють насамперед за формою поділу процесу управління на складові частини. </w:t>
      </w:r>
    </w:p>
    <w:p w14:paraId="2733E05E" w14:textId="77777777" w:rsidR="002D5649" w:rsidRPr="002A46B5" w:rsidRDefault="002D5649" w:rsidP="002A46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333CF6" w14:textId="77777777" w:rsidR="00B9364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6B5">
        <w:rPr>
          <w:rFonts w:ascii="Times New Roman" w:eastAsia="Times New Roman" w:hAnsi="Times New Roman" w:cs="Times New Roman"/>
          <w:b/>
          <w:sz w:val="28"/>
          <w:szCs w:val="28"/>
        </w:rPr>
        <w:t>2.2.Сучасні методи управління</w:t>
      </w:r>
    </w:p>
    <w:p w14:paraId="24B64F6F" w14:textId="77777777" w:rsidR="00B524AF" w:rsidRPr="002A46B5" w:rsidRDefault="00B524AF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AE00A" w14:textId="011D1163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Кожна сфера людсько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діяльності так чи інакше має св</w:t>
      </w:r>
      <w:r w:rsidR="006B48D5" w:rsidRPr="002A46B5">
        <w:rPr>
          <w:rFonts w:ascii="Times New Roman" w:hAnsi="Times New Roman" w:cs="Times New Roman"/>
          <w:sz w:val="28"/>
          <w:szCs w:val="28"/>
        </w:rPr>
        <w:t>ої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специфічні методи. Так і в сфері управління персоналом невід'ємною частиною є методи управління персоналом. Метод управління персоналом </w:t>
      </w:r>
      <w:r w:rsidR="002A46B5">
        <w:rPr>
          <w:rFonts w:ascii="Times New Roman" w:hAnsi="Times New Roman" w:cs="Times New Roman"/>
          <w:sz w:val="28"/>
          <w:szCs w:val="28"/>
        </w:rPr>
        <w:t>–</w:t>
      </w:r>
      <w:r w:rsidRPr="002A46B5">
        <w:rPr>
          <w:rFonts w:ascii="Times New Roman" w:hAnsi="Times New Roman" w:cs="Times New Roman"/>
          <w:sz w:val="28"/>
          <w:szCs w:val="28"/>
        </w:rPr>
        <w:t xml:space="preserve"> спосіб впливу на персонал і окремого працівника, метою якого є зді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снення координаці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ого діяльності в процесі господарювання підприємства. Тобто, за допомогою методів управління персоналом реалізуються головні завдання всіє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галузі управління персоналом - пошук на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більш ефективних інструментів впливу на персонал </w:t>
      </w:r>
      <w:r w:rsidRPr="002A46B5">
        <w:rPr>
          <w:rFonts w:ascii="Times New Roman" w:hAnsi="Times New Roman" w:cs="Times New Roman"/>
          <w:sz w:val="28"/>
          <w:szCs w:val="28"/>
        </w:rPr>
        <w:lastRenderedPageBreak/>
        <w:t>підприємства для розкриття потенціалу співробітників і, відповідно, для досягнення ціле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підприємства. </w:t>
      </w:r>
    </w:p>
    <w:p w14:paraId="5DF1B786" w14:textId="77777777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Традиці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но в науці і практиці розрізняють класифікацію методів управління персоналом на основі 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х змісту і спрямованості: </w:t>
      </w:r>
    </w:p>
    <w:p w14:paraId="1D1A777F" w14:textId="5D3778D1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sym w:font="Symbol" w:char="F02D"/>
      </w:r>
      <w:r w:rsidR="002A46B5">
        <w:rPr>
          <w:rFonts w:ascii="Times New Roman" w:hAnsi="Times New Roman" w:cs="Times New Roman"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sz w:val="28"/>
          <w:szCs w:val="28"/>
        </w:rPr>
        <w:t>адміністративні (організаці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но-розпорядчі); </w:t>
      </w:r>
    </w:p>
    <w:p w14:paraId="1B66FCD6" w14:textId="3760897C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sym w:font="Symbol" w:char="F02D"/>
      </w:r>
      <w:r w:rsidR="002A46B5">
        <w:rPr>
          <w:rFonts w:ascii="Times New Roman" w:hAnsi="Times New Roman" w:cs="Times New Roman"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sz w:val="28"/>
          <w:szCs w:val="28"/>
        </w:rPr>
        <w:t xml:space="preserve">економічні; </w:t>
      </w:r>
    </w:p>
    <w:p w14:paraId="58FE4BF9" w14:textId="1565CE15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sym w:font="Symbol" w:char="F02D"/>
      </w:r>
      <w:r w:rsidR="002A46B5">
        <w:rPr>
          <w:rFonts w:ascii="Times New Roman" w:hAnsi="Times New Roman" w:cs="Times New Roman"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sz w:val="28"/>
          <w:szCs w:val="28"/>
        </w:rPr>
        <w:t>соціально-психологічні методи.</w:t>
      </w:r>
    </w:p>
    <w:p w14:paraId="2EB56C12" w14:textId="77777777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 xml:space="preserve">Існує також класифікація методів управління персоналом за належністю </w:t>
      </w:r>
    </w:p>
    <w:p w14:paraId="6843A55E" w14:textId="77777777" w:rsidR="006B48D5" w:rsidRPr="002A46B5" w:rsidRDefault="006B48D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F4F07" w14:textId="77777777" w:rsidR="00B524AF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6B5">
        <w:rPr>
          <w:rFonts w:ascii="Times New Roman" w:hAnsi="Times New Roman" w:cs="Times New Roman"/>
          <w:b/>
          <w:sz w:val="28"/>
          <w:szCs w:val="28"/>
        </w:rPr>
        <w:t>2.3.Зарубіжний досвід управління персоналом</w:t>
      </w:r>
    </w:p>
    <w:p w14:paraId="7BE7B40E" w14:textId="77777777" w:rsidR="00F47790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36850" w14:textId="77777777" w:rsidR="00F47790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В Укра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ні існує низка нагальних проблем, які потрібно вирішувати вже сьогодні. Значна частина цих проблем пов’язана з формуванням на підприємствах кадрового потенціалу. За умови підвищення ефективності формування кадрового потенціалу можна зна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ти такі методи, які дозволять створювати колективи на підприємствах та з мінімальними витратами будуть приносити очікувани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прибуток. З цією метою слід використовувати досвід розвинутих кра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н світу. Існує декілька основних модел</w:t>
      </w:r>
      <w:r w:rsidR="006B48D5" w:rsidRPr="002A46B5">
        <w:rPr>
          <w:rFonts w:ascii="Times New Roman" w:hAnsi="Times New Roman" w:cs="Times New Roman"/>
          <w:sz w:val="28"/>
          <w:szCs w:val="28"/>
        </w:rPr>
        <w:t>ей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менеджменту – класична Японська та Американська моделі, модель ЄС, кожна з яких має сво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особливості та комбінує певні елементи з інших моделе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. Між собою вони відрізняються як трактуванням діяльності, так і мотивацією працівників, а також методами взаємоді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з персоналом та впливу на нього. Укра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на сто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ть перед вибором, куди</w:t>
      </w:r>
      <w:r w:rsidR="006B48D5" w:rsidRPr="002A46B5">
        <w:rPr>
          <w:rFonts w:ascii="Times New Roman" w:hAnsi="Times New Roman" w:cs="Times New Roman"/>
          <w:sz w:val="28"/>
          <w:szCs w:val="28"/>
        </w:rPr>
        <w:t xml:space="preserve"> ї</w:t>
      </w:r>
      <w:r w:rsidRPr="002A46B5">
        <w:rPr>
          <w:rFonts w:ascii="Times New Roman" w:hAnsi="Times New Roman" w:cs="Times New Roman"/>
          <w:sz w:val="28"/>
          <w:szCs w:val="28"/>
        </w:rPr>
        <w:t>й рухатися далі, тому, використовуючи іноземни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досвід й опираючись на укра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нські реалі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та ментальні особливості, із кожно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моделі слід використовувати кращі підходи, що дозволить досягти бажаного ефекту за на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менших витрат [21]. </w:t>
      </w:r>
    </w:p>
    <w:p w14:paraId="22531C0D" w14:textId="3CE8491A" w:rsidR="00F47790" w:rsidRPr="002A46B5" w:rsidRDefault="00F47790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A46B5">
        <w:rPr>
          <w:b/>
          <w:sz w:val="28"/>
          <w:szCs w:val="28"/>
        </w:rPr>
        <w:t>РОЗДІЛ 3.</w:t>
      </w:r>
    </w:p>
    <w:p w14:paraId="53336F71" w14:textId="42D3D1D8" w:rsidR="00B524AF" w:rsidRPr="002A46B5" w:rsidRDefault="00F47790" w:rsidP="002A46B5">
      <w:pPr>
        <w:spacing w:line="360" w:lineRule="auto"/>
        <w:ind w:firstLine="709"/>
        <w:jc w:val="center"/>
        <w:rPr>
          <w:sz w:val="28"/>
          <w:szCs w:val="28"/>
        </w:rPr>
      </w:pPr>
      <w:r w:rsidRPr="002A46B5">
        <w:rPr>
          <w:b/>
          <w:sz w:val="28"/>
          <w:szCs w:val="28"/>
        </w:rPr>
        <w:t>СУЧАСНІ ПРОБЛЕМИ УКРАЇНСЬКОГО</w:t>
      </w:r>
      <w:r w:rsidR="002A46B5">
        <w:rPr>
          <w:b/>
          <w:sz w:val="28"/>
          <w:szCs w:val="28"/>
          <w:lang w:val="uk-UA"/>
        </w:rPr>
        <w:t xml:space="preserve"> </w:t>
      </w:r>
      <w:r w:rsidRPr="002A46B5">
        <w:rPr>
          <w:b/>
          <w:sz w:val="28"/>
          <w:szCs w:val="28"/>
        </w:rPr>
        <w:t>МЕНЕДЖМЕНТУ</w:t>
      </w:r>
    </w:p>
    <w:p w14:paraId="77472EB2" w14:textId="77777777" w:rsidR="00B524AF" w:rsidRPr="002A46B5" w:rsidRDefault="00B524AF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74B0B" w14:textId="77777777" w:rsidR="00921B3A" w:rsidRPr="002A46B5" w:rsidRDefault="00921B3A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lastRenderedPageBreak/>
        <w:t>В сучасних умовах ринкового господарювання ефективність менеджменту значною мірою впливає на конкурентоспроможність підприємств. Реальни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стан укра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нського менеджменту є недосконалим. Таки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стан рече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демонструє низьки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рівень продуктивності та якості праці на більшості вітчизняних підприємств і 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>х низька конкурентоспроможність.</w:t>
      </w:r>
    </w:p>
    <w:p w14:paraId="5E669985" w14:textId="77777777" w:rsidR="00921B3A" w:rsidRPr="002A46B5" w:rsidRDefault="00921B3A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 xml:space="preserve">Зміни в світовій економіці, звичайно, вимагають і змін або розвитку нових теорій ефективного управління нею. Розглядаючи менеджмент як один з основних інструментів забезпечення сталого розвитку ринкової економіки, постає питання про необхідність дослідження тенденцій розвитку менеджменту в Україні на фоні світової нестабільності. </w:t>
      </w:r>
    </w:p>
    <w:p w14:paraId="211C69D2" w14:textId="77777777" w:rsidR="00921B3A" w:rsidRPr="002A46B5" w:rsidRDefault="00921B3A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В результаті аналізу поглядів науковців на стан вітчизняного менеджменту, виявлено проблему значного відставання рівня українського менеджменту в порівнянні з західним. Але, в той же час, необхідно брати до уваги те, що Україна є молодою країною і не має такого досвіду як, наприклад, США зі своєю більш ніж столітньою історією становлення і розвитку теорії та практики менеджменту. Історію ж українського менеджменту розглядають лише з початком формування корпоративного сектору економіки, тобто починаючи з 1992 року [28]. В перші роки незалежності відбувався приватизаційний процес в Україні та створення нормативно-правової бази, тому перед підприємствами постало питання про швидку адаптацію до нових реалій ринку і, як наслідок, створення нового типу управлінців-менеджерів, які були б здатні керувати підприємствами в таких умовах.</w:t>
      </w:r>
    </w:p>
    <w:p w14:paraId="310F5C60" w14:textId="36494230" w:rsidR="00B93645" w:rsidRPr="002A46B5" w:rsidRDefault="00B93645" w:rsidP="002A46B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A46B5">
        <w:rPr>
          <w:b/>
          <w:sz w:val="28"/>
          <w:szCs w:val="28"/>
          <w:lang w:val="uk-UA"/>
        </w:rPr>
        <w:t>ВИСНОВКИ</w:t>
      </w:r>
    </w:p>
    <w:p w14:paraId="3557ABA3" w14:textId="77777777" w:rsidR="00921B3A" w:rsidRPr="002A46B5" w:rsidRDefault="00921B3A" w:rsidP="002A46B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7F60611B" w14:textId="77777777" w:rsidR="00B93645" w:rsidRPr="002A46B5" w:rsidRDefault="00921B3A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Підсумовуючи вищевикладене слід зазначити, що менеджмент є самості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ним видом професі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>но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діяльності, головним завданням якого є досягнення організацією поставлених ціле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шляхом ефективного використання усіх видів ресурсів за допомогою специфічних функці</w:t>
      </w:r>
      <w:r w:rsidR="006B48D5" w:rsidRPr="002A46B5">
        <w:rPr>
          <w:rFonts w:ascii="Times New Roman" w:hAnsi="Times New Roman" w:cs="Times New Roman"/>
          <w:sz w:val="28"/>
          <w:szCs w:val="28"/>
        </w:rPr>
        <w:t>й</w:t>
      </w:r>
      <w:r w:rsidRPr="002A46B5">
        <w:rPr>
          <w:rFonts w:ascii="Times New Roman" w:hAnsi="Times New Roman" w:cs="Times New Roman"/>
          <w:sz w:val="28"/>
          <w:szCs w:val="28"/>
        </w:rPr>
        <w:t xml:space="preserve"> і методів управління. </w:t>
      </w:r>
    </w:p>
    <w:p w14:paraId="2F7A414B" w14:textId="77777777" w:rsidR="000F7695" w:rsidRPr="002A46B5" w:rsidRDefault="000F769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 xml:space="preserve">Задачами менеджменту як науки є розробка, експериментальна перевірка і застосування на практиці наукових підходів, принципів і методів, що </w:t>
      </w:r>
      <w:r w:rsidRPr="002A46B5">
        <w:rPr>
          <w:rFonts w:ascii="Times New Roman" w:hAnsi="Times New Roman" w:cs="Times New Roman"/>
          <w:sz w:val="28"/>
          <w:szCs w:val="28"/>
        </w:rPr>
        <w:lastRenderedPageBreak/>
        <w:t>забезпечують стійку, надійну, перспективну і ефективну роботу колективу (індивідуума) шляхом випуску конкурентоздатного товару.</w:t>
      </w:r>
    </w:p>
    <w:p w14:paraId="0027B716" w14:textId="77777777" w:rsidR="00BE493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Основними функціями управління є: планування, організація, лідерство (керівництво) і контроль. Вважаємо, що функція лідерства (керівництва) є функціонально необхідною для процесу управління підприємством. На практиці функц</w:t>
      </w:r>
      <w:r w:rsidR="006B48D5" w:rsidRPr="002A46B5">
        <w:rPr>
          <w:rFonts w:ascii="Times New Roman" w:hAnsi="Times New Roman" w:cs="Times New Roman"/>
          <w:sz w:val="28"/>
          <w:szCs w:val="28"/>
        </w:rPr>
        <w:t>ії</w:t>
      </w:r>
      <w:r w:rsidRPr="002A46B5">
        <w:rPr>
          <w:rFonts w:ascii="Times New Roman" w:hAnsi="Times New Roman" w:cs="Times New Roman"/>
          <w:sz w:val="28"/>
          <w:szCs w:val="28"/>
        </w:rPr>
        <w:t xml:space="preserve"> управління тісно пов’язані одна з одною. </w:t>
      </w:r>
      <w:r w:rsidR="006B48D5" w:rsidRPr="002A46B5">
        <w:rPr>
          <w:rFonts w:ascii="Times New Roman" w:hAnsi="Times New Roman" w:cs="Times New Roman"/>
          <w:sz w:val="28"/>
          <w:szCs w:val="28"/>
        </w:rPr>
        <w:t>Ї</w:t>
      </w:r>
      <w:r w:rsidRPr="002A46B5">
        <w:rPr>
          <w:rFonts w:ascii="Times New Roman" w:hAnsi="Times New Roman" w:cs="Times New Roman"/>
          <w:sz w:val="28"/>
          <w:szCs w:val="28"/>
        </w:rPr>
        <w:t xml:space="preserve">х взаємодія забезпечує успішне функціонування підприємства у ринкових умовах, незважаючи на зовнішні чи внутрішні чинники впливу. </w:t>
      </w:r>
    </w:p>
    <w:p w14:paraId="55B38682" w14:textId="337CF9D0" w:rsidR="00B93645" w:rsidRPr="002A46B5" w:rsidRDefault="00B93645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A46B5">
        <w:rPr>
          <w:b/>
          <w:sz w:val="28"/>
          <w:szCs w:val="28"/>
        </w:rPr>
        <w:t>СПИСОК ВИКОРИСТАНОЇ ЛІТЕРАТУРИ</w:t>
      </w:r>
    </w:p>
    <w:p w14:paraId="633C04A3" w14:textId="77777777" w:rsidR="00FB12A0" w:rsidRPr="002A46B5" w:rsidRDefault="00FB12A0" w:rsidP="002A46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08AD223" w14:textId="606073E1" w:rsidR="008E68DC" w:rsidRPr="002A46B5" w:rsidRDefault="008E68DC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1.Менеджмент : навч. посіб. / за заг. ред. Л. С. Шевченко. Х</w:t>
      </w:r>
      <w:r w:rsidR="002A46B5">
        <w:rPr>
          <w:rFonts w:ascii="Times New Roman" w:hAnsi="Times New Roman" w:cs="Times New Roman"/>
          <w:noProof/>
          <w:sz w:val="28"/>
          <w:szCs w:val="28"/>
        </w:rPr>
        <w:t>арків</w:t>
      </w:r>
      <w:r w:rsidRPr="002A46B5">
        <w:rPr>
          <w:rFonts w:ascii="Times New Roman" w:hAnsi="Times New Roman" w:cs="Times New Roman"/>
          <w:noProof/>
          <w:sz w:val="28"/>
          <w:szCs w:val="28"/>
        </w:rPr>
        <w:t>: Право, 2013.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216 с. </w:t>
      </w:r>
    </w:p>
    <w:p w14:paraId="38AC31ED" w14:textId="77777777" w:rsidR="008E68DC" w:rsidRPr="002A46B5" w:rsidRDefault="008E68DC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2.Хміль Ф. І. Основи менеджменту: Підручник. К: Академвидав, 2003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1042731" w14:textId="771BEC6C" w:rsidR="00FB12A0" w:rsidRPr="002A46B5" w:rsidRDefault="00FB1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3.Гуторова О.О.Основи менеджменту: навч. посібник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Харків: ХНАУ, 2009. 327с. </w:t>
      </w:r>
    </w:p>
    <w:p w14:paraId="57605153" w14:textId="56EF34FC" w:rsidR="00B16C5D" w:rsidRPr="002A46B5" w:rsidRDefault="00B16C5D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4.Воронкова А.Е. Проблемы конкурентоспособного потенциала предприятия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К.: Техника, 2009.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152 с. </w:t>
      </w:r>
    </w:p>
    <w:p w14:paraId="251CC4C8" w14:textId="75150A4F" w:rsidR="002D5649" w:rsidRPr="002A46B5" w:rsidRDefault="002D5649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5.Гавва В.Н. Потенціал підприємства: формування та оцінювання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К.: Центр навч. 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>Л-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ри, 2004. 224 с. </w:t>
      </w:r>
    </w:p>
    <w:p w14:paraId="5BB5E826" w14:textId="6DE465EC" w:rsidR="002D5649" w:rsidRPr="002A46B5" w:rsidRDefault="002D5649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6.Віноградська О.М., Віноградська Н.С.,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Шевченко В.С., Менеджмент: Навчальний посібник для студентів усіх форм навчання спеціальності 0501 – “Економіка і підприємництво”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Харків: ХНАМГ, 2008 </w:t>
      </w:r>
    </w:p>
    <w:p w14:paraId="6C97DC2F" w14:textId="1729E3D9" w:rsidR="00BE493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7.Завадський Й. С. Менеджмент: Management. К. : Українсько-фінський інститут менеджменту і бізнесу, 1997. </w:t>
      </w:r>
      <w:r w:rsidR="002A46B5" w:rsidRPr="002A46B5">
        <w:rPr>
          <w:rFonts w:ascii="Times New Roman" w:hAnsi="Times New Roman" w:cs="Times New Roman"/>
          <w:noProof/>
          <w:sz w:val="28"/>
          <w:szCs w:val="28"/>
        </w:rPr>
        <w:t>Т. 1.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543 с. </w:t>
      </w:r>
    </w:p>
    <w:p w14:paraId="18E6E3DF" w14:textId="23D2AFEC" w:rsidR="00BE493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8.Бойко Л. М. Регулювання земельних відносин у сільському господарстві: монографія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К. : ННЦ ІАЕ, 2012.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316 с. </w:t>
      </w:r>
    </w:p>
    <w:p w14:paraId="6CC0B1F5" w14:textId="568D2402" w:rsidR="00BE493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9.Адизес И. Стили менеджмента – эффективные и неэффективные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М.: Альпина Бизнес Букс, 2009.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199 с. </w:t>
      </w:r>
    </w:p>
    <w:p w14:paraId="3777FCF0" w14:textId="6AB2B327" w:rsidR="00BE493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10. Мескон М. Х., Основы менеджмента</w:t>
      </w:r>
      <w:r w:rsidR="002A46B5">
        <w:rPr>
          <w:rFonts w:ascii="Times New Roman" w:hAnsi="Times New Roman" w:cs="Times New Roman"/>
          <w:noProof/>
          <w:sz w:val="28"/>
          <w:szCs w:val="28"/>
        </w:rPr>
        <w:t>.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 М. : Дело, 1998.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800 с. </w:t>
      </w:r>
    </w:p>
    <w:p w14:paraId="112F63A0" w14:textId="62DCF411" w:rsidR="006B48D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11.Дафт Р. Л. Менеджмент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СПб : Питер, 2003.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832 с.</w:t>
      </w:r>
    </w:p>
    <w:p w14:paraId="620D9BD5" w14:textId="6A0E124A" w:rsidR="00BE4935" w:rsidRPr="002A46B5" w:rsidRDefault="00BE4935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lastRenderedPageBreak/>
        <w:t>12.Кричевский Р. Л. Если Вы – руководитель... Элементы психологии менеджмента в повседневной работе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М. : Дело, 1993.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sz w:val="28"/>
          <w:szCs w:val="28"/>
        </w:rPr>
        <w:t xml:space="preserve">352 с. </w:t>
      </w:r>
    </w:p>
    <w:p w14:paraId="3F2028C0" w14:textId="77777777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5">
        <w:rPr>
          <w:rFonts w:ascii="Times New Roman" w:hAnsi="Times New Roman" w:cs="Times New Roman"/>
          <w:sz w:val="28"/>
          <w:szCs w:val="28"/>
        </w:rPr>
        <w:t>13.Балабанова Л. В.</w:t>
      </w:r>
      <w:r w:rsidR="006B48D5" w:rsidRPr="002A46B5">
        <w:rPr>
          <w:rFonts w:ascii="Times New Roman" w:hAnsi="Times New Roman" w:cs="Times New Roman"/>
          <w:sz w:val="28"/>
          <w:szCs w:val="28"/>
        </w:rPr>
        <w:t>,</w:t>
      </w:r>
      <w:r w:rsidRPr="002A46B5">
        <w:rPr>
          <w:rFonts w:ascii="Times New Roman" w:hAnsi="Times New Roman" w:cs="Times New Roman"/>
          <w:sz w:val="28"/>
          <w:szCs w:val="28"/>
        </w:rPr>
        <w:t xml:space="preserve"> Сардак О. В. Управління персоналом. К.:</w:t>
      </w:r>
      <w:r w:rsidR="006B48D5" w:rsidRPr="002A46B5">
        <w:rPr>
          <w:rFonts w:ascii="Times New Roman" w:hAnsi="Times New Roman" w:cs="Times New Roman"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sz w:val="28"/>
          <w:szCs w:val="28"/>
        </w:rPr>
        <w:t xml:space="preserve">Центр учб. л-ри, 2012. 468 с </w:t>
      </w:r>
    </w:p>
    <w:p w14:paraId="4FC81694" w14:textId="17E4556F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14.Основы менеджмента / под ред. Д. Д. Вачугова.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М. : Высш. шк., 2005.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376 с. </w:t>
      </w:r>
    </w:p>
    <w:p w14:paraId="4A171AE2" w14:textId="22372863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15. Конкурентоспроможність підприємства: управління, оцінка, стратегія: колективна монографія / за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р</w:t>
      </w:r>
      <w:r w:rsidR="002A46B5">
        <w:rPr>
          <w:rFonts w:ascii="Times New Roman" w:hAnsi="Times New Roman" w:cs="Times New Roman"/>
          <w:noProof/>
          <w:sz w:val="28"/>
          <w:szCs w:val="28"/>
        </w:rPr>
        <w:t>е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д. В.А. Павленкової.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Дніпропетровськ: Дніпропетровський університет економіки та права ім.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Альфреда Нобеля, 2011.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352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с. </w:t>
      </w:r>
    </w:p>
    <w:p w14:paraId="736F3840" w14:textId="4A36BEF0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16.Аутсорсинг и современные концепции менеджмента / 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за ред.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Б. Аникин, И. Рудая. М.: ИНФРА-М, 2009.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320 с. </w:t>
      </w:r>
    </w:p>
    <w:p w14:paraId="0CCDDB86" w14:textId="77777777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17.Шапиро С. А. Мотивация. М.: Гросс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Медиа, 2010. С. 224. </w:t>
      </w:r>
    </w:p>
    <w:p w14:paraId="506B694A" w14:textId="77777777" w:rsidR="001B52A0" w:rsidRPr="002A46B5" w:rsidRDefault="001B52A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18.Крушельницька О.В., Мельничук Д.П. Управління персоналом. К. : Вид–во "Кондор",2009. 428 с. </w:t>
      </w:r>
    </w:p>
    <w:p w14:paraId="43B30BE8" w14:textId="67B83E2E" w:rsidR="00F47790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19.Хейвуд Дж. Аутсорсинг. В поисках конкурентных преимуществ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М.: Вильямс, 2007. 174 с. </w:t>
      </w:r>
    </w:p>
    <w:p w14:paraId="46DC9CD2" w14:textId="73B3BC02" w:rsidR="00F47790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20.Михайлов Д. Риски, связанные с оффшорным аутсорсингом. Аутсорсинг. Новая система организации бизнеса: учеб. </w:t>
      </w:r>
      <w:r w:rsidR="002A46B5" w:rsidRPr="002A46B5">
        <w:rPr>
          <w:rFonts w:ascii="Times New Roman" w:hAnsi="Times New Roman" w:cs="Times New Roman"/>
          <w:noProof/>
          <w:sz w:val="28"/>
          <w:szCs w:val="28"/>
        </w:rPr>
        <w:t>П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особие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М.: КНО- РУС, 2009.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256 с. </w:t>
      </w:r>
    </w:p>
    <w:p w14:paraId="18790074" w14:textId="362674FC" w:rsidR="00F47790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21.Ткаченко А.М. Зарубіжний досвід формування кадрового потенціалу. Вісник економічної науки України. URL: http:// dspace.nbuv.gov.ua/bitstream/handle/123456789/87520/27-kachenko.pdf?sequence=1 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>(дата звернення: 21.12.2020 р.).</w:t>
      </w:r>
    </w:p>
    <w:p w14:paraId="751325A6" w14:textId="77777777" w:rsidR="00F47790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22.Романюк Л.М. Аналіз зарубіжного досвіду щодо формування стратегії розвитку персоналу та його використання на вітчизняних підприємствах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>,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 2006. URL: http://dspace.kntu.kr.ua/ jspui/bitstream/123456789/2424/1/20.pdf. 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>(дата звернення: 21.12.2020 р.).</w:t>
      </w:r>
    </w:p>
    <w:p w14:paraId="7A984464" w14:textId="77777777" w:rsidR="00F47790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23.Лібусь Т. Зарубіжний досвід управління персоналом. VI Всеукраїнська студентська науково-технічна конференція «Природничі та гуманітарні науки. </w:t>
      </w:r>
      <w:r w:rsidRPr="002A46B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Актуальні питання». URL: http://elartu.tntu.edu.ua/bitstream/123456789/9503/2/ Conf_2013v2_Libus_T-Zarubizhnyi_dosvid_upravlinnia_62.pdf 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>(дата звернення: 21.12.2020 р.).</w:t>
      </w:r>
    </w:p>
    <w:p w14:paraId="3E84B088" w14:textId="77777777" w:rsidR="00F47790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24.Кулик Я.О., Чен Н.О. Вітчизняний та закордонний досвід управління персоналом. Вісник Черкаського університету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>,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 2015. URL: file:///C:/Users/Elizabeth/Downloads/396-835-1-SM.pdf 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>(дата звернення: 21.12.2020 р.).</w:t>
      </w:r>
    </w:p>
    <w:p w14:paraId="03752328" w14:textId="086D861C" w:rsidR="00F47790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25.Грейсон Д.К. Американский менеджмент на пороге ХХІ века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М. : Экономика, 1991.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 xml:space="preserve">176 с. </w:t>
      </w:r>
    </w:p>
    <w:p w14:paraId="3FD26F87" w14:textId="32B797A4" w:rsidR="00921B3A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26. Якокка Л. Карьера менеджера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Минск: Поппури, 2011.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544</w:t>
      </w:r>
      <w:r w:rsidR="002A46B5">
        <w:rPr>
          <w:rFonts w:ascii="Times New Roman" w:hAnsi="Times New Roman" w:cs="Times New Roman"/>
          <w:noProof/>
          <w:sz w:val="28"/>
          <w:szCs w:val="28"/>
        </w:rPr>
        <w:t> </w:t>
      </w:r>
      <w:r w:rsidRPr="002A46B5">
        <w:rPr>
          <w:rFonts w:ascii="Times New Roman" w:hAnsi="Times New Roman" w:cs="Times New Roman"/>
          <w:noProof/>
          <w:sz w:val="28"/>
          <w:szCs w:val="28"/>
        </w:rPr>
        <w:t>с.</w:t>
      </w:r>
    </w:p>
    <w:p w14:paraId="070D5827" w14:textId="3D0CD0F4" w:rsidR="00921B3A" w:rsidRPr="002A46B5" w:rsidRDefault="00F47790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27. Arthur M. Whitehill «Japanese Management: Tradition and transition»: Routledge, London, 1992.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46B5">
        <w:rPr>
          <w:rFonts w:ascii="Times New Roman" w:hAnsi="Times New Roman" w:cs="Times New Roman"/>
          <w:noProof/>
          <w:sz w:val="28"/>
          <w:szCs w:val="28"/>
        </w:rPr>
        <w:t>240 р.</w:t>
      </w:r>
    </w:p>
    <w:p w14:paraId="25FB75EF" w14:textId="28EF3379" w:rsidR="006B48D5" w:rsidRPr="002A46B5" w:rsidRDefault="00921B3A" w:rsidP="002A46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46B5">
        <w:rPr>
          <w:rFonts w:ascii="Times New Roman" w:hAnsi="Times New Roman" w:cs="Times New Roman"/>
          <w:noProof/>
          <w:sz w:val="28"/>
          <w:szCs w:val="28"/>
        </w:rPr>
        <w:t>28.Сторожилова У. Л. Розвиток сучасного менеджменту в Україні</w:t>
      </w:r>
      <w:r w:rsidR="002A46B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2A46B5" w:rsidRPr="002A46B5">
        <w:rPr>
          <w:rFonts w:ascii="Times New Roman" w:hAnsi="Times New Roman" w:cs="Times New Roman"/>
          <w:noProof/>
          <w:sz w:val="28"/>
          <w:szCs w:val="28"/>
        </w:rPr>
        <w:t xml:space="preserve">URL: </w:t>
      </w:r>
      <w:hyperlink w:history="1">
        <w:r w:rsidRPr="002A46B5">
          <w:rPr>
            <w:rFonts w:ascii="Times New Roman" w:hAnsi="Times New Roman" w:cs="Times New Roman"/>
            <w:sz w:val="28"/>
            <w:szCs w:val="28"/>
          </w:rPr>
          <w:t>http://www.khai.edu /csp/nauchportal /Arhiv/EUPMG/2013/EUPMG413/Storozhil.pdf</w:t>
        </w:r>
      </w:hyperlink>
      <w:r w:rsidR="002A46B5">
        <w:rPr>
          <w:rFonts w:ascii="Times New Roman" w:hAnsi="Times New Roman" w:cs="Times New Roman"/>
          <w:sz w:val="28"/>
          <w:szCs w:val="28"/>
        </w:rPr>
        <w:t xml:space="preserve"> </w:t>
      </w:r>
      <w:r w:rsidR="006B48D5" w:rsidRPr="002A46B5">
        <w:rPr>
          <w:rFonts w:ascii="Times New Roman" w:hAnsi="Times New Roman" w:cs="Times New Roman"/>
          <w:noProof/>
          <w:sz w:val="28"/>
          <w:szCs w:val="28"/>
        </w:rPr>
        <w:t>(дата звернення: 21.12.2020).</w:t>
      </w:r>
    </w:p>
    <w:sectPr w:rsidR="006B48D5" w:rsidRPr="002A46B5" w:rsidSect="002A46B5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654A" w14:textId="77777777" w:rsidR="00207813" w:rsidRDefault="00207813" w:rsidP="00B93645">
      <w:r>
        <w:separator/>
      </w:r>
    </w:p>
  </w:endnote>
  <w:endnote w:type="continuationSeparator" w:id="0">
    <w:p w14:paraId="535A9A03" w14:textId="77777777" w:rsidR="00207813" w:rsidRDefault="00207813" w:rsidP="00B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3BF0" w14:textId="77777777" w:rsidR="00207813" w:rsidRDefault="00207813" w:rsidP="00B93645">
      <w:r>
        <w:separator/>
      </w:r>
    </w:p>
  </w:footnote>
  <w:footnote w:type="continuationSeparator" w:id="0">
    <w:p w14:paraId="6C407EA8" w14:textId="77777777" w:rsidR="00207813" w:rsidRDefault="00207813" w:rsidP="00B9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469502494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E61020A" w14:textId="77777777" w:rsidR="00B93645" w:rsidRDefault="00B93645" w:rsidP="00474A7A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A97F20E" w14:textId="77777777" w:rsidR="00B93645" w:rsidRDefault="00B93645" w:rsidP="00B9364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70062515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336B0A4" w14:textId="77777777" w:rsidR="00B93645" w:rsidRDefault="00B93645" w:rsidP="00474A7A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44236A9B" w14:textId="77777777" w:rsidR="00B93645" w:rsidRDefault="00B93645" w:rsidP="00B9364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A2B7A"/>
    <w:multiLevelType w:val="multilevel"/>
    <w:tmpl w:val="341A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90464"/>
    <w:multiLevelType w:val="multilevel"/>
    <w:tmpl w:val="329A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83C19"/>
    <w:multiLevelType w:val="multilevel"/>
    <w:tmpl w:val="71148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8634C"/>
    <w:multiLevelType w:val="multilevel"/>
    <w:tmpl w:val="5F2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F57DE"/>
    <w:multiLevelType w:val="multilevel"/>
    <w:tmpl w:val="5C3E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31327"/>
    <w:multiLevelType w:val="hybridMultilevel"/>
    <w:tmpl w:val="790099BE"/>
    <w:lvl w:ilvl="0" w:tplc="F30E23E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153402"/>
    <w:multiLevelType w:val="multilevel"/>
    <w:tmpl w:val="EC04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2D1DD5"/>
    <w:multiLevelType w:val="multilevel"/>
    <w:tmpl w:val="7518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44B73"/>
    <w:multiLevelType w:val="multilevel"/>
    <w:tmpl w:val="6C40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E18F3"/>
    <w:multiLevelType w:val="multilevel"/>
    <w:tmpl w:val="B28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B39F8"/>
    <w:multiLevelType w:val="multilevel"/>
    <w:tmpl w:val="2C68F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02935AD"/>
    <w:multiLevelType w:val="multilevel"/>
    <w:tmpl w:val="E320C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042A0"/>
    <w:multiLevelType w:val="multilevel"/>
    <w:tmpl w:val="897C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949F7"/>
    <w:multiLevelType w:val="multilevel"/>
    <w:tmpl w:val="AF20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271BF"/>
    <w:multiLevelType w:val="multilevel"/>
    <w:tmpl w:val="E618A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735403"/>
    <w:multiLevelType w:val="multilevel"/>
    <w:tmpl w:val="755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B55B0"/>
    <w:multiLevelType w:val="multilevel"/>
    <w:tmpl w:val="14F078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A0DFE"/>
    <w:multiLevelType w:val="multilevel"/>
    <w:tmpl w:val="D60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E0119D"/>
    <w:multiLevelType w:val="hybridMultilevel"/>
    <w:tmpl w:val="F6829C4C"/>
    <w:lvl w:ilvl="0" w:tplc="BD5292C4">
      <w:start w:val="1"/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7"/>
  </w:num>
  <w:num w:numId="5">
    <w:abstractNumId w:val="16"/>
  </w:num>
  <w:num w:numId="6">
    <w:abstractNumId w:val="3"/>
  </w:num>
  <w:num w:numId="7">
    <w:abstractNumId w:val="13"/>
  </w:num>
  <w:num w:numId="8">
    <w:abstractNumId w:val="4"/>
  </w:num>
  <w:num w:numId="9">
    <w:abstractNumId w:val="15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2"/>
  </w:num>
  <w:num w:numId="17">
    <w:abstractNumId w:val="1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6B"/>
    <w:rsid w:val="000F7695"/>
    <w:rsid w:val="001B52A0"/>
    <w:rsid w:val="00207813"/>
    <w:rsid w:val="00222825"/>
    <w:rsid w:val="002A46B5"/>
    <w:rsid w:val="002D5649"/>
    <w:rsid w:val="003F2459"/>
    <w:rsid w:val="006B48D5"/>
    <w:rsid w:val="007300D3"/>
    <w:rsid w:val="00797D6B"/>
    <w:rsid w:val="00875D28"/>
    <w:rsid w:val="008E68DC"/>
    <w:rsid w:val="00921B3A"/>
    <w:rsid w:val="00960DE3"/>
    <w:rsid w:val="00B16C5D"/>
    <w:rsid w:val="00B524AF"/>
    <w:rsid w:val="00B93645"/>
    <w:rsid w:val="00BE4935"/>
    <w:rsid w:val="00E50B3B"/>
    <w:rsid w:val="00E849A5"/>
    <w:rsid w:val="00F47790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B0FE"/>
  <w15:chartTrackingRefBased/>
  <w15:docId w15:val="{53C89A74-CB7B-EC40-8E5F-C681B4B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7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645"/>
    <w:rPr>
      <w:lang w:val="uk-UA" w:eastAsia="ru-RU"/>
    </w:rPr>
  </w:style>
  <w:style w:type="paragraph" w:styleId="a4">
    <w:name w:val="List Paragraph"/>
    <w:basedOn w:val="a"/>
    <w:link w:val="a5"/>
    <w:uiPriority w:val="34"/>
    <w:qFormat/>
    <w:rsid w:val="00B936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645"/>
    <w:rPr>
      <w:lang w:val="uk-UA"/>
    </w:rPr>
  </w:style>
  <w:style w:type="character" w:styleId="a8">
    <w:name w:val="page number"/>
    <w:basedOn w:val="a0"/>
    <w:uiPriority w:val="99"/>
    <w:semiHidden/>
    <w:unhideWhenUsed/>
    <w:rsid w:val="00B93645"/>
  </w:style>
  <w:style w:type="paragraph" w:styleId="a9">
    <w:name w:val="Normal (Web)"/>
    <w:aliases w:val="Обычный (Web)"/>
    <w:basedOn w:val="a"/>
    <w:uiPriority w:val="99"/>
    <w:unhideWhenUsed/>
    <w:rsid w:val="00B936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F7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nhideWhenUsed/>
    <w:rsid w:val="00921B3A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921B3A"/>
    <w:rPr>
      <w:rFonts w:ascii="Times New Roman" w:eastAsia="Times New Roman" w:hAnsi="Times New Roman" w:cs="Times New Roman"/>
      <w:lang w:eastAsia="ru-RU"/>
    </w:rPr>
  </w:style>
  <w:style w:type="character" w:styleId="ab">
    <w:name w:val="Unresolved Mention"/>
    <w:basedOn w:val="a0"/>
    <w:uiPriority w:val="99"/>
    <w:semiHidden/>
    <w:unhideWhenUsed/>
    <w:rsid w:val="0092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User</cp:lastModifiedBy>
  <cp:revision>8</cp:revision>
  <dcterms:created xsi:type="dcterms:W3CDTF">2020-12-21T14:11:00Z</dcterms:created>
  <dcterms:modified xsi:type="dcterms:W3CDTF">2020-12-22T12:39:00Z</dcterms:modified>
</cp:coreProperties>
</file>