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1F099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ЗМІСТ</w:t>
      </w:r>
    </w:p>
    <w:p w14:paraId="4A47DACD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1A1BBB0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ВСТУП…………………………………………………………………………3</w:t>
      </w:r>
    </w:p>
    <w:p w14:paraId="74AA1598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РОЗДІЛ 1. ОРГАНІЗАЦІЯ УПРАВЛІННЯ ПІДПРИЄМСТВОМ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…………..5</w:t>
      </w:r>
    </w:p>
    <w:p w14:paraId="3C0B4D13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1.1. Організація як складна система та як об’єкт управління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………………5</w:t>
      </w:r>
    </w:p>
    <w:p w14:paraId="18989843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1.2. Формування органів управління, процес організації управління на підприємстві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………………………………………………………………………....11</w:t>
      </w:r>
    </w:p>
    <w:p w14:paraId="31160B52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1.3. Формування дієвого та результативного підходів у менеджменті</w:t>
      </w:r>
      <w:r>
        <w:rPr>
          <w:rFonts w:ascii="Times New Roman" w:hAnsi="Times New Roman" w:cs="Times New Roman"/>
          <w:sz w:val="28"/>
          <w:szCs w:val="28"/>
          <w:lang w:val="uk-UA"/>
        </w:rPr>
        <w:t>……15</w:t>
      </w:r>
    </w:p>
    <w:p w14:paraId="35BD1F7B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1.4. Сучасні підходи до розроблення управлінських моделей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……………19</w:t>
      </w:r>
    </w:p>
    <w:p w14:paraId="336D9198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РОЗДІЛ 2 ТЕОРЕТИЧНІ ОСНОВИ ОЦІНКИ ЕФЕКТИВНОСТІ ФУНКЦІОНУВАННЯ І УПРАВЛІННЯ ПІДПРИЄМСТВОМ.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………………….24</w:t>
      </w:r>
    </w:p>
    <w:p w14:paraId="0D773AE1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2.1. Критері</w:t>
      </w:r>
      <w:r>
        <w:rPr>
          <w:rFonts w:ascii="Times New Roman" w:hAnsi="Times New Roman" w:cs="Times New Roman"/>
          <w:sz w:val="28"/>
          <w:szCs w:val="28"/>
          <w:lang w:val="uk-UA"/>
        </w:rPr>
        <w:t>ї та система показників оцінки ефективності менеджменту………………………………………………………………………..24</w:t>
      </w:r>
    </w:p>
    <w:p w14:paraId="321A883B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2.2. Оцінка ефективності організації управління та заходів щодо її удосконалення 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………………………………………………………………………29</w:t>
      </w:r>
    </w:p>
    <w:p w14:paraId="3EE905A4" w14:textId="77777777" w:rsidR="00F35076" w:rsidRPr="00A11EE5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sz w:val="28"/>
          <w:szCs w:val="28"/>
          <w:lang w:val="uk-UA"/>
        </w:rPr>
        <w:t>ВИСНОВКИ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…………………………………………………………………..34</w:t>
      </w:r>
    </w:p>
    <w:p w14:paraId="0C8A45FD" w14:textId="77777777" w:rsidR="00F35076" w:rsidRPr="00A11EE5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sz w:val="28"/>
          <w:szCs w:val="28"/>
          <w:lang w:val="uk-UA"/>
        </w:rPr>
        <w:t>СПИСОК ВИКОРИСТАНИХ ДЖЕРЕЛ</w:t>
      </w:r>
      <w:r>
        <w:rPr>
          <w:rFonts w:ascii="Times New Roman" w:hAnsi="Times New Roman" w:cs="Times New Roman"/>
          <w:sz w:val="28"/>
          <w:szCs w:val="28"/>
          <w:lang w:val="uk-UA"/>
        </w:rPr>
        <w:t>……………………………………36</w:t>
      </w:r>
    </w:p>
    <w:p w14:paraId="2FABB37B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91154D7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8F0B02B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4A34953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740B79E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D0E04B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0398A6C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7FF760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A41E2CF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CA70B9F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F75A63C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F770C9B" w14:textId="77777777" w:rsidR="00F35076" w:rsidRPr="00651581" w:rsidRDefault="00F35076" w:rsidP="00F3507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2A781D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lastRenderedPageBreak/>
        <w:t>ВСТУП</w:t>
      </w:r>
    </w:p>
    <w:p w14:paraId="152B9B16" w14:textId="77777777" w:rsidR="00F35076" w:rsidRPr="00651581" w:rsidRDefault="00F35076" w:rsidP="00F35076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</w:p>
    <w:p w14:paraId="44E9495F" w14:textId="612A48F2" w:rsidR="00F35076" w:rsidRPr="005058E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781D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Актуальність теми.</w:t>
      </w:r>
      <w:r w:rsidRPr="002A781D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Pr="005058E6">
        <w:rPr>
          <w:rFonts w:ascii="Times New Roman" w:hAnsi="Times New Roman" w:cs="Times New Roman"/>
          <w:sz w:val="28"/>
          <w:szCs w:val="28"/>
          <w:lang w:val="uk-UA"/>
        </w:rPr>
        <w:t xml:space="preserve">У сучасному економічному просторі існує багато організацій, які являють собою групу людей, об’єднаних для досягнення певної мети, вирішення певної проблеми на основі принципів розподілу праці та обов’язків. Сукупність цілей і завдань, що стоять перед організаціями різної складності та різних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5058E6">
        <w:rPr>
          <w:rFonts w:ascii="Times New Roman" w:hAnsi="Times New Roman" w:cs="Times New Roman"/>
          <w:sz w:val="28"/>
          <w:szCs w:val="28"/>
          <w:lang w:val="uk-UA"/>
        </w:rPr>
        <w:t xml:space="preserve"> системи управління підприємством як об’єкта дослідження</w:t>
      </w:r>
    </w:p>
    <w:p w14:paraId="44B0AC0F" w14:textId="6EF2FFF4" w:rsidR="00F35076" w:rsidRPr="002A781D" w:rsidRDefault="00F35076" w:rsidP="00F3507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3C54F1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Мета роботи</w:t>
      </w:r>
      <w:r w:rsidRPr="003C54F1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полягає</w:t>
      </w:r>
      <w:r w:rsidRPr="002A781D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</w:t>
      </w:r>
      <w:r w:rsidR="0094085E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  <w:r w:rsidRPr="002A781D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. </w:t>
      </w:r>
    </w:p>
    <w:p w14:paraId="48C5A087" w14:textId="77777777" w:rsidR="00F35076" w:rsidRPr="002A781D" w:rsidRDefault="00F35076" w:rsidP="00F3507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2A781D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Поставлена мета зумовлює необхідність вирішення наступних </w:t>
      </w:r>
      <w:r w:rsidRPr="003C54F1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завдань:</w:t>
      </w:r>
    </w:p>
    <w:p w14:paraId="60AC3627" w14:textId="77777777" w:rsidR="00F35076" w:rsidRPr="002A781D" w:rsidRDefault="00F35076" w:rsidP="00F3507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1) </w:t>
      </w:r>
      <w:r w:rsidRPr="002A781D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дослідити </w:t>
      </w: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рганізаці</w:t>
      </w:r>
      <w:r>
        <w:rPr>
          <w:rFonts w:ascii="Times New Roman" w:hAnsi="Times New Roman" w:cs="Times New Roman"/>
          <w:sz w:val="28"/>
          <w:szCs w:val="28"/>
          <w:lang w:val="uk-UA"/>
        </w:rPr>
        <w:t>ю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як складн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та як об’єкт управління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;</w:t>
      </w:r>
    </w:p>
    <w:p w14:paraId="760553A3" w14:textId="698159C6" w:rsidR="00F35076" w:rsidRPr="00B616B3" w:rsidRDefault="00F35076" w:rsidP="0094085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2) </w:t>
      </w:r>
      <w:r w:rsidR="0094085E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14:paraId="456694F1" w14:textId="340CE8A0" w:rsidR="00F35076" w:rsidRPr="003C54F1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3C54F1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Об’єктом дослідження </w:t>
      </w:r>
      <w:r w:rsidRPr="003C54F1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є </w:t>
      </w:r>
      <w:r w:rsidR="0094085E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</w:t>
      </w:r>
    </w:p>
    <w:p w14:paraId="0B6CBDCB" w14:textId="5CED4CA5" w:rsidR="00F35076" w:rsidRPr="003C54F1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3C54F1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Предметом дослідження </w:t>
      </w:r>
      <w:r w:rsidRPr="003C54F1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оцінка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..</w:t>
      </w:r>
      <w:r w:rsidRPr="003C54F1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.</w:t>
      </w:r>
    </w:p>
    <w:p w14:paraId="0EA90B0C" w14:textId="7415C29D" w:rsidR="00F35076" w:rsidRPr="003C54F1" w:rsidRDefault="00F35076" w:rsidP="0094085E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</w:pPr>
      <w:r w:rsidRPr="003C54F1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Методи дослідження. </w:t>
      </w:r>
      <w:r w:rsidRPr="003C54F1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Основою </w:t>
      </w:r>
      <w:r w:rsidR="0094085E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>….</w:t>
      </w:r>
    </w:p>
    <w:p w14:paraId="06197326" w14:textId="241B1D3B" w:rsidR="00F35076" w:rsidRP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4AFF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shd w:val="clear" w:color="auto" w:fill="FFFFFF"/>
          <w:lang w:val="uk-UA"/>
        </w:rPr>
        <w:t>Стан дослідження.</w:t>
      </w:r>
      <w:r w:rsidRPr="003C54F1">
        <w:rPr>
          <w:rFonts w:ascii="Times New Roman" w:eastAsia="Calibri" w:hAnsi="Times New Roman" w:cs="Times New Roman"/>
          <w:color w:val="000000"/>
          <w:kern w:val="28"/>
          <w:sz w:val="28"/>
          <w:szCs w:val="28"/>
          <w:shd w:val="clear" w:color="auto" w:fill="FFFFFF"/>
          <w:lang w:val="uk-UA"/>
        </w:rPr>
        <w:t xml:space="preserve">  Для всебічного та повного дослідження питання були використані наукові праці таких вчених як 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..</w:t>
      </w:r>
    </w:p>
    <w:p w14:paraId="19633D97" w14:textId="77777777" w:rsidR="00F35076" w:rsidRPr="002A781D" w:rsidRDefault="00F35076" w:rsidP="00F35076">
      <w:pPr>
        <w:spacing w:after="0" w:line="360" w:lineRule="auto"/>
        <w:ind w:firstLine="720"/>
        <w:jc w:val="both"/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val="uk-UA"/>
        </w:rPr>
      </w:pPr>
      <w:r w:rsidRPr="002A781D">
        <w:rPr>
          <w:rFonts w:ascii="Times New Roman" w:eastAsia="Calibri" w:hAnsi="Times New Roman" w:cs="Times New Roman"/>
          <w:b/>
          <w:color w:val="000000"/>
          <w:kern w:val="28"/>
          <w:sz w:val="28"/>
          <w:szCs w:val="28"/>
          <w:lang w:val="uk-UA"/>
        </w:rPr>
        <w:t>Структура та обсяг курсової роботи.</w:t>
      </w:r>
      <w:r w:rsidRPr="002A781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val="uk-UA"/>
        </w:rPr>
        <w:t xml:space="preserve"> Курсова робота складається зі вступу, 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val="uk-UA"/>
        </w:rPr>
        <w:t>дв</w:t>
      </w:r>
      <w:r w:rsidRPr="002A781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val="uk-UA"/>
        </w:rPr>
        <w:t xml:space="preserve">ох розділів, висновків, та списку використаної літератури. Загальний обсяг роботи – </w:t>
      </w:r>
      <w:r w:rsidRPr="00F35076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val="uk-UA"/>
        </w:rPr>
        <w:t>3</w:t>
      </w:r>
      <w:r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val="uk-UA"/>
        </w:rPr>
        <w:t>8 сторіно</w:t>
      </w:r>
      <w:r w:rsidRPr="002A781D">
        <w:rPr>
          <w:rFonts w:ascii="Times New Roman" w:eastAsia="Calibri" w:hAnsi="Times New Roman" w:cs="Times New Roman"/>
          <w:color w:val="000000"/>
          <w:kern w:val="28"/>
          <w:sz w:val="28"/>
          <w:szCs w:val="28"/>
          <w:lang w:val="uk-UA"/>
        </w:rPr>
        <w:t>к.</w:t>
      </w:r>
    </w:p>
    <w:p w14:paraId="0F3E99F5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FA50625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E9B7D9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93EC3CB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7EA12EB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9E4A8DA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42E60C0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2429060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A978A2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685BCD1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3A948DC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05CFCD6" w14:textId="77777777" w:rsidR="00F35076" w:rsidRPr="00A11EE5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b/>
          <w:sz w:val="28"/>
          <w:szCs w:val="28"/>
          <w:lang w:val="uk-UA"/>
        </w:rPr>
        <w:t>РОЗДІЛ 1</w:t>
      </w:r>
    </w:p>
    <w:p w14:paraId="2A5C5A36" w14:textId="77777777" w:rsidR="00F35076" w:rsidRPr="00A11EE5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b/>
          <w:sz w:val="28"/>
          <w:szCs w:val="28"/>
          <w:lang w:val="uk-UA"/>
        </w:rPr>
        <w:t>ОРГАНІЗАЦІЯ УПРАВЛІННЯ ПІДПРИЄМСТВОМ</w:t>
      </w:r>
    </w:p>
    <w:p w14:paraId="33FD937F" w14:textId="77777777" w:rsidR="00F35076" w:rsidRPr="00A11EE5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2104CB9" w14:textId="77777777" w:rsidR="00F35076" w:rsidRPr="00A11EE5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1.1. Організація як складна система та як об’єкт управління </w:t>
      </w:r>
    </w:p>
    <w:p w14:paraId="665C2A06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8C519B1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Підприємство (організація) – це соціосистема (соціально-економічна система). У ній головний елемент – людина, яка працюючи на підприємстві, реалізує свої економічні інтереси, а через них – економічні інтереси колективу і суспільства. Для цього необхідно дотримуватися трьох принципів: ієрархічності; необхідної розмаїтості; зворотного зв’язку. Зворотний зв’язок – це регулюючий і, разом з тим, захисний засіб, а принцип зворотного зв’язку – один з найважливіших принципів управління. Основне організаційне співвідношення і є, разом з тим, захисним засобом, а принцип зворотного зв’язку – одним з найважливіших принципів управління.</w:t>
      </w:r>
      <w:r w:rsidRPr="009370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[1, с. 21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74C993E" w14:textId="47FBB3DB" w:rsidR="00F35076" w:rsidRPr="00B616B3" w:rsidRDefault="00F35076" w:rsidP="0094085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Підприємство як об’єкт управління розглядають не просто як соціосистему, що складена із взаємодіючих елементів та підсистем, а також як активна система, яка має взаємозв’язки із зовнішнім середовищем, тобто є відкритою системою. Підприємство – самостійний господарюючий об’єкт, який забезпечує планомірне виробництво товарів і послуг, здійснює науководослідну, комерційну діяльність з метою привласнення прибутку. Підприємницька діяльність може здійснюватися як фізичними, так і юридичними особами на постійній основі. Суть підприємництва в тому, щоб в умовах невизначеності ринку знаходити способи найбільш ефективного використання власності у вигляді капіталу, майна, патентних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поділів управлінської праці (сформована на цій базі структура управління або "скелет") з відповідним штатом менеджерів, які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lastRenderedPageBreak/>
        <w:t>виконують функції управління на підприємстві, впливають на керовану систему та підпорядковані єдиним загальним правилам і цілям організації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539C0237" w14:textId="263379E5" w:rsidR="00F35076" w:rsidRPr="00B616B3" w:rsidRDefault="00F35076" w:rsidP="0094085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Найважливіша особливість системи - наявність у неї та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softHyphen/>
        <w:t>ких якостей, які не можуть бути досягнуті простим підсу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softHyphen/>
        <w:t>мовуванням якостей її складових елементів. Оскільки частини системи, як цілого, є підпорядкованими, то їх на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зивають підсистемами. Підсистема є елементом системи чи групою цих елементів. Виділення підсистем залежить від обраного критерію, за яким об'єднуються елементи. За критерієм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230DE261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o на нижчому рівні управління розробляються і реалізу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softHyphen/>
        <w:t>ються конкретні заходи, спрямовані на досягнення про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softHyphen/>
        <w:t>міжної мети всередині програм в межах виділених ресурсів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4, с. 121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6B27A61" w14:textId="330A3C96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Отже, 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80DBE97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255A183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b/>
          <w:sz w:val="28"/>
          <w:szCs w:val="28"/>
          <w:lang w:val="uk-UA"/>
        </w:rPr>
        <w:t>1.2. Формування органів управління, процес організації управління на підприємстві</w:t>
      </w:r>
    </w:p>
    <w:p w14:paraId="5A2205B1" w14:textId="77777777" w:rsidR="00F35076" w:rsidRPr="00A11EE5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55A79A3" w14:textId="4DB31D54" w:rsidR="00F35076" w:rsidRDefault="00F35076" w:rsidP="0094085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Термін «менеджмент» в Україні почали використовувати на початку 90-х років XX ст., що було зумовлено падінням командно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економічної системи і початком інтеграції країни у світовий економічний простір. Поряд із ним застосовується термін «управління». Однак між цими термінами існує суттєва відмінність, тому їх не можна ототожнювати. Управління – це цілеспрямована дія на об'єкт з метою змінити його стан або поведінку у зв'язку зі зміною обставин. Управляти можна технічними системами, комп'ютерними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зподілу та використання фінансових ресурсів організації; </w:t>
      </w:r>
    </w:p>
    <w:p w14:paraId="0AF94AE5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• маркетинг – управлінський процес, спрямований на задоволення потреб споживачів шляхом створення пропозиції товарів і послуг, що мають матеріальну і споживчу цінність. У менеджменті основними є такі категорії: «організації»,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lastRenderedPageBreak/>
        <w:t>«функції управління», «рівні управління», «методи менеджменту», «стилі керівництва», «комунікації», «управлінські рішення» тощо.</w:t>
      </w:r>
      <w:r w:rsidRPr="00AB221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6, с. 32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8F3043B" w14:textId="6CD9A09D" w:rsidR="00F35076" w:rsidRDefault="00F35076" w:rsidP="0094085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Управління підприємством є одним з напрямів його звичайної діяльності і при цьому необхідною та обов’язковою умовою, що забезпечує цілісність, синергічність і противоентропійність підприємства як виробничої системи. Будучи самостійним видом діяльності, що реалізується в межах звичайної діяльності виробничого підприємства, управління “накладається”, “пронизує” решту напрямів його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полягає в здійсненні цілеспрямованої, впорядкованої, інформаційно обґрунтованої та інформаційно вираженої управлінської дії суб’єкта управління на об’єкт управління. Суб’єктом управління є система управління підприємством. Об’єкт управління – єдність соціального й технічного елементів виробництва. Зміст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…..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14:paraId="0DF61E4F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7) управління конкурентоспроможністю для забезпечення достатнього рівня можливостей і ресурсів. [</w:t>
      </w:r>
      <w:r>
        <w:rPr>
          <w:rFonts w:ascii="Times New Roman" w:hAnsi="Times New Roman" w:cs="Times New Roman"/>
          <w:sz w:val="28"/>
          <w:szCs w:val="28"/>
          <w:lang w:val="uk-UA"/>
        </w:rPr>
        <w:t>12, с. 159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3420701" w14:textId="4C29E018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Отже, можна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3713831C" w14:textId="77777777" w:rsidR="00F35076" w:rsidRPr="00A11EE5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b/>
          <w:sz w:val="28"/>
          <w:szCs w:val="28"/>
          <w:lang w:val="uk-UA"/>
        </w:rPr>
        <w:t>1.4. Сучасні підходи до розроблення управлінських моделей</w:t>
      </w:r>
    </w:p>
    <w:p w14:paraId="0299A989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F42B40F" w14:textId="421397EA" w:rsidR="00F35076" w:rsidRDefault="00F35076" w:rsidP="0094085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Ефективність управління промисловим підприємством має прояв у тому, чи досягнуто поставлені завдання та цілі функціонування, що спрямовані, як зазвичай, на підвищення результативності фінансово</w:t>
      </w: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господарської діяльності. Показники діяльності підприємства знаходяться у прямій залежності від управлінських рішень, що приймаються, які повинні бути кваліфікованими, своєчасними, повинні відповідати рівню розвитку суб’єктів господарювання, розвиненості ринкових відносин у державі з урахуванням фінансово-економічного стану економіки країни. У зв’язку із цим актуальною є проблема вибору ефективних і дієвих підходів до управління підприємством у сучасних умовах ведення господарської діяльності. Аналіз літературних н</w:t>
      </w:r>
      <w:r>
        <w:rPr>
          <w:rFonts w:ascii="Times New Roman" w:hAnsi="Times New Roman" w:cs="Times New Roman"/>
          <w:sz w:val="28"/>
          <w:szCs w:val="28"/>
          <w:lang w:val="uk-UA"/>
        </w:rPr>
        <w:t>аукових джерел інформації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з питань менеджменту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воно покликане обробляти поточні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проблеми, які виникають у проц</w:t>
      </w:r>
      <w:r>
        <w:rPr>
          <w:rFonts w:ascii="Times New Roman" w:hAnsi="Times New Roman" w:cs="Times New Roman"/>
          <w:sz w:val="28"/>
          <w:szCs w:val="28"/>
          <w:lang w:val="uk-UA"/>
        </w:rPr>
        <w:t>есі менеджерського контролю»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. Адміністрація складається з власників, які вкладають капітал у підприємство для отримання прибутку. [</w:t>
      </w:r>
      <w:r>
        <w:rPr>
          <w:rFonts w:ascii="Times New Roman" w:hAnsi="Times New Roman" w:cs="Times New Roman"/>
          <w:sz w:val="28"/>
          <w:szCs w:val="28"/>
          <w:lang w:val="uk-UA"/>
        </w:rPr>
        <w:t>14, с. 39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2346112" w14:textId="756829F5" w:rsidR="00F35076" w:rsidRDefault="00F35076" w:rsidP="0094085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Менеджери – це група управлінських осіб, які використовують свої навички для досягнення ц</w:t>
      </w:r>
      <w:r>
        <w:rPr>
          <w:rFonts w:ascii="Times New Roman" w:hAnsi="Times New Roman" w:cs="Times New Roman"/>
          <w:sz w:val="28"/>
          <w:szCs w:val="28"/>
          <w:lang w:val="uk-UA"/>
        </w:rPr>
        <w:t>ілей організації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. Отже, менеджмент є підмножиною адміністрації. Ці два поняття відрізняються один від одного своїм набором функцій, мають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0E7CEB40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глобальний стратег; </w:t>
      </w:r>
    </w:p>
    <w:p w14:paraId="6959A574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володіє сучасними технологіями управління; </w:t>
      </w:r>
    </w:p>
    <w:p w14:paraId="2F2D3D9D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лідер (харизматичні якості); </w:t>
      </w:r>
    </w:p>
    <w:p w14:paraId="75A18E24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sym w:font="Symbol" w:char="F0B7"/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новатор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15, с. 62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51D700AD" w14:textId="244D5895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Таким чином, в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ідносно управління фірмами у менеджменті розрізняють такі підходи: кількісний,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4041C198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ACA868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BC55C7F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D7A4F41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83F1F4A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8A0604E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B9B6515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3819AD1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E1D02A5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FB28B1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54E359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AA28707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0822EC24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EC9D754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0567879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70589451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3EE9E1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59F195B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39C8FE0" w14:textId="77777777" w:rsidR="00F35076" w:rsidRPr="00A11EE5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b/>
          <w:sz w:val="28"/>
          <w:szCs w:val="28"/>
          <w:lang w:val="uk-UA"/>
        </w:rPr>
        <w:t>РОЗДІЛ 2</w:t>
      </w:r>
    </w:p>
    <w:p w14:paraId="184859B9" w14:textId="77777777" w:rsidR="00F35076" w:rsidRPr="00A11EE5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b/>
          <w:sz w:val="28"/>
          <w:szCs w:val="28"/>
          <w:lang w:val="uk-UA"/>
        </w:rPr>
        <w:t>ТЕОРЕТИЧНІ ОСНОВИ ОЦІНКИ ЕФЕКТИВНОСТІ ФУНКЦІОНУВАННЯ І УПРАВЛІННЯ ПІДПРИЄМСТВОМ</w:t>
      </w:r>
    </w:p>
    <w:p w14:paraId="2AA6BD6A" w14:textId="77777777" w:rsidR="00F35076" w:rsidRPr="00A11EE5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9BD4F9E" w14:textId="77777777" w:rsidR="00F35076" w:rsidRPr="00A11EE5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2.1. Критерії та система показників оцінки ефективності менеджменту </w:t>
      </w:r>
    </w:p>
    <w:p w14:paraId="4EA43E82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DFEE077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Контроль – це обов'язкова функція менеджменту, заключна стадія управлінського процесу, що відіграє роль сполучної ланки між керуючою і керованою системами. Суб'єктами контролю в системі адміністративного менеджменту виступають колективні і колегіальні органи управління, лінійний і функціональний апарати підприємств.</w:t>
      </w:r>
      <w:r w:rsidRPr="001D48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16, с. 43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05F5E38A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Об'єктами контролю є: місія, цілі і стратегії, процеси, функції і задачі, параметри діяльності, управлінські рішення, організаційні форми, їх структурні підрозділи й окремі виконавці. Контроль – це процес забезпечення досягнення підприємством своєї мети. Процес контролю полягає у встановленні стандартів, вимірі фактично досягнутих успіхів і проведенні корекції в тому випадку, якщо досягнуті результати суттєво відрізняються від встановлених стандартів. Форми контролю діяльності адміністративного апарату розрізняються за ознаками методичної спрямованості і способами його проведення: попередній, поточний, заключний. </w:t>
      </w:r>
    </w:p>
    <w:p w14:paraId="49AB2B3B" w14:textId="58D43C70" w:rsidR="00F35076" w:rsidRDefault="00F35076" w:rsidP="0094085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1)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B860F5">
        <w:rPr>
          <w:rFonts w:ascii="Times New Roman" w:hAnsi="Times New Roman" w:cs="Times New Roman"/>
          <w:sz w:val="28"/>
          <w:szCs w:val="28"/>
          <w:lang w:val="uk-UA"/>
        </w:rPr>
        <w:t xml:space="preserve"> відповідно до специфіки діяльності. Тому показники ефективності управління групуються на наступними критеріями: </w:t>
      </w:r>
      <w:r w:rsidRPr="00B860F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0F5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універсальні показники ефективності – вони є класичними для усіх організацій різних форм власності та сфер діяльності; </w:t>
      </w:r>
    </w:p>
    <w:p w14:paraId="46A66301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0F5">
        <w:rPr>
          <w:rFonts w:ascii="Times New Roman" w:hAnsi="Times New Roman" w:cs="Times New Roman"/>
          <w:sz w:val="28"/>
          <w:szCs w:val="28"/>
          <w:lang w:val="uk-UA"/>
        </w:rPr>
        <w:lastRenderedPageBreak/>
        <w:sym w:font="Symbol" w:char="F02D"/>
      </w:r>
      <w:r w:rsidRPr="00B860F5">
        <w:rPr>
          <w:rFonts w:ascii="Times New Roman" w:hAnsi="Times New Roman" w:cs="Times New Roman"/>
          <w:sz w:val="28"/>
          <w:szCs w:val="28"/>
          <w:lang w:val="uk-UA"/>
        </w:rPr>
        <w:t xml:space="preserve"> специфічні показники – прямо чи опосередковано відображають результативність управління функціонування в певній сфері господарювання; </w:t>
      </w:r>
    </w:p>
    <w:p w14:paraId="7830FEC4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60F5">
        <w:rPr>
          <w:rFonts w:ascii="Times New Roman" w:hAnsi="Times New Roman" w:cs="Times New Roman"/>
          <w:sz w:val="28"/>
          <w:szCs w:val="28"/>
          <w:lang w:val="uk-UA"/>
        </w:rPr>
        <w:sym w:font="Symbol" w:char="F02D"/>
      </w:r>
      <w:r w:rsidRPr="00B860F5">
        <w:rPr>
          <w:rFonts w:ascii="Times New Roman" w:hAnsi="Times New Roman" w:cs="Times New Roman"/>
          <w:sz w:val="28"/>
          <w:szCs w:val="28"/>
          <w:lang w:val="uk-UA"/>
        </w:rPr>
        <w:t xml:space="preserve"> особливі показники напрямків управління організацією – демонструють ступінь задоволення організаційною структурою управління вимог специфіки діяльності організації.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18, с. 209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6D3D33F7" w14:textId="568EF77E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 к</w:t>
      </w:r>
      <w:r w:rsidRPr="00B860F5">
        <w:rPr>
          <w:rFonts w:ascii="Times New Roman" w:hAnsi="Times New Roman" w:cs="Times New Roman"/>
          <w:sz w:val="28"/>
          <w:szCs w:val="28"/>
          <w:lang w:val="uk-UA"/>
        </w:rPr>
        <w:t xml:space="preserve">ритерії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5FFF6E4F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37B5F9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54CF32A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2.2. Оцінка ефективності організації управління та заходів щодо її удосконалення </w:t>
      </w:r>
    </w:p>
    <w:p w14:paraId="141966B4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D85D611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Будь-яке явище або процес в системі управління підприємства (АУ) для дієвого, результативного та ефективного існування/перебігу вимагає врахування низки вимог, що стосуються ключових її параметрів чи складових. Засади оцінювання чи розвитку передбачають існування таких складових як: – принципи (умови, положення їх врахування тощо); – інструменти (методи, способи, їх вибір та застосування, ресурсне (зокрема, інформаційне) та процедурне забезпечення тощо); </w:t>
      </w:r>
    </w:p>
    <w:p w14:paraId="02721961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– критерії (показники для вимірювання статики чи/і динаміки явища, процесу тощо); </w:t>
      </w:r>
    </w:p>
    <w:p w14:paraId="6E44517D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– отримання результатів та їх трактування з огляду на цілі дослідження та управління; </w:t>
      </w:r>
    </w:p>
    <w:p w14:paraId="4DF70B8B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>– прийняття відповідних управлінських рішень внаслідок трактування результатів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19, с. 62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2EFCEABE" w14:textId="3A0F277D" w:rsidR="00F35076" w:rsidRPr="00A11EE5" w:rsidRDefault="00F35076" w:rsidP="0094085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sz w:val="28"/>
          <w:szCs w:val="28"/>
          <w:lang w:val="uk-UA"/>
        </w:rPr>
        <w:t xml:space="preserve">У теорії управління немає єдиних підходів до оцінки ефективності менеджменту, пропонуються </w:t>
      </w:r>
      <w:r w:rsidR="0094085E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09F0D09C" w14:textId="2B3B7E68" w:rsidR="00F35076" w:rsidRPr="004B524B" w:rsidRDefault="00F35076" w:rsidP="00E5387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1EE5">
        <w:rPr>
          <w:rFonts w:ascii="Times New Roman" w:hAnsi="Times New Roman" w:cs="Times New Roman"/>
          <w:sz w:val="28"/>
          <w:szCs w:val="28"/>
          <w:lang w:val="uk-UA"/>
        </w:rPr>
        <w:t xml:space="preserve">Теорія управління розділяє критерій і показники ефективності. Критерій ефективності виражає якісні вимоги до ефективності управлінської діяльності, а </w:t>
      </w:r>
      <w:r w:rsidRPr="00A11EE5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показники ефективності - </w:t>
      </w:r>
      <w:r w:rsidR="00E53875">
        <w:rPr>
          <w:rFonts w:ascii="Times New Roman" w:hAnsi="Times New Roman" w:cs="Times New Roman"/>
          <w:sz w:val="28"/>
          <w:szCs w:val="28"/>
          <w:lang w:val="uk-UA"/>
        </w:rPr>
        <w:t>….</w:t>
      </w:r>
      <w:r w:rsidRPr="004B524B">
        <w:rPr>
          <w:rFonts w:ascii="Times New Roman" w:hAnsi="Times New Roman" w:cs="Times New Roman"/>
          <w:sz w:val="28"/>
          <w:szCs w:val="28"/>
          <w:lang w:val="uk-UA"/>
        </w:rPr>
        <w:t>, реорганізувала частину своєї структури, зробивши її більш централізованою. Реорганізація відбулася за рахунок скорочення кількості відділень, що виробляють різні види автомобілів, з п'яті до двох.</w:t>
      </w:r>
      <w:r w:rsidRPr="0083328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[</w:t>
      </w:r>
      <w:r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].</w:t>
      </w:r>
    </w:p>
    <w:p w14:paraId="18E041F4" w14:textId="52F73A8F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Отже. </w:t>
      </w:r>
      <w:r w:rsidR="00E53875">
        <w:rPr>
          <w:rFonts w:ascii="Times New Roman" w:hAnsi="Times New Roman" w:cs="Times New Roman"/>
          <w:sz w:val="28"/>
          <w:szCs w:val="28"/>
          <w:lang w:val="uk-UA"/>
        </w:rPr>
        <w:t>…</w:t>
      </w:r>
    </w:p>
    <w:p w14:paraId="6E4EFBA3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7189FC9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6B6E0B9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0D7F8F8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76FAD1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80EAA9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0EC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14:paraId="17B71ADB" w14:textId="77777777" w:rsidR="00533AAE" w:rsidRDefault="00533AAE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68E05A5" w14:textId="77777777" w:rsidR="00533AAE" w:rsidRDefault="00533AAE" w:rsidP="00533AA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истема управління організацією (підприємством) — це спосіб взаємодії між суб’єктом і об’єктом управління, спосіб побудови взаємозв’язку між рівнями управління і функціональними галузями, що забезпечує оптимальне за даних умов </w:t>
      </w:r>
      <w:r>
        <w:rPr>
          <w:rFonts w:ascii="Times New Roman" w:hAnsi="Times New Roman" w:cs="Times New Roman"/>
          <w:sz w:val="28"/>
          <w:szCs w:val="28"/>
          <w:lang w:val="uk-UA"/>
        </w:rPr>
        <w:t>досягнення цілей організації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717B6CB8" w14:textId="77777777" w:rsidR="00533AAE" w:rsidRDefault="00533AAE" w:rsidP="00533AAE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При виборі принципів і методів проектування структур управління важливо відійти від уявлення структури як застиглого набору підрозділів, відповідних кожній спеціалізованій функції управління. </w:t>
      </w:r>
    </w:p>
    <w:p w14:paraId="2997D3EA" w14:textId="1767D4F7" w:rsidR="00533AAE" w:rsidRDefault="00533AAE" w:rsidP="00E53875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Організаційна структура управління - поняття багатостороннє, яке включає склад підрозділів, </w:t>
      </w:r>
      <w:r w:rsidR="00E53875">
        <w:rPr>
          <w:rFonts w:ascii="Times New Roman" w:hAnsi="Times New Roman" w:cs="Times New Roman"/>
          <w:sz w:val="28"/>
          <w:szCs w:val="28"/>
          <w:lang w:val="uk-UA"/>
        </w:rPr>
        <w:t>….</w:t>
      </w:r>
    </w:p>
    <w:p w14:paraId="40A971ED" w14:textId="77777777" w:rsidR="00533AAE" w:rsidRDefault="00533AAE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847A99" w14:textId="77777777" w:rsidR="00533AAE" w:rsidRPr="009370EC" w:rsidRDefault="00533AAE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58600FD4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370EC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14:paraId="784C2675" w14:textId="77777777" w:rsidR="00F35076" w:rsidRDefault="00F35076" w:rsidP="00F35076">
      <w:pPr>
        <w:spacing w:after="200"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C6C4CAB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Осовська Г. В., Осовський О. А. Менеджмент організацій: Навчальний посібник. К.: Кон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дор, 2007.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676 с</w:t>
      </w:r>
    </w:p>
    <w:p w14:paraId="01C600D6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Писаревський І. М., Нохріна Л.А., Познякова О.В. Менеджмент орг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анізацій: Навчальний посібник.  Харків: ХНАМГ, 2008.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133с.</w:t>
      </w:r>
    </w:p>
    <w:p w14:paraId="241AB483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Дарміць Р.З. Апарат управління: поняття, особливості визначення і використання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http://ena.lp.edu.ua/bitstream/ntb/32746/1/28.pdf</w:t>
      </w:r>
    </w:p>
    <w:p w14:paraId="2F8BC3DC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Сатюк О., Мельник Б. Організація як складна система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br/>
        <w:t>управління Психологічні виміри культури, економіки, управління: Науковий журнал. №XІ,І 2018. С. 118-124</w:t>
      </w:r>
    </w:p>
    <w:p w14:paraId="1FE5973B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Калюжна Н.Г.  Система управління підприємством як предмет дослідження теорії організації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http://dspace.nbuv.gov.ua/bitstream/handle/123456789/45700/15-Kalyuzhna.pdf?sequence=1</w:t>
      </w:r>
    </w:p>
    <w:p w14:paraId="45E770C6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Шевченко В. С. Конспект лекцій з дисципліни «Менеджмент та адміністрування (Менеджмент)» (для студентів усіх форм навчання напряму підготовки 6.030601 – Менеджмент та слухачів другої вищої освіти за спеціальністю 7.03060101 – Менеджмент і адміністрування (за видами економічної діяльності)) / В. С. Шевченко; Харків. нац. ун-т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госп-ва ім. О. М. Бекетова.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Харків 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ХНУМГ ім. О. М.Бекетова, 2016.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104 с.</w:t>
      </w:r>
    </w:p>
    <w:p w14:paraId="5ADE3A90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Яркіна Н.М. Управління підприємством як економічна категорія (теоретичні аспекти)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Держава та регіони. 2014. № 1 (76).  С. 130-136.</w:t>
      </w:r>
    </w:p>
    <w:p w14:paraId="1A798FF7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 Менеджмент організацій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: навчальний посібник для студентів-магістрів галузі знань 07 «Управління та адміністрування» спеціальності 073 «Менеджмент» спеціалізації «Менеджмент і бізнес-адміністрування» / Укладачі: Л.Є. Довгань, І.П Мали</w:t>
      </w:r>
      <w:r>
        <w:rPr>
          <w:rFonts w:ascii="Times New Roman" w:hAnsi="Times New Roman" w:cs="Times New Roman"/>
          <w:sz w:val="28"/>
          <w:szCs w:val="28"/>
          <w:lang w:val="uk-UA"/>
        </w:rPr>
        <w:t>к, Г.А.Мохонько, М.В. Шкробот.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Київ: КП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ім. Ігоря Сікорського, 2017.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271 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494AE8D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Мінчак Н. Д. Шляхи формування ефективної системи управління розвитком і використання персоналу підприємства. Науковий вісник НЛТУ України, 2018, т. 28, № 9. С. 57-60.</w:t>
      </w:r>
    </w:p>
    <w:p w14:paraId="16F93D6D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Осовська Г.В., Осовський О.А. </w:t>
      </w:r>
      <w:r w:rsidRPr="009B5266">
        <w:rPr>
          <w:rFonts w:ascii="Times New Roman" w:hAnsi="Times New Roman" w:cs="Times New Roman"/>
          <w:sz w:val="28"/>
          <w:szCs w:val="28"/>
          <w:lang w:val="uk-UA"/>
        </w:rPr>
        <w:t>Основи менеджменту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. Навчальний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посібник / К.: "Кондор", 2006.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664 c.</w:t>
      </w:r>
    </w:p>
    <w:p w14:paraId="72B64F25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11.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Кузьмін</w:t>
      </w:r>
      <w:r w:rsidRPr="0037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О.,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Петришин</w:t>
      </w:r>
      <w:r w:rsidRPr="0037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H.,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Сиротинська</w:t>
      </w:r>
      <w:r w:rsidRPr="003768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Н.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Нова парадигма побудови систе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 менеджменту Науковий вісник.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2011. Bun.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http://www.lvivacademy.com/vidavnitstvo_1/visnik6/fail/+Syrotynska.pdf</w:t>
      </w:r>
    </w:p>
    <w:p w14:paraId="57072265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Харченко В. А.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Системний підхід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до стратегічного управління підприємством Економічний вісник Донбасу № 1 (31), 2013. С. 157-163</w:t>
      </w:r>
    </w:p>
    <w:p w14:paraId="47BF6285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Харченко В.А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Підходи до управління сучасним підприємством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hyperlink r:id="rId7" w:history="1">
        <w:r w:rsidRPr="00B616B3">
          <w:rPr>
            <w:rFonts w:ascii="Times New Roman" w:hAnsi="Times New Roman" w:cs="Times New Roman"/>
            <w:sz w:val="28"/>
            <w:szCs w:val="28"/>
            <w:lang w:val="uk-UA"/>
          </w:rPr>
          <w:t>http://ea.donntu.edu.ua/bitstream/123456789/15454/1/%D1%82%D0%B5%D0%B7%D0%B8%20%D0%A5%D0%B0%D1%80%D1%87%D0%B5%D0%BD%D0%BA%D0%BE.pdf</w:t>
        </w:r>
      </w:hyperlink>
    </w:p>
    <w:p w14:paraId="14335C64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Вішка І.С. Формування та розвиток системи адміністрування на підприємстві. Дис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на здобуття наукового ступеня кандидата економічних наук (доктора філософії) за спеціальністю 08.00.04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університет «Львівська політехніка» Міністерства освіти і науки України, Львів, 2017.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234 с.</w:t>
      </w:r>
    </w:p>
    <w:p w14:paraId="116C142A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Мармаза О.І. М 38 Основи теорії менеджменту / О. І. Мармаза.  Х.: ТОВ «Планета-принт», 2015. 139 с.</w:t>
      </w:r>
    </w:p>
    <w:p w14:paraId="7A4E4CB2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Новікова М. М. Конспект лекцій з дисципліни «Менеджмент і адміністрування (адміністративний менеджмент)» (для студентів усіх форм навчання напряму підготовки 6.030601 – Менеджмент) / М. М. Новікова ; Харків. нац. ун-т міськ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госп–ва ім. О. М. Бекетова.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Харків : 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НУМГ ім. О. М. Бекетова, 2016.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98 с.</w:t>
      </w:r>
    </w:p>
    <w:p w14:paraId="28E146C5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Віноградська</w:t>
      </w:r>
      <w:r w:rsidRPr="00F35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О.М., Віноградська</w:t>
      </w:r>
      <w:r w:rsidRPr="00F35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Н. С., Шевченко</w:t>
      </w:r>
      <w:r w:rsidRPr="00F350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В. С., Менеджмент: Навчальний посібник для студентів усіх форм навчання спеціальності 0501 </w:t>
      </w:r>
      <w:r>
        <w:rPr>
          <w:rFonts w:ascii="Times New Roman" w:hAnsi="Times New Roman" w:cs="Times New Roman"/>
          <w:sz w:val="28"/>
          <w:szCs w:val="28"/>
          <w:lang w:val="uk-UA"/>
        </w:rPr>
        <w:t>– “Економіка і підприємництво”ю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Харків: ХНАМГ, 2008</w:t>
      </w:r>
      <w:r>
        <w:rPr>
          <w:rFonts w:ascii="Times New Roman" w:hAnsi="Times New Roman" w:cs="Times New Roman"/>
          <w:sz w:val="28"/>
          <w:szCs w:val="28"/>
          <w:lang w:val="uk-UA"/>
        </w:rPr>
        <w:t>. 159 с.</w:t>
      </w:r>
    </w:p>
    <w:p w14:paraId="6564C204" w14:textId="77777777" w:rsidR="00F35076" w:rsidRPr="00B860F5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Pr="00B860F5">
        <w:rPr>
          <w:rFonts w:ascii="Times New Roman" w:hAnsi="Times New Roman" w:cs="Times New Roman"/>
          <w:sz w:val="28"/>
          <w:szCs w:val="28"/>
          <w:lang w:val="uk-UA"/>
        </w:rPr>
        <w:t>Шкільняк М. М, Овсянюк-Бердадіна О. Ф., Крисько Ж. Л., Демків І. О. Менеджмент: Навчальний посібник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860F5">
        <w:rPr>
          <w:rFonts w:ascii="Times New Roman" w:hAnsi="Times New Roman" w:cs="Times New Roman"/>
          <w:sz w:val="28"/>
          <w:szCs w:val="28"/>
          <w:lang w:val="uk-UA"/>
        </w:rPr>
        <w:t>Тернопіль: Крок,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2017. </w:t>
      </w:r>
      <w:r w:rsidRPr="00B860F5">
        <w:rPr>
          <w:rFonts w:ascii="Times New Roman" w:hAnsi="Times New Roman" w:cs="Times New Roman"/>
          <w:sz w:val="28"/>
          <w:szCs w:val="28"/>
          <w:lang w:val="uk-UA"/>
        </w:rPr>
        <w:t>252 с</w:t>
      </w:r>
    </w:p>
    <w:p w14:paraId="6573F41C" w14:textId="77777777" w:rsidR="00F35076" w:rsidRPr="00B616B3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Дарміць Р.З. Оцінювання та розвиток компетентностей працівників апарату управління підприємств. Дис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на здобуття наукового ступеня кандидата економічних наук (доктора філософії) за спеціальністю 08.00.04 </w:t>
      </w:r>
      <w:r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Національний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lastRenderedPageBreak/>
        <w:t>університет "Львівська політехніка" Міністерства освіти і науки України, Львів, 2019. 303 с.</w:t>
      </w:r>
    </w:p>
    <w:p w14:paraId="2C68BC27" w14:textId="77777777" w:rsidR="00F35076" w:rsidRPr="00A11EE5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r w:rsidRPr="00A11EE5">
        <w:rPr>
          <w:rFonts w:ascii="Times New Roman" w:hAnsi="Times New Roman" w:cs="Times New Roman"/>
          <w:sz w:val="28"/>
          <w:szCs w:val="28"/>
          <w:lang w:val="uk-UA"/>
        </w:rPr>
        <w:t xml:space="preserve">Оцінка ефективності менеджменту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A11EE5">
        <w:rPr>
          <w:rFonts w:ascii="Times New Roman" w:hAnsi="Times New Roman" w:cs="Times New Roman"/>
          <w:sz w:val="28"/>
          <w:szCs w:val="28"/>
          <w:lang w:val="uk-UA"/>
        </w:rPr>
        <w:t>https://stud.com.ua/19412/menedzhment/otsinka_efektivnosti_menedzhmentu</w:t>
      </w:r>
    </w:p>
    <w:p w14:paraId="4906DFD0" w14:textId="77777777" w:rsidR="00F35076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r w:rsidRPr="00B616B3">
        <w:rPr>
          <w:rFonts w:ascii="Times New Roman" w:hAnsi="Times New Roman" w:cs="Times New Roman"/>
          <w:sz w:val="28"/>
          <w:szCs w:val="28"/>
          <w:lang w:val="uk-UA"/>
        </w:rPr>
        <w:t>Вдосконалення організаційних структур менеджменту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URL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E6CF9">
        <w:rPr>
          <w:rFonts w:ascii="Times New Roman" w:hAnsi="Times New Roman" w:cs="Times New Roman"/>
          <w:sz w:val="28"/>
          <w:szCs w:val="28"/>
          <w:lang w:val="uk-UA"/>
        </w:rPr>
        <w:t>https://osvita.ua/vnz/reports/management/13330/</w:t>
      </w:r>
    </w:p>
    <w:p w14:paraId="27C4F885" w14:textId="77777777" w:rsidR="00F35076" w:rsidRPr="00A11EE5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A7EC482" w14:textId="77777777" w:rsidR="00F35076" w:rsidRPr="00833281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457FEC" w14:textId="77777777" w:rsidR="00F35076" w:rsidRPr="009370EC" w:rsidRDefault="00F35076" w:rsidP="00F35076">
      <w:pPr>
        <w:spacing w:after="20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14972A1" w14:textId="77777777" w:rsidR="00F35076" w:rsidRPr="00651581" w:rsidRDefault="00F35076" w:rsidP="00F35076">
      <w:pPr>
        <w:rPr>
          <w:lang w:val="uk-UA"/>
        </w:rPr>
      </w:pPr>
    </w:p>
    <w:p w14:paraId="49BF418F" w14:textId="77777777" w:rsidR="009370EC" w:rsidRPr="00F35076" w:rsidRDefault="009370EC" w:rsidP="00F35076">
      <w:pPr>
        <w:rPr>
          <w:lang w:val="uk-UA"/>
        </w:rPr>
      </w:pPr>
    </w:p>
    <w:sectPr w:rsidR="009370EC" w:rsidRPr="00F35076" w:rsidSect="00993EAD">
      <w:headerReference w:type="default" r:id="rId8"/>
      <w:pgSz w:w="12240" w:h="15840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FC3D75" w14:textId="77777777" w:rsidR="003442EA" w:rsidRDefault="003442EA" w:rsidP="00993EAD">
      <w:pPr>
        <w:spacing w:after="0" w:line="240" w:lineRule="auto"/>
      </w:pPr>
      <w:r>
        <w:separator/>
      </w:r>
    </w:p>
  </w:endnote>
  <w:endnote w:type="continuationSeparator" w:id="0">
    <w:p w14:paraId="6EDF3906" w14:textId="77777777" w:rsidR="003442EA" w:rsidRDefault="003442EA" w:rsidP="00993E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3675E" w14:textId="77777777" w:rsidR="003442EA" w:rsidRDefault="003442EA" w:rsidP="00993EAD">
      <w:pPr>
        <w:spacing w:after="0" w:line="240" w:lineRule="auto"/>
      </w:pPr>
      <w:r>
        <w:separator/>
      </w:r>
    </w:p>
  </w:footnote>
  <w:footnote w:type="continuationSeparator" w:id="0">
    <w:p w14:paraId="53678BA4" w14:textId="77777777" w:rsidR="003442EA" w:rsidRDefault="003442EA" w:rsidP="00993E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32999830"/>
      <w:docPartObj>
        <w:docPartGallery w:val="Page Numbers (Top of Page)"/>
        <w:docPartUnique/>
      </w:docPartObj>
    </w:sdtPr>
    <w:sdtEndPr/>
    <w:sdtContent>
      <w:p w14:paraId="7B8B4066" w14:textId="77777777" w:rsidR="00E37BB4" w:rsidRDefault="00E37BB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2489" w:rsidRPr="00522489">
          <w:rPr>
            <w:noProof/>
            <w:lang w:val="ru-RU"/>
          </w:rPr>
          <w:t>3</w:t>
        </w:r>
        <w:r>
          <w:fldChar w:fldCharType="end"/>
        </w:r>
      </w:p>
    </w:sdtContent>
  </w:sdt>
  <w:p w14:paraId="28327D7F" w14:textId="77777777" w:rsidR="00E37BB4" w:rsidRDefault="00E37BB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CA30B6"/>
    <w:multiLevelType w:val="multilevel"/>
    <w:tmpl w:val="EC10C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16CF4"/>
    <w:multiLevelType w:val="multilevel"/>
    <w:tmpl w:val="4D588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77D4889"/>
    <w:multiLevelType w:val="multilevel"/>
    <w:tmpl w:val="07EE8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7877226"/>
    <w:multiLevelType w:val="multilevel"/>
    <w:tmpl w:val="D0084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546"/>
    <w:rsid w:val="000D6CBD"/>
    <w:rsid w:val="000F281E"/>
    <w:rsid w:val="00101546"/>
    <w:rsid w:val="001D480C"/>
    <w:rsid w:val="00293245"/>
    <w:rsid w:val="00323B0D"/>
    <w:rsid w:val="003442EA"/>
    <w:rsid w:val="00376801"/>
    <w:rsid w:val="003E0AE6"/>
    <w:rsid w:val="003E596B"/>
    <w:rsid w:val="004B524B"/>
    <w:rsid w:val="005058E6"/>
    <w:rsid w:val="00522489"/>
    <w:rsid w:val="00533AAE"/>
    <w:rsid w:val="00534AFF"/>
    <w:rsid w:val="00585374"/>
    <w:rsid w:val="006C144F"/>
    <w:rsid w:val="006E6CF9"/>
    <w:rsid w:val="007114B9"/>
    <w:rsid w:val="00800FA4"/>
    <w:rsid w:val="00833281"/>
    <w:rsid w:val="008F0335"/>
    <w:rsid w:val="009370EC"/>
    <w:rsid w:val="0094085E"/>
    <w:rsid w:val="00993EAD"/>
    <w:rsid w:val="009B5266"/>
    <w:rsid w:val="009D7D79"/>
    <w:rsid w:val="00A11EE5"/>
    <w:rsid w:val="00AB2212"/>
    <w:rsid w:val="00B17C67"/>
    <w:rsid w:val="00B616B3"/>
    <w:rsid w:val="00B860F5"/>
    <w:rsid w:val="00BA0488"/>
    <w:rsid w:val="00C237B8"/>
    <w:rsid w:val="00C57BAF"/>
    <w:rsid w:val="00E17CEC"/>
    <w:rsid w:val="00E37BB4"/>
    <w:rsid w:val="00E53875"/>
    <w:rsid w:val="00F35076"/>
    <w:rsid w:val="00FA32FB"/>
    <w:rsid w:val="00FF0836"/>
    <w:rsid w:val="00FF3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4770E"/>
  <w15:chartTrackingRefBased/>
  <w15:docId w15:val="{23A3A180-B7DD-48A7-90DB-E8C39819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B52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1"/>
    <w:rsid w:val="00323B0D"/>
    <w:rPr>
      <w:rFonts w:ascii="Palatino Linotype" w:eastAsia="Palatino Linotype" w:hAnsi="Palatino Linotype" w:cs="Palatino Linotype"/>
    </w:rPr>
  </w:style>
  <w:style w:type="paragraph" w:customStyle="1" w:styleId="11">
    <w:name w:val="Основной текст1"/>
    <w:basedOn w:val="a"/>
    <w:link w:val="a3"/>
    <w:rsid w:val="00323B0D"/>
    <w:pPr>
      <w:widowControl w:val="0"/>
      <w:spacing w:after="0" w:line="240" w:lineRule="auto"/>
      <w:ind w:firstLine="240"/>
    </w:pPr>
    <w:rPr>
      <w:rFonts w:ascii="Palatino Linotype" w:eastAsia="Palatino Linotype" w:hAnsi="Palatino Linotype" w:cs="Palatino Linotype"/>
    </w:rPr>
  </w:style>
  <w:style w:type="character" w:customStyle="1" w:styleId="12">
    <w:name w:val="Заголовок №1_"/>
    <w:basedOn w:val="a0"/>
    <w:link w:val="13"/>
    <w:rsid w:val="00323B0D"/>
    <w:rPr>
      <w:rFonts w:ascii="Century Gothic" w:eastAsia="Century Gothic" w:hAnsi="Century Gothic" w:cs="Century Gothic"/>
      <w:b/>
      <w:bCs/>
      <w:sz w:val="28"/>
      <w:szCs w:val="28"/>
    </w:rPr>
  </w:style>
  <w:style w:type="paragraph" w:customStyle="1" w:styleId="13">
    <w:name w:val="Заголовок №1"/>
    <w:basedOn w:val="a"/>
    <w:link w:val="12"/>
    <w:rsid w:val="00323B0D"/>
    <w:pPr>
      <w:widowControl w:val="0"/>
      <w:spacing w:after="100" w:line="192" w:lineRule="auto"/>
      <w:jc w:val="center"/>
      <w:outlineLvl w:val="0"/>
    </w:pPr>
    <w:rPr>
      <w:rFonts w:ascii="Century Gothic" w:eastAsia="Century Gothic" w:hAnsi="Century Gothic" w:cs="Century Gothic"/>
      <w:b/>
      <w:bCs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9B52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B52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Strong"/>
    <w:basedOn w:val="a0"/>
    <w:uiPriority w:val="22"/>
    <w:qFormat/>
    <w:rsid w:val="009B5266"/>
    <w:rPr>
      <w:b/>
      <w:bCs/>
    </w:rPr>
  </w:style>
  <w:style w:type="character" w:styleId="a6">
    <w:name w:val="Hyperlink"/>
    <w:basedOn w:val="a0"/>
    <w:uiPriority w:val="99"/>
    <w:unhideWhenUsed/>
    <w:rsid w:val="004B524B"/>
    <w:rPr>
      <w:color w:val="0563C1" w:themeColor="hyperlink"/>
      <w:u w:val="single"/>
    </w:rPr>
  </w:style>
  <w:style w:type="character" w:styleId="a7">
    <w:name w:val="Emphasis"/>
    <w:basedOn w:val="a0"/>
    <w:uiPriority w:val="20"/>
    <w:qFormat/>
    <w:rsid w:val="00B616B3"/>
    <w:rPr>
      <w:i/>
      <w:iCs/>
    </w:rPr>
  </w:style>
  <w:style w:type="paragraph" w:styleId="a8">
    <w:name w:val="header"/>
    <w:basedOn w:val="a"/>
    <w:link w:val="a9"/>
    <w:uiPriority w:val="99"/>
    <w:unhideWhenUsed/>
    <w:rsid w:val="00993E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3EAD"/>
  </w:style>
  <w:style w:type="paragraph" w:styleId="aa">
    <w:name w:val="footer"/>
    <w:basedOn w:val="a"/>
    <w:link w:val="ab"/>
    <w:uiPriority w:val="99"/>
    <w:unhideWhenUsed/>
    <w:rsid w:val="00993EA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3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34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a.donntu.edu.ua/bitstream/123456789/15454/1/%D1%82%D0%B5%D0%B7%D0%B8%20%D0%A5%D0%B0%D1%80%D1%87%D0%B5%D0%BD%D0%BA%D0%B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12</Pages>
  <Words>2245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 Смолярчук</cp:lastModifiedBy>
  <cp:revision>4</cp:revision>
  <dcterms:created xsi:type="dcterms:W3CDTF">2021-06-17T15:22:00Z</dcterms:created>
  <dcterms:modified xsi:type="dcterms:W3CDTF">2021-06-17T15:25:00Z</dcterms:modified>
</cp:coreProperties>
</file>