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DA8E" w14:textId="77777777" w:rsidR="00596E2F" w:rsidRPr="00622CF7" w:rsidRDefault="00596E2F" w:rsidP="00622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14:paraId="063BEF29" w14:textId="77777777" w:rsidR="002B19DB" w:rsidRPr="00622CF7" w:rsidRDefault="002B19DB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52BA0E" w14:textId="0F140857" w:rsidR="009636D1" w:rsidRPr="00622CF7" w:rsidRDefault="009636D1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ВСТУП</w:t>
      </w:r>
      <w:r w:rsidR="002B19DB"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………………………………………………………………</w:t>
      </w:r>
      <w:r w:rsidR="004A7F72"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2B19DB"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</w:t>
      </w:r>
      <w:r w:rsidR="00DA5D5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2B19DB"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</w:t>
      </w:r>
      <w:r w:rsidR="004A7F72"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</w:p>
    <w:p w14:paraId="280C5009" w14:textId="2A22E0B2" w:rsidR="009636D1" w:rsidRPr="00622CF7" w:rsidRDefault="009636D1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РОЗДІЛ1. ВИКОРИСТАННЯ ЗАПОЗИЧЕНЬ У ПИСЕМНОМУ СТИЛІ</w:t>
      </w:r>
      <w:r w:rsidR="00DA5D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УКРАЇНСЬКОЇ МОВИ</w:t>
      </w:r>
      <w:r w:rsidR="002B19DB"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……………………………………</w:t>
      </w:r>
      <w:r w:rsidR="004A7F72"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…..</w:t>
      </w:r>
      <w:r w:rsidR="002B19DB"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</w:t>
      </w:r>
      <w:r w:rsidR="004A7F72"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</w:t>
      </w:r>
      <w:r w:rsidR="002B19DB"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</w:t>
      </w:r>
      <w:r w:rsidR="004A7F72"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</w:p>
    <w:p w14:paraId="7B673432" w14:textId="4A21E00B" w:rsidR="009636D1" w:rsidRPr="00622CF7" w:rsidRDefault="009636D1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sz w:val="28"/>
          <w:szCs w:val="28"/>
          <w:lang w:val="uk-UA"/>
        </w:rPr>
        <w:t>1.1.Визначення поняття “запозичення”</w:t>
      </w:r>
      <w:r w:rsidR="002B19DB" w:rsidRPr="00622CF7">
        <w:rPr>
          <w:rFonts w:ascii="Times New Roman" w:hAnsi="Times New Roman" w:cs="Times New Roman"/>
          <w:sz w:val="28"/>
          <w:szCs w:val="28"/>
          <w:lang w:val="uk-UA"/>
        </w:rPr>
        <w:t>……………………………</w:t>
      </w:r>
      <w:r w:rsidR="004A7F72" w:rsidRPr="00622CF7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2B19DB" w:rsidRPr="00622CF7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4A7F72" w:rsidRPr="00622CF7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414A5494" w14:textId="2F23E4FA" w:rsidR="00F62808" w:rsidRPr="00622CF7" w:rsidRDefault="009636D1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F62808" w:rsidRPr="00622CF7">
        <w:rPr>
          <w:rFonts w:ascii="Times New Roman" w:hAnsi="Times New Roman" w:cs="Times New Roman"/>
          <w:sz w:val="28"/>
          <w:szCs w:val="28"/>
          <w:lang w:val="uk-UA"/>
        </w:rPr>
        <w:t>. Джерела запозич</w:t>
      </w:r>
      <w:r w:rsidR="008F50F5" w:rsidRPr="00622CF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62808" w:rsidRPr="00622CF7">
        <w:rPr>
          <w:rFonts w:ascii="Times New Roman" w:hAnsi="Times New Roman" w:cs="Times New Roman"/>
          <w:sz w:val="28"/>
          <w:szCs w:val="28"/>
          <w:lang w:val="uk-UA"/>
        </w:rPr>
        <w:t>ної лексики в українській мові</w:t>
      </w:r>
      <w:r w:rsidR="002B19DB" w:rsidRPr="00622CF7">
        <w:rPr>
          <w:rFonts w:ascii="Times New Roman" w:hAnsi="Times New Roman" w:cs="Times New Roman"/>
          <w:sz w:val="28"/>
          <w:szCs w:val="28"/>
          <w:lang w:val="uk-UA"/>
        </w:rPr>
        <w:t>……………</w:t>
      </w:r>
      <w:r w:rsidR="00DA5D58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2B19DB" w:rsidRPr="00622CF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270B90" w:rsidRPr="00622CF7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14:paraId="5B9B99B1" w14:textId="71D9A29B" w:rsidR="009636D1" w:rsidRPr="00622CF7" w:rsidRDefault="009636D1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2. ОСОБЛИВО</w:t>
      </w:r>
      <w:r w:rsidR="00A829D8"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ТІ ВИКОРИСТАННЯ НОВІТНІХ</w:t>
      </w:r>
      <w:r w:rsidR="002B19DB"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ЗАПОЗИЧЕНЬ В СУЧАСНІЙ ПУБЛІЦИСТИЦІ</w:t>
      </w:r>
      <w:r w:rsidR="002B19DB"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……………………</w:t>
      </w:r>
      <w:r w:rsidR="00C54A89"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</w:t>
      </w:r>
      <w:r w:rsidR="004A7F72"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..</w:t>
      </w:r>
      <w:r w:rsidR="00C54A89"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..</w:t>
      </w:r>
      <w:r w:rsidR="004A7F72"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13</w:t>
      </w:r>
    </w:p>
    <w:p w14:paraId="7B63F2AA" w14:textId="1F02036E" w:rsidR="009636D1" w:rsidRPr="00622CF7" w:rsidRDefault="009636D1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sz w:val="28"/>
          <w:szCs w:val="28"/>
          <w:lang w:val="uk-UA"/>
        </w:rPr>
        <w:t>2.1. Лексичні запозичення як динамічна основа публіцистичного</w:t>
      </w:r>
      <w:r w:rsidR="00C54A89"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>стилю</w:t>
      </w:r>
      <w:r w:rsidR="00C54A89" w:rsidRPr="00622CF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4A7F72" w:rsidRPr="00622C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4A89" w:rsidRPr="00622CF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A5D58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...............................................................................................................</w:t>
      </w:r>
      <w:r w:rsidR="004A7F72" w:rsidRPr="00622CF7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14:paraId="44615C05" w14:textId="533A0CCE" w:rsidR="009636D1" w:rsidRPr="00622CF7" w:rsidRDefault="009636D1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sz w:val="28"/>
          <w:szCs w:val="28"/>
          <w:lang w:val="uk-UA"/>
        </w:rPr>
        <w:t>2.2. Новітні іншомовні лексеми в сучасній українській мові</w:t>
      </w:r>
      <w:r w:rsidR="00DA5D58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C54A89" w:rsidRPr="00622CF7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4A7F72" w:rsidRPr="00622C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4A89" w:rsidRPr="00622C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7F72" w:rsidRPr="00622CF7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14:paraId="6613F3D2" w14:textId="5B59E61E" w:rsidR="009636D1" w:rsidRPr="00622CF7" w:rsidRDefault="009636D1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</w:t>
      </w:r>
      <w:r w:rsidR="00C54A89"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……………………………………………………</w:t>
      </w:r>
      <w:r w:rsidR="004A7F72"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……..</w:t>
      </w:r>
      <w:r w:rsidR="00DA5D5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C54A89"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</w:t>
      </w:r>
      <w:r w:rsidR="004A7F72"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27</w:t>
      </w:r>
    </w:p>
    <w:p w14:paraId="267DAE7C" w14:textId="5202DBB5" w:rsidR="00596E2F" w:rsidRPr="00622CF7" w:rsidRDefault="009636D1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СПИСКИ ВИКОРИСТАНИХ ДЖЕРЕЛ</w:t>
      </w:r>
      <w:r w:rsidR="00C54A89"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…………………………</w:t>
      </w:r>
      <w:r w:rsidR="004A7F72"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C54A89"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…..</w:t>
      </w:r>
      <w:r w:rsidR="004A7F72" w:rsidRPr="00622CF7">
        <w:rPr>
          <w:rFonts w:ascii="Times New Roman" w:hAnsi="Times New Roman" w:cs="Times New Roman"/>
          <w:b/>
          <w:bCs/>
          <w:sz w:val="28"/>
          <w:szCs w:val="28"/>
          <w:lang w:val="uk-UA"/>
        </w:rPr>
        <w:t>29</w:t>
      </w:r>
    </w:p>
    <w:p w14:paraId="6C3A711C" w14:textId="6B566FDD" w:rsidR="00C54A89" w:rsidRPr="00622CF7" w:rsidRDefault="00622CF7" w:rsidP="00622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="00C54A89" w:rsidRPr="00622CF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19122228" w14:textId="77777777" w:rsidR="00466AD5" w:rsidRPr="00622CF7" w:rsidRDefault="00466AD5" w:rsidP="00622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B50A0F" w14:textId="77777777" w:rsidR="00466AD5" w:rsidRPr="00622CF7" w:rsidRDefault="00466AD5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Суспільно-політичні процеси, що відбуваються у сучасному соціумі протягом останніх трьох десятиліть, спричинили кардинальні зміни в житті та світогляді громадян, що не могло не знайти відображення в процесах, які відбуваються в українській мові. Динамічність процесів у галузі лексики та стилістики надає мовознавцям невичерпні ресурси для лінгвістичних досліджень, а також привертає увагу письменників, журналістів та пересічних мовців з різним рівнем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та комунікативної компетенції. </w:t>
      </w:r>
    </w:p>
    <w:p w14:paraId="75FDE25D" w14:textId="77777777" w:rsidR="00A24FDE" w:rsidRPr="00622CF7" w:rsidRDefault="00A24FDE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b/>
          <w:sz w:val="28"/>
          <w:szCs w:val="28"/>
          <w:lang w:val="uk-UA"/>
        </w:rPr>
        <w:t>Мета курсової роботи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– дослідити семантику та походження новітніх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запозиченнь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в сучасній публіцистиці.</w:t>
      </w:r>
    </w:p>
    <w:p w14:paraId="2A8A74AA" w14:textId="77777777" w:rsidR="00A24FDE" w:rsidRPr="00622CF7" w:rsidRDefault="00A24FDE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="00F76DE8"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обрано новітні запозичення, перенесені в українську мову з інших мов упродовж останніх десятиліть</w:t>
      </w:r>
      <w:r w:rsidR="00597613" w:rsidRPr="00622C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AA5668" w14:textId="77777777" w:rsidR="00A24FDE" w:rsidRPr="00622CF7" w:rsidRDefault="00A24FDE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="00F76DE8"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– є семантична поведінка новітніх запозичень в українській мові.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B3981C4" w14:textId="2A55F286" w:rsidR="00466AD5" w:rsidRPr="00622CF7" w:rsidRDefault="00466AD5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622C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Структура </w:t>
      </w:r>
      <w:proofErr w:type="spellStart"/>
      <w:r w:rsidRPr="00622C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рботи</w:t>
      </w:r>
      <w:proofErr w:type="spellEnd"/>
      <w:r w:rsidRPr="00622C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зумовлена метою і завданнями дослідження, складається зі вступ</w:t>
      </w:r>
      <w:r w:rsidR="004A7F72" w:rsidRPr="00622C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у, двох розділів, що мають чотири</w:t>
      </w:r>
      <w:r w:rsidR="00622CF7" w:rsidRPr="00622C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A7F72" w:rsidRPr="00622C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підрозділа</w:t>
      </w:r>
      <w:proofErr w:type="spellEnd"/>
      <w:r w:rsidRPr="00622C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висновків,</w:t>
      </w:r>
      <w:r w:rsidR="00674215" w:rsidRPr="00622C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списку використаних джерел (2</w:t>
      </w:r>
      <w:r w:rsidR="00F32F07" w:rsidRPr="00622C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="004A7F72" w:rsidRPr="00622C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622C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найменувань). Загальний обсяг роботи –</w:t>
      </w:r>
      <w:r w:rsidR="004A7F72" w:rsidRPr="00622C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31 сторінок, з яких 21</w:t>
      </w:r>
      <w:r w:rsidRPr="00622C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 основний текст.</w:t>
      </w:r>
    </w:p>
    <w:p w14:paraId="5A967729" w14:textId="6E0E6772" w:rsidR="009636D1" w:rsidRPr="00622CF7" w:rsidRDefault="00622CF7" w:rsidP="00622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="009636D1" w:rsidRPr="00622CF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1.</w:t>
      </w:r>
    </w:p>
    <w:p w14:paraId="59664B91" w14:textId="77777777" w:rsidR="009636D1" w:rsidRPr="00622CF7" w:rsidRDefault="009636D1" w:rsidP="00622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 ЗАПОЗИЧЕНЬ У ПИСЕМНОМУ СТИЛІ</w:t>
      </w:r>
    </w:p>
    <w:p w14:paraId="446DD430" w14:textId="77777777" w:rsidR="009636D1" w:rsidRPr="00622CF7" w:rsidRDefault="009636D1" w:rsidP="00622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</w:p>
    <w:p w14:paraId="44721F76" w14:textId="77777777" w:rsidR="00596E2F" w:rsidRPr="00622CF7" w:rsidRDefault="00596E2F" w:rsidP="00622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2DCC87" w14:textId="77777777" w:rsidR="0017083D" w:rsidRPr="00622CF7" w:rsidRDefault="0017083D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b/>
          <w:sz w:val="28"/>
          <w:szCs w:val="28"/>
          <w:lang w:val="uk-UA"/>
        </w:rPr>
        <w:t>1.1 Визначення поняття “запозичення”</w:t>
      </w:r>
    </w:p>
    <w:p w14:paraId="1D0C4F01" w14:textId="77777777" w:rsidR="0017083D" w:rsidRPr="00622CF7" w:rsidRDefault="0017083D" w:rsidP="00622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3FABC8" w14:textId="77777777" w:rsidR="00596E2F" w:rsidRPr="00622CF7" w:rsidRDefault="00596E2F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Одна з причин появи нових лексичних одиниць є запозичення. Запозичення – елемент чужої мови (слово, морфема, синтаксична конструкція та ін.), який було перенесено з одної мови до іншої внаслідок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контактів, а також сам процес переходу ел</w:t>
      </w:r>
      <w:r w:rsidR="004A7F72" w:rsidRPr="00622CF7">
        <w:rPr>
          <w:rFonts w:ascii="Times New Roman" w:hAnsi="Times New Roman" w:cs="Times New Roman"/>
          <w:sz w:val="28"/>
          <w:szCs w:val="28"/>
          <w:lang w:val="uk-UA"/>
        </w:rPr>
        <w:t>ементів однієї мови до іншої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AE105E" w14:textId="77777777" w:rsidR="00596E2F" w:rsidRPr="00622CF7" w:rsidRDefault="00596E2F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sz w:val="28"/>
          <w:szCs w:val="28"/>
          <w:lang w:val="uk-UA"/>
        </w:rPr>
        <w:t>Доктор філологічних наук Арнольд І.</w:t>
      </w:r>
      <w:r w:rsidR="004A7F72"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>В. у своєму підручнику з лексикології визначає запозичення як слово взяте з іншої мови і змінене фонетично або в правописі, або в значенні згідно зі стандарт</w:t>
      </w:r>
      <w:r w:rsidR="004A7F72" w:rsidRPr="00622CF7">
        <w:rPr>
          <w:rFonts w:ascii="Times New Roman" w:hAnsi="Times New Roman" w:cs="Times New Roman"/>
          <w:sz w:val="28"/>
          <w:szCs w:val="28"/>
          <w:lang w:val="uk-UA"/>
        </w:rPr>
        <w:t>ами англійської мови</w:t>
      </w:r>
      <w:r w:rsidR="00E26F9A"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[4, с. 114].</w:t>
      </w:r>
    </w:p>
    <w:p w14:paraId="7DB6B199" w14:textId="77777777" w:rsidR="007B2319" w:rsidRPr="00622CF7" w:rsidRDefault="00596E2F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вивчення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терміна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«запозичення» встановлено, що це слова, які були взяті в од</w:t>
      </w:r>
      <w:r w:rsidR="007B2319" w:rsidRPr="00622CF7">
        <w:rPr>
          <w:rFonts w:ascii="Times New Roman" w:hAnsi="Times New Roman" w:cs="Times New Roman"/>
          <w:sz w:val="28"/>
          <w:szCs w:val="28"/>
          <w:lang w:val="uk-UA"/>
        </w:rPr>
        <w:t>ній мові й внесені до словнико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>вого запасу іншої зі змінами, або без. За словами доктора філологічних наук Гармаша О.</w:t>
      </w:r>
      <w:r w:rsidR="004A7F72"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B2319" w:rsidRPr="00622CF7">
        <w:rPr>
          <w:rFonts w:ascii="Times New Roman" w:hAnsi="Times New Roman" w:cs="Times New Roman"/>
          <w:sz w:val="28"/>
          <w:szCs w:val="28"/>
          <w:lang w:val="uk-UA"/>
        </w:rPr>
        <w:t>., на іншомовне походження сло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ва можуть указувати його вимова, графічне оформлення, морфологічна структура, граматичні форми, лексичне значення. Проте, це стосується лише нового лексичного матеріалу. Деякі ранішні запозичення, настільки глибоко асимілювалися </w:t>
      </w:r>
      <w:r w:rsidR="00597613"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й міцно ввійшли до системи мови 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>реципієнта, що їхній іншомовний характер може бути ви</w:t>
      </w:r>
      <w:r w:rsidR="007B2319" w:rsidRPr="00622CF7">
        <w:rPr>
          <w:rFonts w:ascii="Times New Roman" w:hAnsi="Times New Roman" w:cs="Times New Roman"/>
          <w:sz w:val="28"/>
          <w:szCs w:val="28"/>
          <w:lang w:val="uk-UA"/>
        </w:rPr>
        <w:t>явлений тільки завдяки етимоло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гічному аналізу. </w:t>
      </w:r>
    </w:p>
    <w:p w14:paraId="48C7DC3E" w14:textId="77777777" w:rsidR="008F50F5" w:rsidRPr="00622CF7" w:rsidRDefault="008F50F5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35B099" w14:textId="77777777" w:rsidR="008F50F5" w:rsidRPr="00622CF7" w:rsidRDefault="008F50F5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b/>
          <w:sz w:val="28"/>
          <w:szCs w:val="28"/>
          <w:lang w:val="uk-UA"/>
        </w:rPr>
        <w:t>1.2. Джерела запозиченої лексики в українській мові</w:t>
      </w:r>
    </w:p>
    <w:p w14:paraId="3EC4E3A1" w14:textId="77777777" w:rsidR="00F30077" w:rsidRPr="00622CF7" w:rsidRDefault="00F30077" w:rsidP="00622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5D6FAE" w14:textId="77777777" w:rsidR="008F50F5" w:rsidRPr="00622CF7" w:rsidRDefault="008F50F5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Мова перебуває в безперервному розвитку у зв’язку зі змінами в суспільстві. У науковій літературі відзначалося, що мова кам’яного віку не могла б задовольнити потреби сучасного суспільства, та й приклад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історії </w:t>
      </w:r>
      <w:proofErr w:type="spellStart"/>
      <w:r w:rsidR="00A24F2D" w:rsidRPr="00622CF7">
        <w:rPr>
          <w:rFonts w:ascii="Times New Roman" w:hAnsi="Times New Roman" w:cs="Times New Roman"/>
          <w:sz w:val="28"/>
          <w:szCs w:val="28"/>
          <w:lang w:val="uk-UA"/>
        </w:rPr>
        <w:t>останнії</w:t>
      </w:r>
      <w:proofErr w:type="spellEnd"/>
      <w:r w:rsidR="00A24F2D"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двох </w:t>
      </w:r>
      <w:proofErr w:type="spellStart"/>
      <w:r w:rsidR="00A24F2D" w:rsidRPr="00622CF7">
        <w:rPr>
          <w:rFonts w:ascii="Times New Roman" w:hAnsi="Times New Roman" w:cs="Times New Roman"/>
          <w:sz w:val="28"/>
          <w:szCs w:val="28"/>
          <w:lang w:val="uk-UA"/>
        </w:rPr>
        <w:t>сторіч</w:t>
      </w:r>
      <w:proofErr w:type="spellEnd"/>
      <w:r w:rsidR="00A24F2D" w:rsidRPr="00622CF7">
        <w:rPr>
          <w:rFonts w:ascii="Times New Roman" w:hAnsi="Times New Roman" w:cs="Times New Roman"/>
          <w:sz w:val="28"/>
          <w:szCs w:val="28"/>
          <w:lang w:val="uk-UA"/>
        </w:rPr>
        <w:t>, особливо позначеної змінами структури мови під впливом бурхливого науково-технічного, економічного, культурного розвитку протягом останнього століття підтверджує це.</w:t>
      </w:r>
    </w:p>
    <w:p w14:paraId="75923808" w14:textId="77777777" w:rsidR="00292B36" w:rsidRPr="00622CF7" w:rsidRDefault="005D1D7F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Активізація залучення іншомовної лексики зумовлює різного роду дискусії як у суспільстві, так і в колі лінгвістів. Одні дослідники </w:t>
      </w:r>
      <w:r w:rsidR="001450FF" w:rsidRPr="00622CF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1450FF" w:rsidRPr="00622CF7">
        <w:rPr>
          <w:rFonts w:ascii="Times New Roman" w:hAnsi="Times New Roman" w:cs="Times New Roman"/>
          <w:sz w:val="28"/>
          <w:szCs w:val="28"/>
          <w:lang w:val="uk-UA"/>
        </w:rPr>
        <w:t>О.С.Стишов</w:t>
      </w:r>
      <w:proofErr w:type="spellEnd"/>
      <w:r w:rsidR="001450FF"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450FF" w:rsidRPr="00622CF7">
        <w:rPr>
          <w:rFonts w:ascii="Times New Roman" w:hAnsi="Times New Roman" w:cs="Times New Roman"/>
          <w:sz w:val="28"/>
          <w:szCs w:val="28"/>
          <w:lang w:val="uk-UA"/>
        </w:rPr>
        <w:t>Д.Х.Баранник</w:t>
      </w:r>
      <w:proofErr w:type="spellEnd"/>
      <w:r w:rsidR="001450FF"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>.) вважають запозичення природнім процесом збагачення мови, інші (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А.П.Загнітко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інш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.) дотримуються протилежної думки і кваліфікують іншомовні лексеми як потік слів, що порушує стабільність та самобутність сучасної української мови. </w:t>
      </w:r>
    </w:p>
    <w:p w14:paraId="379E2E98" w14:textId="564156A7" w:rsidR="00F4010C" w:rsidRPr="00622CF7" w:rsidRDefault="00F4010C" w:rsidP="00622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b/>
          <w:sz w:val="28"/>
          <w:szCs w:val="28"/>
          <w:lang w:val="uk-UA"/>
        </w:rPr>
        <w:t>РОЗДІЛ 2.</w:t>
      </w:r>
    </w:p>
    <w:p w14:paraId="0417A2C2" w14:textId="12EB8F07" w:rsidR="00F4010C" w:rsidRPr="00622CF7" w:rsidRDefault="00F4010C" w:rsidP="00622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b/>
          <w:sz w:val="28"/>
          <w:szCs w:val="28"/>
          <w:lang w:val="uk-UA"/>
        </w:rPr>
        <w:t>ОСОБЛИВО</w:t>
      </w:r>
      <w:r w:rsidR="001450FF" w:rsidRPr="00622CF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622CF7">
        <w:rPr>
          <w:rFonts w:ascii="Times New Roman" w:hAnsi="Times New Roman" w:cs="Times New Roman"/>
          <w:b/>
          <w:sz w:val="28"/>
          <w:szCs w:val="28"/>
          <w:lang w:val="uk-UA"/>
        </w:rPr>
        <w:t>ТІ ВИКОРИСТАННЯ НОВІТНІХ</w:t>
      </w:r>
      <w:r w:rsidR="00622C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22CF7">
        <w:rPr>
          <w:rFonts w:ascii="Times New Roman" w:hAnsi="Times New Roman" w:cs="Times New Roman"/>
          <w:b/>
          <w:sz w:val="28"/>
          <w:szCs w:val="28"/>
          <w:lang w:val="uk-UA"/>
        </w:rPr>
        <w:t>ЗАПОЗИЧЕНЬ В СУЧАСНІЙ ПУБЛІЦИСТИЦІ</w:t>
      </w:r>
    </w:p>
    <w:p w14:paraId="19CB97CA" w14:textId="77777777" w:rsidR="00292B36" w:rsidRPr="00622CF7" w:rsidRDefault="00292B36" w:rsidP="00622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DD315F" w14:textId="2AD999B5" w:rsidR="00F4010C" w:rsidRPr="00622CF7" w:rsidRDefault="00F4010C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b/>
          <w:sz w:val="28"/>
          <w:szCs w:val="28"/>
          <w:lang w:val="uk-UA"/>
        </w:rPr>
        <w:t>2.1. Лексичні запозичення як динамічна основа публіцистичного</w:t>
      </w:r>
      <w:r w:rsidR="00622C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22CF7">
        <w:rPr>
          <w:rFonts w:ascii="Times New Roman" w:hAnsi="Times New Roman" w:cs="Times New Roman"/>
          <w:b/>
          <w:sz w:val="28"/>
          <w:szCs w:val="28"/>
          <w:lang w:val="uk-UA"/>
        </w:rPr>
        <w:t>стилю</w:t>
      </w:r>
    </w:p>
    <w:p w14:paraId="4ABBD544" w14:textId="77777777" w:rsidR="00F4010C" w:rsidRPr="00622CF7" w:rsidRDefault="00F4010C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F15DAF" w14:textId="77777777" w:rsidR="00292B36" w:rsidRPr="00622CF7" w:rsidRDefault="009636D1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Одним із найбільш широковживаних стилів є публіцистичний стиль. Слово публіцистичний (від латинського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publicus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– суспільний, народний) послужило для утворення слова публіцистика – особливого жанру літературних творів, в яких висвітлюються актуальні питання суспільного життя людей. Публіцистичний стиль задовольняє різні потреби суспільства, пов’язані з політикою, адміністративною та господарською діяльністю. На відміну від наукового й офіційного-ділового, публіцистичний стиль характеризується пропагандистським характером. Головним завданням публіцистичного стилю є агітація, активний вплив на читача і слухача. Цей стиль поєднує в собі точність висловлювання, логічність доказів з відкритим вираженням експресії та емоційного забарвлення окремих фраз. Мета публіцистичного стилю полягає у висвітленні певних суспільно-політичних питань, переконанні читачів та слухачів у правильності висловлених думок, а також в акти</w:t>
      </w:r>
      <w:r w:rsidR="00E26F9A" w:rsidRPr="00622CF7">
        <w:rPr>
          <w:rFonts w:ascii="Times New Roman" w:hAnsi="Times New Roman" w:cs="Times New Roman"/>
          <w:sz w:val="28"/>
          <w:szCs w:val="28"/>
          <w:lang w:val="uk-UA"/>
        </w:rPr>
        <w:t>вності впливу цих думок на них [1, с. 190].</w:t>
      </w:r>
    </w:p>
    <w:p w14:paraId="1657BD9B" w14:textId="23A631B1" w:rsidR="002B19DB" w:rsidRPr="00622CF7" w:rsidRDefault="002B19DB" w:rsidP="00622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14:paraId="3F119D14" w14:textId="77777777" w:rsidR="00EE46E5" w:rsidRPr="00622CF7" w:rsidRDefault="00EE46E5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C3E3D5" w14:textId="77777777" w:rsidR="00C54A89" w:rsidRPr="00622CF7" w:rsidRDefault="00C54A89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sz w:val="28"/>
          <w:szCs w:val="28"/>
          <w:lang w:val="uk-UA"/>
        </w:rPr>
        <w:t>Запозичення – процес багатогранний; воно має певні причини, види і результати. При</w:t>
      </w:r>
      <w:r w:rsidR="00C078EE" w:rsidRPr="00622CF7">
        <w:rPr>
          <w:rFonts w:ascii="Times New Roman" w:hAnsi="Times New Roman" w:cs="Times New Roman"/>
          <w:sz w:val="28"/>
          <w:szCs w:val="28"/>
          <w:lang w:val="uk-UA"/>
        </w:rPr>
        <w:t>чини запозичення лежать як все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редині певної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системи, так і поза її межами. Виникнення у всередині мови потреби в запозиченні іншомовного елемента пояснюється неточною наявною назвою або її відсутністю. Зовнішні причини появи запозичень виникають в результаті контактів людей, які розмовляють різними мовами. Запозичені слова полегшують спілкування, а також часто несуть соціально-психологічне навантаження у вигляді конотацій.</w:t>
      </w:r>
    </w:p>
    <w:p w14:paraId="73081481" w14:textId="77777777" w:rsidR="00726795" w:rsidRPr="00622CF7" w:rsidRDefault="00B01A43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Найактивніше використовують новітні запозичення тих лексико-семантичних груп, які стосуються сфери мобільного зв’язку,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компютерної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техніки й технологій, спорту, культури й мистецтва, економіки й бізнесу, побуту й моди, тобто динамічних галузей суспільно-економічного розвитку.</w:t>
      </w:r>
    </w:p>
    <w:p w14:paraId="3B247530" w14:textId="39CD11CB" w:rsidR="00A24FDE" w:rsidRPr="00622CF7" w:rsidRDefault="00A24FDE" w:rsidP="00622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00B0738E" w14:textId="77777777" w:rsidR="004A7F72" w:rsidRPr="00622CF7" w:rsidRDefault="004A7F72" w:rsidP="0062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4DBC25" w14:textId="77777777" w:rsidR="00C078EE" w:rsidRPr="00622CF7" w:rsidRDefault="00C078EE" w:rsidP="00622CF7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Ажнюк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Б. М.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Англізми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в сучасній українській, російській і чеській мовах. </w:t>
      </w:r>
      <w:r w:rsidRPr="00622CF7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Мовознавство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>. 2008. № 2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>3. С.190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>207.</w:t>
      </w:r>
    </w:p>
    <w:p w14:paraId="1D379BB4" w14:textId="77777777" w:rsidR="00C078EE" w:rsidRPr="00622CF7" w:rsidRDefault="00C078EE" w:rsidP="00622CF7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Арбекова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Т. И.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Лексикология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английского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. Москва: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>., 1977. 240 с.</w:t>
      </w:r>
    </w:p>
    <w:p w14:paraId="795D1992" w14:textId="77777777" w:rsidR="00C078EE" w:rsidRPr="00622CF7" w:rsidRDefault="00C078EE" w:rsidP="00622CF7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Аристов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Л. М. Іншомовні лексичні запозичення в українській мові: етапи і ступені адаптації (на матеріалі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англізмів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у пресі кінця XX – початку XXI ст.) :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. ...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філол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>. наук : 10.02.01 – українська мова. Харків, 2005. 314 с</w:t>
      </w:r>
    </w:p>
    <w:p w14:paraId="03AB020C" w14:textId="77777777" w:rsidR="00C078EE" w:rsidRPr="00622CF7" w:rsidRDefault="00C078EE" w:rsidP="00622CF7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Арнольд И. В.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Лексикология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современного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английского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Word). Москва: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Высшая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школа, 1986. 295 с.</w:t>
      </w:r>
    </w:p>
    <w:p w14:paraId="527A35F0" w14:textId="77777777" w:rsidR="00C078EE" w:rsidRPr="00622CF7" w:rsidRDefault="00C078EE" w:rsidP="00622CF7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Архипенко Л.М. Іншомовні лексичні запозичення в українській мові: етапи і ступені адаптації (на матеріалі англіцизмів у пресі кінця ХХ</w:t>
      </w:r>
      <w:r w:rsidRPr="00622CF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622C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початку ХХІ ст.). Харків, 2005. 20 с.</w:t>
      </w:r>
    </w:p>
    <w:p w14:paraId="35741F24" w14:textId="65EC3421" w:rsidR="00C078EE" w:rsidRPr="00622CF7" w:rsidRDefault="00C078EE" w:rsidP="00622CF7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sz w:val="28"/>
          <w:szCs w:val="28"/>
          <w:lang w:val="uk-UA"/>
        </w:rPr>
        <w:lastRenderedPageBreak/>
        <w:t>Гудима Н. В. Семантична адаптація запозичених лексем у сучасній українській літературній мові. Наукові праці Кам’янець-Подільського</w:t>
      </w:r>
      <w:r w:rsidR="00622CF7"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університету імені Івана Огієнка. </w:t>
      </w:r>
      <w:r w:rsidRPr="00622CF7">
        <w:rPr>
          <w:rFonts w:ascii="Times New Roman" w:hAnsi="Times New Roman" w:cs="Times New Roman"/>
          <w:i/>
          <w:sz w:val="28"/>
          <w:szCs w:val="28"/>
          <w:lang w:val="uk-UA"/>
        </w:rPr>
        <w:t>Філологічні науки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. 2013.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>. 32(1). С. 27–31.</w:t>
      </w:r>
    </w:p>
    <w:p w14:paraId="42DB7195" w14:textId="4C220CB8" w:rsidR="00C078EE" w:rsidRPr="00622CF7" w:rsidRDefault="00C078EE" w:rsidP="00622CF7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Гуменюк Т. І. Запозичення та їх типи в сучасній українській телевізійній фаховій мові. Наукові записки. </w:t>
      </w:r>
      <w:r w:rsidRPr="00622CF7">
        <w:rPr>
          <w:rFonts w:ascii="Times New Roman" w:hAnsi="Times New Roman" w:cs="Times New Roman"/>
          <w:i/>
          <w:sz w:val="28"/>
          <w:szCs w:val="28"/>
          <w:lang w:val="uk-UA"/>
        </w:rPr>
        <w:t>Філологічні науки.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Том 164.</w:t>
      </w:r>
      <w:r w:rsidR="00622CF7"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>2014. С. 55–59.</w:t>
      </w:r>
    </w:p>
    <w:p w14:paraId="77A1423C" w14:textId="56087829" w:rsidR="00C078EE" w:rsidRPr="00622CF7" w:rsidRDefault="00C078EE" w:rsidP="00622CF7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Дьолог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О. С. Новітні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англізми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– збагачення чи засмічення української мови. </w:t>
      </w:r>
      <w:r w:rsidR="00270B90" w:rsidRPr="00622CF7">
        <w:rPr>
          <w:rFonts w:ascii="Times New Roman" w:hAnsi="Times New Roman" w:cs="Times New Roman"/>
          <w:sz w:val="28"/>
          <w:szCs w:val="28"/>
          <w:lang w:val="uk-UA"/>
        </w:rPr>
        <w:t>Мовознавство. 2007. №5.</w:t>
      </w:r>
      <w:r w:rsidR="00622CF7"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B90" w:rsidRPr="00622CF7">
        <w:rPr>
          <w:rFonts w:ascii="Times New Roman" w:hAnsi="Times New Roman" w:cs="Times New Roman"/>
          <w:sz w:val="28"/>
          <w:szCs w:val="28"/>
          <w:lang w:val="uk-UA"/>
        </w:rPr>
        <w:t>С. 51 – 53.</w:t>
      </w:r>
    </w:p>
    <w:p w14:paraId="0076E13A" w14:textId="0F80F9B0" w:rsidR="00C078EE" w:rsidRPr="00622CF7" w:rsidRDefault="00C078EE" w:rsidP="00622CF7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Задорожний В. Акцентна поведінка слів у групі іншомовної лексики: спостереження над закономірностями . </w:t>
      </w:r>
      <w:proofErr w:type="spellStart"/>
      <w:r w:rsidRPr="00622CF7">
        <w:rPr>
          <w:rFonts w:ascii="Times New Roman" w:hAnsi="Times New Roman" w:cs="Times New Roman"/>
          <w:i/>
          <w:sz w:val="28"/>
          <w:szCs w:val="28"/>
          <w:lang w:val="uk-UA"/>
        </w:rPr>
        <w:t>Дивослов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2CF7"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>2009.</w:t>
      </w:r>
      <w:r w:rsidR="00622CF7"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>№9.</w:t>
      </w:r>
      <w:r w:rsidR="00622CF7"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>С. 36 – 38.</w:t>
      </w:r>
    </w:p>
    <w:p w14:paraId="6BAB110F" w14:textId="77777777" w:rsidR="00C078EE" w:rsidRPr="00622CF7" w:rsidRDefault="00C078EE" w:rsidP="00622CF7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Кислюк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Л. П. Словотвірний потенціал запозичень у сучасній українській літературній мові (на матеріалі англійських та німецьких запозичень):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. на здобуття наук. ступеня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філол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>. наук . Київ, 2000. 19 с.</w:t>
      </w:r>
    </w:p>
    <w:p w14:paraId="1CBA65FD" w14:textId="6847A42E" w:rsidR="00C078EE" w:rsidRPr="00622CF7" w:rsidRDefault="00C078EE" w:rsidP="00622CF7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Лещук Т. Й. До проблеми термінологічних запозичень у мові науки і техніки. </w:t>
      </w:r>
      <w:r w:rsidRPr="00622CF7">
        <w:rPr>
          <w:rFonts w:ascii="Times New Roman" w:hAnsi="Times New Roman" w:cs="Times New Roman"/>
          <w:i/>
          <w:sz w:val="28"/>
          <w:szCs w:val="28"/>
          <w:lang w:val="uk-UA"/>
        </w:rPr>
        <w:t>Українська термінологія і сучасність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>. наук. прац</w:t>
      </w:r>
      <w:r w:rsidR="00622CF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. Київ, 2005.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>. 6. С. 53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>56.</w:t>
      </w:r>
    </w:p>
    <w:p w14:paraId="35E74B64" w14:textId="77777777" w:rsidR="00C078EE" w:rsidRPr="00622CF7" w:rsidRDefault="00C078EE" w:rsidP="00622CF7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Ломовцева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А. Новітні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англізми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в українській мові і проблема лексичної варіантності. </w:t>
      </w:r>
      <w:r w:rsidRPr="00622CF7">
        <w:rPr>
          <w:rFonts w:ascii="Times New Roman" w:hAnsi="Times New Roman" w:cs="Times New Roman"/>
          <w:i/>
          <w:sz w:val="28"/>
          <w:szCs w:val="28"/>
          <w:lang w:val="uk-UA"/>
        </w:rPr>
        <w:t>Українська мова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>. 2003. № 1. С. 96–102.</w:t>
      </w:r>
    </w:p>
    <w:p w14:paraId="054402D0" w14:textId="77777777" w:rsidR="00C078EE" w:rsidRPr="00622CF7" w:rsidRDefault="00C078EE" w:rsidP="00622CF7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Лукінова 2013: Лукінова Т. Б. Українська лексика: семантичні зміни в запозичених словах. </w:t>
      </w:r>
      <w:r w:rsidRPr="00622CF7">
        <w:rPr>
          <w:rFonts w:ascii="Times New Roman" w:hAnsi="Times New Roman" w:cs="Times New Roman"/>
          <w:i/>
          <w:sz w:val="28"/>
          <w:szCs w:val="28"/>
          <w:lang w:val="uk-UA"/>
        </w:rPr>
        <w:t>Мовознавство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>. 2013. № 2-3. С. 18–38.</w:t>
      </w:r>
    </w:p>
    <w:p w14:paraId="1D2CA3FB" w14:textId="77777777" w:rsidR="00C078EE" w:rsidRPr="00622CF7" w:rsidRDefault="00C078EE" w:rsidP="00622CF7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Майструк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Т. С. Англійські запозичення у функціонально-стильових різновидах української мови кін. ХХ – початку ХХІ століть :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. на здобуття наук. ступеня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>. філолог. наук: спец. 10.02.01 «Українська мова». Дніпропетровськ, 2010. 20 с.</w:t>
      </w:r>
    </w:p>
    <w:p w14:paraId="549B936C" w14:textId="77C44069" w:rsidR="00C078EE" w:rsidRPr="00622CF7" w:rsidRDefault="00C078EE" w:rsidP="00622CF7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sz w:val="28"/>
          <w:szCs w:val="28"/>
          <w:lang w:val="uk-UA"/>
        </w:rPr>
        <w:t>Мацько Л. І. Стилістика української мови</w:t>
      </w:r>
      <w:r w:rsidR="00622C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>Київ: Вища школа, 2003.</w:t>
      </w:r>
      <w:r w:rsidR="00622CF7"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>641 с.</w:t>
      </w:r>
    </w:p>
    <w:p w14:paraId="6F737BC2" w14:textId="77777777" w:rsidR="00C078EE" w:rsidRPr="00622CF7" w:rsidRDefault="00C078EE" w:rsidP="00622CF7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lastRenderedPageBreak/>
        <w:t>Мороховський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О. М. Деякі питання теорії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запозиченнь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22CF7">
        <w:rPr>
          <w:rFonts w:ascii="Times New Roman" w:hAnsi="Times New Roman" w:cs="Times New Roman"/>
          <w:i/>
          <w:sz w:val="28"/>
          <w:szCs w:val="28"/>
          <w:lang w:val="uk-UA"/>
        </w:rPr>
        <w:t>Мовознавство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. 1984. № 1. С.19–25. </w:t>
      </w:r>
    </w:p>
    <w:p w14:paraId="3C5FC666" w14:textId="77777777" w:rsidR="00C078EE" w:rsidRPr="00622CF7" w:rsidRDefault="00C078EE" w:rsidP="00622CF7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sz w:val="28"/>
          <w:szCs w:val="28"/>
          <w:lang w:val="uk-UA"/>
        </w:rPr>
        <w:t>Муромцева О. Г. Розвиток лексики української літературної мови в другій половині ХІХ – на початку ХХ ст. Харків: Вища школа, 1985. 152 с.</w:t>
      </w:r>
    </w:p>
    <w:p w14:paraId="414B19E3" w14:textId="41085720" w:rsidR="00C078EE" w:rsidRPr="00622CF7" w:rsidRDefault="00C078EE" w:rsidP="00622CF7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Пономарів О. Мовностилістичні поради : Лексика іншомовного походження </w:t>
      </w:r>
      <w:r w:rsidRPr="00622CF7">
        <w:rPr>
          <w:rFonts w:ascii="Times New Roman" w:hAnsi="Times New Roman" w:cs="Times New Roman"/>
          <w:i/>
          <w:sz w:val="28"/>
          <w:szCs w:val="28"/>
          <w:lang w:val="uk-UA"/>
        </w:rPr>
        <w:t>Урок української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2CF7"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>2001.</w:t>
      </w:r>
      <w:r w:rsidR="00622CF7"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>№11– 12.</w:t>
      </w:r>
      <w:r w:rsidR="00622CF7"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>С. 25 – 26.</w:t>
      </w:r>
    </w:p>
    <w:p w14:paraId="792CE357" w14:textId="77777777" w:rsidR="00C078EE" w:rsidRPr="00622CF7" w:rsidRDefault="00C078EE" w:rsidP="00622CF7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Попова Н. О. Структурно-семантичні особливості новітніх лексичних запозичень з англійської в українську мову (90-і рр. ХХ ст. – початок ХХІ ст.):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...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філол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>. наук. Запорізький державний університет. Запоріжжя, 2005. 21 с.</w:t>
      </w:r>
    </w:p>
    <w:p w14:paraId="4A1A848E" w14:textId="77777777" w:rsidR="00C078EE" w:rsidRPr="00622CF7" w:rsidRDefault="00C078EE" w:rsidP="00622CF7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sz w:val="28"/>
          <w:szCs w:val="28"/>
          <w:lang w:val="uk-UA"/>
        </w:rPr>
        <w:t>Потебня О. О. Естетика і поетика слова: збірник. Київ: Мистецтво, 1985. 302 с.</w:t>
      </w:r>
    </w:p>
    <w:p w14:paraId="765C107A" w14:textId="77777777" w:rsidR="00C078EE" w:rsidRPr="00622CF7" w:rsidRDefault="00C078EE" w:rsidP="00622CF7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Селігей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П. О. Що нам робити із запозиченнями? </w:t>
      </w:r>
      <w:r w:rsidRPr="00622CF7">
        <w:rPr>
          <w:rFonts w:ascii="Times New Roman" w:hAnsi="Times New Roman" w:cs="Times New Roman"/>
          <w:i/>
          <w:sz w:val="28"/>
          <w:szCs w:val="28"/>
          <w:lang w:val="uk-UA"/>
        </w:rPr>
        <w:t>Українська мова.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2007. № 3. С. 3–17.</w:t>
      </w:r>
    </w:p>
    <w:p w14:paraId="44F110CE" w14:textId="77777777" w:rsidR="00C078EE" w:rsidRPr="00622CF7" w:rsidRDefault="00C078EE" w:rsidP="00622CF7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Сергєєва Г. А. Англомовні запозичення в українській правничій термінології: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...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філол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. наук.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Харківськ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>. ун-т. Харків, 2002. 16 с.</w:t>
      </w:r>
    </w:p>
    <w:p w14:paraId="6F1E8BAB" w14:textId="77777777" w:rsidR="00C078EE" w:rsidRPr="00622CF7" w:rsidRDefault="00C078EE" w:rsidP="00622CF7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Смирницкий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А.И.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Лексикология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английского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. Москва: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Московский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гос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университет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>. М. В. Ломоносова, 1998. 206 с.</w:t>
      </w:r>
    </w:p>
    <w:p w14:paraId="01E1215A" w14:textId="74E21564" w:rsidR="00C078EE" w:rsidRPr="00622CF7" w:rsidRDefault="00C078EE" w:rsidP="00622CF7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F7">
        <w:rPr>
          <w:rFonts w:ascii="Times New Roman" w:hAnsi="Times New Roman" w:cs="Times New Roman"/>
          <w:sz w:val="28"/>
          <w:szCs w:val="28"/>
          <w:lang w:val="uk-UA"/>
        </w:rPr>
        <w:t>Український правопис</w:t>
      </w:r>
      <w:r w:rsidR="00622CF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редактори І. Є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Мазніченко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>, Н.М.</w:t>
      </w:r>
      <w:r w:rsidR="00622CF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22CF7">
        <w:rPr>
          <w:rFonts w:ascii="Times New Roman" w:hAnsi="Times New Roman" w:cs="Times New Roman"/>
          <w:sz w:val="28"/>
          <w:szCs w:val="28"/>
          <w:lang w:val="uk-UA"/>
        </w:rPr>
        <w:t>Максименко, О. В. Осадча. Київ: Наукова думка, 2012. 288 с.</w:t>
      </w:r>
    </w:p>
    <w:p w14:paraId="34C9217C" w14:textId="77777777" w:rsidR="00C078EE" w:rsidRPr="00622CF7" w:rsidRDefault="00C078EE" w:rsidP="00622CF7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Федорець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 С. А. Англійські запозичення в мові сучасної української реклами: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22CF7">
        <w:rPr>
          <w:rFonts w:ascii="Times New Roman" w:hAnsi="Times New Roman" w:cs="Times New Roman"/>
          <w:sz w:val="28"/>
          <w:szCs w:val="28"/>
          <w:lang w:val="uk-UA"/>
        </w:rPr>
        <w:t>філол</w:t>
      </w:r>
      <w:proofErr w:type="spellEnd"/>
      <w:r w:rsidRPr="00622CF7">
        <w:rPr>
          <w:rFonts w:ascii="Times New Roman" w:hAnsi="Times New Roman" w:cs="Times New Roman"/>
          <w:sz w:val="28"/>
          <w:szCs w:val="28"/>
          <w:lang w:val="uk-UA"/>
        </w:rPr>
        <w:t>. наук. Харків, 2005. 18 с</w:t>
      </w:r>
    </w:p>
    <w:p w14:paraId="231656D6" w14:textId="77777777" w:rsidR="00C078EE" w:rsidRPr="00622CF7" w:rsidRDefault="00C078EE" w:rsidP="00622CF7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78EE" w:rsidRPr="00622CF7" w:rsidSect="00622CF7">
      <w:headerReference w:type="default" r:id="rId7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A824" w14:textId="77777777" w:rsidR="001F2CAD" w:rsidRDefault="001F2CAD" w:rsidP="002B19DB">
      <w:pPr>
        <w:spacing w:after="0" w:line="240" w:lineRule="auto"/>
      </w:pPr>
      <w:r>
        <w:separator/>
      </w:r>
    </w:p>
  </w:endnote>
  <w:endnote w:type="continuationSeparator" w:id="0">
    <w:p w14:paraId="77F5A693" w14:textId="77777777" w:rsidR="001F2CAD" w:rsidRDefault="001F2CAD" w:rsidP="002B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FB6" w14:textId="77777777" w:rsidR="001F2CAD" w:rsidRDefault="001F2CAD" w:rsidP="002B19DB">
      <w:pPr>
        <w:spacing w:after="0" w:line="240" w:lineRule="auto"/>
      </w:pPr>
      <w:r>
        <w:separator/>
      </w:r>
    </w:p>
  </w:footnote>
  <w:footnote w:type="continuationSeparator" w:id="0">
    <w:p w14:paraId="15BE62B0" w14:textId="77777777" w:rsidR="001F2CAD" w:rsidRDefault="001F2CAD" w:rsidP="002B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47325"/>
      <w:docPartObj>
        <w:docPartGallery w:val="Page Numbers (Top of Page)"/>
        <w:docPartUnique/>
      </w:docPartObj>
    </w:sdtPr>
    <w:sdtEndPr/>
    <w:sdtContent>
      <w:p w14:paraId="134AAC9A" w14:textId="77777777" w:rsidR="00C078EE" w:rsidRDefault="00BB071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B90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0B8"/>
    <w:multiLevelType w:val="multilevel"/>
    <w:tmpl w:val="7BFCF3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67404"/>
    <w:multiLevelType w:val="multilevel"/>
    <w:tmpl w:val="317CC8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9102BB"/>
    <w:multiLevelType w:val="hybridMultilevel"/>
    <w:tmpl w:val="D6922F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51914AA"/>
    <w:multiLevelType w:val="hybridMultilevel"/>
    <w:tmpl w:val="CD00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D0B"/>
    <w:multiLevelType w:val="multilevel"/>
    <w:tmpl w:val="BE02F4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101E7"/>
    <w:multiLevelType w:val="multilevel"/>
    <w:tmpl w:val="6F3832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559B5"/>
    <w:multiLevelType w:val="hybridMultilevel"/>
    <w:tmpl w:val="5F9C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E2F"/>
    <w:rsid w:val="00000776"/>
    <w:rsid w:val="00010C11"/>
    <w:rsid w:val="00080F01"/>
    <w:rsid w:val="000C7778"/>
    <w:rsid w:val="00110FBA"/>
    <w:rsid w:val="001450FF"/>
    <w:rsid w:val="00153C0F"/>
    <w:rsid w:val="0016768D"/>
    <w:rsid w:val="0017083D"/>
    <w:rsid w:val="00171FB2"/>
    <w:rsid w:val="00185C12"/>
    <w:rsid w:val="001F2CAD"/>
    <w:rsid w:val="00270B90"/>
    <w:rsid w:val="00292B36"/>
    <w:rsid w:val="002B19DB"/>
    <w:rsid w:val="0031547A"/>
    <w:rsid w:val="003B162A"/>
    <w:rsid w:val="00466AD5"/>
    <w:rsid w:val="00476664"/>
    <w:rsid w:val="004A7F72"/>
    <w:rsid w:val="00535F07"/>
    <w:rsid w:val="00596E2F"/>
    <w:rsid w:val="00597613"/>
    <w:rsid w:val="0059767F"/>
    <w:rsid w:val="005D1D7F"/>
    <w:rsid w:val="005D6C1D"/>
    <w:rsid w:val="006161EF"/>
    <w:rsid w:val="00622CF7"/>
    <w:rsid w:val="00626710"/>
    <w:rsid w:val="00627E65"/>
    <w:rsid w:val="00660BF2"/>
    <w:rsid w:val="006736C4"/>
    <w:rsid w:val="00674215"/>
    <w:rsid w:val="006A64EF"/>
    <w:rsid w:val="006D7C5D"/>
    <w:rsid w:val="006F352E"/>
    <w:rsid w:val="00726795"/>
    <w:rsid w:val="00735624"/>
    <w:rsid w:val="00797892"/>
    <w:rsid w:val="007B2319"/>
    <w:rsid w:val="008F50F5"/>
    <w:rsid w:val="00962EA6"/>
    <w:rsid w:val="009636D1"/>
    <w:rsid w:val="00A21225"/>
    <w:rsid w:val="00A24F2D"/>
    <w:rsid w:val="00A24FDE"/>
    <w:rsid w:val="00A27E5B"/>
    <w:rsid w:val="00A829D8"/>
    <w:rsid w:val="00B01A43"/>
    <w:rsid w:val="00B42C8D"/>
    <w:rsid w:val="00B639DF"/>
    <w:rsid w:val="00B918CC"/>
    <w:rsid w:val="00BB0710"/>
    <w:rsid w:val="00BC7788"/>
    <w:rsid w:val="00C078EE"/>
    <w:rsid w:val="00C27FD2"/>
    <w:rsid w:val="00C54A89"/>
    <w:rsid w:val="00C954AF"/>
    <w:rsid w:val="00CB77BF"/>
    <w:rsid w:val="00CF48C7"/>
    <w:rsid w:val="00D13BBB"/>
    <w:rsid w:val="00D54DBE"/>
    <w:rsid w:val="00DA366A"/>
    <w:rsid w:val="00DA5D58"/>
    <w:rsid w:val="00DB32D6"/>
    <w:rsid w:val="00DD26FE"/>
    <w:rsid w:val="00E26F9A"/>
    <w:rsid w:val="00E37CEE"/>
    <w:rsid w:val="00EA0380"/>
    <w:rsid w:val="00EE46E5"/>
    <w:rsid w:val="00F30077"/>
    <w:rsid w:val="00F32F07"/>
    <w:rsid w:val="00F4010C"/>
    <w:rsid w:val="00F62808"/>
    <w:rsid w:val="00F7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F7BC"/>
  <w15:docId w15:val="{99807925-7CB8-431E-BB87-A6BFD1A6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9DB"/>
  </w:style>
  <w:style w:type="paragraph" w:styleId="a5">
    <w:name w:val="footer"/>
    <w:basedOn w:val="a"/>
    <w:link w:val="a6"/>
    <w:uiPriority w:val="99"/>
    <w:unhideWhenUsed/>
    <w:rsid w:val="002B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9DB"/>
  </w:style>
  <w:style w:type="character" w:styleId="a7">
    <w:name w:val="Hyperlink"/>
    <w:basedOn w:val="a0"/>
    <w:uiPriority w:val="99"/>
    <w:unhideWhenUsed/>
    <w:rsid w:val="00171F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53C0F"/>
    <w:pPr>
      <w:ind w:left="720"/>
      <w:contextualSpacing/>
    </w:pPr>
  </w:style>
  <w:style w:type="character" w:customStyle="1" w:styleId="apple-converted-space">
    <w:name w:val="apple-converted-space"/>
    <w:basedOn w:val="a0"/>
    <w:rsid w:val="00C0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Viktoriia</cp:lastModifiedBy>
  <cp:revision>9</cp:revision>
  <cp:lastPrinted>2021-12-05T16:44:00Z</cp:lastPrinted>
  <dcterms:created xsi:type="dcterms:W3CDTF">2021-12-03T12:01:00Z</dcterms:created>
  <dcterms:modified xsi:type="dcterms:W3CDTF">2021-12-05T21:10:00Z</dcterms:modified>
</cp:coreProperties>
</file>