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299" w:rsidRPr="00BE068A" w:rsidRDefault="00D32916" w:rsidP="00BE068A">
      <w:pPr>
        <w:spacing w:after="0" w:line="360" w:lineRule="auto"/>
        <w:ind w:firstLine="709"/>
        <w:jc w:val="center"/>
        <w:rPr>
          <w:rFonts w:ascii="Times New Roman" w:hAnsi="Times New Roman"/>
          <w:color w:val="auto"/>
          <w:sz w:val="28"/>
          <w:szCs w:val="28"/>
          <w:lang w:val="uk-UA"/>
        </w:rPr>
      </w:pPr>
      <w:r w:rsidRPr="00BE068A">
        <w:rPr>
          <w:rFonts w:ascii="Times New Roman" w:hAnsi="Times New Roman"/>
          <w:color w:val="auto"/>
          <w:sz w:val="28"/>
          <w:szCs w:val="28"/>
          <w:shd w:val="clear" w:color="auto" w:fill="FFFFFF"/>
          <w:lang w:val="uk-UA"/>
        </w:rPr>
        <w:t>ТИТУЛЬНИЙ АРКУШ</w:t>
      </w:r>
    </w:p>
    <w:p w:rsidR="000B3299" w:rsidRPr="00BE068A" w:rsidRDefault="000B3299" w:rsidP="00BE068A">
      <w:pPr>
        <w:spacing w:after="0" w:line="360" w:lineRule="auto"/>
        <w:ind w:firstLine="709"/>
        <w:jc w:val="center"/>
        <w:rPr>
          <w:rFonts w:ascii="Times New Roman" w:hAnsi="Times New Roman"/>
          <w:color w:val="auto"/>
          <w:sz w:val="28"/>
          <w:szCs w:val="28"/>
          <w:lang w:val="uk-UA"/>
        </w:rPr>
      </w:pPr>
    </w:p>
    <w:p w:rsidR="000B3299" w:rsidRPr="00BE068A" w:rsidRDefault="000B3299" w:rsidP="00BE068A">
      <w:pPr>
        <w:spacing w:after="0" w:line="360" w:lineRule="auto"/>
        <w:ind w:firstLine="709"/>
        <w:jc w:val="center"/>
        <w:rPr>
          <w:rFonts w:ascii="Times New Roman" w:hAnsi="Times New Roman"/>
          <w:color w:val="auto"/>
          <w:sz w:val="28"/>
          <w:szCs w:val="28"/>
          <w:lang w:val="uk-UA"/>
        </w:rPr>
      </w:pPr>
    </w:p>
    <w:p w:rsidR="000B3299" w:rsidRPr="00BE068A" w:rsidRDefault="000B3299" w:rsidP="00BE068A">
      <w:pPr>
        <w:spacing w:after="0" w:line="360" w:lineRule="auto"/>
        <w:ind w:firstLine="709"/>
        <w:jc w:val="center"/>
        <w:rPr>
          <w:rFonts w:ascii="Times New Roman" w:hAnsi="Times New Roman"/>
          <w:color w:val="auto"/>
          <w:sz w:val="28"/>
          <w:szCs w:val="28"/>
          <w:lang w:val="uk-UA"/>
        </w:rPr>
      </w:pPr>
    </w:p>
    <w:p w:rsidR="000B3299" w:rsidRPr="00BE068A" w:rsidRDefault="000B3299" w:rsidP="00BE068A">
      <w:pPr>
        <w:spacing w:after="0" w:line="360" w:lineRule="auto"/>
        <w:ind w:firstLine="709"/>
        <w:jc w:val="center"/>
        <w:rPr>
          <w:rFonts w:ascii="Times New Roman" w:hAnsi="Times New Roman"/>
          <w:color w:val="auto"/>
          <w:sz w:val="28"/>
          <w:szCs w:val="28"/>
          <w:lang w:val="uk-UA"/>
        </w:rPr>
      </w:pPr>
    </w:p>
    <w:p w:rsidR="000B3299" w:rsidRPr="00BE068A" w:rsidRDefault="000B3299" w:rsidP="00BE068A">
      <w:pPr>
        <w:spacing w:after="0" w:line="360" w:lineRule="auto"/>
        <w:ind w:firstLine="709"/>
        <w:jc w:val="center"/>
        <w:rPr>
          <w:rFonts w:ascii="Times New Roman" w:hAnsi="Times New Roman"/>
          <w:color w:val="auto"/>
          <w:sz w:val="28"/>
          <w:szCs w:val="28"/>
          <w:lang w:val="uk-UA"/>
        </w:rPr>
      </w:pPr>
    </w:p>
    <w:p w:rsidR="000B3299" w:rsidRPr="00BE068A" w:rsidRDefault="000B3299" w:rsidP="00BE068A">
      <w:pPr>
        <w:spacing w:after="0" w:line="360" w:lineRule="auto"/>
        <w:ind w:firstLine="709"/>
        <w:jc w:val="center"/>
        <w:rPr>
          <w:rFonts w:ascii="Times New Roman" w:hAnsi="Times New Roman"/>
          <w:color w:val="auto"/>
          <w:sz w:val="28"/>
          <w:szCs w:val="28"/>
          <w:lang w:val="uk-UA"/>
        </w:rPr>
      </w:pPr>
    </w:p>
    <w:p w:rsidR="000B3299" w:rsidRPr="00BE068A" w:rsidRDefault="000B3299" w:rsidP="00BE068A">
      <w:pPr>
        <w:spacing w:after="0" w:line="360" w:lineRule="auto"/>
        <w:ind w:firstLine="709"/>
        <w:jc w:val="center"/>
        <w:rPr>
          <w:rFonts w:ascii="Times New Roman" w:hAnsi="Times New Roman"/>
          <w:color w:val="auto"/>
          <w:sz w:val="28"/>
          <w:szCs w:val="28"/>
          <w:lang w:val="uk-UA"/>
        </w:rPr>
      </w:pPr>
    </w:p>
    <w:p w:rsidR="000B3299" w:rsidRPr="00BE068A" w:rsidRDefault="000B3299" w:rsidP="00BE068A">
      <w:pPr>
        <w:spacing w:after="0" w:line="360" w:lineRule="auto"/>
        <w:ind w:firstLine="709"/>
        <w:jc w:val="center"/>
        <w:rPr>
          <w:rFonts w:ascii="Times New Roman" w:hAnsi="Times New Roman"/>
          <w:color w:val="auto"/>
          <w:sz w:val="28"/>
          <w:szCs w:val="28"/>
          <w:lang w:val="uk-UA"/>
        </w:rPr>
      </w:pPr>
    </w:p>
    <w:p w:rsidR="000B3299" w:rsidRPr="00BE068A" w:rsidRDefault="000B3299" w:rsidP="00BE068A">
      <w:pPr>
        <w:spacing w:after="0" w:line="360" w:lineRule="auto"/>
        <w:ind w:firstLine="709"/>
        <w:jc w:val="center"/>
        <w:rPr>
          <w:rFonts w:ascii="Times New Roman" w:hAnsi="Times New Roman"/>
          <w:color w:val="auto"/>
          <w:sz w:val="28"/>
          <w:szCs w:val="28"/>
          <w:lang w:val="uk-UA"/>
        </w:rPr>
      </w:pPr>
    </w:p>
    <w:p w:rsidR="000B3299" w:rsidRPr="00BE068A" w:rsidRDefault="000B3299" w:rsidP="00BE068A">
      <w:pPr>
        <w:spacing w:after="0" w:line="360" w:lineRule="auto"/>
        <w:ind w:firstLine="709"/>
        <w:jc w:val="center"/>
        <w:rPr>
          <w:rFonts w:ascii="Times New Roman" w:hAnsi="Times New Roman"/>
          <w:color w:val="auto"/>
          <w:sz w:val="28"/>
          <w:szCs w:val="28"/>
          <w:lang w:val="uk-UA"/>
        </w:rPr>
      </w:pPr>
    </w:p>
    <w:p w:rsidR="000B3299" w:rsidRPr="00BE068A" w:rsidRDefault="00D32916" w:rsidP="00BE068A">
      <w:pPr>
        <w:pStyle w:val="3"/>
        <w:shd w:val="clear" w:color="auto" w:fill="FFFFFF"/>
        <w:spacing w:before="0" w:after="0" w:line="360" w:lineRule="auto"/>
        <w:ind w:firstLine="709"/>
        <w:jc w:val="center"/>
        <w:rPr>
          <w:rFonts w:ascii="Times New Roman" w:hAnsi="Times New Roman" w:cs="Times New Roman"/>
          <w:color w:val="auto"/>
          <w:lang w:val="uk-UA"/>
        </w:rPr>
      </w:pPr>
      <w:r w:rsidRPr="00BE068A">
        <w:rPr>
          <w:rFonts w:ascii="Times New Roman" w:hAnsi="Times New Roman" w:cs="Times New Roman"/>
          <w:color w:val="auto"/>
          <w:lang w:val="uk-UA"/>
        </w:rPr>
        <w:t>«</w:t>
      </w:r>
      <w:r w:rsidR="00610DE1" w:rsidRPr="00BE068A">
        <w:rPr>
          <w:rFonts w:ascii="Times New Roman" w:hAnsi="Times New Roman" w:cs="Times New Roman"/>
          <w:color w:val="auto"/>
          <w:lang w:val="uk-UA"/>
        </w:rPr>
        <w:t xml:space="preserve">Жаргонізми як засіб </w:t>
      </w:r>
      <w:proofErr w:type="spellStart"/>
      <w:r w:rsidR="00610DE1" w:rsidRPr="00BE068A">
        <w:rPr>
          <w:rFonts w:ascii="Times New Roman" w:hAnsi="Times New Roman" w:cs="Times New Roman"/>
          <w:color w:val="auto"/>
          <w:lang w:val="uk-UA"/>
        </w:rPr>
        <w:t>експресіонізації</w:t>
      </w:r>
      <w:proofErr w:type="spellEnd"/>
      <w:r w:rsidR="00610DE1" w:rsidRPr="00BE068A">
        <w:rPr>
          <w:rFonts w:ascii="Times New Roman" w:hAnsi="Times New Roman" w:cs="Times New Roman"/>
          <w:color w:val="auto"/>
          <w:lang w:val="uk-UA"/>
        </w:rPr>
        <w:t xml:space="preserve"> художнього тексту і вияв ідіостилю письменника (Жадан)</w:t>
      </w:r>
      <w:r w:rsidRPr="00BE068A">
        <w:rPr>
          <w:rFonts w:ascii="Times New Roman" w:hAnsi="Times New Roman" w:cs="Times New Roman"/>
          <w:color w:val="auto"/>
          <w:lang w:val="uk-UA"/>
        </w:rPr>
        <w:t>»</w:t>
      </w:r>
    </w:p>
    <w:p w:rsidR="000B3299" w:rsidRPr="00BE068A" w:rsidRDefault="000B3299" w:rsidP="00BE068A">
      <w:pPr>
        <w:spacing w:after="0" w:line="360" w:lineRule="auto"/>
        <w:ind w:firstLine="709"/>
        <w:jc w:val="center"/>
        <w:rPr>
          <w:rFonts w:ascii="Times New Roman" w:hAnsi="Times New Roman"/>
          <w:color w:val="auto"/>
          <w:sz w:val="28"/>
          <w:szCs w:val="28"/>
          <w:lang w:val="uk-UA"/>
        </w:rPr>
      </w:pPr>
    </w:p>
    <w:p w:rsidR="000B3299" w:rsidRPr="00BE068A" w:rsidRDefault="000B3299" w:rsidP="00BE068A">
      <w:pPr>
        <w:spacing w:after="0" w:line="360" w:lineRule="auto"/>
        <w:ind w:firstLine="709"/>
        <w:jc w:val="center"/>
        <w:rPr>
          <w:rFonts w:ascii="Times New Roman" w:hAnsi="Times New Roman"/>
          <w:color w:val="auto"/>
          <w:sz w:val="28"/>
          <w:szCs w:val="28"/>
          <w:lang w:val="uk-UA"/>
        </w:rPr>
      </w:pPr>
    </w:p>
    <w:p w:rsidR="000B3299" w:rsidRPr="00BE068A" w:rsidRDefault="000B3299" w:rsidP="00BE068A">
      <w:pPr>
        <w:spacing w:after="0" w:line="360" w:lineRule="auto"/>
        <w:ind w:firstLine="709"/>
        <w:jc w:val="center"/>
        <w:rPr>
          <w:rFonts w:ascii="Times New Roman" w:hAnsi="Times New Roman"/>
          <w:color w:val="auto"/>
          <w:sz w:val="28"/>
          <w:szCs w:val="28"/>
          <w:lang w:val="uk-UA"/>
        </w:rPr>
      </w:pPr>
    </w:p>
    <w:p w:rsidR="000B3299" w:rsidRPr="00BE068A" w:rsidRDefault="000B3299" w:rsidP="00BE068A">
      <w:pPr>
        <w:spacing w:after="0" w:line="360" w:lineRule="auto"/>
        <w:ind w:firstLine="709"/>
        <w:jc w:val="center"/>
        <w:rPr>
          <w:rFonts w:ascii="Times New Roman" w:hAnsi="Times New Roman"/>
          <w:color w:val="auto"/>
          <w:sz w:val="28"/>
          <w:szCs w:val="28"/>
          <w:lang w:val="uk-UA"/>
        </w:rPr>
      </w:pPr>
    </w:p>
    <w:p w:rsidR="000B3299" w:rsidRPr="00BE068A" w:rsidRDefault="000B3299" w:rsidP="00BE068A">
      <w:pPr>
        <w:spacing w:after="0" w:line="360" w:lineRule="auto"/>
        <w:ind w:firstLine="709"/>
        <w:jc w:val="center"/>
        <w:rPr>
          <w:rFonts w:ascii="Times New Roman" w:hAnsi="Times New Roman"/>
          <w:color w:val="auto"/>
          <w:sz w:val="28"/>
          <w:szCs w:val="28"/>
          <w:lang w:val="uk-UA"/>
        </w:rPr>
      </w:pPr>
    </w:p>
    <w:p w:rsidR="000B3299" w:rsidRPr="00BE068A" w:rsidRDefault="000B3299" w:rsidP="00BE068A">
      <w:pPr>
        <w:spacing w:after="0" w:line="360" w:lineRule="auto"/>
        <w:ind w:firstLine="709"/>
        <w:jc w:val="center"/>
        <w:rPr>
          <w:rFonts w:ascii="Times New Roman" w:hAnsi="Times New Roman"/>
          <w:color w:val="auto"/>
          <w:sz w:val="28"/>
          <w:szCs w:val="28"/>
          <w:lang w:val="uk-UA"/>
        </w:rPr>
      </w:pPr>
    </w:p>
    <w:p w:rsidR="000B3299" w:rsidRPr="00BE068A" w:rsidRDefault="000B3299" w:rsidP="00BE068A">
      <w:pPr>
        <w:spacing w:after="0" w:line="360" w:lineRule="auto"/>
        <w:ind w:firstLine="709"/>
        <w:rPr>
          <w:rFonts w:ascii="Times New Roman" w:hAnsi="Times New Roman"/>
          <w:color w:val="auto"/>
          <w:sz w:val="28"/>
          <w:szCs w:val="28"/>
          <w:lang w:val="uk-UA"/>
        </w:rPr>
      </w:pPr>
    </w:p>
    <w:p w:rsidR="000B3299" w:rsidRPr="00BE068A" w:rsidRDefault="000B3299" w:rsidP="00BE068A">
      <w:pPr>
        <w:spacing w:after="0" w:line="360" w:lineRule="auto"/>
        <w:ind w:firstLine="709"/>
        <w:rPr>
          <w:rFonts w:ascii="Times New Roman" w:hAnsi="Times New Roman"/>
          <w:color w:val="auto"/>
          <w:sz w:val="28"/>
          <w:szCs w:val="28"/>
          <w:lang w:val="uk-UA"/>
        </w:rPr>
      </w:pPr>
    </w:p>
    <w:p w:rsidR="000B3299" w:rsidRPr="00BE068A" w:rsidRDefault="000B3299" w:rsidP="00BE068A">
      <w:pPr>
        <w:spacing w:after="0" w:line="360" w:lineRule="auto"/>
        <w:ind w:firstLine="709"/>
        <w:rPr>
          <w:rFonts w:ascii="Times New Roman" w:hAnsi="Times New Roman"/>
          <w:color w:val="auto"/>
          <w:sz w:val="28"/>
          <w:szCs w:val="28"/>
          <w:lang w:val="uk-UA"/>
        </w:rPr>
      </w:pPr>
    </w:p>
    <w:p w:rsidR="000B3299" w:rsidRPr="00BE068A" w:rsidRDefault="000B3299" w:rsidP="00BE068A">
      <w:pPr>
        <w:spacing w:after="0" w:line="360" w:lineRule="auto"/>
        <w:ind w:firstLine="709"/>
        <w:rPr>
          <w:rFonts w:ascii="Times New Roman" w:hAnsi="Times New Roman"/>
          <w:color w:val="auto"/>
          <w:sz w:val="28"/>
          <w:szCs w:val="28"/>
          <w:lang w:val="uk-UA"/>
        </w:rPr>
      </w:pPr>
    </w:p>
    <w:p w:rsidR="000B3299" w:rsidRPr="00BE068A" w:rsidRDefault="000B3299" w:rsidP="00BE068A">
      <w:pPr>
        <w:spacing w:after="0" w:line="360" w:lineRule="auto"/>
        <w:ind w:firstLine="709"/>
        <w:rPr>
          <w:rFonts w:ascii="Times New Roman" w:hAnsi="Times New Roman"/>
          <w:color w:val="auto"/>
          <w:sz w:val="28"/>
          <w:szCs w:val="28"/>
          <w:lang w:val="uk-UA"/>
        </w:rPr>
      </w:pPr>
    </w:p>
    <w:p w:rsidR="000B3299" w:rsidRPr="00BE068A" w:rsidRDefault="000B3299" w:rsidP="00BE068A">
      <w:pPr>
        <w:spacing w:after="0" w:line="360" w:lineRule="auto"/>
        <w:ind w:firstLine="709"/>
        <w:rPr>
          <w:rFonts w:ascii="Times New Roman" w:hAnsi="Times New Roman"/>
          <w:color w:val="auto"/>
          <w:sz w:val="28"/>
          <w:szCs w:val="28"/>
          <w:lang w:val="uk-UA"/>
        </w:rPr>
      </w:pPr>
    </w:p>
    <w:p w:rsidR="000B3299" w:rsidRPr="00BE068A" w:rsidRDefault="000B3299" w:rsidP="00BE068A">
      <w:pPr>
        <w:spacing w:after="0" w:line="360" w:lineRule="auto"/>
        <w:ind w:firstLine="709"/>
        <w:rPr>
          <w:rFonts w:ascii="Times New Roman" w:hAnsi="Times New Roman"/>
          <w:color w:val="auto"/>
          <w:sz w:val="28"/>
          <w:szCs w:val="28"/>
          <w:lang w:val="uk-UA"/>
        </w:rPr>
      </w:pPr>
    </w:p>
    <w:p w:rsidR="000B3299" w:rsidRPr="00BE068A" w:rsidRDefault="000B3299" w:rsidP="00BE068A">
      <w:pPr>
        <w:spacing w:after="0" w:line="360" w:lineRule="auto"/>
        <w:ind w:firstLine="709"/>
        <w:rPr>
          <w:rFonts w:ascii="Times New Roman" w:hAnsi="Times New Roman"/>
          <w:color w:val="auto"/>
          <w:sz w:val="28"/>
          <w:szCs w:val="28"/>
          <w:lang w:val="uk-UA"/>
        </w:rPr>
      </w:pPr>
    </w:p>
    <w:p w:rsidR="000B3299" w:rsidRPr="00BE068A" w:rsidRDefault="000B3299" w:rsidP="00BE068A">
      <w:pPr>
        <w:spacing w:after="0" w:line="360" w:lineRule="auto"/>
        <w:ind w:firstLine="709"/>
        <w:rPr>
          <w:rFonts w:ascii="Times New Roman" w:hAnsi="Times New Roman"/>
          <w:color w:val="auto"/>
          <w:sz w:val="28"/>
          <w:szCs w:val="28"/>
          <w:lang w:val="uk-UA"/>
        </w:rPr>
      </w:pPr>
    </w:p>
    <w:p w:rsidR="000B3299" w:rsidRPr="00BE068A" w:rsidRDefault="000B3299" w:rsidP="00BE068A">
      <w:pPr>
        <w:spacing w:after="0" w:line="360" w:lineRule="auto"/>
        <w:ind w:firstLine="709"/>
        <w:rPr>
          <w:rFonts w:ascii="Times New Roman" w:hAnsi="Times New Roman"/>
          <w:color w:val="auto"/>
          <w:sz w:val="28"/>
          <w:szCs w:val="28"/>
          <w:lang w:val="uk-UA"/>
        </w:rPr>
      </w:pPr>
    </w:p>
    <w:p w:rsidR="000B3299" w:rsidRPr="00BE068A" w:rsidRDefault="00D32916" w:rsidP="00BE068A">
      <w:pPr>
        <w:spacing w:after="0" w:line="360" w:lineRule="auto"/>
        <w:ind w:firstLine="709"/>
        <w:jc w:val="center"/>
        <w:rPr>
          <w:rFonts w:ascii="Times New Roman" w:hAnsi="Times New Roman"/>
          <w:color w:val="auto"/>
          <w:sz w:val="28"/>
          <w:szCs w:val="28"/>
          <w:lang w:val="uk-UA"/>
        </w:rPr>
      </w:pPr>
      <w:r w:rsidRPr="00BE068A">
        <w:rPr>
          <w:rFonts w:ascii="Times New Roman" w:hAnsi="Times New Roman"/>
          <w:b/>
          <w:color w:val="auto"/>
          <w:sz w:val="28"/>
          <w:szCs w:val="28"/>
          <w:lang w:val="uk-UA"/>
        </w:rPr>
        <w:t>2018 рік</w:t>
      </w:r>
    </w:p>
    <w:p w:rsidR="000B3299" w:rsidRPr="00BE068A" w:rsidRDefault="00D32916" w:rsidP="00BE068A">
      <w:pPr>
        <w:spacing w:after="0" w:line="360" w:lineRule="auto"/>
        <w:ind w:firstLine="709"/>
        <w:jc w:val="center"/>
        <w:rPr>
          <w:rFonts w:ascii="Times New Roman" w:hAnsi="Times New Roman"/>
          <w:color w:val="auto"/>
          <w:sz w:val="28"/>
          <w:szCs w:val="28"/>
          <w:lang w:val="uk-UA"/>
        </w:rPr>
      </w:pPr>
      <w:r w:rsidRPr="00BE068A">
        <w:rPr>
          <w:rFonts w:ascii="Times New Roman" w:hAnsi="Times New Roman"/>
          <w:b/>
          <w:color w:val="auto"/>
          <w:sz w:val="28"/>
          <w:szCs w:val="28"/>
          <w:shd w:val="clear" w:color="auto" w:fill="FFFFFF"/>
          <w:lang w:val="uk-UA"/>
        </w:rPr>
        <w:lastRenderedPageBreak/>
        <w:t>ЗМІСТ</w:t>
      </w:r>
    </w:p>
    <w:p w:rsidR="000B3299" w:rsidRPr="00BE068A" w:rsidRDefault="000B3299" w:rsidP="00BE068A">
      <w:pPr>
        <w:spacing w:after="0" w:line="360" w:lineRule="auto"/>
        <w:ind w:firstLine="709"/>
        <w:jc w:val="center"/>
        <w:rPr>
          <w:rFonts w:ascii="Times New Roman" w:hAnsi="Times New Roman"/>
          <w:color w:val="auto"/>
          <w:sz w:val="28"/>
          <w:szCs w:val="28"/>
          <w:lang w:val="uk-UA"/>
        </w:rPr>
      </w:pPr>
    </w:p>
    <w:p w:rsidR="000B3299" w:rsidRPr="00BE068A" w:rsidRDefault="00D32916" w:rsidP="00BE068A">
      <w:pPr>
        <w:shd w:val="clear" w:color="auto" w:fill="FFFFFF"/>
        <w:spacing w:after="0" w:line="360" w:lineRule="auto"/>
        <w:ind w:firstLine="709"/>
        <w:jc w:val="both"/>
        <w:rPr>
          <w:rFonts w:ascii="Times New Roman" w:hAnsi="Times New Roman"/>
          <w:color w:val="auto"/>
          <w:sz w:val="28"/>
          <w:szCs w:val="28"/>
          <w:lang w:val="uk-UA"/>
        </w:rPr>
      </w:pPr>
      <w:r w:rsidRPr="00BE068A">
        <w:rPr>
          <w:rFonts w:ascii="Times New Roman" w:hAnsi="Times New Roman"/>
          <w:b/>
          <w:bCs/>
          <w:color w:val="auto"/>
          <w:sz w:val="28"/>
          <w:szCs w:val="28"/>
          <w:lang w:val="uk-UA"/>
        </w:rPr>
        <w:t>ВСТУП………………………………………………………………..….</w:t>
      </w:r>
      <w:r w:rsidR="00AB057A" w:rsidRPr="003A4EAC">
        <w:rPr>
          <w:rFonts w:ascii="Times New Roman" w:hAnsi="Times New Roman"/>
          <w:b/>
          <w:bCs/>
          <w:color w:val="auto"/>
          <w:sz w:val="28"/>
          <w:szCs w:val="28"/>
        </w:rPr>
        <w:t>..</w:t>
      </w:r>
      <w:r w:rsidRPr="00BE068A">
        <w:rPr>
          <w:rFonts w:ascii="Times New Roman" w:hAnsi="Times New Roman"/>
          <w:b/>
          <w:bCs/>
          <w:color w:val="auto"/>
          <w:sz w:val="28"/>
          <w:szCs w:val="28"/>
          <w:lang w:val="uk-UA"/>
        </w:rPr>
        <w:t>..3</w:t>
      </w:r>
    </w:p>
    <w:p w:rsidR="00D5029E" w:rsidRPr="003A4EAC" w:rsidRDefault="00D32916" w:rsidP="00BE068A">
      <w:pPr>
        <w:shd w:val="clear" w:color="auto" w:fill="FFFFFF"/>
        <w:spacing w:after="0" w:line="360" w:lineRule="auto"/>
        <w:jc w:val="both"/>
        <w:rPr>
          <w:rFonts w:ascii="Times New Roman" w:hAnsi="Times New Roman"/>
          <w:color w:val="auto"/>
          <w:sz w:val="28"/>
          <w:szCs w:val="28"/>
          <w:shd w:val="clear" w:color="auto" w:fill="FFFFFF"/>
        </w:rPr>
      </w:pPr>
      <w:r w:rsidRPr="00BE068A">
        <w:rPr>
          <w:rFonts w:ascii="Times New Roman" w:hAnsi="Times New Roman"/>
          <w:b/>
          <w:color w:val="auto"/>
          <w:sz w:val="28"/>
          <w:szCs w:val="28"/>
          <w:lang w:val="uk-UA"/>
        </w:rPr>
        <w:t xml:space="preserve">РОЗДІЛ 1. </w:t>
      </w:r>
      <w:r w:rsidR="00D5029E" w:rsidRPr="00BE068A">
        <w:rPr>
          <w:rFonts w:ascii="Times New Roman" w:hAnsi="Times New Roman"/>
          <w:b/>
          <w:color w:val="auto"/>
          <w:sz w:val="28"/>
          <w:szCs w:val="28"/>
          <w:lang w:val="uk-UA"/>
        </w:rPr>
        <w:t>ТЕОРЕТИЧНІ АСПЕКТИ ВИВЧЕННЯ СЕМАНТИКИ ЕКСПРЕСИВНИХ ЛЕКСИЧНИХ ОДИНИЦЬ</w:t>
      </w:r>
      <w:r w:rsidR="00872A1C" w:rsidRPr="00BE068A">
        <w:rPr>
          <w:rFonts w:ascii="Times New Roman" w:hAnsi="Times New Roman"/>
          <w:b/>
          <w:color w:val="auto"/>
          <w:sz w:val="28"/>
          <w:szCs w:val="28"/>
          <w:shd w:val="clear" w:color="auto" w:fill="FFFFFF"/>
          <w:lang w:val="uk-UA"/>
        </w:rPr>
        <w:t>………………………….</w:t>
      </w:r>
      <w:r w:rsidRPr="00BE068A">
        <w:rPr>
          <w:rFonts w:ascii="Times New Roman" w:hAnsi="Times New Roman"/>
          <w:b/>
          <w:color w:val="auto"/>
          <w:sz w:val="28"/>
          <w:szCs w:val="28"/>
          <w:shd w:val="clear" w:color="auto" w:fill="FFFFFF"/>
          <w:lang w:val="uk-UA"/>
        </w:rPr>
        <w:t>6</w:t>
      </w:r>
      <w:r w:rsidRPr="00BE068A">
        <w:rPr>
          <w:rFonts w:ascii="Times New Roman" w:hAnsi="Times New Roman"/>
          <w:color w:val="auto"/>
          <w:sz w:val="28"/>
          <w:szCs w:val="28"/>
          <w:shd w:val="clear" w:color="auto" w:fill="FFFFFF"/>
          <w:lang w:val="uk-UA"/>
        </w:rPr>
        <w:br/>
        <w:t xml:space="preserve">1.1. </w:t>
      </w:r>
      <w:proofErr w:type="spellStart"/>
      <w:r w:rsidR="00D5029E" w:rsidRPr="00BE068A">
        <w:rPr>
          <w:rFonts w:ascii="Times New Roman" w:hAnsi="Times New Roman"/>
          <w:color w:val="auto"/>
          <w:sz w:val="28"/>
          <w:szCs w:val="28"/>
          <w:shd w:val="clear" w:color="auto" w:fill="FFFFFF"/>
          <w:lang w:val="uk-UA"/>
        </w:rPr>
        <w:t>Ідіостиль</w:t>
      </w:r>
      <w:proofErr w:type="spellEnd"/>
      <w:r w:rsidR="00D5029E" w:rsidRPr="00BE068A">
        <w:rPr>
          <w:rFonts w:ascii="Times New Roman" w:hAnsi="Times New Roman"/>
          <w:color w:val="auto"/>
          <w:sz w:val="28"/>
          <w:szCs w:val="28"/>
          <w:shd w:val="clear" w:color="auto" w:fill="FFFFFF"/>
          <w:lang w:val="uk-UA"/>
        </w:rPr>
        <w:t xml:space="preserve"> як відображення авторської картини світу………</w:t>
      </w:r>
      <w:r w:rsidRPr="00BE068A">
        <w:rPr>
          <w:rFonts w:ascii="Times New Roman" w:hAnsi="Times New Roman"/>
          <w:color w:val="auto"/>
          <w:sz w:val="28"/>
          <w:szCs w:val="28"/>
          <w:shd w:val="clear" w:color="auto" w:fill="FFFFFF"/>
          <w:lang w:val="uk-UA"/>
        </w:rPr>
        <w:t>………….6</w:t>
      </w:r>
      <w:r w:rsidRPr="00BE068A">
        <w:rPr>
          <w:rFonts w:ascii="Times New Roman" w:hAnsi="Times New Roman"/>
          <w:color w:val="auto"/>
          <w:sz w:val="28"/>
          <w:szCs w:val="28"/>
          <w:lang w:val="uk-UA"/>
        </w:rPr>
        <w:br/>
      </w:r>
      <w:r w:rsidRPr="00BE068A">
        <w:rPr>
          <w:rFonts w:ascii="Times New Roman" w:hAnsi="Times New Roman"/>
          <w:color w:val="auto"/>
          <w:sz w:val="28"/>
          <w:szCs w:val="28"/>
          <w:shd w:val="clear" w:color="auto" w:fill="FFFFFF"/>
          <w:lang w:val="uk-UA"/>
        </w:rPr>
        <w:t xml:space="preserve">1.2. </w:t>
      </w:r>
      <w:r w:rsidR="00D5029E" w:rsidRPr="00BE068A">
        <w:rPr>
          <w:rFonts w:ascii="Times New Roman" w:hAnsi="Times New Roman"/>
          <w:color w:val="auto"/>
          <w:sz w:val="28"/>
          <w:szCs w:val="28"/>
          <w:shd w:val="clear" w:color="auto" w:fill="FFFFFF"/>
          <w:lang w:val="uk-UA"/>
        </w:rPr>
        <w:t>Поняття про соціальний діалект, жаргон сленг у вітчизняному мовознавстві…………………………………………………………..</w:t>
      </w:r>
      <w:r w:rsidR="00AB057A">
        <w:rPr>
          <w:rFonts w:ascii="Times New Roman" w:hAnsi="Times New Roman"/>
          <w:color w:val="auto"/>
          <w:sz w:val="28"/>
          <w:szCs w:val="28"/>
          <w:shd w:val="clear" w:color="auto" w:fill="FFFFFF"/>
          <w:lang w:val="uk-UA"/>
        </w:rPr>
        <w:t>………….1</w:t>
      </w:r>
      <w:r w:rsidR="00AB057A" w:rsidRPr="003A4EAC">
        <w:rPr>
          <w:rFonts w:ascii="Times New Roman" w:hAnsi="Times New Roman"/>
          <w:color w:val="auto"/>
          <w:sz w:val="28"/>
          <w:szCs w:val="28"/>
          <w:shd w:val="clear" w:color="auto" w:fill="FFFFFF"/>
        </w:rPr>
        <w:t>0</w:t>
      </w:r>
    </w:p>
    <w:p w:rsidR="00D5029E" w:rsidRPr="003A4EAC" w:rsidRDefault="00D5029E" w:rsidP="00BE068A">
      <w:pPr>
        <w:shd w:val="clear" w:color="auto" w:fill="FFFFFF"/>
        <w:spacing w:after="0" w:line="360" w:lineRule="auto"/>
        <w:jc w:val="both"/>
        <w:rPr>
          <w:rFonts w:ascii="Times New Roman" w:hAnsi="Times New Roman"/>
          <w:color w:val="auto"/>
          <w:sz w:val="28"/>
          <w:szCs w:val="28"/>
          <w:shd w:val="clear" w:color="auto" w:fill="FFFFFF"/>
        </w:rPr>
      </w:pPr>
      <w:r w:rsidRPr="00BE068A">
        <w:rPr>
          <w:rFonts w:ascii="Times New Roman" w:hAnsi="Times New Roman"/>
          <w:color w:val="auto"/>
          <w:sz w:val="28"/>
          <w:szCs w:val="28"/>
          <w:shd w:val="clear" w:color="auto" w:fill="FFFFFF"/>
          <w:lang w:val="uk-UA"/>
        </w:rPr>
        <w:t>1.3. Шляхи творенн</w:t>
      </w:r>
      <w:r w:rsidR="00AB057A">
        <w:rPr>
          <w:rFonts w:ascii="Times New Roman" w:hAnsi="Times New Roman"/>
          <w:color w:val="auto"/>
          <w:sz w:val="28"/>
          <w:szCs w:val="28"/>
          <w:shd w:val="clear" w:color="auto" w:fill="FFFFFF"/>
          <w:lang w:val="uk-UA"/>
        </w:rPr>
        <w:t>я жаргонізмів………………………………………………</w:t>
      </w:r>
      <w:r w:rsidR="00AB057A" w:rsidRPr="003A4EAC">
        <w:rPr>
          <w:rFonts w:ascii="Times New Roman" w:hAnsi="Times New Roman"/>
          <w:color w:val="auto"/>
          <w:sz w:val="28"/>
          <w:szCs w:val="28"/>
          <w:shd w:val="clear" w:color="auto" w:fill="FFFFFF"/>
        </w:rPr>
        <w:t>15</w:t>
      </w:r>
    </w:p>
    <w:p w:rsidR="00D5029E" w:rsidRPr="003A4EAC" w:rsidRDefault="00D5029E" w:rsidP="00BE068A">
      <w:pPr>
        <w:shd w:val="clear" w:color="auto" w:fill="FFFFFF"/>
        <w:spacing w:after="0" w:line="360" w:lineRule="auto"/>
        <w:jc w:val="both"/>
        <w:rPr>
          <w:rFonts w:ascii="Times New Roman" w:hAnsi="Times New Roman"/>
          <w:color w:val="auto"/>
          <w:sz w:val="28"/>
          <w:szCs w:val="28"/>
          <w:shd w:val="clear" w:color="auto" w:fill="FFFFFF"/>
        </w:rPr>
      </w:pPr>
      <w:r w:rsidRPr="00BE068A">
        <w:rPr>
          <w:rFonts w:ascii="Times New Roman" w:hAnsi="Times New Roman"/>
          <w:color w:val="auto"/>
          <w:sz w:val="28"/>
          <w:szCs w:val="28"/>
          <w:shd w:val="clear" w:color="auto" w:fill="FFFFFF"/>
          <w:lang w:val="uk-UA"/>
        </w:rPr>
        <w:t>1.4. Види та функції</w:t>
      </w:r>
      <w:r w:rsidR="00AB057A">
        <w:rPr>
          <w:rFonts w:ascii="Times New Roman" w:hAnsi="Times New Roman"/>
          <w:color w:val="auto"/>
          <w:sz w:val="28"/>
          <w:szCs w:val="28"/>
          <w:shd w:val="clear" w:color="auto" w:fill="FFFFFF"/>
          <w:lang w:val="uk-UA"/>
        </w:rPr>
        <w:t xml:space="preserve"> жаргонізмів……………………………………………</w:t>
      </w:r>
      <w:r w:rsidR="00AB057A" w:rsidRPr="003A4EAC">
        <w:rPr>
          <w:rFonts w:ascii="Times New Roman" w:hAnsi="Times New Roman"/>
          <w:color w:val="auto"/>
          <w:sz w:val="28"/>
          <w:szCs w:val="28"/>
          <w:shd w:val="clear" w:color="auto" w:fill="FFFFFF"/>
        </w:rPr>
        <w:t>.</w:t>
      </w:r>
      <w:r w:rsidR="00AB057A">
        <w:rPr>
          <w:rFonts w:ascii="Times New Roman" w:hAnsi="Times New Roman"/>
          <w:color w:val="auto"/>
          <w:sz w:val="28"/>
          <w:szCs w:val="28"/>
          <w:shd w:val="clear" w:color="auto" w:fill="FFFFFF"/>
          <w:lang w:val="uk-UA"/>
        </w:rPr>
        <w:t>…</w:t>
      </w:r>
      <w:r w:rsidR="00AB057A" w:rsidRPr="003A4EAC">
        <w:rPr>
          <w:rFonts w:ascii="Times New Roman" w:hAnsi="Times New Roman"/>
          <w:color w:val="auto"/>
          <w:sz w:val="28"/>
          <w:szCs w:val="28"/>
          <w:shd w:val="clear" w:color="auto" w:fill="FFFFFF"/>
        </w:rPr>
        <w:t>20</w:t>
      </w:r>
    </w:p>
    <w:p w:rsidR="000B3299" w:rsidRPr="00AB057A" w:rsidRDefault="00D5029E" w:rsidP="00BE068A">
      <w:pPr>
        <w:shd w:val="clear" w:color="auto" w:fill="FFFFFF"/>
        <w:spacing w:after="0" w:line="360" w:lineRule="auto"/>
        <w:jc w:val="both"/>
        <w:rPr>
          <w:rFonts w:ascii="Times New Roman" w:hAnsi="Times New Roman"/>
          <w:color w:val="auto"/>
          <w:sz w:val="28"/>
          <w:szCs w:val="28"/>
        </w:rPr>
      </w:pPr>
      <w:r w:rsidRPr="00BE068A">
        <w:rPr>
          <w:rFonts w:ascii="Times New Roman" w:hAnsi="Times New Roman"/>
          <w:color w:val="auto"/>
          <w:sz w:val="28"/>
          <w:szCs w:val="28"/>
          <w:shd w:val="clear" w:color="auto" w:fill="FFFFFF"/>
          <w:lang w:val="uk-UA"/>
        </w:rPr>
        <w:t>Висновки до І р</w:t>
      </w:r>
      <w:r w:rsidR="00AB057A">
        <w:rPr>
          <w:rFonts w:ascii="Times New Roman" w:hAnsi="Times New Roman"/>
          <w:color w:val="auto"/>
          <w:sz w:val="28"/>
          <w:szCs w:val="28"/>
          <w:shd w:val="clear" w:color="auto" w:fill="FFFFFF"/>
          <w:lang w:val="uk-UA"/>
        </w:rPr>
        <w:t>озділу…………………………………………………………</w:t>
      </w:r>
      <w:r w:rsidR="00AB057A" w:rsidRPr="003A4EAC">
        <w:rPr>
          <w:rFonts w:ascii="Times New Roman" w:hAnsi="Times New Roman"/>
          <w:color w:val="auto"/>
          <w:sz w:val="28"/>
          <w:szCs w:val="28"/>
          <w:shd w:val="clear" w:color="auto" w:fill="FFFFFF"/>
        </w:rPr>
        <w:t>22</w:t>
      </w:r>
      <w:r w:rsidR="00D32916" w:rsidRPr="00BE068A">
        <w:rPr>
          <w:rFonts w:ascii="Times New Roman" w:hAnsi="Times New Roman"/>
          <w:color w:val="auto"/>
          <w:sz w:val="28"/>
          <w:szCs w:val="28"/>
          <w:lang w:val="uk-UA"/>
        </w:rPr>
        <w:br/>
      </w:r>
      <w:r w:rsidR="00D32916" w:rsidRPr="00BE068A">
        <w:rPr>
          <w:rFonts w:ascii="Times New Roman" w:hAnsi="Times New Roman"/>
          <w:b/>
          <w:color w:val="auto"/>
          <w:sz w:val="28"/>
          <w:szCs w:val="28"/>
          <w:shd w:val="clear" w:color="auto" w:fill="FFFFFF"/>
          <w:lang w:val="uk-UA"/>
        </w:rPr>
        <w:t xml:space="preserve">РОЗДІЛ 2. </w:t>
      </w:r>
      <w:r w:rsidRPr="00BE068A">
        <w:rPr>
          <w:rFonts w:ascii="Times New Roman" w:hAnsi="Times New Roman"/>
          <w:b/>
          <w:color w:val="auto"/>
          <w:sz w:val="28"/>
          <w:szCs w:val="28"/>
          <w:shd w:val="clear" w:color="auto" w:fill="FFFFFF"/>
          <w:lang w:val="uk-UA"/>
        </w:rPr>
        <w:t>ФУНКЦІОНУВАННЯ ЕКСПРЕСИВНОЇ ЛЕКСИКИ В ХУДОЖНЬОМУ МОВЛЕННІ</w:t>
      </w:r>
      <w:r w:rsidR="00D32916" w:rsidRPr="00BE068A">
        <w:rPr>
          <w:rFonts w:ascii="Times New Roman" w:hAnsi="Times New Roman"/>
          <w:b/>
          <w:color w:val="auto"/>
          <w:sz w:val="28"/>
          <w:szCs w:val="28"/>
          <w:shd w:val="clear" w:color="auto" w:fill="FFFFFF"/>
          <w:lang w:val="uk-UA"/>
        </w:rPr>
        <w:t>………..............................</w:t>
      </w:r>
      <w:r w:rsidR="00AB057A">
        <w:rPr>
          <w:rFonts w:ascii="Times New Roman" w:hAnsi="Times New Roman"/>
          <w:b/>
          <w:color w:val="auto"/>
          <w:sz w:val="28"/>
          <w:szCs w:val="28"/>
          <w:shd w:val="clear" w:color="auto" w:fill="FFFFFF"/>
          <w:lang w:val="uk-UA"/>
        </w:rPr>
        <w:t>..............................2</w:t>
      </w:r>
      <w:r w:rsidR="00AB057A" w:rsidRPr="00AB057A">
        <w:rPr>
          <w:rFonts w:ascii="Times New Roman" w:hAnsi="Times New Roman"/>
          <w:b/>
          <w:color w:val="auto"/>
          <w:sz w:val="28"/>
          <w:szCs w:val="28"/>
          <w:shd w:val="clear" w:color="auto" w:fill="FFFFFF"/>
        </w:rPr>
        <w:t>5</w:t>
      </w:r>
    </w:p>
    <w:p w:rsidR="000B3299" w:rsidRPr="003A4EAC" w:rsidRDefault="00D32916" w:rsidP="00BE068A">
      <w:pPr>
        <w:shd w:val="clear" w:color="auto" w:fill="FFFFFF"/>
        <w:spacing w:after="0" w:line="360" w:lineRule="auto"/>
        <w:jc w:val="both"/>
        <w:rPr>
          <w:rFonts w:ascii="Times New Roman" w:hAnsi="Times New Roman"/>
          <w:color w:val="auto"/>
          <w:sz w:val="28"/>
          <w:szCs w:val="28"/>
        </w:rPr>
      </w:pPr>
      <w:r w:rsidRPr="00BE068A">
        <w:rPr>
          <w:rFonts w:ascii="Times New Roman" w:hAnsi="Times New Roman"/>
          <w:color w:val="auto"/>
          <w:sz w:val="28"/>
          <w:szCs w:val="28"/>
          <w:shd w:val="clear" w:color="auto" w:fill="FFFFFF"/>
          <w:lang w:val="uk-UA"/>
        </w:rPr>
        <w:t xml:space="preserve">2.1. </w:t>
      </w:r>
      <w:r w:rsidR="00D5029E" w:rsidRPr="00BE068A">
        <w:rPr>
          <w:rFonts w:ascii="Times New Roman" w:hAnsi="Times New Roman"/>
          <w:color w:val="auto"/>
          <w:sz w:val="28"/>
          <w:szCs w:val="28"/>
          <w:shd w:val="clear" w:color="auto" w:fill="FFFFFF"/>
          <w:lang w:val="uk-UA"/>
        </w:rPr>
        <w:t>Жаргонізми як засоби вираження експресії у творах Сергія Жадана.</w:t>
      </w:r>
      <w:r w:rsidR="00AB057A">
        <w:rPr>
          <w:rFonts w:ascii="Times New Roman" w:hAnsi="Times New Roman"/>
          <w:color w:val="auto"/>
          <w:sz w:val="28"/>
          <w:szCs w:val="28"/>
          <w:shd w:val="clear" w:color="auto" w:fill="FFFFFF"/>
          <w:lang w:val="uk-UA"/>
        </w:rPr>
        <w:t>......2</w:t>
      </w:r>
      <w:r w:rsidR="00AB057A" w:rsidRPr="003A4EAC">
        <w:rPr>
          <w:rFonts w:ascii="Times New Roman" w:hAnsi="Times New Roman"/>
          <w:color w:val="auto"/>
          <w:sz w:val="28"/>
          <w:szCs w:val="28"/>
          <w:shd w:val="clear" w:color="auto" w:fill="FFFFFF"/>
        </w:rPr>
        <w:t>5</w:t>
      </w:r>
      <w:r w:rsidRPr="00BE068A">
        <w:rPr>
          <w:rFonts w:ascii="Times New Roman" w:hAnsi="Times New Roman"/>
          <w:color w:val="auto"/>
          <w:sz w:val="28"/>
          <w:szCs w:val="28"/>
          <w:lang w:val="uk-UA"/>
        </w:rPr>
        <w:br/>
      </w:r>
      <w:r w:rsidRPr="00BE068A">
        <w:rPr>
          <w:rFonts w:ascii="Times New Roman" w:hAnsi="Times New Roman"/>
          <w:color w:val="auto"/>
          <w:sz w:val="28"/>
          <w:szCs w:val="28"/>
          <w:shd w:val="clear" w:color="auto" w:fill="FFFFFF"/>
          <w:lang w:val="uk-UA"/>
        </w:rPr>
        <w:t xml:space="preserve">2.2. </w:t>
      </w:r>
      <w:r w:rsidR="00D5029E" w:rsidRPr="00BE068A">
        <w:rPr>
          <w:rFonts w:ascii="Times New Roman" w:hAnsi="Times New Roman"/>
          <w:color w:val="auto"/>
          <w:sz w:val="28"/>
          <w:szCs w:val="28"/>
          <w:shd w:val="clear" w:color="auto" w:fill="FFFFFF"/>
          <w:lang w:val="uk-UA"/>
        </w:rPr>
        <w:t xml:space="preserve">Лексико-семантичні групи </w:t>
      </w:r>
      <w:proofErr w:type="spellStart"/>
      <w:r w:rsidR="00D5029E" w:rsidRPr="00BE068A">
        <w:rPr>
          <w:rFonts w:ascii="Times New Roman" w:hAnsi="Times New Roman"/>
          <w:color w:val="auto"/>
          <w:sz w:val="28"/>
          <w:szCs w:val="28"/>
          <w:shd w:val="clear" w:color="auto" w:fill="FFFFFF"/>
          <w:lang w:val="uk-UA"/>
        </w:rPr>
        <w:t>жаргонізованих</w:t>
      </w:r>
      <w:proofErr w:type="spellEnd"/>
      <w:r w:rsidR="00D5029E" w:rsidRPr="00BE068A">
        <w:rPr>
          <w:rFonts w:ascii="Times New Roman" w:hAnsi="Times New Roman"/>
          <w:color w:val="auto"/>
          <w:sz w:val="28"/>
          <w:szCs w:val="28"/>
          <w:shd w:val="clear" w:color="auto" w:fill="FFFFFF"/>
          <w:lang w:val="uk-UA"/>
        </w:rPr>
        <w:t xml:space="preserve"> лексем…...</w:t>
      </w:r>
      <w:r w:rsidRPr="00BE068A">
        <w:rPr>
          <w:rFonts w:ascii="Times New Roman" w:hAnsi="Times New Roman"/>
          <w:color w:val="auto"/>
          <w:sz w:val="28"/>
          <w:szCs w:val="28"/>
          <w:shd w:val="clear" w:color="auto" w:fill="FFFFFF"/>
          <w:lang w:val="uk-UA"/>
        </w:rPr>
        <w:t>...</w:t>
      </w:r>
      <w:r w:rsidR="00AB057A">
        <w:rPr>
          <w:rFonts w:ascii="Times New Roman" w:hAnsi="Times New Roman"/>
          <w:color w:val="auto"/>
          <w:sz w:val="28"/>
          <w:szCs w:val="28"/>
          <w:lang w:val="uk-UA"/>
        </w:rPr>
        <w:t>..........................</w:t>
      </w:r>
      <w:r w:rsidR="00AB057A" w:rsidRPr="003A4EAC">
        <w:rPr>
          <w:rFonts w:ascii="Times New Roman" w:hAnsi="Times New Roman"/>
          <w:color w:val="auto"/>
          <w:sz w:val="28"/>
          <w:szCs w:val="28"/>
        </w:rPr>
        <w:t>28</w:t>
      </w:r>
    </w:p>
    <w:p w:rsidR="00D5029E" w:rsidRPr="003A4EAC" w:rsidRDefault="00D5029E" w:rsidP="00BE068A">
      <w:pPr>
        <w:shd w:val="clear" w:color="auto" w:fill="FFFFFF"/>
        <w:spacing w:after="0" w:line="360" w:lineRule="auto"/>
        <w:jc w:val="both"/>
        <w:rPr>
          <w:rFonts w:ascii="Times New Roman" w:hAnsi="Times New Roman"/>
          <w:color w:val="auto"/>
          <w:sz w:val="28"/>
          <w:szCs w:val="28"/>
        </w:rPr>
      </w:pPr>
      <w:r w:rsidRPr="00BE068A">
        <w:rPr>
          <w:rFonts w:ascii="Times New Roman" w:hAnsi="Times New Roman"/>
          <w:color w:val="auto"/>
          <w:sz w:val="28"/>
          <w:szCs w:val="28"/>
          <w:lang w:val="uk-UA"/>
        </w:rPr>
        <w:t>2.3. Кримінальна та нар</w:t>
      </w:r>
      <w:r w:rsidR="00AB057A">
        <w:rPr>
          <w:rFonts w:ascii="Times New Roman" w:hAnsi="Times New Roman"/>
          <w:color w:val="auto"/>
          <w:sz w:val="28"/>
          <w:szCs w:val="28"/>
          <w:lang w:val="uk-UA"/>
        </w:rPr>
        <w:t>коматська лексика……………………………………</w:t>
      </w:r>
      <w:r w:rsidR="00AB057A" w:rsidRPr="003A4EAC">
        <w:rPr>
          <w:rFonts w:ascii="Times New Roman" w:hAnsi="Times New Roman"/>
          <w:color w:val="auto"/>
          <w:sz w:val="28"/>
          <w:szCs w:val="28"/>
        </w:rPr>
        <w:t>.31</w:t>
      </w:r>
    </w:p>
    <w:p w:rsidR="00D5029E" w:rsidRPr="003A4EAC" w:rsidRDefault="00D5029E" w:rsidP="00BE068A">
      <w:pPr>
        <w:shd w:val="clear" w:color="auto" w:fill="FFFFFF"/>
        <w:spacing w:after="0" w:line="360" w:lineRule="auto"/>
        <w:jc w:val="both"/>
        <w:rPr>
          <w:rFonts w:ascii="Times New Roman" w:hAnsi="Times New Roman"/>
          <w:color w:val="auto"/>
          <w:sz w:val="28"/>
          <w:szCs w:val="28"/>
        </w:rPr>
      </w:pPr>
      <w:r w:rsidRPr="00BE068A">
        <w:rPr>
          <w:rFonts w:ascii="Times New Roman" w:hAnsi="Times New Roman"/>
          <w:color w:val="auto"/>
          <w:sz w:val="28"/>
          <w:szCs w:val="28"/>
          <w:lang w:val="uk-UA"/>
        </w:rPr>
        <w:t>2.4. Військові ж</w:t>
      </w:r>
      <w:r w:rsidR="00AB057A">
        <w:rPr>
          <w:rFonts w:ascii="Times New Roman" w:hAnsi="Times New Roman"/>
          <w:color w:val="auto"/>
          <w:sz w:val="28"/>
          <w:szCs w:val="28"/>
          <w:lang w:val="uk-UA"/>
        </w:rPr>
        <w:t>аргонізми………………………………………………………</w:t>
      </w:r>
      <w:r w:rsidR="00AB057A" w:rsidRPr="003A4EAC">
        <w:rPr>
          <w:rFonts w:ascii="Times New Roman" w:hAnsi="Times New Roman"/>
          <w:color w:val="auto"/>
          <w:sz w:val="28"/>
          <w:szCs w:val="28"/>
        </w:rPr>
        <w:t>.34</w:t>
      </w:r>
    </w:p>
    <w:p w:rsidR="00D5029E" w:rsidRPr="003A4EAC" w:rsidRDefault="00D5029E" w:rsidP="00BE068A">
      <w:pPr>
        <w:shd w:val="clear" w:color="auto" w:fill="FFFFFF"/>
        <w:spacing w:after="0" w:line="360" w:lineRule="auto"/>
        <w:jc w:val="both"/>
        <w:rPr>
          <w:rFonts w:ascii="Times New Roman" w:hAnsi="Times New Roman"/>
          <w:color w:val="auto"/>
          <w:sz w:val="28"/>
          <w:szCs w:val="28"/>
        </w:rPr>
      </w:pPr>
      <w:r w:rsidRPr="00BE068A">
        <w:rPr>
          <w:rFonts w:ascii="Times New Roman" w:hAnsi="Times New Roman"/>
          <w:color w:val="auto"/>
          <w:sz w:val="28"/>
          <w:szCs w:val="28"/>
          <w:lang w:val="uk-UA"/>
        </w:rPr>
        <w:t>Висновки до ІІ</w:t>
      </w:r>
      <w:r w:rsidR="00AB057A">
        <w:rPr>
          <w:rFonts w:ascii="Times New Roman" w:hAnsi="Times New Roman"/>
          <w:color w:val="auto"/>
          <w:sz w:val="28"/>
          <w:szCs w:val="28"/>
          <w:lang w:val="uk-UA"/>
        </w:rPr>
        <w:t xml:space="preserve"> розділу…………………………………………………………</w:t>
      </w:r>
      <w:r w:rsidR="00AB057A" w:rsidRPr="00AB057A">
        <w:rPr>
          <w:rFonts w:ascii="Times New Roman" w:hAnsi="Times New Roman"/>
          <w:color w:val="auto"/>
          <w:sz w:val="28"/>
          <w:szCs w:val="28"/>
        </w:rPr>
        <w:t>..</w:t>
      </w:r>
      <w:r w:rsidR="00AB057A">
        <w:rPr>
          <w:rFonts w:ascii="Times New Roman" w:hAnsi="Times New Roman"/>
          <w:color w:val="auto"/>
          <w:sz w:val="28"/>
          <w:szCs w:val="28"/>
        </w:rPr>
        <w:t>3</w:t>
      </w:r>
      <w:r w:rsidR="00AB057A" w:rsidRPr="003A4EAC">
        <w:rPr>
          <w:rFonts w:ascii="Times New Roman" w:hAnsi="Times New Roman"/>
          <w:color w:val="auto"/>
          <w:sz w:val="28"/>
          <w:szCs w:val="28"/>
        </w:rPr>
        <w:t>6</w:t>
      </w:r>
    </w:p>
    <w:p w:rsidR="000B3299" w:rsidRPr="00AB057A" w:rsidRDefault="00D32916" w:rsidP="00BE068A">
      <w:pPr>
        <w:shd w:val="clear" w:color="auto" w:fill="FFFFFF"/>
        <w:spacing w:after="0" w:line="360" w:lineRule="auto"/>
        <w:ind w:firstLine="709"/>
        <w:jc w:val="both"/>
        <w:rPr>
          <w:rFonts w:ascii="Times New Roman" w:hAnsi="Times New Roman"/>
          <w:color w:val="auto"/>
          <w:sz w:val="28"/>
          <w:szCs w:val="28"/>
        </w:rPr>
      </w:pPr>
      <w:r w:rsidRPr="00BE068A">
        <w:rPr>
          <w:rFonts w:ascii="Times New Roman" w:hAnsi="Times New Roman"/>
          <w:b/>
          <w:bCs/>
          <w:color w:val="auto"/>
          <w:sz w:val="28"/>
          <w:szCs w:val="28"/>
          <w:lang w:val="uk-UA" w:eastAsia="ru-RU"/>
        </w:rPr>
        <w:t>ВИСНОВКИ………………………………………………………</w:t>
      </w:r>
      <w:r w:rsidR="00AB057A">
        <w:rPr>
          <w:rFonts w:ascii="Times New Roman" w:hAnsi="Times New Roman"/>
          <w:b/>
          <w:bCs/>
          <w:color w:val="auto"/>
          <w:sz w:val="28"/>
          <w:szCs w:val="28"/>
          <w:lang w:val="uk-UA" w:eastAsia="ru-RU"/>
        </w:rPr>
        <w:t>……...3</w:t>
      </w:r>
      <w:r w:rsidR="00AB057A" w:rsidRPr="00AB057A">
        <w:rPr>
          <w:rFonts w:ascii="Times New Roman" w:hAnsi="Times New Roman"/>
          <w:b/>
          <w:bCs/>
          <w:color w:val="auto"/>
          <w:sz w:val="28"/>
          <w:szCs w:val="28"/>
          <w:lang w:eastAsia="ru-RU"/>
        </w:rPr>
        <w:t>8</w:t>
      </w:r>
    </w:p>
    <w:p w:rsidR="000B3299" w:rsidRPr="00AB057A" w:rsidRDefault="00D32916" w:rsidP="00BE068A">
      <w:pPr>
        <w:shd w:val="clear" w:color="auto" w:fill="FFFFFF"/>
        <w:spacing w:after="0" w:line="360" w:lineRule="auto"/>
        <w:ind w:firstLine="709"/>
        <w:jc w:val="both"/>
        <w:rPr>
          <w:rFonts w:ascii="Times New Roman" w:hAnsi="Times New Roman"/>
          <w:color w:val="auto"/>
          <w:sz w:val="28"/>
          <w:szCs w:val="28"/>
          <w:lang w:val="en-US"/>
        </w:rPr>
      </w:pPr>
      <w:r w:rsidRPr="00BE068A">
        <w:rPr>
          <w:rFonts w:ascii="Times New Roman" w:hAnsi="Times New Roman"/>
          <w:b/>
          <w:bCs/>
          <w:color w:val="auto"/>
          <w:sz w:val="28"/>
          <w:szCs w:val="28"/>
          <w:lang w:val="uk-UA" w:eastAsia="ru-RU"/>
        </w:rPr>
        <w:t>СПИСОК ВИКОРИС</w:t>
      </w:r>
      <w:r w:rsidR="00AB057A">
        <w:rPr>
          <w:rFonts w:ascii="Times New Roman" w:hAnsi="Times New Roman"/>
          <w:b/>
          <w:bCs/>
          <w:color w:val="auto"/>
          <w:sz w:val="28"/>
          <w:szCs w:val="28"/>
          <w:lang w:val="uk-UA" w:eastAsia="ru-RU"/>
        </w:rPr>
        <w:t>ТАНИХ ЛІТЕРАТУРНИХ ДЖЕРЕЛ…..…</w:t>
      </w:r>
      <w:r w:rsidR="00AB057A">
        <w:rPr>
          <w:rFonts w:ascii="Times New Roman" w:hAnsi="Times New Roman"/>
          <w:b/>
          <w:bCs/>
          <w:color w:val="auto"/>
          <w:sz w:val="28"/>
          <w:szCs w:val="28"/>
          <w:lang w:val="en-US" w:eastAsia="ru-RU"/>
        </w:rPr>
        <w:t>..</w:t>
      </w:r>
      <w:r w:rsidR="00AB057A">
        <w:rPr>
          <w:rFonts w:ascii="Times New Roman" w:hAnsi="Times New Roman"/>
          <w:b/>
          <w:bCs/>
          <w:color w:val="auto"/>
          <w:sz w:val="28"/>
          <w:szCs w:val="28"/>
          <w:lang w:val="uk-UA" w:eastAsia="ru-RU"/>
        </w:rPr>
        <w:t>.</w:t>
      </w:r>
      <w:r w:rsidR="00AB057A">
        <w:rPr>
          <w:rFonts w:ascii="Times New Roman" w:hAnsi="Times New Roman"/>
          <w:b/>
          <w:bCs/>
          <w:color w:val="auto"/>
          <w:sz w:val="28"/>
          <w:szCs w:val="28"/>
          <w:lang w:val="en-US" w:eastAsia="ru-RU"/>
        </w:rPr>
        <w:t>40</w:t>
      </w:r>
    </w:p>
    <w:p w:rsidR="000B3299" w:rsidRPr="00BE068A" w:rsidRDefault="000B3299" w:rsidP="00BE068A">
      <w:pPr>
        <w:spacing w:after="0" w:line="360" w:lineRule="auto"/>
        <w:ind w:firstLine="709"/>
        <w:jc w:val="center"/>
        <w:rPr>
          <w:rFonts w:ascii="Times New Roman" w:hAnsi="Times New Roman"/>
          <w:color w:val="auto"/>
          <w:sz w:val="28"/>
          <w:szCs w:val="28"/>
          <w:lang w:val="uk-UA"/>
        </w:rPr>
      </w:pPr>
    </w:p>
    <w:p w:rsidR="000B3299" w:rsidRPr="00BE068A" w:rsidRDefault="000B3299" w:rsidP="00BE068A">
      <w:pPr>
        <w:spacing w:after="0" w:line="360" w:lineRule="auto"/>
        <w:ind w:firstLine="709"/>
        <w:jc w:val="center"/>
        <w:rPr>
          <w:rFonts w:ascii="Times New Roman" w:hAnsi="Times New Roman"/>
          <w:b/>
          <w:color w:val="auto"/>
          <w:sz w:val="28"/>
          <w:szCs w:val="28"/>
          <w:lang w:val="uk-UA"/>
        </w:rPr>
      </w:pPr>
    </w:p>
    <w:p w:rsidR="000B3299" w:rsidRPr="00BE068A" w:rsidRDefault="000B3299" w:rsidP="00BE068A">
      <w:pPr>
        <w:spacing w:after="0" w:line="360" w:lineRule="auto"/>
        <w:ind w:firstLine="709"/>
        <w:jc w:val="center"/>
        <w:rPr>
          <w:rFonts w:ascii="Times New Roman" w:hAnsi="Times New Roman"/>
          <w:b/>
          <w:color w:val="auto"/>
          <w:sz w:val="28"/>
          <w:szCs w:val="28"/>
          <w:lang w:val="uk-UA"/>
        </w:rPr>
      </w:pPr>
    </w:p>
    <w:p w:rsidR="000B3299" w:rsidRPr="00BE068A" w:rsidRDefault="000B3299" w:rsidP="00BE068A">
      <w:pPr>
        <w:spacing w:after="0" w:line="360" w:lineRule="auto"/>
        <w:ind w:firstLine="709"/>
        <w:jc w:val="center"/>
        <w:rPr>
          <w:rFonts w:ascii="Times New Roman" w:hAnsi="Times New Roman"/>
          <w:b/>
          <w:color w:val="auto"/>
          <w:sz w:val="28"/>
          <w:szCs w:val="28"/>
          <w:lang w:val="uk-UA"/>
        </w:rPr>
      </w:pPr>
    </w:p>
    <w:p w:rsidR="000B3299" w:rsidRPr="00BE068A" w:rsidRDefault="000B3299" w:rsidP="00BE068A">
      <w:pPr>
        <w:spacing w:after="0" w:line="360" w:lineRule="auto"/>
        <w:ind w:firstLine="709"/>
        <w:rPr>
          <w:rFonts w:ascii="Times New Roman" w:hAnsi="Times New Roman"/>
          <w:b/>
          <w:color w:val="auto"/>
          <w:sz w:val="28"/>
          <w:szCs w:val="28"/>
          <w:lang w:val="uk-UA"/>
        </w:rPr>
      </w:pPr>
    </w:p>
    <w:p w:rsidR="000B3299" w:rsidRPr="00BE068A" w:rsidRDefault="000B3299" w:rsidP="00BE068A">
      <w:pPr>
        <w:spacing w:after="0" w:line="360" w:lineRule="auto"/>
        <w:ind w:firstLine="709"/>
        <w:rPr>
          <w:rFonts w:ascii="Times New Roman" w:hAnsi="Times New Roman"/>
          <w:b/>
          <w:color w:val="auto"/>
          <w:sz w:val="28"/>
          <w:szCs w:val="28"/>
          <w:lang w:val="uk-UA"/>
        </w:rPr>
      </w:pPr>
    </w:p>
    <w:p w:rsidR="000B3299" w:rsidRPr="00BE068A" w:rsidRDefault="000B3299" w:rsidP="00BE068A">
      <w:pPr>
        <w:spacing w:after="0" w:line="360" w:lineRule="auto"/>
        <w:ind w:firstLine="709"/>
        <w:rPr>
          <w:rFonts w:ascii="Times New Roman" w:hAnsi="Times New Roman"/>
          <w:b/>
          <w:color w:val="auto"/>
          <w:sz w:val="28"/>
          <w:szCs w:val="28"/>
          <w:lang w:val="uk-UA"/>
        </w:rPr>
      </w:pPr>
    </w:p>
    <w:p w:rsidR="000B3299" w:rsidRPr="00BE068A" w:rsidRDefault="000B3299" w:rsidP="00BE068A">
      <w:pPr>
        <w:spacing w:after="0" w:line="360" w:lineRule="auto"/>
        <w:ind w:firstLine="709"/>
        <w:rPr>
          <w:rFonts w:ascii="Times New Roman" w:hAnsi="Times New Roman"/>
          <w:b/>
          <w:color w:val="auto"/>
          <w:sz w:val="28"/>
          <w:szCs w:val="28"/>
          <w:lang w:val="uk-UA"/>
        </w:rPr>
      </w:pPr>
    </w:p>
    <w:p w:rsidR="000B3299" w:rsidRPr="00BE068A" w:rsidRDefault="000B3299" w:rsidP="00BE068A">
      <w:pPr>
        <w:spacing w:after="0" w:line="360" w:lineRule="auto"/>
        <w:ind w:firstLine="709"/>
        <w:rPr>
          <w:rFonts w:ascii="Times New Roman" w:hAnsi="Times New Roman"/>
          <w:b/>
          <w:color w:val="auto"/>
          <w:sz w:val="28"/>
          <w:szCs w:val="28"/>
          <w:lang w:val="uk-UA"/>
        </w:rPr>
      </w:pPr>
    </w:p>
    <w:p w:rsidR="000B3299" w:rsidRPr="00BE068A" w:rsidRDefault="000B3299" w:rsidP="00BE068A">
      <w:pPr>
        <w:spacing w:after="0" w:line="360" w:lineRule="auto"/>
        <w:ind w:firstLine="709"/>
        <w:rPr>
          <w:rFonts w:ascii="Times New Roman" w:hAnsi="Times New Roman"/>
          <w:b/>
          <w:color w:val="auto"/>
          <w:sz w:val="28"/>
          <w:szCs w:val="28"/>
          <w:lang w:val="uk-UA"/>
        </w:rPr>
      </w:pPr>
    </w:p>
    <w:p w:rsidR="000B3299" w:rsidRPr="00BE068A" w:rsidRDefault="00D32916" w:rsidP="00BE068A">
      <w:pPr>
        <w:spacing w:after="0" w:line="360" w:lineRule="auto"/>
        <w:ind w:firstLine="709"/>
        <w:jc w:val="center"/>
        <w:rPr>
          <w:rFonts w:ascii="Times New Roman" w:hAnsi="Times New Roman"/>
          <w:color w:val="auto"/>
          <w:sz w:val="28"/>
          <w:szCs w:val="28"/>
          <w:lang w:val="uk-UA"/>
        </w:rPr>
      </w:pPr>
      <w:r w:rsidRPr="00BE068A">
        <w:rPr>
          <w:rFonts w:ascii="Times New Roman" w:hAnsi="Times New Roman"/>
          <w:b/>
          <w:color w:val="auto"/>
          <w:sz w:val="28"/>
          <w:szCs w:val="28"/>
          <w:lang w:val="uk-UA"/>
        </w:rPr>
        <w:lastRenderedPageBreak/>
        <w:t>ВСТУП</w:t>
      </w:r>
    </w:p>
    <w:p w:rsidR="000B3299" w:rsidRPr="00BE068A" w:rsidRDefault="000B3299" w:rsidP="00BE068A">
      <w:pPr>
        <w:spacing w:after="0" w:line="360" w:lineRule="auto"/>
        <w:ind w:firstLine="709"/>
        <w:jc w:val="center"/>
        <w:rPr>
          <w:rFonts w:ascii="Times New Roman" w:hAnsi="Times New Roman"/>
          <w:color w:val="auto"/>
          <w:sz w:val="28"/>
          <w:szCs w:val="28"/>
          <w:lang w:val="uk-UA"/>
        </w:rPr>
      </w:pPr>
    </w:p>
    <w:p w:rsidR="00536146" w:rsidRPr="00BE068A" w:rsidRDefault="00B93C90" w:rsidP="003A4EAC">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hAnsi="Times New Roman"/>
          <w:b/>
          <w:color w:val="auto"/>
          <w:sz w:val="28"/>
          <w:szCs w:val="28"/>
          <w:lang w:val="uk-UA"/>
        </w:rPr>
        <w:t xml:space="preserve">Актуальність теми </w:t>
      </w:r>
      <w:r w:rsidR="00536146" w:rsidRPr="00BE068A">
        <w:rPr>
          <w:rFonts w:ascii="Times New Roman" w:eastAsia="Times New Roman" w:hAnsi="Times New Roman"/>
          <w:color w:val="auto"/>
          <w:sz w:val="28"/>
          <w:szCs w:val="28"/>
          <w:lang w:val="uk-UA" w:eastAsia="ru-RU"/>
        </w:rPr>
        <w:t xml:space="preserve">зумовлена тим, що недоречне використання жаргонізмів у </w:t>
      </w:r>
      <w:r w:rsidR="003A4EAC">
        <w:rPr>
          <w:rFonts w:ascii="Times New Roman" w:eastAsia="Times New Roman" w:hAnsi="Times New Roman"/>
          <w:color w:val="auto"/>
          <w:sz w:val="28"/>
          <w:szCs w:val="28"/>
          <w:lang w:val="uk-UA" w:eastAsia="ru-RU"/>
        </w:rPr>
        <w:t>….</w:t>
      </w:r>
    </w:p>
    <w:p w:rsidR="000B3299" w:rsidRPr="00BE068A" w:rsidRDefault="00D32916" w:rsidP="00BE068A">
      <w:pPr>
        <w:spacing w:after="0" w:line="360" w:lineRule="auto"/>
        <w:ind w:firstLine="709"/>
        <w:jc w:val="both"/>
        <w:rPr>
          <w:rFonts w:ascii="Times New Roman" w:hAnsi="Times New Roman"/>
          <w:color w:val="auto"/>
          <w:sz w:val="28"/>
          <w:szCs w:val="28"/>
          <w:lang w:val="uk-UA"/>
        </w:rPr>
      </w:pPr>
      <w:r w:rsidRPr="00BE068A">
        <w:rPr>
          <w:rFonts w:ascii="Times New Roman" w:hAnsi="Times New Roman"/>
          <w:b/>
          <w:color w:val="auto"/>
          <w:sz w:val="28"/>
          <w:szCs w:val="28"/>
          <w:lang w:val="uk-UA"/>
        </w:rPr>
        <w:t xml:space="preserve">Ступінь наукової розробки. </w:t>
      </w:r>
      <w:r w:rsidRPr="00BE068A">
        <w:rPr>
          <w:rFonts w:ascii="Times New Roman" w:hAnsi="Times New Roman"/>
          <w:color w:val="auto"/>
          <w:sz w:val="28"/>
          <w:szCs w:val="28"/>
          <w:lang w:val="uk-UA"/>
        </w:rPr>
        <w:t xml:space="preserve">Темі </w:t>
      </w:r>
      <w:r w:rsidR="00610DE1" w:rsidRPr="00BE068A">
        <w:rPr>
          <w:rFonts w:ascii="Times New Roman" w:hAnsi="Times New Roman"/>
          <w:color w:val="auto"/>
          <w:sz w:val="28"/>
          <w:szCs w:val="28"/>
          <w:lang w:val="uk-UA"/>
        </w:rPr>
        <w:t xml:space="preserve">жаргонізмів як засобів </w:t>
      </w:r>
      <w:proofErr w:type="spellStart"/>
      <w:r w:rsidR="00610DE1" w:rsidRPr="00BE068A">
        <w:rPr>
          <w:rFonts w:ascii="Times New Roman" w:hAnsi="Times New Roman"/>
          <w:color w:val="auto"/>
          <w:sz w:val="28"/>
          <w:szCs w:val="28"/>
          <w:lang w:val="uk-UA"/>
        </w:rPr>
        <w:t>експресіонізації</w:t>
      </w:r>
      <w:proofErr w:type="spellEnd"/>
      <w:r w:rsidR="00610DE1" w:rsidRPr="00BE068A">
        <w:rPr>
          <w:rFonts w:ascii="Times New Roman" w:hAnsi="Times New Roman"/>
          <w:color w:val="auto"/>
          <w:sz w:val="28"/>
          <w:szCs w:val="28"/>
          <w:lang w:val="uk-UA"/>
        </w:rPr>
        <w:t xml:space="preserve"> художнього тексту і вияв ідіостилю письменника</w:t>
      </w:r>
      <w:r w:rsidRPr="00BE068A">
        <w:rPr>
          <w:rFonts w:ascii="Times New Roman" w:hAnsi="Times New Roman"/>
          <w:color w:val="auto"/>
          <w:sz w:val="28"/>
          <w:szCs w:val="28"/>
          <w:lang w:val="uk-UA"/>
        </w:rPr>
        <w:t xml:space="preserve"> присвятили свої праці багато вчених. Серед них: </w:t>
      </w:r>
      <w:r w:rsidR="00A44792" w:rsidRPr="00BE068A">
        <w:rPr>
          <w:rFonts w:ascii="Times New Roman" w:hAnsi="Times New Roman"/>
          <w:color w:val="auto"/>
          <w:sz w:val="28"/>
          <w:szCs w:val="28"/>
          <w:lang w:val="uk-UA"/>
        </w:rPr>
        <w:t>А. Левицький</w:t>
      </w:r>
      <w:r w:rsidR="003A4EAC">
        <w:rPr>
          <w:rFonts w:ascii="Times New Roman" w:hAnsi="Times New Roman"/>
          <w:color w:val="auto"/>
          <w:sz w:val="28"/>
          <w:szCs w:val="28"/>
          <w:lang w:val="uk-UA"/>
        </w:rPr>
        <w:t>….</w:t>
      </w:r>
      <w:r w:rsidRPr="00BE068A">
        <w:rPr>
          <w:rFonts w:ascii="Times New Roman" w:hAnsi="Times New Roman"/>
          <w:color w:val="auto"/>
          <w:sz w:val="28"/>
          <w:szCs w:val="28"/>
          <w:lang w:val="uk-UA"/>
        </w:rPr>
        <w:t>.</w:t>
      </w:r>
    </w:p>
    <w:p w:rsidR="000B3299" w:rsidRPr="00BE068A" w:rsidRDefault="00D32916" w:rsidP="00BE068A">
      <w:pPr>
        <w:spacing w:after="0" w:line="360" w:lineRule="auto"/>
        <w:ind w:firstLine="709"/>
        <w:jc w:val="both"/>
        <w:rPr>
          <w:rFonts w:ascii="Times New Roman" w:hAnsi="Times New Roman"/>
          <w:color w:val="auto"/>
          <w:sz w:val="28"/>
          <w:szCs w:val="28"/>
          <w:lang w:val="uk-UA"/>
        </w:rPr>
      </w:pPr>
      <w:r w:rsidRPr="00BE068A">
        <w:rPr>
          <w:rFonts w:ascii="Times New Roman" w:hAnsi="Times New Roman"/>
          <w:b/>
          <w:color w:val="auto"/>
          <w:sz w:val="28"/>
          <w:szCs w:val="28"/>
          <w:lang w:val="uk-UA"/>
        </w:rPr>
        <w:t>Об’єктом дослідження</w:t>
      </w:r>
      <w:r w:rsidRPr="00BE068A">
        <w:rPr>
          <w:rFonts w:ascii="Times New Roman" w:hAnsi="Times New Roman"/>
          <w:color w:val="auto"/>
          <w:sz w:val="28"/>
          <w:szCs w:val="28"/>
          <w:lang w:val="uk-UA"/>
        </w:rPr>
        <w:t xml:space="preserve"> є </w:t>
      </w:r>
      <w:r w:rsidR="003A4EAC">
        <w:rPr>
          <w:rFonts w:ascii="Times New Roman" w:hAnsi="Times New Roman"/>
          <w:color w:val="auto"/>
          <w:sz w:val="28"/>
          <w:szCs w:val="28"/>
          <w:lang w:val="uk-UA"/>
        </w:rPr>
        <w:t>….</w:t>
      </w:r>
      <w:r w:rsidRPr="00BE068A">
        <w:rPr>
          <w:rFonts w:ascii="Times New Roman" w:hAnsi="Times New Roman"/>
          <w:color w:val="auto"/>
          <w:sz w:val="28"/>
          <w:szCs w:val="28"/>
          <w:lang w:val="uk-UA"/>
        </w:rPr>
        <w:t>.</w:t>
      </w:r>
    </w:p>
    <w:p w:rsidR="000B3299" w:rsidRPr="00BE068A" w:rsidRDefault="00D32916" w:rsidP="00BE068A">
      <w:pPr>
        <w:spacing w:after="0" w:line="360" w:lineRule="auto"/>
        <w:ind w:firstLine="709"/>
        <w:jc w:val="both"/>
        <w:rPr>
          <w:rFonts w:ascii="Times New Roman" w:hAnsi="Times New Roman"/>
          <w:color w:val="auto"/>
          <w:sz w:val="28"/>
          <w:szCs w:val="28"/>
          <w:lang w:val="uk-UA"/>
        </w:rPr>
      </w:pPr>
      <w:r w:rsidRPr="00BE068A">
        <w:rPr>
          <w:rFonts w:ascii="Times New Roman" w:hAnsi="Times New Roman"/>
          <w:b/>
          <w:color w:val="auto"/>
          <w:sz w:val="28"/>
          <w:szCs w:val="28"/>
          <w:lang w:val="uk-UA"/>
        </w:rPr>
        <w:t>Предметом дослідження</w:t>
      </w:r>
      <w:r w:rsidR="0032397C" w:rsidRPr="00BE068A">
        <w:rPr>
          <w:rFonts w:ascii="Times New Roman" w:hAnsi="Times New Roman"/>
          <w:color w:val="auto"/>
          <w:sz w:val="28"/>
          <w:szCs w:val="28"/>
          <w:lang w:val="uk-UA"/>
        </w:rPr>
        <w:t xml:space="preserve"> є</w:t>
      </w:r>
      <w:r w:rsidRPr="00BE068A">
        <w:rPr>
          <w:rFonts w:ascii="Times New Roman" w:hAnsi="Times New Roman"/>
          <w:color w:val="auto"/>
          <w:sz w:val="28"/>
          <w:szCs w:val="28"/>
          <w:shd w:val="clear" w:color="auto" w:fill="FFFFFF"/>
          <w:lang w:val="uk-UA"/>
        </w:rPr>
        <w:t xml:space="preserve"> </w:t>
      </w:r>
      <w:r w:rsidR="003A4EAC">
        <w:rPr>
          <w:rFonts w:ascii="Times New Roman" w:hAnsi="Times New Roman"/>
          <w:color w:val="auto"/>
          <w:sz w:val="28"/>
          <w:szCs w:val="28"/>
          <w:lang w:val="uk-UA"/>
        </w:rPr>
        <w:t>…</w:t>
      </w:r>
      <w:r w:rsidRPr="00BE068A">
        <w:rPr>
          <w:rFonts w:ascii="Times New Roman" w:hAnsi="Times New Roman"/>
          <w:color w:val="auto"/>
          <w:sz w:val="28"/>
          <w:szCs w:val="28"/>
          <w:highlight w:val="white"/>
          <w:lang w:val="uk-UA"/>
        </w:rPr>
        <w:t>.</w:t>
      </w:r>
    </w:p>
    <w:p w:rsidR="0032397C" w:rsidRPr="00BE068A" w:rsidRDefault="00D32916" w:rsidP="00BE068A">
      <w:pPr>
        <w:shd w:val="clear" w:color="auto" w:fill="FFFFFF"/>
        <w:spacing w:after="0" w:line="360" w:lineRule="auto"/>
        <w:ind w:firstLine="709"/>
        <w:jc w:val="both"/>
        <w:rPr>
          <w:rFonts w:ascii="Times New Roman" w:hAnsi="Times New Roman"/>
          <w:color w:val="auto"/>
          <w:sz w:val="28"/>
          <w:szCs w:val="28"/>
          <w:lang w:val="uk-UA"/>
        </w:rPr>
      </w:pPr>
      <w:r w:rsidRPr="00BE068A">
        <w:rPr>
          <w:rFonts w:ascii="Times New Roman" w:hAnsi="Times New Roman"/>
          <w:b/>
          <w:color w:val="auto"/>
          <w:sz w:val="28"/>
          <w:szCs w:val="28"/>
          <w:lang w:val="uk-UA"/>
        </w:rPr>
        <w:t>Метою</w:t>
      </w:r>
      <w:r w:rsidRPr="00BE068A">
        <w:rPr>
          <w:rFonts w:ascii="Times New Roman" w:hAnsi="Times New Roman"/>
          <w:color w:val="auto"/>
          <w:sz w:val="28"/>
          <w:szCs w:val="28"/>
          <w:lang w:val="uk-UA"/>
        </w:rPr>
        <w:t xml:space="preserve"> роботи є </w:t>
      </w:r>
      <w:r w:rsidR="003A4EAC">
        <w:rPr>
          <w:rFonts w:ascii="Times New Roman" w:hAnsi="Times New Roman"/>
          <w:color w:val="auto"/>
          <w:sz w:val="28"/>
          <w:szCs w:val="28"/>
          <w:lang w:val="uk-UA"/>
        </w:rPr>
        <w:t>….</w:t>
      </w:r>
    </w:p>
    <w:p w:rsidR="000B3299" w:rsidRPr="00BE068A" w:rsidRDefault="00D32916" w:rsidP="00BE068A">
      <w:pPr>
        <w:spacing w:after="0" w:line="360" w:lineRule="auto"/>
        <w:ind w:firstLine="709"/>
        <w:jc w:val="both"/>
        <w:rPr>
          <w:rFonts w:ascii="Times New Roman" w:hAnsi="Times New Roman"/>
          <w:color w:val="auto"/>
          <w:sz w:val="28"/>
          <w:szCs w:val="28"/>
          <w:lang w:val="uk-UA"/>
        </w:rPr>
      </w:pPr>
      <w:r w:rsidRPr="00BE068A">
        <w:rPr>
          <w:rFonts w:ascii="Times New Roman" w:hAnsi="Times New Roman"/>
          <w:color w:val="auto"/>
          <w:sz w:val="28"/>
          <w:szCs w:val="28"/>
          <w:lang w:val="uk-UA"/>
        </w:rPr>
        <w:t xml:space="preserve">Визначена мета роботи ставить перед собою виконання наступних </w:t>
      </w:r>
      <w:r w:rsidRPr="00BE068A">
        <w:rPr>
          <w:rFonts w:ascii="Times New Roman" w:hAnsi="Times New Roman"/>
          <w:b/>
          <w:color w:val="auto"/>
          <w:sz w:val="28"/>
          <w:szCs w:val="28"/>
          <w:lang w:val="uk-UA"/>
        </w:rPr>
        <w:t>завдань</w:t>
      </w:r>
      <w:r w:rsidRPr="00BE068A">
        <w:rPr>
          <w:rFonts w:ascii="Times New Roman" w:hAnsi="Times New Roman"/>
          <w:color w:val="auto"/>
          <w:sz w:val="28"/>
          <w:szCs w:val="28"/>
          <w:lang w:val="uk-UA"/>
        </w:rPr>
        <w:t>:</w:t>
      </w:r>
    </w:p>
    <w:p w:rsidR="00D5029E" w:rsidRPr="00BE068A" w:rsidRDefault="003A4EAC" w:rsidP="00BE068A">
      <w:pPr>
        <w:shd w:val="clear" w:color="auto" w:fill="FFFFFF"/>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w:t>
      </w:r>
    </w:p>
    <w:p w:rsidR="000B3299" w:rsidRPr="00BE068A" w:rsidRDefault="00D32916" w:rsidP="00BE068A">
      <w:pPr>
        <w:spacing w:after="0" w:line="360" w:lineRule="auto"/>
        <w:ind w:firstLine="709"/>
        <w:jc w:val="both"/>
        <w:rPr>
          <w:rFonts w:ascii="Times New Roman" w:hAnsi="Times New Roman"/>
          <w:color w:val="auto"/>
          <w:sz w:val="28"/>
          <w:szCs w:val="28"/>
          <w:lang w:val="uk-UA"/>
        </w:rPr>
      </w:pPr>
      <w:r w:rsidRPr="00BE068A">
        <w:rPr>
          <w:rFonts w:ascii="Times New Roman" w:hAnsi="Times New Roman"/>
          <w:b/>
          <w:color w:val="auto"/>
          <w:sz w:val="28"/>
          <w:szCs w:val="28"/>
          <w:shd w:val="clear" w:color="auto" w:fill="FFFFFF"/>
          <w:lang w:val="uk-UA"/>
        </w:rPr>
        <w:t xml:space="preserve">Методи дослідження. </w:t>
      </w:r>
      <w:r w:rsidRPr="00BE068A">
        <w:rPr>
          <w:rFonts w:ascii="Times New Roman" w:hAnsi="Times New Roman"/>
          <w:color w:val="auto"/>
          <w:sz w:val="28"/>
          <w:szCs w:val="28"/>
          <w:lang w:val="uk-UA"/>
        </w:rPr>
        <w:t xml:space="preserve">Для </w:t>
      </w:r>
      <w:r w:rsidR="003A4EAC">
        <w:rPr>
          <w:rFonts w:ascii="Times New Roman" w:hAnsi="Times New Roman"/>
          <w:color w:val="auto"/>
          <w:sz w:val="28"/>
          <w:szCs w:val="28"/>
          <w:lang w:val="uk-UA"/>
        </w:rPr>
        <w:t>…</w:t>
      </w:r>
    </w:p>
    <w:p w:rsidR="000B3299" w:rsidRPr="00BE068A" w:rsidRDefault="00D32916" w:rsidP="00BE068A">
      <w:pPr>
        <w:spacing w:after="0" w:line="360" w:lineRule="auto"/>
        <w:ind w:firstLine="709"/>
        <w:jc w:val="both"/>
        <w:rPr>
          <w:rFonts w:ascii="Times New Roman" w:hAnsi="Times New Roman"/>
          <w:color w:val="auto"/>
          <w:sz w:val="28"/>
          <w:szCs w:val="28"/>
          <w:lang w:val="uk-UA"/>
        </w:rPr>
      </w:pPr>
      <w:r w:rsidRPr="00BE068A">
        <w:rPr>
          <w:rFonts w:ascii="Times New Roman" w:hAnsi="Times New Roman"/>
          <w:b/>
          <w:color w:val="auto"/>
          <w:sz w:val="28"/>
          <w:szCs w:val="28"/>
          <w:lang w:val="uk-UA"/>
        </w:rPr>
        <w:t xml:space="preserve">Структура роботи. </w:t>
      </w:r>
      <w:r w:rsidRPr="00BE068A">
        <w:rPr>
          <w:rFonts w:ascii="Times New Roman" w:hAnsi="Times New Roman"/>
          <w:color w:val="auto"/>
          <w:sz w:val="28"/>
          <w:szCs w:val="28"/>
          <w:lang w:val="uk-UA"/>
        </w:rPr>
        <w:t>Робота складається зі вступ</w:t>
      </w:r>
      <w:r w:rsidR="0032397C" w:rsidRPr="00BE068A">
        <w:rPr>
          <w:rFonts w:ascii="Times New Roman" w:hAnsi="Times New Roman"/>
          <w:color w:val="auto"/>
          <w:sz w:val="28"/>
          <w:szCs w:val="28"/>
          <w:lang w:val="uk-UA"/>
        </w:rPr>
        <w:t>у, двох розділів, що поєднують вісім підрозділів</w:t>
      </w:r>
      <w:r w:rsidRPr="00BE068A">
        <w:rPr>
          <w:rFonts w:ascii="Times New Roman" w:hAnsi="Times New Roman"/>
          <w:color w:val="auto"/>
          <w:sz w:val="28"/>
          <w:szCs w:val="28"/>
          <w:lang w:val="uk-UA"/>
        </w:rPr>
        <w:t>, висновків та списку використаних літературних джерел.</w:t>
      </w:r>
    </w:p>
    <w:p w:rsidR="000B3299" w:rsidRPr="00BE068A" w:rsidRDefault="000B3299" w:rsidP="00BE068A">
      <w:pPr>
        <w:shd w:val="clear" w:color="auto" w:fill="FFFFFF"/>
        <w:spacing w:after="0" w:line="360" w:lineRule="auto"/>
        <w:ind w:firstLine="709"/>
        <w:jc w:val="center"/>
        <w:rPr>
          <w:rFonts w:ascii="Times New Roman" w:hAnsi="Times New Roman"/>
          <w:b/>
          <w:color w:val="auto"/>
          <w:sz w:val="28"/>
          <w:szCs w:val="28"/>
          <w:lang w:val="uk-UA" w:eastAsia="ru-RU"/>
        </w:rPr>
      </w:pPr>
    </w:p>
    <w:p w:rsidR="000B3299" w:rsidRPr="00BE068A" w:rsidRDefault="000B3299" w:rsidP="00BE068A">
      <w:pPr>
        <w:shd w:val="clear" w:color="auto" w:fill="FFFFFF"/>
        <w:spacing w:after="0" w:line="360" w:lineRule="auto"/>
        <w:ind w:firstLine="709"/>
        <w:jc w:val="center"/>
        <w:rPr>
          <w:rFonts w:ascii="Times New Roman" w:hAnsi="Times New Roman"/>
          <w:b/>
          <w:color w:val="auto"/>
          <w:sz w:val="28"/>
          <w:szCs w:val="28"/>
          <w:lang w:val="uk-UA" w:eastAsia="ru-RU"/>
        </w:rPr>
      </w:pPr>
    </w:p>
    <w:p w:rsidR="000B3299" w:rsidRPr="00BE068A" w:rsidRDefault="000B3299" w:rsidP="00BE068A">
      <w:pPr>
        <w:shd w:val="clear" w:color="auto" w:fill="FFFFFF"/>
        <w:spacing w:after="0" w:line="360" w:lineRule="auto"/>
        <w:ind w:firstLine="709"/>
        <w:jc w:val="center"/>
        <w:rPr>
          <w:rFonts w:ascii="Times New Roman" w:hAnsi="Times New Roman"/>
          <w:b/>
          <w:color w:val="auto"/>
          <w:sz w:val="28"/>
          <w:szCs w:val="28"/>
          <w:lang w:val="uk-UA" w:eastAsia="ru-RU"/>
        </w:rPr>
      </w:pPr>
    </w:p>
    <w:p w:rsidR="000B3299" w:rsidRPr="00BE068A" w:rsidRDefault="000B3299" w:rsidP="00BE068A">
      <w:pPr>
        <w:shd w:val="clear" w:color="auto" w:fill="FFFFFF"/>
        <w:spacing w:after="0" w:line="360" w:lineRule="auto"/>
        <w:ind w:firstLine="709"/>
        <w:jc w:val="center"/>
        <w:rPr>
          <w:rFonts w:ascii="Times New Roman" w:hAnsi="Times New Roman"/>
          <w:b/>
          <w:color w:val="auto"/>
          <w:sz w:val="28"/>
          <w:szCs w:val="28"/>
          <w:lang w:val="uk-UA" w:eastAsia="ru-RU"/>
        </w:rPr>
      </w:pPr>
    </w:p>
    <w:p w:rsidR="00493770" w:rsidRPr="00BE068A" w:rsidRDefault="00493770" w:rsidP="00BE068A">
      <w:pPr>
        <w:shd w:val="clear" w:color="auto" w:fill="FFFFFF"/>
        <w:spacing w:after="0" w:line="360" w:lineRule="auto"/>
        <w:ind w:firstLine="709"/>
        <w:jc w:val="center"/>
        <w:rPr>
          <w:rFonts w:ascii="Times New Roman" w:hAnsi="Times New Roman"/>
          <w:b/>
          <w:color w:val="auto"/>
          <w:sz w:val="28"/>
          <w:szCs w:val="28"/>
          <w:lang w:val="uk-UA" w:eastAsia="ru-RU"/>
        </w:rPr>
      </w:pPr>
    </w:p>
    <w:p w:rsidR="00493770" w:rsidRPr="00BE068A" w:rsidRDefault="00493770" w:rsidP="00BE068A">
      <w:pPr>
        <w:shd w:val="clear" w:color="auto" w:fill="FFFFFF"/>
        <w:spacing w:after="0" w:line="360" w:lineRule="auto"/>
        <w:ind w:firstLine="709"/>
        <w:jc w:val="center"/>
        <w:rPr>
          <w:rFonts w:ascii="Times New Roman" w:hAnsi="Times New Roman"/>
          <w:b/>
          <w:color w:val="auto"/>
          <w:sz w:val="28"/>
          <w:szCs w:val="28"/>
          <w:lang w:val="uk-UA" w:eastAsia="ru-RU"/>
        </w:rPr>
      </w:pPr>
    </w:p>
    <w:p w:rsidR="00493770" w:rsidRPr="00BE068A" w:rsidRDefault="00493770" w:rsidP="00BE068A">
      <w:pPr>
        <w:shd w:val="clear" w:color="auto" w:fill="FFFFFF"/>
        <w:spacing w:after="0" w:line="360" w:lineRule="auto"/>
        <w:ind w:firstLine="709"/>
        <w:jc w:val="center"/>
        <w:rPr>
          <w:rFonts w:ascii="Times New Roman" w:hAnsi="Times New Roman"/>
          <w:b/>
          <w:color w:val="auto"/>
          <w:sz w:val="28"/>
          <w:szCs w:val="28"/>
          <w:lang w:val="uk-UA" w:eastAsia="ru-RU"/>
        </w:rPr>
      </w:pPr>
    </w:p>
    <w:p w:rsidR="00493770" w:rsidRPr="00BE068A" w:rsidRDefault="00493770" w:rsidP="00BE068A">
      <w:pPr>
        <w:shd w:val="clear" w:color="auto" w:fill="FFFFFF"/>
        <w:spacing w:after="0" w:line="360" w:lineRule="auto"/>
        <w:ind w:firstLine="709"/>
        <w:jc w:val="center"/>
        <w:rPr>
          <w:rFonts w:ascii="Times New Roman" w:hAnsi="Times New Roman"/>
          <w:b/>
          <w:color w:val="auto"/>
          <w:sz w:val="28"/>
          <w:szCs w:val="28"/>
          <w:lang w:val="uk-UA" w:eastAsia="ru-RU"/>
        </w:rPr>
      </w:pPr>
    </w:p>
    <w:p w:rsidR="00493770" w:rsidRPr="00BE068A" w:rsidRDefault="00493770" w:rsidP="00BE068A">
      <w:pPr>
        <w:shd w:val="clear" w:color="auto" w:fill="FFFFFF"/>
        <w:spacing w:after="0" w:line="360" w:lineRule="auto"/>
        <w:ind w:firstLine="709"/>
        <w:jc w:val="center"/>
        <w:rPr>
          <w:rFonts w:ascii="Times New Roman" w:hAnsi="Times New Roman"/>
          <w:b/>
          <w:color w:val="auto"/>
          <w:sz w:val="28"/>
          <w:szCs w:val="28"/>
          <w:lang w:val="uk-UA" w:eastAsia="ru-RU"/>
        </w:rPr>
      </w:pPr>
    </w:p>
    <w:p w:rsidR="00493770" w:rsidRPr="00BE068A" w:rsidRDefault="003A4EAC" w:rsidP="00BE068A">
      <w:pPr>
        <w:shd w:val="clear" w:color="auto" w:fill="FFFFFF"/>
        <w:spacing w:after="0" w:line="360" w:lineRule="auto"/>
        <w:ind w:firstLine="709"/>
        <w:jc w:val="center"/>
        <w:rPr>
          <w:rFonts w:ascii="Times New Roman" w:hAnsi="Times New Roman"/>
          <w:b/>
          <w:color w:val="auto"/>
          <w:sz w:val="28"/>
          <w:szCs w:val="28"/>
          <w:lang w:val="uk-UA" w:eastAsia="ru-RU"/>
        </w:rPr>
      </w:pPr>
      <w:r>
        <w:rPr>
          <w:rFonts w:ascii="Times New Roman" w:hAnsi="Times New Roman"/>
          <w:b/>
          <w:color w:val="auto"/>
          <w:sz w:val="28"/>
          <w:szCs w:val="28"/>
          <w:lang w:val="uk-UA" w:eastAsia="ru-RU"/>
        </w:rPr>
        <w:t>….</w:t>
      </w:r>
    </w:p>
    <w:p w:rsidR="00493770" w:rsidRPr="00BE068A" w:rsidRDefault="00493770" w:rsidP="00BE068A">
      <w:pPr>
        <w:shd w:val="clear" w:color="auto" w:fill="FFFFFF"/>
        <w:spacing w:after="0" w:line="360" w:lineRule="auto"/>
        <w:ind w:firstLine="709"/>
        <w:jc w:val="center"/>
        <w:rPr>
          <w:rFonts w:ascii="Times New Roman" w:hAnsi="Times New Roman"/>
          <w:b/>
          <w:color w:val="auto"/>
          <w:sz w:val="28"/>
          <w:szCs w:val="28"/>
          <w:lang w:val="uk-UA" w:eastAsia="ru-RU"/>
        </w:rPr>
      </w:pPr>
    </w:p>
    <w:p w:rsidR="000B3299" w:rsidRPr="00BE068A" w:rsidRDefault="00D32916" w:rsidP="00BE068A">
      <w:pPr>
        <w:shd w:val="clear" w:color="auto" w:fill="FFFFFF"/>
        <w:spacing w:after="0" w:line="360" w:lineRule="auto"/>
        <w:ind w:firstLine="709"/>
        <w:jc w:val="center"/>
        <w:rPr>
          <w:rFonts w:ascii="Times New Roman" w:hAnsi="Times New Roman"/>
          <w:b/>
          <w:color w:val="auto"/>
          <w:sz w:val="28"/>
          <w:szCs w:val="28"/>
          <w:lang w:val="uk-UA"/>
        </w:rPr>
      </w:pPr>
      <w:r w:rsidRPr="00BE068A">
        <w:rPr>
          <w:rFonts w:ascii="Times New Roman" w:hAnsi="Times New Roman"/>
          <w:b/>
          <w:color w:val="auto"/>
          <w:sz w:val="28"/>
          <w:szCs w:val="28"/>
          <w:lang w:val="uk-UA" w:eastAsia="ru-RU"/>
        </w:rPr>
        <w:t>РОЗДІЛ 1</w:t>
      </w:r>
    </w:p>
    <w:p w:rsidR="0023274D" w:rsidRPr="00BE068A" w:rsidRDefault="0023274D"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r w:rsidRPr="00BE068A">
        <w:rPr>
          <w:rFonts w:ascii="Times New Roman" w:hAnsi="Times New Roman"/>
          <w:b/>
          <w:color w:val="auto"/>
          <w:sz w:val="28"/>
          <w:szCs w:val="28"/>
          <w:lang w:val="uk-UA"/>
        </w:rPr>
        <w:lastRenderedPageBreak/>
        <w:t>ТЕОРЕТИЧНІ АСПЕКТИ ВИВЧЕННЯ СЕМАНТИКИ ЕКСПРЕСИВНИХ ЛЕКСИЧНИХ ОДИНИЦЬ</w:t>
      </w:r>
      <w:r w:rsidRPr="00BE068A">
        <w:rPr>
          <w:rFonts w:ascii="Times New Roman" w:hAnsi="Times New Roman"/>
          <w:b/>
          <w:color w:val="auto"/>
          <w:sz w:val="28"/>
          <w:szCs w:val="28"/>
          <w:shd w:val="clear" w:color="auto" w:fill="FFFFFF"/>
          <w:lang w:val="uk-UA"/>
        </w:rPr>
        <w:br/>
      </w:r>
    </w:p>
    <w:p w:rsidR="006D6791" w:rsidRPr="00BE068A" w:rsidRDefault="0023274D" w:rsidP="00BE068A">
      <w:pPr>
        <w:pStyle w:val="af0"/>
        <w:numPr>
          <w:ilvl w:val="1"/>
          <w:numId w:val="1"/>
        </w:numPr>
        <w:shd w:val="clear" w:color="auto" w:fill="FFFFFF"/>
        <w:spacing w:after="0" w:line="360" w:lineRule="auto"/>
        <w:ind w:left="0" w:firstLine="709"/>
        <w:jc w:val="center"/>
        <w:rPr>
          <w:rFonts w:ascii="Times New Roman" w:hAnsi="Times New Roman"/>
          <w:b/>
          <w:color w:val="auto"/>
          <w:sz w:val="28"/>
          <w:szCs w:val="28"/>
          <w:shd w:val="clear" w:color="auto" w:fill="FFFFFF"/>
          <w:lang w:val="uk-UA"/>
        </w:rPr>
      </w:pPr>
      <w:proofErr w:type="spellStart"/>
      <w:r w:rsidRPr="00BE068A">
        <w:rPr>
          <w:rFonts w:ascii="Times New Roman" w:hAnsi="Times New Roman"/>
          <w:b/>
          <w:color w:val="auto"/>
          <w:sz w:val="28"/>
          <w:szCs w:val="28"/>
          <w:shd w:val="clear" w:color="auto" w:fill="FFFFFF"/>
          <w:lang w:val="uk-UA"/>
        </w:rPr>
        <w:t>Ідіостиль</w:t>
      </w:r>
      <w:proofErr w:type="spellEnd"/>
      <w:r w:rsidRPr="00BE068A">
        <w:rPr>
          <w:rFonts w:ascii="Times New Roman" w:hAnsi="Times New Roman"/>
          <w:b/>
          <w:color w:val="auto"/>
          <w:sz w:val="28"/>
          <w:szCs w:val="28"/>
          <w:shd w:val="clear" w:color="auto" w:fill="FFFFFF"/>
          <w:lang w:val="uk-UA"/>
        </w:rPr>
        <w:t xml:space="preserve"> як відображення авторської картини світу</w:t>
      </w:r>
      <w:r w:rsidRPr="00BE068A">
        <w:rPr>
          <w:rFonts w:ascii="Times New Roman" w:hAnsi="Times New Roman"/>
          <w:b/>
          <w:color w:val="auto"/>
          <w:sz w:val="28"/>
          <w:szCs w:val="28"/>
          <w:lang w:val="uk-UA"/>
        </w:rPr>
        <w:br/>
      </w:r>
    </w:p>
    <w:p w:rsidR="006D6791" w:rsidRPr="00BE068A" w:rsidRDefault="00493770" w:rsidP="00BE068A">
      <w:pPr>
        <w:spacing w:after="0" w:line="360" w:lineRule="auto"/>
        <w:ind w:firstLine="709"/>
        <w:jc w:val="both"/>
        <w:rPr>
          <w:rFonts w:ascii="Times New Roman" w:eastAsia="Times New Roman" w:hAnsi="Times New Roman"/>
          <w:color w:val="auto"/>
          <w:sz w:val="28"/>
          <w:szCs w:val="28"/>
          <w:lang w:val="uk-UA" w:eastAsia="ru-RU"/>
        </w:rPr>
      </w:pPr>
      <w:proofErr w:type="spellStart"/>
      <w:r w:rsidRPr="00BE068A">
        <w:rPr>
          <w:rFonts w:ascii="Times New Roman" w:eastAsia="Times New Roman" w:hAnsi="Times New Roman"/>
          <w:color w:val="auto"/>
          <w:sz w:val="28"/>
          <w:szCs w:val="28"/>
          <w:lang w:val="uk-UA" w:eastAsia="ru-RU"/>
        </w:rPr>
        <w:t>І</w:t>
      </w:r>
      <w:r w:rsidR="006D6791" w:rsidRPr="00BE068A">
        <w:rPr>
          <w:rFonts w:ascii="Times New Roman" w:eastAsia="Times New Roman" w:hAnsi="Times New Roman"/>
          <w:color w:val="auto"/>
          <w:sz w:val="28"/>
          <w:szCs w:val="28"/>
          <w:lang w:val="uk-UA" w:eastAsia="ru-RU"/>
        </w:rPr>
        <w:t>діостиль</w:t>
      </w:r>
      <w:proofErr w:type="spellEnd"/>
      <w:r w:rsidR="006D6791" w:rsidRPr="00BE068A">
        <w:rPr>
          <w:rFonts w:ascii="Times New Roman" w:eastAsia="Times New Roman" w:hAnsi="Times New Roman"/>
          <w:color w:val="auto"/>
          <w:sz w:val="28"/>
          <w:szCs w:val="28"/>
          <w:lang w:val="uk-UA" w:eastAsia="ru-RU"/>
        </w:rPr>
        <w:t xml:space="preserve"> –  це сукупність глибинних механізмів створення текстового простору певним автором, які відрізняють його від інших. У більш вузькому значенні </w:t>
      </w:r>
      <w:proofErr w:type="spellStart"/>
      <w:r w:rsidR="006D6791" w:rsidRPr="00BE068A">
        <w:rPr>
          <w:rFonts w:ascii="Times New Roman" w:eastAsia="Times New Roman" w:hAnsi="Times New Roman"/>
          <w:color w:val="auto"/>
          <w:sz w:val="28"/>
          <w:szCs w:val="28"/>
          <w:lang w:val="uk-UA" w:eastAsia="ru-RU"/>
        </w:rPr>
        <w:t>ідіостиль</w:t>
      </w:r>
      <w:proofErr w:type="spellEnd"/>
      <w:r w:rsidR="006D6791" w:rsidRPr="00BE068A">
        <w:rPr>
          <w:rFonts w:ascii="Times New Roman" w:eastAsia="Times New Roman" w:hAnsi="Times New Roman"/>
          <w:color w:val="auto"/>
          <w:sz w:val="28"/>
          <w:szCs w:val="28"/>
          <w:lang w:val="uk-UA" w:eastAsia="ru-RU"/>
        </w:rPr>
        <w:t xml:space="preserve"> пов'язаний з системою мовностилістичних засобів, характерних для творчої манери певної мовної </w:t>
      </w:r>
      <w:r w:rsidRPr="00BE068A">
        <w:rPr>
          <w:rFonts w:ascii="Times New Roman" w:eastAsia="Times New Roman" w:hAnsi="Times New Roman"/>
          <w:color w:val="auto"/>
          <w:sz w:val="28"/>
          <w:szCs w:val="28"/>
          <w:lang w:val="uk-UA" w:eastAsia="ru-RU"/>
        </w:rPr>
        <w:t>особистості автора</w:t>
      </w:r>
      <w:r w:rsidR="006D6791" w:rsidRPr="00BE068A">
        <w:rPr>
          <w:rFonts w:ascii="Times New Roman" w:eastAsia="Times New Roman" w:hAnsi="Times New Roman"/>
          <w:color w:val="auto"/>
          <w:sz w:val="28"/>
          <w:szCs w:val="28"/>
          <w:lang w:val="uk-UA" w:eastAsia="ru-RU"/>
        </w:rPr>
        <w:t>.</w:t>
      </w:r>
    </w:p>
    <w:p w:rsidR="006D6791" w:rsidRPr="00BE068A" w:rsidRDefault="006D6791"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У «Короткому словнику літературознавчих термінів» Тимофєєва Л. і Венгерова Н. стиль автора визначений як «сукупність основних ідейно-художніх особливостей творчості письменника, що повторюються в його творах, основні ідеї, які визначають світогляд письменника і зміст його творів, коло сюжетів і характерів, які він зазвичай зображує, типові для нього художні засоби, мова» [1, c. 42].</w:t>
      </w:r>
    </w:p>
    <w:p w:rsidR="006D6791" w:rsidRPr="00BE068A" w:rsidRDefault="006D6791"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 xml:space="preserve">Індивідуальність авторського стилю полягає в наявності специфічної сукупності авторських </w:t>
      </w:r>
      <w:r w:rsidR="003A4EAC">
        <w:rPr>
          <w:rFonts w:ascii="Times New Roman" w:eastAsia="Times New Roman" w:hAnsi="Times New Roman"/>
          <w:color w:val="auto"/>
          <w:sz w:val="28"/>
          <w:szCs w:val="28"/>
          <w:lang w:val="uk-UA" w:eastAsia="ru-RU"/>
        </w:rPr>
        <w:t>…..</w:t>
      </w:r>
    </w:p>
    <w:p w:rsidR="006D6791" w:rsidRPr="00BE068A" w:rsidRDefault="006D6791" w:rsidP="003A4EAC">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 xml:space="preserve">Н. А. </w:t>
      </w:r>
      <w:proofErr w:type="spellStart"/>
      <w:r w:rsidRPr="00BE068A">
        <w:rPr>
          <w:rFonts w:ascii="Times New Roman" w:eastAsia="Times New Roman" w:hAnsi="Times New Roman"/>
          <w:color w:val="auto"/>
          <w:sz w:val="28"/>
          <w:szCs w:val="28"/>
          <w:lang w:val="uk-UA" w:eastAsia="ru-RU"/>
        </w:rPr>
        <w:t>Фатєєва</w:t>
      </w:r>
      <w:proofErr w:type="spellEnd"/>
      <w:r w:rsidRPr="00BE068A">
        <w:rPr>
          <w:rFonts w:ascii="Times New Roman" w:eastAsia="Times New Roman" w:hAnsi="Times New Roman"/>
          <w:color w:val="auto"/>
          <w:sz w:val="28"/>
          <w:szCs w:val="28"/>
          <w:lang w:val="uk-UA" w:eastAsia="ru-RU"/>
        </w:rPr>
        <w:t xml:space="preserve"> також розглядає </w:t>
      </w:r>
      <w:proofErr w:type="spellStart"/>
      <w:r w:rsidRPr="00BE068A">
        <w:rPr>
          <w:rFonts w:ascii="Times New Roman" w:eastAsia="Times New Roman" w:hAnsi="Times New Roman"/>
          <w:color w:val="auto"/>
          <w:sz w:val="28"/>
          <w:szCs w:val="28"/>
          <w:lang w:val="uk-UA" w:eastAsia="ru-RU"/>
        </w:rPr>
        <w:t>ідіостиль</w:t>
      </w:r>
      <w:proofErr w:type="spellEnd"/>
      <w:r w:rsidRPr="00BE068A">
        <w:rPr>
          <w:rFonts w:ascii="Times New Roman" w:eastAsia="Times New Roman" w:hAnsi="Times New Roman"/>
          <w:color w:val="auto"/>
          <w:sz w:val="28"/>
          <w:szCs w:val="28"/>
          <w:lang w:val="uk-UA" w:eastAsia="ru-RU"/>
        </w:rPr>
        <w:t xml:space="preserve"> як певним чином організовану структуру і позначає його як «сукупність глибинних </w:t>
      </w:r>
      <w:proofErr w:type="spellStart"/>
      <w:r w:rsidRPr="00BE068A">
        <w:rPr>
          <w:rFonts w:ascii="Times New Roman" w:eastAsia="Times New Roman" w:hAnsi="Times New Roman"/>
          <w:color w:val="auto"/>
          <w:sz w:val="28"/>
          <w:szCs w:val="28"/>
          <w:lang w:val="uk-UA" w:eastAsia="ru-RU"/>
        </w:rPr>
        <w:t>текстопороджуючих</w:t>
      </w:r>
      <w:proofErr w:type="spellEnd"/>
      <w:r w:rsidRPr="00BE068A">
        <w:rPr>
          <w:rFonts w:ascii="Times New Roman" w:eastAsia="Times New Roman" w:hAnsi="Times New Roman"/>
          <w:color w:val="auto"/>
          <w:sz w:val="28"/>
          <w:szCs w:val="28"/>
          <w:lang w:val="uk-UA" w:eastAsia="ru-RU"/>
        </w:rPr>
        <w:t xml:space="preserve"> домінант і констант». Дослідниця виділяє чотири типи структурних елементів </w:t>
      </w:r>
      <w:r w:rsidR="003A4EAC">
        <w:rPr>
          <w:rFonts w:ascii="Times New Roman" w:eastAsia="Times New Roman" w:hAnsi="Times New Roman"/>
          <w:color w:val="auto"/>
          <w:sz w:val="28"/>
          <w:szCs w:val="28"/>
          <w:lang w:val="uk-UA" w:eastAsia="ru-RU"/>
        </w:rPr>
        <w:t>….</w:t>
      </w:r>
    </w:p>
    <w:p w:rsidR="006D6791" w:rsidRPr="00BE068A" w:rsidRDefault="006D6791"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 xml:space="preserve">Далеко не завжди фактор суб'єктивно-індивідуальний розглядається як головний в організації мовного простору й особистості автора, </w:t>
      </w:r>
      <w:proofErr w:type="spellStart"/>
      <w:r w:rsidRPr="00BE068A">
        <w:rPr>
          <w:rFonts w:ascii="Times New Roman" w:eastAsia="Times New Roman" w:hAnsi="Times New Roman"/>
          <w:color w:val="auto"/>
          <w:sz w:val="28"/>
          <w:szCs w:val="28"/>
          <w:lang w:val="uk-UA" w:eastAsia="ru-RU"/>
        </w:rPr>
        <w:t>ідіолектною</w:t>
      </w:r>
      <w:proofErr w:type="spellEnd"/>
      <w:r w:rsidRPr="00BE068A">
        <w:rPr>
          <w:rFonts w:ascii="Times New Roman" w:eastAsia="Times New Roman" w:hAnsi="Times New Roman"/>
          <w:color w:val="auto"/>
          <w:sz w:val="28"/>
          <w:szCs w:val="28"/>
          <w:lang w:val="uk-UA" w:eastAsia="ru-RU"/>
        </w:rPr>
        <w:t xml:space="preserve"> парадигмою його ідіостилю. Так, Р. А. </w:t>
      </w:r>
      <w:proofErr w:type="spellStart"/>
      <w:r w:rsidRPr="00BE068A">
        <w:rPr>
          <w:rFonts w:ascii="Times New Roman" w:eastAsia="Times New Roman" w:hAnsi="Times New Roman"/>
          <w:color w:val="auto"/>
          <w:sz w:val="28"/>
          <w:szCs w:val="28"/>
          <w:lang w:val="uk-UA" w:eastAsia="ru-RU"/>
        </w:rPr>
        <w:t>Будагов</w:t>
      </w:r>
      <w:proofErr w:type="spellEnd"/>
      <w:r w:rsidRPr="00BE068A">
        <w:rPr>
          <w:rFonts w:ascii="Times New Roman" w:eastAsia="Times New Roman" w:hAnsi="Times New Roman"/>
          <w:color w:val="auto"/>
          <w:sz w:val="28"/>
          <w:szCs w:val="28"/>
          <w:lang w:val="uk-UA" w:eastAsia="ru-RU"/>
        </w:rPr>
        <w:t xml:space="preserve"> обґрунтовував необхідність розглядати естетичну функцію стилю художньої літератури як результат іманентного узагальнення мовою стилів окремих письменників у стилях літературних напрямів (класицизм, реалізм, романтизм і т. д.); «в іншому випадку ... дослідник за різноманіттям окремих факторів втрачає перспективу бачення загального» [9, c. 178]</w:t>
      </w:r>
      <w:r w:rsidR="003A4EAC">
        <w:rPr>
          <w:rFonts w:ascii="Times New Roman" w:eastAsia="Times New Roman" w:hAnsi="Times New Roman"/>
          <w:color w:val="auto"/>
          <w:sz w:val="28"/>
          <w:szCs w:val="28"/>
          <w:lang w:val="uk-UA" w:eastAsia="ru-RU"/>
        </w:rPr>
        <w:t>…</w:t>
      </w:r>
    </w:p>
    <w:p w:rsidR="006D6791" w:rsidRPr="00BE068A" w:rsidRDefault="003A4EAC" w:rsidP="00BE068A">
      <w:pPr>
        <w:spacing w:after="0" w:line="360" w:lineRule="auto"/>
        <w:ind w:firstLine="709"/>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w:t>
      </w:r>
    </w:p>
    <w:p w:rsidR="0023274D" w:rsidRPr="00BE068A" w:rsidRDefault="006D6791" w:rsidP="003A4EAC">
      <w:pPr>
        <w:spacing w:after="0" w:line="360" w:lineRule="auto"/>
        <w:ind w:firstLine="709"/>
        <w:jc w:val="both"/>
        <w:rPr>
          <w:rFonts w:ascii="Times New Roman" w:hAnsi="Times New Roman"/>
          <w:b/>
          <w:color w:val="auto"/>
          <w:sz w:val="28"/>
          <w:szCs w:val="28"/>
          <w:shd w:val="clear" w:color="auto" w:fill="FFFFFF"/>
          <w:lang w:val="uk-UA"/>
        </w:rPr>
      </w:pPr>
      <w:r w:rsidRPr="00BE068A">
        <w:rPr>
          <w:rFonts w:ascii="Times New Roman" w:eastAsia="Times New Roman" w:hAnsi="Times New Roman"/>
          <w:color w:val="auto"/>
          <w:sz w:val="28"/>
          <w:szCs w:val="28"/>
          <w:lang w:val="uk-UA" w:eastAsia="ru-RU"/>
        </w:rPr>
        <w:lastRenderedPageBreak/>
        <w:t xml:space="preserve">Отже, </w:t>
      </w:r>
      <w:r w:rsidR="003A4EAC">
        <w:rPr>
          <w:rFonts w:ascii="Times New Roman" w:eastAsia="Times New Roman" w:hAnsi="Times New Roman"/>
          <w:color w:val="auto"/>
          <w:sz w:val="28"/>
          <w:szCs w:val="28"/>
          <w:lang w:val="uk-UA" w:eastAsia="ru-RU"/>
        </w:rPr>
        <w:t>….</w:t>
      </w:r>
    </w:p>
    <w:p w:rsidR="0023274D" w:rsidRPr="00BE068A" w:rsidRDefault="0023274D"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r w:rsidRPr="00BE068A">
        <w:rPr>
          <w:rFonts w:ascii="Times New Roman" w:hAnsi="Times New Roman"/>
          <w:b/>
          <w:color w:val="auto"/>
          <w:sz w:val="28"/>
          <w:szCs w:val="28"/>
          <w:shd w:val="clear" w:color="auto" w:fill="FFFFFF"/>
          <w:lang w:val="uk-UA"/>
        </w:rPr>
        <w:t>1.2. Поняття про соціальний діалект, жаргон</w:t>
      </w:r>
      <w:r w:rsidR="00A44792" w:rsidRPr="00BE068A">
        <w:rPr>
          <w:rFonts w:ascii="Times New Roman" w:hAnsi="Times New Roman"/>
          <w:b/>
          <w:color w:val="auto"/>
          <w:sz w:val="28"/>
          <w:szCs w:val="28"/>
          <w:shd w:val="clear" w:color="auto" w:fill="FFFFFF"/>
          <w:lang w:val="uk-UA"/>
        </w:rPr>
        <w:t>,</w:t>
      </w:r>
      <w:r w:rsidRPr="00BE068A">
        <w:rPr>
          <w:rFonts w:ascii="Times New Roman" w:hAnsi="Times New Roman"/>
          <w:b/>
          <w:color w:val="auto"/>
          <w:sz w:val="28"/>
          <w:szCs w:val="28"/>
          <w:shd w:val="clear" w:color="auto" w:fill="FFFFFF"/>
          <w:lang w:val="uk-UA"/>
        </w:rPr>
        <w:t xml:space="preserve"> сленг у вітчизняному мовознавстві</w:t>
      </w:r>
    </w:p>
    <w:p w:rsidR="00A44792" w:rsidRPr="00BE068A" w:rsidRDefault="00A44792"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A44792" w:rsidP="00BE068A">
      <w:pPr>
        <w:spacing w:after="0" w:line="360" w:lineRule="auto"/>
        <w:ind w:firstLine="709"/>
        <w:jc w:val="both"/>
        <w:rPr>
          <w:rFonts w:ascii="Times New Roman" w:hAnsi="Times New Roman"/>
          <w:color w:val="auto"/>
          <w:sz w:val="28"/>
          <w:szCs w:val="28"/>
          <w:lang w:val="uk-UA"/>
        </w:rPr>
      </w:pPr>
      <w:r w:rsidRPr="00BE068A">
        <w:rPr>
          <w:rFonts w:ascii="Times New Roman" w:hAnsi="Times New Roman"/>
          <w:color w:val="auto"/>
          <w:sz w:val="28"/>
          <w:szCs w:val="28"/>
          <w:lang w:val="uk-UA"/>
        </w:rPr>
        <w:t xml:space="preserve">Термін </w:t>
      </w:r>
      <w:proofErr w:type="spellStart"/>
      <w:r w:rsidRPr="00BE068A">
        <w:rPr>
          <w:rFonts w:ascii="Times New Roman" w:hAnsi="Times New Roman"/>
          <w:color w:val="auto"/>
          <w:sz w:val="28"/>
          <w:szCs w:val="28"/>
          <w:lang w:val="uk-UA"/>
        </w:rPr>
        <w:t>соціолект</w:t>
      </w:r>
      <w:proofErr w:type="spellEnd"/>
      <w:r w:rsidRPr="00BE068A">
        <w:rPr>
          <w:rFonts w:ascii="Times New Roman" w:hAnsi="Times New Roman"/>
          <w:color w:val="auto"/>
          <w:sz w:val="28"/>
          <w:szCs w:val="28"/>
          <w:lang w:val="uk-UA"/>
        </w:rPr>
        <w:t xml:space="preserve"> є одним із основних у соціолінгвістиці й визначається як різновид мови, що характеризується її використанням у межах певної соціальної групи – стано</w:t>
      </w:r>
      <w:r w:rsidR="00BE068A">
        <w:rPr>
          <w:rFonts w:ascii="Times New Roman" w:hAnsi="Times New Roman"/>
          <w:color w:val="auto"/>
          <w:sz w:val="28"/>
          <w:szCs w:val="28"/>
          <w:lang w:val="uk-UA"/>
        </w:rPr>
        <w:t>вої, професійної, вікової тощо</w:t>
      </w:r>
      <w:r w:rsidRPr="00BE068A">
        <w:rPr>
          <w:rFonts w:ascii="Times New Roman" w:hAnsi="Times New Roman"/>
          <w:color w:val="auto"/>
          <w:sz w:val="28"/>
          <w:szCs w:val="28"/>
          <w:lang w:val="uk-UA"/>
        </w:rPr>
        <w:t>. За словами О. </w:t>
      </w:r>
      <w:proofErr w:type="spellStart"/>
      <w:r w:rsidRPr="00BE068A">
        <w:rPr>
          <w:rFonts w:ascii="Times New Roman" w:hAnsi="Times New Roman"/>
          <w:color w:val="auto"/>
          <w:sz w:val="28"/>
          <w:szCs w:val="28"/>
          <w:lang w:val="uk-UA"/>
        </w:rPr>
        <w:t>Селіванової</w:t>
      </w:r>
      <w:proofErr w:type="spellEnd"/>
      <w:r w:rsidRPr="00BE068A">
        <w:rPr>
          <w:rFonts w:ascii="Times New Roman" w:hAnsi="Times New Roman"/>
          <w:color w:val="auto"/>
          <w:sz w:val="28"/>
          <w:szCs w:val="28"/>
          <w:lang w:val="uk-UA"/>
        </w:rPr>
        <w:t xml:space="preserve">, </w:t>
      </w:r>
      <w:proofErr w:type="spellStart"/>
      <w:r w:rsidRPr="00BE068A">
        <w:rPr>
          <w:rFonts w:ascii="Times New Roman" w:hAnsi="Times New Roman"/>
          <w:color w:val="auto"/>
          <w:sz w:val="28"/>
          <w:szCs w:val="28"/>
          <w:lang w:val="uk-UA"/>
        </w:rPr>
        <w:t>соціолект</w:t>
      </w:r>
      <w:proofErr w:type="spellEnd"/>
      <w:r w:rsidRPr="00BE068A">
        <w:rPr>
          <w:rFonts w:ascii="Times New Roman" w:hAnsi="Times New Roman"/>
          <w:color w:val="auto"/>
          <w:sz w:val="28"/>
          <w:szCs w:val="28"/>
          <w:lang w:val="uk-UA"/>
        </w:rPr>
        <w:t xml:space="preserve"> – це динамічна лексична система, яка характеризується нетривкістю в часі й може проникати до літературної мови через ЗМІ та тексти художньої літератури [4, с. 330]. </w:t>
      </w:r>
    </w:p>
    <w:p w:rsidR="00A44792" w:rsidRPr="00BE068A" w:rsidRDefault="00A44792" w:rsidP="00BE068A">
      <w:pPr>
        <w:spacing w:after="0" w:line="360" w:lineRule="auto"/>
        <w:ind w:firstLine="709"/>
        <w:jc w:val="both"/>
        <w:rPr>
          <w:rFonts w:ascii="Times New Roman" w:hAnsi="Times New Roman"/>
          <w:color w:val="auto"/>
          <w:sz w:val="28"/>
          <w:szCs w:val="28"/>
          <w:lang w:val="uk-UA"/>
        </w:rPr>
      </w:pPr>
      <w:r w:rsidRPr="00BE068A">
        <w:rPr>
          <w:rFonts w:ascii="Times New Roman" w:hAnsi="Times New Roman"/>
          <w:color w:val="auto"/>
          <w:sz w:val="28"/>
          <w:szCs w:val="28"/>
          <w:lang w:val="uk-UA"/>
        </w:rPr>
        <w:t xml:space="preserve">Традиційно до </w:t>
      </w:r>
      <w:proofErr w:type="spellStart"/>
      <w:r w:rsidRPr="00BE068A">
        <w:rPr>
          <w:rFonts w:ascii="Times New Roman" w:hAnsi="Times New Roman"/>
          <w:color w:val="auto"/>
          <w:sz w:val="28"/>
          <w:szCs w:val="28"/>
          <w:lang w:val="uk-UA"/>
        </w:rPr>
        <w:t>соціолектів</w:t>
      </w:r>
      <w:proofErr w:type="spellEnd"/>
      <w:r w:rsidRPr="00BE068A">
        <w:rPr>
          <w:rFonts w:ascii="Times New Roman" w:hAnsi="Times New Roman"/>
          <w:color w:val="auto"/>
          <w:sz w:val="28"/>
          <w:szCs w:val="28"/>
          <w:lang w:val="uk-UA"/>
        </w:rPr>
        <w:t xml:space="preserve"> зараховують арго, жаргон та сленг. </w:t>
      </w:r>
      <w:r w:rsidR="00BE068A">
        <w:rPr>
          <w:rFonts w:ascii="Times New Roman" w:hAnsi="Times New Roman"/>
          <w:color w:val="auto"/>
          <w:sz w:val="28"/>
          <w:szCs w:val="28"/>
          <w:lang w:val="uk-UA"/>
        </w:rPr>
        <w:t>Більшість дослідників</w:t>
      </w:r>
      <w:r w:rsidRPr="00BE068A">
        <w:rPr>
          <w:rFonts w:ascii="Times New Roman" w:hAnsi="Times New Roman"/>
          <w:color w:val="auto"/>
          <w:sz w:val="28"/>
          <w:szCs w:val="28"/>
          <w:lang w:val="uk-UA"/>
        </w:rPr>
        <w:t xml:space="preserve"> </w:t>
      </w:r>
      <w:r w:rsidR="003A4EAC">
        <w:rPr>
          <w:rFonts w:ascii="Times New Roman" w:hAnsi="Times New Roman"/>
          <w:color w:val="auto"/>
          <w:sz w:val="28"/>
          <w:szCs w:val="28"/>
          <w:lang w:val="uk-UA"/>
        </w:rPr>
        <w:t>….</w:t>
      </w:r>
      <w:r w:rsidRPr="00BE068A">
        <w:rPr>
          <w:rFonts w:ascii="Times New Roman" w:hAnsi="Times New Roman"/>
          <w:color w:val="auto"/>
          <w:sz w:val="28"/>
          <w:szCs w:val="28"/>
          <w:lang w:val="uk-UA"/>
        </w:rPr>
        <w:t xml:space="preserve">    </w:t>
      </w:r>
    </w:p>
    <w:p w:rsidR="0023274D" w:rsidRPr="00BE068A" w:rsidRDefault="00A44792" w:rsidP="003A4EAC">
      <w:pPr>
        <w:spacing w:after="0" w:line="360" w:lineRule="auto"/>
        <w:ind w:firstLine="709"/>
        <w:jc w:val="both"/>
        <w:rPr>
          <w:rFonts w:ascii="Times New Roman" w:hAnsi="Times New Roman"/>
          <w:color w:val="auto"/>
          <w:sz w:val="28"/>
          <w:szCs w:val="28"/>
          <w:shd w:val="clear" w:color="auto" w:fill="FFFFFF"/>
          <w:lang w:val="uk-UA"/>
        </w:rPr>
      </w:pPr>
      <w:r w:rsidRPr="00BE068A">
        <w:rPr>
          <w:rFonts w:ascii="Times New Roman" w:hAnsi="Times New Roman"/>
          <w:color w:val="auto"/>
          <w:sz w:val="28"/>
          <w:szCs w:val="28"/>
          <w:lang w:val="uk-UA"/>
        </w:rPr>
        <w:t xml:space="preserve">Отже, </w:t>
      </w:r>
      <w:r w:rsidR="003A4EAC">
        <w:rPr>
          <w:rFonts w:ascii="Times New Roman" w:hAnsi="Times New Roman"/>
          <w:color w:val="auto"/>
          <w:sz w:val="28"/>
          <w:szCs w:val="28"/>
          <w:lang w:val="uk-UA"/>
        </w:rPr>
        <w:t>….</w:t>
      </w:r>
    </w:p>
    <w:p w:rsidR="00AB057A" w:rsidRPr="003A4EAC" w:rsidRDefault="00AB057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23274D" w:rsidRPr="00BE068A" w:rsidRDefault="0023274D"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r w:rsidRPr="00BE068A">
        <w:rPr>
          <w:rFonts w:ascii="Times New Roman" w:hAnsi="Times New Roman"/>
          <w:b/>
          <w:color w:val="auto"/>
          <w:sz w:val="28"/>
          <w:szCs w:val="28"/>
          <w:shd w:val="clear" w:color="auto" w:fill="FFFFFF"/>
          <w:lang w:val="uk-UA"/>
        </w:rPr>
        <w:t>1.3. Шляхи творення жаргонізмів</w:t>
      </w:r>
    </w:p>
    <w:p w:rsidR="0023274D" w:rsidRPr="00BE068A" w:rsidRDefault="0023274D"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3A4EAC">
      <w:pPr>
        <w:shd w:val="clear" w:color="auto" w:fill="FFFFFF"/>
        <w:spacing w:after="0" w:line="360" w:lineRule="auto"/>
        <w:ind w:firstLine="709"/>
        <w:jc w:val="both"/>
        <w:rPr>
          <w:rFonts w:ascii="Times New Roman" w:hAnsi="Times New Roman"/>
          <w:color w:val="auto"/>
          <w:sz w:val="28"/>
          <w:szCs w:val="28"/>
          <w:lang w:val="uk-UA"/>
        </w:rPr>
      </w:pPr>
      <w:r>
        <w:rPr>
          <w:rFonts w:ascii="Times New Roman" w:hAnsi="Times New Roman"/>
          <w:color w:val="auto"/>
          <w:sz w:val="28"/>
          <w:szCs w:val="28"/>
          <w:lang w:val="uk-UA"/>
        </w:rPr>
        <w:t>Ж</w:t>
      </w:r>
      <w:r w:rsidR="00A44792" w:rsidRPr="00BE068A">
        <w:rPr>
          <w:rFonts w:ascii="Times New Roman" w:hAnsi="Times New Roman"/>
          <w:color w:val="auto"/>
          <w:sz w:val="28"/>
          <w:szCs w:val="28"/>
          <w:lang w:val="uk-UA"/>
        </w:rPr>
        <w:t xml:space="preserve">аргон (у широкому розумінні) є синонімом сленгу – “практично відкрита мовна підсистема ненормативних, стилістично знижених лексико-фразеологічних одиниць, які виконують експресивну, оцінну (звичайно негативну) та евфемістичну функції” [10, с. 42]. За словами Я. Старченко, “сучасний жаргон є чернеткою майбутньої мови, адже жаргонові елементи (засоби) мають велику рухливість, відкритість, унаслідок чого у стислий час можуть бути заангажованими іншими складниками національної мови; </w:t>
      </w:r>
      <w:proofErr w:type="spellStart"/>
      <w:r w:rsidR="00A44792" w:rsidRPr="00BE068A">
        <w:rPr>
          <w:rFonts w:ascii="Times New Roman" w:hAnsi="Times New Roman"/>
          <w:color w:val="auto"/>
          <w:sz w:val="28"/>
          <w:szCs w:val="28"/>
          <w:lang w:val="uk-UA"/>
        </w:rPr>
        <w:t>жаргоносфера</w:t>
      </w:r>
      <w:proofErr w:type="spellEnd"/>
      <w:r w:rsidR="00A44792" w:rsidRPr="00BE068A">
        <w:rPr>
          <w:rFonts w:ascii="Times New Roman" w:hAnsi="Times New Roman"/>
          <w:color w:val="auto"/>
          <w:sz w:val="28"/>
          <w:szCs w:val="28"/>
          <w:lang w:val="uk-UA"/>
        </w:rPr>
        <w:t xml:space="preserve"> активно виявляє свої можливості бути полігоном для випробування нових </w:t>
      </w:r>
      <w:r w:rsidR="003A4EAC">
        <w:rPr>
          <w:rFonts w:ascii="Times New Roman" w:hAnsi="Times New Roman"/>
          <w:color w:val="auto"/>
          <w:sz w:val="28"/>
          <w:szCs w:val="28"/>
          <w:lang w:val="uk-UA"/>
        </w:rPr>
        <w:t>….</w:t>
      </w:r>
      <w:r>
        <w:rPr>
          <w:rFonts w:ascii="Times New Roman" w:hAnsi="Times New Roman"/>
          <w:color w:val="auto"/>
          <w:sz w:val="28"/>
          <w:szCs w:val="28"/>
          <w:lang w:val="uk-UA"/>
        </w:rPr>
        <w:t xml:space="preserve"> </w:t>
      </w:r>
      <w:r w:rsidRPr="003A4EAC">
        <w:rPr>
          <w:rFonts w:ascii="Times New Roman" w:hAnsi="Times New Roman"/>
          <w:color w:val="auto"/>
          <w:sz w:val="28"/>
          <w:szCs w:val="28"/>
          <w:lang w:val="uk-UA"/>
        </w:rPr>
        <w:t>[</w:t>
      </w:r>
      <w:r w:rsidR="00AB057A" w:rsidRPr="003A4EAC">
        <w:rPr>
          <w:rFonts w:ascii="Times New Roman" w:hAnsi="Times New Roman"/>
          <w:color w:val="auto"/>
          <w:sz w:val="28"/>
          <w:szCs w:val="28"/>
          <w:lang w:val="uk-UA"/>
        </w:rPr>
        <w:t xml:space="preserve">14, </w:t>
      </w:r>
      <w:r w:rsidR="00AB057A">
        <w:rPr>
          <w:rFonts w:ascii="Times New Roman" w:hAnsi="Times New Roman"/>
          <w:color w:val="auto"/>
          <w:sz w:val="28"/>
          <w:szCs w:val="28"/>
          <w:lang w:val="en-US"/>
        </w:rPr>
        <w:t>c</w:t>
      </w:r>
      <w:r w:rsidR="00AB057A" w:rsidRPr="003A4EAC">
        <w:rPr>
          <w:rFonts w:ascii="Times New Roman" w:hAnsi="Times New Roman"/>
          <w:color w:val="auto"/>
          <w:sz w:val="28"/>
          <w:szCs w:val="28"/>
          <w:lang w:val="uk-UA"/>
        </w:rPr>
        <w:t>. 320</w:t>
      </w:r>
      <w:r w:rsidRPr="003A4EAC">
        <w:rPr>
          <w:rFonts w:ascii="Times New Roman" w:hAnsi="Times New Roman"/>
          <w:color w:val="auto"/>
          <w:sz w:val="28"/>
          <w:szCs w:val="28"/>
          <w:lang w:val="uk-UA"/>
        </w:rPr>
        <w:t>]</w:t>
      </w:r>
      <w:r w:rsidR="00A44792" w:rsidRPr="00BE068A">
        <w:rPr>
          <w:rFonts w:ascii="Times New Roman" w:hAnsi="Times New Roman"/>
          <w:color w:val="auto"/>
          <w:sz w:val="28"/>
          <w:szCs w:val="28"/>
          <w:lang w:val="uk-UA"/>
        </w:rPr>
        <w:t xml:space="preserve">. </w:t>
      </w:r>
    </w:p>
    <w:p w:rsidR="00A44792" w:rsidRPr="00BE068A" w:rsidRDefault="00A44792" w:rsidP="003A4EAC">
      <w:pPr>
        <w:shd w:val="clear" w:color="auto" w:fill="FFFFFF"/>
        <w:spacing w:after="0" w:line="360" w:lineRule="auto"/>
        <w:ind w:firstLine="709"/>
        <w:jc w:val="both"/>
        <w:rPr>
          <w:rFonts w:ascii="Times New Roman" w:hAnsi="Times New Roman"/>
          <w:color w:val="auto"/>
          <w:sz w:val="28"/>
          <w:szCs w:val="28"/>
          <w:lang w:val="uk-UA"/>
        </w:rPr>
      </w:pPr>
      <w:r w:rsidRPr="00BE068A">
        <w:rPr>
          <w:rFonts w:ascii="Times New Roman" w:hAnsi="Times New Roman"/>
          <w:color w:val="auto"/>
          <w:sz w:val="28"/>
          <w:szCs w:val="28"/>
          <w:lang w:val="uk-UA"/>
        </w:rPr>
        <w:t>Досить продуктивними в обох споріднених мовах є суфікси -к-, -ш-, які разом із</w:t>
      </w:r>
      <w:r w:rsidR="00BE068A" w:rsidRPr="00BE068A">
        <w:rPr>
          <w:rFonts w:ascii="Times New Roman" w:hAnsi="Times New Roman"/>
          <w:color w:val="auto"/>
          <w:sz w:val="28"/>
          <w:szCs w:val="28"/>
        </w:rPr>
        <w:t xml:space="preserve"> </w:t>
      </w:r>
      <w:r w:rsidRPr="00BE068A">
        <w:rPr>
          <w:rFonts w:ascii="Times New Roman" w:hAnsi="Times New Roman"/>
          <w:color w:val="auto"/>
          <w:sz w:val="28"/>
          <w:szCs w:val="28"/>
          <w:lang w:val="uk-UA"/>
        </w:rPr>
        <w:t xml:space="preserve">закінченням -а утворюють іменники жіночого роду. Одні з них називають осіб жіночої статті за специфічною ознакою, пор.: укр. бик – бичка (огрядна дівчина з обмеженими розумовими здібностями, переважно із села), укр. мудак – мудачка (дурна, нікчемна, наївна жінка), укр. синяк – синячка </w:t>
      </w:r>
      <w:r w:rsidRPr="00BE068A">
        <w:rPr>
          <w:rFonts w:ascii="Times New Roman" w:hAnsi="Times New Roman"/>
          <w:color w:val="auto"/>
          <w:sz w:val="28"/>
          <w:szCs w:val="28"/>
          <w:lang w:val="uk-UA"/>
        </w:rPr>
        <w:lastRenderedPageBreak/>
        <w:t xml:space="preserve">(алкоголічка), укр. чувак – </w:t>
      </w:r>
      <w:proofErr w:type="spellStart"/>
      <w:r w:rsidRPr="00BE068A">
        <w:rPr>
          <w:rFonts w:ascii="Times New Roman" w:hAnsi="Times New Roman"/>
          <w:color w:val="auto"/>
          <w:sz w:val="28"/>
          <w:szCs w:val="28"/>
          <w:lang w:val="uk-UA"/>
        </w:rPr>
        <w:t>чувачка</w:t>
      </w:r>
      <w:proofErr w:type="spellEnd"/>
      <w:r w:rsidRPr="00BE068A">
        <w:rPr>
          <w:rFonts w:ascii="Times New Roman" w:hAnsi="Times New Roman"/>
          <w:color w:val="auto"/>
          <w:sz w:val="28"/>
          <w:szCs w:val="28"/>
          <w:lang w:val="uk-UA"/>
        </w:rPr>
        <w:t xml:space="preserve"> (чувиха, </w:t>
      </w:r>
      <w:proofErr w:type="spellStart"/>
      <w:r w:rsidRPr="00BE068A">
        <w:rPr>
          <w:rFonts w:ascii="Times New Roman" w:hAnsi="Times New Roman"/>
          <w:color w:val="auto"/>
          <w:sz w:val="28"/>
          <w:szCs w:val="28"/>
          <w:lang w:val="uk-UA"/>
        </w:rPr>
        <w:t>чува</w:t>
      </w:r>
      <w:proofErr w:type="spellEnd"/>
      <w:r w:rsidRPr="00BE068A">
        <w:rPr>
          <w:rFonts w:ascii="Times New Roman" w:hAnsi="Times New Roman"/>
          <w:color w:val="auto"/>
          <w:sz w:val="28"/>
          <w:szCs w:val="28"/>
          <w:lang w:val="uk-UA"/>
        </w:rPr>
        <w:t xml:space="preserve">, </w:t>
      </w:r>
      <w:proofErr w:type="spellStart"/>
      <w:r w:rsidRPr="00BE068A">
        <w:rPr>
          <w:rFonts w:ascii="Times New Roman" w:hAnsi="Times New Roman"/>
          <w:color w:val="auto"/>
          <w:sz w:val="28"/>
          <w:szCs w:val="28"/>
          <w:lang w:val="uk-UA"/>
        </w:rPr>
        <w:t>чувишка</w:t>
      </w:r>
      <w:proofErr w:type="spellEnd"/>
      <w:r w:rsidRPr="00BE068A">
        <w:rPr>
          <w:rFonts w:ascii="Times New Roman" w:hAnsi="Times New Roman"/>
          <w:color w:val="auto"/>
          <w:sz w:val="28"/>
          <w:szCs w:val="28"/>
          <w:lang w:val="uk-UA"/>
        </w:rPr>
        <w:t xml:space="preserve">) (молода дівчина), стукач – стукачка (донощиця, інформатор), укр. фраєр – </w:t>
      </w:r>
      <w:proofErr w:type="spellStart"/>
      <w:r w:rsidRPr="00BE068A">
        <w:rPr>
          <w:rFonts w:ascii="Times New Roman" w:hAnsi="Times New Roman"/>
          <w:color w:val="auto"/>
          <w:sz w:val="28"/>
          <w:szCs w:val="28"/>
          <w:lang w:val="uk-UA"/>
        </w:rPr>
        <w:t>фраєрша</w:t>
      </w:r>
      <w:proofErr w:type="spellEnd"/>
      <w:r w:rsidRPr="00BE068A">
        <w:rPr>
          <w:rFonts w:ascii="Times New Roman" w:hAnsi="Times New Roman"/>
          <w:color w:val="auto"/>
          <w:sz w:val="28"/>
          <w:szCs w:val="28"/>
          <w:lang w:val="uk-UA"/>
        </w:rPr>
        <w:t xml:space="preserve"> (матеріально забезпечена жінка, яка не працює), укр. косить – </w:t>
      </w:r>
      <w:proofErr w:type="spellStart"/>
      <w:r w:rsidRPr="00BE068A">
        <w:rPr>
          <w:rFonts w:ascii="Times New Roman" w:hAnsi="Times New Roman"/>
          <w:color w:val="auto"/>
          <w:sz w:val="28"/>
          <w:szCs w:val="28"/>
          <w:lang w:val="uk-UA"/>
        </w:rPr>
        <w:t>косилка</w:t>
      </w:r>
      <w:proofErr w:type="spellEnd"/>
      <w:r w:rsidRPr="00BE068A">
        <w:rPr>
          <w:rFonts w:ascii="Times New Roman" w:hAnsi="Times New Roman"/>
          <w:color w:val="auto"/>
          <w:sz w:val="28"/>
          <w:szCs w:val="28"/>
          <w:lang w:val="uk-UA"/>
        </w:rPr>
        <w:t xml:space="preserve"> (жінка, яка забирає </w:t>
      </w:r>
      <w:r w:rsidR="003A4EAC">
        <w:rPr>
          <w:rFonts w:ascii="Times New Roman" w:hAnsi="Times New Roman"/>
          <w:color w:val="auto"/>
          <w:sz w:val="28"/>
          <w:szCs w:val="28"/>
          <w:lang w:val="uk-UA"/>
        </w:rPr>
        <w:t>….</w:t>
      </w:r>
    </w:p>
    <w:p w:rsidR="00A44792" w:rsidRPr="00BE068A" w:rsidRDefault="00A44792" w:rsidP="00BE068A">
      <w:pPr>
        <w:shd w:val="clear" w:color="auto" w:fill="FFFFFF"/>
        <w:spacing w:after="0" w:line="360" w:lineRule="auto"/>
        <w:ind w:firstLine="709"/>
        <w:jc w:val="both"/>
        <w:rPr>
          <w:rFonts w:ascii="Times New Roman" w:hAnsi="Times New Roman"/>
          <w:color w:val="auto"/>
          <w:sz w:val="28"/>
          <w:szCs w:val="28"/>
          <w:shd w:val="clear" w:color="auto" w:fill="FFFFFF"/>
          <w:lang w:val="uk-UA"/>
        </w:rPr>
      </w:pPr>
      <w:r w:rsidRPr="00BE068A">
        <w:rPr>
          <w:rFonts w:ascii="Times New Roman" w:hAnsi="Times New Roman"/>
          <w:color w:val="auto"/>
          <w:sz w:val="28"/>
          <w:szCs w:val="28"/>
          <w:lang w:val="uk-UA"/>
        </w:rPr>
        <w:t xml:space="preserve">Отже, </w:t>
      </w:r>
      <w:r w:rsidR="003A4EAC">
        <w:rPr>
          <w:rFonts w:ascii="Times New Roman" w:hAnsi="Times New Roman"/>
          <w:color w:val="auto"/>
          <w:sz w:val="28"/>
          <w:szCs w:val="28"/>
          <w:lang w:val="uk-UA"/>
        </w:rPr>
        <w:t>…</w:t>
      </w:r>
      <w:r w:rsidRPr="00BE068A">
        <w:rPr>
          <w:rFonts w:ascii="Times New Roman" w:hAnsi="Times New Roman"/>
          <w:color w:val="auto"/>
          <w:sz w:val="28"/>
          <w:szCs w:val="28"/>
          <w:lang w:val="uk-UA"/>
        </w:rPr>
        <w:t>.</w:t>
      </w:r>
    </w:p>
    <w:p w:rsidR="00AB057A" w:rsidRPr="003A4EAC" w:rsidRDefault="00AB057A" w:rsidP="00BE068A">
      <w:pPr>
        <w:shd w:val="clear" w:color="auto" w:fill="FFFFFF"/>
        <w:spacing w:after="0" w:line="360" w:lineRule="auto"/>
        <w:ind w:firstLine="709"/>
        <w:jc w:val="center"/>
        <w:rPr>
          <w:rFonts w:ascii="Times New Roman" w:hAnsi="Times New Roman"/>
          <w:b/>
          <w:color w:val="auto"/>
          <w:sz w:val="28"/>
          <w:szCs w:val="28"/>
          <w:shd w:val="clear" w:color="auto" w:fill="FFFFFF"/>
        </w:rPr>
      </w:pPr>
    </w:p>
    <w:p w:rsidR="0023274D" w:rsidRPr="00BE068A" w:rsidRDefault="0023274D"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r w:rsidRPr="00BE068A">
        <w:rPr>
          <w:rFonts w:ascii="Times New Roman" w:hAnsi="Times New Roman"/>
          <w:b/>
          <w:color w:val="auto"/>
          <w:sz w:val="28"/>
          <w:szCs w:val="28"/>
          <w:shd w:val="clear" w:color="auto" w:fill="FFFFFF"/>
          <w:lang w:val="uk-UA"/>
        </w:rPr>
        <w:t>1.4. Види та функції жаргонізмів</w:t>
      </w:r>
    </w:p>
    <w:p w:rsidR="0023274D" w:rsidRPr="00BE068A" w:rsidRDefault="0023274D"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A44792" w:rsidRPr="00A44792" w:rsidRDefault="00A44792" w:rsidP="00BE068A">
      <w:pPr>
        <w:shd w:val="clear" w:color="auto" w:fill="FFFFFF"/>
        <w:spacing w:after="0" w:line="360" w:lineRule="auto"/>
        <w:ind w:firstLine="709"/>
        <w:jc w:val="both"/>
        <w:rPr>
          <w:rFonts w:ascii="Times New Roman" w:eastAsia="Times New Roman" w:hAnsi="Times New Roman"/>
          <w:color w:val="auto"/>
          <w:sz w:val="28"/>
          <w:szCs w:val="28"/>
          <w:lang w:val="uk-UA" w:eastAsia="ru-RU"/>
        </w:rPr>
      </w:pPr>
      <w:r w:rsidRPr="00A44792">
        <w:rPr>
          <w:rFonts w:ascii="Times New Roman" w:eastAsia="Times New Roman" w:hAnsi="Times New Roman"/>
          <w:color w:val="auto"/>
          <w:sz w:val="28"/>
          <w:szCs w:val="28"/>
          <w:lang w:val="uk-UA" w:eastAsia="ru-RU"/>
        </w:rPr>
        <w:t>Жаргон складається з таких різновидів, як:</w:t>
      </w:r>
    </w:p>
    <w:p w:rsidR="00A44792" w:rsidRPr="00A44792" w:rsidRDefault="00A44792" w:rsidP="00BE068A">
      <w:pPr>
        <w:shd w:val="clear" w:color="auto" w:fill="FFFFFF"/>
        <w:spacing w:after="0" w:line="360" w:lineRule="auto"/>
        <w:ind w:firstLine="709"/>
        <w:jc w:val="both"/>
        <w:rPr>
          <w:rFonts w:ascii="Times New Roman" w:eastAsia="Times New Roman" w:hAnsi="Times New Roman"/>
          <w:color w:val="auto"/>
          <w:sz w:val="28"/>
          <w:szCs w:val="28"/>
          <w:lang w:val="uk-UA" w:eastAsia="ru-RU"/>
        </w:rPr>
      </w:pPr>
      <w:r w:rsidRPr="00A44792">
        <w:rPr>
          <w:rFonts w:ascii="Times New Roman" w:eastAsia="Times New Roman" w:hAnsi="Times New Roman"/>
          <w:color w:val="auto"/>
          <w:sz w:val="28"/>
          <w:szCs w:val="28"/>
          <w:lang w:val="uk-UA" w:eastAsia="ru-RU"/>
        </w:rPr>
        <w:t>1) </w:t>
      </w:r>
      <w:r w:rsidRPr="00BE068A">
        <w:rPr>
          <w:rFonts w:ascii="Times New Roman" w:eastAsia="Times New Roman" w:hAnsi="Times New Roman"/>
          <w:bCs/>
          <w:color w:val="auto"/>
          <w:sz w:val="28"/>
          <w:szCs w:val="28"/>
          <w:lang w:val="uk-UA" w:eastAsia="ru-RU"/>
        </w:rPr>
        <w:t>професійний жаргон</w:t>
      </w:r>
      <w:r w:rsidRPr="00A44792">
        <w:rPr>
          <w:rFonts w:ascii="Times New Roman" w:eastAsia="Times New Roman" w:hAnsi="Times New Roman"/>
          <w:color w:val="auto"/>
          <w:sz w:val="28"/>
          <w:szCs w:val="28"/>
          <w:lang w:val="uk-UA" w:eastAsia="ru-RU"/>
        </w:rPr>
        <w:t> (наприклад, військовий (рос. </w:t>
      </w:r>
      <w:r w:rsidRPr="00A44792">
        <w:rPr>
          <w:rFonts w:ascii="Times New Roman" w:eastAsia="Times New Roman" w:hAnsi="Times New Roman"/>
          <w:iCs/>
          <w:color w:val="auto"/>
          <w:sz w:val="28"/>
          <w:szCs w:val="28"/>
          <w:lang w:val="uk-UA" w:eastAsia="ru-RU"/>
        </w:rPr>
        <w:t>слон</w:t>
      </w:r>
      <w:r w:rsidRPr="00A44792">
        <w:rPr>
          <w:rFonts w:ascii="Times New Roman" w:eastAsia="Times New Roman" w:hAnsi="Times New Roman"/>
          <w:color w:val="auto"/>
          <w:sz w:val="28"/>
          <w:szCs w:val="28"/>
          <w:lang w:val="uk-UA" w:eastAsia="ru-RU"/>
        </w:rPr>
        <w:t> – солдат строкової служби, </w:t>
      </w:r>
      <w:proofErr w:type="spellStart"/>
      <w:r w:rsidRPr="00A44792">
        <w:rPr>
          <w:rFonts w:ascii="Times New Roman" w:eastAsia="Times New Roman" w:hAnsi="Times New Roman"/>
          <w:iCs/>
          <w:color w:val="auto"/>
          <w:sz w:val="28"/>
          <w:szCs w:val="28"/>
          <w:lang w:val="uk-UA" w:eastAsia="ru-RU"/>
        </w:rPr>
        <w:t>сверчок</w:t>
      </w:r>
      <w:proofErr w:type="spellEnd"/>
      <w:r w:rsidRPr="00A44792">
        <w:rPr>
          <w:rFonts w:ascii="Times New Roman" w:eastAsia="Times New Roman" w:hAnsi="Times New Roman"/>
          <w:color w:val="auto"/>
          <w:sz w:val="28"/>
          <w:szCs w:val="28"/>
          <w:lang w:val="uk-UA" w:eastAsia="ru-RU"/>
        </w:rPr>
        <w:t> – солдат надстрокової служби, </w:t>
      </w:r>
      <w:r w:rsidRPr="00A44792">
        <w:rPr>
          <w:rFonts w:ascii="Times New Roman" w:eastAsia="Times New Roman" w:hAnsi="Times New Roman"/>
          <w:iCs/>
          <w:color w:val="auto"/>
          <w:sz w:val="28"/>
          <w:szCs w:val="28"/>
          <w:lang w:val="uk-UA" w:eastAsia="ru-RU"/>
        </w:rPr>
        <w:t>фанера</w:t>
      </w:r>
      <w:r w:rsidRPr="00A44792">
        <w:rPr>
          <w:rFonts w:ascii="Times New Roman" w:eastAsia="Times New Roman" w:hAnsi="Times New Roman"/>
          <w:color w:val="auto"/>
          <w:sz w:val="28"/>
          <w:szCs w:val="28"/>
          <w:lang w:val="uk-UA" w:eastAsia="ru-RU"/>
        </w:rPr>
        <w:t> – повітряні війська, </w:t>
      </w:r>
      <w:r w:rsidRPr="00A44792">
        <w:rPr>
          <w:rFonts w:ascii="Times New Roman" w:eastAsia="Times New Roman" w:hAnsi="Times New Roman"/>
          <w:iCs/>
          <w:color w:val="auto"/>
          <w:sz w:val="28"/>
          <w:szCs w:val="28"/>
          <w:lang w:val="uk-UA" w:eastAsia="ru-RU"/>
        </w:rPr>
        <w:t>траки</w:t>
      </w:r>
      <w:r w:rsidRPr="00A44792">
        <w:rPr>
          <w:rFonts w:ascii="Times New Roman" w:eastAsia="Times New Roman" w:hAnsi="Times New Roman"/>
          <w:color w:val="auto"/>
          <w:sz w:val="28"/>
          <w:szCs w:val="28"/>
          <w:lang w:val="uk-UA" w:eastAsia="ru-RU"/>
        </w:rPr>
        <w:t> – танкові війська, </w:t>
      </w:r>
      <w:r w:rsidRPr="00A44792">
        <w:rPr>
          <w:rFonts w:ascii="Times New Roman" w:eastAsia="Times New Roman" w:hAnsi="Times New Roman"/>
          <w:iCs/>
          <w:color w:val="auto"/>
          <w:sz w:val="28"/>
          <w:szCs w:val="28"/>
          <w:lang w:val="uk-UA" w:eastAsia="ru-RU"/>
        </w:rPr>
        <w:t>баллоны</w:t>
      </w:r>
      <w:r w:rsidRPr="00A44792">
        <w:rPr>
          <w:rFonts w:ascii="Times New Roman" w:eastAsia="Times New Roman" w:hAnsi="Times New Roman"/>
          <w:color w:val="auto"/>
          <w:sz w:val="28"/>
          <w:szCs w:val="28"/>
          <w:lang w:val="uk-UA" w:eastAsia="ru-RU"/>
        </w:rPr>
        <w:t> – аеромобільні війська);</w:t>
      </w:r>
    </w:p>
    <w:p w:rsidR="00A44792" w:rsidRPr="00A44792" w:rsidRDefault="003A4EAC" w:rsidP="00BE068A">
      <w:pPr>
        <w:shd w:val="clear" w:color="auto" w:fill="FFFFFF"/>
        <w:spacing w:after="0" w:line="360" w:lineRule="auto"/>
        <w:ind w:firstLine="709"/>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w:t>
      </w:r>
    </w:p>
    <w:p w:rsidR="00A44792" w:rsidRPr="00A44792" w:rsidRDefault="00A44792" w:rsidP="00BE068A">
      <w:pPr>
        <w:shd w:val="clear" w:color="auto" w:fill="FFFFFF"/>
        <w:spacing w:after="0" w:line="360" w:lineRule="auto"/>
        <w:ind w:firstLine="709"/>
        <w:jc w:val="both"/>
        <w:rPr>
          <w:rFonts w:ascii="Times New Roman" w:eastAsia="Times New Roman" w:hAnsi="Times New Roman"/>
          <w:color w:val="auto"/>
          <w:sz w:val="28"/>
          <w:szCs w:val="28"/>
          <w:lang w:val="uk-UA" w:eastAsia="ru-RU"/>
        </w:rPr>
      </w:pPr>
      <w:r w:rsidRPr="00A44792">
        <w:rPr>
          <w:rFonts w:ascii="Times New Roman" w:eastAsia="Times New Roman" w:hAnsi="Times New Roman"/>
          <w:color w:val="auto"/>
          <w:sz w:val="28"/>
          <w:szCs w:val="28"/>
          <w:lang w:val="uk-UA" w:eastAsia="ru-RU"/>
        </w:rPr>
        <w:t xml:space="preserve">В. О. </w:t>
      </w:r>
      <w:proofErr w:type="spellStart"/>
      <w:r w:rsidRPr="00A44792">
        <w:rPr>
          <w:rFonts w:ascii="Times New Roman" w:eastAsia="Times New Roman" w:hAnsi="Times New Roman"/>
          <w:color w:val="auto"/>
          <w:sz w:val="28"/>
          <w:szCs w:val="28"/>
          <w:lang w:val="uk-UA" w:eastAsia="ru-RU"/>
        </w:rPr>
        <w:t>Хомяков</w:t>
      </w:r>
      <w:proofErr w:type="spellEnd"/>
      <w:r w:rsidRPr="00A44792">
        <w:rPr>
          <w:rFonts w:ascii="Times New Roman" w:eastAsia="Times New Roman" w:hAnsi="Times New Roman"/>
          <w:color w:val="auto"/>
          <w:sz w:val="28"/>
          <w:szCs w:val="28"/>
          <w:lang w:val="uk-UA" w:eastAsia="ru-RU"/>
        </w:rPr>
        <w:t xml:space="preserve"> пропонує розрізняти спеціальний і загальний сленг. </w:t>
      </w:r>
      <w:r w:rsidRPr="00BE068A">
        <w:rPr>
          <w:rFonts w:ascii="Times New Roman" w:eastAsia="Times New Roman" w:hAnsi="Times New Roman"/>
          <w:bCs/>
          <w:color w:val="auto"/>
          <w:sz w:val="28"/>
          <w:szCs w:val="28"/>
          <w:lang w:val="uk-UA" w:eastAsia="ru-RU"/>
        </w:rPr>
        <w:t>Спеціальний сленг</w:t>
      </w:r>
      <w:r w:rsidRPr="00A44792">
        <w:rPr>
          <w:rFonts w:ascii="Times New Roman" w:eastAsia="Times New Roman" w:hAnsi="Times New Roman"/>
          <w:color w:val="auto"/>
          <w:sz w:val="28"/>
          <w:szCs w:val="28"/>
          <w:lang w:val="uk-UA" w:eastAsia="ru-RU"/>
        </w:rPr>
        <w:t> тлумачиться як синонім до поняття “жаргон” і визначається як соціальна мовленнєва мікросистема у просторіччі, що складається з </w:t>
      </w:r>
      <w:r w:rsidRPr="00A44792">
        <w:rPr>
          <w:rFonts w:ascii="Times New Roman" w:eastAsia="Times New Roman" w:hAnsi="Times New Roman"/>
          <w:iCs/>
          <w:color w:val="auto"/>
          <w:sz w:val="28"/>
          <w:szCs w:val="28"/>
          <w:lang w:val="uk-UA" w:eastAsia="ru-RU"/>
        </w:rPr>
        <w:t>кенту</w:t>
      </w:r>
      <w:r w:rsidRPr="00A44792">
        <w:rPr>
          <w:rFonts w:ascii="Times New Roman" w:eastAsia="Times New Roman" w:hAnsi="Times New Roman"/>
          <w:color w:val="auto"/>
          <w:sz w:val="28"/>
          <w:szCs w:val="28"/>
          <w:lang w:val="uk-UA" w:eastAsia="ru-RU"/>
        </w:rPr>
        <w:t> (</w:t>
      </w:r>
      <w:r w:rsidRPr="00A44792">
        <w:rPr>
          <w:rFonts w:ascii="Times New Roman" w:eastAsia="Times New Roman" w:hAnsi="Times New Roman"/>
          <w:iCs/>
          <w:color w:val="auto"/>
          <w:sz w:val="28"/>
          <w:szCs w:val="28"/>
          <w:lang w:val="uk-UA" w:eastAsia="ru-RU"/>
        </w:rPr>
        <w:t>арго</w:t>
      </w:r>
      <w:r w:rsidRPr="00A44792">
        <w:rPr>
          <w:rFonts w:ascii="Times New Roman" w:eastAsia="Times New Roman" w:hAnsi="Times New Roman"/>
          <w:color w:val="auto"/>
          <w:sz w:val="28"/>
          <w:szCs w:val="28"/>
          <w:lang w:val="uk-UA" w:eastAsia="ru-RU"/>
        </w:rPr>
        <w:t> у нашій термінології) та близьких до нього утворень (римований сленг, зворотній сленг тощо), професійних й корпоративних (групових) жаргонів, та генетично і функціонально відрізняється від загального сленгу</w:t>
      </w:r>
      <w:r w:rsidR="00BE068A">
        <w:rPr>
          <w:rFonts w:ascii="Times New Roman" w:eastAsia="Times New Roman" w:hAnsi="Times New Roman"/>
          <w:color w:val="auto"/>
          <w:sz w:val="28"/>
          <w:szCs w:val="28"/>
          <w:lang w:val="uk-UA" w:eastAsia="ru-RU"/>
        </w:rPr>
        <w:t xml:space="preserve"> </w:t>
      </w:r>
      <w:r w:rsidR="00BE068A" w:rsidRPr="00BE068A">
        <w:rPr>
          <w:rFonts w:ascii="Times New Roman" w:eastAsia="Times New Roman" w:hAnsi="Times New Roman"/>
          <w:color w:val="auto"/>
          <w:sz w:val="28"/>
          <w:szCs w:val="28"/>
          <w:lang w:val="uk-UA" w:eastAsia="ru-RU"/>
        </w:rPr>
        <w:t>[</w:t>
      </w:r>
      <w:r w:rsidR="00AB057A" w:rsidRPr="00AB057A">
        <w:rPr>
          <w:rFonts w:ascii="Times New Roman" w:eastAsia="Times New Roman" w:hAnsi="Times New Roman"/>
          <w:color w:val="auto"/>
          <w:sz w:val="28"/>
          <w:szCs w:val="28"/>
          <w:lang w:val="uk-UA" w:eastAsia="ru-RU"/>
        </w:rPr>
        <w:t xml:space="preserve">16, </w:t>
      </w:r>
      <w:r w:rsidR="00AB057A">
        <w:rPr>
          <w:rFonts w:ascii="Times New Roman" w:eastAsia="Times New Roman" w:hAnsi="Times New Roman"/>
          <w:color w:val="auto"/>
          <w:sz w:val="28"/>
          <w:szCs w:val="28"/>
          <w:lang w:val="en-US" w:eastAsia="ru-RU"/>
        </w:rPr>
        <w:t>c</w:t>
      </w:r>
      <w:r w:rsidR="00AB057A" w:rsidRPr="00AB057A">
        <w:rPr>
          <w:rFonts w:ascii="Times New Roman" w:eastAsia="Times New Roman" w:hAnsi="Times New Roman"/>
          <w:color w:val="auto"/>
          <w:sz w:val="28"/>
          <w:szCs w:val="28"/>
          <w:lang w:val="uk-UA" w:eastAsia="ru-RU"/>
        </w:rPr>
        <w:t>. 152</w:t>
      </w:r>
      <w:r w:rsidR="00BE068A" w:rsidRPr="00BE068A">
        <w:rPr>
          <w:rFonts w:ascii="Times New Roman" w:eastAsia="Times New Roman" w:hAnsi="Times New Roman"/>
          <w:color w:val="auto"/>
          <w:sz w:val="28"/>
          <w:szCs w:val="28"/>
          <w:lang w:val="uk-UA" w:eastAsia="ru-RU"/>
        </w:rPr>
        <w:t>]</w:t>
      </w:r>
      <w:r w:rsidR="003A4EAC">
        <w:rPr>
          <w:rFonts w:ascii="Times New Roman" w:eastAsia="Times New Roman" w:hAnsi="Times New Roman"/>
          <w:color w:val="auto"/>
          <w:sz w:val="28"/>
          <w:szCs w:val="28"/>
          <w:lang w:val="uk-UA" w:eastAsia="ru-RU"/>
        </w:rPr>
        <w:t>….</w:t>
      </w:r>
    </w:p>
    <w:p w:rsidR="00BE068A" w:rsidRPr="00020990" w:rsidRDefault="00A44792" w:rsidP="003A4EAC">
      <w:pPr>
        <w:shd w:val="clear" w:color="auto" w:fill="FFFFFF"/>
        <w:spacing w:after="0" w:line="360" w:lineRule="auto"/>
        <w:ind w:firstLine="709"/>
        <w:jc w:val="both"/>
        <w:rPr>
          <w:rFonts w:ascii="Times New Roman" w:eastAsia="Times New Roman" w:hAnsi="Times New Roman"/>
          <w:color w:val="auto"/>
          <w:sz w:val="28"/>
          <w:szCs w:val="28"/>
          <w:lang w:val="uk-UA" w:eastAsia="ru-RU"/>
        </w:rPr>
      </w:pPr>
      <w:r w:rsidRPr="00A44792">
        <w:rPr>
          <w:rFonts w:ascii="Times New Roman" w:eastAsia="Times New Roman" w:hAnsi="Times New Roman"/>
          <w:color w:val="auto"/>
          <w:sz w:val="28"/>
          <w:szCs w:val="28"/>
          <w:lang w:val="uk-UA" w:eastAsia="ru-RU"/>
        </w:rPr>
        <w:t>Під </w:t>
      </w:r>
      <w:r w:rsidRPr="00BE068A">
        <w:rPr>
          <w:rFonts w:ascii="Times New Roman" w:eastAsia="Times New Roman" w:hAnsi="Times New Roman"/>
          <w:bCs/>
          <w:color w:val="auto"/>
          <w:sz w:val="28"/>
          <w:szCs w:val="28"/>
          <w:lang w:val="uk-UA" w:eastAsia="ru-RU"/>
        </w:rPr>
        <w:t>загальним сленгом</w:t>
      </w:r>
      <w:r w:rsidRPr="00A44792">
        <w:rPr>
          <w:rFonts w:ascii="Times New Roman" w:eastAsia="Times New Roman" w:hAnsi="Times New Roman"/>
          <w:color w:val="auto"/>
          <w:sz w:val="28"/>
          <w:szCs w:val="28"/>
          <w:lang w:val="uk-UA" w:eastAsia="ru-RU"/>
        </w:rPr>
        <w:t xml:space="preserve"> (тобто, якщо розглядати його як родове поняття) розуміють основний компонент просторіччя (норми другого рівня), що, з одного боку, містить соціальні варіанти: арго й близькі до нього утворення, </w:t>
      </w:r>
      <w:r w:rsidR="003A4EAC">
        <w:rPr>
          <w:rFonts w:ascii="Times New Roman" w:eastAsia="Times New Roman" w:hAnsi="Times New Roman"/>
          <w:color w:val="auto"/>
          <w:sz w:val="28"/>
          <w:szCs w:val="28"/>
          <w:lang w:val="uk-UA" w:eastAsia="ru-RU"/>
        </w:rPr>
        <w:t>…</w:t>
      </w:r>
    </w:p>
    <w:p w:rsidR="00A44792" w:rsidRPr="00A44792" w:rsidRDefault="00BE068A" w:rsidP="00BE068A">
      <w:pPr>
        <w:shd w:val="clear" w:color="auto" w:fill="FFFFFF"/>
        <w:spacing w:after="0" w:line="360" w:lineRule="auto"/>
        <w:ind w:firstLine="709"/>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 xml:space="preserve">Отже, </w:t>
      </w:r>
      <w:r w:rsidR="003A4EAC">
        <w:rPr>
          <w:rFonts w:ascii="Times New Roman" w:eastAsia="Times New Roman" w:hAnsi="Times New Roman"/>
          <w:color w:val="auto"/>
          <w:sz w:val="28"/>
          <w:szCs w:val="28"/>
          <w:lang w:val="uk-UA" w:eastAsia="ru-RU"/>
        </w:rPr>
        <w:t>…</w:t>
      </w:r>
    </w:p>
    <w:p w:rsidR="0023274D" w:rsidRPr="00BE068A" w:rsidRDefault="0023274D"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23274D" w:rsidRPr="00BE068A" w:rsidRDefault="0023274D"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r w:rsidRPr="00BE068A">
        <w:rPr>
          <w:rFonts w:ascii="Times New Roman" w:hAnsi="Times New Roman"/>
          <w:b/>
          <w:color w:val="auto"/>
          <w:sz w:val="28"/>
          <w:szCs w:val="28"/>
          <w:shd w:val="clear" w:color="auto" w:fill="FFFFFF"/>
          <w:lang w:val="uk-UA"/>
        </w:rPr>
        <w:t>Висновки до І розділу</w:t>
      </w:r>
      <w:r w:rsidRPr="00BE068A">
        <w:rPr>
          <w:rFonts w:ascii="Times New Roman" w:hAnsi="Times New Roman"/>
          <w:b/>
          <w:color w:val="auto"/>
          <w:sz w:val="28"/>
          <w:szCs w:val="28"/>
          <w:lang w:val="uk-UA"/>
        </w:rPr>
        <w:br/>
      </w:r>
    </w:p>
    <w:p w:rsidR="0023274D" w:rsidRPr="00BE068A" w:rsidRDefault="00BE068A" w:rsidP="003A4EAC">
      <w:pPr>
        <w:shd w:val="clear" w:color="auto" w:fill="FFFFFF"/>
        <w:spacing w:after="0" w:line="360" w:lineRule="auto"/>
        <w:ind w:firstLine="709"/>
        <w:jc w:val="both"/>
        <w:rPr>
          <w:rFonts w:ascii="Times New Roman" w:hAnsi="Times New Roman"/>
          <w:color w:val="auto"/>
          <w:sz w:val="28"/>
          <w:szCs w:val="28"/>
          <w:shd w:val="clear" w:color="auto" w:fill="FFFFFF"/>
          <w:lang w:val="uk-UA"/>
        </w:rPr>
      </w:pPr>
      <w:r w:rsidRPr="00BE068A">
        <w:rPr>
          <w:rFonts w:ascii="Times New Roman" w:eastAsia="Times New Roman" w:hAnsi="Times New Roman"/>
          <w:color w:val="auto"/>
          <w:sz w:val="28"/>
          <w:szCs w:val="28"/>
          <w:lang w:val="uk-UA" w:eastAsia="ru-RU"/>
        </w:rPr>
        <w:t>Жаргон визначається як </w:t>
      </w:r>
      <w:r w:rsidRPr="00BE068A">
        <w:rPr>
          <w:rFonts w:ascii="Times New Roman" w:eastAsia="Times New Roman" w:hAnsi="Times New Roman"/>
          <w:bCs/>
          <w:color w:val="auto"/>
          <w:sz w:val="28"/>
          <w:szCs w:val="28"/>
          <w:lang w:val="uk-UA" w:eastAsia="ru-RU"/>
        </w:rPr>
        <w:t xml:space="preserve">різновид мовлення, який використовується, переважно, в усному спілкуванні окремою, відносно стійкою соціальною </w:t>
      </w:r>
      <w:r w:rsidRPr="00BE068A">
        <w:rPr>
          <w:rFonts w:ascii="Times New Roman" w:eastAsia="Times New Roman" w:hAnsi="Times New Roman"/>
          <w:bCs/>
          <w:color w:val="auto"/>
          <w:sz w:val="28"/>
          <w:szCs w:val="28"/>
          <w:lang w:val="uk-UA" w:eastAsia="ru-RU"/>
        </w:rPr>
        <w:lastRenderedPageBreak/>
        <w:t xml:space="preserve">групою, що об’єднує людей за ознакою професії, соціального статусу, зацікавленості або </w:t>
      </w:r>
      <w:r w:rsidR="003A4EAC">
        <w:rPr>
          <w:rFonts w:ascii="Times New Roman" w:eastAsia="Times New Roman" w:hAnsi="Times New Roman"/>
          <w:bCs/>
          <w:color w:val="auto"/>
          <w:sz w:val="28"/>
          <w:szCs w:val="28"/>
          <w:lang w:val="uk-UA" w:eastAsia="ru-RU"/>
        </w:rPr>
        <w:t>….</w:t>
      </w:r>
    </w:p>
    <w:p w:rsidR="0023274D" w:rsidRDefault="0023274D"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BE068A" w:rsidRDefault="00BE068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AB057A" w:rsidRPr="003A4EAC" w:rsidRDefault="00AB057A"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23274D" w:rsidRPr="00BE068A" w:rsidRDefault="0023274D"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r w:rsidRPr="00BE068A">
        <w:rPr>
          <w:rFonts w:ascii="Times New Roman" w:hAnsi="Times New Roman"/>
          <w:b/>
          <w:color w:val="auto"/>
          <w:sz w:val="28"/>
          <w:szCs w:val="28"/>
          <w:shd w:val="clear" w:color="auto" w:fill="FFFFFF"/>
          <w:lang w:val="uk-UA"/>
        </w:rPr>
        <w:t>РОЗДІЛ 2</w:t>
      </w:r>
    </w:p>
    <w:p w:rsidR="0023274D" w:rsidRPr="00BE068A" w:rsidRDefault="0023274D" w:rsidP="00BE068A">
      <w:pPr>
        <w:shd w:val="clear" w:color="auto" w:fill="FFFFFF"/>
        <w:spacing w:after="0" w:line="360" w:lineRule="auto"/>
        <w:ind w:firstLine="709"/>
        <w:jc w:val="center"/>
        <w:rPr>
          <w:rFonts w:ascii="Times New Roman" w:hAnsi="Times New Roman"/>
          <w:b/>
          <w:color w:val="auto"/>
          <w:sz w:val="28"/>
          <w:szCs w:val="28"/>
          <w:lang w:val="uk-UA"/>
        </w:rPr>
      </w:pPr>
      <w:r w:rsidRPr="00BE068A">
        <w:rPr>
          <w:rFonts w:ascii="Times New Roman" w:hAnsi="Times New Roman"/>
          <w:b/>
          <w:color w:val="auto"/>
          <w:sz w:val="28"/>
          <w:szCs w:val="28"/>
          <w:shd w:val="clear" w:color="auto" w:fill="FFFFFF"/>
          <w:lang w:val="uk-UA"/>
        </w:rPr>
        <w:t>ФУНКЦІОНУВАННЯ ЕКСПРЕСИВНОЇ ЛЕКСИКИ В ХУДОЖНЬОМУ МОВЛЕННІ</w:t>
      </w:r>
    </w:p>
    <w:p w:rsidR="0023274D" w:rsidRPr="00BE068A" w:rsidRDefault="0023274D"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23274D" w:rsidRPr="00BE068A" w:rsidRDefault="0023274D"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r w:rsidRPr="00BE068A">
        <w:rPr>
          <w:rFonts w:ascii="Times New Roman" w:hAnsi="Times New Roman"/>
          <w:b/>
          <w:color w:val="auto"/>
          <w:sz w:val="28"/>
          <w:szCs w:val="28"/>
          <w:shd w:val="clear" w:color="auto" w:fill="FFFFFF"/>
          <w:lang w:val="uk-UA"/>
        </w:rPr>
        <w:lastRenderedPageBreak/>
        <w:t>2.1. Жаргонізми як засоби вираження експресії у творах Сергія Жадана</w:t>
      </w:r>
      <w:r w:rsidRPr="00BE068A">
        <w:rPr>
          <w:rFonts w:ascii="Times New Roman" w:hAnsi="Times New Roman"/>
          <w:b/>
          <w:color w:val="auto"/>
          <w:sz w:val="28"/>
          <w:szCs w:val="28"/>
          <w:lang w:val="uk-UA"/>
        </w:rPr>
        <w:br/>
      </w:r>
    </w:p>
    <w:p w:rsidR="00970CEC" w:rsidRPr="00BE068A" w:rsidRDefault="00970CEC"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Сергій Жадан – один із найяскравіших постмодерністів. Він є представником нової хвилі в українській літературі, яка переймається проблемами сучасного суспільства. У своїй прозі автор показує без вуалі та гриму людські характери та явища сучасного світу. Прагнення якомога реалістичніше описати їх, надати думкам емоційності, налаштувати читача на певне сприйняття творів зумовлює використання специфічної лексики в текстах.</w:t>
      </w:r>
    </w:p>
    <w:p w:rsidR="00970CEC" w:rsidRPr="00BE068A" w:rsidRDefault="00970CEC"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 xml:space="preserve">Соціальні діалектизми покликані допомогти читачу зосередити свою увагу на особливості мови певних груп людей. Оскільки досліджена в роботі проза майже не містить діалогів та прямої мови, то жаргонізми та </w:t>
      </w:r>
      <w:proofErr w:type="spellStart"/>
      <w:r w:rsidRPr="00BE068A">
        <w:rPr>
          <w:rFonts w:ascii="Times New Roman" w:eastAsia="Times New Roman" w:hAnsi="Times New Roman"/>
          <w:color w:val="auto"/>
          <w:sz w:val="28"/>
          <w:szCs w:val="28"/>
          <w:lang w:val="uk-UA" w:eastAsia="ru-RU"/>
        </w:rPr>
        <w:t>сленгізми</w:t>
      </w:r>
      <w:proofErr w:type="spellEnd"/>
      <w:r w:rsidRPr="00BE068A">
        <w:rPr>
          <w:rFonts w:ascii="Times New Roman" w:eastAsia="Times New Roman" w:hAnsi="Times New Roman"/>
          <w:color w:val="auto"/>
          <w:sz w:val="28"/>
          <w:szCs w:val="28"/>
          <w:lang w:val="uk-UA" w:eastAsia="ru-RU"/>
        </w:rPr>
        <w:t xml:space="preserve">, вжиті у творах, не лише описують мовлення конкретних прошарків суспільства, а й показують ставлення автора до сьогодення, допомагають відтворити реальну картину світу, показують </w:t>
      </w:r>
      <w:proofErr w:type="spellStart"/>
      <w:r w:rsidRPr="00BE068A">
        <w:rPr>
          <w:rFonts w:ascii="Times New Roman" w:eastAsia="Times New Roman" w:hAnsi="Times New Roman"/>
          <w:color w:val="auto"/>
          <w:sz w:val="28"/>
          <w:szCs w:val="28"/>
          <w:lang w:val="uk-UA" w:eastAsia="ru-RU"/>
        </w:rPr>
        <w:t>мовне</w:t>
      </w:r>
      <w:proofErr w:type="spellEnd"/>
      <w:r w:rsidRPr="00BE068A">
        <w:rPr>
          <w:rFonts w:ascii="Times New Roman" w:eastAsia="Times New Roman" w:hAnsi="Times New Roman"/>
          <w:color w:val="auto"/>
          <w:sz w:val="28"/>
          <w:szCs w:val="28"/>
          <w:lang w:val="uk-UA" w:eastAsia="ru-RU"/>
        </w:rPr>
        <w:t xml:space="preserve"> полотно українського простору без прикрас</w:t>
      </w:r>
      <w:r w:rsidR="00493770" w:rsidRPr="00BE068A">
        <w:rPr>
          <w:rFonts w:ascii="Times New Roman" w:eastAsia="Times New Roman" w:hAnsi="Times New Roman"/>
          <w:color w:val="auto"/>
          <w:sz w:val="28"/>
          <w:szCs w:val="28"/>
          <w:lang w:val="uk-UA" w:eastAsia="ru-RU"/>
        </w:rPr>
        <w:t xml:space="preserve"> [</w:t>
      </w:r>
      <w:r w:rsidR="00AB057A" w:rsidRPr="003A4EAC">
        <w:rPr>
          <w:rFonts w:ascii="Times New Roman" w:eastAsia="Times New Roman" w:hAnsi="Times New Roman"/>
          <w:color w:val="auto"/>
          <w:sz w:val="28"/>
          <w:szCs w:val="28"/>
          <w:lang w:eastAsia="ru-RU"/>
        </w:rPr>
        <w:t xml:space="preserve">17, </w:t>
      </w:r>
      <w:r w:rsidR="00AB057A">
        <w:rPr>
          <w:rFonts w:ascii="Times New Roman" w:eastAsia="Times New Roman" w:hAnsi="Times New Roman"/>
          <w:color w:val="auto"/>
          <w:sz w:val="28"/>
          <w:szCs w:val="28"/>
          <w:lang w:val="en-US" w:eastAsia="ru-RU"/>
        </w:rPr>
        <w:t>c</w:t>
      </w:r>
      <w:r w:rsidR="00AB057A" w:rsidRPr="003A4EAC">
        <w:rPr>
          <w:rFonts w:ascii="Times New Roman" w:eastAsia="Times New Roman" w:hAnsi="Times New Roman"/>
          <w:color w:val="auto"/>
          <w:sz w:val="28"/>
          <w:szCs w:val="28"/>
          <w:lang w:eastAsia="ru-RU"/>
        </w:rPr>
        <w:t>. 37</w:t>
      </w:r>
      <w:r w:rsidR="00493770" w:rsidRPr="00BE068A">
        <w:rPr>
          <w:rFonts w:ascii="Times New Roman" w:eastAsia="Times New Roman" w:hAnsi="Times New Roman"/>
          <w:color w:val="auto"/>
          <w:sz w:val="28"/>
          <w:szCs w:val="28"/>
          <w:lang w:val="uk-UA" w:eastAsia="ru-RU"/>
        </w:rPr>
        <w:t>]</w:t>
      </w:r>
      <w:r w:rsidR="003A4EAC">
        <w:rPr>
          <w:rFonts w:ascii="Times New Roman" w:eastAsia="Times New Roman" w:hAnsi="Times New Roman"/>
          <w:color w:val="auto"/>
          <w:sz w:val="28"/>
          <w:szCs w:val="28"/>
          <w:lang w:val="uk-UA" w:eastAsia="ru-RU"/>
        </w:rPr>
        <w:t>….</w:t>
      </w:r>
    </w:p>
    <w:p w:rsidR="00970CEC" w:rsidRPr="00BE068A" w:rsidRDefault="00970CEC" w:rsidP="003A4EAC">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Зарахування конкретних лексем, ужитих у творах С. Жадана, до сле</w:t>
      </w:r>
      <w:r w:rsidR="00493770" w:rsidRPr="00BE068A">
        <w:rPr>
          <w:rFonts w:ascii="Times New Roman" w:eastAsia="Times New Roman" w:hAnsi="Times New Roman"/>
          <w:color w:val="auto"/>
          <w:sz w:val="28"/>
          <w:szCs w:val="28"/>
          <w:lang w:val="uk-UA" w:eastAsia="ru-RU"/>
        </w:rPr>
        <w:t>н</w:t>
      </w:r>
      <w:r w:rsidRPr="00BE068A">
        <w:rPr>
          <w:rFonts w:ascii="Times New Roman" w:eastAsia="Times New Roman" w:hAnsi="Times New Roman"/>
          <w:color w:val="auto"/>
          <w:sz w:val="28"/>
          <w:szCs w:val="28"/>
          <w:lang w:val="uk-UA" w:eastAsia="ru-RU"/>
        </w:rPr>
        <w:t xml:space="preserve">гу та жаргону є не зовсім простим завданням. Труднощі виникають через те, що частина сленгу походить із різних жаргонів. Залежно від того, до якого прошарку суспільства належить людина, вона може бути по-різному обізнаною із такими </w:t>
      </w:r>
      <w:r w:rsidR="003A4EAC">
        <w:rPr>
          <w:rFonts w:ascii="Times New Roman" w:eastAsia="Times New Roman" w:hAnsi="Times New Roman"/>
          <w:color w:val="auto"/>
          <w:sz w:val="28"/>
          <w:szCs w:val="28"/>
          <w:lang w:val="uk-UA" w:eastAsia="ru-RU"/>
        </w:rPr>
        <w:t>…</w:t>
      </w:r>
    </w:p>
    <w:p w:rsidR="00970CEC" w:rsidRPr="00BE068A" w:rsidRDefault="00970CEC"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Слід зазначити, що деякі з цих слів можуть мати декілька значень. Так, у кримінальному середовищі слово «</w:t>
      </w:r>
      <w:proofErr w:type="spellStart"/>
      <w:r w:rsidRPr="00BE068A">
        <w:rPr>
          <w:rFonts w:ascii="Times New Roman" w:eastAsia="Times New Roman" w:hAnsi="Times New Roman"/>
          <w:iCs/>
          <w:color w:val="auto"/>
          <w:sz w:val="28"/>
          <w:szCs w:val="28"/>
          <w:lang w:val="uk-UA" w:eastAsia="ru-RU"/>
        </w:rPr>
        <w:t>вторяк</w:t>
      </w:r>
      <w:proofErr w:type="spellEnd"/>
      <w:r w:rsidRPr="00BE068A">
        <w:rPr>
          <w:rFonts w:ascii="Times New Roman" w:eastAsia="Times New Roman" w:hAnsi="Times New Roman"/>
          <w:color w:val="auto"/>
          <w:sz w:val="28"/>
          <w:szCs w:val="28"/>
          <w:lang w:val="uk-UA" w:eastAsia="ru-RU"/>
        </w:rPr>
        <w:t>» означає повторно заварений чай, а слово «</w:t>
      </w:r>
      <w:r w:rsidRPr="00BE068A">
        <w:rPr>
          <w:rFonts w:ascii="Times New Roman" w:eastAsia="Times New Roman" w:hAnsi="Times New Roman"/>
          <w:iCs/>
          <w:color w:val="auto"/>
          <w:sz w:val="28"/>
          <w:szCs w:val="28"/>
          <w:lang w:val="uk-UA" w:eastAsia="ru-RU"/>
        </w:rPr>
        <w:t>відкинутися</w:t>
      </w:r>
      <w:r w:rsidRPr="00BE068A">
        <w:rPr>
          <w:rFonts w:ascii="Times New Roman" w:eastAsia="Times New Roman" w:hAnsi="Times New Roman"/>
          <w:color w:val="auto"/>
          <w:sz w:val="28"/>
          <w:szCs w:val="28"/>
          <w:lang w:val="uk-UA" w:eastAsia="ru-RU"/>
        </w:rPr>
        <w:t>» серед наркоманів – знепритомніти від передозування. Проте у досліджених текстах значення слів випливають із контексту</w:t>
      </w:r>
      <w:r w:rsidR="00493770" w:rsidRPr="00BE068A">
        <w:rPr>
          <w:rFonts w:ascii="Times New Roman" w:eastAsia="Times New Roman" w:hAnsi="Times New Roman"/>
          <w:color w:val="auto"/>
          <w:sz w:val="28"/>
          <w:szCs w:val="28"/>
          <w:lang w:val="uk-UA" w:eastAsia="ru-RU"/>
        </w:rPr>
        <w:t xml:space="preserve"> [</w:t>
      </w:r>
      <w:r w:rsidR="00AB057A" w:rsidRPr="00AB057A">
        <w:rPr>
          <w:rFonts w:ascii="Times New Roman" w:eastAsia="Times New Roman" w:hAnsi="Times New Roman"/>
          <w:color w:val="auto"/>
          <w:sz w:val="28"/>
          <w:szCs w:val="28"/>
          <w:lang w:eastAsia="ru-RU"/>
        </w:rPr>
        <w:t xml:space="preserve">16, </w:t>
      </w:r>
      <w:r w:rsidR="00AB057A">
        <w:rPr>
          <w:rFonts w:ascii="Times New Roman" w:eastAsia="Times New Roman" w:hAnsi="Times New Roman"/>
          <w:color w:val="auto"/>
          <w:sz w:val="28"/>
          <w:szCs w:val="28"/>
          <w:lang w:val="en-US" w:eastAsia="ru-RU"/>
        </w:rPr>
        <w:t>c</w:t>
      </w:r>
      <w:r w:rsidR="00AB057A" w:rsidRPr="00AB057A">
        <w:rPr>
          <w:rFonts w:ascii="Times New Roman" w:eastAsia="Times New Roman" w:hAnsi="Times New Roman"/>
          <w:color w:val="auto"/>
          <w:sz w:val="28"/>
          <w:szCs w:val="28"/>
          <w:lang w:eastAsia="ru-RU"/>
        </w:rPr>
        <w:t>. 153</w:t>
      </w:r>
      <w:r w:rsidR="00493770" w:rsidRPr="00BE068A">
        <w:rPr>
          <w:rFonts w:ascii="Times New Roman" w:eastAsia="Times New Roman" w:hAnsi="Times New Roman"/>
          <w:color w:val="auto"/>
          <w:sz w:val="28"/>
          <w:szCs w:val="28"/>
          <w:lang w:val="uk-UA" w:eastAsia="ru-RU"/>
        </w:rPr>
        <w:t>]</w:t>
      </w:r>
      <w:r w:rsidR="003A4EAC">
        <w:rPr>
          <w:rFonts w:ascii="Times New Roman" w:eastAsia="Times New Roman" w:hAnsi="Times New Roman"/>
          <w:color w:val="auto"/>
          <w:sz w:val="28"/>
          <w:szCs w:val="28"/>
          <w:lang w:val="uk-UA" w:eastAsia="ru-RU"/>
        </w:rPr>
        <w:t>…</w:t>
      </w:r>
    </w:p>
    <w:p w:rsidR="00970CEC" w:rsidRPr="00BE068A" w:rsidRDefault="003A4EAC" w:rsidP="00BE068A">
      <w:pPr>
        <w:spacing w:after="0" w:line="360" w:lineRule="auto"/>
        <w:ind w:firstLine="709"/>
        <w:jc w:val="both"/>
        <w:rPr>
          <w:rFonts w:ascii="Times New Roman" w:eastAsia="Times New Roman" w:hAnsi="Times New Roman"/>
          <w:color w:val="auto"/>
          <w:sz w:val="28"/>
          <w:szCs w:val="28"/>
          <w:lang w:val="uk-UA" w:eastAsia="ru-RU"/>
        </w:rPr>
      </w:pPr>
      <w:r>
        <w:rPr>
          <w:rFonts w:ascii="Times New Roman" w:eastAsia="Times New Roman" w:hAnsi="Times New Roman"/>
          <w:color w:val="auto"/>
          <w:sz w:val="28"/>
          <w:szCs w:val="28"/>
          <w:lang w:val="uk-UA" w:eastAsia="ru-RU"/>
        </w:rPr>
        <w:t>….</w:t>
      </w:r>
    </w:p>
    <w:p w:rsidR="0023274D" w:rsidRPr="00BE068A" w:rsidRDefault="00970CEC" w:rsidP="00BE068A">
      <w:pPr>
        <w:shd w:val="clear" w:color="auto" w:fill="FFFFFF"/>
        <w:spacing w:after="0" w:line="360" w:lineRule="auto"/>
        <w:ind w:firstLine="709"/>
        <w:jc w:val="both"/>
        <w:rPr>
          <w:rFonts w:ascii="Times New Roman" w:hAnsi="Times New Roman"/>
          <w:color w:val="auto"/>
          <w:sz w:val="28"/>
          <w:szCs w:val="28"/>
          <w:shd w:val="clear" w:color="auto" w:fill="FFFFFF"/>
          <w:lang w:val="uk-UA"/>
        </w:rPr>
      </w:pPr>
      <w:r w:rsidRPr="00BE068A">
        <w:rPr>
          <w:rFonts w:ascii="Times New Roman" w:eastAsia="Times New Roman" w:hAnsi="Times New Roman"/>
          <w:color w:val="auto"/>
          <w:sz w:val="28"/>
          <w:szCs w:val="28"/>
          <w:lang w:val="uk-UA" w:eastAsia="ru-RU"/>
        </w:rPr>
        <w:t xml:space="preserve">Отже, </w:t>
      </w:r>
      <w:r w:rsidR="003A4EAC">
        <w:rPr>
          <w:rFonts w:ascii="Times New Roman" w:eastAsia="Times New Roman" w:hAnsi="Times New Roman"/>
          <w:color w:val="auto"/>
          <w:sz w:val="28"/>
          <w:szCs w:val="28"/>
          <w:lang w:val="uk-UA" w:eastAsia="ru-RU"/>
        </w:rPr>
        <w:t>….</w:t>
      </w:r>
    </w:p>
    <w:p w:rsidR="0023274D" w:rsidRPr="00BE068A" w:rsidRDefault="0023274D" w:rsidP="00BE068A">
      <w:pPr>
        <w:shd w:val="clear" w:color="auto" w:fill="FFFFFF"/>
        <w:spacing w:after="0" w:line="360" w:lineRule="auto"/>
        <w:ind w:firstLine="709"/>
        <w:jc w:val="center"/>
        <w:rPr>
          <w:rFonts w:ascii="Times New Roman" w:hAnsi="Times New Roman"/>
          <w:b/>
          <w:color w:val="auto"/>
          <w:sz w:val="28"/>
          <w:szCs w:val="28"/>
          <w:shd w:val="clear" w:color="auto" w:fill="FFFFFF"/>
          <w:lang w:val="uk-UA"/>
        </w:rPr>
      </w:pPr>
    </w:p>
    <w:p w:rsidR="0023274D" w:rsidRPr="00BE068A" w:rsidRDefault="0023274D" w:rsidP="00BE068A">
      <w:pPr>
        <w:shd w:val="clear" w:color="auto" w:fill="FFFFFF"/>
        <w:spacing w:after="0" w:line="360" w:lineRule="auto"/>
        <w:ind w:firstLine="709"/>
        <w:jc w:val="center"/>
        <w:rPr>
          <w:rFonts w:ascii="Times New Roman" w:hAnsi="Times New Roman"/>
          <w:b/>
          <w:color w:val="auto"/>
          <w:sz w:val="28"/>
          <w:szCs w:val="28"/>
          <w:lang w:val="uk-UA"/>
        </w:rPr>
      </w:pPr>
      <w:r w:rsidRPr="00BE068A">
        <w:rPr>
          <w:rFonts w:ascii="Times New Roman" w:hAnsi="Times New Roman"/>
          <w:b/>
          <w:color w:val="auto"/>
          <w:sz w:val="28"/>
          <w:szCs w:val="28"/>
          <w:shd w:val="clear" w:color="auto" w:fill="FFFFFF"/>
          <w:lang w:val="uk-UA"/>
        </w:rPr>
        <w:lastRenderedPageBreak/>
        <w:t xml:space="preserve">2.2. Лексико-семантичні групи </w:t>
      </w:r>
      <w:proofErr w:type="spellStart"/>
      <w:r w:rsidRPr="00BE068A">
        <w:rPr>
          <w:rFonts w:ascii="Times New Roman" w:hAnsi="Times New Roman"/>
          <w:b/>
          <w:color w:val="auto"/>
          <w:sz w:val="28"/>
          <w:szCs w:val="28"/>
          <w:shd w:val="clear" w:color="auto" w:fill="FFFFFF"/>
          <w:lang w:val="uk-UA"/>
        </w:rPr>
        <w:t>жаргонізованих</w:t>
      </w:r>
      <w:proofErr w:type="spellEnd"/>
      <w:r w:rsidRPr="00BE068A">
        <w:rPr>
          <w:rFonts w:ascii="Times New Roman" w:hAnsi="Times New Roman"/>
          <w:b/>
          <w:color w:val="auto"/>
          <w:sz w:val="28"/>
          <w:szCs w:val="28"/>
          <w:shd w:val="clear" w:color="auto" w:fill="FFFFFF"/>
          <w:lang w:val="uk-UA"/>
        </w:rPr>
        <w:t xml:space="preserve"> лексем</w:t>
      </w:r>
    </w:p>
    <w:p w:rsidR="0023274D" w:rsidRPr="00BE068A" w:rsidRDefault="0023274D" w:rsidP="00BE068A">
      <w:pPr>
        <w:shd w:val="clear" w:color="auto" w:fill="FFFFFF"/>
        <w:spacing w:after="0" w:line="360" w:lineRule="auto"/>
        <w:ind w:firstLine="709"/>
        <w:jc w:val="center"/>
        <w:rPr>
          <w:rFonts w:ascii="Times New Roman" w:hAnsi="Times New Roman"/>
          <w:b/>
          <w:color w:val="auto"/>
          <w:sz w:val="28"/>
          <w:szCs w:val="28"/>
          <w:lang w:val="uk-UA"/>
        </w:rPr>
      </w:pPr>
    </w:p>
    <w:p w:rsidR="00970CEC" w:rsidRPr="00BE068A" w:rsidRDefault="00970CEC" w:rsidP="003A4EAC">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 xml:space="preserve">У досліджених творах трапляються багато запозичень із інших мов. Проте усі вони мають різний ступінь засвоєння, і деякі із них уже складно відрізнити від питомо українських слів. Найменш адаптованими є іншомовні вкраплення та </w:t>
      </w:r>
      <w:r w:rsidR="003A4EAC">
        <w:rPr>
          <w:rFonts w:ascii="Times New Roman" w:eastAsia="Times New Roman" w:hAnsi="Times New Roman"/>
          <w:color w:val="auto"/>
          <w:sz w:val="28"/>
          <w:szCs w:val="28"/>
          <w:lang w:val="uk-UA" w:eastAsia="ru-RU"/>
        </w:rPr>
        <w:t>….</w:t>
      </w:r>
    </w:p>
    <w:p w:rsidR="00970CEC" w:rsidRPr="00BE068A" w:rsidRDefault="00970CEC"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Написання іншомовних власних назв у творах Жадана потребує особливої уваги. Письменник переважно оформлює їх як варваризми. Проте написання може бути різним. Так, у назвах розділів автор пише </w:t>
      </w:r>
      <w:proofErr w:type="spellStart"/>
      <w:r w:rsidRPr="00BE068A">
        <w:rPr>
          <w:rFonts w:ascii="Times New Roman" w:eastAsia="Times New Roman" w:hAnsi="Times New Roman"/>
          <w:iCs/>
          <w:color w:val="auto"/>
          <w:sz w:val="28"/>
          <w:szCs w:val="28"/>
          <w:lang w:val="uk-UA" w:eastAsia="ru-RU"/>
        </w:rPr>
        <w:t>Neil</w:t>
      </w:r>
      <w:proofErr w:type="spellEnd"/>
      <w:r w:rsidRPr="00BE068A">
        <w:rPr>
          <w:rFonts w:ascii="Times New Roman" w:eastAsia="Times New Roman" w:hAnsi="Times New Roman"/>
          <w:iCs/>
          <w:color w:val="auto"/>
          <w:sz w:val="28"/>
          <w:szCs w:val="28"/>
          <w:lang w:val="uk-UA" w:eastAsia="ru-RU"/>
        </w:rPr>
        <w:t> </w:t>
      </w:r>
      <w:proofErr w:type="spellStart"/>
      <w:r w:rsidRPr="00BE068A">
        <w:rPr>
          <w:rFonts w:ascii="Times New Roman" w:eastAsia="Times New Roman" w:hAnsi="Times New Roman"/>
          <w:iCs/>
          <w:color w:val="auto"/>
          <w:sz w:val="28"/>
          <w:szCs w:val="28"/>
          <w:lang w:val="uk-UA" w:eastAsia="ru-RU"/>
        </w:rPr>
        <w:t>Young</w:t>
      </w:r>
      <w:proofErr w:type="spellEnd"/>
      <w:r w:rsidRPr="00BE068A">
        <w:rPr>
          <w:rFonts w:ascii="Times New Roman" w:eastAsia="Times New Roman" w:hAnsi="Times New Roman"/>
          <w:color w:val="auto"/>
          <w:sz w:val="28"/>
          <w:szCs w:val="28"/>
          <w:lang w:val="uk-UA" w:eastAsia="ru-RU"/>
        </w:rPr>
        <w:t>, </w:t>
      </w:r>
      <w:proofErr w:type="spellStart"/>
      <w:r w:rsidRPr="00BE068A">
        <w:rPr>
          <w:rFonts w:ascii="Times New Roman" w:eastAsia="Times New Roman" w:hAnsi="Times New Roman"/>
          <w:iCs/>
          <w:color w:val="auto"/>
          <w:sz w:val="28"/>
          <w:szCs w:val="28"/>
          <w:lang w:val="uk-UA" w:eastAsia="ru-RU"/>
        </w:rPr>
        <w:t>Buddy</w:t>
      </w:r>
      <w:proofErr w:type="spellEnd"/>
      <w:r w:rsidRPr="00BE068A">
        <w:rPr>
          <w:rFonts w:ascii="Times New Roman" w:eastAsia="Times New Roman" w:hAnsi="Times New Roman"/>
          <w:iCs/>
          <w:color w:val="auto"/>
          <w:sz w:val="28"/>
          <w:szCs w:val="28"/>
          <w:lang w:val="uk-UA" w:eastAsia="ru-RU"/>
        </w:rPr>
        <w:t> </w:t>
      </w:r>
      <w:proofErr w:type="spellStart"/>
      <w:r w:rsidRPr="00BE068A">
        <w:rPr>
          <w:rFonts w:ascii="Times New Roman" w:eastAsia="Times New Roman" w:hAnsi="Times New Roman"/>
          <w:iCs/>
          <w:color w:val="auto"/>
          <w:sz w:val="28"/>
          <w:szCs w:val="28"/>
          <w:lang w:val="uk-UA" w:eastAsia="ru-RU"/>
        </w:rPr>
        <w:t>Guy</w:t>
      </w:r>
      <w:proofErr w:type="spellEnd"/>
      <w:r w:rsidRPr="00BE068A">
        <w:rPr>
          <w:rFonts w:ascii="Times New Roman" w:eastAsia="Times New Roman" w:hAnsi="Times New Roman"/>
          <w:iCs/>
          <w:color w:val="auto"/>
          <w:sz w:val="28"/>
          <w:szCs w:val="28"/>
          <w:lang w:val="uk-UA" w:eastAsia="ru-RU"/>
        </w:rPr>
        <w:t>, </w:t>
      </w:r>
      <w:proofErr w:type="spellStart"/>
      <w:r w:rsidRPr="00BE068A">
        <w:rPr>
          <w:rFonts w:ascii="Times New Roman" w:eastAsia="Times New Roman" w:hAnsi="Times New Roman"/>
          <w:iCs/>
          <w:color w:val="auto"/>
          <w:sz w:val="28"/>
          <w:szCs w:val="28"/>
          <w:lang w:val="uk-UA" w:eastAsia="ru-RU"/>
        </w:rPr>
        <w:t>Lou</w:t>
      </w:r>
      <w:proofErr w:type="spellEnd"/>
      <w:r w:rsidRPr="00BE068A">
        <w:rPr>
          <w:rFonts w:ascii="Times New Roman" w:eastAsia="Times New Roman" w:hAnsi="Times New Roman"/>
          <w:iCs/>
          <w:color w:val="auto"/>
          <w:sz w:val="28"/>
          <w:szCs w:val="28"/>
          <w:lang w:val="uk-UA" w:eastAsia="ru-RU"/>
        </w:rPr>
        <w:t> </w:t>
      </w:r>
      <w:proofErr w:type="spellStart"/>
      <w:r w:rsidRPr="00BE068A">
        <w:rPr>
          <w:rFonts w:ascii="Times New Roman" w:eastAsia="Times New Roman" w:hAnsi="Times New Roman"/>
          <w:iCs/>
          <w:color w:val="auto"/>
          <w:sz w:val="28"/>
          <w:szCs w:val="28"/>
          <w:lang w:val="uk-UA" w:eastAsia="ru-RU"/>
        </w:rPr>
        <w:t>Reed</w:t>
      </w:r>
      <w:proofErr w:type="spellEnd"/>
      <w:r w:rsidRPr="00BE068A">
        <w:rPr>
          <w:rFonts w:ascii="Times New Roman" w:eastAsia="Times New Roman" w:hAnsi="Times New Roman"/>
          <w:color w:val="auto"/>
          <w:sz w:val="28"/>
          <w:szCs w:val="28"/>
          <w:lang w:val="uk-UA" w:eastAsia="ru-RU"/>
        </w:rPr>
        <w:t>, а у самих текстах – </w:t>
      </w:r>
      <w:proofErr w:type="spellStart"/>
      <w:r w:rsidRPr="00BE068A">
        <w:rPr>
          <w:rFonts w:ascii="Times New Roman" w:eastAsia="Times New Roman" w:hAnsi="Times New Roman"/>
          <w:iCs/>
          <w:color w:val="auto"/>
          <w:sz w:val="28"/>
          <w:szCs w:val="28"/>
          <w:lang w:val="uk-UA" w:eastAsia="ru-RU"/>
        </w:rPr>
        <w:t>Нейл</w:t>
      </w:r>
      <w:proofErr w:type="spellEnd"/>
      <w:r w:rsidRPr="00BE068A">
        <w:rPr>
          <w:rFonts w:ascii="Times New Roman" w:eastAsia="Times New Roman" w:hAnsi="Times New Roman"/>
          <w:iCs/>
          <w:color w:val="auto"/>
          <w:sz w:val="28"/>
          <w:szCs w:val="28"/>
          <w:lang w:val="uk-UA" w:eastAsia="ru-RU"/>
        </w:rPr>
        <w:t xml:space="preserve"> </w:t>
      </w:r>
      <w:proofErr w:type="spellStart"/>
      <w:r w:rsidRPr="00BE068A">
        <w:rPr>
          <w:rFonts w:ascii="Times New Roman" w:eastAsia="Times New Roman" w:hAnsi="Times New Roman"/>
          <w:iCs/>
          <w:color w:val="auto"/>
          <w:sz w:val="28"/>
          <w:szCs w:val="28"/>
          <w:lang w:val="uk-UA" w:eastAsia="ru-RU"/>
        </w:rPr>
        <w:t>Янг</w:t>
      </w:r>
      <w:proofErr w:type="spellEnd"/>
      <w:r w:rsidRPr="00BE068A">
        <w:rPr>
          <w:rFonts w:ascii="Times New Roman" w:eastAsia="Times New Roman" w:hAnsi="Times New Roman"/>
          <w:iCs/>
          <w:color w:val="auto"/>
          <w:sz w:val="28"/>
          <w:szCs w:val="28"/>
          <w:lang w:val="uk-UA" w:eastAsia="ru-RU"/>
        </w:rPr>
        <w:t xml:space="preserve">, </w:t>
      </w:r>
      <w:proofErr w:type="spellStart"/>
      <w:r w:rsidRPr="00BE068A">
        <w:rPr>
          <w:rFonts w:ascii="Times New Roman" w:eastAsia="Times New Roman" w:hAnsi="Times New Roman"/>
          <w:iCs/>
          <w:color w:val="auto"/>
          <w:sz w:val="28"/>
          <w:szCs w:val="28"/>
          <w:lang w:val="uk-UA" w:eastAsia="ru-RU"/>
        </w:rPr>
        <w:t>Баді</w:t>
      </w:r>
      <w:proofErr w:type="spellEnd"/>
      <w:r w:rsidRPr="00BE068A">
        <w:rPr>
          <w:rFonts w:ascii="Times New Roman" w:eastAsia="Times New Roman" w:hAnsi="Times New Roman"/>
          <w:iCs/>
          <w:color w:val="auto"/>
          <w:sz w:val="28"/>
          <w:szCs w:val="28"/>
          <w:lang w:val="uk-UA" w:eastAsia="ru-RU"/>
        </w:rPr>
        <w:t xml:space="preserve"> Гай, </w:t>
      </w:r>
      <w:proofErr w:type="spellStart"/>
      <w:r w:rsidRPr="00BE068A">
        <w:rPr>
          <w:rFonts w:ascii="Times New Roman" w:eastAsia="Times New Roman" w:hAnsi="Times New Roman"/>
          <w:iCs/>
          <w:color w:val="auto"/>
          <w:sz w:val="28"/>
          <w:szCs w:val="28"/>
          <w:lang w:val="uk-UA" w:eastAsia="ru-RU"/>
        </w:rPr>
        <w:t>Лу</w:t>
      </w:r>
      <w:proofErr w:type="spellEnd"/>
      <w:r w:rsidRPr="00BE068A">
        <w:rPr>
          <w:rFonts w:ascii="Times New Roman" w:eastAsia="Times New Roman" w:hAnsi="Times New Roman"/>
          <w:iCs/>
          <w:color w:val="auto"/>
          <w:sz w:val="28"/>
          <w:szCs w:val="28"/>
          <w:lang w:val="uk-UA" w:eastAsia="ru-RU"/>
        </w:rPr>
        <w:t xml:space="preserve"> Рід</w:t>
      </w:r>
      <w:r w:rsidRPr="00BE068A">
        <w:rPr>
          <w:rFonts w:ascii="Times New Roman" w:eastAsia="Times New Roman" w:hAnsi="Times New Roman"/>
          <w:color w:val="auto"/>
          <w:sz w:val="28"/>
          <w:szCs w:val="28"/>
          <w:lang w:val="uk-UA" w:eastAsia="ru-RU"/>
        </w:rPr>
        <w:t>. Назви, наприклад, музичних гуртів здебільшого написані українськими літерами із малої літери: </w:t>
      </w:r>
      <w:proofErr w:type="spellStart"/>
      <w:r w:rsidRPr="00BE068A">
        <w:rPr>
          <w:rFonts w:ascii="Times New Roman" w:eastAsia="Times New Roman" w:hAnsi="Times New Roman"/>
          <w:iCs/>
          <w:color w:val="auto"/>
          <w:sz w:val="28"/>
          <w:szCs w:val="28"/>
          <w:lang w:val="uk-UA" w:eastAsia="ru-RU"/>
        </w:rPr>
        <w:t>кріденс</w:t>
      </w:r>
      <w:proofErr w:type="spellEnd"/>
      <w:r w:rsidRPr="00BE068A">
        <w:rPr>
          <w:rFonts w:ascii="Times New Roman" w:eastAsia="Times New Roman" w:hAnsi="Times New Roman"/>
          <w:iCs/>
          <w:color w:val="auto"/>
          <w:sz w:val="28"/>
          <w:szCs w:val="28"/>
          <w:lang w:val="uk-UA" w:eastAsia="ru-RU"/>
        </w:rPr>
        <w:t>, поліс</w:t>
      </w:r>
      <w:r w:rsidRPr="00BE068A">
        <w:rPr>
          <w:rFonts w:ascii="Times New Roman" w:eastAsia="Times New Roman" w:hAnsi="Times New Roman"/>
          <w:color w:val="auto"/>
          <w:sz w:val="28"/>
          <w:szCs w:val="28"/>
          <w:lang w:val="uk-UA" w:eastAsia="ru-RU"/>
        </w:rPr>
        <w:t> тощо</w:t>
      </w:r>
      <w:r w:rsidR="00493770" w:rsidRPr="00BE068A">
        <w:rPr>
          <w:rFonts w:ascii="Times New Roman" w:eastAsia="Times New Roman" w:hAnsi="Times New Roman"/>
          <w:color w:val="auto"/>
          <w:sz w:val="28"/>
          <w:szCs w:val="28"/>
          <w:lang w:val="uk-UA" w:eastAsia="ru-RU"/>
        </w:rPr>
        <w:t xml:space="preserve"> [</w:t>
      </w:r>
      <w:r w:rsidR="00AB057A" w:rsidRPr="00AB057A">
        <w:rPr>
          <w:rFonts w:ascii="Times New Roman" w:eastAsia="Times New Roman" w:hAnsi="Times New Roman"/>
          <w:color w:val="auto"/>
          <w:sz w:val="28"/>
          <w:szCs w:val="28"/>
          <w:lang w:val="uk-UA" w:eastAsia="ru-RU"/>
        </w:rPr>
        <w:t xml:space="preserve">14, </w:t>
      </w:r>
      <w:r w:rsidR="00AB057A">
        <w:rPr>
          <w:rFonts w:ascii="Times New Roman" w:eastAsia="Times New Roman" w:hAnsi="Times New Roman"/>
          <w:color w:val="auto"/>
          <w:sz w:val="28"/>
          <w:szCs w:val="28"/>
          <w:lang w:val="en-US" w:eastAsia="ru-RU"/>
        </w:rPr>
        <w:t>c</w:t>
      </w:r>
      <w:r w:rsidR="00AB057A" w:rsidRPr="00AB057A">
        <w:rPr>
          <w:rFonts w:ascii="Times New Roman" w:eastAsia="Times New Roman" w:hAnsi="Times New Roman"/>
          <w:color w:val="auto"/>
          <w:sz w:val="28"/>
          <w:szCs w:val="28"/>
          <w:lang w:val="uk-UA" w:eastAsia="ru-RU"/>
        </w:rPr>
        <w:t>. 321</w:t>
      </w:r>
      <w:r w:rsidR="00493770" w:rsidRPr="00BE068A">
        <w:rPr>
          <w:rFonts w:ascii="Times New Roman" w:eastAsia="Times New Roman" w:hAnsi="Times New Roman"/>
          <w:color w:val="auto"/>
          <w:sz w:val="28"/>
          <w:szCs w:val="28"/>
          <w:lang w:val="uk-UA" w:eastAsia="ru-RU"/>
        </w:rPr>
        <w:t>]</w:t>
      </w:r>
      <w:r w:rsidR="003A4EAC">
        <w:rPr>
          <w:rFonts w:ascii="Times New Roman" w:eastAsia="Times New Roman" w:hAnsi="Times New Roman"/>
          <w:color w:val="auto"/>
          <w:sz w:val="28"/>
          <w:szCs w:val="28"/>
          <w:lang w:val="uk-UA" w:eastAsia="ru-RU"/>
        </w:rPr>
        <w:t>….</w:t>
      </w:r>
    </w:p>
    <w:p w:rsidR="0023274D" w:rsidRPr="00BE068A" w:rsidRDefault="00970CEC" w:rsidP="003A4EAC">
      <w:pPr>
        <w:spacing w:after="0" w:line="360" w:lineRule="auto"/>
        <w:ind w:firstLine="709"/>
        <w:jc w:val="both"/>
        <w:rPr>
          <w:rFonts w:ascii="Times New Roman" w:hAnsi="Times New Roman"/>
          <w:color w:val="auto"/>
          <w:sz w:val="28"/>
          <w:szCs w:val="28"/>
          <w:lang w:val="uk-UA"/>
        </w:rPr>
      </w:pPr>
      <w:r w:rsidRPr="00BE068A">
        <w:rPr>
          <w:rFonts w:ascii="Times New Roman" w:eastAsia="Times New Roman" w:hAnsi="Times New Roman"/>
          <w:color w:val="auto"/>
          <w:sz w:val="28"/>
          <w:szCs w:val="28"/>
          <w:lang w:val="uk-UA" w:eastAsia="ru-RU"/>
        </w:rPr>
        <w:t xml:space="preserve">Отже, </w:t>
      </w:r>
      <w:r w:rsidR="003A4EAC">
        <w:rPr>
          <w:rFonts w:ascii="Times New Roman" w:eastAsia="Times New Roman" w:hAnsi="Times New Roman"/>
          <w:color w:val="auto"/>
          <w:sz w:val="28"/>
          <w:szCs w:val="28"/>
          <w:lang w:val="uk-UA" w:eastAsia="ru-RU"/>
        </w:rPr>
        <w:t>…</w:t>
      </w:r>
    </w:p>
    <w:p w:rsidR="0023274D" w:rsidRPr="00BE068A" w:rsidRDefault="0023274D" w:rsidP="00BE068A">
      <w:pPr>
        <w:shd w:val="clear" w:color="auto" w:fill="FFFFFF"/>
        <w:spacing w:after="0" w:line="360" w:lineRule="auto"/>
        <w:ind w:firstLine="709"/>
        <w:jc w:val="center"/>
        <w:rPr>
          <w:rFonts w:ascii="Times New Roman" w:hAnsi="Times New Roman"/>
          <w:b/>
          <w:color w:val="auto"/>
          <w:sz w:val="28"/>
          <w:szCs w:val="28"/>
          <w:lang w:val="uk-UA"/>
        </w:rPr>
      </w:pPr>
    </w:p>
    <w:p w:rsidR="0023274D" w:rsidRPr="00BE068A" w:rsidRDefault="0023274D" w:rsidP="00BE068A">
      <w:pPr>
        <w:shd w:val="clear" w:color="auto" w:fill="FFFFFF"/>
        <w:spacing w:after="0" w:line="360" w:lineRule="auto"/>
        <w:ind w:firstLine="709"/>
        <w:jc w:val="center"/>
        <w:rPr>
          <w:rFonts w:ascii="Times New Roman" w:hAnsi="Times New Roman"/>
          <w:b/>
          <w:color w:val="auto"/>
          <w:sz w:val="28"/>
          <w:szCs w:val="28"/>
          <w:lang w:val="uk-UA"/>
        </w:rPr>
      </w:pPr>
      <w:r w:rsidRPr="00BE068A">
        <w:rPr>
          <w:rFonts w:ascii="Times New Roman" w:hAnsi="Times New Roman"/>
          <w:b/>
          <w:color w:val="auto"/>
          <w:sz w:val="28"/>
          <w:szCs w:val="28"/>
          <w:lang w:val="uk-UA"/>
        </w:rPr>
        <w:t>2.3. Кримінальна та наркоматська лексика</w:t>
      </w:r>
    </w:p>
    <w:p w:rsidR="0023274D" w:rsidRPr="00BE068A" w:rsidRDefault="0023274D" w:rsidP="00BE068A">
      <w:pPr>
        <w:shd w:val="clear" w:color="auto" w:fill="FFFFFF"/>
        <w:spacing w:after="0" w:line="360" w:lineRule="auto"/>
        <w:ind w:firstLine="709"/>
        <w:jc w:val="center"/>
        <w:rPr>
          <w:rFonts w:ascii="Times New Roman" w:hAnsi="Times New Roman"/>
          <w:b/>
          <w:color w:val="auto"/>
          <w:sz w:val="28"/>
          <w:szCs w:val="28"/>
          <w:lang w:val="uk-UA"/>
        </w:rPr>
      </w:pPr>
    </w:p>
    <w:p w:rsidR="00D97AEA" w:rsidRPr="00D97AEA" w:rsidRDefault="00D97AEA" w:rsidP="003A4EAC">
      <w:pPr>
        <w:shd w:val="clear" w:color="auto" w:fill="FFFFFF"/>
        <w:spacing w:after="0" w:line="360" w:lineRule="auto"/>
        <w:ind w:firstLine="709"/>
        <w:jc w:val="both"/>
        <w:rPr>
          <w:rFonts w:ascii="Times New Roman" w:eastAsia="Times New Roman" w:hAnsi="Times New Roman"/>
          <w:color w:val="auto"/>
          <w:sz w:val="28"/>
          <w:szCs w:val="28"/>
          <w:lang w:val="uk-UA" w:eastAsia="ru-RU"/>
        </w:rPr>
      </w:pPr>
      <w:r w:rsidRPr="00D97AEA">
        <w:rPr>
          <w:rFonts w:ascii="Times New Roman" w:eastAsia="Times New Roman" w:hAnsi="Times New Roman"/>
          <w:color w:val="auto"/>
          <w:sz w:val="28"/>
          <w:szCs w:val="28"/>
          <w:lang w:val="uk-UA" w:eastAsia="ru-RU"/>
        </w:rPr>
        <w:t xml:space="preserve">Сленг, пов'язаний з немедичним вживанням наркотиків розвинувся в СРСР на початку 80-х з розповсюдженням наркотиків і психоактивних речовин. Основним </w:t>
      </w:r>
      <w:r w:rsidR="003A4EAC">
        <w:rPr>
          <w:rFonts w:ascii="Times New Roman" w:eastAsia="Times New Roman" w:hAnsi="Times New Roman"/>
          <w:color w:val="auto"/>
          <w:sz w:val="28"/>
          <w:szCs w:val="28"/>
          <w:lang w:val="uk-UA" w:eastAsia="ru-RU"/>
        </w:rPr>
        <w:t>…</w:t>
      </w:r>
    </w:p>
    <w:p w:rsidR="00D97AEA" w:rsidRPr="00D97AEA" w:rsidRDefault="00D97AEA" w:rsidP="00BE068A">
      <w:pPr>
        <w:shd w:val="clear" w:color="auto" w:fill="FFFFFF"/>
        <w:spacing w:after="0" w:line="360" w:lineRule="auto"/>
        <w:ind w:firstLine="709"/>
        <w:jc w:val="both"/>
        <w:rPr>
          <w:rFonts w:ascii="Times New Roman" w:eastAsia="Times New Roman" w:hAnsi="Times New Roman"/>
          <w:color w:val="auto"/>
          <w:sz w:val="28"/>
          <w:szCs w:val="28"/>
          <w:lang w:val="uk-UA" w:eastAsia="ru-RU"/>
        </w:rPr>
      </w:pPr>
      <w:r w:rsidRPr="00D97AEA">
        <w:rPr>
          <w:rFonts w:ascii="Times New Roman" w:eastAsia="Times New Roman" w:hAnsi="Times New Roman"/>
          <w:color w:val="auto"/>
          <w:sz w:val="28"/>
          <w:szCs w:val="28"/>
          <w:lang w:val="uk-UA" w:eastAsia="ru-RU"/>
        </w:rPr>
        <w:t xml:space="preserve">Вищезгаданий жаргонізм вказує на зневажливе ставлення мовця до людини, котра працює в міліції. Це </w:t>
      </w:r>
      <w:proofErr w:type="spellStart"/>
      <w:r w:rsidRPr="00D97AEA">
        <w:rPr>
          <w:rFonts w:ascii="Times New Roman" w:eastAsia="Times New Roman" w:hAnsi="Times New Roman"/>
          <w:color w:val="auto"/>
          <w:sz w:val="28"/>
          <w:szCs w:val="28"/>
          <w:lang w:val="uk-UA" w:eastAsia="ru-RU"/>
        </w:rPr>
        <w:t>сленгове</w:t>
      </w:r>
      <w:proofErr w:type="spellEnd"/>
      <w:r w:rsidRPr="00D97AEA">
        <w:rPr>
          <w:rFonts w:ascii="Times New Roman" w:eastAsia="Times New Roman" w:hAnsi="Times New Roman"/>
          <w:color w:val="auto"/>
          <w:sz w:val="28"/>
          <w:szCs w:val="28"/>
          <w:lang w:val="uk-UA" w:eastAsia="ru-RU"/>
        </w:rPr>
        <w:t xml:space="preserve"> слово надає висловлюванню певної агресії, спрямованої не в бік конкретного міліціонера, а до працівників міліції в цілому, що також можна вважати частиною певних життєвих принципів, котрі є важливими при створенні образу героя в уяві читача</w:t>
      </w:r>
      <w:r w:rsidR="00BE068A" w:rsidRPr="00BE068A">
        <w:rPr>
          <w:rFonts w:ascii="Times New Roman" w:eastAsia="Times New Roman" w:hAnsi="Times New Roman"/>
          <w:color w:val="auto"/>
          <w:sz w:val="28"/>
          <w:szCs w:val="28"/>
          <w:lang w:val="uk-UA" w:eastAsia="ru-RU"/>
        </w:rPr>
        <w:t xml:space="preserve"> [</w:t>
      </w:r>
      <w:r w:rsidR="00AB057A" w:rsidRPr="00AB057A">
        <w:rPr>
          <w:rFonts w:ascii="Times New Roman" w:eastAsia="Times New Roman" w:hAnsi="Times New Roman"/>
          <w:color w:val="auto"/>
          <w:sz w:val="28"/>
          <w:szCs w:val="28"/>
          <w:lang w:val="uk-UA" w:eastAsia="ru-RU"/>
        </w:rPr>
        <w:t xml:space="preserve">17, </w:t>
      </w:r>
      <w:r w:rsidR="00AB057A">
        <w:rPr>
          <w:rFonts w:ascii="Times New Roman" w:eastAsia="Times New Roman" w:hAnsi="Times New Roman"/>
          <w:color w:val="auto"/>
          <w:sz w:val="28"/>
          <w:szCs w:val="28"/>
          <w:lang w:val="en-US" w:eastAsia="ru-RU"/>
        </w:rPr>
        <w:t>c</w:t>
      </w:r>
      <w:r w:rsidR="00AB057A" w:rsidRPr="00AB057A">
        <w:rPr>
          <w:rFonts w:ascii="Times New Roman" w:eastAsia="Times New Roman" w:hAnsi="Times New Roman"/>
          <w:color w:val="auto"/>
          <w:sz w:val="28"/>
          <w:szCs w:val="28"/>
          <w:lang w:val="uk-UA" w:eastAsia="ru-RU"/>
        </w:rPr>
        <w:t>. 37</w:t>
      </w:r>
      <w:r w:rsidR="00BE068A" w:rsidRPr="00BE068A">
        <w:rPr>
          <w:rFonts w:ascii="Times New Roman" w:eastAsia="Times New Roman" w:hAnsi="Times New Roman"/>
          <w:color w:val="auto"/>
          <w:sz w:val="28"/>
          <w:szCs w:val="28"/>
          <w:lang w:val="uk-UA" w:eastAsia="ru-RU"/>
        </w:rPr>
        <w:t>]</w:t>
      </w:r>
      <w:r w:rsidR="003A4EAC">
        <w:rPr>
          <w:rFonts w:ascii="Times New Roman" w:eastAsia="Times New Roman" w:hAnsi="Times New Roman"/>
          <w:color w:val="auto"/>
          <w:sz w:val="28"/>
          <w:szCs w:val="28"/>
          <w:lang w:val="uk-UA" w:eastAsia="ru-RU"/>
        </w:rPr>
        <w:t>…</w:t>
      </w:r>
    </w:p>
    <w:p w:rsidR="00D97AEA" w:rsidRPr="00D97AEA" w:rsidRDefault="00BE068A" w:rsidP="00BE068A">
      <w:pPr>
        <w:shd w:val="clear" w:color="auto" w:fill="FFFFFF"/>
        <w:spacing w:after="0" w:line="360" w:lineRule="auto"/>
        <w:ind w:firstLine="709"/>
        <w:jc w:val="both"/>
        <w:rPr>
          <w:rFonts w:ascii="Times New Roman" w:eastAsia="Times New Roman" w:hAnsi="Times New Roman"/>
          <w:color w:val="auto"/>
          <w:sz w:val="28"/>
          <w:szCs w:val="28"/>
          <w:lang w:val="uk-UA" w:eastAsia="ru-RU"/>
        </w:rPr>
      </w:pPr>
      <w:proofErr w:type="spellStart"/>
      <w:r>
        <w:rPr>
          <w:rFonts w:ascii="Times New Roman" w:eastAsia="Times New Roman" w:hAnsi="Times New Roman"/>
          <w:color w:val="auto"/>
          <w:sz w:val="28"/>
          <w:szCs w:val="28"/>
          <w:lang w:val="uk-UA" w:eastAsia="ru-RU"/>
        </w:rPr>
        <w:t>От</w:t>
      </w:r>
      <w:r w:rsidR="003A4EAC">
        <w:rPr>
          <w:rFonts w:ascii="Times New Roman" w:eastAsia="Times New Roman" w:hAnsi="Times New Roman"/>
          <w:color w:val="auto"/>
          <w:sz w:val="28"/>
          <w:szCs w:val="28"/>
          <w:lang w:val="uk-UA" w:eastAsia="ru-RU"/>
        </w:rPr>
        <w:t>.</w:t>
      </w:r>
      <w:r>
        <w:rPr>
          <w:rFonts w:ascii="Times New Roman" w:eastAsia="Times New Roman" w:hAnsi="Times New Roman"/>
          <w:color w:val="auto"/>
          <w:sz w:val="28"/>
          <w:szCs w:val="28"/>
          <w:lang w:val="uk-UA" w:eastAsia="ru-RU"/>
        </w:rPr>
        <w:t>же</w:t>
      </w:r>
      <w:proofErr w:type="spellEnd"/>
      <w:r>
        <w:rPr>
          <w:rFonts w:ascii="Times New Roman" w:eastAsia="Times New Roman" w:hAnsi="Times New Roman"/>
          <w:color w:val="auto"/>
          <w:sz w:val="28"/>
          <w:szCs w:val="28"/>
          <w:lang w:val="uk-UA" w:eastAsia="ru-RU"/>
        </w:rPr>
        <w:t xml:space="preserve">, </w:t>
      </w:r>
      <w:r w:rsidR="003A4EAC">
        <w:rPr>
          <w:rFonts w:ascii="Times New Roman" w:eastAsia="Times New Roman" w:hAnsi="Times New Roman"/>
          <w:color w:val="auto"/>
          <w:sz w:val="28"/>
          <w:szCs w:val="28"/>
          <w:lang w:val="uk-UA" w:eastAsia="ru-RU"/>
        </w:rPr>
        <w:t>…</w:t>
      </w:r>
    </w:p>
    <w:p w:rsidR="0023274D" w:rsidRPr="00BE068A" w:rsidRDefault="0023274D" w:rsidP="00BE068A">
      <w:pPr>
        <w:shd w:val="clear" w:color="auto" w:fill="FFFFFF"/>
        <w:spacing w:after="0" w:line="360" w:lineRule="auto"/>
        <w:ind w:firstLine="709"/>
        <w:jc w:val="center"/>
        <w:rPr>
          <w:rFonts w:ascii="Times New Roman" w:hAnsi="Times New Roman"/>
          <w:b/>
          <w:color w:val="auto"/>
          <w:sz w:val="28"/>
          <w:szCs w:val="28"/>
          <w:lang w:val="uk-UA"/>
        </w:rPr>
      </w:pPr>
    </w:p>
    <w:p w:rsidR="0023274D" w:rsidRPr="00BE068A" w:rsidRDefault="0023274D" w:rsidP="00BE068A">
      <w:pPr>
        <w:shd w:val="clear" w:color="auto" w:fill="FFFFFF"/>
        <w:spacing w:after="0" w:line="360" w:lineRule="auto"/>
        <w:ind w:firstLine="709"/>
        <w:jc w:val="center"/>
        <w:rPr>
          <w:rFonts w:ascii="Times New Roman" w:hAnsi="Times New Roman"/>
          <w:b/>
          <w:color w:val="auto"/>
          <w:sz w:val="28"/>
          <w:szCs w:val="28"/>
          <w:lang w:val="uk-UA"/>
        </w:rPr>
      </w:pPr>
      <w:r w:rsidRPr="00BE068A">
        <w:rPr>
          <w:rFonts w:ascii="Times New Roman" w:hAnsi="Times New Roman"/>
          <w:b/>
          <w:color w:val="auto"/>
          <w:sz w:val="28"/>
          <w:szCs w:val="28"/>
          <w:lang w:val="uk-UA"/>
        </w:rPr>
        <w:t>2.4. Військові жаргонізми</w:t>
      </w:r>
    </w:p>
    <w:p w:rsidR="00A44792" w:rsidRPr="00BE068A" w:rsidRDefault="00A44792" w:rsidP="00BE068A">
      <w:pPr>
        <w:pStyle w:val="2"/>
        <w:shd w:val="clear" w:color="auto" w:fill="FFFFFF"/>
        <w:spacing w:before="0" w:after="0" w:line="360" w:lineRule="auto"/>
        <w:ind w:firstLine="709"/>
        <w:jc w:val="both"/>
        <w:rPr>
          <w:rFonts w:ascii="Times New Roman" w:hAnsi="Times New Roman" w:cs="Times New Roman"/>
          <w:b w:val="0"/>
          <w:i w:val="0"/>
          <w:color w:val="auto"/>
          <w:lang w:val="uk-UA"/>
        </w:rPr>
      </w:pPr>
      <w:r w:rsidRPr="00BE068A">
        <w:rPr>
          <w:rFonts w:ascii="Times New Roman" w:hAnsi="Times New Roman" w:cs="Times New Roman"/>
          <w:b w:val="0"/>
          <w:bCs w:val="0"/>
          <w:i w:val="0"/>
          <w:color w:val="auto"/>
          <w:lang w:val="uk-UA"/>
        </w:rPr>
        <w:t>Військовий жаргон - цей</w:t>
      </w:r>
      <w:r w:rsidRPr="00BE068A">
        <w:rPr>
          <w:rFonts w:ascii="Times New Roman" w:hAnsi="Times New Roman" w:cs="Times New Roman"/>
          <w:b w:val="0"/>
          <w:i w:val="0"/>
          <w:color w:val="auto"/>
          <w:lang w:val="uk-UA"/>
        </w:rPr>
        <w:t xml:space="preserve"> сленг був самою маловивченою сферою вітчизняного мовознавства. Особливо якщо мова йшла про жаргонах ГРУ, </w:t>
      </w:r>
      <w:r w:rsidRPr="00BE068A">
        <w:rPr>
          <w:rFonts w:ascii="Times New Roman" w:hAnsi="Times New Roman" w:cs="Times New Roman"/>
          <w:b w:val="0"/>
          <w:i w:val="0"/>
          <w:color w:val="auto"/>
          <w:lang w:val="uk-UA"/>
        </w:rPr>
        <w:lastRenderedPageBreak/>
        <w:t>КДБ та інших радянських таємних організацій. Розглянемо кілька періодів в історії розвитку військового сленгу. Особливо активно він поповнювався новими словами після чергового збройного конфлікту</w:t>
      </w:r>
      <w:r w:rsidR="00BE068A" w:rsidRPr="00BE068A">
        <w:rPr>
          <w:rFonts w:ascii="Times New Roman" w:hAnsi="Times New Roman" w:cs="Times New Roman"/>
          <w:b w:val="0"/>
          <w:i w:val="0"/>
          <w:color w:val="auto"/>
        </w:rPr>
        <w:t xml:space="preserve"> [</w:t>
      </w:r>
      <w:r w:rsidR="00AB057A" w:rsidRPr="00AB057A">
        <w:rPr>
          <w:rFonts w:ascii="Times New Roman" w:hAnsi="Times New Roman" w:cs="Times New Roman"/>
          <w:b w:val="0"/>
          <w:i w:val="0"/>
          <w:color w:val="auto"/>
        </w:rPr>
        <w:t xml:space="preserve">16, </w:t>
      </w:r>
      <w:r w:rsidR="00AB057A">
        <w:rPr>
          <w:rFonts w:ascii="Times New Roman" w:hAnsi="Times New Roman" w:cs="Times New Roman"/>
          <w:b w:val="0"/>
          <w:i w:val="0"/>
          <w:color w:val="auto"/>
          <w:lang w:val="en-US"/>
        </w:rPr>
        <w:t>c</w:t>
      </w:r>
      <w:r w:rsidR="00AB057A" w:rsidRPr="00AB057A">
        <w:rPr>
          <w:rFonts w:ascii="Times New Roman" w:hAnsi="Times New Roman" w:cs="Times New Roman"/>
          <w:b w:val="0"/>
          <w:i w:val="0"/>
          <w:color w:val="auto"/>
        </w:rPr>
        <w:t>. 154</w:t>
      </w:r>
      <w:r w:rsidR="00BE068A" w:rsidRPr="00BE068A">
        <w:rPr>
          <w:rFonts w:ascii="Times New Roman" w:hAnsi="Times New Roman" w:cs="Times New Roman"/>
          <w:b w:val="0"/>
          <w:i w:val="0"/>
          <w:color w:val="auto"/>
        </w:rPr>
        <w:t>]</w:t>
      </w:r>
      <w:r w:rsidRPr="00BE068A">
        <w:rPr>
          <w:rFonts w:ascii="Times New Roman" w:hAnsi="Times New Roman" w:cs="Times New Roman"/>
          <w:b w:val="0"/>
          <w:i w:val="0"/>
          <w:color w:val="auto"/>
          <w:lang w:val="uk-UA"/>
        </w:rPr>
        <w:t>.</w:t>
      </w:r>
    </w:p>
    <w:p w:rsidR="00A44792" w:rsidRPr="00BE068A" w:rsidRDefault="00A44792" w:rsidP="003A4EAC">
      <w:pPr>
        <w:shd w:val="clear" w:color="auto" w:fill="FFFFFF"/>
        <w:spacing w:after="0" w:line="360" w:lineRule="auto"/>
        <w:ind w:firstLine="709"/>
        <w:jc w:val="both"/>
        <w:rPr>
          <w:rFonts w:ascii="Times New Roman" w:eastAsia="Times New Roman" w:hAnsi="Times New Roman"/>
          <w:color w:val="auto"/>
          <w:sz w:val="28"/>
          <w:szCs w:val="28"/>
          <w:lang w:val="uk-UA"/>
        </w:rPr>
      </w:pPr>
      <w:r w:rsidRPr="00A44792">
        <w:rPr>
          <w:rFonts w:ascii="Times New Roman" w:eastAsia="Times New Roman" w:hAnsi="Times New Roman"/>
          <w:color w:val="auto"/>
          <w:sz w:val="28"/>
          <w:szCs w:val="28"/>
          <w:lang w:val="uk-UA" w:eastAsia="ru-RU"/>
        </w:rPr>
        <w:t xml:space="preserve">На XVIII століття припали Російсько-турецькі війни і Північна війна. На початку століття </w:t>
      </w:r>
      <w:r w:rsidR="003A4EAC">
        <w:rPr>
          <w:rFonts w:ascii="Times New Roman" w:eastAsia="Times New Roman" w:hAnsi="Times New Roman"/>
          <w:color w:val="auto"/>
          <w:sz w:val="28"/>
          <w:szCs w:val="28"/>
          <w:lang w:val="uk-UA" w:eastAsia="ru-RU"/>
        </w:rPr>
        <w:t>….</w:t>
      </w:r>
      <w:r w:rsidRPr="00BE068A">
        <w:rPr>
          <w:rFonts w:ascii="Times New Roman" w:eastAsia="Times New Roman" w:hAnsi="Times New Roman"/>
          <w:color w:val="auto"/>
          <w:sz w:val="28"/>
          <w:szCs w:val="28"/>
          <w:lang w:val="uk-UA"/>
        </w:rPr>
        <w:t xml:space="preserve"> суп солдатам, </w:t>
      </w:r>
      <w:proofErr w:type="spellStart"/>
      <w:r w:rsidRPr="00BE068A">
        <w:rPr>
          <w:rFonts w:ascii="Times New Roman" w:eastAsia="Times New Roman" w:hAnsi="Times New Roman"/>
          <w:color w:val="auto"/>
          <w:sz w:val="28"/>
          <w:szCs w:val="28"/>
          <w:lang w:val="uk-UA"/>
        </w:rPr>
        <w:t>взлётка</w:t>
      </w:r>
      <w:proofErr w:type="spellEnd"/>
      <w:r w:rsidRPr="00BE068A">
        <w:rPr>
          <w:rFonts w:ascii="Times New Roman" w:eastAsia="Times New Roman" w:hAnsi="Times New Roman"/>
          <w:color w:val="auto"/>
          <w:sz w:val="28"/>
          <w:szCs w:val="28"/>
          <w:lang w:val="uk-UA"/>
        </w:rPr>
        <w:t xml:space="preserve"> – коридор в казармі, </w:t>
      </w:r>
      <w:proofErr w:type="spellStart"/>
      <w:r w:rsidRPr="00BE068A">
        <w:rPr>
          <w:rFonts w:ascii="Times New Roman" w:eastAsia="Times New Roman" w:hAnsi="Times New Roman"/>
          <w:color w:val="auto"/>
          <w:sz w:val="28"/>
          <w:szCs w:val="28"/>
          <w:lang w:val="uk-UA"/>
        </w:rPr>
        <w:t>губарь</w:t>
      </w:r>
      <w:proofErr w:type="spellEnd"/>
      <w:r w:rsidRPr="00BE068A">
        <w:rPr>
          <w:rFonts w:ascii="Times New Roman" w:eastAsia="Times New Roman" w:hAnsi="Times New Roman"/>
          <w:color w:val="auto"/>
          <w:sz w:val="28"/>
          <w:szCs w:val="28"/>
          <w:lang w:val="uk-UA"/>
        </w:rPr>
        <w:t xml:space="preserve"> – порушник військової дисципліни, що знаходиться на гауптвахті, </w:t>
      </w:r>
      <w:proofErr w:type="spellStart"/>
      <w:r w:rsidRPr="00BE068A">
        <w:rPr>
          <w:rFonts w:ascii="Times New Roman" w:eastAsia="Times New Roman" w:hAnsi="Times New Roman"/>
          <w:color w:val="auto"/>
          <w:sz w:val="28"/>
          <w:szCs w:val="28"/>
          <w:lang w:val="uk-UA"/>
        </w:rPr>
        <w:t>дрыщ</w:t>
      </w:r>
      <w:proofErr w:type="spellEnd"/>
      <w:r w:rsidRPr="00BE068A">
        <w:rPr>
          <w:rFonts w:ascii="Times New Roman" w:eastAsia="Times New Roman" w:hAnsi="Times New Roman"/>
          <w:color w:val="auto"/>
          <w:sz w:val="28"/>
          <w:szCs w:val="28"/>
          <w:lang w:val="uk-UA"/>
        </w:rPr>
        <w:t xml:space="preserve"> – солдат-новобранець, </w:t>
      </w:r>
      <w:proofErr w:type="spellStart"/>
      <w:r w:rsidRPr="00BE068A">
        <w:rPr>
          <w:rFonts w:ascii="Times New Roman" w:eastAsia="Times New Roman" w:hAnsi="Times New Roman"/>
          <w:color w:val="auto"/>
          <w:sz w:val="28"/>
          <w:szCs w:val="28"/>
          <w:lang w:val="uk-UA"/>
        </w:rPr>
        <w:t>зампал</w:t>
      </w:r>
      <w:proofErr w:type="spellEnd"/>
      <w:r w:rsidRPr="00BE068A">
        <w:rPr>
          <w:rFonts w:ascii="Times New Roman" w:eastAsia="Times New Roman" w:hAnsi="Times New Roman"/>
          <w:color w:val="auto"/>
          <w:sz w:val="28"/>
          <w:szCs w:val="28"/>
          <w:lang w:val="uk-UA"/>
        </w:rPr>
        <w:t xml:space="preserve"> – замісник командира по політичній частині – у рос. мові; </w:t>
      </w:r>
      <w:proofErr w:type="spellStart"/>
      <w:r w:rsidRPr="00BE068A">
        <w:rPr>
          <w:rFonts w:ascii="Times New Roman" w:eastAsia="Times New Roman" w:hAnsi="Times New Roman"/>
          <w:color w:val="auto"/>
          <w:sz w:val="28"/>
          <w:szCs w:val="28"/>
          <w:lang w:val="uk-UA"/>
        </w:rPr>
        <w:t>camel</w:t>
      </w:r>
      <w:proofErr w:type="spellEnd"/>
      <w:r w:rsidRPr="00BE068A">
        <w:rPr>
          <w:rFonts w:ascii="Times New Roman" w:eastAsia="Times New Roman" w:hAnsi="Times New Roman"/>
          <w:color w:val="auto"/>
          <w:sz w:val="28"/>
          <w:szCs w:val="28"/>
          <w:lang w:val="uk-UA"/>
        </w:rPr>
        <w:t xml:space="preserve"> </w:t>
      </w:r>
      <w:proofErr w:type="spellStart"/>
      <w:r w:rsidRPr="00BE068A">
        <w:rPr>
          <w:rFonts w:ascii="Times New Roman" w:eastAsia="Times New Roman" w:hAnsi="Times New Roman"/>
          <w:color w:val="auto"/>
          <w:sz w:val="28"/>
          <w:szCs w:val="28"/>
          <w:lang w:val="uk-UA"/>
        </w:rPr>
        <w:t>meat</w:t>
      </w:r>
      <w:proofErr w:type="spellEnd"/>
      <w:r w:rsidRPr="00BE068A">
        <w:rPr>
          <w:rFonts w:ascii="Times New Roman" w:eastAsia="Times New Roman" w:hAnsi="Times New Roman"/>
          <w:color w:val="auto"/>
          <w:sz w:val="28"/>
          <w:szCs w:val="28"/>
          <w:lang w:val="uk-UA"/>
        </w:rPr>
        <w:t xml:space="preserve"> – несмачна їжа, </w:t>
      </w:r>
      <w:proofErr w:type="spellStart"/>
      <w:r w:rsidRPr="00BE068A">
        <w:rPr>
          <w:rFonts w:ascii="Times New Roman" w:eastAsia="Times New Roman" w:hAnsi="Times New Roman"/>
          <w:color w:val="auto"/>
          <w:sz w:val="28"/>
          <w:szCs w:val="28"/>
          <w:lang w:val="uk-UA"/>
        </w:rPr>
        <w:t>monkey</w:t>
      </w:r>
      <w:proofErr w:type="spellEnd"/>
      <w:r w:rsidRPr="00BE068A">
        <w:rPr>
          <w:rFonts w:ascii="Times New Roman" w:eastAsia="Times New Roman" w:hAnsi="Times New Roman"/>
          <w:color w:val="auto"/>
          <w:sz w:val="28"/>
          <w:szCs w:val="28"/>
          <w:lang w:val="uk-UA"/>
        </w:rPr>
        <w:t xml:space="preserve"> </w:t>
      </w:r>
      <w:proofErr w:type="spellStart"/>
      <w:r w:rsidRPr="00BE068A">
        <w:rPr>
          <w:rFonts w:ascii="Times New Roman" w:eastAsia="Times New Roman" w:hAnsi="Times New Roman"/>
          <w:color w:val="auto"/>
          <w:sz w:val="28"/>
          <w:szCs w:val="28"/>
          <w:lang w:val="uk-UA"/>
        </w:rPr>
        <w:t>clothes</w:t>
      </w:r>
      <w:proofErr w:type="spellEnd"/>
      <w:r w:rsidRPr="00BE068A">
        <w:rPr>
          <w:rFonts w:ascii="Times New Roman" w:eastAsia="Times New Roman" w:hAnsi="Times New Roman"/>
          <w:color w:val="auto"/>
          <w:sz w:val="28"/>
          <w:szCs w:val="28"/>
          <w:lang w:val="uk-UA"/>
        </w:rPr>
        <w:t xml:space="preserve"> – парадна форма одягу, </w:t>
      </w:r>
      <w:proofErr w:type="spellStart"/>
      <w:r w:rsidRPr="00BE068A">
        <w:rPr>
          <w:rFonts w:ascii="Times New Roman" w:eastAsia="Times New Roman" w:hAnsi="Times New Roman"/>
          <w:color w:val="auto"/>
          <w:sz w:val="28"/>
          <w:szCs w:val="28"/>
          <w:lang w:val="uk-UA"/>
        </w:rPr>
        <w:t>fruit</w:t>
      </w:r>
      <w:proofErr w:type="spellEnd"/>
      <w:r w:rsidRPr="00BE068A">
        <w:rPr>
          <w:rFonts w:ascii="Times New Roman" w:eastAsia="Times New Roman" w:hAnsi="Times New Roman"/>
          <w:color w:val="auto"/>
          <w:sz w:val="28"/>
          <w:szCs w:val="28"/>
          <w:lang w:val="uk-UA"/>
        </w:rPr>
        <w:t xml:space="preserve"> </w:t>
      </w:r>
      <w:proofErr w:type="spellStart"/>
      <w:r w:rsidRPr="00BE068A">
        <w:rPr>
          <w:rFonts w:ascii="Times New Roman" w:eastAsia="Times New Roman" w:hAnsi="Times New Roman"/>
          <w:color w:val="auto"/>
          <w:sz w:val="28"/>
          <w:szCs w:val="28"/>
          <w:lang w:val="uk-UA"/>
        </w:rPr>
        <w:t>salad</w:t>
      </w:r>
      <w:proofErr w:type="spellEnd"/>
      <w:r w:rsidRPr="00BE068A">
        <w:rPr>
          <w:rFonts w:ascii="Times New Roman" w:eastAsia="Times New Roman" w:hAnsi="Times New Roman"/>
          <w:color w:val="auto"/>
          <w:sz w:val="28"/>
          <w:szCs w:val="28"/>
          <w:lang w:val="uk-UA"/>
        </w:rPr>
        <w:t xml:space="preserve"> – орденські стрічки, </w:t>
      </w:r>
      <w:proofErr w:type="spellStart"/>
      <w:r w:rsidRPr="00BE068A">
        <w:rPr>
          <w:rFonts w:ascii="Times New Roman" w:eastAsia="Times New Roman" w:hAnsi="Times New Roman"/>
          <w:color w:val="auto"/>
          <w:sz w:val="28"/>
          <w:szCs w:val="28"/>
          <w:lang w:val="uk-UA"/>
        </w:rPr>
        <w:t>ash</w:t>
      </w:r>
      <w:proofErr w:type="spellEnd"/>
      <w:r w:rsidRPr="00BE068A">
        <w:rPr>
          <w:rFonts w:ascii="Times New Roman" w:eastAsia="Times New Roman" w:hAnsi="Times New Roman"/>
          <w:color w:val="auto"/>
          <w:sz w:val="28"/>
          <w:szCs w:val="28"/>
          <w:lang w:val="uk-UA"/>
        </w:rPr>
        <w:t xml:space="preserve"> </w:t>
      </w:r>
      <w:proofErr w:type="spellStart"/>
      <w:r w:rsidRPr="00BE068A">
        <w:rPr>
          <w:rFonts w:ascii="Times New Roman" w:eastAsia="Times New Roman" w:hAnsi="Times New Roman"/>
          <w:color w:val="auto"/>
          <w:sz w:val="28"/>
          <w:szCs w:val="28"/>
          <w:lang w:val="uk-UA"/>
        </w:rPr>
        <w:t>and</w:t>
      </w:r>
      <w:proofErr w:type="spellEnd"/>
      <w:r w:rsidRPr="00BE068A">
        <w:rPr>
          <w:rFonts w:ascii="Times New Roman" w:eastAsia="Times New Roman" w:hAnsi="Times New Roman"/>
          <w:color w:val="auto"/>
          <w:sz w:val="28"/>
          <w:szCs w:val="28"/>
          <w:lang w:val="uk-UA"/>
        </w:rPr>
        <w:t xml:space="preserve"> </w:t>
      </w:r>
      <w:proofErr w:type="spellStart"/>
      <w:r w:rsidRPr="00BE068A">
        <w:rPr>
          <w:rFonts w:ascii="Times New Roman" w:eastAsia="Times New Roman" w:hAnsi="Times New Roman"/>
          <w:color w:val="auto"/>
          <w:sz w:val="28"/>
          <w:szCs w:val="28"/>
          <w:lang w:val="uk-UA"/>
        </w:rPr>
        <w:t>trash</w:t>
      </w:r>
      <w:proofErr w:type="spellEnd"/>
      <w:r w:rsidRPr="00BE068A">
        <w:rPr>
          <w:rFonts w:ascii="Times New Roman" w:eastAsia="Times New Roman" w:hAnsi="Times New Roman"/>
          <w:color w:val="auto"/>
          <w:sz w:val="28"/>
          <w:szCs w:val="28"/>
          <w:lang w:val="uk-UA"/>
        </w:rPr>
        <w:t xml:space="preserve"> – тиловики, </w:t>
      </w:r>
      <w:proofErr w:type="spellStart"/>
      <w:r w:rsidRPr="00BE068A">
        <w:rPr>
          <w:rFonts w:ascii="Times New Roman" w:eastAsia="Times New Roman" w:hAnsi="Times New Roman"/>
          <w:color w:val="auto"/>
          <w:sz w:val="28"/>
          <w:szCs w:val="28"/>
          <w:lang w:val="uk-UA"/>
        </w:rPr>
        <w:t>ball</w:t>
      </w:r>
      <w:proofErr w:type="spellEnd"/>
      <w:r w:rsidRPr="00BE068A">
        <w:rPr>
          <w:rFonts w:ascii="Times New Roman" w:eastAsia="Times New Roman" w:hAnsi="Times New Roman"/>
          <w:color w:val="auto"/>
          <w:sz w:val="28"/>
          <w:szCs w:val="28"/>
          <w:lang w:val="uk-UA"/>
        </w:rPr>
        <w:t xml:space="preserve"> </w:t>
      </w:r>
      <w:proofErr w:type="spellStart"/>
      <w:r w:rsidRPr="00BE068A">
        <w:rPr>
          <w:rFonts w:ascii="Times New Roman" w:eastAsia="Times New Roman" w:hAnsi="Times New Roman"/>
          <w:color w:val="auto"/>
          <w:sz w:val="28"/>
          <w:szCs w:val="28"/>
          <w:lang w:val="uk-UA"/>
        </w:rPr>
        <w:t>game</w:t>
      </w:r>
      <w:proofErr w:type="spellEnd"/>
      <w:r w:rsidRPr="00BE068A">
        <w:rPr>
          <w:rFonts w:ascii="Times New Roman" w:eastAsia="Times New Roman" w:hAnsi="Times New Roman"/>
          <w:color w:val="auto"/>
          <w:sz w:val="28"/>
          <w:szCs w:val="28"/>
          <w:lang w:val="uk-UA"/>
        </w:rPr>
        <w:t xml:space="preserve"> – маневри – в англ. мові. </w:t>
      </w:r>
    </w:p>
    <w:p w:rsidR="0023274D" w:rsidRPr="00BE068A" w:rsidRDefault="0023274D" w:rsidP="00BE068A">
      <w:pPr>
        <w:shd w:val="clear" w:color="auto" w:fill="FFFFFF"/>
        <w:spacing w:after="0" w:line="360" w:lineRule="auto"/>
        <w:ind w:firstLine="709"/>
        <w:jc w:val="both"/>
        <w:rPr>
          <w:rFonts w:ascii="Times New Roman" w:hAnsi="Times New Roman"/>
          <w:b/>
          <w:color w:val="auto"/>
          <w:sz w:val="28"/>
          <w:szCs w:val="28"/>
          <w:lang w:val="uk-UA"/>
        </w:rPr>
      </w:pPr>
    </w:p>
    <w:p w:rsidR="00610DE1" w:rsidRPr="00BE068A" w:rsidRDefault="0023274D" w:rsidP="00BE068A">
      <w:pPr>
        <w:shd w:val="clear" w:color="auto" w:fill="FFFFFF"/>
        <w:spacing w:after="0" w:line="360" w:lineRule="auto"/>
        <w:ind w:firstLine="709"/>
        <w:jc w:val="center"/>
        <w:rPr>
          <w:rFonts w:ascii="Times New Roman" w:hAnsi="Times New Roman"/>
          <w:b/>
          <w:color w:val="auto"/>
          <w:sz w:val="28"/>
          <w:szCs w:val="28"/>
          <w:lang w:val="uk-UA"/>
        </w:rPr>
      </w:pPr>
      <w:r w:rsidRPr="00BE068A">
        <w:rPr>
          <w:rFonts w:ascii="Times New Roman" w:hAnsi="Times New Roman"/>
          <w:b/>
          <w:color w:val="auto"/>
          <w:sz w:val="28"/>
          <w:szCs w:val="28"/>
          <w:lang w:val="uk-UA"/>
        </w:rPr>
        <w:t>Висновки до ІІ розділу</w:t>
      </w:r>
    </w:p>
    <w:p w:rsidR="00A44792" w:rsidRPr="00BE068A" w:rsidRDefault="00A44792" w:rsidP="00BE068A">
      <w:pPr>
        <w:shd w:val="clear" w:color="auto" w:fill="FFFFFF"/>
        <w:spacing w:after="0" w:line="360" w:lineRule="auto"/>
        <w:ind w:firstLine="709"/>
        <w:jc w:val="center"/>
        <w:rPr>
          <w:rFonts w:ascii="Times New Roman" w:hAnsi="Times New Roman"/>
          <w:b/>
          <w:color w:val="auto"/>
          <w:sz w:val="28"/>
          <w:szCs w:val="28"/>
          <w:lang w:val="uk-UA"/>
        </w:rPr>
      </w:pPr>
    </w:p>
    <w:p w:rsidR="00BE068A" w:rsidRPr="003A4EAC" w:rsidRDefault="00493770" w:rsidP="003A4EAC">
      <w:pPr>
        <w:spacing w:after="0" w:line="360" w:lineRule="auto"/>
        <w:ind w:firstLine="709"/>
        <w:jc w:val="both"/>
        <w:rPr>
          <w:rFonts w:ascii="Times New Roman" w:hAnsi="Times New Roman"/>
          <w:b/>
          <w:color w:val="auto"/>
          <w:sz w:val="28"/>
          <w:szCs w:val="28"/>
          <w:lang w:val="uk-UA" w:eastAsia="ru-RU"/>
        </w:rPr>
      </w:pPr>
      <w:r w:rsidRPr="00BE068A">
        <w:rPr>
          <w:rFonts w:ascii="Times New Roman" w:eastAsia="Times New Roman" w:hAnsi="Times New Roman"/>
          <w:color w:val="auto"/>
          <w:sz w:val="28"/>
          <w:szCs w:val="28"/>
          <w:lang w:val="uk-UA" w:eastAsia="ru-RU"/>
        </w:rPr>
        <w:t xml:space="preserve">Нелітературні </w:t>
      </w:r>
      <w:r w:rsidR="003A4EAC">
        <w:rPr>
          <w:rFonts w:ascii="Times New Roman" w:eastAsia="Times New Roman" w:hAnsi="Times New Roman"/>
          <w:color w:val="auto"/>
          <w:sz w:val="28"/>
          <w:szCs w:val="28"/>
          <w:lang w:val="uk-UA" w:eastAsia="ru-RU"/>
        </w:rPr>
        <w:t>….</w:t>
      </w:r>
    </w:p>
    <w:p w:rsidR="00BE068A" w:rsidRPr="003A4EAC" w:rsidRDefault="00BE068A" w:rsidP="00BE068A">
      <w:pPr>
        <w:shd w:val="clear" w:color="auto" w:fill="FFFFFF"/>
        <w:spacing w:after="0" w:line="360" w:lineRule="auto"/>
        <w:ind w:firstLine="709"/>
        <w:jc w:val="center"/>
        <w:rPr>
          <w:rFonts w:ascii="Times New Roman" w:hAnsi="Times New Roman"/>
          <w:b/>
          <w:color w:val="auto"/>
          <w:sz w:val="28"/>
          <w:szCs w:val="28"/>
          <w:lang w:val="uk-UA" w:eastAsia="ru-RU"/>
        </w:rPr>
      </w:pPr>
    </w:p>
    <w:p w:rsidR="000B3299" w:rsidRPr="00BE068A" w:rsidRDefault="00D32916" w:rsidP="00BE068A">
      <w:pPr>
        <w:shd w:val="clear" w:color="auto" w:fill="FFFFFF"/>
        <w:spacing w:after="0" w:line="360" w:lineRule="auto"/>
        <w:ind w:firstLine="709"/>
        <w:jc w:val="center"/>
        <w:rPr>
          <w:rFonts w:ascii="Times New Roman" w:hAnsi="Times New Roman"/>
          <w:b/>
          <w:color w:val="auto"/>
          <w:sz w:val="28"/>
          <w:szCs w:val="28"/>
          <w:lang w:val="uk-UA"/>
        </w:rPr>
      </w:pPr>
      <w:r w:rsidRPr="00BE068A">
        <w:rPr>
          <w:rFonts w:ascii="Times New Roman" w:hAnsi="Times New Roman"/>
          <w:b/>
          <w:color w:val="auto"/>
          <w:sz w:val="28"/>
          <w:szCs w:val="28"/>
          <w:lang w:val="uk-UA" w:eastAsia="ru-RU"/>
        </w:rPr>
        <w:t>ВИСНОВКИ</w:t>
      </w:r>
    </w:p>
    <w:p w:rsidR="000B3299" w:rsidRPr="00BE068A" w:rsidRDefault="000B3299" w:rsidP="00BE068A">
      <w:pPr>
        <w:pStyle w:val="af0"/>
        <w:spacing w:after="0" w:line="360" w:lineRule="auto"/>
        <w:ind w:left="0" w:firstLine="709"/>
        <w:jc w:val="both"/>
        <w:rPr>
          <w:rFonts w:ascii="Times New Roman" w:hAnsi="Times New Roman"/>
          <w:color w:val="auto"/>
          <w:sz w:val="28"/>
          <w:szCs w:val="28"/>
          <w:lang w:val="uk-UA"/>
        </w:rPr>
      </w:pPr>
    </w:p>
    <w:p w:rsidR="00BE068A" w:rsidRPr="003A4EAC" w:rsidRDefault="00970CEC" w:rsidP="003A4EAC">
      <w:pPr>
        <w:spacing w:after="0" w:line="360" w:lineRule="auto"/>
        <w:ind w:firstLine="709"/>
        <w:jc w:val="both"/>
        <w:rPr>
          <w:rFonts w:ascii="Times New Roman" w:hAnsi="Times New Roman"/>
          <w:color w:val="auto"/>
          <w:sz w:val="28"/>
          <w:szCs w:val="28"/>
        </w:rPr>
      </w:pPr>
      <w:r w:rsidRPr="00BE068A">
        <w:rPr>
          <w:rFonts w:ascii="Times New Roman" w:eastAsia="Times New Roman" w:hAnsi="Times New Roman"/>
          <w:color w:val="auto"/>
          <w:sz w:val="28"/>
          <w:szCs w:val="28"/>
          <w:lang w:val="uk-UA" w:eastAsia="ru-RU"/>
        </w:rPr>
        <w:t xml:space="preserve">Сучасна українська література дещо відрізняється від тієї класичної, до якої ми звикли. Кількість молодих авторів, а з ними й літературних сюрпризів, збільшується з </w:t>
      </w:r>
      <w:r w:rsidR="003A4EAC">
        <w:rPr>
          <w:rFonts w:ascii="Times New Roman" w:eastAsia="Times New Roman" w:hAnsi="Times New Roman"/>
          <w:color w:val="auto"/>
          <w:sz w:val="28"/>
          <w:szCs w:val="28"/>
          <w:lang w:val="uk-UA" w:eastAsia="ru-RU"/>
        </w:rPr>
        <w:t>….</w:t>
      </w:r>
      <w:bookmarkStart w:id="0" w:name="_GoBack"/>
      <w:bookmarkEnd w:id="0"/>
    </w:p>
    <w:p w:rsidR="000B3299" w:rsidRPr="00BE068A" w:rsidRDefault="00D32916" w:rsidP="00BE068A">
      <w:pPr>
        <w:pStyle w:val="af0"/>
        <w:spacing w:after="0" w:line="360" w:lineRule="auto"/>
        <w:ind w:left="0" w:firstLine="709"/>
        <w:jc w:val="center"/>
        <w:rPr>
          <w:rFonts w:ascii="Times New Roman" w:hAnsi="Times New Roman"/>
          <w:color w:val="auto"/>
          <w:sz w:val="28"/>
          <w:szCs w:val="28"/>
          <w:lang w:val="uk-UA"/>
        </w:rPr>
      </w:pPr>
      <w:r w:rsidRPr="00BE068A">
        <w:rPr>
          <w:rFonts w:ascii="Times New Roman" w:hAnsi="Times New Roman"/>
          <w:b/>
          <w:color w:val="auto"/>
          <w:sz w:val="28"/>
          <w:szCs w:val="28"/>
          <w:lang w:val="uk-UA" w:eastAsia="ru-RU"/>
        </w:rPr>
        <w:t>СПИСОК ВИКОРИСТАНИХ ЛІТЕРАТУРНИХ ДЖЕРЕЛ</w:t>
      </w:r>
    </w:p>
    <w:p w:rsidR="000B3299" w:rsidRPr="00BE068A" w:rsidRDefault="000B3299" w:rsidP="00BE068A">
      <w:pPr>
        <w:pStyle w:val="af0"/>
        <w:spacing w:after="0" w:line="360" w:lineRule="auto"/>
        <w:ind w:left="0" w:firstLine="709"/>
        <w:jc w:val="center"/>
        <w:rPr>
          <w:rFonts w:ascii="Times New Roman" w:hAnsi="Times New Roman"/>
          <w:bCs/>
          <w:color w:val="auto"/>
          <w:sz w:val="28"/>
          <w:szCs w:val="28"/>
          <w:lang w:val="uk-UA"/>
        </w:rPr>
      </w:pPr>
    </w:p>
    <w:p w:rsidR="00970CEC" w:rsidRPr="00BE068A" w:rsidRDefault="00493770"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 xml:space="preserve">1. </w:t>
      </w:r>
      <w:proofErr w:type="spellStart"/>
      <w:r w:rsidR="00970CEC" w:rsidRPr="00BE068A">
        <w:rPr>
          <w:rFonts w:ascii="Times New Roman" w:eastAsia="Times New Roman" w:hAnsi="Times New Roman"/>
          <w:color w:val="auto"/>
          <w:sz w:val="28"/>
          <w:szCs w:val="28"/>
          <w:lang w:val="uk-UA" w:eastAsia="ru-RU"/>
        </w:rPr>
        <w:t>Большой</w:t>
      </w:r>
      <w:proofErr w:type="spellEnd"/>
      <w:r w:rsidR="00970CEC" w:rsidRPr="00BE068A">
        <w:rPr>
          <w:rFonts w:ascii="Times New Roman" w:eastAsia="Times New Roman" w:hAnsi="Times New Roman"/>
          <w:color w:val="auto"/>
          <w:sz w:val="28"/>
          <w:szCs w:val="28"/>
          <w:lang w:val="uk-UA" w:eastAsia="ru-RU"/>
        </w:rPr>
        <w:t xml:space="preserve"> </w:t>
      </w:r>
      <w:proofErr w:type="spellStart"/>
      <w:r w:rsidR="00970CEC" w:rsidRPr="00BE068A">
        <w:rPr>
          <w:rFonts w:ascii="Times New Roman" w:eastAsia="Times New Roman" w:hAnsi="Times New Roman"/>
          <w:color w:val="auto"/>
          <w:sz w:val="28"/>
          <w:szCs w:val="28"/>
          <w:lang w:val="uk-UA" w:eastAsia="ru-RU"/>
        </w:rPr>
        <w:t>Академический</w:t>
      </w:r>
      <w:proofErr w:type="spellEnd"/>
      <w:r w:rsidR="00970CEC" w:rsidRPr="00BE068A">
        <w:rPr>
          <w:rFonts w:ascii="Times New Roman" w:eastAsia="Times New Roman" w:hAnsi="Times New Roman"/>
          <w:color w:val="auto"/>
          <w:sz w:val="28"/>
          <w:szCs w:val="28"/>
          <w:lang w:val="uk-UA" w:eastAsia="ru-RU"/>
        </w:rPr>
        <w:t xml:space="preserve"> </w:t>
      </w:r>
      <w:proofErr w:type="spellStart"/>
      <w:r w:rsidR="00970CEC" w:rsidRPr="00BE068A">
        <w:rPr>
          <w:rFonts w:ascii="Times New Roman" w:eastAsia="Times New Roman" w:hAnsi="Times New Roman"/>
          <w:color w:val="auto"/>
          <w:sz w:val="28"/>
          <w:szCs w:val="28"/>
          <w:lang w:val="uk-UA" w:eastAsia="ru-RU"/>
        </w:rPr>
        <w:t>Словарь</w:t>
      </w:r>
      <w:proofErr w:type="spellEnd"/>
      <w:r w:rsidR="00970CEC" w:rsidRPr="00BE068A">
        <w:rPr>
          <w:rFonts w:ascii="Times New Roman" w:eastAsia="Times New Roman" w:hAnsi="Times New Roman"/>
          <w:color w:val="auto"/>
          <w:sz w:val="28"/>
          <w:szCs w:val="28"/>
          <w:lang w:val="uk-UA" w:eastAsia="ru-RU"/>
        </w:rPr>
        <w:t xml:space="preserve"> </w:t>
      </w:r>
      <w:proofErr w:type="spellStart"/>
      <w:r w:rsidR="00970CEC" w:rsidRPr="00BE068A">
        <w:rPr>
          <w:rFonts w:ascii="Times New Roman" w:eastAsia="Times New Roman" w:hAnsi="Times New Roman"/>
          <w:color w:val="auto"/>
          <w:sz w:val="28"/>
          <w:szCs w:val="28"/>
          <w:lang w:val="uk-UA" w:eastAsia="ru-RU"/>
        </w:rPr>
        <w:t>Русского</w:t>
      </w:r>
      <w:proofErr w:type="spellEnd"/>
      <w:r w:rsidR="00970CEC" w:rsidRPr="00BE068A">
        <w:rPr>
          <w:rFonts w:ascii="Times New Roman" w:eastAsia="Times New Roman" w:hAnsi="Times New Roman"/>
          <w:color w:val="auto"/>
          <w:sz w:val="28"/>
          <w:szCs w:val="28"/>
          <w:lang w:val="uk-UA" w:eastAsia="ru-RU"/>
        </w:rPr>
        <w:t xml:space="preserve"> </w:t>
      </w:r>
      <w:proofErr w:type="spellStart"/>
      <w:r w:rsidR="00970CEC" w:rsidRPr="00BE068A">
        <w:rPr>
          <w:rFonts w:ascii="Times New Roman" w:eastAsia="Times New Roman" w:hAnsi="Times New Roman"/>
          <w:color w:val="auto"/>
          <w:sz w:val="28"/>
          <w:szCs w:val="28"/>
          <w:lang w:val="uk-UA" w:eastAsia="ru-RU"/>
        </w:rPr>
        <w:t>Языка</w:t>
      </w:r>
      <w:proofErr w:type="spellEnd"/>
      <w:r w:rsidR="00970CEC" w:rsidRPr="00BE068A">
        <w:rPr>
          <w:rFonts w:ascii="Times New Roman" w:eastAsia="Times New Roman" w:hAnsi="Times New Roman"/>
          <w:color w:val="auto"/>
          <w:sz w:val="28"/>
          <w:szCs w:val="28"/>
          <w:lang w:val="uk-UA" w:eastAsia="ru-RU"/>
        </w:rPr>
        <w:t xml:space="preserve">. </w:t>
      </w:r>
      <w:proofErr w:type="spellStart"/>
      <w:r w:rsidR="00970CEC" w:rsidRPr="00BE068A">
        <w:rPr>
          <w:rFonts w:ascii="Times New Roman" w:eastAsia="Times New Roman" w:hAnsi="Times New Roman"/>
          <w:color w:val="auto"/>
          <w:sz w:val="28"/>
          <w:szCs w:val="28"/>
          <w:lang w:val="uk-UA" w:eastAsia="ru-RU"/>
        </w:rPr>
        <w:t>Российская</w:t>
      </w:r>
      <w:proofErr w:type="spellEnd"/>
      <w:r w:rsidR="00970CEC" w:rsidRPr="00BE068A">
        <w:rPr>
          <w:rFonts w:ascii="Times New Roman" w:eastAsia="Times New Roman" w:hAnsi="Times New Roman"/>
          <w:color w:val="auto"/>
          <w:sz w:val="28"/>
          <w:szCs w:val="28"/>
          <w:lang w:val="uk-UA" w:eastAsia="ru-RU"/>
        </w:rPr>
        <w:t xml:space="preserve"> </w:t>
      </w:r>
      <w:proofErr w:type="spellStart"/>
      <w:r w:rsidR="00970CEC" w:rsidRPr="00BE068A">
        <w:rPr>
          <w:rFonts w:ascii="Times New Roman" w:eastAsia="Times New Roman" w:hAnsi="Times New Roman"/>
          <w:color w:val="auto"/>
          <w:sz w:val="28"/>
          <w:szCs w:val="28"/>
          <w:lang w:val="uk-UA" w:eastAsia="ru-RU"/>
        </w:rPr>
        <w:t>академия</w:t>
      </w:r>
      <w:proofErr w:type="spellEnd"/>
      <w:r w:rsidR="00970CEC" w:rsidRPr="00BE068A">
        <w:rPr>
          <w:rFonts w:ascii="Times New Roman" w:eastAsia="Times New Roman" w:hAnsi="Times New Roman"/>
          <w:color w:val="auto"/>
          <w:sz w:val="28"/>
          <w:szCs w:val="28"/>
          <w:lang w:val="uk-UA" w:eastAsia="ru-RU"/>
        </w:rPr>
        <w:t xml:space="preserve"> наук, </w:t>
      </w:r>
      <w:proofErr w:type="spellStart"/>
      <w:r w:rsidR="00970CEC" w:rsidRPr="00BE068A">
        <w:rPr>
          <w:rFonts w:ascii="Times New Roman" w:eastAsia="Times New Roman" w:hAnsi="Times New Roman"/>
          <w:color w:val="auto"/>
          <w:sz w:val="28"/>
          <w:szCs w:val="28"/>
          <w:lang w:val="uk-UA" w:eastAsia="ru-RU"/>
        </w:rPr>
        <w:t>Институт</w:t>
      </w:r>
      <w:proofErr w:type="spellEnd"/>
      <w:r w:rsidR="00970CEC" w:rsidRPr="00BE068A">
        <w:rPr>
          <w:rFonts w:ascii="Times New Roman" w:eastAsia="Times New Roman" w:hAnsi="Times New Roman"/>
          <w:color w:val="auto"/>
          <w:sz w:val="28"/>
          <w:szCs w:val="28"/>
          <w:lang w:val="uk-UA" w:eastAsia="ru-RU"/>
        </w:rPr>
        <w:t xml:space="preserve"> </w:t>
      </w:r>
      <w:proofErr w:type="spellStart"/>
      <w:r w:rsidR="00970CEC" w:rsidRPr="00BE068A">
        <w:rPr>
          <w:rFonts w:ascii="Times New Roman" w:eastAsia="Times New Roman" w:hAnsi="Times New Roman"/>
          <w:color w:val="auto"/>
          <w:sz w:val="28"/>
          <w:szCs w:val="28"/>
          <w:lang w:val="uk-UA" w:eastAsia="ru-RU"/>
        </w:rPr>
        <w:t>лингвистических</w:t>
      </w:r>
      <w:proofErr w:type="spellEnd"/>
      <w:r w:rsidR="00970CEC" w:rsidRPr="00BE068A">
        <w:rPr>
          <w:rFonts w:ascii="Times New Roman" w:eastAsia="Times New Roman" w:hAnsi="Times New Roman"/>
          <w:color w:val="auto"/>
          <w:sz w:val="28"/>
          <w:szCs w:val="28"/>
          <w:lang w:val="uk-UA" w:eastAsia="ru-RU"/>
        </w:rPr>
        <w:t xml:space="preserve"> </w:t>
      </w:r>
      <w:proofErr w:type="spellStart"/>
      <w:r w:rsidR="00970CEC" w:rsidRPr="00BE068A">
        <w:rPr>
          <w:rFonts w:ascii="Times New Roman" w:eastAsia="Times New Roman" w:hAnsi="Times New Roman"/>
          <w:color w:val="auto"/>
          <w:sz w:val="28"/>
          <w:szCs w:val="28"/>
          <w:lang w:val="uk-UA" w:eastAsia="ru-RU"/>
        </w:rPr>
        <w:t>исследований</w:t>
      </w:r>
      <w:proofErr w:type="spellEnd"/>
      <w:r w:rsidR="00970CEC" w:rsidRPr="00BE068A">
        <w:rPr>
          <w:rFonts w:ascii="Times New Roman" w:eastAsia="Times New Roman" w:hAnsi="Times New Roman"/>
          <w:color w:val="auto"/>
          <w:sz w:val="28"/>
          <w:szCs w:val="28"/>
          <w:lang w:val="uk-UA" w:eastAsia="ru-RU"/>
        </w:rPr>
        <w:t>. – М.: СПб.: Наука, 2004. – С. 42, 315.</w:t>
      </w:r>
    </w:p>
    <w:p w:rsidR="00970CEC" w:rsidRPr="00BE068A" w:rsidRDefault="00970CEC"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2.</w:t>
      </w:r>
      <w:r w:rsidR="00493770" w:rsidRPr="00BE068A">
        <w:rPr>
          <w:rFonts w:ascii="Times New Roman" w:eastAsia="Times New Roman" w:hAnsi="Times New Roman"/>
          <w:color w:val="auto"/>
          <w:sz w:val="28"/>
          <w:szCs w:val="28"/>
          <w:lang w:val="uk-UA" w:eastAsia="ru-RU"/>
        </w:rPr>
        <w:t xml:space="preserve"> </w:t>
      </w:r>
      <w:r w:rsidRPr="00BE068A">
        <w:rPr>
          <w:rFonts w:ascii="Times New Roman" w:eastAsia="Times New Roman" w:hAnsi="Times New Roman"/>
          <w:color w:val="auto"/>
          <w:sz w:val="28"/>
          <w:szCs w:val="28"/>
          <w:lang w:val="uk-UA" w:eastAsia="ru-RU"/>
        </w:rPr>
        <w:t xml:space="preserve">Владимирова, Н. Г. Передача </w:t>
      </w:r>
      <w:proofErr w:type="spellStart"/>
      <w:r w:rsidRPr="00BE068A">
        <w:rPr>
          <w:rFonts w:ascii="Times New Roman" w:eastAsia="Times New Roman" w:hAnsi="Times New Roman"/>
          <w:color w:val="auto"/>
          <w:sz w:val="28"/>
          <w:szCs w:val="28"/>
          <w:lang w:val="uk-UA" w:eastAsia="ru-RU"/>
        </w:rPr>
        <w:t>индивидуального</w:t>
      </w:r>
      <w:proofErr w:type="spellEnd"/>
      <w:r w:rsidRPr="00BE068A">
        <w:rPr>
          <w:rFonts w:ascii="Times New Roman" w:eastAsia="Times New Roman" w:hAnsi="Times New Roman"/>
          <w:color w:val="auto"/>
          <w:sz w:val="28"/>
          <w:szCs w:val="28"/>
          <w:lang w:val="uk-UA" w:eastAsia="ru-RU"/>
        </w:rPr>
        <w:t xml:space="preserve"> стиля автора при переводе. // Н. Г. Владимирова. // Лексико-</w:t>
      </w:r>
      <w:proofErr w:type="spellStart"/>
      <w:r w:rsidRPr="00BE068A">
        <w:rPr>
          <w:rFonts w:ascii="Times New Roman" w:eastAsia="Times New Roman" w:hAnsi="Times New Roman"/>
          <w:color w:val="auto"/>
          <w:sz w:val="28"/>
          <w:szCs w:val="28"/>
          <w:lang w:val="uk-UA" w:eastAsia="ru-RU"/>
        </w:rPr>
        <w:t>грамматические</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вопросы</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теории</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перевода</w:t>
      </w:r>
      <w:proofErr w:type="spellEnd"/>
      <w:r w:rsidRPr="00BE068A">
        <w:rPr>
          <w:rFonts w:ascii="Times New Roman" w:eastAsia="Times New Roman" w:hAnsi="Times New Roman"/>
          <w:color w:val="auto"/>
          <w:sz w:val="28"/>
          <w:szCs w:val="28"/>
          <w:lang w:val="uk-UA" w:eastAsia="ru-RU"/>
        </w:rPr>
        <w:t xml:space="preserve"> в вузе: </w:t>
      </w:r>
      <w:proofErr w:type="spellStart"/>
      <w:r w:rsidRPr="00BE068A">
        <w:rPr>
          <w:rFonts w:ascii="Times New Roman" w:eastAsia="Times New Roman" w:hAnsi="Times New Roman"/>
          <w:color w:val="auto"/>
          <w:sz w:val="28"/>
          <w:szCs w:val="28"/>
          <w:lang w:val="uk-UA" w:eastAsia="ru-RU"/>
        </w:rPr>
        <w:t>Межвуз</w:t>
      </w:r>
      <w:proofErr w:type="spellEnd"/>
      <w:r w:rsidRPr="00BE068A">
        <w:rPr>
          <w:rFonts w:ascii="Times New Roman" w:eastAsia="Times New Roman" w:hAnsi="Times New Roman"/>
          <w:color w:val="auto"/>
          <w:sz w:val="28"/>
          <w:szCs w:val="28"/>
          <w:lang w:val="uk-UA" w:eastAsia="ru-RU"/>
        </w:rPr>
        <w:t xml:space="preserve">. Сб. </w:t>
      </w:r>
      <w:proofErr w:type="spellStart"/>
      <w:r w:rsidRPr="00BE068A">
        <w:rPr>
          <w:rFonts w:ascii="Times New Roman" w:eastAsia="Times New Roman" w:hAnsi="Times New Roman"/>
          <w:color w:val="auto"/>
          <w:sz w:val="28"/>
          <w:szCs w:val="28"/>
          <w:lang w:val="uk-UA" w:eastAsia="ru-RU"/>
        </w:rPr>
        <w:t>научных</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тр</w:t>
      </w:r>
      <w:proofErr w:type="spellEnd"/>
      <w:r w:rsidRPr="00BE068A">
        <w:rPr>
          <w:rFonts w:ascii="Times New Roman" w:eastAsia="Times New Roman" w:hAnsi="Times New Roman"/>
          <w:color w:val="auto"/>
          <w:sz w:val="28"/>
          <w:szCs w:val="28"/>
          <w:lang w:val="uk-UA" w:eastAsia="ru-RU"/>
        </w:rPr>
        <w:t>. – Л.: ЛГПИ, 1984. – С. 75 - 92.</w:t>
      </w:r>
    </w:p>
    <w:p w:rsidR="00970CEC" w:rsidRPr="00BE068A" w:rsidRDefault="00970CEC"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3.</w:t>
      </w:r>
      <w:r w:rsidR="00493770" w:rsidRPr="00BE068A">
        <w:rPr>
          <w:rFonts w:ascii="Times New Roman" w:eastAsia="Times New Roman" w:hAnsi="Times New Roman"/>
          <w:color w:val="auto"/>
          <w:sz w:val="28"/>
          <w:szCs w:val="28"/>
          <w:lang w:val="uk-UA" w:eastAsia="ru-RU"/>
        </w:rPr>
        <w:t xml:space="preserve"> </w:t>
      </w:r>
      <w:r w:rsidRPr="00BE068A">
        <w:rPr>
          <w:rFonts w:ascii="Times New Roman" w:eastAsia="Times New Roman" w:hAnsi="Times New Roman"/>
          <w:color w:val="auto"/>
          <w:sz w:val="28"/>
          <w:szCs w:val="28"/>
          <w:lang w:val="uk-UA" w:eastAsia="ru-RU"/>
        </w:rPr>
        <w:t xml:space="preserve">Виноградов, В. В. О </w:t>
      </w:r>
      <w:proofErr w:type="spellStart"/>
      <w:r w:rsidRPr="00BE068A">
        <w:rPr>
          <w:rFonts w:ascii="Times New Roman" w:eastAsia="Times New Roman" w:hAnsi="Times New Roman"/>
          <w:color w:val="auto"/>
          <w:sz w:val="28"/>
          <w:szCs w:val="28"/>
          <w:lang w:val="uk-UA" w:eastAsia="ru-RU"/>
        </w:rPr>
        <w:t>языке</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художественной</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прозы</w:t>
      </w:r>
      <w:proofErr w:type="spellEnd"/>
      <w:r w:rsidRPr="00BE068A">
        <w:rPr>
          <w:rFonts w:ascii="Times New Roman" w:eastAsia="Times New Roman" w:hAnsi="Times New Roman"/>
          <w:color w:val="auto"/>
          <w:sz w:val="28"/>
          <w:szCs w:val="28"/>
          <w:lang w:val="uk-UA" w:eastAsia="ru-RU"/>
        </w:rPr>
        <w:t xml:space="preserve">. – М., Л.: </w:t>
      </w:r>
      <w:proofErr w:type="spellStart"/>
      <w:r w:rsidRPr="00BE068A">
        <w:rPr>
          <w:rFonts w:ascii="Times New Roman" w:eastAsia="Times New Roman" w:hAnsi="Times New Roman"/>
          <w:color w:val="auto"/>
          <w:sz w:val="28"/>
          <w:szCs w:val="28"/>
          <w:lang w:val="uk-UA" w:eastAsia="ru-RU"/>
        </w:rPr>
        <w:t>Гос</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Издательство</w:t>
      </w:r>
      <w:proofErr w:type="spellEnd"/>
      <w:r w:rsidRPr="00BE068A">
        <w:rPr>
          <w:rFonts w:ascii="Times New Roman" w:eastAsia="Times New Roman" w:hAnsi="Times New Roman"/>
          <w:color w:val="auto"/>
          <w:sz w:val="28"/>
          <w:szCs w:val="28"/>
          <w:lang w:val="uk-UA" w:eastAsia="ru-RU"/>
        </w:rPr>
        <w:t>, 1930. – С. 175, 207.</w:t>
      </w:r>
    </w:p>
    <w:p w:rsidR="00970CEC" w:rsidRPr="00BE068A" w:rsidRDefault="00970CEC"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lastRenderedPageBreak/>
        <w:t>4.</w:t>
      </w:r>
      <w:r w:rsidR="00493770"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Григорьев</w:t>
      </w:r>
      <w:proofErr w:type="spellEnd"/>
      <w:r w:rsidRPr="00BE068A">
        <w:rPr>
          <w:rFonts w:ascii="Times New Roman" w:eastAsia="Times New Roman" w:hAnsi="Times New Roman"/>
          <w:color w:val="auto"/>
          <w:sz w:val="28"/>
          <w:szCs w:val="28"/>
          <w:lang w:val="uk-UA" w:eastAsia="ru-RU"/>
        </w:rPr>
        <w:t xml:space="preserve">, В. П. </w:t>
      </w:r>
      <w:proofErr w:type="spellStart"/>
      <w:r w:rsidRPr="00BE068A">
        <w:rPr>
          <w:rFonts w:ascii="Times New Roman" w:eastAsia="Times New Roman" w:hAnsi="Times New Roman"/>
          <w:color w:val="auto"/>
          <w:sz w:val="28"/>
          <w:szCs w:val="28"/>
          <w:lang w:val="uk-UA" w:eastAsia="ru-RU"/>
        </w:rPr>
        <w:t>Грамматика</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идиостиля</w:t>
      </w:r>
      <w:proofErr w:type="spellEnd"/>
      <w:r w:rsidRPr="00BE068A">
        <w:rPr>
          <w:rFonts w:ascii="Times New Roman" w:eastAsia="Times New Roman" w:hAnsi="Times New Roman"/>
          <w:color w:val="auto"/>
          <w:sz w:val="28"/>
          <w:szCs w:val="28"/>
          <w:lang w:val="uk-UA" w:eastAsia="ru-RU"/>
        </w:rPr>
        <w:t xml:space="preserve">: В. </w:t>
      </w:r>
      <w:proofErr w:type="spellStart"/>
      <w:r w:rsidRPr="00BE068A">
        <w:rPr>
          <w:rFonts w:ascii="Times New Roman" w:eastAsia="Times New Roman" w:hAnsi="Times New Roman"/>
          <w:color w:val="auto"/>
          <w:sz w:val="28"/>
          <w:szCs w:val="28"/>
          <w:lang w:val="uk-UA" w:eastAsia="ru-RU"/>
        </w:rPr>
        <w:t>Хлебников</w:t>
      </w:r>
      <w:proofErr w:type="spellEnd"/>
      <w:r w:rsidRPr="00BE068A">
        <w:rPr>
          <w:rFonts w:ascii="Times New Roman" w:eastAsia="Times New Roman" w:hAnsi="Times New Roman"/>
          <w:color w:val="auto"/>
          <w:sz w:val="28"/>
          <w:szCs w:val="28"/>
          <w:lang w:val="uk-UA" w:eastAsia="ru-RU"/>
        </w:rPr>
        <w:t>. – М.: 1983. – С. 54 - 75.</w:t>
      </w:r>
    </w:p>
    <w:p w:rsidR="00970CEC" w:rsidRPr="00BE068A" w:rsidRDefault="00970CEC"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5.</w:t>
      </w:r>
      <w:r w:rsidR="00493770"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Золян</w:t>
      </w:r>
      <w:proofErr w:type="spellEnd"/>
      <w:r w:rsidRPr="00BE068A">
        <w:rPr>
          <w:rFonts w:ascii="Times New Roman" w:eastAsia="Times New Roman" w:hAnsi="Times New Roman"/>
          <w:color w:val="auto"/>
          <w:sz w:val="28"/>
          <w:szCs w:val="28"/>
          <w:lang w:val="uk-UA" w:eastAsia="ru-RU"/>
        </w:rPr>
        <w:t xml:space="preserve">, С. Т. От </w:t>
      </w:r>
      <w:proofErr w:type="spellStart"/>
      <w:r w:rsidRPr="00BE068A">
        <w:rPr>
          <w:rFonts w:ascii="Times New Roman" w:eastAsia="Times New Roman" w:hAnsi="Times New Roman"/>
          <w:color w:val="auto"/>
          <w:sz w:val="28"/>
          <w:szCs w:val="28"/>
          <w:lang w:val="uk-UA" w:eastAsia="ru-RU"/>
        </w:rPr>
        <w:t>описания</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идиолекта</w:t>
      </w:r>
      <w:proofErr w:type="spellEnd"/>
      <w:r w:rsidRPr="00BE068A">
        <w:rPr>
          <w:rFonts w:ascii="Times New Roman" w:eastAsia="Times New Roman" w:hAnsi="Times New Roman"/>
          <w:color w:val="auto"/>
          <w:sz w:val="28"/>
          <w:szCs w:val="28"/>
          <w:lang w:val="uk-UA" w:eastAsia="ru-RU"/>
        </w:rPr>
        <w:t xml:space="preserve"> — к </w:t>
      </w:r>
      <w:proofErr w:type="spellStart"/>
      <w:r w:rsidRPr="00BE068A">
        <w:rPr>
          <w:rFonts w:ascii="Times New Roman" w:eastAsia="Times New Roman" w:hAnsi="Times New Roman"/>
          <w:color w:val="auto"/>
          <w:sz w:val="28"/>
          <w:szCs w:val="28"/>
          <w:lang w:val="uk-UA" w:eastAsia="ru-RU"/>
        </w:rPr>
        <w:t>грамматике</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идиостиля</w:t>
      </w:r>
      <w:proofErr w:type="spellEnd"/>
      <w:r w:rsidRPr="00BE068A">
        <w:rPr>
          <w:rFonts w:ascii="Times New Roman" w:eastAsia="Times New Roman" w:hAnsi="Times New Roman"/>
          <w:color w:val="auto"/>
          <w:sz w:val="28"/>
          <w:szCs w:val="28"/>
          <w:lang w:val="uk-UA" w:eastAsia="ru-RU"/>
        </w:rPr>
        <w:t xml:space="preserve">. — В </w:t>
      </w:r>
      <w:proofErr w:type="spellStart"/>
      <w:r w:rsidRPr="00BE068A">
        <w:rPr>
          <w:rFonts w:ascii="Times New Roman" w:eastAsia="Times New Roman" w:hAnsi="Times New Roman"/>
          <w:color w:val="auto"/>
          <w:sz w:val="28"/>
          <w:szCs w:val="28"/>
          <w:lang w:val="uk-UA" w:eastAsia="ru-RU"/>
        </w:rPr>
        <w:t>кн</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Язык</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русской</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поэзии</w:t>
      </w:r>
      <w:proofErr w:type="spellEnd"/>
      <w:r w:rsidRPr="00BE068A">
        <w:rPr>
          <w:rFonts w:ascii="Times New Roman" w:eastAsia="Times New Roman" w:hAnsi="Times New Roman"/>
          <w:color w:val="auto"/>
          <w:sz w:val="28"/>
          <w:szCs w:val="28"/>
          <w:lang w:val="uk-UA" w:eastAsia="ru-RU"/>
        </w:rPr>
        <w:t xml:space="preserve"> ХХ в. Сб. </w:t>
      </w:r>
      <w:proofErr w:type="spellStart"/>
      <w:r w:rsidRPr="00BE068A">
        <w:rPr>
          <w:rFonts w:ascii="Times New Roman" w:eastAsia="Times New Roman" w:hAnsi="Times New Roman"/>
          <w:color w:val="auto"/>
          <w:sz w:val="28"/>
          <w:szCs w:val="28"/>
          <w:lang w:val="uk-UA" w:eastAsia="ru-RU"/>
        </w:rPr>
        <w:t>научных</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трудов</w:t>
      </w:r>
      <w:proofErr w:type="spellEnd"/>
      <w:r w:rsidRPr="00BE068A">
        <w:rPr>
          <w:rFonts w:ascii="Times New Roman" w:eastAsia="Times New Roman" w:hAnsi="Times New Roman"/>
          <w:color w:val="auto"/>
          <w:sz w:val="28"/>
          <w:szCs w:val="28"/>
          <w:lang w:val="uk-UA" w:eastAsia="ru-RU"/>
        </w:rPr>
        <w:t>. — М.: 1989. – С. 63.</w:t>
      </w:r>
    </w:p>
    <w:p w:rsidR="00970CEC" w:rsidRPr="00BE068A" w:rsidRDefault="00970CEC"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6.</w:t>
      </w:r>
      <w:r w:rsidR="00493770"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Золян</w:t>
      </w:r>
      <w:proofErr w:type="spellEnd"/>
      <w:r w:rsidRPr="00BE068A">
        <w:rPr>
          <w:rFonts w:ascii="Times New Roman" w:eastAsia="Times New Roman" w:hAnsi="Times New Roman"/>
          <w:color w:val="auto"/>
          <w:sz w:val="28"/>
          <w:szCs w:val="28"/>
          <w:lang w:val="uk-UA" w:eastAsia="ru-RU"/>
        </w:rPr>
        <w:t xml:space="preserve">, С. Т. К </w:t>
      </w:r>
      <w:proofErr w:type="spellStart"/>
      <w:r w:rsidRPr="00BE068A">
        <w:rPr>
          <w:rFonts w:ascii="Times New Roman" w:eastAsia="Times New Roman" w:hAnsi="Times New Roman"/>
          <w:color w:val="auto"/>
          <w:sz w:val="28"/>
          <w:szCs w:val="28"/>
          <w:lang w:val="uk-UA" w:eastAsia="ru-RU"/>
        </w:rPr>
        <w:t>проблеме</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описания</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поэтического</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идиолекта</w:t>
      </w:r>
      <w:proofErr w:type="spellEnd"/>
      <w:r w:rsidRPr="00BE068A">
        <w:rPr>
          <w:rFonts w:ascii="Times New Roman" w:eastAsia="Times New Roman" w:hAnsi="Times New Roman"/>
          <w:color w:val="auto"/>
          <w:sz w:val="28"/>
          <w:szCs w:val="28"/>
          <w:lang w:val="uk-UA" w:eastAsia="ru-RU"/>
        </w:rPr>
        <w:t xml:space="preserve">. — </w:t>
      </w:r>
      <w:proofErr w:type="spellStart"/>
      <w:r w:rsidRPr="00BE068A">
        <w:rPr>
          <w:rFonts w:ascii="Times New Roman" w:eastAsia="Times New Roman" w:hAnsi="Times New Roman"/>
          <w:color w:val="auto"/>
          <w:sz w:val="28"/>
          <w:szCs w:val="28"/>
          <w:lang w:val="uk-UA" w:eastAsia="ru-RU"/>
        </w:rPr>
        <w:t>Известия</w:t>
      </w:r>
      <w:proofErr w:type="spellEnd"/>
      <w:r w:rsidRPr="00BE068A">
        <w:rPr>
          <w:rFonts w:ascii="Times New Roman" w:eastAsia="Times New Roman" w:hAnsi="Times New Roman"/>
          <w:color w:val="auto"/>
          <w:sz w:val="28"/>
          <w:szCs w:val="28"/>
          <w:lang w:val="uk-UA" w:eastAsia="ru-RU"/>
        </w:rPr>
        <w:t xml:space="preserve"> АН СССР. Сер. </w:t>
      </w:r>
      <w:proofErr w:type="spellStart"/>
      <w:r w:rsidRPr="00BE068A">
        <w:rPr>
          <w:rFonts w:ascii="Times New Roman" w:eastAsia="Times New Roman" w:hAnsi="Times New Roman"/>
          <w:color w:val="auto"/>
          <w:sz w:val="28"/>
          <w:szCs w:val="28"/>
          <w:lang w:val="uk-UA" w:eastAsia="ru-RU"/>
        </w:rPr>
        <w:t>Лит-ры</w:t>
      </w:r>
      <w:proofErr w:type="spellEnd"/>
      <w:r w:rsidRPr="00BE068A">
        <w:rPr>
          <w:rFonts w:ascii="Times New Roman" w:eastAsia="Times New Roman" w:hAnsi="Times New Roman"/>
          <w:color w:val="auto"/>
          <w:sz w:val="28"/>
          <w:szCs w:val="28"/>
          <w:lang w:val="uk-UA" w:eastAsia="ru-RU"/>
        </w:rPr>
        <w:t xml:space="preserve"> и </w:t>
      </w:r>
      <w:proofErr w:type="spellStart"/>
      <w:r w:rsidRPr="00BE068A">
        <w:rPr>
          <w:rFonts w:ascii="Times New Roman" w:eastAsia="Times New Roman" w:hAnsi="Times New Roman"/>
          <w:color w:val="auto"/>
          <w:sz w:val="28"/>
          <w:szCs w:val="28"/>
          <w:lang w:val="uk-UA" w:eastAsia="ru-RU"/>
        </w:rPr>
        <w:t>языка</w:t>
      </w:r>
      <w:proofErr w:type="spellEnd"/>
      <w:r w:rsidRPr="00BE068A">
        <w:rPr>
          <w:rFonts w:ascii="Times New Roman" w:eastAsia="Times New Roman" w:hAnsi="Times New Roman"/>
          <w:color w:val="auto"/>
          <w:sz w:val="28"/>
          <w:szCs w:val="28"/>
          <w:lang w:val="uk-UA" w:eastAsia="ru-RU"/>
        </w:rPr>
        <w:t>. — М.: 1986. – С. 156.</w:t>
      </w:r>
    </w:p>
    <w:p w:rsidR="00970CEC" w:rsidRPr="00BE068A" w:rsidRDefault="00970CEC"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7.</w:t>
      </w:r>
      <w:r w:rsidR="00493770" w:rsidRPr="00BE068A">
        <w:rPr>
          <w:rFonts w:ascii="Times New Roman" w:eastAsia="Times New Roman" w:hAnsi="Times New Roman"/>
          <w:color w:val="auto"/>
          <w:sz w:val="28"/>
          <w:szCs w:val="28"/>
          <w:lang w:val="uk-UA" w:eastAsia="ru-RU"/>
        </w:rPr>
        <w:t> </w:t>
      </w:r>
      <w:r w:rsidRPr="00BE068A">
        <w:rPr>
          <w:rFonts w:ascii="Times New Roman" w:eastAsia="Times New Roman" w:hAnsi="Times New Roman"/>
          <w:color w:val="auto"/>
          <w:sz w:val="28"/>
          <w:szCs w:val="28"/>
          <w:lang w:val="uk-UA" w:eastAsia="ru-RU"/>
        </w:rPr>
        <w:t xml:space="preserve">Иванов, В. В. О </w:t>
      </w:r>
      <w:proofErr w:type="spellStart"/>
      <w:r w:rsidRPr="00BE068A">
        <w:rPr>
          <w:rFonts w:ascii="Times New Roman" w:eastAsia="Times New Roman" w:hAnsi="Times New Roman"/>
          <w:color w:val="auto"/>
          <w:sz w:val="28"/>
          <w:szCs w:val="28"/>
          <w:lang w:val="uk-UA" w:eastAsia="ru-RU"/>
        </w:rPr>
        <w:t>языковых</w:t>
      </w:r>
      <w:proofErr w:type="spellEnd"/>
      <w:r w:rsidRPr="00BE068A">
        <w:rPr>
          <w:rFonts w:ascii="Times New Roman" w:eastAsia="Times New Roman" w:hAnsi="Times New Roman"/>
          <w:color w:val="auto"/>
          <w:sz w:val="28"/>
          <w:szCs w:val="28"/>
          <w:lang w:val="uk-UA" w:eastAsia="ru-RU"/>
        </w:rPr>
        <w:t xml:space="preserve"> причинах </w:t>
      </w:r>
      <w:proofErr w:type="spellStart"/>
      <w:r w:rsidRPr="00BE068A">
        <w:rPr>
          <w:rFonts w:ascii="Times New Roman" w:eastAsia="Times New Roman" w:hAnsi="Times New Roman"/>
          <w:color w:val="auto"/>
          <w:sz w:val="28"/>
          <w:szCs w:val="28"/>
          <w:lang w:val="uk-UA" w:eastAsia="ru-RU"/>
        </w:rPr>
        <w:t>трудностей</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перевода</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художественного</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текста</w:t>
      </w:r>
      <w:proofErr w:type="spellEnd"/>
      <w:r w:rsidRPr="00BE068A">
        <w:rPr>
          <w:rFonts w:ascii="Times New Roman" w:eastAsia="Times New Roman" w:hAnsi="Times New Roman"/>
          <w:color w:val="auto"/>
          <w:sz w:val="28"/>
          <w:szCs w:val="28"/>
          <w:lang w:val="uk-UA" w:eastAsia="ru-RU"/>
        </w:rPr>
        <w:t xml:space="preserve"> // </w:t>
      </w:r>
      <w:proofErr w:type="spellStart"/>
      <w:r w:rsidRPr="00BE068A">
        <w:rPr>
          <w:rFonts w:ascii="Times New Roman" w:eastAsia="Times New Roman" w:hAnsi="Times New Roman"/>
          <w:color w:val="auto"/>
          <w:sz w:val="28"/>
          <w:szCs w:val="28"/>
          <w:lang w:val="uk-UA" w:eastAsia="ru-RU"/>
        </w:rPr>
        <w:t>Поэтика</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перевода</w:t>
      </w:r>
      <w:proofErr w:type="spellEnd"/>
      <w:r w:rsidRPr="00BE068A">
        <w:rPr>
          <w:rFonts w:ascii="Times New Roman" w:eastAsia="Times New Roman" w:hAnsi="Times New Roman"/>
          <w:color w:val="auto"/>
          <w:sz w:val="28"/>
          <w:szCs w:val="28"/>
          <w:lang w:val="uk-UA" w:eastAsia="ru-RU"/>
        </w:rPr>
        <w:t>. – М: 1988. – С. 115.</w:t>
      </w:r>
    </w:p>
    <w:p w:rsidR="00970CEC" w:rsidRPr="00BE068A" w:rsidRDefault="00970CEC"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8.</w:t>
      </w:r>
      <w:r w:rsidR="00493770"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Псурцев</w:t>
      </w:r>
      <w:proofErr w:type="spellEnd"/>
      <w:r w:rsidRPr="00BE068A">
        <w:rPr>
          <w:rFonts w:ascii="Times New Roman" w:eastAsia="Times New Roman" w:hAnsi="Times New Roman"/>
          <w:color w:val="auto"/>
          <w:sz w:val="28"/>
          <w:szCs w:val="28"/>
          <w:lang w:val="uk-UA" w:eastAsia="ru-RU"/>
        </w:rPr>
        <w:t xml:space="preserve">, Д.В. </w:t>
      </w:r>
      <w:proofErr w:type="spellStart"/>
      <w:r w:rsidRPr="00BE068A">
        <w:rPr>
          <w:rFonts w:ascii="Times New Roman" w:eastAsia="Times New Roman" w:hAnsi="Times New Roman"/>
          <w:color w:val="auto"/>
          <w:sz w:val="28"/>
          <w:szCs w:val="28"/>
          <w:lang w:val="uk-UA" w:eastAsia="ru-RU"/>
        </w:rPr>
        <w:t>Перевод</w:t>
      </w:r>
      <w:proofErr w:type="spellEnd"/>
      <w:r w:rsidRPr="00BE068A">
        <w:rPr>
          <w:rFonts w:ascii="Times New Roman" w:eastAsia="Times New Roman" w:hAnsi="Times New Roman"/>
          <w:color w:val="auto"/>
          <w:sz w:val="28"/>
          <w:szCs w:val="28"/>
          <w:lang w:val="uk-UA" w:eastAsia="ru-RU"/>
        </w:rPr>
        <w:t xml:space="preserve"> и дискурс. // </w:t>
      </w:r>
      <w:proofErr w:type="spellStart"/>
      <w:r w:rsidRPr="00BE068A">
        <w:rPr>
          <w:rFonts w:ascii="Times New Roman" w:eastAsia="Times New Roman" w:hAnsi="Times New Roman"/>
          <w:color w:val="auto"/>
          <w:sz w:val="28"/>
          <w:szCs w:val="28"/>
          <w:lang w:val="uk-UA" w:eastAsia="ru-RU"/>
        </w:rPr>
        <w:t>Вестник</w:t>
      </w:r>
      <w:proofErr w:type="spellEnd"/>
      <w:r w:rsidRPr="00BE068A">
        <w:rPr>
          <w:rFonts w:ascii="Times New Roman" w:eastAsia="Times New Roman" w:hAnsi="Times New Roman"/>
          <w:color w:val="auto"/>
          <w:sz w:val="28"/>
          <w:szCs w:val="28"/>
          <w:lang w:val="uk-UA" w:eastAsia="ru-RU"/>
        </w:rPr>
        <w:t xml:space="preserve"> МГЛУ, </w:t>
      </w:r>
      <w:proofErr w:type="spellStart"/>
      <w:r w:rsidRPr="00BE068A">
        <w:rPr>
          <w:rFonts w:ascii="Times New Roman" w:eastAsia="Times New Roman" w:hAnsi="Times New Roman"/>
          <w:color w:val="auto"/>
          <w:sz w:val="28"/>
          <w:szCs w:val="28"/>
          <w:lang w:val="uk-UA" w:eastAsia="ru-RU"/>
        </w:rPr>
        <w:t>Выпуск</w:t>
      </w:r>
      <w:proofErr w:type="spellEnd"/>
      <w:r w:rsidRPr="00BE068A">
        <w:rPr>
          <w:rFonts w:ascii="Times New Roman" w:eastAsia="Times New Roman" w:hAnsi="Times New Roman"/>
          <w:color w:val="auto"/>
          <w:sz w:val="28"/>
          <w:szCs w:val="28"/>
          <w:lang w:val="uk-UA" w:eastAsia="ru-RU"/>
        </w:rPr>
        <w:t xml:space="preserve"> 463. – М.: 2002. [</w:t>
      </w:r>
      <w:proofErr w:type="spellStart"/>
      <w:r w:rsidRPr="00BE068A">
        <w:rPr>
          <w:rFonts w:ascii="Times New Roman" w:eastAsia="Times New Roman" w:hAnsi="Times New Roman"/>
          <w:color w:val="auto"/>
          <w:sz w:val="28"/>
          <w:szCs w:val="28"/>
          <w:lang w:val="uk-UA" w:eastAsia="ru-RU"/>
        </w:rPr>
        <w:t>Электронный</w:t>
      </w:r>
      <w:proofErr w:type="spellEnd"/>
      <w:r w:rsidRPr="00BE068A">
        <w:rPr>
          <w:rFonts w:ascii="Times New Roman" w:eastAsia="Times New Roman" w:hAnsi="Times New Roman"/>
          <w:color w:val="auto"/>
          <w:sz w:val="28"/>
          <w:szCs w:val="28"/>
          <w:lang w:val="uk-UA" w:eastAsia="ru-RU"/>
        </w:rPr>
        <w:t xml:space="preserve"> ресурс]. – Режим </w:t>
      </w:r>
      <w:proofErr w:type="spellStart"/>
      <w:r w:rsidRPr="00BE068A">
        <w:rPr>
          <w:rFonts w:ascii="Times New Roman" w:eastAsia="Times New Roman" w:hAnsi="Times New Roman"/>
          <w:color w:val="auto"/>
          <w:sz w:val="28"/>
          <w:szCs w:val="28"/>
          <w:lang w:val="uk-UA" w:eastAsia="ru-RU"/>
        </w:rPr>
        <w:t>доступа</w:t>
      </w:r>
      <w:proofErr w:type="spellEnd"/>
      <w:r w:rsidRPr="00BE068A">
        <w:rPr>
          <w:rFonts w:ascii="Times New Roman" w:eastAsia="Times New Roman" w:hAnsi="Times New Roman"/>
          <w:color w:val="auto"/>
          <w:sz w:val="28"/>
          <w:szCs w:val="28"/>
          <w:lang w:val="uk-UA" w:eastAsia="ru-RU"/>
        </w:rPr>
        <w:t>: http://www.thinkaloud.ru/sciencelr.html.</w:t>
      </w:r>
    </w:p>
    <w:p w:rsidR="00970CEC" w:rsidRPr="00BE068A" w:rsidRDefault="00970CEC"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9.</w:t>
      </w:r>
      <w:r w:rsidR="00493770" w:rsidRPr="00BE068A">
        <w:rPr>
          <w:rFonts w:ascii="Times New Roman" w:eastAsia="Times New Roman" w:hAnsi="Times New Roman"/>
          <w:color w:val="auto"/>
          <w:sz w:val="28"/>
          <w:szCs w:val="28"/>
          <w:lang w:val="uk-UA" w:eastAsia="ru-RU"/>
        </w:rPr>
        <w:t> </w:t>
      </w:r>
      <w:r w:rsidRPr="00BE068A">
        <w:rPr>
          <w:rFonts w:ascii="Times New Roman" w:eastAsia="Times New Roman" w:hAnsi="Times New Roman"/>
          <w:color w:val="auto"/>
          <w:sz w:val="28"/>
          <w:szCs w:val="28"/>
          <w:lang w:val="uk-UA" w:eastAsia="ru-RU"/>
        </w:rPr>
        <w:t xml:space="preserve">Салимова, Ф. О </w:t>
      </w:r>
      <w:proofErr w:type="spellStart"/>
      <w:r w:rsidRPr="00BE068A">
        <w:rPr>
          <w:rFonts w:ascii="Times New Roman" w:eastAsia="Times New Roman" w:hAnsi="Times New Roman"/>
          <w:color w:val="auto"/>
          <w:sz w:val="28"/>
          <w:szCs w:val="28"/>
          <w:lang w:val="uk-UA" w:eastAsia="ru-RU"/>
        </w:rPr>
        <w:t>некоторых</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стилистических</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особенностях</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перевода</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художественного</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текста</w:t>
      </w:r>
      <w:proofErr w:type="spellEnd"/>
      <w:r w:rsidRPr="00BE068A">
        <w:rPr>
          <w:rFonts w:ascii="Times New Roman" w:eastAsia="Times New Roman" w:hAnsi="Times New Roman"/>
          <w:color w:val="auto"/>
          <w:sz w:val="28"/>
          <w:szCs w:val="28"/>
          <w:lang w:val="uk-UA" w:eastAsia="ru-RU"/>
        </w:rPr>
        <w:t xml:space="preserve">. // </w:t>
      </w:r>
      <w:proofErr w:type="spellStart"/>
      <w:r w:rsidRPr="00BE068A">
        <w:rPr>
          <w:rFonts w:ascii="Times New Roman" w:eastAsia="Times New Roman" w:hAnsi="Times New Roman"/>
          <w:color w:val="auto"/>
          <w:sz w:val="28"/>
          <w:szCs w:val="28"/>
          <w:lang w:val="uk-UA" w:eastAsia="ru-RU"/>
        </w:rPr>
        <w:t>Лингвостилистические</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особенности</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функциональных</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жанров</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Переводческий</w:t>
      </w:r>
      <w:proofErr w:type="spellEnd"/>
      <w:r w:rsidRPr="00BE068A">
        <w:rPr>
          <w:rFonts w:ascii="Times New Roman" w:eastAsia="Times New Roman" w:hAnsi="Times New Roman"/>
          <w:color w:val="auto"/>
          <w:sz w:val="28"/>
          <w:szCs w:val="28"/>
          <w:lang w:val="uk-UA" w:eastAsia="ru-RU"/>
        </w:rPr>
        <w:t xml:space="preserve"> аспект. Сб. </w:t>
      </w:r>
      <w:proofErr w:type="spellStart"/>
      <w:r w:rsidRPr="00BE068A">
        <w:rPr>
          <w:rFonts w:ascii="Times New Roman" w:eastAsia="Times New Roman" w:hAnsi="Times New Roman"/>
          <w:color w:val="auto"/>
          <w:sz w:val="28"/>
          <w:szCs w:val="28"/>
          <w:lang w:val="uk-UA" w:eastAsia="ru-RU"/>
        </w:rPr>
        <w:t>научных</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трудов</w:t>
      </w:r>
      <w:proofErr w:type="spellEnd"/>
      <w:r w:rsidRPr="00BE068A">
        <w:rPr>
          <w:rFonts w:ascii="Times New Roman" w:eastAsia="Times New Roman" w:hAnsi="Times New Roman"/>
          <w:color w:val="auto"/>
          <w:sz w:val="28"/>
          <w:szCs w:val="28"/>
          <w:lang w:val="uk-UA" w:eastAsia="ru-RU"/>
        </w:rPr>
        <w:t xml:space="preserve">. – Ташкент: </w:t>
      </w:r>
      <w:proofErr w:type="spellStart"/>
      <w:r w:rsidRPr="00BE068A">
        <w:rPr>
          <w:rFonts w:ascii="Times New Roman" w:eastAsia="Times New Roman" w:hAnsi="Times New Roman"/>
          <w:color w:val="auto"/>
          <w:sz w:val="28"/>
          <w:szCs w:val="28"/>
          <w:lang w:val="uk-UA" w:eastAsia="ru-RU"/>
        </w:rPr>
        <w:t>ТашГУ</w:t>
      </w:r>
      <w:proofErr w:type="spellEnd"/>
      <w:r w:rsidRPr="00BE068A">
        <w:rPr>
          <w:rFonts w:ascii="Times New Roman" w:eastAsia="Times New Roman" w:hAnsi="Times New Roman"/>
          <w:color w:val="auto"/>
          <w:sz w:val="28"/>
          <w:szCs w:val="28"/>
          <w:lang w:val="uk-UA" w:eastAsia="ru-RU"/>
        </w:rPr>
        <w:t>, 1986. – С. 105, 178.</w:t>
      </w:r>
    </w:p>
    <w:p w:rsidR="00970CEC" w:rsidRPr="00BE068A" w:rsidRDefault="00970CEC"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10.</w:t>
      </w:r>
      <w:r w:rsidR="00493770" w:rsidRPr="00BE068A">
        <w:rPr>
          <w:rFonts w:ascii="Times New Roman" w:eastAsia="Times New Roman" w:hAnsi="Times New Roman"/>
          <w:color w:val="auto"/>
          <w:sz w:val="28"/>
          <w:szCs w:val="28"/>
          <w:lang w:val="uk-UA" w:eastAsia="ru-RU"/>
        </w:rPr>
        <w:t> </w:t>
      </w:r>
      <w:r w:rsidRPr="00BE068A">
        <w:rPr>
          <w:rFonts w:ascii="Times New Roman" w:eastAsia="Times New Roman" w:hAnsi="Times New Roman"/>
          <w:color w:val="auto"/>
          <w:sz w:val="28"/>
          <w:szCs w:val="28"/>
          <w:lang w:val="uk-UA" w:eastAsia="ru-RU"/>
        </w:rPr>
        <w:t xml:space="preserve">Фёдоров, А. В. </w:t>
      </w:r>
      <w:proofErr w:type="spellStart"/>
      <w:r w:rsidRPr="00BE068A">
        <w:rPr>
          <w:rFonts w:ascii="Times New Roman" w:eastAsia="Times New Roman" w:hAnsi="Times New Roman"/>
          <w:color w:val="auto"/>
          <w:sz w:val="28"/>
          <w:szCs w:val="28"/>
          <w:lang w:val="uk-UA" w:eastAsia="ru-RU"/>
        </w:rPr>
        <w:t>Язык</w:t>
      </w:r>
      <w:proofErr w:type="spellEnd"/>
      <w:r w:rsidRPr="00BE068A">
        <w:rPr>
          <w:rFonts w:ascii="Times New Roman" w:eastAsia="Times New Roman" w:hAnsi="Times New Roman"/>
          <w:color w:val="auto"/>
          <w:sz w:val="28"/>
          <w:szCs w:val="28"/>
          <w:lang w:val="uk-UA" w:eastAsia="ru-RU"/>
        </w:rPr>
        <w:t xml:space="preserve"> и стиль </w:t>
      </w:r>
      <w:proofErr w:type="spellStart"/>
      <w:r w:rsidRPr="00BE068A">
        <w:rPr>
          <w:rFonts w:ascii="Times New Roman" w:eastAsia="Times New Roman" w:hAnsi="Times New Roman"/>
          <w:color w:val="auto"/>
          <w:sz w:val="28"/>
          <w:szCs w:val="28"/>
          <w:lang w:val="uk-UA" w:eastAsia="ru-RU"/>
        </w:rPr>
        <w:t>художественного</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произведения</w:t>
      </w:r>
      <w:proofErr w:type="spellEnd"/>
      <w:r w:rsidRPr="00BE068A">
        <w:rPr>
          <w:rFonts w:ascii="Times New Roman" w:eastAsia="Times New Roman" w:hAnsi="Times New Roman"/>
          <w:color w:val="auto"/>
          <w:sz w:val="28"/>
          <w:szCs w:val="28"/>
          <w:lang w:val="uk-UA" w:eastAsia="ru-RU"/>
        </w:rPr>
        <w:t xml:space="preserve">. – М. – Л.: </w:t>
      </w:r>
      <w:proofErr w:type="spellStart"/>
      <w:r w:rsidRPr="00BE068A">
        <w:rPr>
          <w:rFonts w:ascii="Times New Roman" w:eastAsia="Times New Roman" w:hAnsi="Times New Roman"/>
          <w:color w:val="auto"/>
          <w:sz w:val="28"/>
          <w:szCs w:val="28"/>
          <w:lang w:val="uk-UA" w:eastAsia="ru-RU"/>
        </w:rPr>
        <w:t>ГосЛитИздат</w:t>
      </w:r>
      <w:proofErr w:type="spellEnd"/>
      <w:r w:rsidRPr="00BE068A">
        <w:rPr>
          <w:rFonts w:ascii="Times New Roman" w:eastAsia="Times New Roman" w:hAnsi="Times New Roman"/>
          <w:color w:val="auto"/>
          <w:sz w:val="28"/>
          <w:szCs w:val="28"/>
          <w:lang w:val="uk-UA" w:eastAsia="ru-RU"/>
        </w:rPr>
        <w:t>, 1963. – С. 137.</w:t>
      </w:r>
    </w:p>
    <w:p w:rsidR="00A44792" w:rsidRPr="00BE068A" w:rsidRDefault="00970CEC"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11.</w:t>
      </w:r>
      <w:r w:rsidR="00493770" w:rsidRPr="00BE068A">
        <w:rPr>
          <w:rFonts w:ascii="Times New Roman" w:eastAsia="Times New Roman" w:hAnsi="Times New Roman"/>
          <w:color w:val="auto"/>
          <w:sz w:val="28"/>
          <w:szCs w:val="28"/>
          <w:lang w:val="uk-UA" w:eastAsia="ru-RU"/>
        </w:rPr>
        <w:t> </w:t>
      </w:r>
      <w:r w:rsidRPr="00BE068A">
        <w:rPr>
          <w:rFonts w:ascii="Times New Roman" w:eastAsia="Times New Roman" w:hAnsi="Times New Roman"/>
          <w:color w:val="auto"/>
          <w:sz w:val="28"/>
          <w:szCs w:val="28"/>
          <w:lang w:val="uk-UA" w:eastAsia="ru-RU"/>
        </w:rPr>
        <w:t xml:space="preserve">Фёдоров, А. В. </w:t>
      </w:r>
      <w:proofErr w:type="spellStart"/>
      <w:r w:rsidRPr="00BE068A">
        <w:rPr>
          <w:rFonts w:ascii="Times New Roman" w:eastAsia="Times New Roman" w:hAnsi="Times New Roman"/>
          <w:color w:val="auto"/>
          <w:sz w:val="28"/>
          <w:szCs w:val="28"/>
          <w:lang w:val="uk-UA" w:eastAsia="ru-RU"/>
        </w:rPr>
        <w:t>Очерки</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общей</w:t>
      </w:r>
      <w:proofErr w:type="spellEnd"/>
      <w:r w:rsidRPr="00BE068A">
        <w:rPr>
          <w:rFonts w:ascii="Times New Roman" w:eastAsia="Times New Roman" w:hAnsi="Times New Roman"/>
          <w:color w:val="auto"/>
          <w:sz w:val="28"/>
          <w:szCs w:val="28"/>
          <w:lang w:val="uk-UA" w:eastAsia="ru-RU"/>
        </w:rPr>
        <w:t xml:space="preserve"> и </w:t>
      </w:r>
      <w:proofErr w:type="spellStart"/>
      <w:r w:rsidRPr="00BE068A">
        <w:rPr>
          <w:rFonts w:ascii="Times New Roman" w:eastAsia="Times New Roman" w:hAnsi="Times New Roman"/>
          <w:color w:val="auto"/>
          <w:sz w:val="28"/>
          <w:szCs w:val="28"/>
          <w:lang w:val="uk-UA" w:eastAsia="ru-RU"/>
        </w:rPr>
        <w:t>сопоставительной</w:t>
      </w:r>
      <w:proofErr w:type="spellEnd"/>
      <w:r w:rsidRPr="00BE068A">
        <w:rPr>
          <w:rFonts w:ascii="Times New Roman" w:eastAsia="Times New Roman" w:hAnsi="Times New Roman"/>
          <w:color w:val="auto"/>
          <w:sz w:val="28"/>
          <w:szCs w:val="28"/>
          <w:lang w:val="uk-UA" w:eastAsia="ru-RU"/>
        </w:rPr>
        <w:t xml:space="preserve"> </w:t>
      </w:r>
      <w:proofErr w:type="spellStart"/>
      <w:r w:rsidRPr="00BE068A">
        <w:rPr>
          <w:rFonts w:ascii="Times New Roman" w:eastAsia="Times New Roman" w:hAnsi="Times New Roman"/>
          <w:color w:val="auto"/>
          <w:sz w:val="28"/>
          <w:szCs w:val="28"/>
          <w:lang w:val="uk-UA" w:eastAsia="ru-RU"/>
        </w:rPr>
        <w:t>стилистики</w:t>
      </w:r>
      <w:proofErr w:type="spellEnd"/>
      <w:r w:rsidRPr="00BE068A">
        <w:rPr>
          <w:rFonts w:ascii="Times New Roman" w:eastAsia="Times New Roman" w:hAnsi="Times New Roman"/>
          <w:color w:val="auto"/>
          <w:sz w:val="28"/>
          <w:szCs w:val="28"/>
          <w:lang w:val="uk-UA" w:eastAsia="ru-RU"/>
        </w:rPr>
        <w:t xml:space="preserve">. – М.: </w:t>
      </w:r>
      <w:proofErr w:type="spellStart"/>
      <w:r w:rsidRPr="00BE068A">
        <w:rPr>
          <w:rFonts w:ascii="Times New Roman" w:eastAsia="Times New Roman" w:hAnsi="Times New Roman"/>
          <w:color w:val="auto"/>
          <w:sz w:val="28"/>
          <w:szCs w:val="28"/>
          <w:lang w:val="uk-UA" w:eastAsia="ru-RU"/>
        </w:rPr>
        <w:t>Высшая</w:t>
      </w:r>
      <w:proofErr w:type="spellEnd"/>
      <w:r w:rsidRPr="00BE068A">
        <w:rPr>
          <w:rFonts w:ascii="Times New Roman" w:eastAsia="Times New Roman" w:hAnsi="Times New Roman"/>
          <w:color w:val="auto"/>
          <w:sz w:val="28"/>
          <w:szCs w:val="28"/>
          <w:lang w:val="uk-UA" w:eastAsia="ru-RU"/>
        </w:rPr>
        <w:t xml:space="preserve"> школа, 1971. – С. 283.</w:t>
      </w:r>
    </w:p>
    <w:p w:rsidR="00A44792" w:rsidRPr="00BE068A" w:rsidRDefault="00A44792"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 xml:space="preserve">12. </w:t>
      </w:r>
      <w:proofErr w:type="spellStart"/>
      <w:r w:rsidR="00493770" w:rsidRPr="00BE068A">
        <w:rPr>
          <w:rFonts w:ascii="Times New Roman" w:hAnsi="Times New Roman"/>
          <w:color w:val="auto"/>
          <w:sz w:val="28"/>
          <w:szCs w:val="28"/>
          <w:lang w:val="uk-UA"/>
        </w:rPr>
        <w:t>Болотнова</w:t>
      </w:r>
      <w:proofErr w:type="spellEnd"/>
      <w:r w:rsidR="00493770" w:rsidRPr="00BE068A">
        <w:rPr>
          <w:rFonts w:ascii="Times New Roman" w:hAnsi="Times New Roman"/>
          <w:color w:val="auto"/>
          <w:sz w:val="28"/>
          <w:szCs w:val="28"/>
          <w:lang w:val="uk-UA"/>
        </w:rPr>
        <w:t xml:space="preserve"> Н. С., Бабенко И. И., </w:t>
      </w:r>
      <w:proofErr w:type="spellStart"/>
      <w:r w:rsidR="00493770" w:rsidRPr="00BE068A">
        <w:rPr>
          <w:rFonts w:ascii="Times New Roman" w:hAnsi="Times New Roman"/>
          <w:color w:val="auto"/>
          <w:sz w:val="28"/>
          <w:szCs w:val="28"/>
          <w:lang w:val="uk-UA"/>
        </w:rPr>
        <w:t>Васильева</w:t>
      </w:r>
      <w:proofErr w:type="spellEnd"/>
      <w:r w:rsidR="00493770" w:rsidRPr="00BE068A">
        <w:rPr>
          <w:rFonts w:ascii="Times New Roman" w:hAnsi="Times New Roman"/>
          <w:color w:val="auto"/>
          <w:sz w:val="28"/>
          <w:szCs w:val="28"/>
          <w:lang w:val="uk-UA"/>
        </w:rPr>
        <w:t xml:space="preserve"> А. А. и др. </w:t>
      </w:r>
      <w:proofErr w:type="spellStart"/>
      <w:r w:rsidR="00493770" w:rsidRPr="00BE068A">
        <w:rPr>
          <w:rFonts w:ascii="Times New Roman" w:hAnsi="Times New Roman"/>
          <w:color w:val="auto"/>
          <w:sz w:val="28"/>
          <w:szCs w:val="28"/>
          <w:lang w:val="uk-UA"/>
        </w:rPr>
        <w:t>Коммуникативная</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стилистика</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художественного</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текста</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лексическая</w:t>
      </w:r>
      <w:proofErr w:type="spellEnd"/>
      <w:r w:rsidR="00493770" w:rsidRPr="00BE068A">
        <w:rPr>
          <w:rFonts w:ascii="Times New Roman" w:hAnsi="Times New Roman"/>
          <w:color w:val="auto"/>
          <w:sz w:val="28"/>
          <w:szCs w:val="28"/>
          <w:lang w:val="uk-UA"/>
        </w:rPr>
        <w:t xml:space="preserve"> структура и </w:t>
      </w:r>
      <w:proofErr w:type="spellStart"/>
      <w:r w:rsidR="00493770" w:rsidRPr="00BE068A">
        <w:rPr>
          <w:rFonts w:ascii="Times New Roman" w:hAnsi="Times New Roman"/>
          <w:color w:val="auto"/>
          <w:sz w:val="28"/>
          <w:szCs w:val="28"/>
          <w:lang w:val="uk-UA"/>
        </w:rPr>
        <w:t>идиостиль</w:t>
      </w:r>
      <w:proofErr w:type="spellEnd"/>
      <w:r w:rsidR="00493770" w:rsidRPr="00BE068A">
        <w:rPr>
          <w:rFonts w:ascii="Times New Roman" w:hAnsi="Times New Roman"/>
          <w:color w:val="auto"/>
          <w:sz w:val="28"/>
          <w:szCs w:val="28"/>
          <w:lang w:val="uk-UA"/>
        </w:rPr>
        <w:t xml:space="preserve"> / </w:t>
      </w:r>
      <w:proofErr w:type="spellStart"/>
      <w:r w:rsidR="00493770" w:rsidRPr="00BE068A">
        <w:rPr>
          <w:rFonts w:ascii="Times New Roman" w:hAnsi="Times New Roman"/>
          <w:color w:val="auto"/>
          <w:sz w:val="28"/>
          <w:szCs w:val="28"/>
          <w:lang w:val="uk-UA"/>
        </w:rPr>
        <w:t>Под</w:t>
      </w:r>
      <w:proofErr w:type="spellEnd"/>
      <w:r w:rsidR="00493770" w:rsidRPr="00BE068A">
        <w:rPr>
          <w:rFonts w:ascii="Times New Roman" w:hAnsi="Times New Roman"/>
          <w:color w:val="auto"/>
          <w:sz w:val="28"/>
          <w:szCs w:val="28"/>
          <w:lang w:val="uk-UA"/>
        </w:rPr>
        <w:t xml:space="preserve"> ред. </w:t>
      </w:r>
      <w:proofErr w:type="spellStart"/>
      <w:r w:rsidR="00493770" w:rsidRPr="00BE068A">
        <w:rPr>
          <w:rFonts w:ascii="Times New Roman" w:hAnsi="Times New Roman"/>
          <w:color w:val="auto"/>
          <w:sz w:val="28"/>
          <w:szCs w:val="28"/>
          <w:lang w:val="uk-UA"/>
        </w:rPr>
        <w:t>Болотновой</w:t>
      </w:r>
      <w:proofErr w:type="spellEnd"/>
      <w:r w:rsidR="00493770" w:rsidRPr="00BE068A">
        <w:rPr>
          <w:rFonts w:ascii="Times New Roman" w:hAnsi="Times New Roman"/>
          <w:color w:val="auto"/>
          <w:sz w:val="28"/>
          <w:szCs w:val="28"/>
          <w:lang w:val="uk-UA"/>
        </w:rPr>
        <w:t xml:space="preserve"> Н. С.  – </w:t>
      </w:r>
      <w:proofErr w:type="spellStart"/>
      <w:r w:rsidR="00493770" w:rsidRPr="00BE068A">
        <w:rPr>
          <w:rFonts w:ascii="Times New Roman" w:hAnsi="Times New Roman"/>
          <w:color w:val="auto"/>
          <w:sz w:val="28"/>
          <w:szCs w:val="28"/>
          <w:lang w:val="uk-UA"/>
        </w:rPr>
        <w:t>Томск</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Изд</w:t>
      </w:r>
      <w:proofErr w:type="spellEnd"/>
      <w:r w:rsidR="00493770" w:rsidRPr="00BE068A">
        <w:rPr>
          <w:rFonts w:ascii="Times New Roman" w:hAnsi="Times New Roman"/>
          <w:color w:val="auto"/>
          <w:sz w:val="28"/>
          <w:szCs w:val="28"/>
          <w:lang w:val="uk-UA"/>
        </w:rPr>
        <w:t xml:space="preserve">-во </w:t>
      </w:r>
      <w:proofErr w:type="spellStart"/>
      <w:r w:rsidR="00493770" w:rsidRPr="00BE068A">
        <w:rPr>
          <w:rFonts w:ascii="Times New Roman" w:hAnsi="Times New Roman"/>
          <w:color w:val="auto"/>
          <w:sz w:val="28"/>
          <w:szCs w:val="28"/>
          <w:lang w:val="uk-UA"/>
        </w:rPr>
        <w:t>Томского</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гос</w:t>
      </w:r>
      <w:proofErr w:type="spellEnd"/>
      <w:r w:rsidR="00493770" w:rsidRPr="00BE068A">
        <w:rPr>
          <w:rFonts w:ascii="Times New Roman" w:hAnsi="Times New Roman"/>
          <w:color w:val="auto"/>
          <w:sz w:val="28"/>
          <w:szCs w:val="28"/>
          <w:lang w:val="uk-UA"/>
        </w:rPr>
        <w:t xml:space="preserve">. педагог. </w:t>
      </w:r>
      <w:proofErr w:type="spellStart"/>
      <w:r w:rsidR="00493770" w:rsidRPr="00BE068A">
        <w:rPr>
          <w:rFonts w:ascii="Times New Roman" w:hAnsi="Times New Roman"/>
          <w:color w:val="auto"/>
          <w:sz w:val="28"/>
          <w:szCs w:val="28"/>
          <w:lang w:val="uk-UA"/>
        </w:rPr>
        <w:t>ун</w:t>
      </w:r>
      <w:proofErr w:type="spellEnd"/>
      <w:r w:rsidR="00493770" w:rsidRPr="00BE068A">
        <w:rPr>
          <w:rFonts w:ascii="Times New Roman" w:hAnsi="Times New Roman"/>
          <w:color w:val="auto"/>
          <w:sz w:val="28"/>
          <w:szCs w:val="28"/>
          <w:lang w:val="uk-UA"/>
        </w:rPr>
        <w:t>-та, 2001. – 331 с.</w:t>
      </w:r>
    </w:p>
    <w:p w:rsidR="00A44792" w:rsidRPr="00BE068A" w:rsidRDefault="00A44792"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 xml:space="preserve">13. </w:t>
      </w:r>
      <w:proofErr w:type="spellStart"/>
      <w:r w:rsidR="00493770" w:rsidRPr="00BE068A">
        <w:rPr>
          <w:rFonts w:ascii="Times New Roman" w:hAnsi="Times New Roman"/>
          <w:color w:val="auto"/>
          <w:sz w:val="28"/>
          <w:szCs w:val="28"/>
          <w:lang w:val="uk-UA"/>
        </w:rPr>
        <w:t>Болотнова</w:t>
      </w:r>
      <w:proofErr w:type="spellEnd"/>
      <w:r w:rsidR="00493770" w:rsidRPr="00BE068A">
        <w:rPr>
          <w:rFonts w:ascii="Times New Roman" w:hAnsi="Times New Roman"/>
          <w:color w:val="auto"/>
          <w:sz w:val="28"/>
          <w:szCs w:val="28"/>
          <w:lang w:val="uk-UA"/>
        </w:rPr>
        <w:t xml:space="preserve"> Н.</w:t>
      </w:r>
      <w:r w:rsidR="00BE068A" w:rsidRPr="00BE068A">
        <w:rPr>
          <w:rFonts w:ascii="Times New Roman" w:hAnsi="Times New Roman"/>
          <w:color w:val="auto"/>
          <w:sz w:val="28"/>
          <w:szCs w:val="28"/>
          <w:lang w:val="uk-UA"/>
        </w:rPr>
        <w:t xml:space="preserve"> </w:t>
      </w:r>
      <w:r w:rsidR="00493770" w:rsidRPr="00BE068A">
        <w:rPr>
          <w:rFonts w:ascii="Times New Roman" w:hAnsi="Times New Roman"/>
          <w:color w:val="auto"/>
          <w:sz w:val="28"/>
          <w:szCs w:val="28"/>
          <w:lang w:val="uk-UA"/>
        </w:rPr>
        <w:t xml:space="preserve">С. </w:t>
      </w:r>
      <w:proofErr w:type="spellStart"/>
      <w:r w:rsidR="00493770" w:rsidRPr="00BE068A">
        <w:rPr>
          <w:rFonts w:ascii="Times New Roman" w:hAnsi="Times New Roman"/>
          <w:color w:val="auto"/>
          <w:sz w:val="28"/>
          <w:szCs w:val="28"/>
          <w:lang w:val="uk-UA"/>
        </w:rPr>
        <w:t>Изучение</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идиостиля</w:t>
      </w:r>
      <w:proofErr w:type="spellEnd"/>
      <w:r w:rsidR="00493770" w:rsidRPr="00BE068A">
        <w:rPr>
          <w:rFonts w:ascii="Times New Roman" w:hAnsi="Times New Roman"/>
          <w:color w:val="auto"/>
          <w:sz w:val="28"/>
          <w:szCs w:val="28"/>
          <w:lang w:val="uk-UA"/>
        </w:rPr>
        <w:t xml:space="preserve"> в </w:t>
      </w:r>
      <w:proofErr w:type="spellStart"/>
      <w:r w:rsidR="00493770" w:rsidRPr="00BE068A">
        <w:rPr>
          <w:rFonts w:ascii="Times New Roman" w:hAnsi="Times New Roman"/>
          <w:color w:val="auto"/>
          <w:sz w:val="28"/>
          <w:szCs w:val="28"/>
          <w:lang w:val="uk-UA"/>
        </w:rPr>
        <w:t>современной</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коммуникативной</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стилистике</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художественного</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текста</w:t>
      </w:r>
      <w:proofErr w:type="spellEnd"/>
      <w:r w:rsidR="00493770" w:rsidRPr="00BE068A">
        <w:rPr>
          <w:rFonts w:ascii="Times New Roman" w:hAnsi="Times New Roman"/>
          <w:color w:val="auto"/>
          <w:sz w:val="28"/>
          <w:szCs w:val="28"/>
          <w:lang w:val="uk-UA"/>
        </w:rPr>
        <w:t xml:space="preserve"> / Н.С. </w:t>
      </w:r>
      <w:proofErr w:type="spellStart"/>
      <w:r w:rsidR="00493770" w:rsidRPr="00BE068A">
        <w:rPr>
          <w:rFonts w:ascii="Times New Roman" w:hAnsi="Times New Roman"/>
          <w:color w:val="auto"/>
          <w:sz w:val="28"/>
          <w:szCs w:val="28"/>
          <w:lang w:val="uk-UA"/>
        </w:rPr>
        <w:t>Болотнова</w:t>
      </w:r>
      <w:proofErr w:type="spellEnd"/>
      <w:r w:rsidR="00493770" w:rsidRPr="00BE068A">
        <w:rPr>
          <w:rFonts w:ascii="Times New Roman" w:hAnsi="Times New Roman"/>
          <w:color w:val="auto"/>
          <w:sz w:val="28"/>
          <w:szCs w:val="28"/>
          <w:lang w:val="uk-UA"/>
        </w:rPr>
        <w:t xml:space="preserve"> // </w:t>
      </w:r>
      <w:proofErr w:type="spellStart"/>
      <w:r w:rsidR="00493770" w:rsidRPr="00BE068A">
        <w:rPr>
          <w:rFonts w:ascii="Times New Roman" w:hAnsi="Times New Roman"/>
          <w:color w:val="auto"/>
          <w:sz w:val="28"/>
          <w:szCs w:val="28"/>
          <w:lang w:val="uk-UA"/>
        </w:rPr>
        <w:t>Материалы</w:t>
      </w:r>
      <w:proofErr w:type="spellEnd"/>
      <w:r w:rsidR="00493770" w:rsidRPr="00BE068A">
        <w:rPr>
          <w:rFonts w:ascii="Times New Roman" w:hAnsi="Times New Roman"/>
          <w:color w:val="auto"/>
          <w:sz w:val="28"/>
          <w:szCs w:val="28"/>
          <w:lang w:val="uk-UA"/>
        </w:rPr>
        <w:t xml:space="preserve"> II </w:t>
      </w:r>
      <w:proofErr w:type="spellStart"/>
      <w:r w:rsidR="00493770" w:rsidRPr="00BE068A">
        <w:rPr>
          <w:rFonts w:ascii="Times New Roman" w:hAnsi="Times New Roman"/>
          <w:color w:val="auto"/>
          <w:sz w:val="28"/>
          <w:szCs w:val="28"/>
          <w:lang w:val="uk-UA"/>
        </w:rPr>
        <w:t>Международного</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конгресса</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русистов-исследователей</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Русский</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язык</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исторические</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судьбы</w:t>
      </w:r>
      <w:proofErr w:type="spellEnd"/>
      <w:r w:rsidR="00493770" w:rsidRPr="00BE068A">
        <w:rPr>
          <w:rFonts w:ascii="Times New Roman" w:hAnsi="Times New Roman"/>
          <w:color w:val="auto"/>
          <w:sz w:val="28"/>
          <w:szCs w:val="28"/>
          <w:lang w:val="uk-UA"/>
        </w:rPr>
        <w:t xml:space="preserve"> и </w:t>
      </w:r>
      <w:proofErr w:type="spellStart"/>
      <w:r w:rsidR="00493770" w:rsidRPr="00BE068A">
        <w:rPr>
          <w:rFonts w:ascii="Times New Roman" w:hAnsi="Times New Roman"/>
          <w:color w:val="auto"/>
          <w:sz w:val="28"/>
          <w:szCs w:val="28"/>
          <w:lang w:val="uk-UA"/>
        </w:rPr>
        <w:t>современность</w:t>
      </w:r>
      <w:proofErr w:type="spellEnd"/>
      <w:r w:rsidR="00493770" w:rsidRPr="00BE068A">
        <w:rPr>
          <w:rFonts w:ascii="Times New Roman" w:hAnsi="Times New Roman"/>
          <w:color w:val="auto"/>
          <w:sz w:val="28"/>
          <w:szCs w:val="28"/>
          <w:lang w:val="uk-UA"/>
        </w:rPr>
        <w:t>». – МГУ, 2004. – С. 7.</w:t>
      </w:r>
    </w:p>
    <w:p w:rsidR="00A44792" w:rsidRPr="00BE068A" w:rsidRDefault="00A44792"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 xml:space="preserve">14. </w:t>
      </w:r>
      <w:proofErr w:type="spellStart"/>
      <w:r w:rsidR="00493770" w:rsidRPr="00BE068A">
        <w:rPr>
          <w:rFonts w:ascii="Times New Roman" w:hAnsi="Times New Roman"/>
          <w:color w:val="auto"/>
          <w:sz w:val="28"/>
          <w:szCs w:val="28"/>
          <w:lang w:val="uk-UA"/>
        </w:rPr>
        <w:t>Болотнова</w:t>
      </w:r>
      <w:proofErr w:type="spellEnd"/>
      <w:r w:rsidR="00493770" w:rsidRPr="00BE068A">
        <w:rPr>
          <w:rFonts w:ascii="Times New Roman" w:hAnsi="Times New Roman"/>
          <w:color w:val="auto"/>
          <w:sz w:val="28"/>
          <w:szCs w:val="28"/>
          <w:lang w:val="uk-UA"/>
        </w:rPr>
        <w:t xml:space="preserve"> Н.</w:t>
      </w:r>
      <w:r w:rsidR="00BE068A" w:rsidRPr="00BE068A">
        <w:rPr>
          <w:rFonts w:ascii="Times New Roman" w:hAnsi="Times New Roman"/>
          <w:color w:val="auto"/>
          <w:sz w:val="28"/>
          <w:szCs w:val="28"/>
          <w:lang w:val="uk-UA"/>
        </w:rPr>
        <w:t xml:space="preserve"> </w:t>
      </w:r>
      <w:r w:rsidR="00493770" w:rsidRPr="00BE068A">
        <w:rPr>
          <w:rFonts w:ascii="Times New Roman" w:hAnsi="Times New Roman"/>
          <w:color w:val="auto"/>
          <w:sz w:val="28"/>
          <w:szCs w:val="28"/>
          <w:lang w:val="uk-UA"/>
        </w:rPr>
        <w:t xml:space="preserve">С. </w:t>
      </w:r>
      <w:proofErr w:type="spellStart"/>
      <w:r w:rsidR="00493770" w:rsidRPr="00BE068A">
        <w:rPr>
          <w:rFonts w:ascii="Times New Roman" w:hAnsi="Times New Roman"/>
          <w:color w:val="auto"/>
          <w:sz w:val="28"/>
          <w:szCs w:val="28"/>
          <w:lang w:val="uk-UA"/>
        </w:rPr>
        <w:t>Филологический</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анализ</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текста</w:t>
      </w:r>
      <w:proofErr w:type="spellEnd"/>
      <w:r w:rsidR="00493770" w:rsidRPr="00BE068A">
        <w:rPr>
          <w:rFonts w:ascii="Times New Roman" w:hAnsi="Times New Roman"/>
          <w:color w:val="auto"/>
          <w:sz w:val="28"/>
          <w:szCs w:val="28"/>
          <w:lang w:val="uk-UA"/>
        </w:rPr>
        <w:t>: [</w:t>
      </w:r>
      <w:proofErr w:type="spellStart"/>
      <w:r w:rsidR="00493770" w:rsidRPr="00BE068A">
        <w:rPr>
          <w:rFonts w:ascii="Times New Roman" w:hAnsi="Times New Roman"/>
          <w:color w:val="auto"/>
          <w:sz w:val="28"/>
          <w:szCs w:val="28"/>
          <w:lang w:val="uk-UA"/>
        </w:rPr>
        <w:t>учебное</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пособие</w:t>
      </w:r>
      <w:proofErr w:type="spellEnd"/>
      <w:r w:rsidR="00493770" w:rsidRPr="00BE068A">
        <w:rPr>
          <w:rFonts w:ascii="Times New Roman" w:hAnsi="Times New Roman"/>
          <w:color w:val="auto"/>
          <w:sz w:val="28"/>
          <w:szCs w:val="28"/>
          <w:lang w:val="uk-UA"/>
        </w:rPr>
        <w:t xml:space="preserve">] / Н.С. </w:t>
      </w:r>
      <w:proofErr w:type="spellStart"/>
      <w:r w:rsidR="00493770" w:rsidRPr="00BE068A">
        <w:rPr>
          <w:rFonts w:ascii="Times New Roman" w:hAnsi="Times New Roman"/>
          <w:color w:val="auto"/>
          <w:sz w:val="28"/>
          <w:szCs w:val="28"/>
          <w:lang w:val="uk-UA"/>
        </w:rPr>
        <w:t>Болотнова</w:t>
      </w:r>
      <w:proofErr w:type="spellEnd"/>
      <w:r w:rsidR="00493770" w:rsidRPr="00BE068A">
        <w:rPr>
          <w:rFonts w:ascii="Times New Roman" w:hAnsi="Times New Roman"/>
          <w:color w:val="auto"/>
          <w:sz w:val="28"/>
          <w:szCs w:val="28"/>
          <w:lang w:val="uk-UA"/>
        </w:rPr>
        <w:t xml:space="preserve">. – М.: Наука, 2007. – 520 </w:t>
      </w:r>
      <w:r w:rsidR="00AB057A">
        <w:rPr>
          <w:rFonts w:ascii="Times New Roman" w:hAnsi="Times New Roman"/>
          <w:color w:val="auto"/>
          <w:sz w:val="28"/>
          <w:szCs w:val="28"/>
          <w:lang w:val="en-US"/>
        </w:rPr>
        <w:t>C</w:t>
      </w:r>
      <w:r w:rsidR="00493770" w:rsidRPr="00BE068A">
        <w:rPr>
          <w:rFonts w:ascii="Times New Roman" w:hAnsi="Times New Roman"/>
          <w:color w:val="auto"/>
          <w:sz w:val="28"/>
          <w:szCs w:val="28"/>
          <w:lang w:val="uk-UA"/>
        </w:rPr>
        <w:t>.</w:t>
      </w:r>
    </w:p>
    <w:p w:rsidR="00A44792" w:rsidRPr="00BE068A" w:rsidRDefault="00A44792"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lastRenderedPageBreak/>
        <w:t xml:space="preserve">15. </w:t>
      </w:r>
      <w:proofErr w:type="spellStart"/>
      <w:r w:rsidR="00493770" w:rsidRPr="00BE068A">
        <w:rPr>
          <w:rFonts w:ascii="Times New Roman" w:hAnsi="Times New Roman"/>
          <w:color w:val="auto"/>
          <w:sz w:val="28"/>
          <w:szCs w:val="28"/>
          <w:lang w:val="uk-UA"/>
        </w:rPr>
        <w:t>Брославська</w:t>
      </w:r>
      <w:proofErr w:type="spellEnd"/>
      <w:r w:rsidR="00493770" w:rsidRPr="00BE068A">
        <w:rPr>
          <w:rFonts w:ascii="Times New Roman" w:hAnsi="Times New Roman"/>
          <w:color w:val="auto"/>
          <w:sz w:val="28"/>
          <w:szCs w:val="28"/>
          <w:lang w:val="uk-UA"/>
        </w:rPr>
        <w:t xml:space="preserve"> Л.Я., Шевченко І.С. </w:t>
      </w:r>
      <w:proofErr w:type="spellStart"/>
      <w:r w:rsidR="00493770" w:rsidRPr="00BE068A">
        <w:rPr>
          <w:rFonts w:ascii="Times New Roman" w:hAnsi="Times New Roman"/>
          <w:color w:val="auto"/>
          <w:sz w:val="28"/>
          <w:szCs w:val="28"/>
          <w:lang w:val="uk-UA"/>
        </w:rPr>
        <w:t>Ідіостиль</w:t>
      </w:r>
      <w:proofErr w:type="spellEnd"/>
      <w:r w:rsidR="00493770" w:rsidRPr="00BE068A">
        <w:rPr>
          <w:rFonts w:ascii="Times New Roman" w:hAnsi="Times New Roman"/>
          <w:color w:val="auto"/>
          <w:sz w:val="28"/>
          <w:szCs w:val="28"/>
          <w:lang w:val="uk-UA"/>
        </w:rPr>
        <w:t xml:space="preserve"> і концептуальна </w:t>
      </w:r>
      <w:proofErr w:type="spellStart"/>
      <w:r w:rsidR="00493770" w:rsidRPr="00BE068A">
        <w:rPr>
          <w:rFonts w:ascii="Times New Roman" w:hAnsi="Times New Roman"/>
          <w:color w:val="auto"/>
          <w:sz w:val="28"/>
          <w:szCs w:val="28"/>
          <w:lang w:val="uk-UA"/>
        </w:rPr>
        <w:t>ідіосфера</w:t>
      </w:r>
      <w:proofErr w:type="spellEnd"/>
      <w:r w:rsidR="00493770" w:rsidRPr="00BE068A">
        <w:rPr>
          <w:rFonts w:ascii="Times New Roman" w:hAnsi="Times New Roman"/>
          <w:color w:val="auto"/>
          <w:sz w:val="28"/>
          <w:szCs w:val="28"/>
          <w:lang w:val="uk-UA"/>
        </w:rPr>
        <w:t xml:space="preserve"> автора у художньому дискурсі: Режим доступу: </w:t>
      </w:r>
      <w:hyperlink r:id="rId8" w:history="1">
        <w:r w:rsidR="00493770" w:rsidRPr="00BE068A">
          <w:rPr>
            <w:rStyle w:val="af5"/>
            <w:rFonts w:ascii="Times New Roman" w:hAnsi="Times New Roman"/>
            <w:color w:val="auto"/>
            <w:sz w:val="28"/>
            <w:szCs w:val="28"/>
            <w:u w:val="none"/>
            <w:lang w:val="uk-UA"/>
          </w:rPr>
          <w:t>http://dspace.univer.kharkov.ua/bitstream/123456789/6293/2/Broslavskaya%20L.Y.,%20Shevchenko,%20I.S..pdf</w:t>
        </w:r>
      </w:hyperlink>
    </w:p>
    <w:p w:rsidR="00A44792" w:rsidRPr="00BE068A" w:rsidRDefault="00A44792"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 xml:space="preserve">16. </w:t>
      </w:r>
      <w:r w:rsidR="00493770" w:rsidRPr="00BE068A">
        <w:rPr>
          <w:rFonts w:ascii="Times New Roman" w:hAnsi="Times New Roman"/>
          <w:snapToGrid w:val="0"/>
          <w:color w:val="auto"/>
          <w:sz w:val="28"/>
          <w:szCs w:val="28"/>
          <w:lang w:val="uk-UA"/>
        </w:rPr>
        <w:t xml:space="preserve">Виноградов В. В. </w:t>
      </w:r>
      <w:proofErr w:type="spellStart"/>
      <w:r w:rsidR="00493770" w:rsidRPr="00BE068A">
        <w:rPr>
          <w:rFonts w:ascii="Times New Roman" w:hAnsi="Times New Roman"/>
          <w:snapToGrid w:val="0"/>
          <w:color w:val="auto"/>
          <w:sz w:val="28"/>
          <w:szCs w:val="28"/>
          <w:lang w:val="uk-UA"/>
        </w:rPr>
        <w:t>Стилистика</w:t>
      </w:r>
      <w:proofErr w:type="spellEnd"/>
      <w:r w:rsidR="00493770" w:rsidRPr="00BE068A">
        <w:rPr>
          <w:rFonts w:ascii="Times New Roman" w:hAnsi="Times New Roman"/>
          <w:snapToGrid w:val="0"/>
          <w:color w:val="auto"/>
          <w:sz w:val="28"/>
          <w:szCs w:val="28"/>
          <w:lang w:val="uk-UA"/>
        </w:rPr>
        <w:t xml:space="preserve">. </w:t>
      </w:r>
      <w:proofErr w:type="spellStart"/>
      <w:r w:rsidR="00493770" w:rsidRPr="00BE068A">
        <w:rPr>
          <w:rFonts w:ascii="Times New Roman" w:hAnsi="Times New Roman"/>
          <w:snapToGrid w:val="0"/>
          <w:color w:val="auto"/>
          <w:sz w:val="28"/>
          <w:szCs w:val="28"/>
          <w:lang w:val="uk-UA"/>
        </w:rPr>
        <w:t>Теория</w:t>
      </w:r>
      <w:proofErr w:type="spellEnd"/>
      <w:r w:rsidR="00493770" w:rsidRPr="00BE068A">
        <w:rPr>
          <w:rFonts w:ascii="Times New Roman" w:hAnsi="Times New Roman"/>
          <w:snapToGrid w:val="0"/>
          <w:color w:val="auto"/>
          <w:sz w:val="28"/>
          <w:szCs w:val="28"/>
          <w:lang w:val="uk-UA"/>
        </w:rPr>
        <w:t xml:space="preserve"> </w:t>
      </w:r>
      <w:proofErr w:type="spellStart"/>
      <w:r w:rsidR="00493770" w:rsidRPr="00BE068A">
        <w:rPr>
          <w:rFonts w:ascii="Times New Roman" w:hAnsi="Times New Roman"/>
          <w:snapToGrid w:val="0"/>
          <w:color w:val="auto"/>
          <w:sz w:val="28"/>
          <w:szCs w:val="28"/>
          <w:lang w:val="uk-UA"/>
        </w:rPr>
        <w:t>поэтической</w:t>
      </w:r>
      <w:proofErr w:type="spellEnd"/>
      <w:r w:rsidR="00493770" w:rsidRPr="00BE068A">
        <w:rPr>
          <w:rFonts w:ascii="Times New Roman" w:hAnsi="Times New Roman"/>
          <w:snapToGrid w:val="0"/>
          <w:color w:val="auto"/>
          <w:sz w:val="28"/>
          <w:szCs w:val="28"/>
          <w:lang w:val="uk-UA"/>
        </w:rPr>
        <w:t xml:space="preserve"> речи. </w:t>
      </w:r>
      <w:proofErr w:type="spellStart"/>
      <w:r w:rsidR="00493770" w:rsidRPr="00BE068A">
        <w:rPr>
          <w:rFonts w:ascii="Times New Roman" w:hAnsi="Times New Roman"/>
          <w:snapToGrid w:val="0"/>
          <w:color w:val="auto"/>
          <w:sz w:val="28"/>
          <w:szCs w:val="28"/>
          <w:lang w:val="uk-UA"/>
        </w:rPr>
        <w:t>Поэ</w:t>
      </w:r>
      <w:r w:rsidR="00BE068A" w:rsidRPr="00BE068A">
        <w:rPr>
          <w:rFonts w:ascii="Times New Roman" w:hAnsi="Times New Roman"/>
          <w:snapToGrid w:val="0"/>
          <w:color w:val="auto"/>
          <w:sz w:val="28"/>
          <w:szCs w:val="28"/>
          <w:lang w:val="uk-UA"/>
        </w:rPr>
        <w:t>тика</w:t>
      </w:r>
      <w:proofErr w:type="spellEnd"/>
      <w:r w:rsidR="00BE068A" w:rsidRPr="00BE068A">
        <w:rPr>
          <w:rFonts w:ascii="Times New Roman" w:hAnsi="Times New Roman"/>
          <w:snapToGrid w:val="0"/>
          <w:color w:val="auto"/>
          <w:sz w:val="28"/>
          <w:szCs w:val="28"/>
          <w:lang w:val="uk-UA"/>
        </w:rPr>
        <w:t>. – М.: Наука, 1963. – 255 С</w:t>
      </w:r>
      <w:r w:rsidR="00493770" w:rsidRPr="00BE068A">
        <w:rPr>
          <w:rFonts w:ascii="Times New Roman" w:hAnsi="Times New Roman"/>
          <w:snapToGrid w:val="0"/>
          <w:color w:val="auto"/>
          <w:sz w:val="28"/>
          <w:szCs w:val="28"/>
          <w:lang w:val="uk-UA"/>
        </w:rPr>
        <w:t>.</w:t>
      </w:r>
    </w:p>
    <w:p w:rsidR="00BE068A" w:rsidRPr="00BE068A" w:rsidRDefault="00A44792"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 xml:space="preserve">17. </w:t>
      </w:r>
      <w:proofErr w:type="spellStart"/>
      <w:r w:rsidR="00493770" w:rsidRPr="00BE068A">
        <w:rPr>
          <w:rFonts w:ascii="Times New Roman" w:hAnsi="Times New Roman"/>
          <w:color w:val="auto"/>
          <w:sz w:val="28"/>
          <w:szCs w:val="28"/>
          <w:lang w:val="uk-UA"/>
        </w:rPr>
        <w:t>Леденева</w:t>
      </w:r>
      <w:proofErr w:type="spellEnd"/>
      <w:r w:rsidR="00493770" w:rsidRPr="00BE068A">
        <w:rPr>
          <w:rFonts w:ascii="Times New Roman" w:hAnsi="Times New Roman"/>
          <w:color w:val="auto"/>
          <w:sz w:val="28"/>
          <w:szCs w:val="28"/>
          <w:lang w:val="uk-UA"/>
        </w:rPr>
        <w:t xml:space="preserve"> В.</w:t>
      </w:r>
      <w:r w:rsidR="00BE068A" w:rsidRPr="00BE068A">
        <w:rPr>
          <w:rFonts w:ascii="Times New Roman" w:hAnsi="Times New Roman"/>
          <w:color w:val="auto"/>
          <w:sz w:val="28"/>
          <w:szCs w:val="28"/>
          <w:lang w:val="uk-UA"/>
        </w:rPr>
        <w:t xml:space="preserve"> </w:t>
      </w:r>
      <w:r w:rsidR="00493770" w:rsidRPr="00BE068A">
        <w:rPr>
          <w:rFonts w:ascii="Times New Roman" w:hAnsi="Times New Roman"/>
          <w:color w:val="auto"/>
          <w:sz w:val="28"/>
          <w:szCs w:val="28"/>
          <w:lang w:val="uk-UA"/>
        </w:rPr>
        <w:t xml:space="preserve">В. </w:t>
      </w:r>
      <w:proofErr w:type="spellStart"/>
      <w:r w:rsidR="00493770" w:rsidRPr="00BE068A">
        <w:rPr>
          <w:rFonts w:ascii="Times New Roman" w:hAnsi="Times New Roman"/>
          <w:color w:val="auto"/>
          <w:sz w:val="28"/>
          <w:szCs w:val="28"/>
          <w:lang w:val="uk-UA"/>
        </w:rPr>
        <w:t>Идиостиль</w:t>
      </w:r>
      <w:proofErr w:type="spellEnd"/>
      <w:r w:rsidR="00493770" w:rsidRPr="00BE068A">
        <w:rPr>
          <w:rFonts w:ascii="Times New Roman" w:hAnsi="Times New Roman"/>
          <w:color w:val="auto"/>
          <w:sz w:val="28"/>
          <w:szCs w:val="28"/>
          <w:lang w:val="uk-UA"/>
        </w:rPr>
        <w:t xml:space="preserve"> (к </w:t>
      </w:r>
      <w:proofErr w:type="spellStart"/>
      <w:r w:rsidR="00493770" w:rsidRPr="00BE068A">
        <w:rPr>
          <w:rFonts w:ascii="Times New Roman" w:hAnsi="Times New Roman"/>
          <w:color w:val="auto"/>
          <w:sz w:val="28"/>
          <w:szCs w:val="28"/>
          <w:lang w:val="uk-UA"/>
        </w:rPr>
        <w:t>уточнению</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понятия</w:t>
      </w:r>
      <w:proofErr w:type="spellEnd"/>
      <w:r w:rsidR="00493770" w:rsidRPr="00BE068A">
        <w:rPr>
          <w:rFonts w:ascii="Times New Roman" w:hAnsi="Times New Roman"/>
          <w:color w:val="auto"/>
          <w:sz w:val="28"/>
          <w:szCs w:val="28"/>
          <w:lang w:val="uk-UA"/>
        </w:rPr>
        <w:t xml:space="preserve">) / В.В. </w:t>
      </w:r>
      <w:proofErr w:type="spellStart"/>
      <w:r w:rsidR="00493770" w:rsidRPr="00BE068A">
        <w:rPr>
          <w:rFonts w:ascii="Times New Roman" w:hAnsi="Times New Roman"/>
          <w:color w:val="auto"/>
          <w:sz w:val="28"/>
          <w:szCs w:val="28"/>
          <w:lang w:val="uk-UA"/>
        </w:rPr>
        <w:t>Леденева</w:t>
      </w:r>
      <w:proofErr w:type="spellEnd"/>
      <w:r w:rsidR="00493770" w:rsidRPr="00BE068A">
        <w:rPr>
          <w:rFonts w:ascii="Times New Roman" w:hAnsi="Times New Roman"/>
          <w:color w:val="auto"/>
          <w:sz w:val="28"/>
          <w:szCs w:val="28"/>
          <w:lang w:val="uk-UA"/>
        </w:rPr>
        <w:t xml:space="preserve"> // </w:t>
      </w:r>
      <w:proofErr w:type="spellStart"/>
      <w:r w:rsidR="00493770" w:rsidRPr="00BE068A">
        <w:rPr>
          <w:rFonts w:ascii="Times New Roman" w:hAnsi="Times New Roman"/>
          <w:color w:val="auto"/>
          <w:sz w:val="28"/>
          <w:szCs w:val="28"/>
          <w:lang w:val="uk-UA"/>
        </w:rPr>
        <w:t>Филологические</w:t>
      </w:r>
      <w:proofErr w:type="spellEnd"/>
      <w:r w:rsidR="00493770" w:rsidRPr="00BE068A">
        <w:rPr>
          <w:rFonts w:ascii="Times New Roman" w:hAnsi="Times New Roman"/>
          <w:color w:val="auto"/>
          <w:sz w:val="28"/>
          <w:szCs w:val="28"/>
          <w:lang w:val="uk-UA"/>
        </w:rPr>
        <w:t xml:space="preserve"> науки. – 2001. – № 5. – С. 36-41.</w:t>
      </w:r>
    </w:p>
    <w:p w:rsidR="00BE068A" w:rsidRPr="00BE068A" w:rsidRDefault="00BE068A"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eastAsia="Times New Roman" w:hAnsi="Times New Roman"/>
          <w:color w:val="auto"/>
          <w:sz w:val="28"/>
          <w:szCs w:val="28"/>
          <w:lang w:val="uk-UA" w:eastAsia="ru-RU"/>
        </w:rPr>
        <w:t xml:space="preserve">18. </w:t>
      </w:r>
      <w:r w:rsidR="00493770" w:rsidRPr="00BE068A">
        <w:rPr>
          <w:rFonts w:ascii="Times New Roman" w:hAnsi="Times New Roman"/>
          <w:color w:val="auto"/>
          <w:sz w:val="28"/>
          <w:szCs w:val="28"/>
          <w:lang w:val="uk-UA"/>
        </w:rPr>
        <w:t>Селіванова О.О. Сучасна лінгвістика: термінологічна енциклопедія / О.О. Селіванова. – По</w:t>
      </w:r>
      <w:r w:rsidRPr="00BE068A">
        <w:rPr>
          <w:rFonts w:ascii="Times New Roman" w:hAnsi="Times New Roman"/>
          <w:color w:val="auto"/>
          <w:sz w:val="28"/>
          <w:szCs w:val="28"/>
          <w:lang w:val="uk-UA"/>
        </w:rPr>
        <w:t>лтава: Довкілля-К, 2006. – 672 С</w:t>
      </w:r>
      <w:r w:rsidR="00493770" w:rsidRPr="00BE068A">
        <w:rPr>
          <w:rFonts w:ascii="Times New Roman" w:hAnsi="Times New Roman"/>
          <w:color w:val="auto"/>
          <w:sz w:val="28"/>
          <w:szCs w:val="28"/>
          <w:lang w:val="uk-UA"/>
        </w:rPr>
        <w:t>.</w:t>
      </w:r>
    </w:p>
    <w:p w:rsidR="00493770" w:rsidRPr="00BE068A" w:rsidRDefault="00BE068A" w:rsidP="00BE068A">
      <w:pPr>
        <w:spacing w:after="0" w:line="360" w:lineRule="auto"/>
        <w:ind w:firstLine="709"/>
        <w:jc w:val="both"/>
        <w:rPr>
          <w:rFonts w:ascii="Times New Roman" w:hAnsi="Times New Roman"/>
          <w:color w:val="auto"/>
          <w:sz w:val="28"/>
          <w:szCs w:val="28"/>
          <w:lang w:val="uk-UA"/>
        </w:rPr>
      </w:pPr>
      <w:r w:rsidRPr="00BE068A">
        <w:rPr>
          <w:rFonts w:ascii="Times New Roman" w:eastAsia="Times New Roman" w:hAnsi="Times New Roman"/>
          <w:color w:val="auto"/>
          <w:sz w:val="28"/>
          <w:szCs w:val="28"/>
          <w:lang w:val="uk-UA" w:eastAsia="ru-RU"/>
        </w:rPr>
        <w:t xml:space="preserve">19. </w:t>
      </w:r>
      <w:r w:rsidR="00493770" w:rsidRPr="00BE068A">
        <w:rPr>
          <w:rFonts w:ascii="Times New Roman" w:hAnsi="Times New Roman"/>
          <w:color w:val="auto"/>
          <w:sz w:val="28"/>
          <w:szCs w:val="28"/>
          <w:lang w:val="uk-UA"/>
        </w:rPr>
        <w:t xml:space="preserve">Тарасова И.А. </w:t>
      </w:r>
      <w:proofErr w:type="spellStart"/>
      <w:r w:rsidR="00493770" w:rsidRPr="00BE068A">
        <w:rPr>
          <w:rFonts w:ascii="Times New Roman" w:hAnsi="Times New Roman"/>
          <w:color w:val="auto"/>
          <w:sz w:val="28"/>
          <w:szCs w:val="28"/>
          <w:lang w:val="uk-UA"/>
        </w:rPr>
        <w:t>Поэтический</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идиостиль</w:t>
      </w:r>
      <w:proofErr w:type="spellEnd"/>
      <w:r w:rsidR="00493770" w:rsidRPr="00BE068A">
        <w:rPr>
          <w:rFonts w:ascii="Times New Roman" w:hAnsi="Times New Roman"/>
          <w:color w:val="auto"/>
          <w:sz w:val="28"/>
          <w:szCs w:val="28"/>
          <w:lang w:val="uk-UA"/>
        </w:rPr>
        <w:t xml:space="preserve"> в </w:t>
      </w:r>
      <w:proofErr w:type="spellStart"/>
      <w:r w:rsidR="00493770" w:rsidRPr="00BE068A">
        <w:rPr>
          <w:rFonts w:ascii="Times New Roman" w:hAnsi="Times New Roman"/>
          <w:color w:val="auto"/>
          <w:sz w:val="28"/>
          <w:szCs w:val="28"/>
          <w:lang w:val="uk-UA"/>
        </w:rPr>
        <w:t>когнитивном</w:t>
      </w:r>
      <w:proofErr w:type="spellEnd"/>
      <w:r w:rsidR="00493770" w:rsidRPr="00BE068A">
        <w:rPr>
          <w:rFonts w:ascii="Times New Roman" w:hAnsi="Times New Roman"/>
          <w:color w:val="auto"/>
          <w:sz w:val="28"/>
          <w:szCs w:val="28"/>
          <w:lang w:val="uk-UA"/>
        </w:rPr>
        <w:t xml:space="preserve"> аспекте (на </w:t>
      </w:r>
      <w:proofErr w:type="spellStart"/>
      <w:r w:rsidR="00493770" w:rsidRPr="00BE068A">
        <w:rPr>
          <w:rFonts w:ascii="Times New Roman" w:hAnsi="Times New Roman"/>
          <w:color w:val="auto"/>
          <w:sz w:val="28"/>
          <w:szCs w:val="28"/>
          <w:lang w:val="uk-UA"/>
        </w:rPr>
        <w:t>метериале</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поэзии</w:t>
      </w:r>
      <w:proofErr w:type="spellEnd"/>
      <w:r w:rsidR="00493770" w:rsidRPr="00BE068A">
        <w:rPr>
          <w:rFonts w:ascii="Times New Roman" w:hAnsi="Times New Roman"/>
          <w:color w:val="auto"/>
          <w:sz w:val="28"/>
          <w:szCs w:val="28"/>
          <w:lang w:val="uk-UA"/>
        </w:rPr>
        <w:t xml:space="preserve"> Г. </w:t>
      </w:r>
      <w:proofErr w:type="spellStart"/>
      <w:r w:rsidR="00493770" w:rsidRPr="00BE068A">
        <w:rPr>
          <w:rFonts w:ascii="Times New Roman" w:hAnsi="Times New Roman"/>
          <w:color w:val="auto"/>
          <w:sz w:val="28"/>
          <w:szCs w:val="28"/>
          <w:lang w:val="uk-UA"/>
        </w:rPr>
        <w:t>Иванова</w:t>
      </w:r>
      <w:proofErr w:type="spellEnd"/>
      <w:r w:rsidR="00493770" w:rsidRPr="00BE068A">
        <w:rPr>
          <w:rFonts w:ascii="Times New Roman" w:hAnsi="Times New Roman"/>
          <w:color w:val="auto"/>
          <w:sz w:val="28"/>
          <w:szCs w:val="28"/>
          <w:lang w:val="uk-UA"/>
        </w:rPr>
        <w:t xml:space="preserve"> и </w:t>
      </w:r>
      <w:proofErr w:type="spellStart"/>
      <w:r w:rsidR="00493770" w:rsidRPr="00BE068A">
        <w:rPr>
          <w:rFonts w:ascii="Times New Roman" w:hAnsi="Times New Roman"/>
          <w:color w:val="auto"/>
          <w:sz w:val="28"/>
          <w:szCs w:val="28"/>
          <w:lang w:val="uk-UA"/>
        </w:rPr>
        <w:t>И</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Аненского</w:t>
      </w:r>
      <w:proofErr w:type="spellEnd"/>
      <w:r w:rsidR="00493770" w:rsidRPr="00BE068A">
        <w:rPr>
          <w:rFonts w:ascii="Times New Roman" w:hAnsi="Times New Roman"/>
          <w:color w:val="auto"/>
          <w:sz w:val="28"/>
          <w:szCs w:val="28"/>
          <w:lang w:val="uk-UA"/>
        </w:rPr>
        <w:t xml:space="preserve">): </w:t>
      </w:r>
      <w:proofErr w:type="spellStart"/>
      <w:r w:rsidR="00493770" w:rsidRPr="00BE068A">
        <w:rPr>
          <w:rFonts w:ascii="Times New Roman" w:hAnsi="Times New Roman"/>
          <w:color w:val="auto"/>
          <w:sz w:val="28"/>
          <w:szCs w:val="28"/>
          <w:lang w:val="uk-UA"/>
        </w:rPr>
        <w:t>дис</w:t>
      </w:r>
      <w:proofErr w:type="spellEnd"/>
      <w:r w:rsidR="00493770" w:rsidRPr="00BE068A">
        <w:rPr>
          <w:rFonts w:ascii="Times New Roman" w:hAnsi="Times New Roman"/>
          <w:color w:val="auto"/>
          <w:sz w:val="28"/>
          <w:szCs w:val="28"/>
          <w:lang w:val="uk-UA"/>
        </w:rPr>
        <w:t xml:space="preserve">. … доктора </w:t>
      </w:r>
      <w:proofErr w:type="spellStart"/>
      <w:r w:rsidR="00493770" w:rsidRPr="00BE068A">
        <w:rPr>
          <w:rFonts w:ascii="Times New Roman" w:hAnsi="Times New Roman"/>
          <w:color w:val="auto"/>
          <w:sz w:val="28"/>
          <w:szCs w:val="28"/>
          <w:lang w:val="uk-UA"/>
        </w:rPr>
        <w:t>филол</w:t>
      </w:r>
      <w:proofErr w:type="spellEnd"/>
      <w:r w:rsidR="00493770" w:rsidRPr="00BE068A">
        <w:rPr>
          <w:rFonts w:ascii="Times New Roman" w:hAnsi="Times New Roman"/>
          <w:color w:val="auto"/>
          <w:sz w:val="28"/>
          <w:szCs w:val="28"/>
          <w:lang w:val="uk-UA"/>
        </w:rPr>
        <w:t>. наук: 10.02.01 / И.А. Та</w:t>
      </w:r>
      <w:r w:rsidR="0078329A" w:rsidRPr="00BE068A">
        <w:rPr>
          <w:rFonts w:ascii="Times New Roman" w:hAnsi="Times New Roman"/>
          <w:color w:val="auto"/>
          <w:sz w:val="28"/>
          <w:szCs w:val="28"/>
          <w:lang w:val="uk-UA"/>
        </w:rPr>
        <w:t>расова. – Саратов, 2004. – 484 C</w:t>
      </w:r>
      <w:r w:rsidR="00493770" w:rsidRPr="00BE068A">
        <w:rPr>
          <w:rFonts w:ascii="Times New Roman" w:hAnsi="Times New Roman"/>
          <w:color w:val="auto"/>
          <w:sz w:val="28"/>
          <w:szCs w:val="28"/>
          <w:lang w:val="uk-UA"/>
        </w:rPr>
        <w:t>.</w:t>
      </w:r>
    </w:p>
    <w:p w:rsidR="00BE068A" w:rsidRPr="00BE068A" w:rsidRDefault="00BE068A" w:rsidP="00BE068A">
      <w:pPr>
        <w:spacing w:after="0" w:line="360" w:lineRule="auto"/>
        <w:ind w:firstLine="709"/>
        <w:jc w:val="both"/>
        <w:rPr>
          <w:rFonts w:ascii="Times New Roman" w:eastAsia="Times New Roman" w:hAnsi="Times New Roman"/>
          <w:color w:val="auto"/>
          <w:sz w:val="28"/>
          <w:szCs w:val="28"/>
          <w:lang w:val="uk-UA" w:eastAsia="ru-RU"/>
        </w:rPr>
      </w:pPr>
      <w:r w:rsidRPr="00BE068A">
        <w:rPr>
          <w:rFonts w:ascii="Times New Roman" w:hAnsi="Times New Roman"/>
          <w:color w:val="auto"/>
          <w:sz w:val="28"/>
          <w:szCs w:val="28"/>
          <w:lang w:val="uk-UA"/>
        </w:rPr>
        <w:t xml:space="preserve">20. </w:t>
      </w:r>
      <w:proofErr w:type="spellStart"/>
      <w:r w:rsidRPr="00BE068A">
        <w:rPr>
          <w:rFonts w:ascii="Times New Roman" w:hAnsi="Times New Roman"/>
          <w:color w:val="auto"/>
          <w:sz w:val="28"/>
          <w:szCs w:val="28"/>
          <w:lang w:val="uk-UA"/>
        </w:rPr>
        <w:t>Ставицька</w:t>
      </w:r>
      <w:proofErr w:type="spellEnd"/>
      <w:r w:rsidRPr="00BE068A">
        <w:rPr>
          <w:rFonts w:ascii="Times New Roman" w:hAnsi="Times New Roman"/>
          <w:color w:val="auto"/>
          <w:sz w:val="28"/>
          <w:szCs w:val="28"/>
          <w:lang w:val="uk-UA"/>
        </w:rPr>
        <w:t xml:space="preserve"> Л. Арго, жаргон, сленг: соціальна диференціація української мови / Л. </w:t>
      </w:r>
      <w:proofErr w:type="spellStart"/>
      <w:r w:rsidRPr="00BE068A">
        <w:rPr>
          <w:rFonts w:ascii="Times New Roman" w:hAnsi="Times New Roman"/>
          <w:color w:val="auto"/>
          <w:sz w:val="28"/>
          <w:szCs w:val="28"/>
          <w:lang w:val="uk-UA"/>
        </w:rPr>
        <w:t>Cтавицька</w:t>
      </w:r>
      <w:proofErr w:type="spellEnd"/>
      <w:r w:rsidRPr="00BE068A">
        <w:rPr>
          <w:rFonts w:ascii="Times New Roman" w:hAnsi="Times New Roman"/>
          <w:color w:val="auto"/>
          <w:sz w:val="28"/>
          <w:szCs w:val="28"/>
          <w:lang w:val="uk-UA"/>
        </w:rPr>
        <w:t xml:space="preserve"> ; </w:t>
      </w:r>
      <w:proofErr w:type="spellStart"/>
      <w:r w:rsidRPr="00BE068A">
        <w:rPr>
          <w:rFonts w:ascii="Times New Roman" w:hAnsi="Times New Roman"/>
          <w:color w:val="auto"/>
          <w:sz w:val="28"/>
          <w:szCs w:val="28"/>
          <w:lang w:val="uk-UA"/>
        </w:rPr>
        <w:t>Укр</w:t>
      </w:r>
      <w:proofErr w:type="spellEnd"/>
      <w:r w:rsidRPr="00BE068A">
        <w:rPr>
          <w:rFonts w:ascii="Times New Roman" w:hAnsi="Times New Roman"/>
          <w:color w:val="auto"/>
          <w:sz w:val="28"/>
          <w:szCs w:val="28"/>
          <w:lang w:val="uk-UA"/>
        </w:rPr>
        <w:t xml:space="preserve">. наук. ін.-т Гарвардського ун-ту, Ін-т Критики НАН України, ін.-т </w:t>
      </w:r>
      <w:proofErr w:type="spellStart"/>
      <w:r w:rsidRPr="00BE068A">
        <w:rPr>
          <w:rFonts w:ascii="Times New Roman" w:hAnsi="Times New Roman"/>
          <w:color w:val="auto"/>
          <w:sz w:val="28"/>
          <w:szCs w:val="28"/>
          <w:lang w:val="uk-UA"/>
        </w:rPr>
        <w:t>укр</w:t>
      </w:r>
      <w:proofErr w:type="spellEnd"/>
      <w:r w:rsidRPr="00BE068A">
        <w:rPr>
          <w:rFonts w:ascii="Times New Roman" w:hAnsi="Times New Roman"/>
          <w:color w:val="auto"/>
          <w:sz w:val="28"/>
          <w:szCs w:val="28"/>
          <w:lang w:val="uk-UA"/>
        </w:rPr>
        <w:t>. мови. – К. : Критика, 2005. – 464 С.</w:t>
      </w:r>
    </w:p>
    <w:p w:rsidR="00970CEC" w:rsidRPr="00BE068A" w:rsidRDefault="00970CEC" w:rsidP="00BE068A">
      <w:pPr>
        <w:spacing w:after="0" w:line="360" w:lineRule="auto"/>
        <w:ind w:firstLine="709"/>
        <w:jc w:val="both"/>
        <w:rPr>
          <w:rFonts w:ascii="Times New Roman" w:hAnsi="Times New Roman"/>
          <w:color w:val="auto"/>
          <w:sz w:val="28"/>
          <w:szCs w:val="28"/>
          <w:lang w:val="uk-UA"/>
        </w:rPr>
      </w:pPr>
    </w:p>
    <w:p w:rsidR="00BE068A" w:rsidRPr="00BE068A" w:rsidRDefault="00BE068A">
      <w:pPr>
        <w:spacing w:after="0" w:line="360" w:lineRule="auto"/>
        <w:ind w:firstLine="709"/>
        <w:jc w:val="both"/>
        <w:rPr>
          <w:rFonts w:ascii="Times New Roman" w:hAnsi="Times New Roman"/>
          <w:color w:val="auto"/>
          <w:sz w:val="28"/>
          <w:szCs w:val="28"/>
          <w:lang w:val="uk-UA"/>
        </w:rPr>
      </w:pPr>
    </w:p>
    <w:sectPr w:rsidR="00BE068A" w:rsidRPr="00BE068A" w:rsidSect="006D6791">
      <w:footerReference w:type="default" r:id="rId9"/>
      <w:pgSz w:w="11906" w:h="16838"/>
      <w:pgMar w:top="1134" w:right="849" w:bottom="1134" w:left="1701" w:header="0" w:footer="708" w:gutter="0"/>
      <w:cols w:space="720"/>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17D" w:rsidRDefault="0024017D">
      <w:pPr>
        <w:spacing w:after="0" w:line="240" w:lineRule="auto"/>
      </w:pPr>
      <w:r>
        <w:separator/>
      </w:r>
    </w:p>
  </w:endnote>
  <w:endnote w:type="continuationSeparator" w:id="0">
    <w:p w:rsidR="0024017D" w:rsidRDefault="00240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OpenSymbol">
    <w:altName w:val="Arial Unicode MS"/>
    <w:charset w:val="01"/>
    <w:family w:val="roman"/>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Free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6791" w:rsidRDefault="006D6791">
    <w:pPr>
      <w:pStyle w:val="af3"/>
      <w:jc w:val="right"/>
    </w:pPr>
    <w:r>
      <w:fldChar w:fldCharType="begin"/>
    </w:r>
    <w:r>
      <w:instrText>PAGE</w:instrText>
    </w:r>
    <w:r>
      <w:fldChar w:fldCharType="separate"/>
    </w:r>
    <w:r w:rsidR="00AB057A">
      <w:rPr>
        <w:noProof/>
      </w:rPr>
      <w:t>3</w:t>
    </w:r>
    <w:r>
      <w:fldChar w:fldCharType="end"/>
    </w:r>
  </w:p>
  <w:p w:rsidR="006D6791" w:rsidRDefault="006D6791">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17D" w:rsidRDefault="0024017D">
      <w:pPr>
        <w:spacing w:after="0" w:line="240" w:lineRule="auto"/>
      </w:pPr>
      <w:r>
        <w:separator/>
      </w:r>
    </w:p>
  </w:footnote>
  <w:footnote w:type="continuationSeparator" w:id="0">
    <w:p w:rsidR="0024017D" w:rsidRDefault="00240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31D4"/>
    <w:multiLevelType w:val="hybridMultilevel"/>
    <w:tmpl w:val="C50AB27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3C3440B"/>
    <w:multiLevelType w:val="multilevel"/>
    <w:tmpl w:val="BB425D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573E40A0"/>
    <w:multiLevelType w:val="multilevel"/>
    <w:tmpl w:val="0BB2F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8B2F3B"/>
    <w:multiLevelType w:val="hybridMultilevel"/>
    <w:tmpl w:val="DD082CD6"/>
    <w:lvl w:ilvl="0" w:tplc="E2E4E8C2">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3299"/>
    <w:rsid w:val="00020990"/>
    <w:rsid w:val="000B3299"/>
    <w:rsid w:val="00177AFF"/>
    <w:rsid w:val="0023274D"/>
    <w:rsid w:val="0024017D"/>
    <w:rsid w:val="0032397C"/>
    <w:rsid w:val="003A4EAC"/>
    <w:rsid w:val="00493770"/>
    <w:rsid w:val="00536146"/>
    <w:rsid w:val="00610DE1"/>
    <w:rsid w:val="0063008A"/>
    <w:rsid w:val="006D6791"/>
    <w:rsid w:val="0078329A"/>
    <w:rsid w:val="00872A1C"/>
    <w:rsid w:val="00970CEC"/>
    <w:rsid w:val="00A44792"/>
    <w:rsid w:val="00AB057A"/>
    <w:rsid w:val="00B93C90"/>
    <w:rsid w:val="00BE068A"/>
    <w:rsid w:val="00D32916"/>
    <w:rsid w:val="00D5029E"/>
    <w:rsid w:val="00D97AE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C123E"/>
  <w15:docId w15:val="{BF6FEDFF-77DD-42DE-810F-4ACEA266F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323F"/>
    <w:pPr>
      <w:spacing w:after="200" w:line="276" w:lineRule="auto"/>
    </w:pPr>
    <w:rPr>
      <w:color w:val="00000A"/>
      <w:sz w:val="22"/>
      <w:lang w:eastAsia="en-US"/>
    </w:rPr>
  </w:style>
  <w:style w:type="paragraph" w:styleId="1">
    <w:name w:val="heading 1"/>
    <w:basedOn w:val="a"/>
    <w:link w:val="10"/>
    <w:uiPriority w:val="99"/>
    <w:qFormat/>
    <w:locked/>
    <w:rsid w:val="00FC758C"/>
    <w:pPr>
      <w:keepNext/>
      <w:spacing w:before="240" w:after="60"/>
      <w:outlineLvl w:val="0"/>
    </w:pPr>
    <w:rPr>
      <w:rFonts w:ascii="Arial" w:hAnsi="Arial" w:cs="Arial"/>
      <w:b/>
      <w:bCs/>
      <w:kern w:val="2"/>
      <w:sz w:val="32"/>
      <w:szCs w:val="32"/>
    </w:rPr>
  </w:style>
  <w:style w:type="paragraph" w:styleId="2">
    <w:name w:val="heading 2"/>
    <w:basedOn w:val="a"/>
    <w:link w:val="20"/>
    <w:uiPriority w:val="99"/>
    <w:qFormat/>
    <w:locked/>
    <w:rsid w:val="00562BFE"/>
    <w:pPr>
      <w:keepNext/>
      <w:spacing w:before="240" w:after="60"/>
      <w:outlineLvl w:val="1"/>
    </w:pPr>
    <w:rPr>
      <w:rFonts w:ascii="Arial" w:hAnsi="Arial" w:cs="Arial"/>
      <w:b/>
      <w:bCs/>
      <w:i/>
      <w:iCs/>
      <w:sz w:val="28"/>
      <w:szCs w:val="28"/>
    </w:rPr>
  </w:style>
  <w:style w:type="paragraph" w:styleId="3">
    <w:name w:val="heading 3"/>
    <w:basedOn w:val="11"/>
    <w:link w:val="30"/>
    <w:uiPriority w:val="99"/>
    <w:qFormat/>
    <w:rsid w:val="00FC323F"/>
    <w:pPr>
      <w:spacing w:before="140"/>
      <w:outlineLvl w:val="2"/>
    </w:pPr>
    <w:rPr>
      <w:rFonts w:ascii="Liberation Serif" w:hAnsi="Liberation Serif" w:cs="DejaVu San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557C77"/>
    <w:rPr>
      <w:rFonts w:ascii="Cambria" w:hAnsi="Cambria" w:cs="Times New Roman"/>
      <w:b/>
      <w:bCs/>
      <w:color w:val="00000A"/>
      <w:kern w:val="2"/>
      <w:sz w:val="32"/>
      <w:szCs w:val="32"/>
      <w:lang w:eastAsia="en-US"/>
    </w:rPr>
  </w:style>
  <w:style w:type="character" w:customStyle="1" w:styleId="20">
    <w:name w:val="Заголовок 2 Знак"/>
    <w:basedOn w:val="a0"/>
    <w:link w:val="2"/>
    <w:uiPriority w:val="99"/>
    <w:semiHidden/>
    <w:qFormat/>
    <w:locked/>
    <w:rsid w:val="00557C77"/>
    <w:rPr>
      <w:rFonts w:ascii="Cambria" w:hAnsi="Cambria" w:cs="Times New Roman"/>
      <w:b/>
      <w:bCs/>
      <w:i/>
      <w:iCs/>
      <w:color w:val="00000A"/>
      <w:sz w:val="28"/>
      <w:szCs w:val="28"/>
      <w:lang w:eastAsia="en-US"/>
    </w:rPr>
  </w:style>
  <w:style w:type="character" w:customStyle="1" w:styleId="30">
    <w:name w:val="Заголовок 3 Знак"/>
    <w:basedOn w:val="a0"/>
    <w:link w:val="3"/>
    <w:uiPriority w:val="99"/>
    <w:semiHidden/>
    <w:qFormat/>
    <w:locked/>
    <w:rsid w:val="00FC323F"/>
    <w:rPr>
      <w:rFonts w:ascii="Cambria" w:hAnsi="Cambria" w:cs="Cambria"/>
      <w:b/>
      <w:bCs/>
      <w:sz w:val="26"/>
      <w:szCs w:val="26"/>
      <w:lang w:eastAsia="en-US"/>
    </w:rPr>
  </w:style>
  <w:style w:type="character" w:customStyle="1" w:styleId="-">
    <w:name w:val="Интернет-ссылка"/>
    <w:basedOn w:val="a0"/>
    <w:uiPriority w:val="99"/>
    <w:semiHidden/>
    <w:unhideWhenUsed/>
    <w:rsid w:val="00F11E39"/>
    <w:rPr>
      <w:color w:val="0000FF"/>
      <w:u w:val="single"/>
    </w:rPr>
  </w:style>
  <w:style w:type="character" w:customStyle="1" w:styleId="rvts46">
    <w:name w:val="rvts46"/>
    <w:basedOn w:val="a0"/>
    <w:qFormat/>
    <w:rsid w:val="00FC323F"/>
    <w:rPr>
      <w:rFonts w:cs="Times New Roman"/>
    </w:rPr>
  </w:style>
  <w:style w:type="character" w:customStyle="1" w:styleId="rvts11">
    <w:name w:val="rvts11"/>
    <w:basedOn w:val="a0"/>
    <w:uiPriority w:val="99"/>
    <w:qFormat/>
    <w:rsid w:val="00FC323F"/>
    <w:rPr>
      <w:rFonts w:cs="Times New Roman"/>
    </w:rPr>
  </w:style>
  <w:style w:type="character" w:customStyle="1" w:styleId="HeaderChar">
    <w:name w:val="Header Char"/>
    <w:uiPriority w:val="99"/>
    <w:qFormat/>
    <w:locked/>
    <w:rsid w:val="00FC323F"/>
  </w:style>
  <w:style w:type="character" w:customStyle="1" w:styleId="FooterChar">
    <w:name w:val="Footer Char"/>
    <w:uiPriority w:val="99"/>
    <w:qFormat/>
    <w:locked/>
    <w:rsid w:val="00FC323F"/>
  </w:style>
  <w:style w:type="character" w:customStyle="1" w:styleId="xfmc2">
    <w:name w:val="xfmc2"/>
    <w:basedOn w:val="a0"/>
    <w:uiPriority w:val="99"/>
    <w:qFormat/>
    <w:rsid w:val="00FC323F"/>
    <w:rPr>
      <w:rFonts w:cs="Times New Roman"/>
    </w:rPr>
  </w:style>
  <w:style w:type="character" w:customStyle="1" w:styleId="xfmc3">
    <w:name w:val="xfmc3"/>
    <w:basedOn w:val="a0"/>
    <w:uiPriority w:val="99"/>
    <w:qFormat/>
    <w:rsid w:val="00FC323F"/>
    <w:rPr>
      <w:rFonts w:cs="Times New Roman"/>
    </w:rPr>
  </w:style>
  <w:style w:type="character" w:customStyle="1" w:styleId="ListLabel1">
    <w:name w:val="ListLabel 1"/>
    <w:uiPriority w:val="99"/>
    <w:qFormat/>
    <w:rsid w:val="00FC323F"/>
  </w:style>
  <w:style w:type="character" w:customStyle="1" w:styleId="ListLabel2">
    <w:name w:val="ListLabel 2"/>
    <w:uiPriority w:val="99"/>
    <w:qFormat/>
    <w:rsid w:val="00FC323F"/>
  </w:style>
  <w:style w:type="character" w:customStyle="1" w:styleId="ListLabel3">
    <w:name w:val="ListLabel 3"/>
    <w:uiPriority w:val="99"/>
    <w:qFormat/>
    <w:rsid w:val="00FC323F"/>
  </w:style>
  <w:style w:type="character" w:customStyle="1" w:styleId="ListLabel4">
    <w:name w:val="ListLabel 4"/>
    <w:uiPriority w:val="99"/>
    <w:qFormat/>
    <w:rsid w:val="00FC323F"/>
  </w:style>
  <w:style w:type="character" w:customStyle="1" w:styleId="ListLabel5">
    <w:name w:val="ListLabel 5"/>
    <w:uiPriority w:val="99"/>
    <w:qFormat/>
    <w:rsid w:val="00FC323F"/>
  </w:style>
  <w:style w:type="character" w:customStyle="1" w:styleId="ListLabel6">
    <w:name w:val="ListLabel 6"/>
    <w:uiPriority w:val="99"/>
    <w:qFormat/>
    <w:rsid w:val="00FC323F"/>
  </w:style>
  <w:style w:type="character" w:customStyle="1" w:styleId="ListLabel7">
    <w:name w:val="ListLabel 7"/>
    <w:uiPriority w:val="99"/>
    <w:qFormat/>
    <w:rsid w:val="00FC323F"/>
  </w:style>
  <w:style w:type="character" w:customStyle="1" w:styleId="ListLabel8">
    <w:name w:val="ListLabel 8"/>
    <w:uiPriority w:val="99"/>
    <w:qFormat/>
    <w:rsid w:val="00FC323F"/>
  </w:style>
  <w:style w:type="character" w:customStyle="1" w:styleId="ListLabel9">
    <w:name w:val="ListLabel 9"/>
    <w:uiPriority w:val="99"/>
    <w:qFormat/>
    <w:rsid w:val="00FC323F"/>
  </w:style>
  <w:style w:type="character" w:customStyle="1" w:styleId="ListLabel10">
    <w:name w:val="ListLabel 10"/>
    <w:uiPriority w:val="99"/>
    <w:qFormat/>
    <w:rsid w:val="00FC323F"/>
  </w:style>
  <w:style w:type="character" w:customStyle="1" w:styleId="ListLabel11">
    <w:name w:val="ListLabel 11"/>
    <w:uiPriority w:val="99"/>
    <w:qFormat/>
    <w:rsid w:val="00FC323F"/>
  </w:style>
  <w:style w:type="character" w:customStyle="1" w:styleId="ListLabel12">
    <w:name w:val="ListLabel 12"/>
    <w:uiPriority w:val="99"/>
    <w:qFormat/>
    <w:rsid w:val="00FC323F"/>
  </w:style>
  <w:style w:type="character" w:customStyle="1" w:styleId="ListLabel13">
    <w:name w:val="ListLabel 13"/>
    <w:uiPriority w:val="99"/>
    <w:qFormat/>
    <w:rsid w:val="00FC323F"/>
  </w:style>
  <w:style w:type="character" w:customStyle="1" w:styleId="ListLabel14">
    <w:name w:val="ListLabel 14"/>
    <w:uiPriority w:val="99"/>
    <w:qFormat/>
    <w:rsid w:val="00FC323F"/>
  </w:style>
  <w:style w:type="character" w:customStyle="1" w:styleId="ListLabel15">
    <w:name w:val="ListLabel 15"/>
    <w:uiPriority w:val="99"/>
    <w:qFormat/>
    <w:rsid w:val="00FC323F"/>
  </w:style>
  <w:style w:type="character" w:customStyle="1" w:styleId="ListLabel16">
    <w:name w:val="ListLabel 16"/>
    <w:uiPriority w:val="99"/>
    <w:qFormat/>
    <w:rsid w:val="00FC323F"/>
  </w:style>
  <w:style w:type="character" w:customStyle="1" w:styleId="ListLabel17">
    <w:name w:val="ListLabel 17"/>
    <w:uiPriority w:val="99"/>
    <w:qFormat/>
    <w:rsid w:val="00FC323F"/>
  </w:style>
  <w:style w:type="character" w:customStyle="1" w:styleId="ListLabel18">
    <w:name w:val="ListLabel 18"/>
    <w:uiPriority w:val="99"/>
    <w:qFormat/>
    <w:rsid w:val="00FC323F"/>
  </w:style>
  <w:style w:type="character" w:customStyle="1" w:styleId="ListLabel19">
    <w:name w:val="ListLabel 19"/>
    <w:uiPriority w:val="99"/>
    <w:qFormat/>
    <w:rsid w:val="00FC323F"/>
  </w:style>
  <w:style w:type="character" w:customStyle="1" w:styleId="ListLabel20">
    <w:name w:val="ListLabel 20"/>
    <w:uiPriority w:val="99"/>
    <w:qFormat/>
    <w:rsid w:val="00FC323F"/>
  </w:style>
  <w:style w:type="character" w:customStyle="1" w:styleId="ListLabel21">
    <w:name w:val="ListLabel 21"/>
    <w:uiPriority w:val="99"/>
    <w:qFormat/>
    <w:rsid w:val="00FC323F"/>
  </w:style>
  <w:style w:type="character" w:customStyle="1" w:styleId="ListLabel22">
    <w:name w:val="ListLabel 22"/>
    <w:uiPriority w:val="99"/>
    <w:qFormat/>
    <w:rsid w:val="00FC323F"/>
  </w:style>
  <w:style w:type="character" w:customStyle="1" w:styleId="ListLabel23">
    <w:name w:val="ListLabel 23"/>
    <w:uiPriority w:val="99"/>
    <w:qFormat/>
    <w:rsid w:val="00FC323F"/>
  </w:style>
  <w:style w:type="character" w:customStyle="1" w:styleId="ListLabel24">
    <w:name w:val="ListLabel 24"/>
    <w:uiPriority w:val="99"/>
    <w:qFormat/>
    <w:rsid w:val="00FC323F"/>
  </w:style>
  <w:style w:type="character" w:customStyle="1" w:styleId="ListLabel25">
    <w:name w:val="ListLabel 25"/>
    <w:uiPriority w:val="99"/>
    <w:qFormat/>
    <w:rsid w:val="00FC323F"/>
  </w:style>
  <w:style w:type="character" w:customStyle="1" w:styleId="ListLabel26">
    <w:name w:val="ListLabel 26"/>
    <w:uiPriority w:val="99"/>
    <w:qFormat/>
    <w:rsid w:val="00FC323F"/>
  </w:style>
  <w:style w:type="character" w:customStyle="1" w:styleId="ListLabel27">
    <w:name w:val="ListLabel 27"/>
    <w:uiPriority w:val="99"/>
    <w:qFormat/>
    <w:rsid w:val="00FC323F"/>
  </w:style>
  <w:style w:type="character" w:customStyle="1" w:styleId="ListLabel28">
    <w:name w:val="ListLabel 28"/>
    <w:uiPriority w:val="99"/>
    <w:qFormat/>
    <w:rsid w:val="00FC323F"/>
    <w:rPr>
      <w:sz w:val="22"/>
    </w:rPr>
  </w:style>
  <w:style w:type="character" w:customStyle="1" w:styleId="ListLabel29">
    <w:name w:val="ListLabel 29"/>
    <w:uiPriority w:val="99"/>
    <w:qFormat/>
    <w:rsid w:val="00FC323F"/>
    <w:rPr>
      <w:rFonts w:eastAsia="Times New Roman"/>
      <w:color w:val="00000A"/>
    </w:rPr>
  </w:style>
  <w:style w:type="character" w:customStyle="1" w:styleId="ListLabel30">
    <w:name w:val="ListLabel 30"/>
    <w:uiPriority w:val="99"/>
    <w:qFormat/>
    <w:rsid w:val="00FC323F"/>
    <w:rPr>
      <w:rFonts w:eastAsia="Times New Roman"/>
    </w:rPr>
  </w:style>
  <w:style w:type="character" w:customStyle="1" w:styleId="ListLabel31">
    <w:name w:val="ListLabel 31"/>
    <w:uiPriority w:val="99"/>
    <w:qFormat/>
    <w:rsid w:val="00FC323F"/>
    <w:rPr>
      <w:rFonts w:eastAsia="Times New Roman"/>
    </w:rPr>
  </w:style>
  <w:style w:type="character" w:customStyle="1" w:styleId="ListLabel32">
    <w:name w:val="ListLabel 32"/>
    <w:uiPriority w:val="99"/>
    <w:qFormat/>
    <w:rsid w:val="00FC323F"/>
    <w:rPr>
      <w:rFonts w:eastAsia="Times New Roman"/>
    </w:rPr>
  </w:style>
  <w:style w:type="character" w:customStyle="1" w:styleId="ListLabel33">
    <w:name w:val="ListLabel 33"/>
    <w:uiPriority w:val="99"/>
    <w:qFormat/>
    <w:rsid w:val="00FC323F"/>
    <w:rPr>
      <w:sz w:val="20"/>
    </w:rPr>
  </w:style>
  <w:style w:type="character" w:customStyle="1" w:styleId="ListLabel34">
    <w:name w:val="ListLabel 34"/>
    <w:uiPriority w:val="99"/>
    <w:qFormat/>
    <w:rsid w:val="00FC323F"/>
    <w:rPr>
      <w:sz w:val="20"/>
    </w:rPr>
  </w:style>
  <w:style w:type="character" w:customStyle="1" w:styleId="ListLabel35">
    <w:name w:val="ListLabel 35"/>
    <w:uiPriority w:val="99"/>
    <w:qFormat/>
    <w:rsid w:val="00FC323F"/>
    <w:rPr>
      <w:sz w:val="20"/>
    </w:rPr>
  </w:style>
  <w:style w:type="character" w:customStyle="1" w:styleId="ListLabel36">
    <w:name w:val="ListLabel 36"/>
    <w:uiPriority w:val="99"/>
    <w:qFormat/>
    <w:rsid w:val="00FC323F"/>
    <w:rPr>
      <w:sz w:val="20"/>
    </w:rPr>
  </w:style>
  <w:style w:type="character" w:customStyle="1" w:styleId="ListLabel37">
    <w:name w:val="ListLabel 37"/>
    <w:uiPriority w:val="99"/>
    <w:qFormat/>
    <w:rsid w:val="00FC323F"/>
    <w:rPr>
      <w:sz w:val="20"/>
    </w:rPr>
  </w:style>
  <w:style w:type="character" w:customStyle="1" w:styleId="ListLabel38">
    <w:name w:val="ListLabel 38"/>
    <w:uiPriority w:val="99"/>
    <w:qFormat/>
    <w:rsid w:val="00FC323F"/>
    <w:rPr>
      <w:sz w:val="20"/>
    </w:rPr>
  </w:style>
  <w:style w:type="character" w:customStyle="1" w:styleId="ListLabel39">
    <w:name w:val="ListLabel 39"/>
    <w:uiPriority w:val="99"/>
    <w:qFormat/>
    <w:rsid w:val="00FC323F"/>
    <w:rPr>
      <w:sz w:val="20"/>
    </w:rPr>
  </w:style>
  <w:style w:type="character" w:customStyle="1" w:styleId="ListLabel40">
    <w:name w:val="ListLabel 40"/>
    <w:uiPriority w:val="99"/>
    <w:qFormat/>
    <w:rsid w:val="00FC323F"/>
    <w:rPr>
      <w:sz w:val="20"/>
    </w:rPr>
  </w:style>
  <w:style w:type="character" w:customStyle="1" w:styleId="ListLabel41">
    <w:name w:val="ListLabel 41"/>
    <w:uiPriority w:val="99"/>
    <w:qFormat/>
    <w:rsid w:val="00FC323F"/>
    <w:rPr>
      <w:sz w:val="20"/>
    </w:rPr>
  </w:style>
  <w:style w:type="character" w:customStyle="1" w:styleId="ListLabel42">
    <w:name w:val="ListLabel 42"/>
    <w:uiPriority w:val="99"/>
    <w:qFormat/>
    <w:rsid w:val="00FC323F"/>
    <w:rPr>
      <w:sz w:val="20"/>
    </w:rPr>
  </w:style>
  <w:style w:type="character" w:customStyle="1" w:styleId="ListLabel43">
    <w:name w:val="ListLabel 43"/>
    <w:uiPriority w:val="99"/>
    <w:qFormat/>
    <w:rsid w:val="00FC323F"/>
    <w:rPr>
      <w:sz w:val="20"/>
    </w:rPr>
  </w:style>
  <w:style w:type="character" w:customStyle="1" w:styleId="ListLabel44">
    <w:name w:val="ListLabel 44"/>
    <w:uiPriority w:val="99"/>
    <w:qFormat/>
    <w:rsid w:val="00FC323F"/>
    <w:rPr>
      <w:sz w:val="20"/>
    </w:rPr>
  </w:style>
  <w:style w:type="character" w:customStyle="1" w:styleId="ListLabel45">
    <w:name w:val="ListLabel 45"/>
    <w:uiPriority w:val="99"/>
    <w:qFormat/>
    <w:rsid w:val="00FC323F"/>
    <w:rPr>
      <w:sz w:val="20"/>
    </w:rPr>
  </w:style>
  <w:style w:type="character" w:customStyle="1" w:styleId="ListLabel46">
    <w:name w:val="ListLabel 46"/>
    <w:uiPriority w:val="99"/>
    <w:qFormat/>
    <w:rsid w:val="00FC323F"/>
    <w:rPr>
      <w:sz w:val="20"/>
    </w:rPr>
  </w:style>
  <w:style w:type="character" w:customStyle="1" w:styleId="ListLabel47">
    <w:name w:val="ListLabel 47"/>
    <w:uiPriority w:val="99"/>
    <w:qFormat/>
    <w:rsid w:val="00FC323F"/>
    <w:rPr>
      <w:sz w:val="20"/>
    </w:rPr>
  </w:style>
  <w:style w:type="character" w:customStyle="1" w:styleId="ListLabel48">
    <w:name w:val="ListLabel 48"/>
    <w:uiPriority w:val="99"/>
    <w:qFormat/>
    <w:rsid w:val="00FC323F"/>
    <w:rPr>
      <w:sz w:val="20"/>
    </w:rPr>
  </w:style>
  <w:style w:type="character" w:customStyle="1" w:styleId="ListLabel49">
    <w:name w:val="ListLabel 49"/>
    <w:uiPriority w:val="99"/>
    <w:qFormat/>
    <w:rsid w:val="00FC323F"/>
    <w:rPr>
      <w:sz w:val="20"/>
    </w:rPr>
  </w:style>
  <w:style w:type="character" w:customStyle="1" w:styleId="ListLabel50">
    <w:name w:val="ListLabel 50"/>
    <w:uiPriority w:val="99"/>
    <w:qFormat/>
    <w:rsid w:val="00FC323F"/>
    <w:rPr>
      <w:sz w:val="20"/>
    </w:rPr>
  </w:style>
  <w:style w:type="character" w:styleId="a3">
    <w:name w:val="Emphasis"/>
    <w:basedOn w:val="a0"/>
    <w:uiPriority w:val="20"/>
    <w:qFormat/>
    <w:rsid w:val="00FC323F"/>
    <w:rPr>
      <w:rFonts w:cs="Times New Roman"/>
      <w:i/>
    </w:rPr>
  </w:style>
  <w:style w:type="character" w:customStyle="1" w:styleId="BodyTextChar">
    <w:name w:val="Body Text Char"/>
    <w:uiPriority w:val="99"/>
    <w:semiHidden/>
    <w:qFormat/>
    <w:locked/>
    <w:rsid w:val="00FC323F"/>
    <w:rPr>
      <w:lang w:eastAsia="en-US"/>
    </w:rPr>
  </w:style>
  <w:style w:type="character" w:customStyle="1" w:styleId="HeaderChar1">
    <w:name w:val="Header Char1"/>
    <w:basedOn w:val="a0"/>
    <w:uiPriority w:val="99"/>
    <w:semiHidden/>
    <w:qFormat/>
    <w:rsid w:val="00FC323F"/>
    <w:rPr>
      <w:rFonts w:cs="Times New Roman"/>
      <w:lang w:eastAsia="en-US"/>
    </w:rPr>
  </w:style>
  <w:style w:type="character" w:customStyle="1" w:styleId="FooterChar1">
    <w:name w:val="Footer Char1"/>
    <w:basedOn w:val="a0"/>
    <w:uiPriority w:val="99"/>
    <w:semiHidden/>
    <w:qFormat/>
    <w:rsid w:val="00FC323F"/>
    <w:rPr>
      <w:rFonts w:cs="Times New Roman"/>
      <w:lang w:eastAsia="en-US"/>
    </w:rPr>
  </w:style>
  <w:style w:type="character" w:customStyle="1" w:styleId="ListLabel51">
    <w:name w:val="ListLabel 51"/>
    <w:uiPriority w:val="99"/>
    <w:qFormat/>
    <w:rsid w:val="00FC323F"/>
    <w:rPr>
      <w:rFonts w:ascii="Times New Roman" w:hAnsi="Times New Roman"/>
      <w:sz w:val="28"/>
    </w:rPr>
  </w:style>
  <w:style w:type="character" w:customStyle="1" w:styleId="ListLabel52">
    <w:name w:val="ListLabel 52"/>
    <w:uiPriority w:val="99"/>
    <w:qFormat/>
    <w:rsid w:val="00FC323F"/>
  </w:style>
  <w:style w:type="character" w:customStyle="1" w:styleId="ListLabel53">
    <w:name w:val="ListLabel 53"/>
    <w:uiPriority w:val="99"/>
    <w:qFormat/>
    <w:rsid w:val="00FC323F"/>
  </w:style>
  <w:style w:type="character" w:customStyle="1" w:styleId="ListLabel54">
    <w:name w:val="ListLabel 54"/>
    <w:uiPriority w:val="99"/>
    <w:qFormat/>
    <w:rsid w:val="00FC323F"/>
  </w:style>
  <w:style w:type="character" w:customStyle="1" w:styleId="ListLabel55">
    <w:name w:val="ListLabel 55"/>
    <w:uiPriority w:val="99"/>
    <w:qFormat/>
    <w:rsid w:val="00FC323F"/>
  </w:style>
  <w:style w:type="character" w:customStyle="1" w:styleId="ListLabel56">
    <w:name w:val="ListLabel 56"/>
    <w:uiPriority w:val="99"/>
    <w:qFormat/>
    <w:rsid w:val="00FC323F"/>
  </w:style>
  <w:style w:type="character" w:customStyle="1" w:styleId="ListLabel57">
    <w:name w:val="ListLabel 57"/>
    <w:uiPriority w:val="99"/>
    <w:qFormat/>
    <w:rsid w:val="00FC323F"/>
  </w:style>
  <w:style w:type="character" w:customStyle="1" w:styleId="ListLabel58">
    <w:name w:val="ListLabel 58"/>
    <w:uiPriority w:val="99"/>
    <w:qFormat/>
    <w:rsid w:val="00FC323F"/>
  </w:style>
  <w:style w:type="character" w:customStyle="1" w:styleId="ListLabel59">
    <w:name w:val="ListLabel 59"/>
    <w:uiPriority w:val="99"/>
    <w:qFormat/>
    <w:rsid w:val="00FC323F"/>
  </w:style>
  <w:style w:type="character" w:customStyle="1" w:styleId="BodyTextChar1">
    <w:name w:val="Body Text Char1"/>
    <w:uiPriority w:val="99"/>
    <w:semiHidden/>
    <w:qFormat/>
    <w:locked/>
    <w:rsid w:val="00FC323F"/>
    <w:rPr>
      <w:lang w:eastAsia="en-US"/>
    </w:rPr>
  </w:style>
  <w:style w:type="character" w:customStyle="1" w:styleId="HeaderChar2">
    <w:name w:val="Header Char2"/>
    <w:uiPriority w:val="99"/>
    <w:semiHidden/>
    <w:qFormat/>
    <w:locked/>
    <w:rsid w:val="00FC323F"/>
    <w:rPr>
      <w:lang w:eastAsia="en-US"/>
    </w:rPr>
  </w:style>
  <w:style w:type="character" w:customStyle="1" w:styleId="FooterChar2">
    <w:name w:val="Footer Char2"/>
    <w:uiPriority w:val="99"/>
    <w:semiHidden/>
    <w:qFormat/>
    <w:locked/>
    <w:rsid w:val="00FC323F"/>
    <w:rPr>
      <w:lang w:eastAsia="en-US"/>
    </w:rPr>
  </w:style>
  <w:style w:type="character" w:styleId="a4">
    <w:name w:val="Strong"/>
    <w:basedOn w:val="a0"/>
    <w:uiPriority w:val="22"/>
    <w:qFormat/>
    <w:locked/>
    <w:rsid w:val="00FC323F"/>
    <w:rPr>
      <w:rFonts w:cs="Times New Roman"/>
      <w:b/>
      <w:bCs/>
    </w:rPr>
  </w:style>
  <w:style w:type="character" w:customStyle="1" w:styleId="ListLabel60">
    <w:name w:val="ListLabel 60"/>
    <w:uiPriority w:val="99"/>
    <w:qFormat/>
    <w:rsid w:val="00FC323F"/>
    <w:rPr>
      <w:sz w:val="28"/>
    </w:rPr>
  </w:style>
  <w:style w:type="character" w:customStyle="1" w:styleId="ListLabel61">
    <w:name w:val="ListLabel 61"/>
    <w:uiPriority w:val="99"/>
    <w:qFormat/>
    <w:rsid w:val="00FC323F"/>
  </w:style>
  <w:style w:type="character" w:customStyle="1" w:styleId="ListLabel62">
    <w:name w:val="ListLabel 62"/>
    <w:uiPriority w:val="99"/>
    <w:qFormat/>
    <w:rsid w:val="00FC323F"/>
  </w:style>
  <w:style w:type="character" w:customStyle="1" w:styleId="ListLabel63">
    <w:name w:val="ListLabel 63"/>
    <w:uiPriority w:val="99"/>
    <w:qFormat/>
    <w:rsid w:val="00FC323F"/>
  </w:style>
  <w:style w:type="character" w:customStyle="1" w:styleId="ListLabel64">
    <w:name w:val="ListLabel 64"/>
    <w:uiPriority w:val="99"/>
    <w:qFormat/>
    <w:rsid w:val="00FC323F"/>
  </w:style>
  <w:style w:type="character" w:customStyle="1" w:styleId="ListLabel65">
    <w:name w:val="ListLabel 65"/>
    <w:uiPriority w:val="99"/>
    <w:qFormat/>
    <w:rsid w:val="00FC323F"/>
  </w:style>
  <w:style w:type="character" w:customStyle="1" w:styleId="ListLabel66">
    <w:name w:val="ListLabel 66"/>
    <w:uiPriority w:val="99"/>
    <w:qFormat/>
    <w:rsid w:val="00FC323F"/>
  </w:style>
  <w:style w:type="character" w:customStyle="1" w:styleId="ListLabel67">
    <w:name w:val="ListLabel 67"/>
    <w:uiPriority w:val="99"/>
    <w:qFormat/>
    <w:rsid w:val="00FC323F"/>
  </w:style>
  <w:style w:type="character" w:customStyle="1" w:styleId="ListLabel68">
    <w:name w:val="ListLabel 68"/>
    <w:uiPriority w:val="99"/>
    <w:qFormat/>
    <w:rsid w:val="00FC323F"/>
  </w:style>
  <w:style w:type="character" w:customStyle="1" w:styleId="ListLabel69">
    <w:name w:val="ListLabel 69"/>
    <w:uiPriority w:val="99"/>
    <w:qFormat/>
    <w:rsid w:val="00FC323F"/>
  </w:style>
  <w:style w:type="character" w:customStyle="1" w:styleId="ListLabel70">
    <w:name w:val="ListLabel 70"/>
    <w:uiPriority w:val="99"/>
    <w:qFormat/>
    <w:rsid w:val="00FC323F"/>
  </w:style>
  <w:style w:type="character" w:customStyle="1" w:styleId="ListLabel71">
    <w:name w:val="ListLabel 71"/>
    <w:uiPriority w:val="99"/>
    <w:qFormat/>
    <w:rsid w:val="00FC323F"/>
  </w:style>
  <w:style w:type="character" w:customStyle="1" w:styleId="ListLabel72">
    <w:name w:val="ListLabel 72"/>
    <w:uiPriority w:val="99"/>
    <w:qFormat/>
    <w:rsid w:val="00FC323F"/>
  </w:style>
  <w:style w:type="character" w:customStyle="1" w:styleId="ListLabel73">
    <w:name w:val="ListLabel 73"/>
    <w:uiPriority w:val="99"/>
    <w:qFormat/>
    <w:rsid w:val="00FC323F"/>
  </w:style>
  <w:style w:type="character" w:customStyle="1" w:styleId="ListLabel74">
    <w:name w:val="ListLabel 74"/>
    <w:uiPriority w:val="99"/>
    <w:qFormat/>
    <w:rsid w:val="00FC323F"/>
  </w:style>
  <w:style w:type="character" w:customStyle="1" w:styleId="ListLabel75">
    <w:name w:val="ListLabel 75"/>
    <w:uiPriority w:val="99"/>
    <w:qFormat/>
    <w:rsid w:val="00FC323F"/>
  </w:style>
  <w:style w:type="character" w:customStyle="1" w:styleId="ListLabel76">
    <w:name w:val="ListLabel 76"/>
    <w:uiPriority w:val="99"/>
    <w:qFormat/>
    <w:rsid w:val="00FC323F"/>
  </w:style>
  <w:style w:type="character" w:customStyle="1" w:styleId="ListLabel77">
    <w:name w:val="ListLabel 77"/>
    <w:uiPriority w:val="99"/>
    <w:qFormat/>
    <w:rsid w:val="00FC323F"/>
  </w:style>
  <w:style w:type="character" w:customStyle="1" w:styleId="ListLabel78">
    <w:name w:val="ListLabel 78"/>
    <w:uiPriority w:val="99"/>
    <w:qFormat/>
    <w:rsid w:val="00FC323F"/>
    <w:rPr>
      <w:rFonts w:eastAsia="Times New Roman"/>
    </w:rPr>
  </w:style>
  <w:style w:type="character" w:customStyle="1" w:styleId="ListLabel79">
    <w:name w:val="ListLabel 79"/>
    <w:uiPriority w:val="99"/>
    <w:qFormat/>
    <w:rsid w:val="00FC323F"/>
  </w:style>
  <w:style w:type="character" w:customStyle="1" w:styleId="ListLabel80">
    <w:name w:val="ListLabel 80"/>
    <w:uiPriority w:val="99"/>
    <w:qFormat/>
    <w:rsid w:val="00FC323F"/>
    <w:rPr>
      <w:rFonts w:ascii="Times New Roman" w:hAnsi="Times New Roman"/>
      <w:b/>
      <w:sz w:val="28"/>
    </w:rPr>
  </w:style>
  <w:style w:type="character" w:customStyle="1" w:styleId="ListLabel81">
    <w:name w:val="ListLabel 81"/>
    <w:uiPriority w:val="99"/>
    <w:qFormat/>
    <w:rsid w:val="00FC323F"/>
  </w:style>
  <w:style w:type="character" w:customStyle="1" w:styleId="ListLabel82">
    <w:name w:val="ListLabel 82"/>
    <w:uiPriority w:val="99"/>
    <w:qFormat/>
    <w:rsid w:val="00FC323F"/>
  </w:style>
  <w:style w:type="character" w:customStyle="1" w:styleId="ListLabel83">
    <w:name w:val="ListLabel 83"/>
    <w:uiPriority w:val="99"/>
    <w:qFormat/>
    <w:rsid w:val="00FC323F"/>
  </w:style>
  <w:style w:type="character" w:customStyle="1" w:styleId="ListLabel84">
    <w:name w:val="ListLabel 84"/>
    <w:uiPriority w:val="99"/>
    <w:qFormat/>
    <w:rsid w:val="00FC323F"/>
  </w:style>
  <w:style w:type="character" w:customStyle="1" w:styleId="ListLabel85">
    <w:name w:val="ListLabel 85"/>
    <w:uiPriority w:val="99"/>
    <w:qFormat/>
    <w:rsid w:val="00FC323F"/>
  </w:style>
  <w:style w:type="character" w:customStyle="1" w:styleId="ListLabel86">
    <w:name w:val="ListLabel 86"/>
    <w:uiPriority w:val="99"/>
    <w:qFormat/>
    <w:rsid w:val="00FC323F"/>
  </w:style>
  <w:style w:type="character" w:customStyle="1" w:styleId="ListLabel87">
    <w:name w:val="ListLabel 87"/>
    <w:uiPriority w:val="99"/>
    <w:qFormat/>
    <w:rsid w:val="00FC323F"/>
  </w:style>
  <w:style w:type="character" w:customStyle="1" w:styleId="ListLabel88">
    <w:name w:val="ListLabel 88"/>
    <w:uiPriority w:val="99"/>
    <w:qFormat/>
    <w:rsid w:val="00FC323F"/>
    <w:rPr>
      <w:rFonts w:ascii="Times New Roman" w:hAnsi="Times New Roman"/>
      <w:sz w:val="28"/>
    </w:rPr>
  </w:style>
  <w:style w:type="character" w:customStyle="1" w:styleId="ListLabel89">
    <w:name w:val="ListLabel 89"/>
    <w:uiPriority w:val="99"/>
    <w:qFormat/>
    <w:rsid w:val="00FC323F"/>
    <w:rPr>
      <w:rFonts w:ascii="Times New Roman" w:hAnsi="Times New Roman"/>
      <w:sz w:val="28"/>
    </w:rPr>
  </w:style>
  <w:style w:type="character" w:customStyle="1" w:styleId="ListLabel90">
    <w:name w:val="ListLabel 90"/>
    <w:uiPriority w:val="99"/>
    <w:qFormat/>
    <w:rsid w:val="00FC323F"/>
    <w:rPr>
      <w:rFonts w:ascii="Times New Roman" w:hAnsi="Times New Roman"/>
      <w:sz w:val="28"/>
    </w:rPr>
  </w:style>
  <w:style w:type="character" w:customStyle="1" w:styleId="ListLabel91">
    <w:name w:val="ListLabel 91"/>
    <w:uiPriority w:val="99"/>
    <w:qFormat/>
    <w:rsid w:val="00FC323F"/>
    <w:rPr>
      <w:sz w:val="20"/>
    </w:rPr>
  </w:style>
  <w:style w:type="character" w:customStyle="1" w:styleId="ListLabel92">
    <w:name w:val="ListLabel 92"/>
    <w:uiPriority w:val="99"/>
    <w:qFormat/>
    <w:rsid w:val="00FC323F"/>
    <w:rPr>
      <w:sz w:val="20"/>
    </w:rPr>
  </w:style>
  <w:style w:type="character" w:customStyle="1" w:styleId="ListLabel93">
    <w:name w:val="ListLabel 93"/>
    <w:uiPriority w:val="99"/>
    <w:qFormat/>
    <w:rsid w:val="00FC323F"/>
    <w:rPr>
      <w:sz w:val="20"/>
    </w:rPr>
  </w:style>
  <w:style w:type="character" w:customStyle="1" w:styleId="ListLabel94">
    <w:name w:val="ListLabel 94"/>
    <w:uiPriority w:val="99"/>
    <w:qFormat/>
    <w:rsid w:val="00FC323F"/>
    <w:rPr>
      <w:sz w:val="20"/>
    </w:rPr>
  </w:style>
  <w:style w:type="character" w:customStyle="1" w:styleId="ListLabel95">
    <w:name w:val="ListLabel 95"/>
    <w:uiPriority w:val="99"/>
    <w:qFormat/>
    <w:rsid w:val="00FC323F"/>
    <w:rPr>
      <w:sz w:val="20"/>
    </w:rPr>
  </w:style>
  <w:style w:type="character" w:customStyle="1" w:styleId="ListLabel96">
    <w:name w:val="ListLabel 96"/>
    <w:uiPriority w:val="99"/>
    <w:qFormat/>
    <w:rsid w:val="00FC323F"/>
    <w:rPr>
      <w:sz w:val="20"/>
    </w:rPr>
  </w:style>
  <w:style w:type="character" w:customStyle="1" w:styleId="ListLabel97">
    <w:name w:val="ListLabel 97"/>
    <w:uiPriority w:val="99"/>
    <w:qFormat/>
    <w:rsid w:val="00FC323F"/>
    <w:rPr>
      <w:rFonts w:ascii="Times New Roman" w:hAnsi="Times New Roman"/>
      <w:sz w:val="28"/>
    </w:rPr>
  </w:style>
  <w:style w:type="character" w:customStyle="1" w:styleId="ListLabel98">
    <w:name w:val="ListLabel 98"/>
    <w:uiPriority w:val="99"/>
    <w:qFormat/>
    <w:rsid w:val="00FC323F"/>
    <w:rPr>
      <w:sz w:val="20"/>
    </w:rPr>
  </w:style>
  <w:style w:type="character" w:customStyle="1" w:styleId="ListLabel99">
    <w:name w:val="ListLabel 99"/>
    <w:uiPriority w:val="99"/>
    <w:qFormat/>
    <w:rsid w:val="00FC323F"/>
    <w:rPr>
      <w:sz w:val="20"/>
    </w:rPr>
  </w:style>
  <w:style w:type="character" w:customStyle="1" w:styleId="ListLabel100">
    <w:name w:val="ListLabel 100"/>
    <w:uiPriority w:val="99"/>
    <w:qFormat/>
    <w:rsid w:val="00FC323F"/>
    <w:rPr>
      <w:sz w:val="20"/>
    </w:rPr>
  </w:style>
  <w:style w:type="character" w:customStyle="1" w:styleId="ListLabel101">
    <w:name w:val="ListLabel 101"/>
    <w:uiPriority w:val="99"/>
    <w:qFormat/>
    <w:rsid w:val="00FC323F"/>
    <w:rPr>
      <w:sz w:val="20"/>
    </w:rPr>
  </w:style>
  <w:style w:type="character" w:customStyle="1" w:styleId="ListLabel102">
    <w:name w:val="ListLabel 102"/>
    <w:uiPriority w:val="99"/>
    <w:qFormat/>
    <w:rsid w:val="00FC323F"/>
    <w:rPr>
      <w:sz w:val="20"/>
    </w:rPr>
  </w:style>
  <w:style w:type="character" w:customStyle="1" w:styleId="ListLabel103">
    <w:name w:val="ListLabel 103"/>
    <w:uiPriority w:val="99"/>
    <w:qFormat/>
    <w:rsid w:val="00FC323F"/>
    <w:rPr>
      <w:sz w:val="20"/>
    </w:rPr>
  </w:style>
  <w:style w:type="character" w:customStyle="1" w:styleId="ListLabel104">
    <w:name w:val="ListLabel 104"/>
    <w:uiPriority w:val="99"/>
    <w:qFormat/>
    <w:rsid w:val="00FC323F"/>
    <w:rPr>
      <w:sz w:val="20"/>
    </w:rPr>
  </w:style>
  <w:style w:type="character" w:customStyle="1" w:styleId="ListLabel105">
    <w:name w:val="ListLabel 105"/>
    <w:uiPriority w:val="99"/>
    <w:qFormat/>
    <w:rsid w:val="00FC323F"/>
    <w:rPr>
      <w:sz w:val="20"/>
    </w:rPr>
  </w:style>
  <w:style w:type="character" w:customStyle="1" w:styleId="ListLabel106">
    <w:name w:val="ListLabel 106"/>
    <w:uiPriority w:val="99"/>
    <w:qFormat/>
    <w:rsid w:val="00FC323F"/>
    <w:rPr>
      <w:rFonts w:ascii="Times New Roman" w:hAnsi="Times New Roman"/>
      <w:sz w:val="28"/>
    </w:rPr>
  </w:style>
  <w:style w:type="character" w:customStyle="1" w:styleId="ListLabel107">
    <w:name w:val="ListLabel 107"/>
    <w:uiPriority w:val="99"/>
    <w:qFormat/>
    <w:rsid w:val="00FC323F"/>
    <w:rPr>
      <w:sz w:val="20"/>
    </w:rPr>
  </w:style>
  <w:style w:type="character" w:customStyle="1" w:styleId="ListLabel108">
    <w:name w:val="ListLabel 108"/>
    <w:uiPriority w:val="99"/>
    <w:qFormat/>
    <w:rsid w:val="00FC323F"/>
    <w:rPr>
      <w:sz w:val="20"/>
    </w:rPr>
  </w:style>
  <w:style w:type="character" w:customStyle="1" w:styleId="ListLabel109">
    <w:name w:val="ListLabel 109"/>
    <w:uiPriority w:val="99"/>
    <w:qFormat/>
    <w:rsid w:val="00FC323F"/>
    <w:rPr>
      <w:sz w:val="20"/>
    </w:rPr>
  </w:style>
  <w:style w:type="character" w:customStyle="1" w:styleId="ListLabel110">
    <w:name w:val="ListLabel 110"/>
    <w:uiPriority w:val="99"/>
    <w:qFormat/>
    <w:rsid w:val="00FC323F"/>
    <w:rPr>
      <w:sz w:val="20"/>
    </w:rPr>
  </w:style>
  <w:style w:type="character" w:customStyle="1" w:styleId="ListLabel111">
    <w:name w:val="ListLabel 111"/>
    <w:uiPriority w:val="99"/>
    <w:qFormat/>
    <w:rsid w:val="00FC323F"/>
    <w:rPr>
      <w:sz w:val="20"/>
    </w:rPr>
  </w:style>
  <w:style w:type="character" w:customStyle="1" w:styleId="ListLabel112">
    <w:name w:val="ListLabel 112"/>
    <w:uiPriority w:val="99"/>
    <w:qFormat/>
    <w:rsid w:val="00FC323F"/>
    <w:rPr>
      <w:sz w:val="20"/>
    </w:rPr>
  </w:style>
  <w:style w:type="character" w:customStyle="1" w:styleId="ListLabel113">
    <w:name w:val="ListLabel 113"/>
    <w:uiPriority w:val="99"/>
    <w:qFormat/>
    <w:rsid w:val="00FC323F"/>
    <w:rPr>
      <w:sz w:val="20"/>
    </w:rPr>
  </w:style>
  <w:style w:type="character" w:customStyle="1" w:styleId="ListLabel114">
    <w:name w:val="ListLabel 114"/>
    <w:uiPriority w:val="99"/>
    <w:qFormat/>
    <w:rsid w:val="00FC323F"/>
    <w:rPr>
      <w:sz w:val="20"/>
    </w:rPr>
  </w:style>
  <w:style w:type="character" w:customStyle="1" w:styleId="a5">
    <w:name w:val="Маркеры списка"/>
    <w:uiPriority w:val="99"/>
    <w:qFormat/>
    <w:rsid w:val="00FC323F"/>
    <w:rPr>
      <w:rFonts w:ascii="OpenSymbol" w:hAnsi="OpenSymbol"/>
    </w:rPr>
  </w:style>
  <w:style w:type="character" w:customStyle="1" w:styleId="ListLabel115">
    <w:name w:val="ListLabel 115"/>
    <w:uiPriority w:val="99"/>
    <w:qFormat/>
    <w:rsid w:val="00FC323F"/>
  </w:style>
  <w:style w:type="character" w:customStyle="1" w:styleId="ListLabel116">
    <w:name w:val="ListLabel 116"/>
    <w:uiPriority w:val="99"/>
    <w:qFormat/>
    <w:rsid w:val="00FC323F"/>
  </w:style>
  <w:style w:type="character" w:customStyle="1" w:styleId="ListLabel117">
    <w:name w:val="ListLabel 117"/>
    <w:uiPriority w:val="99"/>
    <w:qFormat/>
    <w:rsid w:val="00FC323F"/>
  </w:style>
  <w:style w:type="character" w:customStyle="1" w:styleId="ListLabel118">
    <w:name w:val="ListLabel 118"/>
    <w:uiPriority w:val="99"/>
    <w:qFormat/>
    <w:rsid w:val="00FC323F"/>
  </w:style>
  <w:style w:type="character" w:customStyle="1" w:styleId="ListLabel119">
    <w:name w:val="ListLabel 119"/>
    <w:uiPriority w:val="99"/>
    <w:qFormat/>
    <w:rsid w:val="00FC323F"/>
  </w:style>
  <w:style w:type="character" w:customStyle="1" w:styleId="ListLabel120">
    <w:name w:val="ListLabel 120"/>
    <w:uiPriority w:val="99"/>
    <w:qFormat/>
    <w:rsid w:val="00FC323F"/>
  </w:style>
  <w:style w:type="character" w:customStyle="1" w:styleId="ListLabel121">
    <w:name w:val="ListLabel 121"/>
    <w:uiPriority w:val="99"/>
    <w:qFormat/>
    <w:rsid w:val="00FC323F"/>
  </w:style>
  <w:style w:type="character" w:customStyle="1" w:styleId="ListLabel122">
    <w:name w:val="ListLabel 122"/>
    <w:uiPriority w:val="99"/>
    <w:qFormat/>
    <w:rsid w:val="00FC323F"/>
  </w:style>
  <w:style w:type="character" w:customStyle="1" w:styleId="ListLabel123">
    <w:name w:val="ListLabel 123"/>
    <w:uiPriority w:val="99"/>
    <w:qFormat/>
    <w:rsid w:val="00FC323F"/>
  </w:style>
  <w:style w:type="character" w:customStyle="1" w:styleId="ListLabel124">
    <w:name w:val="ListLabel 124"/>
    <w:uiPriority w:val="99"/>
    <w:qFormat/>
    <w:rsid w:val="00FC323F"/>
  </w:style>
  <w:style w:type="character" w:customStyle="1" w:styleId="ListLabel125">
    <w:name w:val="ListLabel 125"/>
    <w:uiPriority w:val="99"/>
    <w:qFormat/>
    <w:rsid w:val="00FC323F"/>
  </w:style>
  <w:style w:type="character" w:customStyle="1" w:styleId="ListLabel126">
    <w:name w:val="ListLabel 126"/>
    <w:uiPriority w:val="99"/>
    <w:qFormat/>
    <w:rsid w:val="00FC323F"/>
  </w:style>
  <w:style w:type="character" w:customStyle="1" w:styleId="ListLabel127">
    <w:name w:val="ListLabel 127"/>
    <w:uiPriority w:val="99"/>
    <w:qFormat/>
    <w:rsid w:val="00FC323F"/>
  </w:style>
  <w:style w:type="character" w:customStyle="1" w:styleId="ListLabel128">
    <w:name w:val="ListLabel 128"/>
    <w:uiPriority w:val="99"/>
    <w:qFormat/>
    <w:rsid w:val="00FC323F"/>
  </w:style>
  <w:style w:type="character" w:customStyle="1" w:styleId="ListLabel129">
    <w:name w:val="ListLabel 129"/>
    <w:uiPriority w:val="99"/>
    <w:qFormat/>
    <w:rsid w:val="00FC323F"/>
  </w:style>
  <w:style w:type="character" w:customStyle="1" w:styleId="ListLabel130">
    <w:name w:val="ListLabel 130"/>
    <w:uiPriority w:val="99"/>
    <w:qFormat/>
    <w:rsid w:val="00FC323F"/>
  </w:style>
  <w:style w:type="character" w:customStyle="1" w:styleId="ListLabel131">
    <w:name w:val="ListLabel 131"/>
    <w:uiPriority w:val="99"/>
    <w:qFormat/>
    <w:rsid w:val="00FC323F"/>
  </w:style>
  <w:style w:type="character" w:customStyle="1" w:styleId="ListLabel132">
    <w:name w:val="ListLabel 132"/>
    <w:uiPriority w:val="99"/>
    <w:qFormat/>
    <w:rsid w:val="00FC323F"/>
  </w:style>
  <w:style w:type="character" w:customStyle="1" w:styleId="a6">
    <w:name w:val="Символ нумерации"/>
    <w:uiPriority w:val="99"/>
    <w:qFormat/>
    <w:rsid w:val="00FC323F"/>
  </w:style>
  <w:style w:type="character" w:customStyle="1" w:styleId="BodyTextChar2">
    <w:name w:val="Body Text Char2"/>
    <w:uiPriority w:val="99"/>
    <w:semiHidden/>
    <w:qFormat/>
    <w:locked/>
    <w:rsid w:val="00FC323F"/>
    <w:rPr>
      <w:color w:val="00000A"/>
      <w:lang w:eastAsia="en-US"/>
    </w:rPr>
  </w:style>
  <w:style w:type="character" w:customStyle="1" w:styleId="HeaderChar3">
    <w:name w:val="Header Char3"/>
    <w:uiPriority w:val="99"/>
    <w:semiHidden/>
    <w:qFormat/>
    <w:locked/>
    <w:rsid w:val="00FC323F"/>
    <w:rPr>
      <w:color w:val="00000A"/>
      <w:lang w:eastAsia="en-US"/>
    </w:rPr>
  </w:style>
  <w:style w:type="character" w:customStyle="1" w:styleId="FooterChar3">
    <w:name w:val="Footer Char3"/>
    <w:uiPriority w:val="99"/>
    <w:semiHidden/>
    <w:qFormat/>
    <w:locked/>
    <w:rsid w:val="00FC323F"/>
    <w:rPr>
      <w:color w:val="00000A"/>
      <w:lang w:eastAsia="en-US"/>
    </w:rPr>
  </w:style>
  <w:style w:type="character" w:customStyle="1" w:styleId="rvts9">
    <w:name w:val="rvts9"/>
    <w:basedOn w:val="a0"/>
    <w:qFormat/>
    <w:rsid w:val="00FC323F"/>
    <w:rPr>
      <w:rFonts w:cs="Times New Roman"/>
    </w:rPr>
  </w:style>
  <w:style w:type="character" w:customStyle="1" w:styleId="xfmc1">
    <w:name w:val="xfmc1"/>
    <w:basedOn w:val="a0"/>
    <w:uiPriority w:val="99"/>
    <w:qFormat/>
    <w:rsid w:val="00FC323F"/>
    <w:rPr>
      <w:rFonts w:cs="Times New Roman"/>
    </w:rPr>
  </w:style>
  <w:style w:type="character" w:customStyle="1" w:styleId="ListLabel133">
    <w:name w:val="ListLabel 133"/>
    <w:uiPriority w:val="99"/>
    <w:qFormat/>
    <w:rsid w:val="00C55D77"/>
  </w:style>
  <w:style w:type="character" w:customStyle="1" w:styleId="ListLabel134">
    <w:name w:val="ListLabel 134"/>
    <w:uiPriority w:val="99"/>
    <w:qFormat/>
    <w:rsid w:val="00C55D77"/>
  </w:style>
  <w:style w:type="character" w:customStyle="1" w:styleId="ListLabel135">
    <w:name w:val="ListLabel 135"/>
    <w:uiPriority w:val="99"/>
    <w:qFormat/>
    <w:rsid w:val="00C55D77"/>
  </w:style>
  <w:style w:type="character" w:customStyle="1" w:styleId="ListLabel136">
    <w:name w:val="ListLabel 136"/>
    <w:uiPriority w:val="99"/>
    <w:qFormat/>
    <w:rsid w:val="00C55D77"/>
  </w:style>
  <w:style w:type="character" w:customStyle="1" w:styleId="ListLabel137">
    <w:name w:val="ListLabel 137"/>
    <w:uiPriority w:val="99"/>
    <w:qFormat/>
    <w:rsid w:val="00C55D77"/>
  </w:style>
  <w:style w:type="character" w:customStyle="1" w:styleId="ListLabel138">
    <w:name w:val="ListLabel 138"/>
    <w:uiPriority w:val="99"/>
    <w:qFormat/>
    <w:rsid w:val="00C55D77"/>
  </w:style>
  <w:style w:type="character" w:customStyle="1" w:styleId="ListLabel139">
    <w:name w:val="ListLabel 139"/>
    <w:uiPriority w:val="99"/>
    <w:qFormat/>
    <w:rsid w:val="00C55D77"/>
  </w:style>
  <w:style w:type="character" w:customStyle="1" w:styleId="ListLabel140">
    <w:name w:val="ListLabel 140"/>
    <w:uiPriority w:val="99"/>
    <w:qFormat/>
    <w:rsid w:val="00C55D77"/>
  </w:style>
  <w:style w:type="character" w:customStyle="1" w:styleId="ListLabel141">
    <w:name w:val="ListLabel 141"/>
    <w:uiPriority w:val="99"/>
    <w:qFormat/>
    <w:rsid w:val="00C55D77"/>
  </w:style>
  <w:style w:type="character" w:customStyle="1" w:styleId="ListLabel142">
    <w:name w:val="ListLabel 142"/>
    <w:uiPriority w:val="99"/>
    <w:qFormat/>
    <w:rsid w:val="00C55D77"/>
  </w:style>
  <w:style w:type="character" w:customStyle="1" w:styleId="ListLabel143">
    <w:name w:val="ListLabel 143"/>
    <w:uiPriority w:val="99"/>
    <w:qFormat/>
    <w:rsid w:val="00C55D77"/>
  </w:style>
  <w:style w:type="character" w:customStyle="1" w:styleId="ListLabel144">
    <w:name w:val="ListLabel 144"/>
    <w:uiPriority w:val="99"/>
    <w:qFormat/>
    <w:rsid w:val="00C55D77"/>
  </w:style>
  <w:style w:type="character" w:customStyle="1" w:styleId="ListLabel145">
    <w:name w:val="ListLabel 145"/>
    <w:uiPriority w:val="99"/>
    <w:qFormat/>
    <w:rsid w:val="00C55D77"/>
  </w:style>
  <w:style w:type="character" w:customStyle="1" w:styleId="ListLabel146">
    <w:name w:val="ListLabel 146"/>
    <w:uiPriority w:val="99"/>
    <w:qFormat/>
    <w:rsid w:val="00C55D77"/>
  </w:style>
  <w:style w:type="character" w:customStyle="1" w:styleId="a7">
    <w:name w:val="Основной текст Знак"/>
    <w:basedOn w:val="a0"/>
    <w:uiPriority w:val="99"/>
    <w:semiHidden/>
    <w:qFormat/>
    <w:locked/>
    <w:rsid w:val="000D3BA3"/>
    <w:rPr>
      <w:rFonts w:cs="Times New Roman"/>
      <w:color w:val="00000A"/>
      <w:lang w:eastAsia="en-US"/>
    </w:rPr>
  </w:style>
  <w:style w:type="character" w:customStyle="1" w:styleId="a8">
    <w:name w:val="Верхний колонтитул Знак"/>
    <w:basedOn w:val="a0"/>
    <w:uiPriority w:val="99"/>
    <w:semiHidden/>
    <w:qFormat/>
    <w:locked/>
    <w:rsid w:val="000D3BA3"/>
    <w:rPr>
      <w:rFonts w:cs="Times New Roman"/>
      <w:color w:val="00000A"/>
      <w:lang w:eastAsia="en-US"/>
    </w:rPr>
  </w:style>
  <w:style w:type="character" w:customStyle="1" w:styleId="a9">
    <w:name w:val="Нижний колонтитул Знак"/>
    <w:basedOn w:val="a0"/>
    <w:uiPriority w:val="99"/>
    <w:semiHidden/>
    <w:qFormat/>
    <w:locked/>
    <w:rsid w:val="000D3BA3"/>
    <w:rPr>
      <w:rFonts w:cs="Times New Roman"/>
      <w:color w:val="00000A"/>
      <w:lang w:eastAsia="en-US"/>
    </w:rPr>
  </w:style>
  <w:style w:type="character" w:customStyle="1" w:styleId="customfontstyle">
    <w:name w:val="customfontstyle"/>
    <w:basedOn w:val="a0"/>
    <w:uiPriority w:val="99"/>
    <w:qFormat/>
    <w:rsid w:val="00FC2432"/>
    <w:rPr>
      <w:rFonts w:cs="Times New Roman"/>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sz w:val="20"/>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eastAsia="Times New Roman"/>
    </w:rPr>
  </w:style>
  <w:style w:type="character" w:customStyle="1" w:styleId="rvts37">
    <w:name w:val="rvts37"/>
    <w:basedOn w:val="a0"/>
    <w:qFormat/>
    <w:rsid w:val="00B95D41"/>
  </w:style>
  <w:style w:type="character" w:customStyle="1" w:styleId="aa">
    <w:name w:val="Текст выноски Знак"/>
    <w:basedOn w:val="a0"/>
    <w:uiPriority w:val="99"/>
    <w:semiHidden/>
    <w:qFormat/>
    <w:rsid w:val="00F91F8B"/>
    <w:rPr>
      <w:rFonts w:ascii="Tahoma" w:hAnsi="Tahoma" w:cs="Tahoma"/>
      <w:color w:val="00000A"/>
      <w:sz w:val="16"/>
      <w:szCs w:val="16"/>
      <w:lang w:eastAsia="en-US"/>
    </w:rPr>
  </w:style>
  <w:style w:type="character" w:customStyle="1" w:styleId="apple-converted-space">
    <w:name w:val="apple-converted-space"/>
    <w:basedOn w:val="a0"/>
    <w:qFormat/>
    <w:rsid w:val="00F75624"/>
  </w:style>
  <w:style w:type="character" w:customStyle="1" w:styleId="ListLabel184">
    <w:name w:val="ListLabel 184"/>
    <w:qFormat/>
    <w:rPr>
      <w:rFonts w:ascii="Times New Roman" w:hAnsi="Times New Roman"/>
      <w:color w:val="00000A"/>
      <w:sz w:val="28"/>
    </w:rPr>
  </w:style>
  <w:style w:type="character" w:customStyle="1" w:styleId="ListLabel185">
    <w:name w:val="ListLabel 185"/>
    <w:qFormat/>
    <w:rPr>
      <w:rFonts w:ascii="Times New Roman" w:eastAsia="Times New Roman" w:hAnsi="Times New Roman" w:cs="Tahoma"/>
      <w:sz w:val="28"/>
    </w:rPr>
  </w:style>
  <w:style w:type="character" w:customStyle="1" w:styleId="ListLabel186">
    <w:name w:val="ListLabel 186"/>
    <w:qFormat/>
    <w:rPr>
      <w:rFonts w:cs="Courier New"/>
    </w:rPr>
  </w:style>
  <w:style w:type="character" w:customStyle="1" w:styleId="ListLabel187">
    <w:name w:val="ListLabel 187"/>
    <w:qFormat/>
    <w:rPr>
      <w:rFonts w:cs="Courier New"/>
    </w:rPr>
  </w:style>
  <w:style w:type="character" w:customStyle="1" w:styleId="ListLabel188">
    <w:name w:val="ListLabel 188"/>
    <w:qFormat/>
    <w:rPr>
      <w:rFonts w:cs="Courier New"/>
    </w:rPr>
  </w:style>
  <w:style w:type="character" w:customStyle="1" w:styleId="ListLabel189">
    <w:name w:val="ListLabel 189"/>
    <w:qFormat/>
    <w:rPr>
      <w:rFonts w:ascii="Times New Roman" w:hAnsi="Times New Roman"/>
      <w:color w:val="00000A"/>
      <w:sz w:val="28"/>
    </w:rPr>
  </w:style>
  <w:style w:type="character" w:customStyle="1" w:styleId="ListLabel190">
    <w:name w:val="ListLabel 190"/>
    <w:qFormat/>
    <w:rPr>
      <w:rFonts w:ascii="Times New Roman" w:hAnsi="Times New Roman" w:cs="Tahoma"/>
      <w:sz w:val="2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xfmc4">
    <w:name w:val="xfmc4"/>
    <w:basedOn w:val="a0"/>
    <w:qFormat/>
    <w:rsid w:val="00AF54B3"/>
  </w:style>
  <w:style w:type="character" w:customStyle="1" w:styleId="ListLabel199">
    <w:name w:val="ListLabel 199"/>
    <w:qFormat/>
    <w:rPr>
      <w:color w:val="00000A"/>
      <w:sz w:val="28"/>
    </w:rPr>
  </w:style>
  <w:style w:type="character" w:customStyle="1" w:styleId="ListLabel200">
    <w:name w:val="ListLabel 200"/>
    <w:qFormat/>
    <w:rPr>
      <w:rFonts w:cs="Tahoma"/>
      <w:sz w:val="28"/>
    </w:rPr>
  </w:style>
  <w:style w:type="character" w:customStyle="1" w:styleId="ListLabel201">
    <w:name w:val="ListLabel 201"/>
    <w:qFormat/>
    <w:rPr>
      <w:rFonts w:cs="Courier New"/>
    </w:rPr>
  </w:style>
  <w:style w:type="character" w:customStyle="1" w:styleId="ListLabel202">
    <w:name w:val="ListLabel 202"/>
    <w:qFormat/>
    <w:rPr>
      <w:rFonts w:cs="Wingdings"/>
    </w:rPr>
  </w:style>
  <w:style w:type="character" w:customStyle="1" w:styleId="ListLabel203">
    <w:name w:val="ListLabel 203"/>
    <w:qFormat/>
    <w:rPr>
      <w:rFonts w:cs="Symbol"/>
    </w:rPr>
  </w:style>
  <w:style w:type="character" w:customStyle="1" w:styleId="ListLabel204">
    <w:name w:val="ListLabel 204"/>
    <w:qFormat/>
    <w:rPr>
      <w:rFonts w:cs="Courier New"/>
    </w:rPr>
  </w:style>
  <w:style w:type="character" w:customStyle="1" w:styleId="ListLabel205">
    <w:name w:val="ListLabel 205"/>
    <w:qFormat/>
    <w:rPr>
      <w:rFonts w:cs="Wingdings"/>
    </w:rPr>
  </w:style>
  <w:style w:type="character" w:customStyle="1" w:styleId="ListLabel206">
    <w:name w:val="ListLabel 206"/>
    <w:qFormat/>
    <w:rPr>
      <w:rFonts w:cs="Symbol"/>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ab">
    <w:name w:val="Выделение жирным"/>
    <w:qFormat/>
    <w:rPr>
      <w:b/>
      <w:bCs/>
    </w:rPr>
  </w:style>
  <w:style w:type="paragraph" w:customStyle="1" w:styleId="11">
    <w:name w:val="Заголовок1"/>
    <w:basedOn w:val="a"/>
    <w:next w:val="ac"/>
    <w:uiPriority w:val="99"/>
    <w:qFormat/>
    <w:rsid w:val="00FC323F"/>
    <w:pPr>
      <w:keepNext/>
      <w:spacing w:before="240" w:after="120"/>
    </w:pPr>
    <w:rPr>
      <w:rFonts w:ascii="Liberation Sans" w:hAnsi="Liberation Sans" w:cs="FreeSans"/>
      <w:sz w:val="28"/>
      <w:szCs w:val="28"/>
    </w:rPr>
  </w:style>
  <w:style w:type="paragraph" w:styleId="ac">
    <w:name w:val="Body Text"/>
    <w:basedOn w:val="a"/>
    <w:uiPriority w:val="99"/>
    <w:rsid w:val="00FC323F"/>
    <w:pPr>
      <w:spacing w:after="140" w:line="288" w:lineRule="auto"/>
    </w:pPr>
    <w:rPr>
      <w:sz w:val="20"/>
      <w:szCs w:val="20"/>
    </w:rPr>
  </w:style>
  <w:style w:type="paragraph" w:styleId="ad">
    <w:name w:val="List"/>
    <w:basedOn w:val="ac"/>
    <w:uiPriority w:val="99"/>
    <w:rsid w:val="00FC323F"/>
    <w:rPr>
      <w:rFonts w:cs="FreeSans"/>
    </w:rPr>
  </w:style>
  <w:style w:type="paragraph" w:styleId="ae">
    <w:name w:val="caption"/>
    <w:basedOn w:val="a"/>
    <w:uiPriority w:val="99"/>
    <w:qFormat/>
    <w:rsid w:val="00FC323F"/>
    <w:pPr>
      <w:suppressLineNumbers/>
      <w:spacing w:before="120" w:after="120"/>
    </w:pPr>
    <w:rPr>
      <w:rFonts w:cs="FreeSans"/>
      <w:i/>
      <w:iCs/>
      <w:sz w:val="24"/>
      <w:szCs w:val="24"/>
    </w:rPr>
  </w:style>
  <w:style w:type="paragraph" w:styleId="af">
    <w:name w:val="index heading"/>
    <w:basedOn w:val="a"/>
    <w:uiPriority w:val="99"/>
    <w:qFormat/>
    <w:rsid w:val="00FC323F"/>
    <w:pPr>
      <w:suppressLineNumbers/>
    </w:pPr>
    <w:rPr>
      <w:rFonts w:cs="FreeSans"/>
    </w:rPr>
  </w:style>
  <w:style w:type="paragraph" w:styleId="12">
    <w:name w:val="index 1"/>
    <w:basedOn w:val="a"/>
    <w:autoRedefine/>
    <w:uiPriority w:val="99"/>
    <w:semiHidden/>
    <w:qFormat/>
    <w:rsid w:val="00FC323F"/>
    <w:pPr>
      <w:ind w:left="220" w:hanging="220"/>
    </w:pPr>
  </w:style>
  <w:style w:type="paragraph" w:styleId="af0">
    <w:name w:val="List Paragraph"/>
    <w:basedOn w:val="a"/>
    <w:uiPriority w:val="34"/>
    <w:qFormat/>
    <w:rsid w:val="00FC323F"/>
    <w:pPr>
      <w:ind w:left="720"/>
      <w:contextualSpacing/>
    </w:pPr>
  </w:style>
  <w:style w:type="paragraph" w:customStyle="1" w:styleId="rvps2">
    <w:name w:val="rvps2"/>
    <w:basedOn w:val="a"/>
    <w:qFormat/>
    <w:rsid w:val="00FC323F"/>
    <w:pPr>
      <w:spacing w:beforeAutospacing="1" w:afterAutospacing="1" w:line="240" w:lineRule="auto"/>
    </w:pPr>
    <w:rPr>
      <w:rFonts w:ascii="Times New Roman" w:eastAsia="Times New Roman" w:hAnsi="Times New Roman"/>
      <w:sz w:val="24"/>
      <w:szCs w:val="24"/>
      <w:lang w:eastAsia="ru-RU"/>
    </w:rPr>
  </w:style>
  <w:style w:type="paragraph" w:styleId="af1">
    <w:name w:val="Normal (Web)"/>
    <w:basedOn w:val="a"/>
    <w:uiPriority w:val="99"/>
    <w:qFormat/>
    <w:rsid w:val="00FC323F"/>
    <w:pPr>
      <w:spacing w:beforeAutospacing="1" w:afterAutospacing="1" w:line="240" w:lineRule="auto"/>
    </w:pPr>
    <w:rPr>
      <w:rFonts w:ascii="Times New Roman" w:eastAsia="Times New Roman" w:hAnsi="Times New Roman"/>
      <w:sz w:val="24"/>
      <w:szCs w:val="24"/>
      <w:lang w:eastAsia="ru-RU"/>
    </w:rPr>
  </w:style>
  <w:style w:type="paragraph" w:styleId="af2">
    <w:name w:val="header"/>
    <w:basedOn w:val="a"/>
    <w:uiPriority w:val="99"/>
    <w:rsid w:val="00FC323F"/>
    <w:pPr>
      <w:tabs>
        <w:tab w:val="center" w:pos="4677"/>
        <w:tab w:val="right" w:pos="9355"/>
      </w:tabs>
      <w:spacing w:after="0" w:line="240" w:lineRule="auto"/>
    </w:pPr>
    <w:rPr>
      <w:sz w:val="20"/>
      <w:szCs w:val="20"/>
    </w:rPr>
  </w:style>
  <w:style w:type="paragraph" w:styleId="af3">
    <w:name w:val="footer"/>
    <w:basedOn w:val="a"/>
    <w:uiPriority w:val="99"/>
    <w:rsid w:val="00FC323F"/>
    <w:pPr>
      <w:tabs>
        <w:tab w:val="center" w:pos="4677"/>
        <w:tab w:val="right" w:pos="9355"/>
      </w:tabs>
      <w:spacing w:after="0" w:line="240" w:lineRule="auto"/>
    </w:pPr>
    <w:rPr>
      <w:sz w:val="20"/>
      <w:szCs w:val="20"/>
    </w:rPr>
  </w:style>
  <w:style w:type="paragraph" w:customStyle="1" w:styleId="psection">
    <w:name w:val="psection"/>
    <w:basedOn w:val="a"/>
    <w:uiPriority w:val="99"/>
    <w:qFormat/>
    <w:rsid w:val="00FC323F"/>
    <w:pPr>
      <w:spacing w:beforeAutospacing="1" w:afterAutospacing="1" w:line="240" w:lineRule="auto"/>
    </w:pPr>
    <w:rPr>
      <w:rFonts w:ascii="Times New Roman" w:eastAsia="Times New Roman" w:hAnsi="Times New Roman"/>
      <w:sz w:val="24"/>
      <w:szCs w:val="24"/>
      <w:lang w:eastAsia="ru-RU"/>
    </w:rPr>
  </w:style>
  <w:style w:type="paragraph" w:customStyle="1" w:styleId="osnovtext">
    <w:name w:val="osnovtext"/>
    <w:basedOn w:val="a"/>
    <w:uiPriority w:val="99"/>
    <w:qFormat/>
    <w:rsid w:val="00315266"/>
    <w:pPr>
      <w:spacing w:beforeAutospacing="1" w:afterAutospacing="1" w:line="240" w:lineRule="auto"/>
    </w:pPr>
    <w:rPr>
      <w:rFonts w:ascii="Times New Roman" w:eastAsia="Times New Roman" w:hAnsi="Times New Roman"/>
      <w:sz w:val="24"/>
      <w:szCs w:val="24"/>
      <w:lang w:eastAsia="ru-RU"/>
    </w:rPr>
  </w:style>
  <w:style w:type="paragraph" w:styleId="af4">
    <w:name w:val="Balloon Text"/>
    <w:basedOn w:val="a"/>
    <w:uiPriority w:val="99"/>
    <w:semiHidden/>
    <w:unhideWhenUsed/>
    <w:qFormat/>
    <w:rsid w:val="00F91F8B"/>
    <w:pPr>
      <w:spacing w:after="0" w:line="240" w:lineRule="auto"/>
    </w:pPr>
    <w:rPr>
      <w:rFonts w:ascii="Tahoma" w:hAnsi="Tahoma" w:cs="Tahoma"/>
      <w:sz w:val="16"/>
      <w:szCs w:val="16"/>
    </w:rPr>
  </w:style>
  <w:style w:type="paragraph" w:customStyle="1" w:styleId="xfmc5">
    <w:name w:val="xfmc5"/>
    <w:basedOn w:val="a"/>
    <w:qFormat/>
    <w:rsid w:val="00482736"/>
    <w:pPr>
      <w:spacing w:beforeAutospacing="1" w:afterAutospacing="1" w:line="240" w:lineRule="auto"/>
    </w:pPr>
    <w:rPr>
      <w:rFonts w:ascii="Times New Roman" w:eastAsia="Times New Roman" w:hAnsi="Times New Roman"/>
      <w:sz w:val="24"/>
      <w:szCs w:val="24"/>
      <w:lang w:eastAsia="ru-RU"/>
    </w:rPr>
  </w:style>
  <w:style w:type="character" w:customStyle="1" w:styleId="hps">
    <w:name w:val="hps"/>
    <w:basedOn w:val="a0"/>
    <w:rsid w:val="006D6791"/>
  </w:style>
  <w:style w:type="character" w:customStyle="1" w:styleId="hpsatn">
    <w:name w:val="hpsatn"/>
    <w:basedOn w:val="a0"/>
    <w:rsid w:val="006D6791"/>
  </w:style>
  <w:style w:type="character" w:customStyle="1" w:styleId="atn">
    <w:name w:val="atn"/>
    <w:basedOn w:val="a0"/>
    <w:rsid w:val="006D6791"/>
  </w:style>
  <w:style w:type="paragraph" w:customStyle="1" w:styleId="40">
    <w:name w:val="40"/>
    <w:basedOn w:val="a"/>
    <w:rsid w:val="006D6791"/>
    <w:pPr>
      <w:spacing w:before="100" w:beforeAutospacing="1" w:after="100" w:afterAutospacing="1" w:line="240" w:lineRule="auto"/>
    </w:pPr>
    <w:rPr>
      <w:rFonts w:ascii="Times New Roman" w:eastAsia="Times New Roman" w:hAnsi="Times New Roman"/>
      <w:color w:val="auto"/>
      <w:sz w:val="24"/>
      <w:szCs w:val="24"/>
      <w:lang w:eastAsia="ru-RU"/>
    </w:rPr>
  </w:style>
  <w:style w:type="character" w:styleId="af5">
    <w:name w:val="Hyperlink"/>
    <w:basedOn w:val="a0"/>
    <w:uiPriority w:val="99"/>
    <w:semiHidden/>
    <w:unhideWhenUsed/>
    <w:rsid w:val="00970CEC"/>
    <w:rPr>
      <w:color w:val="0000FF" w:themeColor="hyperlink"/>
      <w:u w:val="single"/>
    </w:rPr>
  </w:style>
  <w:style w:type="paragraph" w:customStyle="1" w:styleId="docdata">
    <w:name w:val="docdata"/>
    <w:aliases w:val="docy,v5,46624,baiaagaaboqcaaadwliaaavmsgaaaaaaaaaaaaaaaaaaaaaaaaaaaaaaaaaaaaaaaaaaaaaaaaaaaaaaaaaaaaaaaaaaaaaaaaaaaaaaaaaaaaaaaaaaaaaaaaaaaaaaaaaaaaaaaaaaaaaaaaaaaaaaaaaaaaaaaaaaaaaaaaaaaaaaaaaaaaaaaaaaaaaaaaaaaaaaaaaaaaaaaaaaaaaaaaaaaaaaaaaaaaa"/>
    <w:basedOn w:val="a"/>
    <w:rsid w:val="00970CEC"/>
    <w:pPr>
      <w:spacing w:before="100" w:beforeAutospacing="1" w:after="100" w:afterAutospacing="1" w:line="240" w:lineRule="auto"/>
    </w:pPr>
    <w:rPr>
      <w:rFonts w:ascii="Times New Roman" w:eastAsia="Times New Roman" w:hAnsi="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0772">
      <w:bodyDiv w:val="1"/>
      <w:marLeft w:val="0"/>
      <w:marRight w:val="0"/>
      <w:marTop w:val="0"/>
      <w:marBottom w:val="0"/>
      <w:divBdr>
        <w:top w:val="none" w:sz="0" w:space="0" w:color="auto"/>
        <w:left w:val="none" w:sz="0" w:space="0" w:color="auto"/>
        <w:bottom w:val="none" w:sz="0" w:space="0" w:color="auto"/>
        <w:right w:val="none" w:sz="0" w:space="0" w:color="auto"/>
      </w:divBdr>
    </w:div>
    <w:div w:id="329412674">
      <w:bodyDiv w:val="1"/>
      <w:marLeft w:val="0"/>
      <w:marRight w:val="0"/>
      <w:marTop w:val="0"/>
      <w:marBottom w:val="0"/>
      <w:divBdr>
        <w:top w:val="none" w:sz="0" w:space="0" w:color="auto"/>
        <w:left w:val="none" w:sz="0" w:space="0" w:color="auto"/>
        <w:bottom w:val="none" w:sz="0" w:space="0" w:color="auto"/>
        <w:right w:val="none" w:sz="0" w:space="0" w:color="auto"/>
      </w:divBdr>
    </w:div>
    <w:div w:id="385688756">
      <w:bodyDiv w:val="1"/>
      <w:marLeft w:val="0"/>
      <w:marRight w:val="0"/>
      <w:marTop w:val="0"/>
      <w:marBottom w:val="0"/>
      <w:divBdr>
        <w:top w:val="none" w:sz="0" w:space="0" w:color="auto"/>
        <w:left w:val="none" w:sz="0" w:space="0" w:color="auto"/>
        <w:bottom w:val="none" w:sz="0" w:space="0" w:color="auto"/>
        <w:right w:val="none" w:sz="0" w:space="0" w:color="auto"/>
      </w:divBdr>
    </w:div>
    <w:div w:id="420219538">
      <w:bodyDiv w:val="1"/>
      <w:marLeft w:val="0"/>
      <w:marRight w:val="0"/>
      <w:marTop w:val="0"/>
      <w:marBottom w:val="0"/>
      <w:divBdr>
        <w:top w:val="none" w:sz="0" w:space="0" w:color="auto"/>
        <w:left w:val="none" w:sz="0" w:space="0" w:color="auto"/>
        <w:bottom w:val="none" w:sz="0" w:space="0" w:color="auto"/>
        <w:right w:val="none" w:sz="0" w:space="0" w:color="auto"/>
      </w:divBdr>
    </w:div>
    <w:div w:id="695499177">
      <w:bodyDiv w:val="1"/>
      <w:marLeft w:val="0"/>
      <w:marRight w:val="0"/>
      <w:marTop w:val="0"/>
      <w:marBottom w:val="0"/>
      <w:divBdr>
        <w:top w:val="none" w:sz="0" w:space="0" w:color="auto"/>
        <w:left w:val="none" w:sz="0" w:space="0" w:color="auto"/>
        <w:bottom w:val="none" w:sz="0" w:space="0" w:color="auto"/>
        <w:right w:val="none" w:sz="0" w:space="0" w:color="auto"/>
      </w:divBdr>
    </w:div>
    <w:div w:id="765227141">
      <w:bodyDiv w:val="1"/>
      <w:marLeft w:val="0"/>
      <w:marRight w:val="0"/>
      <w:marTop w:val="0"/>
      <w:marBottom w:val="0"/>
      <w:divBdr>
        <w:top w:val="none" w:sz="0" w:space="0" w:color="auto"/>
        <w:left w:val="none" w:sz="0" w:space="0" w:color="auto"/>
        <w:bottom w:val="none" w:sz="0" w:space="0" w:color="auto"/>
        <w:right w:val="none" w:sz="0" w:space="0" w:color="auto"/>
      </w:divBdr>
    </w:div>
    <w:div w:id="840892479">
      <w:bodyDiv w:val="1"/>
      <w:marLeft w:val="0"/>
      <w:marRight w:val="0"/>
      <w:marTop w:val="0"/>
      <w:marBottom w:val="0"/>
      <w:divBdr>
        <w:top w:val="none" w:sz="0" w:space="0" w:color="auto"/>
        <w:left w:val="none" w:sz="0" w:space="0" w:color="auto"/>
        <w:bottom w:val="none" w:sz="0" w:space="0" w:color="auto"/>
        <w:right w:val="none" w:sz="0" w:space="0" w:color="auto"/>
      </w:divBdr>
    </w:div>
    <w:div w:id="870336496">
      <w:bodyDiv w:val="1"/>
      <w:marLeft w:val="0"/>
      <w:marRight w:val="0"/>
      <w:marTop w:val="0"/>
      <w:marBottom w:val="0"/>
      <w:divBdr>
        <w:top w:val="none" w:sz="0" w:space="0" w:color="auto"/>
        <w:left w:val="none" w:sz="0" w:space="0" w:color="auto"/>
        <w:bottom w:val="none" w:sz="0" w:space="0" w:color="auto"/>
        <w:right w:val="none" w:sz="0" w:space="0" w:color="auto"/>
      </w:divBdr>
    </w:div>
    <w:div w:id="906189787">
      <w:bodyDiv w:val="1"/>
      <w:marLeft w:val="0"/>
      <w:marRight w:val="0"/>
      <w:marTop w:val="0"/>
      <w:marBottom w:val="0"/>
      <w:divBdr>
        <w:top w:val="none" w:sz="0" w:space="0" w:color="auto"/>
        <w:left w:val="none" w:sz="0" w:space="0" w:color="auto"/>
        <w:bottom w:val="none" w:sz="0" w:space="0" w:color="auto"/>
        <w:right w:val="none" w:sz="0" w:space="0" w:color="auto"/>
      </w:divBdr>
    </w:div>
    <w:div w:id="973144458">
      <w:bodyDiv w:val="1"/>
      <w:marLeft w:val="0"/>
      <w:marRight w:val="0"/>
      <w:marTop w:val="0"/>
      <w:marBottom w:val="0"/>
      <w:divBdr>
        <w:top w:val="none" w:sz="0" w:space="0" w:color="auto"/>
        <w:left w:val="none" w:sz="0" w:space="0" w:color="auto"/>
        <w:bottom w:val="none" w:sz="0" w:space="0" w:color="auto"/>
        <w:right w:val="none" w:sz="0" w:space="0" w:color="auto"/>
      </w:divBdr>
    </w:div>
    <w:div w:id="1421490575">
      <w:bodyDiv w:val="1"/>
      <w:marLeft w:val="0"/>
      <w:marRight w:val="0"/>
      <w:marTop w:val="0"/>
      <w:marBottom w:val="0"/>
      <w:divBdr>
        <w:top w:val="none" w:sz="0" w:space="0" w:color="auto"/>
        <w:left w:val="none" w:sz="0" w:space="0" w:color="auto"/>
        <w:bottom w:val="none" w:sz="0" w:space="0" w:color="auto"/>
        <w:right w:val="none" w:sz="0" w:space="0" w:color="auto"/>
      </w:divBdr>
    </w:div>
    <w:div w:id="1430585706">
      <w:bodyDiv w:val="1"/>
      <w:marLeft w:val="0"/>
      <w:marRight w:val="0"/>
      <w:marTop w:val="0"/>
      <w:marBottom w:val="0"/>
      <w:divBdr>
        <w:top w:val="none" w:sz="0" w:space="0" w:color="auto"/>
        <w:left w:val="none" w:sz="0" w:space="0" w:color="auto"/>
        <w:bottom w:val="none" w:sz="0" w:space="0" w:color="auto"/>
        <w:right w:val="none" w:sz="0" w:space="0" w:color="auto"/>
      </w:divBdr>
    </w:div>
    <w:div w:id="1608199990">
      <w:bodyDiv w:val="1"/>
      <w:marLeft w:val="0"/>
      <w:marRight w:val="0"/>
      <w:marTop w:val="0"/>
      <w:marBottom w:val="0"/>
      <w:divBdr>
        <w:top w:val="none" w:sz="0" w:space="0" w:color="auto"/>
        <w:left w:val="none" w:sz="0" w:space="0" w:color="auto"/>
        <w:bottom w:val="none" w:sz="0" w:space="0" w:color="auto"/>
        <w:right w:val="none" w:sz="0" w:space="0" w:color="auto"/>
      </w:divBdr>
    </w:div>
    <w:div w:id="1671178717">
      <w:bodyDiv w:val="1"/>
      <w:marLeft w:val="0"/>
      <w:marRight w:val="0"/>
      <w:marTop w:val="0"/>
      <w:marBottom w:val="0"/>
      <w:divBdr>
        <w:top w:val="none" w:sz="0" w:space="0" w:color="auto"/>
        <w:left w:val="none" w:sz="0" w:space="0" w:color="auto"/>
        <w:bottom w:val="none" w:sz="0" w:space="0" w:color="auto"/>
        <w:right w:val="none" w:sz="0" w:space="0" w:color="auto"/>
      </w:divBdr>
    </w:div>
    <w:div w:id="1866286565">
      <w:bodyDiv w:val="1"/>
      <w:marLeft w:val="0"/>
      <w:marRight w:val="0"/>
      <w:marTop w:val="0"/>
      <w:marBottom w:val="0"/>
      <w:divBdr>
        <w:top w:val="none" w:sz="0" w:space="0" w:color="auto"/>
        <w:left w:val="none" w:sz="0" w:space="0" w:color="auto"/>
        <w:bottom w:val="none" w:sz="0" w:space="0" w:color="auto"/>
        <w:right w:val="none" w:sz="0" w:space="0" w:color="auto"/>
      </w:divBdr>
    </w:div>
    <w:div w:id="1872642150">
      <w:bodyDiv w:val="1"/>
      <w:marLeft w:val="0"/>
      <w:marRight w:val="0"/>
      <w:marTop w:val="0"/>
      <w:marBottom w:val="0"/>
      <w:divBdr>
        <w:top w:val="none" w:sz="0" w:space="0" w:color="auto"/>
        <w:left w:val="none" w:sz="0" w:space="0" w:color="auto"/>
        <w:bottom w:val="none" w:sz="0" w:space="0" w:color="auto"/>
        <w:right w:val="none" w:sz="0" w:space="0" w:color="auto"/>
      </w:divBdr>
    </w:div>
    <w:div w:id="1931162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space.univer.kharkov.ua/bitstream/123456789/6293/2/Broslavskaya%20L.Y.,%20Shevchenko,%20I.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0588D-2B42-47A4-9FDB-9AD34DFC2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2032</Words>
  <Characters>11588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User</cp:lastModifiedBy>
  <cp:revision>3</cp:revision>
  <dcterms:created xsi:type="dcterms:W3CDTF">2018-05-14T11:18:00Z</dcterms:created>
  <dcterms:modified xsi:type="dcterms:W3CDTF">2018-05-14T11:22:00Z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