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31" w:rsidRPr="0077675F" w:rsidRDefault="00641F31" w:rsidP="0077675F">
      <w:pPr>
        <w:pStyle w:val="1"/>
        <w:spacing w:line="360" w:lineRule="auto"/>
        <w:ind w:firstLine="709"/>
        <w:jc w:val="center"/>
        <w:rPr>
          <w:szCs w:val="28"/>
          <w:lang w:val="uk-UA"/>
        </w:rPr>
      </w:pPr>
    </w:p>
    <w:p w:rsidR="00641F31" w:rsidRPr="0077675F" w:rsidRDefault="00641F31" w:rsidP="0077675F">
      <w:pPr>
        <w:pStyle w:val="1"/>
        <w:spacing w:line="360" w:lineRule="auto"/>
        <w:ind w:firstLine="709"/>
        <w:jc w:val="center"/>
        <w:rPr>
          <w:szCs w:val="28"/>
          <w:lang w:val="uk-UA"/>
        </w:rPr>
      </w:pPr>
    </w:p>
    <w:p w:rsidR="00641F31" w:rsidRPr="0077675F" w:rsidRDefault="00641F31" w:rsidP="0077675F">
      <w:pPr>
        <w:pStyle w:val="1"/>
        <w:spacing w:line="360" w:lineRule="auto"/>
        <w:ind w:firstLine="709"/>
        <w:jc w:val="center"/>
        <w:rPr>
          <w:szCs w:val="28"/>
          <w:lang w:val="uk-UA"/>
        </w:rPr>
      </w:pPr>
    </w:p>
    <w:p w:rsidR="00641F31" w:rsidRPr="0077675F" w:rsidRDefault="00641F31" w:rsidP="0077675F">
      <w:pPr>
        <w:pStyle w:val="1"/>
        <w:spacing w:line="360" w:lineRule="auto"/>
        <w:ind w:firstLine="709"/>
        <w:jc w:val="center"/>
        <w:rPr>
          <w:szCs w:val="28"/>
          <w:lang w:val="uk-UA"/>
        </w:rPr>
      </w:pPr>
    </w:p>
    <w:p w:rsidR="00641F31" w:rsidRPr="0077675F" w:rsidRDefault="00641F31" w:rsidP="0077675F">
      <w:pPr>
        <w:pStyle w:val="1"/>
        <w:spacing w:line="360" w:lineRule="auto"/>
        <w:ind w:firstLine="709"/>
        <w:jc w:val="center"/>
        <w:rPr>
          <w:szCs w:val="28"/>
          <w:lang w:val="uk-UA"/>
        </w:rPr>
      </w:pPr>
    </w:p>
    <w:p w:rsidR="00641F31" w:rsidRPr="0077675F" w:rsidRDefault="00641F31" w:rsidP="0077675F">
      <w:pPr>
        <w:pStyle w:val="1"/>
        <w:spacing w:line="360" w:lineRule="auto"/>
        <w:ind w:firstLine="709"/>
        <w:jc w:val="center"/>
        <w:rPr>
          <w:szCs w:val="28"/>
          <w:lang w:val="uk-UA"/>
        </w:rPr>
      </w:pPr>
    </w:p>
    <w:p w:rsidR="00641F31" w:rsidRPr="0077675F" w:rsidRDefault="00641F31" w:rsidP="0077675F">
      <w:pPr>
        <w:pStyle w:val="1"/>
        <w:spacing w:line="360" w:lineRule="auto"/>
        <w:ind w:firstLine="709"/>
        <w:jc w:val="center"/>
        <w:rPr>
          <w:szCs w:val="28"/>
          <w:lang w:val="uk-UA"/>
        </w:rPr>
      </w:pPr>
    </w:p>
    <w:p w:rsidR="00641F31" w:rsidRPr="0077675F" w:rsidRDefault="00641F31" w:rsidP="0077675F">
      <w:pPr>
        <w:pStyle w:val="1"/>
        <w:spacing w:line="360" w:lineRule="auto"/>
        <w:ind w:firstLine="709"/>
        <w:jc w:val="center"/>
        <w:rPr>
          <w:szCs w:val="28"/>
          <w:lang w:val="uk-UA"/>
        </w:rPr>
      </w:pPr>
    </w:p>
    <w:p w:rsidR="00641F31" w:rsidRPr="0077675F" w:rsidRDefault="00641F31" w:rsidP="0077675F">
      <w:pPr>
        <w:pStyle w:val="1"/>
        <w:spacing w:line="360" w:lineRule="auto"/>
        <w:ind w:firstLine="709"/>
        <w:jc w:val="center"/>
        <w:rPr>
          <w:szCs w:val="28"/>
          <w:lang w:val="uk-UA"/>
        </w:rPr>
      </w:pPr>
      <w:r w:rsidRPr="0077675F">
        <w:rPr>
          <w:szCs w:val="28"/>
          <w:lang w:val="uk-UA"/>
        </w:rPr>
        <w:t>КУРСОВА РОБОТА</w:t>
      </w:r>
    </w:p>
    <w:p w:rsidR="00641F31" w:rsidRPr="0077675F" w:rsidRDefault="00641F31" w:rsidP="0077675F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77675F">
        <w:rPr>
          <w:sz w:val="28"/>
          <w:szCs w:val="28"/>
          <w:lang w:val="uk-UA"/>
        </w:rPr>
        <w:t>на тему:</w:t>
      </w:r>
    </w:p>
    <w:p w:rsidR="00641F31" w:rsidRPr="0077675F" w:rsidRDefault="00641F31" w:rsidP="0077675F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77675F">
        <w:rPr>
          <w:b/>
          <w:sz w:val="28"/>
          <w:szCs w:val="28"/>
          <w:lang w:val="uk-UA"/>
        </w:rPr>
        <w:t>Поезія</w:t>
      </w:r>
      <w:r w:rsidRPr="0077675F">
        <w:rPr>
          <w:b/>
          <w:sz w:val="28"/>
          <w:szCs w:val="28"/>
          <w:shd w:val="clear" w:color="auto" w:fill="FFFFFF"/>
          <w:lang w:val="uk-UA"/>
        </w:rPr>
        <w:t> </w:t>
      </w:r>
      <w:r w:rsidRPr="0077675F">
        <w:rPr>
          <w:b/>
          <w:sz w:val="28"/>
          <w:szCs w:val="28"/>
          <w:lang w:val="uk-UA"/>
        </w:rPr>
        <w:t>передромантизму</w:t>
      </w:r>
      <w:r w:rsidRPr="0077675F">
        <w:rPr>
          <w:b/>
          <w:sz w:val="28"/>
          <w:szCs w:val="28"/>
          <w:shd w:val="clear" w:color="auto" w:fill="FFFFFF"/>
          <w:lang w:val="uk-UA"/>
        </w:rPr>
        <w:t>: </w:t>
      </w:r>
      <w:r w:rsidRPr="0077675F">
        <w:rPr>
          <w:b/>
          <w:sz w:val="28"/>
          <w:szCs w:val="28"/>
          <w:lang w:val="uk-UA"/>
        </w:rPr>
        <w:t>Дж</w:t>
      </w:r>
      <w:r w:rsidRPr="0077675F">
        <w:rPr>
          <w:b/>
          <w:sz w:val="28"/>
          <w:szCs w:val="28"/>
          <w:shd w:val="clear" w:color="auto" w:fill="FFFFFF"/>
          <w:lang w:val="uk-UA"/>
        </w:rPr>
        <w:t>. </w:t>
      </w:r>
      <w:r w:rsidRPr="0077675F">
        <w:rPr>
          <w:b/>
          <w:sz w:val="28"/>
          <w:szCs w:val="28"/>
          <w:lang w:val="uk-UA"/>
        </w:rPr>
        <w:t>Макферсон</w:t>
      </w:r>
      <w:r w:rsidRPr="0077675F">
        <w:rPr>
          <w:b/>
          <w:sz w:val="28"/>
          <w:szCs w:val="28"/>
          <w:shd w:val="clear" w:color="auto" w:fill="FFFFFF"/>
          <w:lang w:val="uk-UA"/>
        </w:rPr>
        <w:t>, </w:t>
      </w:r>
      <w:r w:rsidRPr="0077675F">
        <w:rPr>
          <w:b/>
          <w:sz w:val="28"/>
          <w:szCs w:val="28"/>
          <w:lang w:val="uk-UA"/>
        </w:rPr>
        <w:t>Т</w:t>
      </w:r>
      <w:r w:rsidRPr="0077675F">
        <w:rPr>
          <w:b/>
          <w:sz w:val="28"/>
          <w:szCs w:val="28"/>
          <w:shd w:val="clear" w:color="auto" w:fill="FFFFFF"/>
          <w:lang w:val="uk-UA"/>
        </w:rPr>
        <w:t>. </w:t>
      </w:r>
      <w:r w:rsidRPr="0077675F">
        <w:rPr>
          <w:b/>
          <w:sz w:val="28"/>
          <w:szCs w:val="28"/>
          <w:lang w:val="uk-UA"/>
        </w:rPr>
        <w:t>Чаттертон</w:t>
      </w:r>
    </w:p>
    <w:p w:rsidR="00641F31" w:rsidRPr="0077675F" w:rsidRDefault="0077675F" w:rsidP="0077675F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77675F">
        <w:rPr>
          <w:b/>
          <w:sz w:val="28"/>
          <w:szCs w:val="28"/>
          <w:lang w:val="uk-UA"/>
        </w:rPr>
        <w:br w:type="column"/>
      </w:r>
      <w:r w:rsidRPr="0077675F">
        <w:rPr>
          <w:b/>
          <w:sz w:val="28"/>
          <w:szCs w:val="28"/>
          <w:lang w:val="uk-UA"/>
        </w:rPr>
        <w:lastRenderedPageBreak/>
        <w:t>ЗМІСТ</w:t>
      </w:r>
    </w:p>
    <w:p w:rsidR="00641F31" w:rsidRPr="0077675F" w:rsidRDefault="00641F31" w:rsidP="0077675F">
      <w:pPr>
        <w:spacing w:line="360" w:lineRule="auto"/>
        <w:ind w:firstLine="709"/>
        <w:rPr>
          <w:b/>
          <w:sz w:val="28"/>
          <w:szCs w:val="28"/>
          <w:lang w:val="uk-UA"/>
        </w:rPr>
      </w:pPr>
    </w:p>
    <w:p w:rsidR="00641F31" w:rsidRPr="0077675F" w:rsidRDefault="0077675F" w:rsidP="0077675F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7675F">
        <w:rPr>
          <w:b/>
          <w:sz w:val="28"/>
          <w:szCs w:val="28"/>
          <w:lang w:val="uk-UA"/>
        </w:rPr>
        <w:t>ВСТУП……………………………………………………………….…..…3</w:t>
      </w:r>
    </w:p>
    <w:p w:rsidR="00641F31" w:rsidRPr="0077675F" w:rsidRDefault="0077675F" w:rsidP="0077675F">
      <w:pPr>
        <w:spacing w:line="360" w:lineRule="auto"/>
        <w:ind w:firstLine="709"/>
        <w:jc w:val="both"/>
        <w:rPr>
          <w:b/>
          <w:color w:val="222222"/>
          <w:sz w:val="28"/>
          <w:szCs w:val="28"/>
          <w:lang w:val="uk-UA"/>
        </w:rPr>
      </w:pPr>
      <w:r w:rsidRPr="0077675F">
        <w:rPr>
          <w:b/>
          <w:bCs/>
          <w:color w:val="222222"/>
          <w:sz w:val="28"/>
          <w:szCs w:val="28"/>
          <w:lang w:val="uk-UA"/>
        </w:rPr>
        <w:t>РОЗДІЛ 1.</w:t>
      </w:r>
      <w:r w:rsidRPr="0077675F">
        <w:rPr>
          <w:rStyle w:val="apple-converted-space"/>
          <w:b/>
          <w:bCs/>
          <w:color w:val="222222"/>
          <w:sz w:val="28"/>
          <w:szCs w:val="28"/>
          <w:lang w:val="uk-UA"/>
        </w:rPr>
        <w:t xml:space="preserve"> </w:t>
      </w:r>
      <w:r w:rsidRPr="0077675F">
        <w:rPr>
          <w:rStyle w:val="il"/>
          <w:b/>
          <w:bCs/>
          <w:color w:val="222222"/>
          <w:sz w:val="28"/>
          <w:szCs w:val="28"/>
          <w:lang w:val="uk-UA"/>
        </w:rPr>
        <w:t>ПОЕЗІЯ</w:t>
      </w:r>
      <w:r w:rsidRPr="0077675F">
        <w:rPr>
          <w:rStyle w:val="apple-converted-space"/>
          <w:b/>
          <w:bCs/>
          <w:color w:val="222222"/>
          <w:sz w:val="28"/>
          <w:szCs w:val="28"/>
          <w:lang w:val="uk-UA"/>
        </w:rPr>
        <w:t xml:space="preserve"> </w:t>
      </w:r>
      <w:r w:rsidRPr="0077675F">
        <w:rPr>
          <w:rStyle w:val="il"/>
          <w:b/>
          <w:bCs/>
          <w:color w:val="222222"/>
          <w:sz w:val="28"/>
          <w:szCs w:val="28"/>
          <w:lang w:val="uk-UA"/>
        </w:rPr>
        <w:t>ПЕРЕДРОМАНТИЗМУ</w:t>
      </w:r>
      <w:r w:rsidRPr="0077675F">
        <w:rPr>
          <w:b/>
          <w:bCs/>
          <w:color w:val="222222"/>
          <w:sz w:val="28"/>
          <w:szCs w:val="28"/>
          <w:lang w:val="uk-UA"/>
        </w:rPr>
        <w:t xml:space="preserve"> В ІС</w:t>
      </w:r>
      <w:r w:rsidRPr="0077675F">
        <w:rPr>
          <w:rStyle w:val="il"/>
          <w:b/>
          <w:bCs/>
          <w:color w:val="222222"/>
          <w:sz w:val="28"/>
          <w:szCs w:val="28"/>
          <w:lang w:val="uk-UA"/>
        </w:rPr>
        <w:t>Т</w:t>
      </w:r>
      <w:r w:rsidRPr="0077675F">
        <w:rPr>
          <w:b/>
          <w:bCs/>
          <w:color w:val="222222"/>
          <w:sz w:val="28"/>
          <w:szCs w:val="28"/>
          <w:lang w:val="uk-UA"/>
        </w:rPr>
        <w:t>ОРІЇ АНГЛІЙСЬКОЇ ЛІ</w:t>
      </w:r>
      <w:r w:rsidRPr="0077675F">
        <w:rPr>
          <w:rStyle w:val="il"/>
          <w:b/>
          <w:bCs/>
          <w:color w:val="222222"/>
          <w:sz w:val="28"/>
          <w:szCs w:val="28"/>
          <w:lang w:val="uk-UA"/>
        </w:rPr>
        <w:t>Т</w:t>
      </w:r>
      <w:r w:rsidRPr="0077675F">
        <w:rPr>
          <w:b/>
          <w:bCs/>
          <w:color w:val="222222"/>
          <w:sz w:val="28"/>
          <w:szCs w:val="28"/>
          <w:lang w:val="uk-UA"/>
        </w:rPr>
        <w:t>ЕРА</w:t>
      </w:r>
      <w:r w:rsidRPr="0077675F">
        <w:rPr>
          <w:rStyle w:val="il"/>
          <w:b/>
          <w:bCs/>
          <w:color w:val="222222"/>
          <w:sz w:val="28"/>
          <w:szCs w:val="28"/>
          <w:lang w:val="uk-UA"/>
        </w:rPr>
        <w:t>Т</w:t>
      </w:r>
      <w:r w:rsidR="003F34AD">
        <w:rPr>
          <w:b/>
          <w:bCs/>
          <w:color w:val="222222"/>
          <w:sz w:val="28"/>
          <w:szCs w:val="28"/>
          <w:lang w:val="uk-UA"/>
        </w:rPr>
        <w:t>УРИ………………………………………………..</w:t>
      </w:r>
      <w:r w:rsidRPr="0077675F">
        <w:rPr>
          <w:b/>
          <w:bCs/>
          <w:color w:val="222222"/>
          <w:sz w:val="28"/>
          <w:szCs w:val="28"/>
          <w:lang w:val="uk-UA"/>
        </w:rPr>
        <w:t>..5</w:t>
      </w:r>
    </w:p>
    <w:p w:rsidR="00641F31" w:rsidRPr="0077675F" w:rsidRDefault="00641F31" w:rsidP="0077675F">
      <w:pPr>
        <w:spacing w:line="360" w:lineRule="auto"/>
        <w:ind w:firstLine="709"/>
        <w:jc w:val="both"/>
        <w:rPr>
          <w:color w:val="222222"/>
          <w:sz w:val="28"/>
          <w:szCs w:val="28"/>
          <w:lang w:val="uk-UA"/>
        </w:rPr>
      </w:pPr>
      <w:r w:rsidRPr="0077675F">
        <w:rPr>
          <w:color w:val="222222"/>
          <w:sz w:val="28"/>
          <w:szCs w:val="28"/>
          <w:lang w:val="uk-UA"/>
        </w:rPr>
        <w:t>1.1.Основні жанри та характеристика предромантизму</w:t>
      </w:r>
      <w:r w:rsidR="00101821" w:rsidRPr="0077675F">
        <w:rPr>
          <w:color w:val="222222"/>
          <w:sz w:val="28"/>
          <w:szCs w:val="28"/>
          <w:lang w:val="uk-UA"/>
        </w:rPr>
        <w:t>……………</w:t>
      </w:r>
      <w:r w:rsidR="0091348D" w:rsidRPr="0077675F">
        <w:rPr>
          <w:color w:val="222222"/>
          <w:sz w:val="28"/>
          <w:szCs w:val="28"/>
          <w:lang w:val="uk-UA"/>
        </w:rPr>
        <w:t>..</w:t>
      </w:r>
      <w:r w:rsidR="00101821" w:rsidRPr="0077675F">
        <w:rPr>
          <w:color w:val="222222"/>
          <w:sz w:val="28"/>
          <w:szCs w:val="28"/>
          <w:lang w:val="uk-UA"/>
        </w:rPr>
        <w:t>….5</w:t>
      </w:r>
    </w:p>
    <w:p w:rsidR="00641F31" w:rsidRPr="0077675F" w:rsidRDefault="00641F31" w:rsidP="0077675F">
      <w:pPr>
        <w:spacing w:line="360" w:lineRule="auto"/>
        <w:ind w:firstLine="709"/>
        <w:jc w:val="both"/>
        <w:rPr>
          <w:rStyle w:val="il"/>
          <w:color w:val="222222"/>
          <w:sz w:val="28"/>
          <w:szCs w:val="28"/>
          <w:lang w:val="uk-UA"/>
        </w:rPr>
      </w:pPr>
      <w:r w:rsidRPr="0077675F">
        <w:rPr>
          <w:color w:val="222222"/>
          <w:sz w:val="28"/>
          <w:szCs w:val="28"/>
          <w:lang w:val="uk-UA"/>
        </w:rPr>
        <w:t> 1.2. Предс</w:t>
      </w:r>
      <w:r w:rsidRPr="0077675F">
        <w:rPr>
          <w:rStyle w:val="il"/>
          <w:color w:val="222222"/>
          <w:sz w:val="28"/>
          <w:szCs w:val="28"/>
          <w:lang w:val="uk-UA"/>
        </w:rPr>
        <w:t>т</w:t>
      </w:r>
      <w:r w:rsidRPr="0077675F">
        <w:rPr>
          <w:color w:val="222222"/>
          <w:sz w:val="28"/>
          <w:szCs w:val="28"/>
          <w:lang w:val="uk-UA"/>
        </w:rPr>
        <w:t>авники</w:t>
      </w:r>
      <w:r w:rsidRPr="0077675F">
        <w:rPr>
          <w:rStyle w:val="apple-converted-space"/>
          <w:color w:val="222222"/>
          <w:sz w:val="28"/>
          <w:szCs w:val="28"/>
          <w:lang w:val="uk-UA"/>
        </w:rPr>
        <w:t> предромантизму</w:t>
      </w:r>
      <w:r w:rsidR="00101821" w:rsidRPr="0077675F">
        <w:rPr>
          <w:rStyle w:val="apple-converted-space"/>
          <w:color w:val="222222"/>
          <w:sz w:val="28"/>
          <w:szCs w:val="28"/>
          <w:lang w:val="uk-UA"/>
        </w:rPr>
        <w:t>………………………………</w:t>
      </w:r>
      <w:r w:rsidR="0091348D" w:rsidRPr="0077675F">
        <w:rPr>
          <w:rStyle w:val="apple-converted-space"/>
          <w:color w:val="222222"/>
          <w:sz w:val="28"/>
          <w:szCs w:val="28"/>
          <w:lang w:val="uk-UA"/>
        </w:rPr>
        <w:t>..</w:t>
      </w:r>
      <w:r w:rsidR="00101821" w:rsidRPr="0077675F">
        <w:rPr>
          <w:rStyle w:val="apple-converted-space"/>
          <w:color w:val="222222"/>
          <w:sz w:val="28"/>
          <w:szCs w:val="28"/>
          <w:lang w:val="uk-UA"/>
        </w:rPr>
        <w:t>……11</w:t>
      </w:r>
    </w:p>
    <w:p w:rsidR="00641F31" w:rsidRPr="0077675F" w:rsidRDefault="0077675F" w:rsidP="0077675F">
      <w:pPr>
        <w:spacing w:line="360" w:lineRule="auto"/>
        <w:ind w:firstLine="709"/>
        <w:jc w:val="both"/>
        <w:rPr>
          <w:b/>
          <w:color w:val="222222"/>
          <w:sz w:val="28"/>
          <w:szCs w:val="28"/>
          <w:lang w:val="uk-UA"/>
        </w:rPr>
      </w:pPr>
      <w:r w:rsidRPr="0077675F">
        <w:rPr>
          <w:b/>
          <w:bCs/>
          <w:color w:val="222222"/>
          <w:sz w:val="28"/>
          <w:szCs w:val="28"/>
          <w:lang w:val="uk-UA"/>
        </w:rPr>
        <w:t>РОЗДІЛ 2.</w:t>
      </w:r>
      <w:r w:rsidRPr="0077675F">
        <w:rPr>
          <w:rStyle w:val="apple-converted-space"/>
          <w:b/>
          <w:bCs/>
          <w:color w:val="222222"/>
          <w:sz w:val="28"/>
          <w:szCs w:val="28"/>
          <w:lang w:val="uk-UA"/>
        </w:rPr>
        <w:t> </w:t>
      </w:r>
      <w:r w:rsidRPr="0077675F">
        <w:rPr>
          <w:rStyle w:val="il"/>
          <w:b/>
          <w:bCs/>
          <w:color w:val="222222"/>
          <w:sz w:val="28"/>
          <w:szCs w:val="28"/>
          <w:lang w:val="uk-UA"/>
        </w:rPr>
        <w:t>ПОЕЗІЯ</w:t>
      </w:r>
      <w:r w:rsidRPr="0077675F">
        <w:rPr>
          <w:b/>
          <w:bCs/>
          <w:color w:val="222222"/>
          <w:sz w:val="28"/>
          <w:szCs w:val="28"/>
          <w:lang w:val="uk-UA"/>
        </w:rPr>
        <w:t xml:space="preserve"> </w:t>
      </w:r>
      <w:r w:rsidRPr="0077675F">
        <w:rPr>
          <w:rStyle w:val="il"/>
          <w:b/>
          <w:bCs/>
          <w:color w:val="222222"/>
          <w:sz w:val="28"/>
          <w:szCs w:val="28"/>
          <w:lang w:val="uk-UA"/>
        </w:rPr>
        <w:t>ДЖ</w:t>
      </w:r>
      <w:r w:rsidRPr="0077675F">
        <w:rPr>
          <w:b/>
          <w:bCs/>
          <w:color w:val="222222"/>
          <w:sz w:val="28"/>
          <w:szCs w:val="28"/>
          <w:lang w:val="uk-UA"/>
        </w:rPr>
        <w:t>.</w:t>
      </w:r>
      <w:r w:rsidRPr="0077675F">
        <w:rPr>
          <w:rStyle w:val="apple-converted-space"/>
          <w:b/>
          <w:bCs/>
          <w:color w:val="222222"/>
          <w:sz w:val="28"/>
          <w:szCs w:val="28"/>
          <w:lang w:val="uk-UA"/>
        </w:rPr>
        <w:t xml:space="preserve"> </w:t>
      </w:r>
      <w:r w:rsidRPr="0077675F">
        <w:rPr>
          <w:rStyle w:val="il"/>
          <w:b/>
          <w:bCs/>
          <w:color w:val="222222"/>
          <w:sz w:val="28"/>
          <w:szCs w:val="28"/>
          <w:lang w:val="uk-UA"/>
        </w:rPr>
        <w:t>МАКФЕРСОН</w:t>
      </w:r>
      <w:r w:rsidRPr="0077675F">
        <w:rPr>
          <w:b/>
          <w:bCs/>
          <w:color w:val="222222"/>
          <w:sz w:val="28"/>
          <w:szCs w:val="28"/>
          <w:lang w:val="uk-UA"/>
        </w:rPr>
        <w:t>А</w:t>
      </w:r>
      <w:r w:rsidRPr="0077675F">
        <w:rPr>
          <w:rStyle w:val="apple-converted-space"/>
          <w:b/>
          <w:bCs/>
          <w:color w:val="222222"/>
          <w:sz w:val="28"/>
          <w:szCs w:val="28"/>
          <w:lang w:val="uk-UA"/>
        </w:rPr>
        <w:t xml:space="preserve"> </w:t>
      </w:r>
      <w:r w:rsidRPr="0077675F">
        <w:rPr>
          <w:rStyle w:val="il"/>
          <w:b/>
          <w:bCs/>
          <w:color w:val="222222"/>
          <w:sz w:val="28"/>
          <w:szCs w:val="28"/>
          <w:lang w:val="uk-UA"/>
        </w:rPr>
        <w:t>Т</w:t>
      </w:r>
      <w:r w:rsidRPr="0077675F">
        <w:rPr>
          <w:b/>
          <w:bCs/>
          <w:color w:val="222222"/>
          <w:sz w:val="28"/>
          <w:szCs w:val="28"/>
          <w:lang w:val="uk-UA"/>
        </w:rPr>
        <w:t>А</w:t>
      </w:r>
      <w:r w:rsidRPr="0077675F">
        <w:rPr>
          <w:rStyle w:val="il"/>
          <w:b/>
          <w:bCs/>
          <w:color w:val="222222"/>
          <w:sz w:val="28"/>
          <w:szCs w:val="28"/>
          <w:lang w:val="uk-UA"/>
        </w:rPr>
        <w:t xml:space="preserve"> Т</w:t>
      </w:r>
      <w:r w:rsidRPr="0077675F">
        <w:rPr>
          <w:b/>
          <w:bCs/>
          <w:color w:val="222222"/>
          <w:sz w:val="28"/>
          <w:szCs w:val="28"/>
          <w:lang w:val="uk-UA"/>
        </w:rPr>
        <w:t>.</w:t>
      </w:r>
      <w:r w:rsidRPr="0077675F">
        <w:rPr>
          <w:rStyle w:val="apple-converted-space"/>
          <w:b/>
          <w:bCs/>
          <w:color w:val="222222"/>
          <w:sz w:val="28"/>
          <w:szCs w:val="28"/>
          <w:lang w:val="uk-UA"/>
        </w:rPr>
        <w:t xml:space="preserve"> </w:t>
      </w:r>
      <w:r w:rsidRPr="0077675F">
        <w:rPr>
          <w:rStyle w:val="il"/>
          <w:b/>
          <w:bCs/>
          <w:color w:val="222222"/>
          <w:sz w:val="28"/>
          <w:szCs w:val="28"/>
          <w:lang w:val="uk-UA"/>
        </w:rPr>
        <w:t>ЧАТТЕРТОН</w:t>
      </w:r>
      <w:r w:rsidRPr="0077675F">
        <w:rPr>
          <w:b/>
          <w:bCs/>
          <w:color w:val="222222"/>
          <w:sz w:val="28"/>
          <w:szCs w:val="28"/>
          <w:lang w:val="uk-UA"/>
        </w:rPr>
        <w:t>А…..15</w:t>
      </w:r>
    </w:p>
    <w:p w:rsidR="00641F31" w:rsidRPr="0077675F" w:rsidRDefault="00641F31" w:rsidP="0077675F">
      <w:pPr>
        <w:spacing w:line="360" w:lineRule="auto"/>
        <w:ind w:firstLine="709"/>
        <w:jc w:val="both"/>
        <w:rPr>
          <w:color w:val="222222"/>
          <w:sz w:val="28"/>
          <w:szCs w:val="28"/>
          <w:lang w:val="uk-UA"/>
        </w:rPr>
      </w:pPr>
      <w:r w:rsidRPr="0077675F">
        <w:rPr>
          <w:color w:val="222222"/>
          <w:sz w:val="28"/>
          <w:szCs w:val="28"/>
          <w:lang w:val="uk-UA"/>
        </w:rPr>
        <w:t>2.1</w:t>
      </w:r>
      <w:r w:rsidRPr="0077675F">
        <w:rPr>
          <w:b/>
          <w:color w:val="222222"/>
          <w:sz w:val="28"/>
          <w:szCs w:val="28"/>
          <w:lang w:val="uk-UA"/>
        </w:rPr>
        <w:t>.</w:t>
      </w:r>
      <w:r w:rsidRPr="0077675F">
        <w:rPr>
          <w:rStyle w:val="a8"/>
          <w:b w:val="0"/>
          <w:color w:val="222222"/>
          <w:sz w:val="28"/>
          <w:szCs w:val="28"/>
          <w:lang w:val="uk-UA"/>
        </w:rPr>
        <w:t> Пр</w:t>
      </w:r>
      <w:r w:rsidRPr="0077675F">
        <w:rPr>
          <w:rStyle w:val="a8"/>
          <w:b w:val="0"/>
          <w:color w:val="000000" w:themeColor="text1"/>
          <w:sz w:val="28"/>
          <w:szCs w:val="28"/>
          <w:lang w:val="uk-UA"/>
        </w:rPr>
        <w:t>едромантична естетика та творчість</w:t>
      </w:r>
      <w:r w:rsidRPr="0077675F">
        <w:rPr>
          <w:rStyle w:val="il"/>
          <w:bCs/>
          <w:color w:val="000000" w:themeColor="text1"/>
          <w:sz w:val="28"/>
          <w:szCs w:val="28"/>
          <w:lang w:val="uk-UA"/>
        </w:rPr>
        <w:t xml:space="preserve"> Томаса</w:t>
      </w:r>
      <w:r w:rsidRPr="0077675F">
        <w:rPr>
          <w:rStyle w:val="il"/>
          <w:bCs/>
          <w:color w:val="222222"/>
          <w:sz w:val="28"/>
          <w:szCs w:val="28"/>
          <w:lang w:val="uk-UA"/>
        </w:rPr>
        <w:t xml:space="preserve"> Чаттертона</w:t>
      </w:r>
      <w:r w:rsidR="00101821" w:rsidRPr="0077675F">
        <w:rPr>
          <w:rStyle w:val="il"/>
          <w:bCs/>
          <w:color w:val="222222"/>
          <w:sz w:val="28"/>
          <w:szCs w:val="28"/>
          <w:lang w:val="uk-UA"/>
        </w:rPr>
        <w:t>……</w:t>
      </w:r>
      <w:r w:rsidR="0091348D" w:rsidRPr="0077675F">
        <w:rPr>
          <w:rStyle w:val="il"/>
          <w:bCs/>
          <w:color w:val="222222"/>
          <w:sz w:val="28"/>
          <w:szCs w:val="28"/>
          <w:lang w:val="uk-UA"/>
        </w:rPr>
        <w:t>…</w:t>
      </w:r>
      <w:r w:rsidR="00101821" w:rsidRPr="0077675F">
        <w:rPr>
          <w:rStyle w:val="il"/>
          <w:bCs/>
          <w:color w:val="222222"/>
          <w:sz w:val="28"/>
          <w:szCs w:val="28"/>
          <w:lang w:val="uk-UA"/>
        </w:rPr>
        <w:t>.15</w:t>
      </w:r>
    </w:p>
    <w:p w:rsidR="00641F31" w:rsidRPr="0077675F" w:rsidRDefault="00641F31" w:rsidP="0077675F">
      <w:pPr>
        <w:spacing w:line="360" w:lineRule="auto"/>
        <w:ind w:firstLine="709"/>
        <w:jc w:val="both"/>
        <w:rPr>
          <w:color w:val="222222"/>
          <w:sz w:val="28"/>
          <w:szCs w:val="28"/>
          <w:lang w:val="uk-UA"/>
        </w:rPr>
      </w:pPr>
      <w:r w:rsidRPr="0077675F">
        <w:rPr>
          <w:color w:val="222222"/>
          <w:sz w:val="28"/>
          <w:szCs w:val="28"/>
          <w:lang w:val="uk-UA"/>
        </w:rPr>
        <w:t>2.2.</w:t>
      </w:r>
      <w:r w:rsidRPr="0077675F">
        <w:rPr>
          <w:bCs/>
          <w:color w:val="222222"/>
          <w:sz w:val="28"/>
          <w:szCs w:val="28"/>
          <w:lang w:val="uk-UA"/>
        </w:rPr>
        <w:t> </w:t>
      </w:r>
      <w:r w:rsidRPr="0077675F">
        <w:rPr>
          <w:color w:val="222222"/>
          <w:sz w:val="28"/>
          <w:szCs w:val="28"/>
          <w:lang w:val="uk-UA"/>
        </w:rPr>
        <w:t>Предроман</w:t>
      </w:r>
      <w:r w:rsidRPr="0077675F">
        <w:rPr>
          <w:rStyle w:val="il"/>
          <w:color w:val="222222"/>
          <w:sz w:val="28"/>
          <w:szCs w:val="28"/>
          <w:lang w:val="uk-UA"/>
        </w:rPr>
        <w:t>т</w:t>
      </w:r>
      <w:r w:rsidRPr="0077675F">
        <w:rPr>
          <w:color w:val="222222"/>
          <w:sz w:val="28"/>
          <w:szCs w:val="28"/>
          <w:lang w:val="uk-UA"/>
        </w:rPr>
        <w:t>ичний харак</w:t>
      </w:r>
      <w:r w:rsidRPr="0077675F">
        <w:rPr>
          <w:rStyle w:val="il"/>
          <w:color w:val="222222"/>
          <w:sz w:val="28"/>
          <w:szCs w:val="28"/>
          <w:lang w:val="uk-UA"/>
        </w:rPr>
        <w:t>т</w:t>
      </w:r>
      <w:r w:rsidRPr="0077675F">
        <w:rPr>
          <w:color w:val="222222"/>
          <w:sz w:val="28"/>
          <w:szCs w:val="28"/>
          <w:lang w:val="uk-UA"/>
        </w:rPr>
        <w:t>ер поезії </w:t>
      </w:r>
      <w:r w:rsidRPr="0077675F">
        <w:rPr>
          <w:rStyle w:val="il"/>
          <w:color w:val="222222"/>
          <w:sz w:val="28"/>
          <w:szCs w:val="28"/>
          <w:lang w:val="uk-UA"/>
        </w:rPr>
        <w:t>Дж</w:t>
      </w:r>
      <w:r w:rsidRPr="0077675F">
        <w:rPr>
          <w:color w:val="222222"/>
          <w:sz w:val="28"/>
          <w:szCs w:val="28"/>
          <w:lang w:val="uk-UA"/>
        </w:rPr>
        <w:t>.</w:t>
      </w:r>
      <w:r w:rsidRPr="0077675F">
        <w:rPr>
          <w:rStyle w:val="apple-converted-space"/>
          <w:color w:val="222222"/>
          <w:sz w:val="28"/>
          <w:szCs w:val="28"/>
          <w:lang w:val="uk-UA"/>
        </w:rPr>
        <w:t> </w:t>
      </w:r>
      <w:r w:rsidRPr="0077675F">
        <w:rPr>
          <w:rStyle w:val="il"/>
          <w:color w:val="222222"/>
          <w:sz w:val="28"/>
          <w:szCs w:val="28"/>
          <w:lang w:val="uk-UA"/>
        </w:rPr>
        <w:t>Макферсон</w:t>
      </w:r>
      <w:r w:rsidRPr="0077675F">
        <w:rPr>
          <w:color w:val="222222"/>
          <w:sz w:val="28"/>
          <w:szCs w:val="28"/>
          <w:lang w:val="uk-UA"/>
        </w:rPr>
        <w:t>а</w:t>
      </w:r>
      <w:r w:rsidR="0091348D" w:rsidRPr="0077675F">
        <w:rPr>
          <w:color w:val="222222"/>
          <w:sz w:val="28"/>
          <w:szCs w:val="28"/>
          <w:lang w:val="uk-UA"/>
        </w:rPr>
        <w:t>………………22</w:t>
      </w:r>
    </w:p>
    <w:p w:rsidR="00641F31" w:rsidRPr="0077675F" w:rsidRDefault="00641F31" w:rsidP="0077675F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7675F">
        <w:rPr>
          <w:b/>
          <w:sz w:val="28"/>
          <w:szCs w:val="28"/>
          <w:lang w:val="uk-UA"/>
        </w:rPr>
        <w:t>ВИСНОВКИ……………………………………………………..……..….27</w:t>
      </w:r>
    </w:p>
    <w:p w:rsidR="00641F31" w:rsidRPr="0077675F" w:rsidRDefault="00641F31" w:rsidP="0077675F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7675F">
        <w:rPr>
          <w:b/>
          <w:sz w:val="28"/>
          <w:szCs w:val="28"/>
          <w:lang w:val="uk-UA"/>
        </w:rPr>
        <w:t xml:space="preserve">СПИСОК </w:t>
      </w:r>
      <w:r w:rsidR="003F34AD">
        <w:rPr>
          <w:b/>
          <w:sz w:val="28"/>
          <w:szCs w:val="28"/>
          <w:lang w:val="uk-UA"/>
        </w:rPr>
        <w:t>ВИКОРИСТАНОЇ ЛІТЕРАТУРИ……………………</w:t>
      </w:r>
      <w:r w:rsidRPr="0077675F">
        <w:rPr>
          <w:b/>
          <w:sz w:val="28"/>
          <w:szCs w:val="28"/>
          <w:lang w:val="uk-UA"/>
        </w:rPr>
        <w:t>…….29</w:t>
      </w:r>
    </w:p>
    <w:p w:rsidR="00641F31" w:rsidRPr="0077675F" w:rsidRDefault="0077675F" w:rsidP="0077675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77675F">
        <w:rPr>
          <w:b/>
          <w:sz w:val="28"/>
          <w:szCs w:val="28"/>
          <w:lang w:val="uk-UA"/>
        </w:rPr>
        <w:br w:type="column"/>
      </w:r>
      <w:r w:rsidRPr="0077675F">
        <w:rPr>
          <w:b/>
          <w:color w:val="000000"/>
          <w:sz w:val="28"/>
          <w:szCs w:val="28"/>
          <w:lang w:val="uk-UA"/>
        </w:rPr>
        <w:lastRenderedPageBreak/>
        <w:t>ВСТУП</w:t>
      </w:r>
    </w:p>
    <w:p w:rsidR="00641F31" w:rsidRPr="0077675F" w:rsidRDefault="00641F31" w:rsidP="0077675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2F375E" w:rsidRPr="0077675F" w:rsidRDefault="00641F31" w:rsidP="0077675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675F">
        <w:rPr>
          <w:b/>
          <w:color w:val="000000"/>
          <w:sz w:val="28"/>
          <w:szCs w:val="28"/>
          <w:lang w:val="uk-UA"/>
        </w:rPr>
        <w:t>Актуальність теми.</w:t>
      </w:r>
      <w:r w:rsidR="002F375E" w:rsidRPr="0077675F">
        <w:rPr>
          <w:sz w:val="28"/>
          <w:szCs w:val="28"/>
          <w:lang w:val="uk-UA"/>
        </w:rPr>
        <w:t xml:space="preserve"> Термін «романтизм» указує на зв’язок із Середніми віками, коли в літературі був популярним жанр рицарського роману. Головні особливості рицарського роману — фантастичність, зображення високого, ідеального кохання, лицарських подвигів, добрих і злих чарівників, казкового пейзажу. </w:t>
      </w:r>
    </w:p>
    <w:p w:rsidR="002F375E" w:rsidRPr="0077675F" w:rsidRDefault="002F375E" w:rsidP="0077675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675F">
        <w:rPr>
          <w:sz w:val="28"/>
          <w:szCs w:val="28"/>
          <w:lang w:val="uk-UA"/>
        </w:rPr>
        <w:t xml:space="preserve">Романтизм набув особливого характеру в кожній з європейських культур: у німецькій — містика; у англійській — це особистість, яка протиставляє себе розумній поведінці; у французькій — це незвичайні історії. </w:t>
      </w:r>
    </w:p>
    <w:p w:rsidR="00641F31" w:rsidRPr="0077675F" w:rsidRDefault="00641F31" w:rsidP="0077675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675F">
        <w:rPr>
          <w:color w:val="000000"/>
          <w:sz w:val="28"/>
          <w:szCs w:val="28"/>
          <w:lang w:val="uk-UA"/>
        </w:rPr>
        <w:t>Під час написання даної роботи автор ставив мету дослідит</w:t>
      </w:r>
      <w:r w:rsidR="00E47BFC" w:rsidRPr="0077675F">
        <w:rPr>
          <w:color w:val="000000"/>
          <w:sz w:val="28"/>
          <w:szCs w:val="28"/>
          <w:lang w:val="uk-UA"/>
        </w:rPr>
        <w:t>и п</w:t>
      </w:r>
      <w:r w:rsidR="00E47BFC" w:rsidRPr="0077675F">
        <w:rPr>
          <w:sz w:val="28"/>
          <w:szCs w:val="28"/>
          <w:lang w:val="uk-UA"/>
        </w:rPr>
        <w:t>оезію</w:t>
      </w:r>
      <w:r w:rsidR="00E47BFC" w:rsidRPr="0077675F">
        <w:rPr>
          <w:sz w:val="28"/>
          <w:szCs w:val="28"/>
          <w:shd w:val="clear" w:color="auto" w:fill="FFFFFF"/>
          <w:lang w:val="uk-UA"/>
        </w:rPr>
        <w:t> </w:t>
      </w:r>
      <w:r w:rsidR="00E47BFC" w:rsidRPr="0077675F">
        <w:rPr>
          <w:sz w:val="28"/>
          <w:szCs w:val="28"/>
          <w:lang w:val="uk-UA"/>
        </w:rPr>
        <w:t>передромантизму</w:t>
      </w:r>
      <w:r w:rsidR="00E47BFC" w:rsidRPr="0077675F">
        <w:rPr>
          <w:sz w:val="28"/>
          <w:szCs w:val="28"/>
          <w:shd w:val="clear" w:color="auto" w:fill="FFFFFF"/>
          <w:lang w:val="uk-UA"/>
        </w:rPr>
        <w:t xml:space="preserve">, а саме </w:t>
      </w:r>
      <w:r w:rsidR="00E47BFC" w:rsidRPr="0077675F">
        <w:rPr>
          <w:sz w:val="28"/>
          <w:szCs w:val="28"/>
          <w:lang w:val="uk-UA"/>
        </w:rPr>
        <w:t>Дж</w:t>
      </w:r>
      <w:r w:rsidR="00E47BFC" w:rsidRPr="0077675F">
        <w:rPr>
          <w:sz w:val="28"/>
          <w:szCs w:val="28"/>
          <w:shd w:val="clear" w:color="auto" w:fill="FFFFFF"/>
          <w:lang w:val="uk-UA"/>
        </w:rPr>
        <w:t>. </w:t>
      </w:r>
      <w:r w:rsidR="00E47BFC" w:rsidRPr="0077675F">
        <w:rPr>
          <w:sz w:val="28"/>
          <w:szCs w:val="28"/>
          <w:lang w:val="uk-UA"/>
        </w:rPr>
        <w:t>Макферсон</w:t>
      </w:r>
      <w:r w:rsidR="00E47BFC" w:rsidRPr="0077675F">
        <w:rPr>
          <w:sz w:val="28"/>
          <w:szCs w:val="28"/>
          <w:shd w:val="clear" w:color="auto" w:fill="FFFFFF"/>
          <w:lang w:val="uk-UA"/>
        </w:rPr>
        <w:t>, </w:t>
      </w:r>
      <w:r w:rsidR="00E47BFC" w:rsidRPr="0077675F">
        <w:rPr>
          <w:sz w:val="28"/>
          <w:szCs w:val="28"/>
          <w:lang w:val="uk-UA"/>
        </w:rPr>
        <w:t>Т</w:t>
      </w:r>
      <w:r w:rsidR="00E47BFC" w:rsidRPr="0077675F">
        <w:rPr>
          <w:sz w:val="28"/>
          <w:szCs w:val="28"/>
          <w:shd w:val="clear" w:color="auto" w:fill="FFFFFF"/>
          <w:lang w:val="uk-UA"/>
        </w:rPr>
        <w:t>. </w:t>
      </w:r>
      <w:r w:rsidR="00E47BFC" w:rsidRPr="0077675F">
        <w:rPr>
          <w:sz w:val="28"/>
          <w:szCs w:val="28"/>
          <w:lang w:val="uk-UA"/>
        </w:rPr>
        <w:t>Чаттертон</w:t>
      </w:r>
      <w:r w:rsidRPr="0077675F">
        <w:rPr>
          <w:color w:val="000000"/>
          <w:sz w:val="28"/>
          <w:szCs w:val="28"/>
          <w:lang w:val="uk-UA"/>
        </w:rPr>
        <w:t>.</w:t>
      </w:r>
    </w:p>
    <w:p w:rsidR="00E47BFC" w:rsidRPr="0077675F" w:rsidRDefault="00641F31" w:rsidP="0077675F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77675F">
        <w:rPr>
          <w:b/>
          <w:bCs/>
          <w:sz w:val="28"/>
          <w:szCs w:val="28"/>
          <w:lang w:val="uk-UA"/>
        </w:rPr>
        <w:t xml:space="preserve">Об’єкт даного дослідження </w:t>
      </w:r>
      <w:r w:rsidRPr="0077675F">
        <w:rPr>
          <w:bCs/>
          <w:sz w:val="28"/>
          <w:szCs w:val="28"/>
          <w:lang w:val="uk-UA"/>
        </w:rPr>
        <w:t>становить</w:t>
      </w:r>
      <w:r w:rsidR="0077675F" w:rsidRPr="0077675F">
        <w:rPr>
          <w:bCs/>
          <w:sz w:val="28"/>
          <w:szCs w:val="28"/>
          <w:lang w:val="uk-UA"/>
        </w:rPr>
        <w:t xml:space="preserve"> </w:t>
      </w:r>
      <w:r w:rsidR="00E47BFC" w:rsidRPr="0077675F">
        <w:rPr>
          <w:bCs/>
          <w:sz w:val="28"/>
          <w:szCs w:val="28"/>
          <w:lang w:val="uk-UA"/>
        </w:rPr>
        <w:t xml:space="preserve">поезія предромантизму. </w:t>
      </w:r>
    </w:p>
    <w:p w:rsidR="00E47BFC" w:rsidRPr="0077675F" w:rsidRDefault="00641F31" w:rsidP="0077675F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77675F">
        <w:rPr>
          <w:b/>
          <w:bCs/>
          <w:sz w:val="28"/>
          <w:szCs w:val="28"/>
          <w:lang w:val="uk-UA"/>
        </w:rPr>
        <w:t>Предметом дослідження</w:t>
      </w:r>
      <w:r w:rsidRPr="0077675F">
        <w:rPr>
          <w:bCs/>
          <w:sz w:val="28"/>
          <w:szCs w:val="28"/>
          <w:lang w:val="uk-UA"/>
        </w:rPr>
        <w:t xml:space="preserve"> є</w:t>
      </w:r>
      <w:r w:rsidR="0077675F" w:rsidRPr="0077675F">
        <w:rPr>
          <w:bCs/>
          <w:sz w:val="28"/>
          <w:szCs w:val="28"/>
          <w:lang w:val="uk-UA"/>
        </w:rPr>
        <w:t xml:space="preserve"> </w:t>
      </w:r>
      <w:r w:rsidR="00E47BFC" w:rsidRPr="0077675F">
        <w:rPr>
          <w:bCs/>
          <w:sz w:val="28"/>
          <w:szCs w:val="28"/>
          <w:lang w:val="uk-UA"/>
        </w:rPr>
        <w:t>поезія предромантизму Томаса Чаттертона та Дж. Макферсона.</w:t>
      </w:r>
    </w:p>
    <w:p w:rsidR="00641F31" w:rsidRPr="0077675F" w:rsidRDefault="00641F31" w:rsidP="0077675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675F">
        <w:rPr>
          <w:b/>
          <w:sz w:val="28"/>
          <w:szCs w:val="28"/>
          <w:lang w:val="uk-UA"/>
        </w:rPr>
        <w:t>Структура курсової роботи.</w:t>
      </w:r>
      <w:r w:rsidRPr="0077675F">
        <w:rPr>
          <w:sz w:val="28"/>
          <w:szCs w:val="28"/>
          <w:lang w:val="uk-UA"/>
        </w:rPr>
        <w:t xml:space="preserve"> Курсова робота складається із вступу, двох розділів, висновків, списку використаної літератури. Загальний обсяг роботи –</w:t>
      </w:r>
      <w:r w:rsidR="0077675F" w:rsidRPr="0077675F">
        <w:rPr>
          <w:sz w:val="28"/>
          <w:szCs w:val="28"/>
          <w:lang w:val="uk-UA"/>
        </w:rPr>
        <w:t xml:space="preserve"> </w:t>
      </w:r>
      <w:r w:rsidR="0091348D" w:rsidRPr="0077675F">
        <w:rPr>
          <w:sz w:val="28"/>
          <w:szCs w:val="28"/>
          <w:lang w:val="uk-UA"/>
        </w:rPr>
        <w:t>30</w:t>
      </w:r>
      <w:r w:rsidRPr="0077675F">
        <w:rPr>
          <w:sz w:val="28"/>
          <w:szCs w:val="28"/>
          <w:lang w:val="uk-UA"/>
        </w:rPr>
        <w:t>.</w:t>
      </w:r>
    </w:p>
    <w:p w:rsidR="002F375E" w:rsidRPr="0077675F" w:rsidRDefault="0077675F" w:rsidP="0077675F">
      <w:pPr>
        <w:spacing w:line="360" w:lineRule="auto"/>
        <w:ind w:firstLine="709"/>
        <w:jc w:val="center"/>
        <w:rPr>
          <w:b/>
          <w:bCs/>
          <w:color w:val="222222"/>
          <w:sz w:val="28"/>
          <w:szCs w:val="28"/>
          <w:lang w:val="uk-UA"/>
        </w:rPr>
      </w:pPr>
      <w:r w:rsidRPr="0077675F">
        <w:rPr>
          <w:sz w:val="28"/>
          <w:szCs w:val="28"/>
          <w:lang w:val="uk-UA"/>
        </w:rPr>
        <w:br w:type="column"/>
      </w:r>
      <w:r w:rsidRPr="0077675F">
        <w:rPr>
          <w:b/>
          <w:bCs/>
          <w:color w:val="222222"/>
          <w:sz w:val="28"/>
          <w:szCs w:val="28"/>
          <w:lang w:val="uk-UA"/>
        </w:rPr>
        <w:lastRenderedPageBreak/>
        <w:t>РОЗДІЛ 1</w:t>
      </w:r>
    </w:p>
    <w:p w:rsidR="002F375E" w:rsidRPr="0077675F" w:rsidRDefault="0077675F" w:rsidP="0077675F">
      <w:pPr>
        <w:spacing w:line="360" w:lineRule="auto"/>
        <w:ind w:firstLine="709"/>
        <w:jc w:val="center"/>
        <w:rPr>
          <w:b/>
          <w:bCs/>
          <w:color w:val="222222"/>
          <w:sz w:val="28"/>
          <w:szCs w:val="28"/>
          <w:lang w:val="uk-UA"/>
        </w:rPr>
      </w:pPr>
      <w:r w:rsidRPr="0077675F">
        <w:rPr>
          <w:rStyle w:val="il"/>
          <w:b/>
          <w:bCs/>
          <w:color w:val="222222"/>
          <w:sz w:val="28"/>
          <w:szCs w:val="28"/>
          <w:lang w:val="uk-UA"/>
        </w:rPr>
        <w:t>ПОЕЗІЯ</w:t>
      </w:r>
      <w:r w:rsidRPr="0077675F">
        <w:rPr>
          <w:rStyle w:val="apple-converted-space"/>
          <w:b/>
          <w:bCs/>
          <w:color w:val="222222"/>
          <w:sz w:val="28"/>
          <w:szCs w:val="28"/>
          <w:lang w:val="uk-UA"/>
        </w:rPr>
        <w:t> </w:t>
      </w:r>
      <w:r w:rsidRPr="0077675F">
        <w:rPr>
          <w:rStyle w:val="il"/>
          <w:b/>
          <w:bCs/>
          <w:color w:val="222222"/>
          <w:sz w:val="28"/>
          <w:szCs w:val="28"/>
          <w:lang w:val="uk-UA"/>
        </w:rPr>
        <w:t>ПЕРЕДРОМАНТИЗМУ</w:t>
      </w:r>
      <w:r w:rsidRPr="0077675F">
        <w:rPr>
          <w:rStyle w:val="apple-converted-space"/>
          <w:b/>
          <w:bCs/>
          <w:color w:val="222222"/>
          <w:sz w:val="28"/>
          <w:szCs w:val="28"/>
          <w:lang w:val="uk-UA"/>
        </w:rPr>
        <w:t xml:space="preserve"> </w:t>
      </w:r>
      <w:r w:rsidRPr="0077675F">
        <w:rPr>
          <w:b/>
          <w:bCs/>
          <w:color w:val="222222"/>
          <w:sz w:val="28"/>
          <w:szCs w:val="28"/>
          <w:lang w:val="uk-UA"/>
        </w:rPr>
        <w:t>В ІС</w:t>
      </w:r>
      <w:r w:rsidRPr="0077675F">
        <w:rPr>
          <w:rStyle w:val="il"/>
          <w:b/>
          <w:bCs/>
          <w:color w:val="222222"/>
          <w:sz w:val="28"/>
          <w:szCs w:val="28"/>
          <w:lang w:val="uk-UA"/>
        </w:rPr>
        <w:t>Т</w:t>
      </w:r>
      <w:r w:rsidRPr="0077675F">
        <w:rPr>
          <w:b/>
          <w:bCs/>
          <w:color w:val="222222"/>
          <w:sz w:val="28"/>
          <w:szCs w:val="28"/>
          <w:lang w:val="uk-UA"/>
        </w:rPr>
        <w:t>ОРІЇ АНГЛІЙСЬКОЇ ЛІ</w:t>
      </w:r>
      <w:r w:rsidRPr="0077675F">
        <w:rPr>
          <w:rStyle w:val="il"/>
          <w:b/>
          <w:bCs/>
          <w:color w:val="222222"/>
          <w:sz w:val="28"/>
          <w:szCs w:val="28"/>
          <w:lang w:val="uk-UA"/>
        </w:rPr>
        <w:t>Т</w:t>
      </w:r>
      <w:r w:rsidRPr="0077675F">
        <w:rPr>
          <w:b/>
          <w:bCs/>
          <w:color w:val="222222"/>
          <w:sz w:val="28"/>
          <w:szCs w:val="28"/>
          <w:lang w:val="uk-UA"/>
        </w:rPr>
        <w:t>ЕРА</w:t>
      </w:r>
      <w:r w:rsidRPr="0077675F">
        <w:rPr>
          <w:rStyle w:val="il"/>
          <w:b/>
          <w:bCs/>
          <w:color w:val="222222"/>
          <w:sz w:val="28"/>
          <w:szCs w:val="28"/>
          <w:lang w:val="uk-UA"/>
        </w:rPr>
        <w:t>Т</w:t>
      </w:r>
      <w:r w:rsidRPr="0077675F">
        <w:rPr>
          <w:b/>
          <w:bCs/>
          <w:color w:val="222222"/>
          <w:sz w:val="28"/>
          <w:szCs w:val="28"/>
          <w:lang w:val="uk-UA"/>
        </w:rPr>
        <w:t>УРИ</w:t>
      </w:r>
    </w:p>
    <w:p w:rsidR="002F375E" w:rsidRPr="0077675F" w:rsidRDefault="002F375E" w:rsidP="0077675F">
      <w:pPr>
        <w:spacing w:line="360" w:lineRule="auto"/>
        <w:ind w:firstLine="709"/>
        <w:jc w:val="center"/>
        <w:rPr>
          <w:b/>
          <w:color w:val="222222"/>
          <w:sz w:val="28"/>
          <w:szCs w:val="28"/>
          <w:lang w:val="uk-UA"/>
        </w:rPr>
      </w:pPr>
    </w:p>
    <w:p w:rsidR="00A76C65" w:rsidRPr="0077675F" w:rsidRDefault="002F375E" w:rsidP="0077675F">
      <w:pPr>
        <w:spacing w:line="360" w:lineRule="auto"/>
        <w:ind w:firstLine="709"/>
        <w:jc w:val="both"/>
        <w:rPr>
          <w:b/>
          <w:color w:val="222222"/>
          <w:sz w:val="28"/>
          <w:szCs w:val="28"/>
          <w:lang w:val="uk-UA"/>
        </w:rPr>
      </w:pPr>
      <w:r w:rsidRPr="0077675F">
        <w:rPr>
          <w:b/>
          <w:color w:val="222222"/>
          <w:sz w:val="28"/>
          <w:szCs w:val="28"/>
          <w:lang w:val="uk-UA"/>
        </w:rPr>
        <w:t>1.1.Основні жанри та характеристика предромантизму</w:t>
      </w:r>
    </w:p>
    <w:p w:rsidR="0077675F" w:rsidRPr="0077675F" w:rsidRDefault="0077675F" w:rsidP="0077675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720CA" w:rsidRPr="0077675F" w:rsidRDefault="002720CA" w:rsidP="0077675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675F">
        <w:rPr>
          <w:sz w:val="28"/>
          <w:szCs w:val="28"/>
          <w:lang w:val="uk-UA"/>
        </w:rPr>
        <w:t>Літературна позиція В. Ф. Одоєвського двадцятих років складна і суперечлива. У ранній творчості помітний рух до романтизму, але ще більш відчутне тяжіння до естетики Просвітництва, особливо до традицій класицизму. Це надає його творам раціоналістичності і певною мірою дидактичності. Одоєвський вступає в літературу як передромантик. Може здатися парадоксальним той факт, що, висв</w:t>
      </w:r>
      <w:r w:rsidR="0091348D" w:rsidRPr="0077675F">
        <w:rPr>
          <w:sz w:val="28"/>
          <w:szCs w:val="28"/>
          <w:lang w:val="uk-UA"/>
        </w:rPr>
        <w:t>ітл</w:t>
      </w:r>
      <w:r w:rsidRPr="0077675F">
        <w:rPr>
          <w:sz w:val="28"/>
          <w:szCs w:val="28"/>
          <w:lang w:val="uk-UA"/>
        </w:rPr>
        <w:t>ючи як найважливіші ідеї натурфілософії, ідеї шеллінгіанства, Одоєвський створює твори, у яких дуже сильні просвітницькі тенденції, відчувається вплив літератури класицизму. Справа в тому, що у передромантиків є точки зіткнення з просвітницьким реалізмом. Передромантики були зосереджені не на загальному, як роман- тики, а швидше на одиничному, конкретному. І хоч у ранній творчості Одоєвський йде шляхом поступово</w:t>
      </w:r>
      <w:r w:rsidR="0091348D" w:rsidRPr="0077675F">
        <w:rPr>
          <w:sz w:val="28"/>
          <w:szCs w:val="28"/>
          <w:lang w:val="uk-UA"/>
        </w:rPr>
        <w:t>ї</w:t>
      </w:r>
      <w:r w:rsidRPr="0077675F">
        <w:rPr>
          <w:sz w:val="28"/>
          <w:szCs w:val="28"/>
          <w:lang w:val="uk-UA"/>
        </w:rPr>
        <w:t xml:space="preserve"> відмови від принципів класицизму і просвітницького реалізму, їхні</w:t>
      </w:r>
      <w:r w:rsidR="0091348D" w:rsidRPr="0077675F">
        <w:rPr>
          <w:sz w:val="28"/>
          <w:szCs w:val="28"/>
          <w:lang w:val="uk-UA"/>
        </w:rPr>
        <w:t>й</w:t>
      </w:r>
      <w:r w:rsidRPr="0077675F">
        <w:rPr>
          <w:sz w:val="28"/>
          <w:szCs w:val="28"/>
          <w:lang w:val="uk-UA"/>
        </w:rPr>
        <w:t xml:space="preserve"> досвід він буде враховувати протягом усієї своєї творчості. </w:t>
      </w:r>
    </w:p>
    <w:p w:rsidR="002F375E" w:rsidRPr="0077675F" w:rsidRDefault="00A76C65" w:rsidP="003F34A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675F">
        <w:rPr>
          <w:sz w:val="28"/>
          <w:szCs w:val="28"/>
          <w:lang w:val="uk-UA"/>
        </w:rPr>
        <w:t xml:space="preserve">Підвищений інтерес до народної творчості дав привід для наслідувань, підробок і містифікацій (Літературна містифікація твір, що приписується реальним автором іншій особі (письменнику, вигаданій особі, тощо) або ж твір, який видається за витвір „народної творчості” („Поеми Оссіана” Макферсона). Європейську славу здобули так звані „Поеми Оссіана”, складені шотландцем Джеймсом Макферсоном (1736-1796). Макферсон вивчав гельський фольклор гірської Шотладії і скористався деякими його мотивами, а також власними іменами в написанх метричною прозою „епічних поемах” з життя стародавніх гельських племен. Автором цих поем Макферсон оголосив барда Оссіана, сина Фінгала” собі ж приписав лише роль перекладача. Опубліковані в 1760-1765 рр. замість античної міфології, впорядкованої і гармонізованої класи цистами, </w:t>
      </w:r>
      <w:r w:rsidRPr="0077675F">
        <w:rPr>
          <w:sz w:val="28"/>
          <w:szCs w:val="28"/>
          <w:lang w:val="uk-UA"/>
        </w:rPr>
        <w:lastRenderedPageBreak/>
        <w:t xml:space="preserve">Макферсон ввів читачів у туманний і примарний світ героїчних переказів Півночі. </w:t>
      </w:r>
    </w:p>
    <w:p w:rsidR="002F375E" w:rsidRPr="0077675F" w:rsidRDefault="00A76C65" w:rsidP="0077675F">
      <w:pPr>
        <w:spacing w:line="360" w:lineRule="auto"/>
        <w:ind w:firstLine="709"/>
        <w:jc w:val="both"/>
        <w:rPr>
          <w:b/>
          <w:color w:val="222222"/>
          <w:sz w:val="28"/>
          <w:szCs w:val="28"/>
          <w:lang w:val="uk-UA"/>
        </w:rPr>
      </w:pPr>
      <w:r w:rsidRPr="0077675F">
        <w:rPr>
          <w:b/>
          <w:color w:val="222222"/>
          <w:sz w:val="28"/>
          <w:szCs w:val="28"/>
          <w:lang w:val="uk-UA"/>
        </w:rPr>
        <w:t>1.2. Предс</w:t>
      </w:r>
      <w:r w:rsidRPr="0077675F">
        <w:rPr>
          <w:rStyle w:val="il"/>
          <w:b/>
          <w:color w:val="222222"/>
          <w:sz w:val="28"/>
          <w:szCs w:val="28"/>
          <w:lang w:val="uk-UA"/>
        </w:rPr>
        <w:t>т</w:t>
      </w:r>
      <w:r w:rsidRPr="0077675F">
        <w:rPr>
          <w:b/>
          <w:color w:val="222222"/>
          <w:sz w:val="28"/>
          <w:szCs w:val="28"/>
          <w:lang w:val="uk-UA"/>
        </w:rPr>
        <w:t>авники</w:t>
      </w:r>
      <w:r w:rsidRPr="0077675F">
        <w:rPr>
          <w:rStyle w:val="apple-converted-space"/>
          <w:b/>
          <w:color w:val="222222"/>
          <w:sz w:val="28"/>
          <w:szCs w:val="28"/>
          <w:lang w:val="uk-UA"/>
        </w:rPr>
        <w:t xml:space="preserve"> предромантизму </w:t>
      </w:r>
    </w:p>
    <w:p w:rsidR="0077675F" w:rsidRPr="0077675F" w:rsidRDefault="0077675F" w:rsidP="0077675F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3719C0" w:rsidRPr="0077675F" w:rsidRDefault="003719C0" w:rsidP="0077675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7675F">
        <w:rPr>
          <w:sz w:val="28"/>
          <w:szCs w:val="28"/>
        </w:rPr>
        <w:t>Ознаки предромантичного погляду на світ і на мистецтво з'являються в Англії вже на початку XVIII століття. Його перший симптом - інтерес до національного мистецтва минулого - появився в Англії раніше, ніж це прийнято вважати. Так, в журналі «Глядач» в 1711 Джозеф Аддісон, великий представник Раннього Просвітництва, один з основоположників журналістики, здійснив аналіз двох старовинних балад «Чіві Чейз» і «Двоє дітей в лісі». Однак в цій та інших ранніх маніфестаціях предромантичні віяння можна виявити тільки підступи до формулювання власне предромантичних естетичних категорій.</w:t>
      </w:r>
    </w:p>
    <w:p w:rsidR="003719C0" w:rsidRPr="0077675F" w:rsidRDefault="003719C0" w:rsidP="0077675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675F">
        <w:rPr>
          <w:sz w:val="28"/>
          <w:szCs w:val="28"/>
          <w:lang w:val="uk-UA"/>
        </w:rPr>
        <w:t>Томас Уортон використовує термін «готичне» в тому ж сенсі, але без презирливого відтінку. У його творах затверджується естетична цінність середньовічного мистецтва. Причому переоцінка культурної спадщини минулого виробляється Т. Уортоном в зв'язку зі спробою простежити етапи становлення естетичного смаку. Це дуже важливо, бо захоплення «готикою» почалося ще до появи перших теоретичних праць предромантиков і проявилося в різних областях.</w:t>
      </w:r>
    </w:p>
    <w:p w:rsidR="003719C0" w:rsidRPr="0077675F" w:rsidRDefault="003719C0" w:rsidP="0077675F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77675F">
        <w:rPr>
          <w:sz w:val="28"/>
          <w:szCs w:val="28"/>
          <w:lang w:val="uk-UA"/>
        </w:rPr>
        <w:t>У освічених сучасників</w:t>
      </w:r>
      <w:r w:rsidR="008B7025" w:rsidRPr="0077675F">
        <w:rPr>
          <w:sz w:val="28"/>
          <w:szCs w:val="28"/>
          <w:lang w:val="uk-UA"/>
        </w:rPr>
        <w:t xml:space="preserve"> </w:t>
      </w:r>
      <w:r w:rsidRPr="0077675F">
        <w:rPr>
          <w:sz w:val="28"/>
          <w:szCs w:val="28"/>
          <w:lang w:val="uk-UA"/>
        </w:rPr>
        <w:t>Уортон виявляє нову якість: «Століття, що досяг вищої утонченності, породжує особливий різновид</w:t>
      </w:r>
      <w:r w:rsidR="008B7025" w:rsidRPr="0077675F">
        <w:rPr>
          <w:sz w:val="28"/>
          <w:szCs w:val="28"/>
          <w:lang w:val="uk-UA"/>
        </w:rPr>
        <w:t xml:space="preserve"> </w:t>
      </w:r>
      <w:r w:rsidRPr="0077675F">
        <w:rPr>
          <w:sz w:val="28"/>
          <w:szCs w:val="28"/>
          <w:lang w:val="uk-UA"/>
        </w:rPr>
        <w:t>допитливості, яка праг</w:t>
      </w:r>
      <w:r w:rsidR="008B7025" w:rsidRPr="0077675F">
        <w:rPr>
          <w:sz w:val="28"/>
          <w:szCs w:val="28"/>
          <w:lang w:val="uk-UA"/>
        </w:rPr>
        <w:t xml:space="preserve"> </w:t>
      </w:r>
      <w:r w:rsidRPr="0077675F">
        <w:rPr>
          <w:sz w:val="28"/>
          <w:szCs w:val="28"/>
          <w:lang w:val="uk-UA"/>
        </w:rPr>
        <w:t>непізнати розвиток життя суспільства, оцінити науковий прогрес і простежити</w:t>
      </w:r>
      <w:r w:rsidR="008B7025" w:rsidRPr="0077675F">
        <w:rPr>
          <w:sz w:val="28"/>
          <w:szCs w:val="28"/>
          <w:lang w:val="uk-UA"/>
        </w:rPr>
        <w:t xml:space="preserve"> </w:t>
      </w:r>
      <w:r w:rsidRPr="0077675F">
        <w:rPr>
          <w:sz w:val="28"/>
          <w:szCs w:val="28"/>
          <w:lang w:val="uk-UA"/>
        </w:rPr>
        <w:t>ступені переходу від варварства до цивілізації ». Звідси випливає вибір Уортоном методу дослідження: йому не близькі ні порівняльний паралелізм Плутарха, ні паралелі як антитеза в трактатах Ш [5]</w:t>
      </w:r>
      <w:r w:rsidR="008B7025" w:rsidRPr="0077675F">
        <w:rPr>
          <w:sz w:val="28"/>
          <w:szCs w:val="28"/>
          <w:lang w:val="uk-UA"/>
        </w:rPr>
        <w:t>.</w:t>
      </w:r>
    </w:p>
    <w:p w:rsidR="00101821" w:rsidRPr="0077675F" w:rsidRDefault="0077675F" w:rsidP="0077675F">
      <w:pPr>
        <w:spacing w:line="360" w:lineRule="auto"/>
        <w:ind w:firstLine="709"/>
        <w:jc w:val="center"/>
        <w:rPr>
          <w:rStyle w:val="apple-converted-space"/>
          <w:b/>
          <w:bCs/>
          <w:color w:val="222222"/>
          <w:sz w:val="28"/>
          <w:szCs w:val="28"/>
          <w:lang w:val="uk-UA"/>
        </w:rPr>
      </w:pPr>
      <w:r w:rsidRPr="0077675F">
        <w:rPr>
          <w:b/>
          <w:bCs/>
          <w:color w:val="222222"/>
          <w:sz w:val="28"/>
          <w:szCs w:val="28"/>
          <w:lang w:val="uk-UA"/>
        </w:rPr>
        <w:t>РОЗДІЛ 2</w:t>
      </w:r>
    </w:p>
    <w:p w:rsidR="00101821" w:rsidRPr="0077675F" w:rsidRDefault="0077675F" w:rsidP="0077675F">
      <w:pPr>
        <w:spacing w:line="360" w:lineRule="auto"/>
        <w:ind w:firstLine="709"/>
        <w:jc w:val="center"/>
        <w:rPr>
          <w:b/>
          <w:bCs/>
          <w:color w:val="222222"/>
          <w:sz w:val="28"/>
          <w:szCs w:val="28"/>
          <w:lang w:val="uk-UA"/>
        </w:rPr>
      </w:pPr>
      <w:r w:rsidRPr="0077675F">
        <w:rPr>
          <w:rStyle w:val="il"/>
          <w:b/>
          <w:bCs/>
          <w:color w:val="222222"/>
          <w:sz w:val="28"/>
          <w:szCs w:val="28"/>
          <w:lang w:val="uk-UA"/>
        </w:rPr>
        <w:t>ПОЕЗІЯ</w:t>
      </w:r>
      <w:r w:rsidRPr="0077675F">
        <w:rPr>
          <w:b/>
          <w:bCs/>
          <w:color w:val="222222"/>
          <w:sz w:val="28"/>
          <w:szCs w:val="28"/>
          <w:lang w:val="uk-UA"/>
        </w:rPr>
        <w:t> </w:t>
      </w:r>
      <w:r w:rsidRPr="0077675F">
        <w:rPr>
          <w:rStyle w:val="il"/>
          <w:b/>
          <w:bCs/>
          <w:color w:val="222222"/>
          <w:sz w:val="28"/>
          <w:szCs w:val="28"/>
          <w:lang w:val="uk-UA"/>
        </w:rPr>
        <w:t>ДЖ</w:t>
      </w:r>
      <w:r w:rsidRPr="0077675F">
        <w:rPr>
          <w:b/>
          <w:bCs/>
          <w:color w:val="222222"/>
          <w:sz w:val="28"/>
          <w:szCs w:val="28"/>
          <w:lang w:val="uk-UA"/>
        </w:rPr>
        <w:t>.</w:t>
      </w:r>
      <w:r w:rsidRPr="0077675F">
        <w:rPr>
          <w:rStyle w:val="apple-converted-space"/>
          <w:b/>
          <w:bCs/>
          <w:color w:val="222222"/>
          <w:sz w:val="28"/>
          <w:szCs w:val="28"/>
          <w:lang w:val="uk-UA"/>
        </w:rPr>
        <w:t> </w:t>
      </w:r>
      <w:r w:rsidRPr="0077675F">
        <w:rPr>
          <w:rStyle w:val="il"/>
          <w:b/>
          <w:bCs/>
          <w:color w:val="222222"/>
          <w:sz w:val="28"/>
          <w:szCs w:val="28"/>
          <w:lang w:val="uk-UA"/>
        </w:rPr>
        <w:t>МАКФЕРСОН</w:t>
      </w:r>
      <w:r w:rsidRPr="0077675F">
        <w:rPr>
          <w:b/>
          <w:bCs/>
          <w:color w:val="222222"/>
          <w:sz w:val="28"/>
          <w:szCs w:val="28"/>
          <w:lang w:val="uk-UA"/>
        </w:rPr>
        <w:t>А</w:t>
      </w:r>
      <w:r w:rsidRPr="0077675F">
        <w:rPr>
          <w:rStyle w:val="apple-converted-space"/>
          <w:b/>
          <w:bCs/>
          <w:color w:val="222222"/>
          <w:sz w:val="28"/>
          <w:szCs w:val="28"/>
          <w:lang w:val="uk-UA"/>
        </w:rPr>
        <w:t> </w:t>
      </w:r>
      <w:r w:rsidRPr="0077675F">
        <w:rPr>
          <w:rStyle w:val="il"/>
          <w:b/>
          <w:bCs/>
          <w:color w:val="222222"/>
          <w:sz w:val="28"/>
          <w:szCs w:val="28"/>
          <w:lang w:val="uk-UA"/>
        </w:rPr>
        <w:t>Т</w:t>
      </w:r>
      <w:r w:rsidRPr="0077675F">
        <w:rPr>
          <w:b/>
          <w:bCs/>
          <w:color w:val="222222"/>
          <w:sz w:val="28"/>
          <w:szCs w:val="28"/>
          <w:lang w:val="uk-UA"/>
        </w:rPr>
        <w:t>А</w:t>
      </w:r>
      <w:r w:rsidRPr="0077675F">
        <w:rPr>
          <w:rStyle w:val="apple-converted-space"/>
          <w:b/>
          <w:bCs/>
          <w:color w:val="222222"/>
          <w:sz w:val="28"/>
          <w:szCs w:val="28"/>
          <w:lang w:val="uk-UA"/>
        </w:rPr>
        <w:t> </w:t>
      </w:r>
      <w:r w:rsidRPr="0077675F">
        <w:rPr>
          <w:rStyle w:val="il"/>
          <w:b/>
          <w:bCs/>
          <w:color w:val="222222"/>
          <w:sz w:val="28"/>
          <w:szCs w:val="28"/>
          <w:lang w:val="uk-UA"/>
        </w:rPr>
        <w:t>Т</w:t>
      </w:r>
      <w:r w:rsidRPr="0077675F">
        <w:rPr>
          <w:b/>
          <w:bCs/>
          <w:color w:val="222222"/>
          <w:sz w:val="28"/>
          <w:szCs w:val="28"/>
          <w:lang w:val="uk-UA"/>
        </w:rPr>
        <w:t>.</w:t>
      </w:r>
      <w:r w:rsidRPr="0077675F">
        <w:rPr>
          <w:rStyle w:val="apple-converted-space"/>
          <w:b/>
          <w:bCs/>
          <w:color w:val="222222"/>
          <w:sz w:val="28"/>
          <w:szCs w:val="28"/>
          <w:lang w:val="uk-UA"/>
        </w:rPr>
        <w:t> </w:t>
      </w:r>
      <w:r w:rsidRPr="0077675F">
        <w:rPr>
          <w:rStyle w:val="il"/>
          <w:b/>
          <w:bCs/>
          <w:color w:val="222222"/>
          <w:sz w:val="28"/>
          <w:szCs w:val="28"/>
          <w:lang w:val="uk-UA"/>
        </w:rPr>
        <w:t>ЧАТТЕРТОН</w:t>
      </w:r>
      <w:r w:rsidRPr="0077675F">
        <w:rPr>
          <w:b/>
          <w:bCs/>
          <w:color w:val="222222"/>
          <w:sz w:val="28"/>
          <w:szCs w:val="28"/>
          <w:lang w:val="uk-UA"/>
        </w:rPr>
        <w:t>А</w:t>
      </w:r>
    </w:p>
    <w:p w:rsidR="00101821" w:rsidRPr="0077675F" w:rsidRDefault="00101821" w:rsidP="0077675F">
      <w:pPr>
        <w:spacing w:line="360" w:lineRule="auto"/>
        <w:ind w:firstLine="709"/>
        <w:jc w:val="center"/>
        <w:rPr>
          <w:b/>
          <w:color w:val="222222"/>
          <w:sz w:val="28"/>
          <w:szCs w:val="28"/>
          <w:lang w:val="uk-UA"/>
        </w:rPr>
      </w:pPr>
    </w:p>
    <w:p w:rsidR="00101821" w:rsidRPr="0077675F" w:rsidRDefault="00101821" w:rsidP="0077675F">
      <w:pPr>
        <w:spacing w:line="360" w:lineRule="auto"/>
        <w:ind w:firstLine="709"/>
        <w:jc w:val="both"/>
        <w:rPr>
          <w:b/>
          <w:color w:val="222222"/>
          <w:sz w:val="28"/>
          <w:szCs w:val="28"/>
          <w:lang w:val="uk-UA"/>
        </w:rPr>
      </w:pPr>
      <w:r w:rsidRPr="0077675F">
        <w:rPr>
          <w:b/>
          <w:color w:val="222222"/>
          <w:sz w:val="28"/>
          <w:szCs w:val="28"/>
          <w:lang w:val="uk-UA"/>
        </w:rPr>
        <w:t>2.1.</w:t>
      </w:r>
      <w:r w:rsidRPr="0077675F">
        <w:rPr>
          <w:rStyle w:val="a8"/>
          <w:b w:val="0"/>
          <w:color w:val="222222"/>
          <w:sz w:val="28"/>
          <w:szCs w:val="28"/>
          <w:lang w:val="uk-UA"/>
        </w:rPr>
        <w:t> </w:t>
      </w:r>
      <w:r w:rsidRPr="0077675F">
        <w:rPr>
          <w:rStyle w:val="a8"/>
          <w:color w:val="222222"/>
          <w:sz w:val="28"/>
          <w:szCs w:val="28"/>
          <w:lang w:val="uk-UA"/>
        </w:rPr>
        <w:t>Пр</w:t>
      </w:r>
      <w:r w:rsidRPr="0077675F">
        <w:rPr>
          <w:rStyle w:val="a8"/>
          <w:color w:val="000000" w:themeColor="text1"/>
          <w:sz w:val="28"/>
          <w:szCs w:val="28"/>
          <w:lang w:val="uk-UA"/>
        </w:rPr>
        <w:t>едромантична естетика та творчість</w:t>
      </w:r>
      <w:r w:rsidRPr="0077675F">
        <w:rPr>
          <w:rStyle w:val="il"/>
          <w:b/>
          <w:bCs/>
          <w:color w:val="000000" w:themeColor="text1"/>
          <w:sz w:val="28"/>
          <w:szCs w:val="28"/>
          <w:lang w:val="uk-UA"/>
        </w:rPr>
        <w:t xml:space="preserve"> Томаса</w:t>
      </w:r>
      <w:r w:rsidRPr="0077675F">
        <w:rPr>
          <w:rStyle w:val="il"/>
          <w:b/>
          <w:bCs/>
          <w:color w:val="222222"/>
          <w:sz w:val="28"/>
          <w:szCs w:val="28"/>
          <w:lang w:val="uk-UA"/>
        </w:rPr>
        <w:t xml:space="preserve"> Чаттертона</w:t>
      </w:r>
    </w:p>
    <w:p w:rsidR="00101821" w:rsidRPr="0077675F" w:rsidRDefault="00101821" w:rsidP="0077675F">
      <w:pPr>
        <w:pStyle w:val="a3"/>
        <w:spacing w:line="360" w:lineRule="auto"/>
        <w:ind w:firstLine="709"/>
        <w:rPr>
          <w:sz w:val="28"/>
          <w:szCs w:val="28"/>
        </w:rPr>
      </w:pPr>
    </w:p>
    <w:p w:rsidR="000057C6" w:rsidRPr="0077675F" w:rsidRDefault="008A5EAC" w:rsidP="0077675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675F">
        <w:rPr>
          <w:sz w:val="28"/>
          <w:szCs w:val="28"/>
          <w:lang w:val="uk-UA"/>
        </w:rPr>
        <w:lastRenderedPageBreak/>
        <w:t>Тяга предромантиків до таємничого, чудесного, незвичайному, їх прагнення вийти за рамки буржуазної дійсності проявлялися не тільки в зверненні до переказів і народним забобонам середньовіччя і до його культури, а й в зверненні письменників і поетів цього періоду до східної, екзотичної тем</w:t>
      </w:r>
      <w:r w:rsidR="000057C6" w:rsidRPr="0077675F">
        <w:rPr>
          <w:sz w:val="28"/>
          <w:szCs w:val="28"/>
          <w:lang w:val="uk-UA"/>
        </w:rPr>
        <w:t>и</w:t>
      </w:r>
      <w:r w:rsidRPr="0077675F">
        <w:rPr>
          <w:sz w:val="28"/>
          <w:szCs w:val="28"/>
          <w:lang w:val="uk-UA"/>
        </w:rPr>
        <w:t>, яка зайняла далеко не останнє місце в їхній творчості.</w:t>
      </w:r>
      <w:r w:rsidR="000057C6" w:rsidRPr="0077675F">
        <w:rPr>
          <w:sz w:val="28"/>
          <w:szCs w:val="28"/>
          <w:lang w:val="uk-UA"/>
        </w:rPr>
        <w:t xml:space="preserve"> Цю тему ми зустрічаємо і в поезії Томаса Чаттертона. В історії англійської літератури важко знайти художника, в чиєму творчості так химерно поєднувалися б настільки різні епохи, стилі, жанри, герої, як у творчості Чаттертона. За свій надзвичайно коротке життя він створив галерей надзвичайно різноманітних образів[7].</w:t>
      </w:r>
    </w:p>
    <w:p w:rsidR="000057C6" w:rsidRPr="0077675F" w:rsidRDefault="000057C6" w:rsidP="0077675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675F">
        <w:rPr>
          <w:sz w:val="28"/>
          <w:szCs w:val="28"/>
          <w:lang w:val="uk-UA"/>
        </w:rPr>
        <w:t>У складному і різноманітному літературному житті Англії XVIII століття особливе місце належить одному з найоригінальніших і найцікавіших англійських поетів XVIII століття Томасу Чаттертону (1752-1770).</w:t>
      </w:r>
    </w:p>
    <w:p w:rsidR="00235B86" w:rsidRPr="0077675F" w:rsidRDefault="000057C6" w:rsidP="0077675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675F">
        <w:rPr>
          <w:sz w:val="28"/>
          <w:szCs w:val="28"/>
          <w:lang w:val="uk-UA"/>
        </w:rPr>
        <w:t>Томас Чаттертон увійшов в історію літератури легендою. Про нього писали критики і літературознавці; письменники і поети присвячували йому свої твори, композитори оспівали його в операх, а художники - в своїх полотнах.</w:t>
      </w:r>
    </w:p>
    <w:p w:rsidR="00235B86" w:rsidRPr="0077675F" w:rsidRDefault="00235B86" w:rsidP="0077675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D6960" w:rsidRPr="0077675F" w:rsidRDefault="003D6960" w:rsidP="0077675F">
      <w:pPr>
        <w:pStyle w:val="HTML"/>
        <w:spacing w:line="360" w:lineRule="auto"/>
        <w:ind w:firstLine="709"/>
        <w:rPr>
          <w:rFonts w:ascii="Times New Roman" w:hAnsi="Times New Roman" w:cs="Times New Roman"/>
          <w:b/>
          <w:color w:val="202124"/>
          <w:sz w:val="28"/>
          <w:szCs w:val="28"/>
          <w:lang w:val="uk-UA"/>
        </w:rPr>
      </w:pPr>
      <w:r w:rsidRPr="0077675F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2.2.</w:t>
      </w:r>
      <w:r w:rsidRPr="0077675F">
        <w:rPr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  <w:t> </w:t>
      </w:r>
      <w:r w:rsidRPr="0077675F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Предроман</w:t>
      </w:r>
      <w:r w:rsidRPr="0077675F">
        <w:rPr>
          <w:rStyle w:val="il"/>
          <w:rFonts w:ascii="Times New Roman" w:hAnsi="Times New Roman" w:cs="Times New Roman"/>
          <w:b/>
          <w:color w:val="222222"/>
          <w:sz w:val="28"/>
          <w:szCs w:val="28"/>
          <w:lang w:val="uk-UA"/>
        </w:rPr>
        <w:t>т</w:t>
      </w:r>
      <w:r w:rsidRPr="0077675F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ичний харак</w:t>
      </w:r>
      <w:r w:rsidRPr="0077675F">
        <w:rPr>
          <w:rStyle w:val="il"/>
          <w:rFonts w:ascii="Times New Roman" w:hAnsi="Times New Roman" w:cs="Times New Roman"/>
          <w:b/>
          <w:color w:val="222222"/>
          <w:sz w:val="28"/>
          <w:szCs w:val="28"/>
          <w:lang w:val="uk-UA"/>
        </w:rPr>
        <w:t>т</w:t>
      </w:r>
      <w:r w:rsidRPr="0077675F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ер поезії </w:t>
      </w:r>
      <w:r w:rsidRPr="0077675F">
        <w:rPr>
          <w:rStyle w:val="il"/>
          <w:rFonts w:ascii="Times New Roman" w:hAnsi="Times New Roman" w:cs="Times New Roman"/>
          <w:b/>
          <w:color w:val="222222"/>
          <w:sz w:val="28"/>
          <w:szCs w:val="28"/>
          <w:lang w:val="uk-UA"/>
        </w:rPr>
        <w:t>Дж</w:t>
      </w:r>
      <w:r w:rsidRPr="0077675F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.</w:t>
      </w:r>
      <w:r w:rsidRPr="0077675F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lang w:val="uk-UA"/>
        </w:rPr>
        <w:t> </w:t>
      </w:r>
      <w:r w:rsidRPr="0077675F">
        <w:rPr>
          <w:rStyle w:val="il"/>
          <w:rFonts w:ascii="Times New Roman" w:hAnsi="Times New Roman" w:cs="Times New Roman"/>
          <w:b/>
          <w:color w:val="222222"/>
          <w:sz w:val="28"/>
          <w:szCs w:val="28"/>
          <w:lang w:val="uk-UA"/>
        </w:rPr>
        <w:t>Макферсон</w:t>
      </w:r>
      <w:r w:rsidRPr="0077675F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а</w:t>
      </w:r>
    </w:p>
    <w:p w:rsidR="00235B86" w:rsidRPr="0077675F" w:rsidRDefault="00235B86" w:rsidP="0077675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F34AD" w:rsidRPr="0077675F" w:rsidRDefault="003D6960" w:rsidP="003F34AD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77675F">
        <w:rPr>
          <w:rStyle w:val="a8"/>
          <w:b w:val="0"/>
          <w:bCs w:val="0"/>
          <w:sz w:val="28"/>
          <w:szCs w:val="28"/>
        </w:rPr>
        <w:t>Макферсон Джеймс</w:t>
      </w:r>
      <w:r w:rsidRPr="0077675F">
        <w:rPr>
          <w:sz w:val="28"/>
          <w:szCs w:val="28"/>
        </w:rPr>
        <w:t xml:space="preserve"> (1736-1796) - шотландський письменник. Вивчав гальський фольклор гірської Шотландії і скористався ним в написаній метричної прозою епічній поемі з життя стародавніх Гальських племен. Автором цих пісень Макферсон оголосив древнього барда Оссіана, сина Фінгала, собі приписав тільки лише роль перекладача. Опубліковані в 1760-1765 рр.. "Поеми Оссіана" викликали дуже гострі суперечки, але, як не оскаржувалася їх справжність скептиками практично з самого дня їх появи, це анітрохи не завадило їх успіху. Замість античної міфології, упорядкованої і гармонізованої класицистами, Макферсон ввів читачів в туманний і примарний світ північних героїчних переказів, так що деякі сучасники всерйоз протиставляли Макферсона Гомеру. В "Поема Оссіана" відчуваються</w:t>
      </w:r>
      <w:r w:rsidRPr="0077675F">
        <w:rPr>
          <w:rStyle w:val="apple-converted-space"/>
          <w:sz w:val="28"/>
          <w:szCs w:val="28"/>
        </w:rPr>
        <w:t> </w:t>
      </w:r>
      <w:r w:rsidRPr="0077675F">
        <w:rPr>
          <w:rStyle w:val="a8"/>
          <w:b w:val="0"/>
          <w:bCs w:val="0"/>
          <w:sz w:val="28"/>
          <w:szCs w:val="28"/>
        </w:rPr>
        <w:t xml:space="preserve">риси </w:t>
      </w:r>
      <w:r w:rsidRPr="0077675F">
        <w:rPr>
          <w:rStyle w:val="a8"/>
          <w:b w:val="0"/>
          <w:bCs w:val="0"/>
          <w:sz w:val="28"/>
          <w:szCs w:val="28"/>
        </w:rPr>
        <w:lastRenderedPageBreak/>
        <w:t>поетики</w:t>
      </w:r>
      <w:r w:rsidRPr="0077675F">
        <w:rPr>
          <w:sz w:val="28"/>
          <w:szCs w:val="28"/>
        </w:rPr>
        <w:t>сентименталізму і</w:t>
      </w:r>
      <w:r w:rsidRPr="0077675F">
        <w:rPr>
          <w:rStyle w:val="apple-converted-space"/>
          <w:sz w:val="28"/>
          <w:szCs w:val="28"/>
        </w:rPr>
        <w:t> </w:t>
      </w:r>
      <w:r w:rsidRPr="0077675F">
        <w:rPr>
          <w:rStyle w:val="a8"/>
          <w:b w:val="0"/>
          <w:bCs w:val="0"/>
          <w:sz w:val="28"/>
          <w:szCs w:val="28"/>
        </w:rPr>
        <w:t>передромантизму</w:t>
      </w:r>
      <w:r w:rsidRPr="0077675F">
        <w:rPr>
          <w:sz w:val="28"/>
          <w:szCs w:val="28"/>
        </w:rPr>
        <w:t xml:space="preserve">: таємничість, невиразність обрисів, меланхолійність. Оссіан оспівує минулі битви, образи його героїв виникають з туману і тінями знову зникають в ньому. Дія поступається місцем ліричному переживанню. Люди уподібнюються явищам природи і розчиняються в ній. Похмурий колорит "Пісень Оссіана", патетична схвильованість оповіді, його недомовленість і уривчастість, гіперболічність і сміливість образів цілком відповідали шуканням сентименталізму й романтизму і в деякій мірі освячували їх авторитетом "справжньої" поезії давньої Шотландії. </w:t>
      </w:r>
    </w:p>
    <w:p w:rsidR="002F375E" w:rsidRPr="0077675F" w:rsidRDefault="002F375E" w:rsidP="0077675F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77675F">
        <w:rPr>
          <w:b/>
          <w:sz w:val="28"/>
          <w:szCs w:val="28"/>
          <w:lang w:val="uk-UA"/>
        </w:rPr>
        <w:t>ВИСНОВКИ</w:t>
      </w:r>
    </w:p>
    <w:p w:rsidR="002F375E" w:rsidRPr="0077675F" w:rsidRDefault="002F375E" w:rsidP="0077675F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A76C65" w:rsidRPr="0077675F" w:rsidRDefault="002F375E" w:rsidP="0077675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675F">
        <w:rPr>
          <w:sz w:val="28"/>
          <w:szCs w:val="28"/>
          <w:lang w:val="uk-UA"/>
        </w:rPr>
        <w:t xml:space="preserve">Підсумовуючи вищевикладене слід зазначити, що </w:t>
      </w:r>
      <w:r w:rsidR="00A76C65" w:rsidRPr="0077675F">
        <w:rPr>
          <w:sz w:val="28"/>
          <w:szCs w:val="28"/>
          <w:lang w:val="uk-UA"/>
        </w:rPr>
        <w:t>предроманти</w:t>
      </w:r>
      <w:r w:rsidR="003719C0" w:rsidRPr="0077675F">
        <w:rPr>
          <w:sz w:val="28"/>
          <w:szCs w:val="28"/>
          <w:lang w:val="uk-UA"/>
        </w:rPr>
        <w:t xml:space="preserve">хм, </w:t>
      </w:r>
      <w:r w:rsidR="00A76C65" w:rsidRPr="0077675F">
        <w:rPr>
          <w:sz w:val="28"/>
          <w:szCs w:val="28"/>
          <w:lang w:val="uk-UA"/>
        </w:rPr>
        <w:t>який в ряді областей гуманітарного знання (культурологія, літерату</w:t>
      </w:r>
      <w:r w:rsidR="003719C0" w:rsidRPr="0077675F">
        <w:rPr>
          <w:sz w:val="28"/>
          <w:szCs w:val="28"/>
          <w:lang w:val="uk-UA"/>
        </w:rPr>
        <w:t>ри</w:t>
      </w:r>
      <w:r w:rsidR="00A76C65" w:rsidRPr="0077675F">
        <w:rPr>
          <w:sz w:val="28"/>
          <w:szCs w:val="28"/>
          <w:lang w:val="uk-UA"/>
        </w:rPr>
        <w:t>, мистецтвознавств</w:t>
      </w:r>
      <w:r w:rsidR="003719C0" w:rsidRPr="0077675F">
        <w:rPr>
          <w:sz w:val="28"/>
          <w:szCs w:val="28"/>
          <w:lang w:val="uk-UA"/>
        </w:rPr>
        <w:t>а</w:t>
      </w:r>
      <w:r w:rsidR="00A76C65" w:rsidRPr="0077675F">
        <w:rPr>
          <w:sz w:val="28"/>
          <w:szCs w:val="28"/>
          <w:lang w:val="uk-UA"/>
        </w:rPr>
        <w:t>, естетик</w:t>
      </w:r>
      <w:r w:rsidR="003719C0" w:rsidRPr="0077675F">
        <w:rPr>
          <w:sz w:val="28"/>
          <w:szCs w:val="28"/>
          <w:lang w:val="uk-UA"/>
        </w:rPr>
        <w:t>и</w:t>
      </w:r>
      <w:r w:rsidR="00A76C65" w:rsidRPr="0077675F">
        <w:rPr>
          <w:sz w:val="28"/>
          <w:szCs w:val="28"/>
          <w:lang w:val="uk-UA"/>
        </w:rPr>
        <w:t>, історі</w:t>
      </w:r>
      <w:r w:rsidR="003719C0" w:rsidRPr="0077675F">
        <w:rPr>
          <w:sz w:val="28"/>
          <w:szCs w:val="28"/>
          <w:lang w:val="uk-UA"/>
        </w:rPr>
        <w:t>ї</w:t>
      </w:r>
      <w:r w:rsidR="00A76C65" w:rsidRPr="0077675F">
        <w:rPr>
          <w:sz w:val="28"/>
          <w:szCs w:val="28"/>
          <w:lang w:val="uk-UA"/>
        </w:rPr>
        <w:t xml:space="preserve"> культури) позначає перехідний естетич</w:t>
      </w:r>
      <w:r w:rsidR="003719C0" w:rsidRPr="0077675F">
        <w:rPr>
          <w:sz w:val="28"/>
          <w:szCs w:val="28"/>
          <w:lang w:val="uk-UA"/>
        </w:rPr>
        <w:t>не</w:t>
      </w:r>
      <w:r w:rsidR="00A76C65" w:rsidRPr="0077675F">
        <w:rPr>
          <w:sz w:val="28"/>
          <w:szCs w:val="28"/>
          <w:lang w:val="uk-UA"/>
        </w:rPr>
        <w:t xml:space="preserve"> явище - незавершену систему принципів, художніх образів, моделей повсякденності, жанрів, «картини м</w:t>
      </w:r>
      <w:r w:rsidR="003719C0" w:rsidRPr="0077675F">
        <w:rPr>
          <w:sz w:val="28"/>
          <w:szCs w:val="28"/>
          <w:lang w:val="uk-UA"/>
        </w:rPr>
        <w:t>и</w:t>
      </w:r>
      <w:r w:rsidR="00A76C65" w:rsidRPr="0077675F">
        <w:rPr>
          <w:sz w:val="28"/>
          <w:szCs w:val="28"/>
          <w:lang w:val="uk-UA"/>
        </w:rPr>
        <w:t>р</w:t>
      </w:r>
      <w:r w:rsidR="003719C0" w:rsidRPr="0077675F">
        <w:rPr>
          <w:sz w:val="28"/>
          <w:szCs w:val="28"/>
          <w:lang w:val="uk-UA"/>
        </w:rPr>
        <w:t>у</w:t>
      </w:r>
      <w:r w:rsidR="00A76C65" w:rsidRPr="0077675F">
        <w:rPr>
          <w:sz w:val="28"/>
          <w:szCs w:val="28"/>
          <w:lang w:val="uk-UA"/>
        </w:rPr>
        <w:t xml:space="preserve"> »і засобів її вираження в європейській культурі XVIII - початку XIX ст. (</w:t>
      </w:r>
      <w:r w:rsidR="003719C0" w:rsidRPr="0077675F">
        <w:rPr>
          <w:sz w:val="28"/>
          <w:szCs w:val="28"/>
          <w:lang w:val="uk-UA"/>
        </w:rPr>
        <w:t>і</w:t>
      </w:r>
      <w:r w:rsidR="00A76C65" w:rsidRPr="0077675F">
        <w:rPr>
          <w:sz w:val="28"/>
          <w:szCs w:val="28"/>
          <w:lang w:val="uk-UA"/>
        </w:rPr>
        <w:t xml:space="preserve"> в </w:t>
      </w:r>
      <w:r w:rsidR="003719C0" w:rsidRPr="0077675F">
        <w:rPr>
          <w:sz w:val="28"/>
          <w:szCs w:val="28"/>
          <w:lang w:val="uk-UA"/>
        </w:rPr>
        <w:t>окрем</w:t>
      </w:r>
      <w:r w:rsidR="00A76C65" w:rsidRPr="0077675F">
        <w:rPr>
          <w:sz w:val="28"/>
          <w:szCs w:val="28"/>
          <w:lang w:val="uk-UA"/>
        </w:rPr>
        <w:t xml:space="preserve">их регіонах поза Європою), що передує романтизм і не усвідомлену в період свого існування ні авторами, ні публікою в ролі самостійного культурного феномена, а конструюється </w:t>
      </w:r>
      <w:r w:rsidR="003719C0" w:rsidRPr="0077675F">
        <w:rPr>
          <w:sz w:val="28"/>
          <w:szCs w:val="28"/>
          <w:lang w:val="uk-UA"/>
        </w:rPr>
        <w:t xml:space="preserve">дослідниками </w:t>
      </w:r>
      <w:r w:rsidR="00A76C65" w:rsidRPr="0077675F">
        <w:rPr>
          <w:sz w:val="28"/>
          <w:szCs w:val="28"/>
          <w:lang w:val="uk-UA"/>
        </w:rPr>
        <w:t>ретроспективно.</w:t>
      </w:r>
    </w:p>
    <w:p w:rsidR="00101821" w:rsidRPr="0077675F" w:rsidRDefault="00101821" w:rsidP="0077675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7675F">
        <w:rPr>
          <w:sz w:val="28"/>
          <w:szCs w:val="28"/>
        </w:rPr>
        <w:t>Так теоретично осмислюються «поетизація» мистецтва і життя - найбільш характерна тенденція англійської предромантизма, певною мірою увібрала в себе як окремі прояви «готіцізм», «орієнталізм», «екзотизм», «шекспірізацію», «оссіанізм», своєрідно відбившись навіть в таких парал- лельно розвивалися тенденції, як «мальовничість» і «мелодраматізація». Національною особливістю «тіньовоїепохи »предромантизма в Англії можна вважати пріоритетне становище поезії в процесі генези і еволюції предромантичної тенденцій.</w:t>
      </w:r>
    </w:p>
    <w:p w:rsidR="002F375E" w:rsidRPr="0077675F" w:rsidRDefault="002F375E" w:rsidP="0077675F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77675F">
        <w:rPr>
          <w:b/>
          <w:sz w:val="28"/>
          <w:szCs w:val="28"/>
          <w:lang w:val="uk-UA"/>
        </w:rPr>
        <w:t>СПИСОК ВИКОРИСТАНОЇ ЛІТЕРАТУРИ</w:t>
      </w:r>
    </w:p>
    <w:p w:rsidR="0091348D" w:rsidRPr="0077675F" w:rsidRDefault="0091348D" w:rsidP="0077675F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2720CA" w:rsidRPr="0077675F" w:rsidRDefault="002720CA" w:rsidP="0077675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7675F">
        <w:rPr>
          <w:sz w:val="28"/>
          <w:szCs w:val="28"/>
        </w:rPr>
        <w:lastRenderedPageBreak/>
        <w:t>1. Архипова</w:t>
      </w:r>
      <w:r w:rsidR="0077675F" w:rsidRPr="0077675F">
        <w:rPr>
          <w:sz w:val="28"/>
          <w:szCs w:val="28"/>
        </w:rPr>
        <w:t xml:space="preserve"> А. В. О русском предромантизме</w:t>
      </w:r>
      <w:r w:rsidR="0077675F">
        <w:rPr>
          <w:sz w:val="28"/>
          <w:szCs w:val="28"/>
        </w:rPr>
        <w:t>.</w:t>
      </w:r>
      <w:r w:rsidR="0077675F" w:rsidRPr="0077675F">
        <w:rPr>
          <w:sz w:val="28"/>
          <w:szCs w:val="28"/>
        </w:rPr>
        <w:t xml:space="preserve"> </w:t>
      </w:r>
      <w:r w:rsidRPr="0077675F">
        <w:rPr>
          <w:i/>
          <w:sz w:val="28"/>
          <w:szCs w:val="28"/>
        </w:rPr>
        <w:t>Русская литература.</w:t>
      </w:r>
      <w:r w:rsidRPr="0077675F">
        <w:rPr>
          <w:sz w:val="28"/>
          <w:szCs w:val="28"/>
        </w:rPr>
        <w:t xml:space="preserve"> 1978.</w:t>
      </w:r>
      <w:r w:rsidR="0077675F" w:rsidRPr="0077675F">
        <w:rPr>
          <w:sz w:val="28"/>
          <w:szCs w:val="28"/>
        </w:rPr>
        <w:t xml:space="preserve"> </w:t>
      </w:r>
      <w:r w:rsidRPr="0077675F">
        <w:rPr>
          <w:sz w:val="28"/>
          <w:szCs w:val="28"/>
        </w:rPr>
        <w:t xml:space="preserve">С. 14- 25. </w:t>
      </w:r>
    </w:p>
    <w:p w:rsidR="002720CA" w:rsidRPr="0077675F" w:rsidRDefault="0077675F" w:rsidP="0077675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Одоевский В. Ф. Дни досад.</w:t>
      </w:r>
      <w:r w:rsidR="002720CA" w:rsidRPr="0077675F">
        <w:rPr>
          <w:sz w:val="28"/>
          <w:szCs w:val="28"/>
        </w:rPr>
        <w:t xml:space="preserve"> </w:t>
      </w:r>
      <w:r w:rsidR="002720CA" w:rsidRPr="0077675F">
        <w:rPr>
          <w:i/>
          <w:sz w:val="28"/>
          <w:szCs w:val="28"/>
        </w:rPr>
        <w:t>Вестник Европы.</w:t>
      </w:r>
      <w:r w:rsidRPr="0077675F">
        <w:rPr>
          <w:sz w:val="28"/>
          <w:szCs w:val="28"/>
        </w:rPr>
        <w:t xml:space="preserve"> </w:t>
      </w:r>
      <w:r w:rsidR="002720CA" w:rsidRPr="0077675F">
        <w:rPr>
          <w:sz w:val="28"/>
          <w:szCs w:val="28"/>
        </w:rPr>
        <w:t>Май и июнь 1823.</w:t>
      </w:r>
      <w:r w:rsidR="0091348D" w:rsidRPr="0077675F">
        <w:rPr>
          <w:sz w:val="28"/>
          <w:szCs w:val="28"/>
        </w:rPr>
        <w:t xml:space="preserve"> № </w:t>
      </w:r>
      <w:r w:rsidR="002720CA" w:rsidRPr="0077675F">
        <w:rPr>
          <w:sz w:val="28"/>
          <w:szCs w:val="28"/>
        </w:rPr>
        <w:t>9. С.34</w:t>
      </w:r>
      <w:r w:rsidR="0091348D" w:rsidRPr="0077675F">
        <w:rPr>
          <w:sz w:val="28"/>
          <w:szCs w:val="28"/>
        </w:rPr>
        <w:t>-</w:t>
      </w:r>
      <w:r w:rsidR="002720CA" w:rsidRPr="0077675F">
        <w:rPr>
          <w:sz w:val="28"/>
          <w:szCs w:val="28"/>
        </w:rPr>
        <w:t>35</w:t>
      </w:r>
      <w:r w:rsidR="0075655B" w:rsidRPr="0077675F">
        <w:rPr>
          <w:sz w:val="28"/>
          <w:szCs w:val="28"/>
        </w:rPr>
        <w:t xml:space="preserve"> </w:t>
      </w:r>
      <w:r w:rsidR="002720CA" w:rsidRPr="0077675F">
        <w:rPr>
          <w:sz w:val="28"/>
          <w:szCs w:val="28"/>
        </w:rPr>
        <w:t xml:space="preserve">. </w:t>
      </w:r>
    </w:p>
    <w:p w:rsidR="002720CA" w:rsidRPr="0077675F" w:rsidRDefault="002720CA" w:rsidP="0077675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7675F">
        <w:rPr>
          <w:sz w:val="28"/>
          <w:szCs w:val="28"/>
        </w:rPr>
        <w:t xml:space="preserve">3. Одоевский В. </w:t>
      </w:r>
      <w:r w:rsidR="0077675F">
        <w:rPr>
          <w:sz w:val="28"/>
          <w:szCs w:val="28"/>
        </w:rPr>
        <w:t xml:space="preserve">Ф. Письма к Лужницкому старцу. </w:t>
      </w:r>
      <w:r w:rsidRPr="0077675F">
        <w:rPr>
          <w:i/>
          <w:sz w:val="28"/>
          <w:szCs w:val="28"/>
        </w:rPr>
        <w:t>Вестник Европы.</w:t>
      </w:r>
      <w:r w:rsidR="0077675F" w:rsidRPr="0077675F">
        <w:rPr>
          <w:sz w:val="28"/>
          <w:szCs w:val="28"/>
        </w:rPr>
        <w:t xml:space="preserve"> </w:t>
      </w:r>
      <w:r w:rsidRPr="0077675F">
        <w:rPr>
          <w:sz w:val="28"/>
          <w:szCs w:val="28"/>
        </w:rPr>
        <w:t>Май— июнь 1822.</w:t>
      </w:r>
      <w:r w:rsidR="0077675F" w:rsidRPr="0077675F">
        <w:rPr>
          <w:sz w:val="28"/>
          <w:szCs w:val="28"/>
        </w:rPr>
        <w:t xml:space="preserve"> </w:t>
      </w:r>
      <w:r w:rsidR="0075655B" w:rsidRPr="0077675F">
        <w:rPr>
          <w:sz w:val="28"/>
          <w:szCs w:val="28"/>
        </w:rPr>
        <w:t>№</w:t>
      </w:r>
      <w:r w:rsidRPr="0077675F">
        <w:rPr>
          <w:sz w:val="28"/>
          <w:szCs w:val="28"/>
        </w:rPr>
        <w:t xml:space="preserve"> 12.</w:t>
      </w:r>
      <w:r w:rsidR="0077675F" w:rsidRPr="0077675F">
        <w:rPr>
          <w:sz w:val="28"/>
          <w:szCs w:val="28"/>
        </w:rPr>
        <w:t xml:space="preserve"> </w:t>
      </w:r>
      <w:r w:rsidRPr="0077675F">
        <w:rPr>
          <w:sz w:val="28"/>
          <w:szCs w:val="28"/>
        </w:rPr>
        <w:t xml:space="preserve">С. 141— 145. </w:t>
      </w:r>
    </w:p>
    <w:p w:rsidR="002720CA" w:rsidRPr="0077675F" w:rsidRDefault="002720CA" w:rsidP="0077675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7675F">
        <w:rPr>
          <w:sz w:val="28"/>
          <w:szCs w:val="28"/>
        </w:rPr>
        <w:t>4. Одое</w:t>
      </w:r>
      <w:r w:rsidR="0077675F">
        <w:rPr>
          <w:sz w:val="28"/>
          <w:szCs w:val="28"/>
        </w:rPr>
        <w:t>вский В. Ф. Странный человек.</w:t>
      </w:r>
      <w:r w:rsidRPr="0077675F">
        <w:rPr>
          <w:sz w:val="28"/>
          <w:szCs w:val="28"/>
        </w:rPr>
        <w:t xml:space="preserve"> </w:t>
      </w:r>
      <w:r w:rsidRPr="0077675F">
        <w:rPr>
          <w:i/>
          <w:sz w:val="28"/>
          <w:szCs w:val="28"/>
        </w:rPr>
        <w:t>Вестник Европы</w:t>
      </w:r>
      <w:r w:rsidRPr="0077675F">
        <w:rPr>
          <w:sz w:val="28"/>
          <w:szCs w:val="28"/>
        </w:rPr>
        <w:t>.</w:t>
      </w:r>
      <w:r w:rsidR="0077675F" w:rsidRPr="0077675F">
        <w:rPr>
          <w:sz w:val="28"/>
          <w:szCs w:val="28"/>
        </w:rPr>
        <w:t xml:space="preserve"> </w:t>
      </w:r>
      <w:r w:rsidRPr="0077675F">
        <w:rPr>
          <w:sz w:val="28"/>
          <w:szCs w:val="28"/>
        </w:rPr>
        <w:t>Июль и август 1822.</w:t>
      </w:r>
      <w:r w:rsidR="0075655B" w:rsidRPr="0077675F">
        <w:rPr>
          <w:sz w:val="28"/>
          <w:szCs w:val="28"/>
        </w:rPr>
        <w:t xml:space="preserve"> №</w:t>
      </w:r>
      <w:r w:rsidR="0077675F" w:rsidRPr="0077675F">
        <w:rPr>
          <w:sz w:val="28"/>
          <w:szCs w:val="28"/>
        </w:rPr>
        <w:t xml:space="preserve"> </w:t>
      </w:r>
      <w:r w:rsidR="0075655B" w:rsidRPr="0077675F">
        <w:rPr>
          <w:sz w:val="28"/>
          <w:szCs w:val="28"/>
        </w:rPr>
        <w:t>13</w:t>
      </w:r>
      <w:r w:rsidRPr="0077675F">
        <w:rPr>
          <w:sz w:val="28"/>
          <w:szCs w:val="28"/>
        </w:rPr>
        <w:t>.</w:t>
      </w:r>
      <w:r w:rsidR="0077675F" w:rsidRPr="0077675F">
        <w:rPr>
          <w:sz w:val="28"/>
          <w:szCs w:val="28"/>
        </w:rPr>
        <w:t xml:space="preserve"> </w:t>
      </w:r>
      <w:r w:rsidRPr="0077675F">
        <w:rPr>
          <w:sz w:val="28"/>
          <w:szCs w:val="28"/>
        </w:rPr>
        <w:t xml:space="preserve">С. 140— 146. </w:t>
      </w:r>
    </w:p>
    <w:p w:rsidR="008B7025" w:rsidRPr="0077675F" w:rsidRDefault="008B7025" w:rsidP="0077675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7675F">
        <w:rPr>
          <w:sz w:val="28"/>
          <w:szCs w:val="28"/>
        </w:rPr>
        <w:t>5.Аддисон Д. О вкусе: что это такое и как его можно улучшить, о необходимос</w:t>
      </w:r>
      <w:r w:rsidR="0077675F">
        <w:rPr>
          <w:sz w:val="28"/>
          <w:szCs w:val="28"/>
        </w:rPr>
        <w:t xml:space="preserve">ти избегать готического вкуса. </w:t>
      </w:r>
      <w:r w:rsidRPr="0077675F">
        <w:rPr>
          <w:i/>
          <w:sz w:val="28"/>
          <w:szCs w:val="28"/>
        </w:rPr>
        <w:t>Зарубежные писатели о литературе и искусстве: Английская литература XVIII века</w:t>
      </w:r>
      <w:r w:rsidR="0075655B" w:rsidRPr="0077675F">
        <w:rPr>
          <w:i/>
          <w:sz w:val="28"/>
          <w:szCs w:val="28"/>
        </w:rPr>
        <w:t>.</w:t>
      </w:r>
      <w:r w:rsidRPr="0077675F">
        <w:rPr>
          <w:sz w:val="28"/>
          <w:szCs w:val="28"/>
        </w:rPr>
        <w:t xml:space="preserve"> М., 1980. С. 34–35. </w:t>
      </w:r>
    </w:p>
    <w:p w:rsidR="008B7025" w:rsidRPr="0077675F" w:rsidRDefault="000057C6" w:rsidP="0077675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7675F">
        <w:rPr>
          <w:sz w:val="28"/>
          <w:szCs w:val="28"/>
        </w:rPr>
        <w:t>6</w:t>
      </w:r>
      <w:r w:rsidR="008B7025" w:rsidRPr="0077675F">
        <w:rPr>
          <w:sz w:val="28"/>
          <w:szCs w:val="28"/>
        </w:rPr>
        <w:t>.Hurd R. L</w:t>
      </w:r>
      <w:r w:rsidR="0077675F">
        <w:rPr>
          <w:sz w:val="28"/>
          <w:szCs w:val="28"/>
        </w:rPr>
        <w:t xml:space="preserve">etters on Chivalry and Romance. </w:t>
      </w:r>
      <w:r w:rsidR="008B7025" w:rsidRPr="0077675F">
        <w:rPr>
          <w:i/>
          <w:sz w:val="28"/>
          <w:szCs w:val="28"/>
        </w:rPr>
        <w:t>The Second Edition.</w:t>
      </w:r>
      <w:r w:rsidR="008B7025" w:rsidRPr="0077675F">
        <w:rPr>
          <w:sz w:val="28"/>
          <w:szCs w:val="28"/>
        </w:rPr>
        <w:t xml:space="preserve"> London, 1762. P. 44.</w:t>
      </w:r>
    </w:p>
    <w:p w:rsidR="000057C6" w:rsidRPr="0077675F" w:rsidRDefault="000057C6" w:rsidP="0077675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7675F">
        <w:rPr>
          <w:sz w:val="28"/>
          <w:szCs w:val="28"/>
        </w:rPr>
        <w:t>7.Вершинин И.В. Предромантижеская эстетика и творчество Томаса Чаттерт</w:t>
      </w:r>
      <w:r w:rsidR="0077675F">
        <w:rPr>
          <w:sz w:val="28"/>
          <w:szCs w:val="28"/>
        </w:rPr>
        <w:t xml:space="preserve">она. </w:t>
      </w:r>
      <w:r w:rsidRPr="0077675F">
        <w:rPr>
          <w:i/>
          <w:sz w:val="28"/>
          <w:szCs w:val="28"/>
        </w:rPr>
        <w:t xml:space="preserve">Литературная теория и художественное творчество: </w:t>
      </w:r>
      <w:r w:rsidRPr="0077675F">
        <w:rPr>
          <w:sz w:val="28"/>
          <w:szCs w:val="28"/>
        </w:rPr>
        <w:t>Сб. науч. трудов.</w:t>
      </w:r>
      <w:r w:rsidR="0077675F" w:rsidRPr="0077675F">
        <w:rPr>
          <w:sz w:val="28"/>
          <w:szCs w:val="28"/>
        </w:rPr>
        <w:t xml:space="preserve"> </w:t>
      </w:r>
      <w:r w:rsidRPr="0077675F">
        <w:rPr>
          <w:sz w:val="28"/>
          <w:szCs w:val="28"/>
        </w:rPr>
        <w:t>М.: 1979.</w:t>
      </w:r>
      <w:r w:rsidR="0077675F" w:rsidRPr="0077675F">
        <w:rPr>
          <w:sz w:val="28"/>
          <w:szCs w:val="28"/>
        </w:rPr>
        <w:t xml:space="preserve"> </w:t>
      </w:r>
      <w:r w:rsidRPr="0077675F">
        <w:rPr>
          <w:sz w:val="28"/>
          <w:szCs w:val="28"/>
        </w:rPr>
        <w:t xml:space="preserve">C.47 – 49. </w:t>
      </w:r>
    </w:p>
    <w:p w:rsidR="00235B86" w:rsidRPr="0077675F" w:rsidRDefault="00235B86" w:rsidP="0077675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7675F">
        <w:rPr>
          <w:sz w:val="28"/>
          <w:szCs w:val="28"/>
        </w:rPr>
        <w:t>8.Meyerstein E. H. W. A Life of Thomas Chatterton. N. Y. : Russell &amp; Russell, 1972. P. 449–500.</w:t>
      </w:r>
    </w:p>
    <w:p w:rsidR="00235B86" w:rsidRPr="0077675F" w:rsidRDefault="00235B86" w:rsidP="0077675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7675F">
        <w:rPr>
          <w:sz w:val="28"/>
          <w:szCs w:val="28"/>
        </w:rPr>
        <w:t>9.Croft Н.</w:t>
      </w:r>
      <w:r w:rsidRPr="0077675F">
        <w:rPr>
          <w:rStyle w:val="apple-converted-space"/>
          <w:sz w:val="28"/>
          <w:szCs w:val="28"/>
        </w:rPr>
        <w:t> </w:t>
      </w:r>
      <w:hyperlink r:id="rId7" w:tgtFrame="_blank" w:history="1">
        <w:r w:rsidRPr="0077675F">
          <w:rPr>
            <w:rStyle w:val="aa"/>
            <w:color w:val="auto"/>
            <w:sz w:val="28"/>
            <w:szCs w:val="28"/>
            <w:u w:val="none"/>
          </w:rPr>
          <w:t>Love and Madness, A Story Too True in a Series of Letters between Parties, Whose Names Would Perhaps Be Sectioned, Were They Less Known or Less Lamented</w:t>
        </w:r>
      </w:hyperlink>
      <w:r w:rsidRPr="0077675F">
        <w:rPr>
          <w:sz w:val="28"/>
          <w:szCs w:val="28"/>
        </w:rPr>
        <w:t>. L., 1780.</w:t>
      </w:r>
    </w:p>
    <w:p w:rsidR="00235B86" w:rsidRPr="0077675F" w:rsidRDefault="00235B86" w:rsidP="0077675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7675F">
        <w:rPr>
          <w:sz w:val="28"/>
          <w:szCs w:val="28"/>
        </w:rPr>
        <w:t>10.Dix J.</w:t>
      </w:r>
      <w:r w:rsidRPr="0077675F">
        <w:rPr>
          <w:rStyle w:val="apple-converted-space"/>
          <w:sz w:val="28"/>
          <w:szCs w:val="28"/>
        </w:rPr>
        <w:t> </w:t>
      </w:r>
      <w:hyperlink r:id="rId8" w:tgtFrame="_blank" w:history="1">
        <w:r w:rsidRPr="0077675F">
          <w:rPr>
            <w:rStyle w:val="aa"/>
            <w:color w:val="auto"/>
            <w:sz w:val="28"/>
            <w:szCs w:val="28"/>
            <w:u w:val="none"/>
          </w:rPr>
          <w:t>The Life of Thomas Chatterton</w:t>
        </w:r>
      </w:hyperlink>
      <w:r w:rsidRPr="0077675F">
        <w:rPr>
          <w:sz w:val="28"/>
          <w:szCs w:val="28"/>
        </w:rPr>
        <w:t>. L. : Hamilton, Adams &amp; Co., 1837.</w:t>
      </w:r>
    </w:p>
    <w:p w:rsidR="00235B86" w:rsidRPr="0077675F" w:rsidRDefault="00235B86" w:rsidP="0077675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7675F">
        <w:rPr>
          <w:sz w:val="28"/>
          <w:szCs w:val="28"/>
        </w:rPr>
        <w:t>11.Smalley D. Browning's Essay on Chatterton. Cambridge (Mass.) : Harvard University Press, 1948. Однажды Браунинг упоминает Чаттертона в своих стихах: “Some Chatterton Shall Have The luck / Of calling Romley into life!” (“Waring”).</w:t>
      </w:r>
    </w:p>
    <w:p w:rsidR="00235B86" w:rsidRPr="0077675F" w:rsidRDefault="00235B86" w:rsidP="0077675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7675F">
        <w:rPr>
          <w:sz w:val="28"/>
          <w:szCs w:val="28"/>
        </w:rPr>
        <w:t xml:space="preserve">12.Meyestein E. H. W. A Life of Тhоmas Chatterton. N. Y. : Russell &amp; Russell, 1972. P. XIX. См. также: Wardhorn A. Thomas Chatterton, De Burgham, and John Dix / Notes and Queries. 1951. Vol. 196. </w:t>
      </w:r>
      <w:r w:rsidR="0075655B" w:rsidRPr="0077675F">
        <w:rPr>
          <w:sz w:val="28"/>
          <w:szCs w:val="28"/>
        </w:rPr>
        <w:t>№</w:t>
      </w:r>
      <w:r w:rsidRPr="0077675F">
        <w:rPr>
          <w:sz w:val="28"/>
          <w:szCs w:val="28"/>
        </w:rPr>
        <w:t>. 5. P. 120.</w:t>
      </w:r>
    </w:p>
    <w:p w:rsidR="00235B86" w:rsidRPr="0077675F" w:rsidRDefault="00235B86" w:rsidP="0077675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7675F">
        <w:rPr>
          <w:sz w:val="28"/>
          <w:szCs w:val="28"/>
        </w:rPr>
        <w:lastRenderedPageBreak/>
        <w:t>13.Taylor D. A Critical Edition of the Journalistic Prose and the Letters of Thomas Chatterton. Berkeley : University of California Press, 1950.</w:t>
      </w:r>
    </w:p>
    <w:p w:rsidR="00235B86" w:rsidRPr="0077675F" w:rsidRDefault="00235B86" w:rsidP="0077675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7675F">
        <w:rPr>
          <w:sz w:val="28"/>
          <w:szCs w:val="28"/>
        </w:rPr>
        <w:t>14.Chatterton T. The Complete Works: A Bicentenary Edition : Vol. 1–2 / Edited by Donald S. Taylor in association with Benjamin B. Hoover. Oxford : Clarendon Press, 1971.</w:t>
      </w:r>
    </w:p>
    <w:p w:rsidR="00235B86" w:rsidRPr="0077675F" w:rsidRDefault="00235B86" w:rsidP="0077675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7675F">
        <w:rPr>
          <w:sz w:val="28"/>
          <w:szCs w:val="28"/>
        </w:rPr>
        <w:t>15. Артамонов С. Д., Гражданская З. Т. История зарубежной литературы XVIII века. М. : Уч</w:t>
      </w:r>
      <w:r w:rsidR="0075655B" w:rsidRPr="0077675F">
        <w:rPr>
          <w:sz w:val="28"/>
          <w:szCs w:val="28"/>
        </w:rPr>
        <w:t>.</w:t>
      </w:r>
      <w:r w:rsidRPr="0077675F">
        <w:rPr>
          <w:sz w:val="28"/>
          <w:szCs w:val="28"/>
        </w:rPr>
        <w:t>, 1960. С. 137.</w:t>
      </w:r>
    </w:p>
    <w:p w:rsidR="00235B86" w:rsidRPr="0077675F" w:rsidRDefault="00235B86" w:rsidP="0077675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7675F">
        <w:rPr>
          <w:sz w:val="28"/>
          <w:szCs w:val="28"/>
        </w:rPr>
        <w:t>16.Ланн Е. Литературная мистификация. М. ; Л., 1930. С. 182–224.</w:t>
      </w:r>
    </w:p>
    <w:p w:rsidR="00235B86" w:rsidRPr="0077675F" w:rsidRDefault="0077675F" w:rsidP="0077675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17.Ackroyd, Peter Chatterrton </w:t>
      </w:r>
      <w:r w:rsidR="00235B86" w:rsidRPr="0077675F">
        <w:rPr>
          <w:sz w:val="28"/>
          <w:szCs w:val="28"/>
        </w:rPr>
        <w:t>/ Peter Ackroyd.</w:t>
      </w:r>
      <w:r w:rsidRPr="0077675F">
        <w:rPr>
          <w:sz w:val="28"/>
          <w:szCs w:val="28"/>
        </w:rPr>
        <w:t xml:space="preserve"> </w:t>
      </w:r>
      <w:r w:rsidR="00235B86" w:rsidRPr="0077675F">
        <w:rPr>
          <w:sz w:val="28"/>
          <w:szCs w:val="28"/>
        </w:rPr>
        <w:t>London: Hamish Hamilton, 1989.</w:t>
      </w:r>
      <w:r w:rsidRPr="0077675F">
        <w:rPr>
          <w:sz w:val="28"/>
          <w:szCs w:val="28"/>
        </w:rPr>
        <w:t xml:space="preserve"> </w:t>
      </w:r>
      <w:r w:rsidR="00235B86" w:rsidRPr="0077675F">
        <w:rPr>
          <w:sz w:val="28"/>
          <w:szCs w:val="28"/>
        </w:rPr>
        <w:t xml:space="preserve">234 p. </w:t>
      </w:r>
    </w:p>
    <w:p w:rsidR="00235B86" w:rsidRPr="0077675F" w:rsidRDefault="00235B86" w:rsidP="0077675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7675F">
        <w:rPr>
          <w:sz w:val="28"/>
          <w:szCs w:val="28"/>
        </w:rPr>
        <w:t>18.Boldrini, Lisa ‘It Was Part of the Joke, You See’: The Author in the Novel between Theoretical Death and Biographical Life / Lisa Boldrini / GRAAT: Publication des Groupes de Recherché Anglo-Américaines de l’Université François Rabelais de Tours.</w:t>
      </w:r>
      <w:r w:rsidR="0077675F" w:rsidRPr="0077675F">
        <w:rPr>
          <w:sz w:val="28"/>
          <w:szCs w:val="28"/>
        </w:rPr>
        <w:t xml:space="preserve"> </w:t>
      </w:r>
      <w:r w:rsidRPr="0077675F">
        <w:rPr>
          <w:sz w:val="28"/>
          <w:szCs w:val="28"/>
        </w:rPr>
        <w:t>1995. Vol. 13.</w:t>
      </w:r>
      <w:r w:rsidR="0077675F" w:rsidRPr="0077675F">
        <w:rPr>
          <w:sz w:val="28"/>
          <w:szCs w:val="28"/>
        </w:rPr>
        <w:t xml:space="preserve"> </w:t>
      </w:r>
      <w:r w:rsidRPr="0077675F">
        <w:rPr>
          <w:sz w:val="28"/>
          <w:szCs w:val="28"/>
        </w:rPr>
        <w:t xml:space="preserve">P. 133-148. </w:t>
      </w:r>
    </w:p>
    <w:p w:rsidR="00235B86" w:rsidRPr="0077675F" w:rsidRDefault="00235B86" w:rsidP="0077675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7675F">
        <w:rPr>
          <w:sz w:val="28"/>
          <w:szCs w:val="28"/>
        </w:rPr>
        <w:t>19. Gibson, Jeremy Peter Ackroyd: The Ludic and Labyrinthine Text / J. Gibson, J. Wolfreys.</w:t>
      </w:r>
      <w:r w:rsidR="0077675F" w:rsidRPr="0077675F">
        <w:rPr>
          <w:sz w:val="28"/>
          <w:szCs w:val="28"/>
        </w:rPr>
        <w:t xml:space="preserve"> </w:t>
      </w:r>
      <w:r w:rsidRPr="0077675F">
        <w:rPr>
          <w:sz w:val="28"/>
          <w:szCs w:val="28"/>
        </w:rPr>
        <w:t>London: MacMillian Press LTD, 2000.</w:t>
      </w:r>
      <w:r w:rsidR="0077675F" w:rsidRPr="0077675F">
        <w:rPr>
          <w:sz w:val="28"/>
          <w:szCs w:val="28"/>
        </w:rPr>
        <w:t xml:space="preserve"> </w:t>
      </w:r>
      <w:r w:rsidRPr="0077675F">
        <w:rPr>
          <w:sz w:val="28"/>
          <w:szCs w:val="28"/>
        </w:rPr>
        <w:t xml:space="preserve">311 p. </w:t>
      </w:r>
    </w:p>
    <w:p w:rsidR="00235B86" w:rsidRPr="0077675F" w:rsidRDefault="00235B86" w:rsidP="0077675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7675F">
        <w:rPr>
          <w:sz w:val="28"/>
          <w:szCs w:val="28"/>
        </w:rPr>
        <w:t>20.Shiller,Dana</w:t>
      </w:r>
      <w:r w:rsidR="0075655B" w:rsidRPr="0077675F">
        <w:rPr>
          <w:sz w:val="28"/>
          <w:szCs w:val="28"/>
        </w:rPr>
        <w:t xml:space="preserve"> </w:t>
      </w:r>
      <w:r w:rsidRPr="0077675F">
        <w:rPr>
          <w:sz w:val="28"/>
          <w:szCs w:val="28"/>
        </w:rPr>
        <w:t>The</w:t>
      </w:r>
      <w:r w:rsidR="0075655B" w:rsidRPr="0077675F">
        <w:rPr>
          <w:sz w:val="28"/>
          <w:szCs w:val="28"/>
        </w:rPr>
        <w:t xml:space="preserve"> </w:t>
      </w:r>
      <w:r w:rsidRPr="0077675F">
        <w:rPr>
          <w:sz w:val="28"/>
          <w:szCs w:val="28"/>
        </w:rPr>
        <w:t>Redem</w:t>
      </w:r>
      <w:r w:rsidR="0075655B" w:rsidRPr="0077675F">
        <w:rPr>
          <w:sz w:val="28"/>
          <w:szCs w:val="28"/>
        </w:rPr>
        <w:t xml:space="preserve"> </w:t>
      </w:r>
      <w:r w:rsidRPr="0077675F">
        <w:rPr>
          <w:sz w:val="28"/>
          <w:szCs w:val="28"/>
        </w:rPr>
        <w:t>ptive</w:t>
      </w:r>
      <w:r w:rsidR="0075655B" w:rsidRPr="0077675F">
        <w:rPr>
          <w:sz w:val="28"/>
          <w:szCs w:val="28"/>
        </w:rPr>
        <w:t xml:space="preserve"> </w:t>
      </w:r>
      <w:r w:rsidRPr="0077675F">
        <w:rPr>
          <w:sz w:val="28"/>
          <w:szCs w:val="28"/>
        </w:rPr>
        <w:t>Pastinthe</w:t>
      </w:r>
      <w:r w:rsidR="0075655B" w:rsidRPr="0077675F">
        <w:rPr>
          <w:sz w:val="28"/>
          <w:szCs w:val="28"/>
        </w:rPr>
        <w:t xml:space="preserve"> </w:t>
      </w:r>
      <w:r w:rsidRPr="0077675F">
        <w:rPr>
          <w:sz w:val="28"/>
          <w:szCs w:val="28"/>
        </w:rPr>
        <w:t>Neo</w:t>
      </w:r>
      <w:r w:rsidR="0075655B" w:rsidRPr="0077675F">
        <w:rPr>
          <w:sz w:val="28"/>
          <w:szCs w:val="28"/>
        </w:rPr>
        <w:t xml:space="preserve"> </w:t>
      </w:r>
      <w:r w:rsidRPr="0077675F">
        <w:rPr>
          <w:sz w:val="28"/>
          <w:szCs w:val="28"/>
        </w:rPr>
        <w:t>Victorian</w:t>
      </w:r>
      <w:r w:rsidR="0075655B" w:rsidRPr="0077675F">
        <w:rPr>
          <w:sz w:val="28"/>
          <w:szCs w:val="28"/>
        </w:rPr>
        <w:t xml:space="preserve"> </w:t>
      </w:r>
      <w:r w:rsidRPr="0077675F">
        <w:rPr>
          <w:sz w:val="28"/>
          <w:szCs w:val="28"/>
        </w:rPr>
        <w:t>Novel</w:t>
      </w:r>
      <w:r w:rsidR="0075655B" w:rsidRPr="0077675F">
        <w:rPr>
          <w:sz w:val="28"/>
          <w:szCs w:val="28"/>
        </w:rPr>
        <w:t xml:space="preserve"> </w:t>
      </w:r>
      <w:r w:rsidRPr="0077675F">
        <w:rPr>
          <w:sz w:val="28"/>
          <w:szCs w:val="28"/>
        </w:rPr>
        <w:t>/Dana</w:t>
      </w:r>
      <w:r w:rsidR="0075655B" w:rsidRPr="0077675F">
        <w:rPr>
          <w:sz w:val="28"/>
          <w:szCs w:val="28"/>
        </w:rPr>
        <w:t xml:space="preserve"> </w:t>
      </w:r>
      <w:r w:rsidRPr="0077675F">
        <w:rPr>
          <w:sz w:val="28"/>
          <w:szCs w:val="28"/>
        </w:rPr>
        <w:t>Shiller/</w:t>
      </w:r>
      <w:r w:rsidR="0075655B" w:rsidRPr="0077675F">
        <w:rPr>
          <w:sz w:val="28"/>
          <w:szCs w:val="28"/>
        </w:rPr>
        <w:t xml:space="preserve"> </w:t>
      </w:r>
      <w:r w:rsidRPr="0077675F">
        <w:rPr>
          <w:sz w:val="28"/>
          <w:szCs w:val="28"/>
        </w:rPr>
        <w:t>Studiesinthe</w:t>
      </w:r>
      <w:r w:rsidR="0075655B" w:rsidRPr="0077675F">
        <w:rPr>
          <w:sz w:val="28"/>
          <w:szCs w:val="28"/>
        </w:rPr>
        <w:t xml:space="preserve"> </w:t>
      </w:r>
      <w:r w:rsidRPr="0077675F">
        <w:rPr>
          <w:sz w:val="28"/>
          <w:szCs w:val="28"/>
        </w:rPr>
        <w:t>Novel(SNNTS).</w:t>
      </w:r>
      <w:r w:rsidR="0075655B" w:rsidRPr="0077675F">
        <w:rPr>
          <w:sz w:val="28"/>
          <w:szCs w:val="28"/>
        </w:rPr>
        <w:t xml:space="preserve"> </w:t>
      </w:r>
      <w:r w:rsidRPr="0077675F">
        <w:rPr>
          <w:sz w:val="28"/>
          <w:szCs w:val="28"/>
        </w:rPr>
        <w:t>1997.</w:t>
      </w:r>
      <w:r w:rsidR="0075655B" w:rsidRPr="0077675F">
        <w:rPr>
          <w:sz w:val="28"/>
          <w:szCs w:val="28"/>
        </w:rPr>
        <w:t xml:space="preserve"> </w:t>
      </w:r>
      <w:r w:rsidRPr="0077675F">
        <w:rPr>
          <w:sz w:val="28"/>
          <w:szCs w:val="28"/>
        </w:rPr>
        <w:t>Vol.29,</w:t>
      </w:r>
      <w:r w:rsidR="0075655B" w:rsidRPr="0077675F">
        <w:rPr>
          <w:sz w:val="28"/>
          <w:szCs w:val="28"/>
        </w:rPr>
        <w:t xml:space="preserve"> № </w:t>
      </w:r>
      <w:r w:rsidRPr="0077675F">
        <w:rPr>
          <w:sz w:val="28"/>
          <w:szCs w:val="28"/>
        </w:rPr>
        <w:t xml:space="preserve">4(Winter). P. 538-60. </w:t>
      </w:r>
    </w:p>
    <w:p w:rsidR="003D6960" w:rsidRPr="0077675F" w:rsidRDefault="003D6960" w:rsidP="0077675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675F">
        <w:rPr>
          <w:iCs/>
          <w:sz w:val="28"/>
          <w:szCs w:val="28"/>
          <w:lang w:val="uk-UA"/>
        </w:rPr>
        <w:t xml:space="preserve">21.Макферсон Д. </w:t>
      </w:r>
      <w:r w:rsidRPr="0077675F">
        <w:rPr>
          <w:sz w:val="28"/>
          <w:szCs w:val="28"/>
          <w:lang w:val="uk-UA"/>
        </w:rPr>
        <w:t>Рассуждение о древности и других особенно</w:t>
      </w:r>
      <w:r w:rsidR="0077675F">
        <w:rPr>
          <w:sz w:val="28"/>
          <w:szCs w:val="28"/>
          <w:lang w:val="uk-UA"/>
        </w:rPr>
        <w:t xml:space="preserve">стях поэм Оссиана, сына Фингала. </w:t>
      </w:r>
      <w:r w:rsidRPr="0077675F">
        <w:rPr>
          <w:sz w:val="28"/>
          <w:szCs w:val="28"/>
          <w:lang w:val="uk-UA"/>
        </w:rPr>
        <w:t xml:space="preserve">Поэмы Оссиана. Л.: Наука, 1983. С. 6–15. </w:t>
      </w:r>
    </w:p>
    <w:p w:rsidR="002720CA" w:rsidRPr="0077675F" w:rsidRDefault="003D6960" w:rsidP="0077675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675F">
        <w:rPr>
          <w:iCs/>
          <w:sz w:val="28"/>
          <w:szCs w:val="28"/>
          <w:lang w:val="uk-UA"/>
        </w:rPr>
        <w:t xml:space="preserve">22.Хлебников В. </w:t>
      </w:r>
      <w:r w:rsidRPr="0077675F">
        <w:rPr>
          <w:sz w:val="28"/>
          <w:szCs w:val="28"/>
          <w:lang w:val="uk-UA"/>
        </w:rPr>
        <w:t>Творения / под ред. М. Я. Полякова. М.: Сов. писатель, 1987. 736 с</w:t>
      </w:r>
      <w:r w:rsidR="0091348D" w:rsidRPr="0077675F">
        <w:rPr>
          <w:sz w:val="28"/>
          <w:szCs w:val="28"/>
          <w:lang w:val="uk-UA"/>
        </w:rPr>
        <w:t>.</w:t>
      </w:r>
    </w:p>
    <w:sectPr w:rsidR="002720CA" w:rsidRPr="0077675F" w:rsidSect="0077675F">
      <w:headerReference w:type="even" r:id="rId9"/>
      <w:headerReference w:type="default" r:id="rId10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637" w:rsidRDefault="003F7637" w:rsidP="00641F31">
      <w:r>
        <w:separator/>
      </w:r>
    </w:p>
  </w:endnote>
  <w:endnote w:type="continuationSeparator" w:id="0">
    <w:p w:rsidR="003F7637" w:rsidRDefault="003F7637" w:rsidP="00641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637" w:rsidRDefault="003F7637" w:rsidP="00641F31">
      <w:r>
        <w:separator/>
      </w:r>
    </w:p>
  </w:footnote>
  <w:footnote w:type="continuationSeparator" w:id="0">
    <w:p w:rsidR="003F7637" w:rsidRDefault="003F7637" w:rsidP="00641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-860362447"/>
      <w:docPartObj>
        <w:docPartGallery w:val="Page Numbers (Top of Page)"/>
        <w:docPartUnique/>
      </w:docPartObj>
    </w:sdtPr>
    <w:sdtContent>
      <w:p w:rsidR="00641F31" w:rsidRDefault="0052108B" w:rsidP="006B4014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 w:rsidR="00641F31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641F31" w:rsidRDefault="00641F31" w:rsidP="00641F3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1814451096"/>
      <w:docPartObj>
        <w:docPartGallery w:val="Page Numbers (Top of Page)"/>
        <w:docPartUnique/>
      </w:docPartObj>
    </w:sdtPr>
    <w:sdtContent>
      <w:p w:rsidR="00641F31" w:rsidRDefault="0052108B" w:rsidP="006B4014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 w:rsidR="00641F31"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3F34AD">
          <w:rPr>
            <w:rStyle w:val="a6"/>
            <w:noProof/>
          </w:rPr>
          <w:t>8</w:t>
        </w:r>
        <w:r>
          <w:rPr>
            <w:rStyle w:val="a6"/>
          </w:rPr>
          <w:fldChar w:fldCharType="end"/>
        </w:r>
      </w:p>
    </w:sdtContent>
  </w:sdt>
  <w:p w:rsidR="00641F31" w:rsidRDefault="00641F31" w:rsidP="00641F3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4426C"/>
    <w:multiLevelType w:val="multilevel"/>
    <w:tmpl w:val="BE8E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00DA3"/>
    <w:multiLevelType w:val="multilevel"/>
    <w:tmpl w:val="8E7EF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97E62"/>
    <w:multiLevelType w:val="multilevel"/>
    <w:tmpl w:val="99607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AB6CEB"/>
    <w:multiLevelType w:val="multilevel"/>
    <w:tmpl w:val="71F41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F31"/>
    <w:rsid w:val="000057C6"/>
    <w:rsid w:val="00101821"/>
    <w:rsid w:val="00235B86"/>
    <w:rsid w:val="002720CA"/>
    <w:rsid w:val="002F375E"/>
    <w:rsid w:val="003719C0"/>
    <w:rsid w:val="003934D5"/>
    <w:rsid w:val="003D6960"/>
    <w:rsid w:val="003F2459"/>
    <w:rsid w:val="003F34AD"/>
    <w:rsid w:val="003F7637"/>
    <w:rsid w:val="0052108B"/>
    <w:rsid w:val="00641F31"/>
    <w:rsid w:val="006D7598"/>
    <w:rsid w:val="0075655B"/>
    <w:rsid w:val="0077675F"/>
    <w:rsid w:val="007A5D84"/>
    <w:rsid w:val="008A5EAC"/>
    <w:rsid w:val="008B7025"/>
    <w:rsid w:val="0090154B"/>
    <w:rsid w:val="0091348D"/>
    <w:rsid w:val="00A76C65"/>
    <w:rsid w:val="00B800FD"/>
    <w:rsid w:val="00E4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8D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1F31"/>
    <w:pPr>
      <w:keepNext/>
      <w:ind w:firstLine="720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F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641F31"/>
    <w:rPr>
      <w:rFonts w:ascii="Times New Roman" w:eastAsia="Times New Roman" w:hAnsi="Times New Roman" w:cs="Times New Roman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641F31"/>
    <w:pPr>
      <w:tabs>
        <w:tab w:val="center" w:pos="4677"/>
        <w:tab w:val="right" w:pos="9355"/>
      </w:tabs>
    </w:pPr>
    <w:rPr>
      <w:lang w:val="uk-UA" w:eastAsia="uk-UA"/>
    </w:rPr>
  </w:style>
  <w:style w:type="character" w:customStyle="1" w:styleId="a5">
    <w:name w:val="Верхний колонтитул Знак"/>
    <w:basedOn w:val="a0"/>
    <w:link w:val="a4"/>
    <w:uiPriority w:val="99"/>
    <w:rsid w:val="00641F31"/>
    <w:rPr>
      <w:rFonts w:ascii="Times New Roman" w:eastAsia="Times New Roman" w:hAnsi="Times New Roman" w:cs="Times New Roman"/>
      <w:lang w:val="uk-UA" w:eastAsia="uk-UA"/>
    </w:rPr>
  </w:style>
  <w:style w:type="character" w:styleId="a6">
    <w:name w:val="page number"/>
    <w:basedOn w:val="a0"/>
    <w:uiPriority w:val="99"/>
    <w:semiHidden/>
    <w:unhideWhenUsed/>
    <w:rsid w:val="00641F31"/>
  </w:style>
  <w:style w:type="character" w:customStyle="1" w:styleId="il">
    <w:name w:val="il"/>
    <w:basedOn w:val="a0"/>
    <w:rsid w:val="00641F31"/>
  </w:style>
  <w:style w:type="character" w:customStyle="1" w:styleId="apple-converted-space">
    <w:name w:val="apple-converted-space"/>
    <w:basedOn w:val="a0"/>
    <w:rsid w:val="00641F31"/>
  </w:style>
  <w:style w:type="paragraph" w:styleId="a7">
    <w:name w:val="Normal (Web)"/>
    <w:basedOn w:val="a"/>
    <w:uiPriority w:val="99"/>
    <w:unhideWhenUsed/>
    <w:rsid w:val="00641F3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41F3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E47B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47BF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A76C65"/>
    <w:rPr>
      <w:i/>
      <w:iCs/>
    </w:rPr>
  </w:style>
  <w:style w:type="character" w:styleId="aa">
    <w:name w:val="Hyperlink"/>
    <w:basedOn w:val="a0"/>
    <w:uiPriority w:val="99"/>
    <w:semiHidden/>
    <w:unhideWhenUsed/>
    <w:rsid w:val="00235B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2552">
          <w:marLeft w:val="7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31358">
              <w:marLeft w:val="7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08481">
                  <w:marLeft w:val="75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0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1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1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7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0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.org/details/lifethomaschatt03dixgoo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chive.org/details/loveandmadnessa02crofgoo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Sharata</dc:creator>
  <cp:keywords/>
  <dc:description/>
  <cp:lastModifiedBy>Ilienkova</cp:lastModifiedBy>
  <cp:revision>6</cp:revision>
  <dcterms:created xsi:type="dcterms:W3CDTF">2021-03-23T20:07:00Z</dcterms:created>
  <dcterms:modified xsi:type="dcterms:W3CDTF">2021-03-24T11:11:00Z</dcterms:modified>
</cp:coreProperties>
</file>