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52" w:rsidRPr="004E5F33" w:rsidRDefault="00A35952" w:rsidP="004E5F33">
      <w:pPr>
        <w:spacing w:line="360" w:lineRule="auto"/>
        <w:ind w:firstLine="709"/>
        <w:mirrorIndents/>
        <w:jc w:val="center"/>
        <w:rPr>
          <w:sz w:val="28"/>
          <w:szCs w:val="28"/>
          <w:lang w:val="uk-UA"/>
        </w:rPr>
      </w:pPr>
    </w:p>
    <w:p w:rsidR="00A35952" w:rsidRPr="004E5F33" w:rsidRDefault="00A35952" w:rsidP="004E5F33">
      <w:pPr>
        <w:spacing w:line="360" w:lineRule="auto"/>
        <w:ind w:firstLine="709"/>
        <w:mirrorIndents/>
        <w:jc w:val="center"/>
        <w:rPr>
          <w:sz w:val="28"/>
          <w:szCs w:val="28"/>
          <w:lang w:val="uk-UA"/>
        </w:rPr>
      </w:pPr>
    </w:p>
    <w:p w:rsidR="00A35952" w:rsidRPr="004E5F33" w:rsidRDefault="00A35952" w:rsidP="004E5F33">
      <w:pPr>
        <w:spacing w:line="360" w:lineRule="auto"/>
        <w:ind w:firstLine="709"/>
        <w:mirrorIndents/>
        <w:jc w:val="center"/>
        <w:rPr>
          <w:sz w:val="28"/>
          <w:szCs w:val="28"/>
          <w:lang w:val="uk-UA"/>
        </w:rPr>
      </w:pPr>
    </w:p>
    <w:p w:rsidR="00A35952" w:rsidRPr="004E5F33" w:rsidRDefault="00A35952" w:rsidP="004E5F33">
      <w:pPr>
        <w:spacing w:line="360" w:lineRule="auto"/>
        <w:ind w:firstLine="709"/>
        <w:mirrorIndents/>
        <w:jc w:val="center"/>
        <w:rPr>
          <w:sz w:val="28"/>
          <w:szCs w:val="28"/>
          <w:lang w:val="uk-UA"/>
        </w:rPr>
      </w:pPr>
    </w:p>
    <w:p w:rsidR="00A35952" w:rsidRPr="004E5F33" w:rsidRDefault="00A35952" w:rsidP="004E5F33">
      <w:pPr>
        <w:spacing w:line="360" w:lineRule="auto"/>
        <w:ind w:firstLine="709"/>
        <w:mirrorIndents/>
        <w:jc w:val="center"/>
        <w:rPr>
          <w:sz w:val="28"/>
          <w:szCs w:val="28"/>
          <w:lang w:val="uk-UA"/>
        </w:rPr>
      </w:pPr>
    </w:p>
    <w:p w:rsidR="00A35952" w:rsidRPr="004E5F33" w:rsidRDefault="00A35952" w:rsidP="004E5F33">
      <w:pPr>
        <w:spacing w:line="360" w:lineRule="auto"/>
        <w:ind w:firstLine="709"/>
        <w:mirrorIndents/>
        <w:jc w:val="center"/>
        <w:rPr>
          <w:sz w:val="28"/>
          <w:szCs w:val="28"/>
          <w:lang w:val="uk-UA"/>
        </w:rPr>
      </w:pPr>
    </w:p>
    <w:p w:rsidR="00A35952" w:rsidRPr="004E5F33" w:rsidRDefault="00A35952" w:rsidP="004E5F33">
      <w:pPr>
        <w:spacing w:line="360" w:lineRule="auto"/>
        <w:ind w:firstLine="709"/>
        <w:mirrorIndents/>
        <w:jc w:val="center"/>
        <w:rPr>
          <w:sz w:val="28"/>
          <w:szCs w:val="28"/>
          <w:lang w:val="uk-UA"/>
        </w:rPr>
      </w:pPr>
    </w:p>
    <w:p w:rsidR="00A35952" w:rsidRPr="004E5F33" w:rsidRDefault="00A35952" w:rsidP="004E5F33">
      <w:pPr>
        <w:spacing w:line="360" w:lineRule="auto"/>
        <w:ind w:firstLine="709"/>
        <w:mirrorIndents/>
        <w:jc w:val="center"/>
        <w:rPr>
          <w:sz w:val="28"/>
          <w:szCs w:val="28"/>
          <w:lang w:val="uk-UA"/>
        </w:rPr>
      </w:pPr>
    </w:p>
    <w:p w:rsidR="00A35952" w:rsidRPr="004E5F33" w:rsidRDefault="00A35952" w:rsidP="004E5F33">
      <w:pPr>
        <w:spacing w:line="360" w:lineRule="auto"/>
        <w:ind w:firstLine="709"/>
        <w:mirrorIndents/>
        <w:jc w:val="center"/>
        <w:rPr>
          <w:sz w:val="28"/>
          <w:szCs w:val="28"/>
          <w:lang w:val="uk-UA"/>
        </w:rPr>
      </w:pPr>
    </w:p>
    <w:p w:rsidR="00A35952" w:rsidRPr="004E5F33" w:rsidRDefault="00A35952" w:rsidP="004E5F33">
      <w:pPr>
        <w:spacing w:line="360" w:lineRule="auto"/>
        <w:ind w:firstLine="709"/>
        <w:mirrorIndents/>
        <w:jc w:val="center"/>
        <w:rPr>
          <w:sz w:val="28"/>
          <w:szCs w:val="28"/>
          <w:lang w:val="uk-UA"/>
        </w:rPr>
      </w:pPr>
      <w:r w:rsidRPr="004E5F33">
        <w:rPr>
          <w:sz w:val="28"/>
          <w:szCs w:val="28"/>
          <w:lang w:val="uk-UA"/>
        </w:rPr>
        <w:t>КУРСОВА РОБОТА</w:t>
      </w:r>
    </w:p>
    <w:p w:rsidR="00A35952" w:rsidRPr="004E5F33" w:rsidRDefault="00A35952" w:rsidP="004E5F33">
      <w:pPr>
        <w:pStyle w:val="a3"/>
        <w:spacing w:line="360" w:lineRule="auto"/>
        <w:ind w:firstLine="709"/>
        <w:mirrorIndents/>
        <w:jc w:val="center"/>
        <w:rPr>
          <w:b/>
          <w:sz w:val="28"/>
          <w:szCs w:val="28"/>
          <w:lang w:val="uk-UA"/>
        </w:rPr>
      </w:pPr>
      <w:r w:rsidRPr="004E5F33">
        <w:rPr>
          <w:b/>
          <w:sz w:val="28"/>
          <w:szCs w:val="28"/>
          <w:lang w:val="uk-UA"/>
        </w:rPr>
        <w:t>Тема: «Підтекст як засіб вираження емоцій в художньому тексті»</w:t>
      </w:r>
    </w:p>
    <w:p w:rsidR="00A35952" w:rsidRPr="004E5F33" w:rsidRDefault="00A35952" w:rsidP="004E5F33">
      <w:pPr>
        <w:pStyle w:val="a3"/>
        <w:spacing w:line="360" w:lineRule="auto"/>
        <w:ind w:firstLine="709"/>
        <w:mirrorIndents/>
        <w:rPr>
          <w:sz w:val="28"/>
          <w:szCs w:val="28"/>
          <w:lang w:val="uk-UA"/>
        </w:rPr>
      </w:pPr>
    </w:p>
    <w:p w:rsidR="00A35952" w:rsidRPr="004E5F33" w:rsidRDefault="004E5F33" w:rsidP="004E5F33">
      <w:pPr>
        <w:spacing w:line="360" w:lineRule="auto"/>
        <w:ind w:firstLine="709"/>
        <w:mirrorIndents/>
        <w:jc w:val="center"/>
        <w:rPr>
          <w:b/>
          <w:sz w:val="28"/>
          <w:szCs w:val="28"/>
          <w:lang w:val="uk-UA"/>
        </w:rPr>
      </w:pPr>
      <w:r w:rsidRPr="004E5F33">
        <w:rPr>
          <w:b/>
          <w:color w:val="000000" w:themeColor="text1"/>
          <w:sz w:val="28"/>
          <w:szCs w:val="28"/>
          <w:lang w:val="uk-UA"/>
        </w:rPr>
        <w:br w:type="column"/>
      </w:r>
      <w:r w:rsidRPr="004E5F33">
        <w:rPr>
          <w:b/>
          <w:sz w:val="28"/>
          <w:szCs w:val="28"/>
          <w:lang w:val="uk-UA"/>
        </w:rPr>
        <w:lastRenderedPageBreak/>
        <w:t>ЗМІСТ</w:t>
      </w:r>
    </w:p>
    <w:p w:rsidR="00A35952" w:rsidRPr="004E5F33" w:rsidRDefault="00A35952" w:rsidP="004E5F33">
      <w:pPr>
        <w:pStyle w:val="a3"/>
        <w:spacing w:line="360" w:lineRule="auto"/>
        <w:ind w:firstLine="709"/>
        <w:mirrorIndents/>
        <w:rPr>
          <w:b/>
          <w:sz w:val="28"/>
          <w:szCs w:val="28"/>
          <w:lang w:val="uk-UA"/>
        </w:rPr>
      </w:pPr>
    </w:p>
    <w:p w:rsidR="00A35952" w:rsidRPr="004E5F33" w:rsidRDefault="004E5F33" w:rsidP="004E5F33">
      <w:pPr>
        <w:pStyle w:val="a3"/>
        <w:spacing w:line="360" w:lineRule="auto"/>
        <w:ind w:firstLine="709"/>
        <w:mirrorIndents/>
        <w:jc w:val="both"/>
        <w:rPr>
          <w:b/>
          <w:sz w:val="28"/>
          <w:szCs w:val="28"/>
          <w:lang w:val="uk-UA"/>
        </w:rPr>
      </w:pPr>
      <w:r w:rsidRPr="004E5F33">
        <w:rPr>
          <w:b/>
          <w:sz w:val="28"/>
          <w:szCs w:val="28"/>
          <w:lang w:val="uk-UA"/>
        </w:rPr>
        <w:t>ВСТУП…………………………………………………………..…………….3</w:t>
      </w:r>
    </w:p>
    <w:p w:rsidR="00A35952" w:rsidRPr="004E5F33" w:rsidRDefault="004E5F33" w:rsidP="004E5F33">
      <w:pPr>
        <w:pStyle w:val="a3"/>
        <w:spacing w:line="360" w:lineRule="auto"/>
        <w:ind w:firstLine="709"/>
        <w:mirrorIndents/>
        <w:jc w:val="both"/>
        <w:rPr>
          <w:b/>
          <w:sz w:val="28"/>
          <w:szCs w:val="28"/>
          <w:lang w:val="uk-UA"/>
        </w:rPr>
      </w:pPr>
      <w:r w:rsidRPr="004E5F33">
        <w:rPr>
          <w:b/>
          <w:sz w:val="28"/>
          <w:szCs w:val="28"/>
          <w:lang w:val="uk-UA"/>
        </w:rPr>
        <w:t>РОЗДІЛ 1. ЗАГАЛЬНІ ПОЛОЖЕННЯ ПІДТЕКСТУ В ХУДОЖНЬОМУ ТЕКСТІ…………………………………………………………5</w:t>
      </w:r>
    </w:p>
    <w:p w:rsidR="00A35952" w:rsidRPr="004E5F33" w:rsidRDefault="00A35952" w:rsidP="004E5F33">
      <w:pPr>
        <w:pStyle w:val="a3"/>
        <w:spacing w:line="360" w:lineRule="auto"/>
        <w:ind w:firstLine="709"/>
        <w:mirrorIndents/>
        <w:jc w:val="both"/>
        <w:rPr>
          <w:sz w:val="28"/>
          <w:szCs w:val="28"/>
          <w:lang w:val="uk-UA"/>
        </w:rPr>
      </w:pPr>
      <w:r w:rsidRPr="004E5F33">
        <w:rPr>
          <w:sz w:val="28"/>
          <w:szCs w:val="28"/>
          <w:lang w:val="uk-UA"/>
        </w:rPr>
        <w:t>1.1.Поняття та сутність підтекствої інформації</w:t>
      </w:r>
      <w:r w:rsidR="0078330F" w:rsidRPr="004E5F33">
        <w:rPr>
          <w:sz w:val="28"/>
          <w:szCs w:val="28"/>
          <w:lang w:val="uk-UA"/>
        </w:rPr>
        <w:t>…………………………</w:t>
      </w:r>
      <w:r w:rsidR="004E5F33" w:rsidRPr="004E5F33">
        <w:rPr>
          <w:sz w:val="28"/>
          <w:szCs w:val="28"/>
          <w:lang w:val="uk-UA"/>
        </w:rPr>
        <w:t>…</w:t>
      </w:r>
      <w:r w:rsidR="0078330F" w:rsidRPr="004E5F33">
        <w:rPr>
          <w:sz w:val="28"/>
          <w:szCs w:val="28"/>
          <w:lang w:val="uk-UA"/>
        </w:rPr>
        <w:t>.5</w:t>
      </w:r>
    </w:p>
    <w:p w:rsidR="00A35952" w:rsidRPr="004E5F33" w:rsidRDefault="00A35952" w:rsidP="004E5F33">
      <w:pPr>
        <w:pStyle w:val="a3"/>
        <w:spacing w:line="360" w:lineRule="auto"/>
        <w:ind w:firstLine="709"/>
        <w:mirrorIndents/>
        <w:jc w:val="both"/>
        <w:rPr>
          <w:sz w:val="28"/>
          <w:szCs w:val="28"/>
          <w:lang w:val="uk-UA"/>
        </w:rPr>
      </w:pPr>
      <w:r w:rsidRPr="004E5F33">
        <w:rPr>
          <w:sz w:val="28"/>
          <w:szCs w:val="28"/>
          <w:lang w:val="uk-UA"/>
        </w:rPr>
        <w:t>1.2.Типологія та межі реалізації підтексту</w:t>
      </w:r>
      <w:r w:rsidR="0078330F" w:rsidRPr="004E5F33">
        <w:rPr>
          <w:sz w:val="28"/>
          <w:szCs w:val="28"/>
          <w:lang w:val="uk-UA"/>
        </w:rPr>
        <w:t>………………………………</w:t>
      </w:r>
      <w:r w:rsidR="004E5F33" w:rsidRPr="004E5F33">
        <w:rPr>
          <w:sz w:val="28"/>
          <w:szCs w:val="28"/>
          <w:lang w:val="uk-UA"/>
        </w:rPr>
        <w:t>…</w:t>
      </w:r>
      <w:r w:rsidR="0078330F" w:rsidRPr="004E5F33">
        <w:rPr>
          <w:sz w:val="28"/>
          <w:szCs w:val="28"/>
          <w:lang w:val="uk-UA"/>
        </w:rPr>
        <w:t>.8</w:t>
      </w:r>
    </w:p>
    <w:p w:rsidR="00A35952" w:rsidRPr="004E5F33" w:rsidRDefault="00A35952" w:rsidP="004E5F33">
      <w:pPr>
        <w:pStyle w:val="a3"/>
        <w:spacing w:line="360" w:lineRule="auto"/>
        <w:ind w:firstLine="709"/>
        <w:mirrorIndents/>
        <w:jc w:val="both"/>
        <w:rPr>
          <w:b/>
          <w:sz w:val="28"/>
          <w:szCs w:val="28"/>
          <w:lang w:val="uk-UA"/>
        </w:rPr>
      </w:pPr>
      <w:r w:rsidRPr="004E5F33">
        <w:rPr>
          <w:b/>
          <w:sz w:val="28"/>
          <w:szCs w:val="28"/>
          <w:lang w:val="uk-UA"/>
        </w:rPr>
        <w:t>РОЗДІЛ 2.</w:t>
      </w:r>
      <w:r w:rsidR="004E5F33" w:rsidRPr="004E5F33">
        <w:rPr>
          <w:b/>
          <w:sz w:val="28"/>
          <w:szCs w:val="28"/>
          <w:lang w:val="uk-UA"/>
        </w:rPr>
        <w:t xml:space="preserve"> </w:t>
      </w:r>
      <w:r w:rsidRPr="004E5F33">
        <w:rPr>
          <w:b/>
          <w:sz w:val="28"/>
          <w:szCs w:val="28"/>
          <w:lang w:val="uk-UA"/>
        </w:rPr>
        <w:t>ЕМОТИВНІСТЬ В ХУДОЖНЬОМУ ТЕКСТІ</w:t>
      </w:r>
      <w:r w:rsidR="004E5F33" w:rsidRPr="004E5F33">
        <w:rPr>
          <w:b/>
          <w:sz w:val="28"/>
          <w:szCs w:val="28"/>
          <w:lang w:val="uk-UA"/>
        </w:rPr>
        <w:t>…………</w:t>
      </w:r>
      <w:r w:rsidR="003611E4" w:rsidRPr="004E5F33">
        <w:rPr>
          <w:b/>
          <w:sz w:val="28"/>
          <w:szCs w:val="28"/>
          <w:lang w:val="uk-UA"/>
        </w:rPr>
        <w:t>…16</w:t>
      </w:r>
    </w:p>
    <w:p w:rsidR="00A35952" w:rsidRPr="004E5F33" w:rsidRDefault="00A35952" w:rsidP="004E5F33">
      <w:pPr>
        <w:pStyle w:val="a3"/>
        <w:spacing w:line="360" w:lineRule="auto"/>
        <w:ind w:firstLine="709"/>
        <w:mirrorIndents/>
        <w:jc w:val="both"/>
        <w:rPr>
          <w:sz w:val="28"/>
          <w:szCs w:val="28"/>
          <w:lang w:val="uk-UA"/>
        </w:rPr>
      </w:pPr>
      <w:r w:rsidRPr="004E5F33">
        <w:rPr>
          <w:sz w:val="28"/>
          <w:szCs w:val="28"/>
          <w:lang w:val="uk-UA"/>
        </w:rPr>
        <w:t>2.1.Персонажна емотивність</w:t>
      </w:r>
      <w:r w:rsidR="003611E4" w:rsidRPr="004E5F33">
        <w:rPr>
          <w:sz w:val="28"/>
          <w:szCs w:val="28"/>
          <w:lang w:val="uk-UA"/>
        </w:rPr>
        <w:t>……………………………………</w:t>
      </w:r>
      <w:r w:rsidR="004E5F33" w:rsidRPr="004E5F33">
        <w:rPr>
          <w:sz w:val="28"/>
          <w:szCs w:val="28"/>
          <w:lang w:val="uk-UA"/>
        </w:rPr>
        <w:t>…</w:t>
      </w:r>
      <w:r w:rsidR="003611E4" w:rsidRPr="004E5F33">
        <w:rPr>
          <w:sz w:val="28"/>
          <w:szCs w:val="28"/>
          <w:lang w:val="uk-UA"/>
        </w:rPr>
        <w:t>………..16</w:t>
      </w:r>
    </w:p>
    <w:p w:rsidR="00A35952" w:rsidRPr="004E5F33" w:rsidRDefault="00A35952" w:rsidP="004E5F33">
      <w:pPr>
        <w:pStyle w:val="a3"/>
        <w:spacing w:line="360" w:lineRule="auto"/>
        <w:ind w:firstLine="709"/>
        <w:mirrorIndents/>
        <w:jc w:val="both"/>
        <w:rPr>
          <w:sz w:val="28"/>
          <w:szCs w:val="28"/>
          <w:lang w:val="uk-UA"/>
        </w:rPr>
      </w:pPr>
      <w:r w:rsidRPr="004E5F33">
        <w:rPr>
          <w:sz w:val="28"/>
          <w:szCs w:val="28"/>
          <w:lang w:val="uk-UA"/>
        </w:rPr>
        <w:t>2.2.Емотивність в образі читач</w:t>
      </w:r>
      <w:r w:rsidR="003611E4" w:rsidRPr="004E5F33">
        <w:rPr>
          <w:sz w:val="28"/>
          <w:szCs w:val="28"/>
          <w:lang w:val="uk-UA"/>
        </w:rPr>
        <w:t>а</w:t>
      </w:r>
      <w:r w:rsidR="001C78FD" w:rsidRPr="004E5F33">
        <w:rPr>
          <w:sz w:val="28"/>
          <w:szCs w:val="28"/>
          <w:lang w:val="uk-UA"/>
        </w:rPr>
        <w:t>………………………………………</w:t>
      </w:r>
      <w:r w:rsidR="004E5F33" w:rsidRPr="004E5F33">
        <w:rPr>
          <w:sz w:val="28"/>
          <w:szCs w:val="28"/>
          <w:lang w:val="uk-UA"/>
        </w:rPr>
        <w:t>….</w:t>
      </w:r>
      <w:r w:rsidR="001C78FD" w:rsidRPr="004E5F33">
        <w:rPr>
          <w:sz w:val="28"/>
          <w:szCs w:val="28"/>
          <w:lang w:val="uk-UA"/>
        </w:rPr>
        <w:t>…19</w:t>
      </w:r>
    </w:p>
    <w:p w:rsidR="00A35952" w:rsidRPr="004E5F33" w:rsidRDefault="00A35952" w:rsidP="004E5F33">
      <w:pPr>
        <w:pStyle w:val="a3"/>
        <w:spacing w:line="360" w:lineRule="auto"/>
        <w:ind w:firstLine="709"/>
        <w:mirrorIndents/>
        <w:jc w:val="both"/>
        <w:rPr>
          <w:b/>
          <w:sz w:val="28"/>
          <w:szCs w:val="28"/>
          <w:lang w:val="uk-UA"/>
        </w:rPr>
      </w:pPr>
      <w:r w:rsidRPr="004E5F33">
        <w:rPr>
          <w:b/>
          <w:sz w:val="28"/>
          <w:szCs w:val="28"/>
          <w:lang w:val="uk-UA"/>
        </w:rPr>
        <w:t>РОЗДІЛ 3. АНАЛІЗ РОМАНУ В.ГОЛДІНГА «ВОЛОДАР МУХ»</w:t>
      </w:r>
      <w:r w:rsidR="001C78FD" w:rsidRPr="004E5F33">
        <w:rPr>
          <w:b/>
          <w:sz w:val="28"/>
          <w:szCs w:val="28"/>
          <w:lang w:val="uk-UA"/>
        </w:rPr>
        <w:t>…..24</w:t>
      </w:r>
    </w:p>
    <w:p w:rsidR="00A35952" w:rsidRPr="004E5F33" w:rsidRDefault="00A35952" w:rsidP="004E5F33">
      <w:pPr>
        <w:pStyle w:val="a3"/>
        <w:spacing w:line="360" w:lineRule="auto"/>
        <w:ind w:firstLine="709"/>
        <w:mirrorIndents/>
        <w:jc w:val="both"/>
        <w:rPr>
          <w:sz w:val="28"/>
          <w:szCs w:val="28"/>
          <w:lang w:val="uk-UA"/>
        </w:rPr>
      </w:pPr>
      <w:r w:rsidRPr="004E5F33">
        <w:rPr>
          <w:sz w:val="28"/>
          <w:szCs w:val="28"/>
          <w:lang w:val="uk-UA"/>
        </w:rPr>
        <w:t>3.1.Система персонажів та короткий аналіз змісту В.Голдінга «Володар мух»</w:t>
      </w:r>
      <w:r w:rsidR="001C78FD" w:rsidRPr="004E5F33">
        <w:rPr>
          <w:sz w:val="28"/>
          <w:szCs w:val="28"/>
          <w:lang w:val="uk-UA"/>
        </w:rPr>
        <w:t>………………………………………………………………………………</w:t>
      </w:r>
      <w:r w:rsidR="004E5F33" w:rsidRPr="004E5F33">
        <w:rPr>
          <w:sz w:val="28"/>
          <w:szCs w:val="28"/>
          <w:lang w:val="uk-UA"/>
        </w:rPr>
        <w:t>….</w:t>
      </w:r>
      <w:r w:rsidR="001C78FD" w:rsidRPr="004E5F33">
        <w:rPr>
          <w:sz w:val="28"/>
          <w:szCs w:val="28"/>
          <w:lang w:val="uk-UA"/>
        </w:rPr>
        <w:t>24</w:t>
      </w:r>
    </w:p>
    <w:p w:rsidR="00A35952" w:rsidRPr="004E5F33" w:rsidRDefault="00A35952" w:rsidP="004E5F33">
      <w:pPr>
        <w:pStyle w:val="a3"/>
        <w:spacing w:line="360" w:lineRule="auto"/>
        <w:ind w:firstLine="709"/>
        <w:mirrorIndents/>
        <w:jc w:val="both"/>
        <w:rPr>
          <w:sz w:val="28"/>
          <w:szCs w:val="28"/>
          <w:lang w:val="uk-UA"/>
        </w:rPr>
      </w:pPr>
      <w:r w:rsidRPr="004E5F33">
        <w:rPr>
          <w:sz w:val="28"/>
          <w:szCs w:val="28"/>
          <w:lang w:val="uk-UA"/>
        </w:rPr>
        <w:t>3.2.Міфологічний підтекст роману В. Голдінга «Володар мух»</w:t>
      </w:r>
      <w:r w:rsidR="001C78FD" w:rsidRPr="004E5F33">
        <w:rPr>
          <w:sz w:val="28"/>
          <w:szCs w:val="28"/>
          <w:lang w:val="uk-UA"/>
        </w:rPr>
        <w:t>……...</w:t>
      </w:r>
      <w:r w:rsidR="004E5F33" w:rsidRPr="004E5F33">
        <w:rPr>
          <w:sz w:val="28"/>
          <w:szCs w:val="28"/>
          <w:lang w:val="uk-UA"/>
        </w:rPr>
        <w:t>.....</w:t>
      </w:r>
      <w:r w:rsidR="001C78FD" w:rsidRPr="004E5F33">
        <w:rPr>
          <w:sz w:val="28"/>
          <w:szCs w:val="28"/>
          <w:lang w:val="uk-UA"/>
        </w:rPr>
        <w:t>27</w:t>
      </w:r>
    </w:p>
    <w:p w:rsidR="00A35952" w:rsidRPr="004E5F33" w:rsidRDefault="004E5F33" w:rsidP="004E5F33">
      <w:pPr>
        <w:pStyle w:val="a3"/>
        <w:spacing w:line="360" w:lineRule="auto"/>
        <w:ind w:firstLine="709"/>
        <w:mirrorIndents/>
        <w:jc w:val="both"/>
        <w:rPr>
          <w:b/>
          <w:sz w:val="28"/>
          <w:szCs w:val="28"/>
          <w:lang w:val="uk-UA"/>
        </w:rPr>
      </w:pPr>
      <w:r w:rsidRPr="004E5F33">
        <w:rPr>
          <w:b/>
          <w:sz w:val="28"/>
          <w:szCs w:val="28"/>
          <w:lang w:val="uk-UA"/>
        </w:rPr>
        <w:t>ВИСНОВКИ………………………………………………………………...31</w:t>
      </w:r>
    </w:p>
    <w:p w:rsidR="00A35952" w:rsidRPr="004E5F33" w:rsidRDefault="004E5F33" w:rsidP="004E5F33">
      <w:pPr>
        <w:pStyle w:val="a3"/>
        <w:spacing w:line="360" w:lineRule="auto"/>
        <w:ind w:firstLine="709"/>
        <w:mirrorIndents/>
        <w:jc w:val="both"/>
        <w:rPr>
          <w:b/>
          <w:sz w:val="28"/>
          <w:szCs w:val="28"/>
          <w:lang w:val="uk-UA"/>
        </w:rPr>
      </w:pPr>
      <w:r w:rsidRPr="004E5F33">
        <w:rPr>
          <w:b/>
          <w:sz w:val="28"/>
          <w:szCs w:val="28"/>
          <w:lang w:val="uk-UA"/>
        </w:rPr>
        <w:t>СПИСОК ВИКОРИСТАНОЇ ЛІТЕРАТУРИ…………………………...32</w:t>
      </w:r>
    </w:p>
    <w:p w:rsidR="00A35952" w:rsidRPr="004E5F33" w:rsidRDefault="004E5F33" w:rsidP="004E5F33">
      <w:pPr>
        <w:spacing w:line="360" w:lineRule="auto"/>
        <w:ind w:firstLine="709"/>
        <w:mirrorIndents/>
        <w:jc w:val="center"/>
        <w:rPr>
          <w:b/>
          <w:sz w:val="28"/>
          <w:szCs w:val="28"/>
          <w:lang w:val="uk-UA"/>
        </w:rPr>
      </w:pPr>
      <w:r w:rsidRPr="004E5F33">
        <w:rPr>
          <w:sz w:val="28"/>
          <w:szCs w:val="28"/>
          <w:lang w:val="uk-UA"/>
        </w:rPr>
        <w:br w:type="column"/>
      </w:r>
      <w:r w:rsidR="00A35952" w:rsidRPr="004E5F33">
        <w:rPr>
          <w:b/>
          <w:sz w:val="28"/>
          <w:szCs w:val="28"/>
          <w:lang w:val="uk-UA"/>
        </w:rPr>
        <w:lastRenderedPageBreak/>
        <w:t>ВСТУП</w:t>
      </w:r>
    </w:p>
    <w:p w:rsidR="00A35952" w:rsidRPr="004E5F33" w:rsidRDefault="00A35952" w:rsidP="004E5F33">
      <w:pPr>
        <w:spacing w:line="360" w:lineRule="auto"/>
        <w:ind w:firstLine="709"/>
        <w:mirrorIndents/>
        <w:jc w:val="center"/>
        <w:rPr>
          <w:sz w:val="28"/>
          <w:szCs w:val="28"/>
          <w:lang w:val="uk-UA"/>
        </w:rPr>
      </w:pPr>
    </w:p>
    <w:p w:rsidR="00A35952" w:rsidRPr="004E5F33" w:rsidRDefault="00A35952" w:rsidP="004E5F33">
      <w:pPr>
        <w:pStyle w:val="a3"/>
        <w:spacing w:line="360" w:lineRule="auto"/>
        <w:ind w:firstLine="709"/>
        <w:mirrorIndents/>
        <w:jc w:val="both"/>
        <w:rPr>
          <w:sz w:val="28"/>
          <w:szCs w:val="28"/>
          <w:lang w:val="uk-UA"/>
        </w:rPr>
      </w:pPr>
      <w:r w:rsidRPr="004E5F33">
        <w:rPr>
          <w:b/>
          <w:sz w:val="28"/>
          <w:szCs w:val="28"/>
          <w:lang w:val="uk-UA"/>
        </w:rPr>
        <w:t>Актуальність теми.</w:t>
      </w:r>
      <w:r w:rsidRPr="004E5F33">
        <w:rPr>
          <w:sz w:val="28"/>
          <w:szCs w:val="28"/>
          <w:lang w:val="uk-UA"/>
        </w:rPr>
        <w:t xml:space="preserve"> </w:t>
      </w:r>
      <w:r w:rsidR="006A50CF" w:rsidRPr="004E5F33">
        <w:rPr>
          <w:sz w:val="28"/>
          <w:szCs w:val="28"/>
          <w:lang w:val="uk-UA"/>
        </w:rPr>
        <w:t>Р</w:t>
      </w:r>
      <w:r w:rsidR="006A50CF" w:rsidRPr="004E5F33">
        <w:rPr>
          <w:rFonts w:eastAsia="TimesNewRomanPSMT"/>
          <w:sz w:val="28"/>
          <w:szCs w:val="28"/>
          <w:lang w:val="uk-UA"/>
        </w:rPr>
        <w:t>озуміння підтексту є осно</w:t>
      </w:r>
      <w:r w:rsidR="006A50CF" w:rsidRPr="004E5F33">
        <w:rPr>
          <w:rFonts w:eastAsia="TimesNewRomanPSMT"/>
          <w:sz w:val="28"/>
          <w:szCs w:val="28"/>
          <w:lang w:val="uk-UA"/>
        </w:rPr>
        <w:softHyphen/>
        <w:t xml:space="preserve"> вою адекватного розуміння художнього твору</w:t>
      </w:r>
      <w:r w:rsidR="009A3B23" w:rsidRPr="004E5F33">
        <w:rPr>
          <w:rFonts w:eastAsia="TimesNewRomanPSMT"/>
          <w:sz w:val="28"/>
          <w:szCs w:val="28"/>
          <w:lang w:val="uk-UA"/>
        </w:rPr>
        <w:t xml:space="preserve"> (далі – ХТ)</w:t>
      </w:r>
      <w:r w:rsidR="006A50CF" w:rsidRPr="004E5F33">
        <w:rPr>
          <w:rFonts w:eastAsia="TimesNewRomanPSMT"/>
          <w:sz w:val="28"/>
          <w:szCs w:val="28"/>
          <w:lang w:val="uk-UA"/>
        </w:rPr>
        <w:t xml:space="preserve">, особливо драматичного, в якому не можливо виразити особисте ставлення автора до всіх описуваних подій експліцитно. </w:t>
      </w:r>
      <w:r w:rsidR="009A3B23" w:rsidRPr="004E5F33">
        <w:rPr>
          <w:sz w:val="28"/>
          <w:szCs w:val="28"/>
          <w:lang w:val="uk-UA"/>
        </w:rPr>
        <w:t xml:space="preserve">Підтекст часто трактують як прихований зміст. Але таке пояснення цього явища в художньому тексті є дещо спрощеним, оскільки воно не розкриває усю його суть. Проте дослідникам не завжди вдається вдало сформулювати найповніше визначення цього терміна. </w:t>
      </w:r>
    </w:p>
    <w:p w:rsidR="00A35952" w:rsidRPr="004E5F33" w:rsidRDefault="00A35952" w:rsidP="004E5F33">
      <w:pPr>
        <w:pStyle w:val="a3"/>
        <w:spacing w:line="360" w:lineRule="auto"/>
        <w:ind w:firstLine="709"/>
        <w:mirrorIndents/>
        <w:jc w:val="both"/>
        <w:rPr>
          <w:color w:val="000000" w:themeColor="text1"/>
          <w:sz w:val="28"/>
          <w:szCs w:val="28"/>
          <w:lang w:val="uk-UA"/>
        </w:rPr>
      </w:pPr>
      <w:r w:rsidRPr="004E5F33">
        <w:rPr>
          <w:b/>
          <w:color w:val="000000" w:themeColor="text1"/>
          <w:sz w:val="28"/>
          <w:szCs w:val="28"/>
          <w:lang w:val="uk-UA"/>
        </w:rPr>
        <w:t>Об’єкт дослідження є</w:t>
      </w:r>
      <w:r w:rsidRPr="004E5F33">
        <w:rPr>
          <w:rStyle w:val="il"/>
          <w:bCs/>
          <w:color w:val="000000" w:themeColor="text1"/>
          <w:sz w:val="28"/>
          <w:szCs w:val="28"/>
          <w:lang w:val="uk-UA"/>
        </w:rPr>
        <w:t xml:space="preserve"> поцес вивчення підтексту в художньому тексті.</w:t>
      </w:r>
    </w:p>
    <w:p w:rsidR="00A35952" w:rsidRPr="004E5F33" w:rsidRDefault="00A35952" w:rsidP="004E5F33">
      <w:pPr>
        <w:pStyle w:val="a3"/>
        <w:spacing w:line="360" w:lineRule="auto"/>
        <w:ind w:firstLine="709"/>
        <w:mirrorIndents/>
        <w:jc w:val="both"/>
        <w:rPr>
          <w:rStyle w:val="il"/>
          <w:bCs/>
          <w:color w:val="000000" w:themeColor="text1"/>
          <w:sz w:val="28"/>
          <w:szCs w:val="28"/>
          <w:lang w:val="uk-UA"/>
        </w:rPr>
      </w:pPr>
      <w:r w:rsidRPr="004E5F33">
        <w:rPr>
          <w:b/>
          <w:color w:val="000000" w:themeColor="text1"/>
          <w:sz w:val="28"/>
          <w:szCs w:val="28"/>
          <w:lang w:val="uk-UA"/>
        </w:rPr>
        <w:t>Предмет дослідження</w:t>
      </w:r>
      <w:r w:rsidRPr="004E5F33">
        <w:rPr>
          <w:rStyle w:val="il"/>
          <w:bCs/>
          <w:color w:val="000000" w:themeColor="text1"/>
          <w:sz w:val="28"/>
          <w:szCs w:val="28"/>
          <w:lang w:val="uk-UA"/>
        </w:rPr>
        <w:t xml:space="preserve"> є підтекст як засіб вираження емоцій в художньому тексті.</w:t>
      </w:r>
    </w:p>
    <w:p w:rsidR="00A35952" w:rsidRPr="004E5F33" w:rsidRDefault="00A35952" w:rsidP="004E5F33">
      <w:pPr>
        <w:pStyle w:val="a3"/>
        <w:spacing w:line="360" w:lineRule="auto"/>
        <w:ind w:firstLine="709"/>
        <w:mirrorIndents/>
        <w:jc w:val="both"/>
        <w:rPr>
          <w:color w:val="000000" w:themeColor="text1"/>
          <w:sz w:val="28"/>
          <w:szCs w:val="28"/>
          <w:lang w:val="uk-UA"/>
        </w:rPr>
      </w:pPr>
      <w:r w:rsidRPr="004E5F33">
        <w:rPr>
          <w:b/>
          <w:color w:val="000000" w:themeColor="text1"/>
          <w:sz w:val="28"/>
          <w:szCs w:val="28"/>
          <w:lang w:val="uk-UA"/>
        </w:rPr>
        <w:t xml:space="preserve">Мета роботи </w:t>
      </w:r>
      <w:r w:rsidRPr="004E5F33">
        <w:rPr>
          <w:color w:val="000000" w:themeColor="text1"/>
          <w:sz w:val="28"/>
          <w:szCs w:val="28"/>
          <w:lang w:val="uk-UA"/>
        </w:rPr>
        <w:t>полягає у теоретичном</w:t>
      </w:r>
      <w:r w:rsidR="006A50CF" w:rsidRPr="004E5F33">
        <w:rPr>
          <w:color w:val="000000" w:themeColor="text1"/>
          <w:sz w:val="28"/>
          <w:szCs w:val="28"/>
          <w:lang w:val="uk-UA"/>
        </w:rPr>
        <w:t>у та практичному дослідженні підтексту як засобу вираження емоцій в художньому тектсі.</w:t>
      </w:r>
    </w:p>
    <w:p w:rsidR="00A35952" w:rsidRPr="004E5F33" w:rsidRDefault="00A35952" w:rsidP="004E5F33">
      <w:pPr>
        <w:pStyle w:val="a3"/>
        <w:spacing w:line="360" w:lineRule="auto"/>
        <w:ind w:firstLine="709"/>
        <w:mirrorIndents/>
        <w:jc w:val="both"/>
        <w:rPr>
          <w:color w:val="000000" w:themeColor="text1"/>
          <w:sz w:val="28"/>
          <w:szCs w:val="28"/>
          <w:lang w:val="uk-UA"/>
        </w:rPr>
      </w:pPr>
      <w:r w:rsidRPr="004E5F33">
        <w:rPr>
          <w:b/>
          <w:color w:val="000000" w:themeColor="text1"/>
          <w:sz w:val="28"/>
          <w:szCs w:val="28"/>
          <w:lang w:val="uk-UA"/>
        </w:rPr>
        <w:t>Структура роботи:</w:t>
      </w:r>
      <w:r w:rsidRPr="004E5F33">
        <w:rPr>
          <w:color w:val="000000" w:themeColor="text1"/>
          <w:sz w:val="28"/>
          <w:szCs w:val="28"/>
          <w:lang w:val="uk-UA"/>
        </w:rPr>
        <w:t xml:space="preserve"> вступ,</w:t>
      </w:r>
      <w:r w:rsidR="004E5F33" w:rsidRPr="004E5F33">
        <w:rPr>
          <w:color w:val="000000" w:themeColor="text1"/>
          <w:sz w:val="28"/>
          <w:szCs w:val="28"/>
          <w:lang w:val="uk-UA"/>
        </w:rPr>
        <w:t xml:space="preserve"> </w:t>
      </w:r>
      <w:r w:rsidRPr="004E5F33">
        <w:rPr>
          <w:color w:val="000000" w:themeColor="text1"/>
          <w:sz w:val="28"/>
          <w:szCs w:val="28"/>
          <w:lang w:val="uk-UA"/>
        </w:rPr>
        <w:t xml:space="preserve">розділів, список використаної літератури. Загальний обсяг роботи – </w:t>
      </w:r>
      <w:r w:rsidR="001C78FD" w:rsidRPr="004E5F33">
        <w:rPr>
          <w:color w:val="000000" w:themeColor="text1"/>
          <w:sz w:val="28"/>
          <w:szCs w:val="28"/>
          <w:lang w:val="uk-UA"/>
        </w:rPr>
        <w:t>34</w:t>
      </w:r>
      <w:r w:rsidRPr="004E5F33">
        <w:rPr>
          <w:color w:val="000000" w:themeColor="text1"/>
          <w:sz w:val="28"/>
          <w:szCs w:val="28"/>
          <w:lang w:val="uk-UA"/>
        </w:rPr>
        <w:t>.</w:t>
      </w:r>
    </w:p>
    <w:p w:rsidR="009A3B23" w:rsidRPr="004E5F33" w:rsidRDefault="004E5F33" w:rsidP="004E5F33">
      <w:pPr>
        <w:pStyle w:val="a3"/>
        <w:spacing w:line="360" w:lineRule="auto"/>
        <w:ind w:firstLine="709"/>
        <w:mirrorIndents/>
        <w:jc w:val="center"/>
        <w:rPr>
          <w:b/>
          <w:sz w:val="28"/>
          <w:szCs w:val="28"/>
          <w:lang w:val="uk-UA"/>
        </w:rPr>
      </w:pPr>
      <w:r w:rsidRPr="004E5F33">
        <w:rPr>
          <w:b/>
          <w:color w:val="000000" w:themeColor="text1"/>
          <w:sz w:val="28"/>
          <w:szCs w:val="28"/>
          <w:lang w:val="uk-UA"/>
        </w:rPr>
        <w:br w:type="column"/>
      </w:r>
      <w:r w:rsidR="009A3B23" w:rsidRPr="004E5F33">
        <w:rPr>
          <w:b/>
          <w:sz w:val="28"/>
          <w:szCs w:val="28"/>
          <w:lang w:val="uk-UA"/>
        </w:rPr>
        <w:lastRenderedPageBreak/>
        <w:t>РОЗДІЛ 1</w:t>
      </w:r>
    </w:p>
    <w:p w:rsidR="009A3B23" w:rsidRPr="004E5F33" w:rsidRDefault="009A3B23" w:rsidP="004E5F33">
      <w:pPr>
        <w:pStyle w:val="a3"/>
        <w:spacing w:line="360" w:lineRule="auto"/>
        <w:ind w:firstLine="709"/>
        <w:mirrorIndents/>
        <w:jc w:val="center"/>
        <w:rPr>
          <w:b/>
          <w:sz w:val="28"/>
          <w:szCs w:val="28"/>
          <w:lang w:val="uk-UA"/>
        </w:rPr>
      </w:pPr>
      <w:r w:rsidRPr="004E5F33">
        <w:rPr>
          <w:b/>
          <w:sz w:val="28"/>
          <w:szCs w:val="28"/>
          <w:lang w:val="uk-UA"/>
        </w:rPr>
        <w:t>ЗАГАЛЬНІ ПОЛОЖЕННЯ ПІДТЕКСТУ В ХУДОЖНЬОМУ ТЕКСТІ</w:t>
      </w:r>
    </w:p>
    <w:p w:rsidR="009A3B23" w:rsidRPr="004E5F33" w:rsidRDefault="009A3B23" w:rsidP="004E5F33">
      <w:pPr>
        <w:pStyle w:val="a3"/>
        <w:spacing w:line="360" w:lineRule="auto"/>
        <w:ind w:firstLine="709"/>
        <w:mirrorIndents/>
        <w:jc w:val="center"/>
        <w:rPr>
          <w:b/>
          <w:sz w:val="28"/>
          <w:szCs w:val="28"/>
          <w:lang w:val="uk-UA"/>
        </w:rPr>
      </w:pPr>
    </w:p>
    <w:p w:rsidR="009A3B23" w:rsidRPr="004E5F33" w:rsidRDefault="00D21A3E" w:rsidP="004E5F33">
      <w:pPr>
        <w:pStyle w:val="a3"/>
        <w:spacing w:line="360" w:lineRule="auto"/>
        <w:ind w:firstLine="709"/>
        <w:mirrorIndents/>
        <w:jc w:val="both"/>
        <w:rPr>
          <w:b/>
          <w:sz w:val="28"/>
          <w:szCs w:val="28"/>
          <w:lang w:val="uk-UA"/>
        </w:rPr>
      </w:pPr>
      <w:r>
        <w:rPr>
          <w:b/>
          <w:sz w:val="28"/>
          <w:szCs w:val="28"/>
          <w:lang w:val="uk-UA"/>
        </w:rPr>
        <w:t xml:space="preserve">1.1.Поняття та сутність </w:t>
      </w:r>
      <w:r w:rsidR="009A3B23" w:rsidRPr="004E5F33">
        <w:rPr>
          <w:b/>
          <w:sz w:val="28"/>
          <w:szCs w:val="28"/>
          <w:lang w:val="uk-UA"/>
        </w:rPr>
        <w:t>підтекствої інформації</w:t>
      </w:r>
    </w:p>
    <w:p w:rsidR="004E5F33" w:rsidRPr="004E5F33" w:rsidRDefault="004E5F33" w:rsidP="004E5F33">
      <w:pPr>
        <w:pStyle w:val="a3"/>
        <w:spacing w:line="360" w:lineRule="auto"/>
        <w:ind w:firstLine="709"/>
        <w:mirrorIndents/>
        <w:jc w:val="both"/>
        <w:rPr>
          <w:sz w:val="28"/>
          <w:szCs w:val="28"/>
          <w:lang w:val="uk-UA"/>
        </w:rPr>
      </w:pPr>
    </w:p>
    <w:p w:rsidR="001C78FD" w:rsidRPr="004E5F33" w:rsidRDefault="009A3B23" w:rsidP="004E5F33">
      <w:pPr>
        <w:pStyle w:val="a3"/>
        <w:spacing w:line="360" w:lineRule="auto"/>
        <w:ind w:firstLine="709"/>
        <w:mirrorIndents/>
        <w:jc w:val="both"/>
        <w:rPr>
          <w:sz w:val="28"/>
          <w:szCs w:val="28"/>
          <w:lang w:val="uk-UA"/>
        </w:rPr>
      </w:pPr>
      <w:r w:rsidRPr="004E5F33">
        <w:rPr>
          <w:sz w:val="28"/>
          <w:szCs w:val="28"/>
          <w:lang w:val="uk-UA"/>
        </w:rPr>
        <w:t>Підтекст (букв. – те, «що лежить під текстом», тобто в глибині його, власне – в глибині його смислового значення), це тип художнього образу, в якому конкретно-чуттєва данність предмета зображення крім власного має значення зумисно прихованого натяку на якусь іншу ідею чи образ, що прямо не називаються, але маються на увазі і суттєво переоцінюють зміст того, що йдеться відкрито, у прямій формі [</w:t>
      </w:r>
      <w:r w:rsidR="0078330F" w:rsidRPr="004E5F33">
        <w:rPr>
          <w:sz w:val="28"/>
          <w:szCs w:val="28"/>
          <w:lang w:val="uk-UA"/>
        </w:rPr>
        <w:t>1</w:t>
      </w:r>
      <w:r w:rsidRPr="004E5F33">
        <w:rPr>
          <w:sz w:val="28"/>
          <w:szCs w:val="28"/>
          <w:lang w:val="uk-UA"/>
        </w:rPr>
        <w:t>, с. 80].</w:t>
      </w:r>
    </w:p>
    <w:p w:rsidR="009A3B23" w:rsidRPr="004E5F33" w:rsidRDefault="009A3B23" w:rsidP="004E5F33">
      <w:pPr>
        <w:pStyle w:val="a3"/>
        <w:spacing w:line="360" w:lineRule="auto"/>
        <w:ind w:firstLine="709"/>
        <w:mirrorIndents/>
        <w:jc w:val="both"/>
        <w:rPr>
          <w:sz w:val="28"/>
          <w:szCs w:val="28"/>
          <w:lang w:val="uk-UA"/>
        </w:rPr>
      </w:pPr>
      <w:r w:rsidRPr="004E5F33">
        <w:rPr>
          <w:sz w:val="28"/>
          <w:szCs w:val="28"/>
          <w:lang w:val="uk-UA"/>
        </w:rPr>
        <w:t xml:space="preserve">Це лише один із варіантів визначення цього явища, оскільки його сутність можна визначити відповідно до існуючих підходів: лінгвістичного, літературного та психологічного. Так, усі спроби вмістити підтекст у певні рамки для формулювання якнайкращого визначення є неможливим, оскільки це призводить до ще більшого ускладнення розуміння прихованого змісту: неможливість пояснити його додаткових смислових ознак. Тому на сьогодні так і немає чіткого та єдиного визначення терміна «підтекст»: ні у літературознавстві, ні у лінгвістиці й у інших галузях науки, яке б охопило його багатозначність та функціональність. </w:t>
      </w:r>
    </w:p>
    <w:p w:rsidR="009A3B23" w:rsidRPr="004E5F33" w:rsidRDefault="009A3B23" w:rsidP="004E5F33">
      <w:pPr>
        <w:pStyle w:val="a3"/>
        <w:spacing w:line="360" w:lineRule="auto"/>
        <w:ind w:firstLine="709"/>
        <w:mirrorIndents/>
        <w:jc w:val="both"/>
        <w:rPr>
          <w:b/>
          <w:color w:val="000000" w:themeColor="text1"/>
          <w:sz w:val="28"/>
          <w:szCs w:val="28"/>
          <w:lang w:val="uk-UA"/>
        </w:rPr>
      </w:pPr>
    </w:p>
    <w:p w:rsidR="00A35952" w:rsidRPr="004E5F33" w:rsidRDefault="0078330F" w:rsidP="004E5F33">
      <w:pPr>
        <w:pStyle w:val="a3"/>
        <w:spacing w:line="360" w:lineRule="auto"/>
        <w:ind w:firstLine="709"/>
        <w:mirrorIndents/>
        <w:jc w:val="both"/>
        <w:rPr>
          <w:b/>
          <w:color w:val="000000" w:themeColor="text1"/>
          <w:sz w:val="28"/>
          <w:szCs w:val="28"/>
          <w:lang w:val="uk-UA"/>
        </w:rPr>
      </w:pPr>
      <w:r w:rsidRPr="004E5F33">
        <w:rPr>
          <w:b/>
          <w:sz w:val="28"/>
          <w:szCs w:val="28"/>
          <w:lang w:val="uk-UA"/>
        </w:rPr>
        <w:t>1.2.Типологія та межі реалізації підтексту</w:t>
      </w:r>
    </w:p>
    <w:p w:rsidR="0079385C" w:rsidRDefault="0079385C" w:rsidP="004E5F33">
      <w:pPr>
        <w:pStyle w:val="a3"/>
        <w:spacing w:line="360" w:lineRule="auto"/>
        <w:ind w:firstLine="709"/>
        <w:mirrorIndents/>
        <w:jc w:val="both"/>
        <w:rPr>
          <w:rFonts w:eastAsia="TimesNewRomanPSMT"/>
          <w:sz w:val="28"/>
          <w:szCs w:val="28"/>
          <w:lang w:val="uk-UA"/>
        </w:rPr>
      </w:pPr>
    </w:p>
    <w:p w:rsidR="00C538DC" w:rsidRPr="004E5F33" w:rsidRDefault="00C538DC" w:rsidP="004E5F33">
      <w:pPr>
        <w:pStyle w:val="a3"/>
        <w:spacing w:line="360" w:lineRule="auto"/>
        <w:ind w:firstLine="709"/>
        <w:mirrorIndents/>
        <w:jc w:val="both"/>
        <w:rPr>
          <w:sz w:val="28"/>
          <w:szCs w:val="28"/>
          <w:lang w:val="uk-UA"/>
        </w:rPr>
      </w:pPr>
      <w:r w:rsidRPr="004E5F33">
        <w:rPr>
          <w:rFonts w:eastAsia="TimesNewRomanPSMT"/>
          <w:sz w:val="28"/>
          <w:szCs w:val="28"/>
          <w:lang w:val="uk-UA"/>
        </w:rPr>
        <w:t xml:space="preserve">Спираючись на теорію Сюзанни Лангер, А. Брудний констатує, що уявлення про презентативний символ, конотатом якого слугує нерозчленоване буття, дозволяє продуктивно досліджувати функціональну сутність підтексту. В тих випадках, коли мова йде про власне художню літературу, слово, безсумнівно, володіє семантичними особливостями, котрі явно не зводяться до простого співвіднесення змісту тексту з фактами дійсності. Далі, немалосуттєвою є й та обставина, що слово є не просто виразником тієї чи </w:t>
      </w:r>
      <w:r w:rsidRPr="004E5F33">
        <w:rPr>
          <w:rFonts w:eastAsia="TimesNewRomanPSMT"/>
          <w:sz w:val="28"/>
          <w:szCs w:val="28"/>
          <w:lang w:val="uk-UA"/>
        </w:rPr>
        <w:lastRenderedPageBreak/>
        <w:t xml:space="preserve">іншої авторської установки: інтерсуб’єктивний характер значень передбачає, що в багатьох аспектах слово привносить до тексту свої, пов’язані з ним традицією вживання, смислові відтінки, котрі часто залишаються в підтексті, опускаючись глибше логічної послідовності елементів тексту [9, с.156]. </w:t>
      </w:r>
    </w:p>
    <w:p w:rsidR="00BB687C" w:rsidRPr="004E5F33" w:rsidRDefault="00C538DC" w:rsidP="00BB687C">
      <w:pPr>
        <w:pStyle w:val="a3"/>
        <w:spacing w:line="360" w:lineRule="auto"/>
        <w:ind w:firstLine="709"/>
        <w:mirrorIndents/>
        <w:jc w:val="both"/>
        <w:rPr>
          <w:b/>
          <w:sz w:val="28"/>
          <w:szCs w:val="28"/>
          <w:lang w:val="uk-UA"/>
        </w:rPr>
      </w:pPr>
      <w:r w:rsidRPr="004E5F33">
        <w:rPr>
          <w:rFonts w:eastAsia="TimesNewRomanPSMT"/>
          <w:sz w:val="28"/>
          <w:szCs w:val="28"/>
          <w:lang w:val="uk-UA"/>
        </w:rPr>
        <w:t xml:space="preserve">Серед різноманітності суджень та висновків стосовно підтексту В. Одинцов розглядає це явище як специфічну форму організації художнього цілого, як важливу структурну особливість літературного твору, як особливий додатковий смисл, що з’являється у слова в художній структурі [10, с.188]. Автор слушно зауважує, що характер і форми підтексту в драмі та ліриці різні. Наприклад, найчастішим та найважливішим засобом творення підтексту називають повтор. Але в ліриці, яка цілковито будується на повторі (повтором виявляється ритм, рима, строфічний розподіл, лексичний повтор, не пов’язаний з підтекстом, синтаксичний паралелізм і т. д.), необхідні додаткові умови для створення підтексту за допомогою повтору. В прозі (знову-таки проза не однорідна) повтор більш виразний. У драмі на перший план, очевидно, необхідно висунути не повтор, а семантико-стилістичну переривчастість реплік, смислові стрибки та неочікувані переходи. Окреслюючи коло першочергових завдань, які, на його думку, стоять перед дослідниками підтексту, В. Одинцов вважає, що насамперед необхідно дати структурну класифікацію різновидів підтексту. </w:t>
      </w:r>
    </w:p>
    <w:p w:rsidR="003611E4" w:rsidRPr="004E5F33" w:rsidRDefault="003611E4" w:rsidP="004E5F33">
      <w:pPr>
        <w:pStyle w:val="a3"/>
        <w:spacing w:line="360" w:lineRule="auto"/>
        <w:ind w:firstLine="709"/>
        <w:mirrorIndents/>
        <w:jc w:val="center"/>
        <w:rPr>
          <w:b/>
          <w:sz w:val="28"/>
          <w:szCs w:val="28"/>
          <w:lang w:val="uk-UA"/>
        </w:rPr>
      </w:pPr>
      <w:r w:rsidRPr="004E5F33">
        <w:rPr>
          <w:b/>
          <w:sz w:val="28"/>
          <w:szCs w:val="28"/>
          <w:lang w:val="uk-UA"/>
        </w:rPr>
        <w:t>РОЗДІЛ 2</w:t>
      </w:r>
    </w:p>
    <w:p w:rsidR="003611E4" w:rsidRPr="004E5F33" w:rsidRDefault="003611E4" w:rsidP="004E5F33">
      <w:pPr>
        <w:pStyle w:val="a3"/>
        <w:spacing w:line="360" w:lineRule="auto"/>
        <w:ind w:firstLine="709"/>
        <w:mirrorIndents/>
        <w:jc w:val="center"/>
        <w:rPr>
          <w:b/>
          <w:sz w:val="28"/>
          <w:szCs w:val="28"/>
          <w:lang w:val="uk-UA"/>
        </w:rPr>
      </w:pPr>
      <w:r w:rsidRPr="004E5F33">
        <w:rPr>
          <w:b/>
          <w:sz w:val="28"/>
          <w:szCs w:val="28"/>
          <w:lang w:val="uk-UA"/>
        </w:rPr>
        <w:t>ЕМОТИВНІСТЬ В ХУДОЖНЬОМУ ТЕКСТІ</w:t>
      </w:r>
    </w:p>
    <w:p w:rsidR="003611E4" w:rsidRPr="004E5F33" w:rsidRDefault="003611E4" w:rsidP="004E5F33">
      <w:pPr>
        <w:pStyle w:val="a3"/>
        <w:spacing w:line="360" w:lineRule="auto"/>
        <w:ind w:firstLine="709"/>
        <w:mirrorIndents/>
        <w:jc w:val="center"/>
        <w:rPr>
          <w:b/>
          <w:sz w:val="28"/>
          <w:szCs w:val="28"/>
          <w:lang w:val="uk-UA"/>
        </w:rPr>
      </w:pPr>
    </w:p>
    <w:p w:rsidR="003611E4" w:rsidRPr="004E5F33" w:rsidRDefault="003611E4" w:rsidP="004E5F33">
      <w:pPr>
        <w:pStyle w:val="a3"/>
        <w:spacing w:line="360" w:lineRule="auto"/>
        <w:ind w:firstLine="709"/>
        <w:mirrorIndents/>
        <w:jc w:val="both"/>
        <w:rPr>
          <w:b/>
          <w:sz w:val="28"/>
          <w:szCs w:val="28"/>
          <w:lang w:val="uk-UA"/>
        </w:rPr>
      </w:pPr>
      <w:r w:rsidRPr="004E5F33">
        <w:rPr>
          <w:b/>
          <w:sz w:val="28"/>
          <w:szCs w:val="28"/>
          <w:lang w:val="uk-UA"/>
        </w:rPr>
        <w:t>2.1.Персонажна емотивність</w:t>
      </w:r>
    </w:p>
    <w:p w:rsidR="0079385C" w:rsidRDefault="0079385C" w:rsidP="004E5F33">
      <w:pPr>
        <w:spacing w:line="360" w:lineRule="auto"/>
        <w:ind w:firstLine="709"/>
        <w:mirrorIndents/>
        <w:jc w:val="both"/>
        <w:rPr>
          <w:sz w:val="28"/>
          <w:szCs w:val="28"/>
          <w:lang w:val="uk-UA"/>
        </w:rPr>
      </w:pPr>
    </w:p>
    <w:p w:rsidR="003611E4" w:rsidRPr="004E5F33" w:rsidRDefault="003611E4" w:rsidP="004E5F33">
      <w:pPr>
        <w:spacing w:line="360" w:lineRule="auto"/>
        <w:ind w:firstLine="709"/>
        <w:mirrorIndents/>
        <w:jc w:val="both"/>
        <w:rPr>
          <w:sz w:val="28"/>
          <w:szCs w:val="28"/>
          <w:lang w:val="uk-UA"/>
        </w:rPr>
      </w:pPr>
      <w:r w:rsidRPr="004E5F33">
        <w:rPr>
          <w:sz w:val="28"/>
          <w:szCs w:val="28"/>
          <w:lang w:val="uk-UA"/>
        </w:rPr>
        <w:t xml:space="preserve">Цілісність не співвідноситься безпосередньо з лінгвістичними категоріями й одиницями і має психолінгвістичну природу. Вона є вертикальною категорією, що зв’язує текст в єдине ціле, створює передумови для формування його як розумового утворення. Крім того, цілісність утворює </w:t>
      </w:r>
      <w:r w:rsidRPr="004E5F33">
        <w:rPr>
          <w:sz w:val="28"/>
          <w:szCs w:val="28"/>
          <w:lang w:val="uk-UA"/>
        </w:rPr>
        <w:lastRenderedPageBreak/>
        <w:t xml:space="preserve">внутрішню форму змісту тексту, тобто виступає засобом структурування його значеннєвої інформації. </w:t>
      </w:r>
    </w:p>
    <w:p w:rsidR="003611E4" w:rsidRPr="004E5F33" w:rsidRDefault="003611E4" w:rsidP="004E5F33">
      <w:pPr>
        <w:spacing w:line="360" w:lineRule="auto"/>
        <w:ind w:firstLine="709"/>
        <w:mirrorIndents/>
        <w:jc w:val="both"/>
        <w:rPr>
          <w:sz w:val="28"/>
          <w:szCs w:val="28"/>
          <w:lang w:val="uk-UA"/>
        </w:rPr>
      </w:pPr>
      <w:r w:rsidRPr="004E5F33">
        <w:rPr>
          <w:sz w:val="28"/>
          <w:szCs w:val="28"/>
          <w:lang w:val="uk-UA"/>
        </w:rPr>
        <w:t>З іншого боку, поряд з цілісністю, текст характеризується зв’язністю, що виявляється на його лінійному рівні. Зв’язність (когезія) регулюється в синтагматичному розрізі і є категорією логічного плану, яка дотримується логічних правил. Ця категорія чітко простежується в письмових чи підготовлених текстах. В усному мовленні логічна зв’язність дозволяє створити текст, оптимальний для усного сприйняття. При цьому зв’язність тексту може бути оформлена двома видами засобів: зовнішніми і внутрішніми. Зовнішні засоби когезії мають формальні показники (граматичні і лексичні засоби), однак домінують внутрішні семантичні засоби зв’язності. Внутрішній зв’язок базується на спільності предмета опису, що є тим «стрижнем», який прохо- дить через весь текст і немов «стягує» усі його частини в єдине ціле [14, с.</w:t>
      </w:r>
      <w:r w:rsidR="0079385C">
        <w:rPr>
          <w:sz w:val="28"/>
          <w:szCs w:val="28"/>
          <w:lang w:val="uk-UA"/>
        </w:rPr>
        <w:t> </w:t>
      </w:r>
      <w:r w:rsidRPr="004E5F33">
        <w:rPr>
          <w:sz w:val="28"/>
          <w:szCs w:val="28"/>
          <w:lang w:val="uk-UA"/>
        </w:rPr>
        <w:t xml:space="preserve">13-14]. </w:t>
      </w:r>
    </w:p>
    <w:p w:rsidR="0079385C" w:rsidRDefault="0079385C" w:rsidP="004E5F33">
      <w:pPr>
        <w:pStyle w:val="a3"/>
        <w:spacing w:line="360" w:lineRule="auto"/>
        <w:ind w:firstLine="709"/>
        <w:mirrorIndents/>
        <w:jc w:val="both"/>
        <w:rPr>
          <w:b/>
          <w:sz w:val="28"/>
          <w:szCs w:val="28"/>
          <w:lang w:val="uk-UA"/>
        </w:rPr>
      </w:pPr>
    </w:p>
    <w:p w:rsidR="003611E4" w:rsidRPr="004E5F33" w:rsidRDefault="003611E4" w:rsidP="004E5F33">
      <w:pPr>
        <w:pStyle w:val="a3"/>
        <w:spacing w:line="360" w:lineRule="auto"/>
        <w:ind w:firstLine="709"/>
        <w:mirrorIndents/>
        <w:jc w:val="both"/>
        <w:rPr>
          <w:b/>
          <w:sz w:val="28"/>
          <w:szCs w:val="28"/>
          <w:lang w:val="uk-UA"/>
        </w:rPr>
      </w:pPr>
      <w:r w:rsidRPr="004E5F33">
        <w:rPr>
          <w:b/>
          <w:sz w:val="28"/>
          <w:szCs w:val="28"/>
          <w:lang w:val="uk-UA"/>
        </w:rPr>
        <w:t>2.2.Емотивність в образі читача</w:t>
      </w:r>
    </w:p>
    <w:p w:rsidR="0079385C" w:rsidRDefault="0079385C" w:rsidP="004E5F33">
      <w:pPr>
        <w:spacing w:line="360" w:lineRule="auto"/>
        <w:ind w:firstLine="709"/>
        <w:mirrorIndents/>
        <w:jc w:val="both"/>
        <w:rPr>
          <w:rFonts w:eastAsia="TimesNewRomanPSMT"/>
          <w:sz w:val="28"/>
          <w:szCs w:val="28"/>
          <w:lang w:val="uk-UA"/>
        </w:rPr>
      </w:pPr>
    </w:p>
    <w:p w:rsidR="00F175FB" w:rsidRPr="004E5F33" w:rsidRDefault="00F175FB" w:rsidP="004E5F33">
      <w:pPr>
        <w:spacing w:line="360" w:lineRule="auto"/>
        <w:ind w:firstLine="709"/>
        <w:mirrorIndents/>
        <w:jc w:val="both"/>
        <w:rPr>
          <w:sz w:val="28"/>
          <w:szCs w:val="28"/>
          <w:lang w:val="uk-UA"/>
        </w:rPr>
      </w:pPr>
      <w:r w:rsidRPr="004E5F33">
        <w:rPr>
          <w:rFonts w:eastAsia="TimesNewRomanPSMT"/>
          <w:sz w:val="28"/>
          <w:szCs w:val="28"/>
          <w:lang w:val="uk-UA"/>
        </w:rPr>
        <w:t>Спробуємо простежити, яким чином дані різних класифікацій сприяють виявленню нюансів емотивності поетичного тексту або іншими словами, як взаємодіють емотиви в межах створених ними мереж. Для унаочнення аналізу звернімося до віршованого тексту Воллеса Стівенса «The Planet on the Table</w:t>
      </w:r>
      <w:r w:rsidRPr="004E5F33">
        <w:rPr>
          <w:b/>
          <w:bCs/>
          <w:sz w:val="28"/>
          <w:szCs w:val="28"/>
          <w:lang w:val="uk-UA"/>
        </w:rPr>
        <w:t xml:space="preserve">» </w:t>
      </w:r>
      <w:r w:rsidRPr="004E5F33">
        <w:rPr>
          <w:rFonts w:eastAsia="TimesNewRomanPSMT"/>
          <w:sz w:val="28"/>
          <w:szCs w:val="28"/>
          <w:lang w:val="uk-UA"/>
        </w:rPr>
        <w:t xml:space="preserve">[17]. </w:t>
      </w:r>
    </w:p>
    <w:p w:rsidR="00F175FB" w:rsidRPr="004E5F33" w:rsidRDefault="00F175FB" w:rsidP="004E5F33">
      <w:pPr>
        <w:spacing w:line="360" w:lineRule="auto"/>
        <w:ind w:firstLine="709"/>
        <w:mirrorIndents/>
        <w:jc w:val="both"/>
        <w:rPr>
          <w:sz w:val="28"/>
          <w:szCs w:val="28"/>
          <w:lang w:val="uk-UA"/>
        </w:rPr>
      </w:pPr>
      <w:r w:rsidRPr="004E5F33">
        <w:rPr>
          <w:i/>
          <w:iCs/>
          <w:sz w:val="28"/>
          <w:szCs w:val="28"/>
          <w:lang w:val="uk-UA"/>
        </w:rPr>
        <w:t xml:space="preserve">Ariel was glad he had written his poems. They were of a remembered time Or of something seen that he liked. Other makings of the sun Were waste and welter And the ripe shrub writhed. His self and the sun were one And his poems, although makings of his self, Were no less makings of the sun. It was not important that they survive. What mattered was that they should bear Some lineament or character, Some affluence, if only half-perceived, In the poverty of their words, Of the planet of which they were part. </w:t>
      </w:r>
    </w:p>
    <w:p w:rsidR="00F175FB" w:rsidRPr="004E5F33" w:rsidRDefault="00F175FB" w:rsidP="004E5F33">
      <w:pPr>
        <w:pStyle w:val="a3"/>
        <w:spacing w:line="360" w:lineRule="auto"/>
        <w:ind w:firstLine="709"/>
        <w:mirrorIndents/>
        <w:jc w:val="center"/>
        <w:rPr>
          <w:b/>
          <w:sz w:val="28"/>
          <w:szCs w:val="28"/>
          <w:lang w:val="uk-UA"/>
        </w:rPr>
      </w:pPr>
      <w:r w:rsidRPr="004E5F33">
        <w:rPr>
          <w:b/>
          <w:sz w:val="28"/>
          <w:szCs w:val="28"/>
          <w:lang w:val="uk-UA"/>
        </w:rPr>
        <w:t>РОЗДІЛ 3</w:t>
      </w:r>
    </w:p>
    <w:p w:rsidR="00F175FB" w:rsidRPr="004E5F33" w:rsidRDefault="00F175FB" w:rsidP="004E5F33">
      <w:pPr>
        <w:pStyle w:val="a3"/>
        <w:spacing w:line="360" w:lineRule="auto"/>
        <w:ind w:firstLine="709"/>
        <w:mirrorIndents/>
        <w:jc w:val="center"/>
        <w:rPr>
          <w:b/>
          <w:sz w:val="28"/>
          <w:szCs w:val="28"/>
          <w:lang w:val="uk-UA"/>
        </w:rPr>
      </w:pPr>
      <w:r w:rsidRPr="004E5F33">
        <w:rPr>
          <w:b/>
          <w:sz w:val="28"/>
          <w:szCs w:val="28"/>
          <w:lang w:val="uk-UA"/>
        </w:rPr>
        <w:lastRenderedPageBreak/>
        <w:t>АНАЛІЗ РОМАНУ В.ГОЛДІНГА «ВОЛОДАР МУХ»</w:t>
      </w:r>
    </w:p>
    <w:p w:rsidR="00F175FB" w:rsidRPr="004E5F33" w:rsidRDefault="00F175FB" w:rsidP="004E5F33">
      <w:pPr>
        <w:pStyle w:val="a3"/>
        <w:spacing w:line="360" w:lineRule="auto"/>
        <w:ind w:firstLine="709"/>
        <w:mirrorIndents/>
        <w:jc w:val="center"/>
        <w:rPr>
          <w:b/>
          <w:sz w:val="28"/>
          <w:szCs w:val="28"/>
          <w:lang w:val="uk-UA"/>
        </w:rPr>
      </w:pPr>
    </w:p>
    <w:p w:rsidR="00F175FB" w:rsidRPr="004E5F33" w:rsidRDefault="00F175FB" w:rsidP="004E5F33">
      <w:pPr>
        <w:pStyle w:val="a3"/>
        <w:spacing w:line="360" w:lineRule="auto"/>
        <w:ind w:firstLine="709"/>
        <w:mirrorIndents/>
        <w:jc w:val="both"/>
        <w:rPr>
          <w:b/>
          <w:sz w:val="28"/>
          <w:szCs w:val="28"/>
          <w:lang w:val="uk-UA"/>
        </w:rPr>
      </w:pPr>
      <w:r w:rsidRPr="004E5F33">
        <w:rPr>
          <w:b/>
          <w:sz w:val="28"/>
          <w:szCs w:val="28"/>
          <w:lang w:val="uk-UA"/>
        </w:rPr>
        <w:t>3.1.Система персонажів та короткий аналіз змісту В.Голдінга «Володар мух»</w:t>
      </w:r>
    </w:p>
    <w:p w:rsidR="0079385C" w:rsidRDefault="0079385C" w:rsidP="004E5F33">
      <w:pPr>
        <w:pStyle w:val="a3"/>
        <w:spacing w:line="360" w:lineRule="auto"/>
        <w:ind w:firstLine="709"/>
        <w:mirrorIndents/>
        <w:jc w:val="both"/>
        <w:rPr>
          <w:rFonts w:eastAsia="TimesNewRomanPSMT"/>
          <w:sz w:val="28"/>
          <w:szCs w:val="28"/>
          <w:lang w:val="uk-UA"/>
        </w:rPr>
      </w:pPr>
    </w:p>
    <w:p w:rsidR="00F175FB" w:rsidRPr="004E5F33" w:rsidRDefault="00F175FB" w:rsidP="004E5F33">
      <w:pPr>
        <w:pStyle w:val="a3"/>
        <w:spacing w:line="360" w:lineRule="auto"/>
        <w:ind w:firstLine="709"/>
        <w:mirrorIndents/>
        <w:jc w:val="both"/>
        <w:rPr>
          <w:sz w:val="28"/>
          <w:szCs w:val="28"/>
          <w:lang w:val="uk-UA"/>
        </w:rPr>
      </w:pPr>
      <w:r w:rsidRPr="004E5F33">
        <w:rPr>
          <w:rFonts w:eastAsia="TimesNewRomanPSMT"/>
          <w:sz w:val="28"/>
          <w:szCs w:val="28"/>
          <w:lang w:val="uk-UA"/>
        </w:rPr>
        <w:t xml:space="preserve">Всі твори Голдінга відрізняються метафоричністю мови та філософською глибиною, проте написані простою мовою, доступною кожному читачеві. З одного боку, простий сюжет, характери, події, а з іншого – алегорична і філософська значимість, відчутна в кожному епізоді, в багатьох деталях та образах. У своєму головному романі–застереженні «Володар мух» Голдінг розкриє тему людини та її сутності більш детально через образи дітей та їхню поведінку. Роман висвітлює глобальні проблеми (такі, як істинне лице людства та доля людської цивілізації) та написаний в дусі екзистенціалізму. </w:t>
      </w:r>
    </w:p>
    <w:p w:rsidR="00F175FB" w:rsidRPr="004E5F33" w:rsidRDefault="00F175FB" w:rsidP="004E5F33">
      <w:pPr>
        <w:pStyle w:val="a3"/>
        <w:spacing w:line="360" w:lineRule="auto"/>
        <w:ind w:firstLine="709"/>
        <w:mirrorIndents/>
        <w:jc w:val="both"/>
        <w:rPr>
          <w:sz w:val="28"/>
          <w:szCs w:val="28"/>
          <w:lang w:val="uk-UA"/>
        </w:rPr>
      </w:pPr>
      <w:r w:rsidRPr="004E5F33">
        <w:rPr>
          <w:rFonts w:eastAsia="TimesNewRomanPSMT"/>
          <w:sz w:val="28"/>
          <w:szCs w:val="28"/>
          <w:lang w:val="uk-UA"/>
        </w:rPr>
        <w:t xml:space="preserve">Голдінг у своєму романі «Володар мух» детально описує характери та світогляди головних героїв, даючи читачу можливість наглядно побачити поступову деградацію внутрішнього світу більшості дітей. Лише одиниці змогли протистояти первісним інстинктам та зберегти людяність. </w:t>
      </w:r>
    </w:p>
    <w:p w:rsidR="00F175FB" w:rsidRPr="004E5F33" w:rsidRDefault="00F175FB" w:rsidP="004E5F33">
      <w:pPr>
        <w:pStyle w:val="a3"/>
        <w:spacing w:line="360" w:lineRule="auto"/>
        <w:ind w:firstLine="709"/>
        <w:mirrorIndents/>
        <w:jc w:val="both"/>
        <w:rPr>
          <w:rFonts w:eastAsia="TimesNewRomanPSMT"/>
          <w:sz w:val="28"/>
          <w:szCs w:val="28"/>
          <w:lang w:val="uk-UA"/>
        </w:rPr>
      </w:pPr>
      <w:r w:rsidRPr="004E5F33">
        <w:rPr>
          <w:rFonts w:eastAsia="TimesNewRomanPSMT"/>
          <w:sz w:val="28"/>
          <w:szCs w:val="28"/>
          <w:lang w:val="uk-UA"/>
        </w:rPr>
        <w:t>Ми вважаємо, що Вільям Голдінг вибирає головними героями дітей для того, щоб показати, що людина здатна на жахливі, жорстокі речі, незалежно від</w:t>
      </w:r>
      <w:r w:rsidR="004E5F33" w:rsidRPr="004E5F33">
        <w:rPr>
          <w:rFonts w:eastAsia="TimesNewRomanPSMT"/>
          <w:sz w:val="28"/>
          <w:szCs w:val="28"/>
          <w:lang w:val="uk-UA"/>
        </w:rPr>
        <w:t xml:space="preserve"> </w:t>
      </w:r>
      <w:r w:rsidRPr="004E5F33">
        <w:rPr>
          <w:rFonts w:eastAsia="TimesNewRomanPSMT"/>
          <w:sz w:val="28"/>
          <w:szCs w:val="28"/>
          <w:lang w:val="uk-UA"/>
        </w:rPr>
        <w:t xml:space="preserve">її віку чи навіть виховання. Саме у кризовій ситуації ми змогли побачити істинне лице та цінності кожного із героїв роману: хтось піддався "інстинктам стада" (сліпо слідував за всіма, не роздумуючи про наслідки), когось підкорив страх та ненависть і лише одиниці змогли зберегти людяність та холодний розум, зуміли перебороти страх та відчай. Впродовж розвитку роману ми побачимо нівелювання моральних та духовних цінностей багатьох головних героїв. </w:t>
      </w:r>
    </w:p>
    <w:p w:rsidR="00F175FB" w:rsidRPr="004E5F33" w:rsidRDefault="00F175FB" w:rsidP="004E5F33">
      <w:pPr>
        <w:pStyle w:val="a3"/>
        <w:spacing w:line="360" w:lineRule="auto"/>
        <w:ind w:firstLine="709"/>
        <w:mirrorIndents/>
        <w:jc w:val="center"/>
        <w:rPr>
          <w:b/>
          <w:sz w:val="28"/>
          <w:szCs w:val="28"/>
          <w:lang w:val="uk-UA"/>
        </w:rPr>
      </w:pPr>
    </w:p>
    <w:p w:rsidR="001C78FD" w:rsidRPr="004E5F33" w:rsidRDefault="001C78FD" w:rsidP="004E5F33">
      <w:pPr>
        <w:pStyle w:val="a3"/>
        <w:spacing w:line="360" w:lineRule="auto"/>
        <w:ind w:firstLine="709"/>
        <w:mirrorIndents/>
        <w:jc w:val="both"/>
        <w:rPr>
          <w:b/>
          <w:sz w:val="28"/>
          <w:szCs w:val="28"/>
          <w:lang w:val="uk-UA"/>
        </w:rPr>
      </w:pPr>
      <w:r w:rsidRPr="004E5F33">
        <w:rPr>
          <w:b/>
          <w:sz w:val="28"/>
          <w:szCs w:val="28"/>
          <w:lang w:val="uk-UA"/>
        </w:rPr>
        <w:t>3.2.Міфологічний підтекст роману В. Голдінга «Володар мух»</w:t>
      </w:r>
    </w:p>
    <w:p w:rsidR="0079385C" w:rsidRDefault="0079385C" w:rsidP="004E5F33">
      <w:pPr>
        <w:pStyle w:val="a3"/>
        <w:spacing w:line="360" w:lineRule="auto"/>
        <w:ind w:firstLine="709"/>
        <w:mirrorIndents/>
        <w:jc w:val="both"/>
        <w:rPr>
          <w:sz w:val="28"/>
          <w:szCs w:val="28"/>
          <w:lang w:val="uk-UA"/>
        </w:rPr>
      </w:pPr>
    </w:p>
    <w:p w:rsidR="001C78FD" w:rsidRPr="004E5F33" w:rsidRDefault="001C78FD" w:rsidP="004E5F33">
      <w:pPr>
        <w:pStyle w:val="a3"/>
        <w:spacing w:line="360" w:lineRule="auto"/>
        <w:ind w:firstLine="709"/>
        <w:mirrorIndents/>
        <w:jc w:val="both"/>
        <w:rPr>
          <w:sz w:val="28"/>
          <w:szCs w:val="28"/>
          <w:lang w:val="uk-UA"/>
        </w:rPr>
      </w:pPr>
      <w:r w:rsidRPr="004E5F33">
        <w:rPr>
          <w:sz w:val="28"/>
          <w:szCs w:val="28"/>
          <w:lang w:val="uk-UA"/>
        </w:rPr>
        <w:lastRenderedPageBreak/>
        <w:t xml:space="preserve">Роман «Володар мух» має художнє ядро, в якому концентрується вся оповідь. Авторські думки про всесилля зла в людській природі розчиняються у «розповіді» про групу хлопців, що опинились на безлюдному острові. </w:t>
      </w:r>
    </w:p>
    <w:p w:rsidR="001C78FD" w:rsidRPr="004E5F33" w:rsidRDefault="001C78FD" w:rsidP="004E5F33">
      <w:pPr>
        <w:pStyle w:val="a3"/>
        <w:spacing w:line="360" w:lineRule="auto"/>
        <w:ind w:firstLine="709"/>
        <w:mirrorIndents/>
        <w:jc w:val="both"/>
        <w:rPr>
          <w:sz w:val="28"/>
          <w:szCs w:val="28"/>
          <w:lang w:val="uk-UA"/>
        </w:rPr>
      </w:pPr>
      <w:r w:rsidRPr="004E5F33">
        <w:rPr>
          <w:sz w:val="28"/>
          <w:szCs w:val="28"/>
          <w:lang w:val="uk-UA"/>
        </w:rPr>
        <w:t xml:space="preserve">Покинуті напризволяще, позбавлені опіки дорослих (цивілізації), вони спочатку намагаються організувати своє життя у відповідності до правил попереднього існування. Проте тваринне начало (страх, право сильнішого, інстинкт самозбереження, атавізм жадоби крові) перемагає; звільнене, воно стає руйнівним, веде до підлості та вбивства. </w:t>
      </w:r>
    </w:p>
    <w:p w:rsidR="001C78FD" w:rsidRPr="004E5F33" w:rsidRDefault="001C78FD" w:rsidP="004E5F33">
      <w:pPr>
        <w:pStyle w:val="a3"/>
        <w:spacing w:line="360" w:lineRule="auto"/>
        <w:ind w:firstLine="709"/>
        <w:mirrorIndents/>
        <w:jc w:val="both"/>
        <w:rPr>
          <w:sz w:val="28"/>
          <w:szCs w:val="28"/>
          <w:lang w:val="uk-UA"/>
        </w:rPr>
      </w:pPr>
      <w:r w:rsidRPr="004E5F33">
        <w:rPr>
          <w:sz w:val="28"/>
          <w:szCs w:val="28"/>
          <w:lang w:val="uk-UA"/>
        </w:rPr>
        <w:t xml:space="preserve">Це притчеве ядро і розгорнуто у романну оповідь. Жанрова природа «Володаря мух» як епічного твору виявляється перш за все в сюжетотворенні, що акцентує зовнішню дію. Воно будується на контрастному розходженні двох ліній, що втілюють антагоністичні начала. Жити за правилами «спільного договору», постійно слідкувати за вогнищем, аби досягти основної цілі — привернути до острова увагу кораблів та повернутися у світ дорослих — головні прагнення Ральфа та його однодумців (перш за все Рохи та Саймона), з образами яких у тексті пов’язане все розумне в житті. Шлях Ральфа — це шлях людини через трагічний моральний досвід від незнання світу до пізнання страшних істин про себе та про світ: «Ясноволосий хлопчик у шкільному светрі та сірій сорочці... Розвинені широкі плечі показували, що з нього міг вийти боксер, та в його погляді й устах була лагідність, за якою не кри- лося диявольське нутро»[23]. </w:t>
      </w:r>
    </w:p>
    <w:p w:rsidR="009A3B23" w:rsidRPr="004E5F33" w:rsidRDefault="0079385C" w:rsidP="004E5F33">
      <w:pPr>
        <w:pStyle w:val="a3"/>
        <w:spacing w:line="360" w:lineRule="auto"/>
        <w:ind w:firstLine="709"/>
        <w:mirrorIndents/>
        <w:jc w:val="center"/>
        <w:rPr>
          <w:b/>
          <w:sz w:val="28"/>
          <w:szCs w:val="28"/>
          <w:lang w:val="uk-UA"/>
        </w:rPr>
      </w:pPr>
      <w:r w:rsidRPr="004E5F33">
        <w:rPr>
          <w:b/>
          <w:sz w:val="28"/>
          <w:szCs w:val="28"/>
          <w:lang w:val="uk-UA"/>
        </w:rPr>
        <w:t>ВИСНОВКИ</w:t>
      </w:r>
    </w:p>
    <w:p w:rsidR="009A3B23" w:rsidRPr="004E5F33" w:rsidRDefault="009A3B23" w:rsidP="004E5F33">
      <w:pPr>
        <w:pStyle w:val="a3"/>
        <w:spacing w:line="360" w:lineRule="auto"/>
        <w:ind w:firstLine="709"/>
        <w:mirrorIndents/>
        <w:jc w:val="center"/>
        <w:rPr>
          <w:b/>
          <w:sz w:val="28"/>
          <w:szCs w:val="28"/>
          <w:lang w:val="uk-UA"/>
        </w:rPr>
      </w:pPr>
    </w:p>
    <w:p w:rsidR="009A3B23" w:rsidRPr="004E5F33" w:rsidRDefault="009A3B23" w:rsidP="004E5F33">
      <w:pPr>
        <w:pStyle w:val="a3"/>
        <w:spacing w:line="360" w:lineRule="auto"/>
        <w:ind w:firstLine="709"/>
        <w:mirrorIndents/>
        <w:jc w:val="both"/>
        <w:rPr>
          <w:sz w:val="28"/>
          <w:szCs w:val="28"/>
          <w:lang w:val="uk-UA"/>
        </w:rPr>
      </w:pPr>
      <w:r w:rsidRPr="004E5F33">
        <w:rPr>
          <w:sz w:val="28"/>
          <w:szCs w:val="28"/>
          <w:lang w:val="uk-UA"/>
        </w:rPr>
        <w:t xml:space="preserve">Підсумовуючи вищевикладене слід зазначити, що підтекст – це прихований смисл художнього твору, який свідомо чи підсвідомо створюється автором і відтворюється читачем, наділяючи твір особливою художньою енергією. Таким чином, огляд різноманітних підходів до феномену підтекст, їх узагальнення та осмислення дозволили встановити особливості та специфіку його природи та визначити, що підтекст – це прихований смисл художнього </w:t>
      </w:r>
      <w:r w:rsidRPr="004E5F33">
        <w:rPr>
          <w:sz w:val="28"/>
          <w:szCs w:val="28"/>
          <w:lang w:val="uk-UA"/>
        </w:rPr>
        <w:lastRenderedPageBreak/>
        <w:t xml:space="preserve">твору, що свідомо чи підсвідомо створюється автором і відтворюється читачем, наділяючи твір особливою художньою енергією. </w:t>
      </w:r>
    </w:p>
    <w:p w:rsidR="00A35952" w:rsidRPr="004E5F33" w:rsidRDefault="0079385C" w:rsidP="004E5F33">
      <w:pPr>
        <w:pStyle w:val="a3"/>
        <w:spacing w:line="360" w:lineRule="auto"/>
        <w:ind w:firstLine="709"/>
        <w:mirrorIndents/>
        <w:jc w:val="center"/>
        <w:rPr>
          <w:b/>
          <w:sz w:val="28"/>
          <w:szCs w:val="28"/>
          <w:lang w:val="uk-UA"/>
        </w:rPr>
      </w:pPr>
      <w:r w:rsidRPr="004E5F33">
        <w:rPr>
          <w:b/>
          <w:sz w:val="28"/>
          <w:szCs w:val="28"/>
          <w:lang w:val="uk-UA"/>
        </w:rPr>
        <w:t>СПИСОК ВИКОРИСТАНОЇ ЛІТЕРАТУРИ</w:t>
      </w:r>
    </w:p>
    <w:p w:rsidR="0078330F" w:rsidRPr="004E5F33" w:rsidRDefault="0078330F" w:rsidP="004E5F33">
      <w:pPr>
        <w:pStyle w:val="a3"/>
        <w:spacing w:line="360" w:lineRule="auto"/>
        <w:ind w:firstLine="709"/>
        <w:mirrorIndents/>
        <w:jc w:val="center"/>
        <w:rPr>
          <w:b/>
          <w:color w:val="000000" w:themeColor="text1"/>
          <w:sz w:val="28"/>
          <w:szCs w:val="28"/>
          <w:lang w:val="uk-UA"/>
        </w:rPr>
      </w:pPr>
    </w:p>
    <w:p w:rsidR="0078330F" w:rsidRPr="004E5F33" w:rsidRDefault="0078330F" w:rsidP="004E5F33">
      <w:pPr>
        <w:pStyle w:val="a3"/>
        <w:spacing w:line="360" w:lineRule="auto"/>
        <w:ind w:firstLine="709"/>
        <w:mirrorIndents/>
        <w:jc w:val="both"/>
        <w:rPr>
          <w:sz w:val="28"/>
          <w:szCs w:val="28"/>
          <w:lang w:val="uk-UA"/>
        </w:rPr>
      </w:pPr>
      <w:r w:rsidRPr="004E5F33">
        <w:rPr>
          <w:sz w:val="28"/>
          <w:szCs w:val="28"/>
          <w:lang w:val="uk-UA"/>
        </w:rPr>
        <w:t>1.Галич О. А. Загальне літературознавство:</w:t>
      </w:r>
      <w:r w:rsidR="0079385C">
        <w:rPr>
          <w:sz w:val="28"/>
          <w:szCs w:val="28"/>
          <w:lang w:val="uk-UA"/>
        </w:rPr>
        <w:t xml:space="preserve"> Навчальний посібник для вузів. </w:t>
      </w:r>
      <w:r w:rsidRPr="004E5F33">
        <w:rPr>
          <w:sz w:val="28"/>
          <w:szCs w:val="28"/>
          <w:lang w:val="uk-UA"/>
        </w:rPr>
        <w:t>Рівне, 2010.</w:t>
      </w:r>
      <w:r w:rsidR="004E5F33" w:rsidRPr="004E5F33">
        <w:rPr>
          <w:sz w:val="28"/>
          <w:szCs w:val="28"/>
          <w:lang w:val="uk-UA"/>
        </w:rPr>
        <w:t xml:space="preserve"> </w:t>
      </w:r>
      <w:r w:rsidRPr="004E5F33">
        <w:rPr>
          <w:sz w:val="28"/>
          <w:szCs w:val="28"/>
          <w:lang w:val="uk-UA"/>
        </w:rPr>
        <w:t xml:space="preserve">С. 80. </w:t>
      </w:r>
    </w:p>
    <w:p w:rsidR="0078330F" w:rsidRPr="004E5F33" w:rsidRDefault="0078330F" w:rsidP="004E5F33">
      <w:pPr>
        <w:pStyle w:val="a3"/>
        <w:spacing w:line="360" w:lineRule="auto"/>
        <w:ind w:firstLine="709"/>
        <w:mirrorIndents/>
        <w:jc w:val="both"/>
        <w:rPr>
          <w:sz w:val="28"/>
          <w:szCs w:val="28"/>
          <w:lang w:val="uk-UA"/>
        </w:rPr>
      </w:pPr>
      <w:r w:rsidRPr="004E5F33">
        <w:rPr>
          <w:sz w:val="28"/>
          <w:szCs w:val="28"/>
          <w:lang w:val="uk-UA"/>
        </w:rPr>
        <w:t xml:space="preserve">2. Литературная энциклопедия терминов и понятий </w:t>
      </w:r>
      <w:r w:rsidR="0079385C">
        <w:rPr>
          <w:sz w:val="28"/>
          <w:szCs w:val="28"/>
          <w:lang w:val="uk-UA"/>
        </w:rPr>
        <w:t>/ Под ред. А.Н. </w:t>
      </w:r>
      <w:r w:rsidRPr="004E5F33">
        <w:rPr>
          <w:sz w:val="28"/>
          <w:szCs w:val="28"/>
          <w:lang w:val="uk-UA"/>
        </w:rPr>
        <w:t xml:space="preserve">Николюкина. М.: Интелвак, 2011. 1600 с. </w:t>
      </w:r>
    </w:p>
    <w:p w:rsidR="0078330F" w:rsidRPr="004E5F33" w:rsidRDefault="0078330F" w:rsidP="004E5F33">
      <w:pPr>
        <w:pStyle w:val="a3"/>
        <w:spacing w:line="360" w:lineRule="auto"/>
        <w:ind w:firstLine="709"/>
        <w:mirrorIndents/>
        <w:jc w:val="both"/>
        <w:rPr>
          <w:sz w:val="28"/>
          <w:szCs w:val="28"/>
          <w:lang w:val="uk-UA"/>
        </w:rPr>
      </w:pPr>
      <w:r w:rsidRPr="004E5F33">
        <w:rPr>
          <w:sz w:val="28"/>
          <w:szCs w:val="28"/>
          <w:lang w:val="uk-UA"/>
        </w:rPr>
        <w:t xml:space="preserve">3.Оліфіренко С. М., Оліфіренко В. В., Оліфіренко Л. В. Універсальний літературний словник-довідник. Донецьк: БАО, 2012. 432 c. </w:t>
      </w:r>
    </w:p>
    <w:p w:rsidR="0078330F" w:rsidRPr="004E5F33" w:rsidRDefault="0078330F" w:rsidP="004E5F33">
      <w:pPr>
        <w:pStyle w:val="a3"/>
        <w:spacing w:line="360" w:lineRule="auto"/>
        <w:ind w:firstLine="709"/>
        <w:mirrorIndents/>
        <w:jc w:val="both"/>
        <w:rPr>
          <w:sz w:val="28"/>
          <w:szCs w:val="28"/>
          <w:lang w:val="uk-UA"/>
        </w:rPr>
      </w:pPr>
      <w:r w:rsidRPr="004E5F33">
        <w:rPr>
          <w:sz w:val="28"/>
          <w:szCs w:val="28"/>
          <w:lang w:val="uk-UA"/>
        </w:rPr>
        <w:t>4.Ковалів Ю. І. Літературознавча енциклопедія : у 2-х т. К.: Академія, 20</w:t>
      </w:r>
      <w:r w:rsidR="0023577A" w:rsidRPr="004E5F33">
        <w:rPr>
          <w:sz w:val="28"/>
          <w:szCs w:val="28"/>
          <w:lang w:val="uk-UA"/>
        </w:rPr>
        <w:t>12</w:t>
      </w:r>
      <w:r w:rsidRPr="004E5F33">
        <w:rPr>
          <w:sz w:val="28"/>
          <w:szCs w:val="28"/>
          <w:lang w:val="uk-UA"/>
        </w:rPr>
        <w:t xml:space="preserve">. Т.2. 624 с. </w:t>
      </w:r>
    </w:p>
    <w:p w:rsidR="0078330F" w:rsidRPr="004E5F33" w:rsidRDefault="0078330F" w:rsidP="004E5F33">
      <w:pPr>
        <w:pStyle w:val="a3"/>
        <w:spacing w:line="360" w:lineRule="auto"/>
        <w:ind w:firstLine="709"/>
        <w:mirrorIndents/>
        <w:jc w:val="both"/>
        <w:rPr>
          <w:sz w:val="28"/>
          <w:szCs w:val="28"/>
          <w:lang w:val="uk-UA"/>
        </w:rPr>
      </w:pPr>
      <w:r w:rsidRPr="004E5F33">
        <w:rPr>
          <w:sz w:val="28"/>
          <w:szCs w:val="28"/>
          <w:lang w:val="uk-UA"/>
        </w:rPr>
        <w:t>5.Виноградов В. С. Введение в переводоведение (общие и лексические вопросы). М. : Издательство института общего среднего образования РАО, 20</w:t>
      </w:r>
      <w:r w:rsidR="0023577A" w:rsidRPr="004E5F33">
        <w:rPr>
          <w:sz w:val="28"/>
          <w:szCs w:val="28"/>
          <w:lang w:val="uk-UA"/>
        </w:rPr>
        <w:t>1</w:t>
      </w:r>
      <w:r w:rsidRPr="004E5F33">
        <w:rPr>
          <w:sz w:val="28"/>
          <w:szCs w:val="28"/>
          <w:lang w:val="uk-UA"/>
        </w:rPr>
        <w:t xml:space="preserve">1. 224 с. </w:t>
      </w:r>
    </w:p>
    <w:p w:rsidR="0078330F" w:rsidRPr="004E5F33" w:rsidRDefault="0078330F" w:rsidP="004E5F33">
      <w:pPr>
        <w:pStyle w:val="a3"/>
        <w:spacing w:line="360" w:lineRule="auto"/>
        <w:ind w:firstLine="709"/>
        <w:mirrorIndents/>
        <w:jc w:val="both"/>
        <w:rPr>
          <w:sz w:val="28"/>
          <w:szCs w:val="28"/>
          <w:lang w:val="uk-UA"/>
        </w:rPr>
      </w:pPr>
      <w:r w:rsidRPr="004E5F33">
        <w:rPr>
          <w:sz w:val="28"/>
          <w:szCs w:val="28"/>
          <w:lang w:val="uk-UA"/>
        </w:rPr>
        <w:t>6.Поэтика: словарь актуальных терми</w:t>
      </w:r>
      <w:r w:rsidR="0079385C">
        <w:rPr>
          <w:sz w:val="28"/>
          <w:szCs w:val="28"/>
          <w:lang w:val="uk-UA"/>
        </w:rPr>
        <w:t>нов и понятий / гл. науч. ред. Н.Д. Тамарченко</w:t>
      </w:r>
      <w:r w:rsidRPr="004E5F33">
        <w:rPr>
          <w:sz w:val="28"/>
          <w:szCs w:val="28"/>
          <w:lang w:val="uk-UA"/>
        </w:rPr>
        <w:t>. М.: Изд-во Кулагиной; Intrada, 20</w:t>
      </w:r>
      <w:r w:rsidR="0023577A" w:rsidRPr="004E5F33">
        <w:rPr>
          <w:sz w:val="28"/>
          <w:szCs w:val="28"/>
          <w:lang w:val="uk-UA"/>
        </w:rPr>
        <w:t>13</w:t>
      </w:r>
      <w:r w:rsidRPr="004E5F33">
        <w:rPr>
          <w:sz w:val="28"/>
          <w:szCs w:val="28"/>
          <w:lang w:val="uk-UA"/>
        </w:rPr>
        <w:t xml:space="preserve">. 358 с. </w:t>
      </w:r>
    </w:p>
    <w:p w:rsidR="0078330F" w:rsidRPr="004E5F33" w:rsidRDefault="0078330F" w:rsidP="004E5F33">
      <w:pPr>
        <w:pStyle w:val="a3"/>
        <w:spacing w:line="360" w:lineRule="auto"/>
        <w:ind w:firstLine="709"/>
        <w:mirrorIndents/>
        <w:jc w:val="both"/>
        <w:rPr>
          <w:sz w:val="28"/>
          <w:szCs w:val="28"/>
          <w:lang w:val="uk-UA"/>
        </w:rPr>
      </w:pPr>
      <w:r w:rsidRPr="004E5F33">
        <w:rPr>
          <w:sz w:val="28"/>
          <w:szCs w:val="28"/>
          <w:lang w:val="uk-UA"/>
        </w:rPr>
        <w:t>7.Гальперин И. Р. Текст как объект лингвистического исследования. М. : Ком Книга, 20</w:t>
      </w:r>
      <w:r w:rsidR="0023577A" w:rsidRPr="004E5F33">
        <w:rPr>
          <w:sz w:val="28"/>
          <w:szCs w:val="28"/>
          <w:lang w:val="uk-UA"/>
        </w:rPr>
        <w:t>12</w:t>
      </w:r>
      <w:r w:rsidRPr="004E5F33">
        <w:rPr>
          <w:sz w:val="28"/>
          <w:szCs w:val="28"/>
          <w:lang w:val="uk-UA"/>
        </w:rPr>
        <w:t xml:space="preserve">. 144 с. </w:t>
      </w:r>
    </w:p>
    <w:p w:rsidR="0078330F" w:rsidRPr="004E5F33" w:rsidRDefault="0078330F" w:rsidP="004E5F33">
      <w:pPr>
        <w:pStyle w:val="a3"/>
        <w:spacing w:line="360" w:lineRule="auto"/>
        <w:ind w:firstLine="709"/>
        <w:mirrorIndents/>
        <w:jc w:val="both"/>
        <w:rPr>
          <w:sz w:val="28"/>
          <w:szCs w:val="28"/>
          <w:lang w:val="uk-UA"/>
        </w:rPr>
      </w:pPr>
      <w:r w:rsidRPr="004E5F33">
        <w:rPr>
          <w:sz w:val="28"/>
          <w:szCs w:val="28"/>
          <w:lang w:val="uk-UA"/>
        </w:rPr>
        <w:t>8. Снігоцька Ю. А. Сутність поняття «підтекст»: теоретичні аспекти. URL: http://zum.onu.edu.ua/article/view/130043/127153. (дата звернення: 28.04.2021 р.).</w:t>
      </w:r>
    </w:p>
    <w:p w:rsidR="00C538DC" w:rsidRPr="004E5F33" w:rsidRDefault="00C538DC" w:rsidP="004E5F33">
      <w:pPr>
        <w:pStyle w:val="a3"/>
        <w:spacing w:line="360" w:lineRule="auto"/>
        <w:ind w:firstLine="709"/>
        <w:mirrorIndents/>
        <w:jc w:val="both"/>
        <w:rPr>
          <w:sz w:val="28"/>
          <w:szCs w:val="28"/>
          <w:lang w:val="uk-UA"/>
        </w:rPr>
      </w:pPr>
      <w:r w:rsidRPr="004E5F33">
        <w:rPr>
          <w:sz w:val="28"/>
          <w:szCs w:val="28"/>
          <w:lang w:val="uk-UA"/>
        </w:rPr>
        <w:t>9.</w:t>
      </w:r>
      <w:r w:rsidRPr="004E5F33">
        <w:rPr>
          <w:rFonts w:eastAsia="TimesNewRomanPSMT"/>
          <w:sz w:val="28"/>
          <w:szCs w:val="28"/>
          <w:lang w:val="uk-UA"/>
        </w:rPr>
        <w:t xml:space="preserve"> Брудный А. А. Подтекст и элемен</w:t>
      </w:r>
      <w:r w:rsidR="0079385C">
        <w:rPr>
          <w:rFonts w:eastAsia="TimesNewRomanPSMT"/>
          <w:sz w:val="28"/>
          <w:szCs w:val="28"/>
          <w:lang w:val="uk-UA"/>
        </w:rPr>
        <w:t xml:space="preserve">ты внетекстовых знаковых систем. </w:t>
      </w:r>
      <w:r w:rsidRPr="004E5F33">
        <w:rPr>
          <w:rFonts w:eastAsia="TimesNewRomanPSMT"/>
          <w:sz w:val="28"/>
          <w:szCs w:val="28"/>
          <w:lang w:val="uk-UA"/>
        </w:rPr>
        <w:t xml:space="preserve"> Смысловое восприятие речевого сообщения (в условиях массовой коммуникации).</w:t>
      </w:r>
      <w:r w:rsidR="004E5F33" w:rsidRPr="004E5F33">
        <w:rPr>
          <w:rFonts w:eastAsia="TimesNewRomanPSMT"/>
          <w:sz w:val="28"/>
          <w:szCs w:val="28"/>
          <w:lang w:val="uk-UA"/>
        </w:rPr>
        <w:t xml:space="preserve"> </w:t>
      </w:r>
      <w:r w:rsidRPr="004E5F33">
        <w:rPr>
          <w:rFonts w:eastAsia="TimesNewRomanPSMT"/>
          <w:sz w:val="28"/>
          <w:szCs w:val="28"/>
          <w:lang w:val="uk-UA"/>
        </w:rPr>
        <w:t>М. : Наука.</w:t>
      </w:r>
      <w:r w:rsidR="004E5F33" w:rsidRPr="004E5F33">
        <w:rPr>
          <w:rFonts w:eastAsia="TimesNewRomanPSMT"/>
          <w:sz w:val="28"/>
          <w:szCs w:val="28"/>
          <w:lang w:val="uk-UA"/>
        </w:rPr>
        <w:t xml:space="preserve"> </w:t>
      </w:r>
      <w:r w:rsidRPr="004E5F33">
        <w:rPr>
          <w:rFonts w:eastAsia="TimesNewRomanPSMT"/>
          <w:sz w:val="28"/>
          <w:szCs w:val="28"/>
          <w:lang w:val="uk-UA"/>
        </w:rPr>
        <w:t xml:space="preserve">С. 150–158. </w:t>
      </w:r>
    </w:p>
    <w:p w:rsidR="00C538DC" w:rsidRPr="004E5F33" w:rsidRDefault="00C538DC" w:rsidP="004E5F33">
      <w:pPr>
        <w:pStyle w:val="a3"/>
        <w:spacing w:line="360" w:lineRule="auto"/>
        <w:ind w:firstLine="709"/>
        <w:mirrorIndents/>
        <w:jc w:val="both"/>
        <w:rPr>
          <w:sz w:val="28"/>
          <w:szCs w:val="28"/>
          <w:lang w:val="uk-UA"/>
        </w:rPr>
      </w:pPr>
      <w:r w:rsidRPr="004E5F33">
        <w:rPr>
          <w:rFonts w:eastAsia="TimesNewRomanPSMT"/>
          <w:sz w:val="28"/>
          <w:szCs w:val="28"/>
          <w:lang w:val="uk-UA"/>
        </w:rPr>
        <w:t>10.Одинцов В. В. Проблема подтекста (Глава в статье</w:t>
      </w:r>
      <w:r w:rsidR="0079385C">
        <w:rPr>
          <w:rFonts w:eastAsia="TimesNewRomanPSMT"/>
          <w:sz w:val="28"/>
          <w:szCs w:val="28"/>
          <w:lang w:val="uk-UA"/>
        </w:rPr>
        <w:t xml:space="preserve">: „Наблюдение над диалогом...”). </w:t>
      </w:r>
      <w:r w:rsidRPr="0079385C">
        <w:rPr>
          <w:rFonts w:eastAsia="TimesNewRomanPSMT"/>
          <w:i/>
          <w:sz w:val="28"/>
          <w:szCs w:val="28"/>
          <w:lang w:val="uk-UA"/>
        </w:rPr>
        <w:t>Вопросы языка современной русской литературы</w:t>
      </w:r>
      <w:r w:rsidRPr="004E5F33">
        <w:rPr>
          <w:rFonts w:eastAsia="TimesNewRomanPSMT"/>
          <w:sz w:val="28"/>
          <w:szCs w:val="28"/>
          <w:lang w:val="uk-UA"/>
        </w:rPr>
        <w:t>.</w:t>
      </w:r>
      <w:r w:rsidR="004E5F33" w:rsidRPr="004E5F33">
        <w:rPr>
          <w:rFonts w:eastAsia="TimesNewRomanPSMT"/>
          <w:sz w:val="28"/>
          <w:szCs w:val="28"/>
          <w:lang w:val="uk-UA"/>
        </w:rPr>
        <w:t xml:space="preserve"> </w:t>
      </w:r>
      <w:r w:rsidRPr="004E5F33">
        <w:rPr>
          <w:rFonts w:eastAsia="TimesNewRomanPSMT"/>
          <w:sz w:val="28"/>
          <w:szCs w:val="28"/>
          <w:lang w:val="uk-UA"/>
        </w:rPr>
        <w:t xml:space="preserve">М. : Наука, </w:t>
      </w:r>
      <w:r w:rsidR="0023577A" w:rsidRPr="004E5F33">
        <w:rPr>
          <w:rFonts w:eastAsia="TimesNewRomanPSMT"/>
          <w:sz w:val="28"/>
          <w:szCs w:val="28"/>
          <w:lang w:val="uk-UA"/>
        </w:rPr>
        <w:t>201</w:t>
      </w:r>
      <w:r w:rsidRPr="004E5F33">
        <w:rPr>
          <w:rFonts w:eastAsia="TimesNewRomanPSMT"/>
          <w:sz w:val="28"/>
          <w:szCs w:val="28"/>
          <w:lang w:val="uk-UA"/>
        </w:rPr>
        <w:t>1.</w:t>
      </w:r>
      <w:r w:rsidR="004E5F33" w:rsidRPr="004E5F33">
        <w:rPr>
          <w:rFonts w:eastAsia="TimesNewRomanPSMT"/>
          <w:sz w:val="28"/>
          <w:szCs w:val="28"/>
          <w:lang w:val="uk-UA"/>
        </w:rPr>
        <w:t xml:space="preserve"> </w:t>
      </w:r>
      <w:r w:rsidRPr="004E5F33">
        <w:rPr>
          <w:rFonts w:eastAsia="TimesNewRomanPSMT"/>
          <w:sz w:val="28"/>
          <w:szCs w:val="28"/>
          <w:lang w:val="uk-UA"/>
        </w:rPr>
        <w:t xml:space="preserve">С. 186–191. </w:t>
      </w:r>
    </w:p>
    <w:p w:rsidR="00C538DC" w:rsidRPr="004E5F33" w:rsidRDefault="00C538DC" w:rsidP="004E5F33">
      <w:pPr>
        <w:pStyle w:val="a3"/>
        <w:spacing w:line="360" w:lineRule="auto"/>
        <w:ind w:firstLine="709"/>
        <w:mirrorIndents/>
        <w:jc w:val="both"/>
        <w:rPr>
          <w:rFonts w:eastAsia="TimesNewRomanPSMT"/>
          <w:sz w:val="28"/>
          <w:szCs w:val="28"/>
          <w:lang w:val="uk-UA"/>
        </w:rPr>
      </w:pPr>
      <w:r w:rsidRPr="004E5F33">
        <w:rPr>
          <w:rFonts w:eastAsia="TimesNewRomanPSMT"/>
          <w:sz w:val="28"/>
          <w:szCs w:val="28"/>
          <w:lang w:val="uk-UA"/>
        </w:rPr>
        <w:t>11.</w:t>
      </w:r>
      <w:r w:rsidR="0079385C">
        <w:rPr>
          <w:rFonts w:eastAsia="TimesNewRomanPSMT"/>
          <w:sz w:val="28"/>
          <w:szCs w:val="28"/>
          <w:lang w:val="uk-UA"/>
        </w:rPr>
        <w:t xml:space="preserve">Виноградов В. В. Стиль Пушкина. </w:t>
      </w:r>
      <w:r w:rsidRPr="004E5F33">
        <w:rPr>
          <w:rFonts w:eastAsia="TimesNewRomanPSMT"/>
          <w:sz w:val="28"/>
          <w:szCs w:val="28"/>
          <w:lang w:val="uk-UA"/>
        </w:rPr>
        <w:t>М. : Гослитиздат.</w:t>
      </w:r>
      <w:r w:rsidR="004E5F33" w:rsidRPr="004E5F33">
        <w:rPr>
          <w:rFonts w:eastAsia="TimesNewRomanPSMT"/>
          <w:sz w:val="28"/>
          <w:szCs w:val="28"/>
          <w:lang w:val="uk-UA"/>
        </w:rPr>
        <w:t xml:space="preserve"> </w:t>
      </w:r>
      <w:r w:rsidRPr="004E5F33">
        <w:rPr>
          <w:rFonts w:eastAsia="TimesNewRomanPSMT"/>
          <w:sz w:val="28"/>
          <w:szCs w:val="28"/>
          <w:lang w:val="uk-UA"/>
        </w:rPr>
        <w:t xml:space="preserve">618 с. </w:t>
      </w:r>
    </w:p>
    <w:p w:rsidR="00C538DC" w:rsidRPr="004E5F33" w:rsidRDefault="00C538DC" w:rsidP="004E5F33">
      <w:pPr>
        <w:pStyle w:val="a3"/>
        <w:spacing w:line="360" w:lineRule="auto"/>
        <w:ind w:firstLine="709"/>
        <w:mirrorIndents/>
        <w:jc w:val="both"/>
        <w:rPr>
          <w:rFonts w:eastAsia="TimesNewRomanPSMT"/>
          <w:sz w:val="28"/>
          <w:szCs w:val="28"/>
          <w:lang w:val="uk-UA"/>
        </w:rPr>
      </w:pPr>
      <w:r w:rsidRPr="004E5F33">
        <w:rPr>
          <w:rFonts w:eastAsia="TimesNewRomanPSMT"/>
          <w:sz w:val="28"/>
          <w:szCs w:val="28"/>
          <w:lang w:val="uk-UA"/>
        </w:rPr>
        <w:lastRenderedPageBreak/>
        <w:t>12.Кухаренко В. А. Типы и средства выражения импликации в английской художественной речи. На ма</w:t>
      </w:r>
      <w:r w:rsidR="0079385C">
        <w:rPr>
          <w:rFonts w:eastAsia="TimesNewRomanPSMT"/>
          <w:sz w:val="28"/>
          <w:szCs w:val="28"/>
          <w:lang w:val="uk-UA"/>
        </w:rPr>
        <w:t xml:space="preserve">териале прозы Эрнеста Хемингуэя. </w:t>
      </w:r>
      <w:r w:rsidRPr="0079385C">
        <w:rPr>
          <w:rFonts w:eastAsia="TimesNewRomanPSMT"/>
          <w:i/>
          <w:sz w:val="28"/>
          <w:szCs w:val="28"/>
          <w:lang w:val="uk-UA"/>
        </w:rPr>
        <w:t>Филологические науки.</w:t>
      </w:r>
      <w:r w:rsidRPr="004E5F33">
        <w:rPr>
          <w:rFonts w:eastAsia="TimesNewRomanPSMT"/>
          <w:sz w:val="28"/>
          <w:szCs w:val="28"/>
          <w:lang w:val="uk-UA"/>
        </w:rPr>
        <w:t xml:space="preserve"> М. : Высшая школа, </w:t>
      </w:r>
      <w:r w:rsidR="0023577A" w:rsidRPr="004E5F33">
        <w:rPr>
          <w:rFonts w:eastAsia="TimesNewRomanPSMT"/>
          <w:sz w:val="28"/>
          <w:szCs w:val="28"/>
          <w:lang w:val="uk-UA"/>
        </w:rPr>
        <w:t>2010</w:t>
      </w:r>
      <w:r w:rsidRPr="004E5F33">
        <w:rPr>
          <w:rFonts w:eastAsia="TimesNewRomanPSMT"/>
          <w:sz w:val="28"/>
          <w:szCs w:val="28"/>
          <w:lang w:val="uk-UA"/>
        </w:rPr>
        <w:t>.</w:t>
      </w:r>
      <w:r w:rsidR="004E5F33" w:rsidRPr="004E5F33">
        <w:rPr>
          <w:rFonts w:eastAsia="TimesNewRomanPSMT"/>
          <w:sz w:val="28"/>
          <w:szCs w:val="28"/>
          <w:lang w:val="uk-UA"/>
        </w:rPr>
        <w:t xml:space="preserve"> </w:t>
      </w:r>
      <w:r w:rsidR="0023577A" w:rsidRPr="004E5F33">
        <w:rPr>
          <w:rFonts w:eastAsia="TimesNewRomanPSMT"/>
          <w:sz w:val="28"/>
          <w:szCs w:val="28"/>
          <w:lang w:val="uk-UA"/>
        </w:rPr>
        <w:t>№</w:t>
      </w:r>
      <w:r w:rsidRPr="004E5F33">
        <w:rPr>
          <w:rFonts w:eastAsia="TimesNewRomanPSMT"/>
          <w:sz w:val="28"/>
          <w:szCs w:val="28"/>
          <w:lang w:val="uk-UA"/>
        </w:rPr>
        <w:t xml:space="preserve"> 1.</w:t>
      </w:r>
      <w:r w:rsidR="004E5F33" w:rsidRPr="004E5F33">
        <w:rPr>
          <w:rFonts w:eastAsia="TimesNewRomanPSMT"/>
          <w:sz w:val="28"/>
          <w:szCs w:val="28"/>
          <w:lang w:val="uk-UA"/>
        </w:rPr>
        <w:t xml:space="preserve"> </w:t>
      </w:r>
      <w:r w:rsidRPr="004E5F33">
        <w:rPr>
          <w:rFonts w:eastAsia="TimesNewRomanPSMT"/>
          <w:sz w:val="28"/>
          <w:szCs w:val="28"/>
          <w:lang w:val="uk-UA"/>
        </w:rPr>
        <w:t xml:space="preserve">С. 72–80. </w:t>
      </w:r>
    </w:p>
    <w:p w:rsidR="003611E4" w:rsidRPr="004E5F33" w:rsidRDefault="003611E4" w:rsidP="004E5F33">
      <w:pPr>
        <w:pStyle w:val="a3"/>
        <w:spacing w:line="360" w:lineRule="auto"/>
        <w:ind w:firstLine="709"/>
        <w:mirrorIndents/>
        <w:jc w:val="both"/>
        <w:rPr>
          <w:sz w:val="28"/>
          <w:szCs w:val="28"/>
          <w:lang w:val="uk-UA"/>
        </w:rPr>
      </w:pPr>
      <w:r w:rsidRPr="004E5F33">
        <w:rPr>
          <w:sz w:val="28"/>
          <w:szCs w:val="28"/>
          <w:lang w:val="uk-UA"/>
        </w:rPr>
        <w:t>13.Маслова В. А. До побудови психол</w:t>
      </w:r>
      <w:r w:rsidR="0079385C">
        <w:rPr>
          <w:sz w:val="28"/>
          <w:szCs w:val="28"/>
          <w:lang w:val="uk-UA"/>
        </w:rPr>
        <w:t xml:space="preserve">інгвістичної моделі конотації. </w:t>
      </w:r>
      <w:r w:rsidRPr="0079385C">
        <w:rPr>
          <w:i/>
          <w:sz w:val="28"/>
          <w:szCs w:val="28"/>
          <w:lang w:val="uk-UA"/>
        </w:rPr>
        <w:t>Питання мовознавства</w:t>
      </w:r>
      <w:r w:rsidR="0079385C" w:rsidRPr="0079385C">
        <w:rPr>
          <w:i/>
          <w:sz w:val="28"/>
          <w:szCs w:val="28"/>
          <w:lang w:val="uk-UA"/>
        </w:rPr>
        <w:t>.</w:t>
      </w:r>
      <w:r w:rsidR="0079385C">
        <w:rPr>
          <w:sz w:val="28"/>
          <w:szCs w:val="28"/>
          <w:lang w:val="uk-UA"/>
        </w:rPr>
        <w:t xml:space="preserve"> </w:t>
      </w:r>
      <w:r w:rsidRPr="004E5F33">
        <w:rPr>
          <w:sz w:val="28"/>
          <w:szCs w:val="28"/>
          <w:lang w:val="uk-UA"/>
        </w:rPr>
        <w:t>20</w:t>
      </w:r>
      <w:r w:rsidR="0023577A" w:rsidRPr="004E5F33">
        <w:rPr>
          <w:sz w:val="28"/>
          <w:szCs w:val="28"/>
          <w:lang w:val="uk-UA"/>
        </w:rPr>
        <w:t>11</w:t>
      </w:r>
      <w:r w:rsidRPr="004E5F33">
        <w:rPr>
          <w:sz w:val="28"/>
          <w:szCs w:val="28"/>
          <w:lang w:val="uk-UA"/>
        </w:rPr>
        <w:t xml:space="preserve">. </w:t>
      </w:r>
      <w:r w:rsidR="0023577A" w:rsidRPr="004E5F33">
        <w:rPr>
          <w:sz w:val="28"/>
          <w:szCs w:val="28"/>
          <w:lang w:val="uk-UA"/>
        </w:rPr>
        <w:t>Вип. №</w:t>
      </w:r>
      <w:r w:rsidR="004E5F33" w:rsidRPr="004E5F33">
        <w:rPr>
          <w:sz w:val="28"/>
          <w:szCs w:val="28"/>
          <w:lang w:val="uk-UA"/>
        </w:rPr>
        <w:t xml:space="preserve"> </w:t>
      </w:r>
      <w:r w:rsidRPr="004E5F33">
        <w:rPr>
          <w:sz w:val="28"/>
          <w:szCs w:val="28"/>
          <w:lang w:val="uk-UA"/>
        </w:rPr>
        <w:t xml:space="preserve">1. С. 19-22. </w:t>
      </w:r>
    </w:p>
    <w:p w:rsidR="003611E4" w:rsidRPr="004E5F33" w:rsidRDefault="003611E4" w:rsidP="004E5F33">
      <w:pPr>
        <w:pStyle w:val="a3"/>
        <w:spacing w:line="360" w:lineRule="auto"/>
        <w:ind w:firstLine="709"/>
        <w:mirrorIndents/>
        <w:jc w:val="both"/>
        <w:rPr>
          <w:sz w:val="28"/>
          <w:szCs w:val="28"/>
          <w:lang w:val="uk-UA"/>
        </w:rPr>
      </w:pPr>
      <w:r w:rsidRPr="004E5F33">
        <w:rPr>
          <w:sz w:val="28"/>
          <w:szCs w:val="28"/>
          <w:lang w:val="uk-UA"/>
        </w:rPr>
        <w:t>14,Прокофьева О. Г. Семантика интонационной выделенности в текстах спонтанной мологической речи: На примере академического и информационного стилей : автореф. дис. на соис- кание уч. степени канд</w:t>
      </w:r>
      <w:r w:rsidR="0079385C">
        <w:rPr>
          <w:sz w:val="28"/>
          <w:szCs w:val="28"/>
          <w:lang w:val="uk-UA"/>
        </w:rPr>
        <w:t xml:space="preserve">. филол. наук : спец. 10.02.04. </w:t>
      </w:r>
      <w:r w:rsidRPr="004E5F33">
        <w:rPr>
          <w:sz w:val="28"/>
          <w:szCs w:val="28"/>
          <w:lang w:val="uk-UA"/>
        </w:rPr>
        <w:t xml:space="preserve">М., 2000. 16 с. </w:t>
      </w:r>
    </w:p>
    <w:p w:rsidR="003611E4" w:rsidRPr="004E5F33" w:rsidRDefault="003611E4" w:rsidP="004E5F33">
      <w:pPr>
        <w:pStyle w:val="a3"/>
        <w:spacing w:line="360" w:lineRule="auto"/>
        <w:ind w:firstLine="709"/>
        <w:mirrorIndents/>
        <w:jc w:val="both"/>
        <w:rPr>
          <w:sz w:val="28"/>
          <w:szCs w:val="28"/>
          <w:lang w:val="uk-UA"/>
        </w:rPr>
      </w:pPr>
      <w:r w:rsidRPr="004E5F33">
        <w:rPr>
          <w:sz w:val="28"/>
          <w:szCs w:val="28"/>
          <w:lang w:val="uk-UA"/>
        </w:rPr>
        <w:t>15.Воробйова О. П. Поетика хвиль в контексті емоційного резонансу (нар</w:t>
      </w:r>
      <w:r w:rsidR="0079385C">
        <w:rPr>
          <w:sz w:val="28"/>
          <w:szCs w:val="28"/>
          <w:lang w:val="uk-UA"/>
        </w:rPr>
        <w:t xml:space="preserve">ис з когнітивної емотіології). </w:t>
      </w:r>
      <w:r w:rsidRPr="0079385C">
        <w:rPr>
          <w:i/>
          <w:sz w:val="28"/>
          <w:szCs w:val="28"/>
          <w:lang w:val="uk-UA"/>
        </w:rPr>
        <w:t>Мова, культура й освіта в сучасному світі : Зб. наук. праць до 90-річчя проф. Романовського</w:t>
      </w:r>
      <w:r w:rsidR="0079385C">
        <w:rPr>
          <w:sz w:val="28"/>
          <w:szCs w:val="28"/>
          <w:lang w:val="uk-UA"/>
        </w:rPr>
        <w:t xml:space="preserve">. </w:t>
      </w:r>
      <w:r w:rsidRPr="004E5F33">
        <w:rPr>
          <w:sz w:val="28"/>
          <w:szCs w:val="28"/>
          <w:lang w:val="uk-UA"/>
        </w:rPr>
        <w:t>К. : Вид. центр КНЛУ, 20</w:t>
      </w:r>
      <w:r w:rsidR="0023577A" w:rsidRPr="004E5F33">
        <w:rPr>
          <w:sz w:val="28"/>
          <w:szCs w:val="28"/>
          <w:lang w:val="uk-UA"/>
        </w:rPr>
        <w:t>13</w:t>
      </w:r>
      <w:r w:rsidRPr="004E5F33">
        <w:rPr>
          <w:sz w:val="28"/>
          <w:szCs w:val="28"/>
          <w:lang w:val="uk-UA"/>
        </w:rPr>
        <w:t>.</w:t>
      </w:r>
      <w:r w:rsidR="004E5F33" w:rsidRPr="004E5F33">
        <w:rPr>
          <w:sz w:val="28"/>
          <w:szCs w:val="28"/>
          <w:lang w:val="uk-UA"/>
        </w:rPr>
        <w:t xml:space="preserve"> </w:t>
      </w:r>
      <w:r w:rsidRPr="004E5F33">
        <w:rPr>
          <w:sz w:val="28"/>
          <w:szCs w:val="28"/>
          <w:lang w:val="uk-UA"/>
        </w:rPr>
        <w:t xml:space="preserve">С. 126 – 135. </w:t>
      </w:r>
    </w:p>
    <w:p w:rsidR="00FA043A" w:rsidRPr="004E5F33" w:rsidRDefault="0079385C" w:rsidP="004E5F33">
      <w:pPr>
        <w:pStyle w:val="a3"/>
        <w:spacing w:line="360" w:lineRule="auto"/>
        <w:ind w:firstLine="709"/>
        <w:mirrorIndents/>
        <w:jc w:val="both"/>
        <w:rPr>
          <w:sz w:val="28"/>
          <w:szCs w:val="28"/>
          <w:lang w:val="uk-UA"/>
        </w:rPr>
      </w:pPr>
      <w:r>
        <w:rPr>
          <w:sz w:val="28"/>
          <w:szCs w:val="28"/>
          <w:lang w:val="uk-UA"/>
        </w:rPr>
        <w:t>16.Austen, J.</w:t>
      </w:r>
      <w:r w:rsidR="00FA043A" w:rsidRPr="004E5F33">
        <w:rPr>
          <w:sz w:val="28"/>
          <w:szCs w:val="28"/>
          <w:lang w:val="uk-UA"/>
        </w:rPr>
        <w:t xml:space="preserve"> Sense and Sensibility, Oxford UP</w:t>
      </w:r>
      <w:r>
        <w:rPr>
          <w:sz w:val="28"/>
          <w:szCs w:val="28"/>
          <w:lang w:val="uk-UA"/>
        </w:rPr>
        <w:t>.</w:t>
      </w:r>
      <w:r w:rsidR="00FA043A" w:rsidRPr="004E5F33">
        <w:rPr>
          <w:sz w:val="28"/>
          <w:szCs w:val="28"/>
          <w:lang w:val="uk-UA"/>
        </w:rPr>
        <w:t xml:space="preserve"> London, </w:t>
      </w:r>
      <w:r w:rsidRPr="004E5F33">
        <w:rPr>
          <w:sz w:val="28"/>
          <w:szCs w:val="28"/>
          <w:lang w:val="uk-UA"/>
        </w:rPr>
        <w:t>1978</w:t>
      </w:r>
      <w:r>
        <w:rPr>
          <w:sz w:val="28"/>
          <w:szCs w:val="28"/>
          <w:lang w:val="uk-UA"/>
        </w:rPr>
        <w:t xml:space="preserve">. </w:t>
      </w:r>
      <w:r w:rsidR="00FA043A" w:rsidRPr="004E5F33">
        <w:rPr>
          <w:sz w:val="28"/>
          <w:szCs w:val="28"/>
          <w:lang w:val="uk-UA"/>
        </w:rPr>
        <w:t>459 p.</w:t>
      </w:r>
    </w:p>
    <w:p w:rsidR="00F175FB" w:rsidRPr="004E5F33" w:rsidRDefault="00F175FB" w:rsidP="004E5F33">
      <w:pPr>
        <w:pStyle w:val="a3"/>
        <w:spacing w:line="360" w:lineRule="auto"/>
        <w:ind w:firstLine="709"/>
        <w:mirrorIndents/>
        <w:jc w:val="both"/>
        <w:rPr>
          <w:sz w:val="28"/>
          <w:szCs w:val="28"/>
          <w:lang w:val="uk-UA"/>
        </w:rPr>
      </w:pPr>
      <w:r w:rsidRPr="004E5F33">
        <w:rPr>
          <w:rFonts w:eastAsia="ArialMT"/>
          <w:sz w:val="28"/>
          <w:szCs w:val="28"/>
          <w:lang w:val="uk-UA"/>
        </w:rPr>
        <w:t>17.Stevens W. The Planet on the Table</w:t>
      </w:r>
      <w:r w:rsidRPr="004E5F33">
        <w:rPr>
          <w:sz w:val="28"/>
          <w:szCs w:val="28"/>
          <w:lang w:val="uk-UA"/>
        </w:rPr>
        <w:t xml:space="preserve">. </w:t>
      </w:r>
      <w:r w:rsidRPr="004E5F33">
        <w:rPr>
          <w:rFonts w:eastAsia="ArialMT"/>
          <w:sz w:val="28"/>
          <w:szCs w:val="28"/>
          <w:lang w:val="uk-UA"/>
        </w:rPr>
        <w:t xml:space="preserve">URL: https://www.poemhunter.com/poem/the-planet-on-the-table. </w:t>
      </w:r>
    </w:p>
    <w:p w:rsidR="00F175FB" w:rsidRPr="004E5F33" w:rsidRDefault="00F175FB" w:rsidP="004E5F33">
      <w:pPr>
        <w:pStyle w:val="a3"/>
        <w:spacing w:line="360" w:lineRule="auto"/>
        <w:ind w:firstLine="709"/>
        <w:mirrorIndents/>
        <w:jc w:val="both"/>
        <w:rPr>
          <w:sz w:val="28"/>
          <w:szCs w:val="28"/>
          <w:lang w:val="uk-UA"/>
        </w:rPr>
      </w:pPr>
      <w:r w:rsidRPr="004E5F33">
        <w:rPr>
          <w:rFonts w:eastAsia="ArialMT"/>
          <w:sz w:val="28"/>
          <w:szCs w:val="28"/>
          <w:lang w:val="uk-UA"/>
        </w:rPr>
        <w:t>18.Коростова С.В. Эмотивность как функционально-семантическая ка</w:t>
      </w:r>
      <w:r w:rsidR="0079385C">
        <w:rPr>
          <w:rFonts w:eastAsia="ArialMT"/>
          <w:sz w:val="28"/>
          <w:szCs w:val="28"/>
          <w:lang w:val="uk-UA"/>
        </w:rPr>
        <w:t xml:space="preserve">тегория: к вопросу о терминологии. </w:t>
      </w:r>
      <w:r w:rsidRPr="0079385C">
        <w:rPr>
          <w:i/>
          <w:sz w:val="28"/>
          <w:szCs w:val="28"/>
          <w:lang w:val="uk-UA"/>
        </w:rPr>
        <w:t>Известия Российского государственного педагогического университета им. А.И. Герцина.</w:t>
      </w:r>
      <w:r w:rsidRPr="004E5F33">
        <w:rPr>
          <w:sz w:val="28"/>
          <w:szCs w:val="28"/>
          <w:lang w:val="uk-UA"/>
        </w:rPr>
        <w:t xml:space="preserve"> </w:t>
      </w:r>
      <w:r w:rsidRPr="004E5F33">
        <w:rPr>
          <w:rFonts w:eastAsia="ArialMT"/>
          <w:sz w:val="28"/>
          <w:szCs w:val="28"/>
          <w:lang w:val="uk-UA"/>
        </w:rPr>
        <w:t xml:space="preserve">2009. </w:t>
      </w:r>
      <w:r w:rsidR="0023577A" w:rsidRPr="004E5F33">
        <w:rPr>
          <w:rFonts w:eastAsia="ArialMT"/>
          <w:sz w:val="28"/>
          <w:szCs w:val="28"/>
          <w:lang w:val="uk-UA"/>
        </w:rPr>
        <w:t>№</w:t>
      </w:r>
      <w:r w:rsidRPr="004E5F33">
        <w:rPr>
          <w:rFonts w:eastAsia="ArialMT"/>
          <w:sz w:val="28"/>
          <w:szCs w:val="28"/>
          <w:lang w:val="uk-UA"/>
        </w:rPr>
        <w:t xml:space="preserve"> 103. С. 85–93. </w:t>
      </w:r>
    </w:p>
    <w:p w:rsidR="00F175FB" w:rsidRPr="004E5F33" w:rsidRDefault="00F175FB" w:rsidP="004E5F33">
      <w:pPr>
        <w:pStyle w:val="a3"/>
        <w:spacing w:line="360" w:lineRule="auto"/>
        <w:ind w:firstLine="709"/>
        <w:mirrorIndents/>
        <w:jc w:val="both"/>
        <w:rPr>
          <w:sz w:val="28"/>
          <w:szCs w:val="28"/>
          <w:lang w:val="uk-UA"/>
        </w:rPr>
      </w:pPr>
      <w:r w:rsidRPr="004E5F33">
        <w:rPr>
          <w:rFonts w:eastAsia="ArialMT"/>
          <w:sz w:val="28"/>
          <w:szCs w:val="28"/>
          <w:lang w:val="uk-UA"/>
        </w:rPr>
        <w:t>19.Єрм</w:t>
      </w:r>
      <w:r w:rsidR="0079385C">
        <w:rPr>
          <w:rFonts w:eastAsia="ArialMT"/>
          <w:sz w:val="28"/>
          <w:szCs w:val="28"/>
          <w:lang w:val="uk-UA"/>
        </w:rPr>
        <w:t xml:space="preserve">оленко С.Я. Емоційна лексика. </w:t>
      </w:r>
      <w:r w:rsidR="0079385C">
        <w:rPr>
          <w:sz w:val="28"/>
          <w:szCs w:val="28"/>
          <w:lang w:val="uk-UA"/>
        </w:rPr>
        <w:t>Українська мова</w:t>
      </w:r>
      <w:r w:rsidRPr="004E5F33">
        <w:rPr>
          <w:rFonts w:eastAsia="ArialMT"/>
          <w:sz w:val="28"/>
          <w:szCs w:val="28"/>
          <w:lang w:val="uk-UA"/>
        </w:rPr>
        <w:t>: Енциклопедія</w:t>
      </w:r>
      <w:r w:rsidR="0079385C">
        <w:rPr>
          <w:rFonts w:eastAsia="ArialMT"/>
          <w:sz w:val="28"/>
          <w:szCs w:val="28"/>
          <w:lang w:val="uk-UA"/>
        </w:rPr>
        <w:t xml:space="preserve">. </w:t>
      </w:r>
      <w:r w:rsidRPr="004E5F33">
        <w:rPr>
          <w:rFonts w:eastAsia="ArialMT"/>
          <w:sz w:val="28"/>
          <w:szCs w:val="28"/>
          <w:lang w:val="uk-UA"/>
        </w:rPr>
        <w:t>Київ : Українська енциклопедія, 2000. С. 157–158.</w:t>
      </w:r>
    </w:p>
    <w:p w:rsidR="00F175FB" w:rsidRPr="004E5F33" w:rsidRDefault="00F175FB" w:rsidP="004E5F33">
      <w:pPr>
        <w:pStyle w:val="a3"/>
        <w:spacing w:line="360" w:lineRule="auto"/>
        <w:ind w:firstLine="709"/>
        <w:mirrorIndents/>
        <w:jc w:val="both"/>
        <w:rPr>
          <w:sz w:val="28"/>
          <w:szCs w:val="28"/>
          <w:lang w:val="uk-UA"/>
        </w:rPr>
      </w:pPr>
      <w:r w:rsidRPr="004E5F33">
        <w:rPr>
          <w:rFonts w:eastAsia="ArialMT"/>
          <w:sz w:val="28"/>
          <w:szCs w:val="28"/>
          <w:lang w:val="uk-UA"/>
        </w:rPr>
        <w:t>20.Волкова П.С. Эмотивность как метод постижения смысла художественного текста</w:t>
      </w:r>
      <w:r w:rsidR="0079385C">
        <w:rPr>
          <w:rFonts w:eastAsia="ArialMT"/>
          <w:sz w:val="28"/>
          <w:szCs w:val="28"/>
          <w:lang w:val="uk-UA"/>
        </w:rPr>
        <w:t xml:space="preserve">: вербальное и невербальное. </w:t>
      </w:r>
      <w:r w:rsidRPr="0079385C">
        <w:rPr>
          <w:i/>
          <w:sz w:val="28"/>
          <w:szCs w:val="28"/>
          <w:lang w:val="uk-UA"/>
        </w:rPr>
        <w:t xml:space="preserve">Человек в коммуникации: от категоризации эмоций к эмотивной лингвистике </w:t>
      </w:r>
      <w:r w:rsidRPr="0079385C">
        <w:rPr>
          <w:rFonts w:eastAsia="ArialMT"/>
          <w:i/>
          <w:sz w:val="28"/>
          <w:szCs w:val="28"/>
          <w:lang w:val="uk-UA"/>
        </w:rPr>
        <w:t xml:space="preserve">: Сборник научных трудов, посвященный 75-летию профессора В.И. Шаховского. </w:t>
      </w:r>
      <w:r w:rsidRPr="004E5F33">
        <w:rPr>
          <w:rFonts w:eastAsia="ArialMT"/>
          <w:sz w:val="28"/>
          <w:szCs w:val="28"/>
          <w:lang w:val="uk-UA"/>
        </w:rPr>
        <w:t xml:space="preserve">Волгоград, 2013. С. 263–281. </w:t>
      </w:r>
    </w:p>
    <w:p w:rsidR="00F175FB" w:rsidRPr="004E5F33" w:rsidRDefault="00F175FB" w:rsidP="004E5F33">
      <w:pPr>
        <w:pStyle w:val="a3"/>
        <w:spacing w:line="360" w:lineRule="auto"/>
        <w:ind w:firstLine="709"/>
        <w:mirrorIndents/>
        <w:jc w:val="both"/>
        <w:rPr>
          <w:sz w:val="28"/>
          <w:szCs w:val="28"/>
          <w:lang w:val="uk-UA"/>
        </w:rPr>
      </w:pPr>
      <w:r w:rsidRPr="004E5F33">
        <w:rPr>
          <w:rFonts w:eastAsia="ArialMT"/>
          <w:sz w:val="28"/>
          <w:szCs w:val="28"/>
          <w:lang w:val="uk-UA"/>
        </w:rPr>
        <w:t>21.Морозкина Е.А., Хамматова С.Р. Выражение эмотивности в художественном тексте (на материале ром</w:t>
      </w:r>
      <w:r w:rsidR="0079385C">
        <w:rPr>
          <w:rFonts w:eastAsia="ArialMT"/>
          <w:sz w:val="28"/>
          <w:szCs w:val="28"/>
          <w:lang w:val="uk-UA"/>
        </w:rPr>
        <w:t>ана У.Г. Симмса «Мартин Фабер»).</w:t>
      </w:r>
      <w:r w:rsidR="0079385C">
        <w:rPr>
          <w:i/>
          <w:sz w:val="28"/>
          <w:szCs w:val="28"/>
          <w:lang w:val="uk-UA"/>
        </w:rPr>
        <w:t xml:space="preserve"> </w:t>
      </w:r>
      <w:r w:rsidRPr="0079385C">
        <w:rPr>
          <w:i/>
          <w:sz w:val="28"/>
          <w:szCs w:val="28"/>
          <w:lang w:val="uk-UA"/>
        </w:rPr>
        <w:t>Вестник Башкирского университета</w:t>
      </w:r>
      <w:r w:rsidR="0079385C">
        <w:rPr>
          <w:rFonts w:eastAsia="ArialMT"/>
          <w:sz w:val="28"/>
          <w:szCs w:val="28"/>
          <w:lang w:val="uk-UA"/>
        </w:rPr>
        <w:t>.</w:t>
      </w:r>
      <w:r w:rsidRPr="004E5F33">
        <w:rPr>
          <w:rFonts w:eastAsia="ArialMT"/>
          <w:sz w:val="28"/>
          <w:szCs w:val="28"/>
          <w:lang w:val="uk-UA"/>
        </w:rPr>
        <w:t xml:space="preserve"> 2015. Т. 20. </w:t>
      </w:r>
      <w:r w:rsidR="0023577A" w:rsidRPr="004E5F33">
        <w:rPr>
          <w:rFonts w:eastAsia="ArialMT"/>
          <w:sz w:val="28"/>
          <w:szCs w:val="28"/>
          <w:lang w:val="uk-UA"/>
        </w:rPr>
        <w:t>Вип.</w:t>
      </w:r>
      <w:r w:rsidRPr="004E5F33">
        <w:rPr>
          <w:rFonts w:eastAsia="ArialMT"/>
          <w:sz w:val="28"/>
          <w:szCs w:val="28"/>
          <w:lang w:val="uk-UA"/>
        </w:rPr>
        <w:t xml:space="preserve"> 1. С. 172–178. </w:t>
      </w:r>
    </w:p>
    <w:p w:rsidR="001C78FD" w:rsidRPr="004E5F33" w:rsidRDefault="0079385C" w:rsidP="004E5F33">
      <w:pPr>
        <w:pStyle w:val="a3"/>
        <w:spacing w:line="360" w:lineRule="auto"/>
        <w:ind w:firstLine="709"/>
        <w:mirrorIndents/>
        <w:jc w:val="both"/>
        <w:rPr>
          <w:sz w:val="28"/>
          <w:szCs w:val="28"/>
          <w:lang w:val="uk-UA"/>
        </w:rPr>
      </w:pPr>
      <w:r>
        <w:rPr>
          <w:sz w:val="28"/>
          <w:szCs w:val="28"/>
          <w:lang w:val="uk-UA"/>
        </w:rPr>
        <w:t xml:space="preserve">22.Golding W. Lord of the Flies. </w:t>
      </w:r>
      <w:r w:rsidR="001C78FD" w:rsidRPr="0079385C">
        <w:rPr>
          <w:i/>
          <w:sz w:val="28"/>
          <w:szCs w:val="28"/>
          <w:lang w:val="uk-UA"/>
        </w:rPr>
        <w:t>London: Faber and Faber</w:t>
      </w:r>
      <w:r>
        <w:rPr>
          <w:sz w:val="28"/>
          <w:szCs w:val="28"/>
          <w:lang w:val="uk-UA"/>
        </w:rPr>
        <w:t>.</w:t>
      </w:r>
      <w:r w:rsidR="001C78FD" w:rsidRPr="004E5F33">
        <w:rPr>
          <w:sz w:val="28"/>
          <w:szCs w:val="28"/>
          <w:lang w:val="uk-UA"/>
        </w:rPr>
        <w:t xml:space="preserve"> 1999.</w:t>
      </w:r>
      <w:r w:rsidR="004E5F33" w:rsidRPr="004E5F33">
        <w:rPr>
          <w:sz w:val="28"/>
          <w:szCs w:val="28"/>
          <w:lang w:val="uk-UA"/>
        </w:rPr>
        <w:t xml:space="preserve"> </w:t>
      </w:r>
      <w:r w:rsidR="001C78FD" w:rsidRPr="004E5F33">
        <w:rPr>
          <w:sz w:val="28"/>
          <w:szCs w:val="28"/>
          <w:lang w:val="uk-UA"/>
        </w:rPr>
        <w:t xml:space="preserve">360 p. </w:t>
      </w:r>
    </w:p>
    <w:p w:rsidR="001C78FD" w:rsidRPr="004E5F33" w:rsidRDefault="001C78FD" w:rsidP="004E5F33">
      <w:pPr>
        <w:pStyle w:val="a3"/>
        <w:spacing w:line="360" w:lineRule="auto"/>
        <w:ind w:firstLine="709"/>
        <w:mirrorIndents/>
        <w:jc w:val="both"/>
        <w:rPr>
          <w:sz w:val="28"/>
          <w:szCs w:val="28"/>
          <w:lang w:val="uk-UA"/>
        </w:rPr>
      </w:pPr>
      <w:r w:rsidRPr="004E5F33">
        <w:rPr>
          <w:sz w:val="28"/>
          <w:szCs w:val="28"/>
          <w:lang w:val="uk-UA"/>
        </w:rPr>
        <w:lastRenderedPageBreak/>
        <w:t>23.Голдінг В. В</w:t>
      </w:r>
      <w:r w:rsidR="0079385C">
        <w:rPr>
          <w:sz w:val="28"/>
          <w:szCs w:val="28"/>
          <w:lang w:val="uk-UA"/>
        </w:rPr>
        <w:t xml:space="preserve">олодар мух. </w:t>
      </w:r>
      <w:r w:rsidRPr="004E5F33">
        <w:rPr>
          <w:sz w:val="28"/>
          <w:szCs w:val="28"/>
          <w:lang w:val="uk-UA"/>
        </w:rPr>
        <w:t>К. : Основи, 2011.</w:t>
      </w:r>
      <w:r w:rsidR="004E5F33" w:rsidRPr="004E5F33">
        <w:rPr>
          <w:sz w:val="28"/>
          <w:szCs w:val="28"/>
          <w:lang w:val="uk-UA"/>
        </w:rPr>
        <w:t xml:space="preserve"> </w:t>
      </w:r>
      <w:r w:rsidRPr="004E5F33">
        <w:rPr>
          <w:sz w:val="28"/>
          <w:szCs w:val="28"/>
          <w:lang w:val="uk-UA"/>
        </w:rPr>
        <w:t>254 с.</w:t>
      </w:r>
    </w:p>
    <w:p w:rsidR="00F22C4A" w:rsidRPr="004E5F33" w:rsidRDefault="001C78FD" w:rsidP="004E5F33">
      <w:pPr>
        <w:pStyle w:val="a3"/>
        <w:spacing w:line="360" w:lineRule="auto"/>
        <w:ind w:firstLine="709"/>
        <w:mirrorIndents/>
        <w:jc w:val="both"/>
        <w:rPr>
          <w:sz w:val="28"/>
          <w:szCs w:val="28"/>
          <w:lang w:val="uk-UA"/>
        </w:rPr>
      </w:pPr>
      <w:r w:rsidRPr="004E5F33">
        <w:rPr>
          <w:sz w:val="28"/>
          <w:szCs w:val="28"/>
          <w:lang w:val="uk-UA"/>
        </w:rPr>
        <w:t>24.Пестерев В. Модификации романной формы в прозе Запада второй половины ХХ сто</w:t>
      </w:r>
      <w:bookmarkStart w:id="0" w:name="_GoBack"/>
      <w:bookmarkEnd w:id="0"/>
      <w:r w:rsidR="0079385C">
        <w:rPr>
          <w:sz w:val="28"/>
          <w:szCs w:val="28"/>
          <w:lang w:val="uk-UA"/>
        </w:rPr>
        <w:t xml:space="preserve">летия. </w:t>
      </w:r>
      <w:r w:rsidR="0023577A" w:rsidRPr="004E5F33">
        <w:rPr>
          <w:sz w:val="28"/>
          <w:szCs w:val="28"/>
          <w:lang w:val="uk-UA"/>
        </w:rPr>
        <w:t>URL</w:t>
      </w:r>
      <w:r w:rsidRPr="004E5F33">
        <w:rPr>
          <w:sz w:val="28"/>
          <w:szCs w:val="28"/>
          <w:lang w:val="uk-UA"/>
        </w:rPr>
        <w:t>: http://mreadz.com/new/index. php?id=2353&amp;pages=15</w:t>
      </w:r>
    </w:p>
    <w:sectPr w:rsidR="00F22C4A" w:rsidRPr="004E5F33" w:rsidSect="004E5F33">
      <w:headerReference w:type="even" r:id="rId7"/>
      <w:headerReference w:type="default" r:id="rId8"/>
      <w:pgSz w:w="11900" w:h="16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04" w:rsidRDefault="00B93504" w:rsidP="00A35952">
      <w:r>
        <w:separator/>
      </w:r>
    </w:p>
  </w:endnote>
  <w:endnote w:type="continuationSeparator" w:id="0">
    <w:p w:rsidR="00B93504" w:rsidRDefault="00B93504" w:rsidP="00A35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Yu Gothic"/>
    <w:charset w:val="80"/>
    <w:family w:val="auto"/>
    <w:pitch w:val="default"/>
    <w:sig w:usb0="00002A87" w:usb1="08070000" w:usb2="00000010" w:usb3="00000000" w:csb0="000201FF" w:csb1="00000000"/>
  </w:font>
  <w:font w:name="ArialMT">
    <w:altName w:val="Heiti TC Light"/>
    <w:panose1 w:val="00000000000000000000"/>
    <w:charset w:val="80"/>
    <w:family w:val="auto"/>
    <w:notTrueType/>
    <w:pitch w:val="default"/>
    <w:sig w:usb0="00002A87" w:usb1="08070000" w:usb2="00000010" w:usb3="00000000" w:csb0="0002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04" w:rsidRDefault="00B93504" w:rsidP="00A35952">
      <w:r>
        <w:separator/>
      </w:r>
    </w:p>
  </w:footnote>
  <w:footnote w:type="continuationSeparator" w:id="0">
    <w:p w:rsidR="00B93504" w:rsidRDefault="00B93504" w:rsidP="00A35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996770771"/>
      <w:docPartObj>
        <w:docPartGallery w:val="Page Numbers (Top of Page)"/>
        <w:docPartUnique/>
      </w:docPartObj>
    </w:sdtPr>
    <w:sdtContent>
      <w:p w:rsidR="00A35952" w:rsidRDefault="00B04713" w:rsidP="00A35952">
        <w:pPr>
          <w:pStyle w:val="a4"/>
          <w:framePr w:wrap="none" w:vAnchor="text" w:hAnchor="margin" w:xAlign="right" w:y="1"/>
          <w:rPr>
            <w:rStyle w:val="a6"/>
          </w:rPr>
        </w:pPr>
        <w:r>
          <w:rPr>
            <w:rStyle w:val="a6"/>
          </w:rPr>
          <w:fldChar w:fldCharType="begin"/>
        </w:r>
        <w:r w:rsidR="00A35952">
          <w:rPr>
            <w:rStyle w:val="a6"/>
          </w:rPr>
          <w:instrText xml:space="preserve"> PAGE </w:instrText>
        </w:r>
        <w:r>
          <w:rPr>
            <w:rStyle w:val="a6"/>
          </w:rPr>
          <w:fldChar w:fldCharType="end"/>
        </w:r>
      </w:p>
    </w:sdtContent>
  </w:sdt>
  <w:p w:rsidR="00A35952" w:rsidRDefault="00A35952" w:rsidP="00A3595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19846638"/>
      <w:docPartObj>
        <w:docPartGallery w:val="Page Numbers (Top of Page)"/>
        <w:docPartUnique/>
      </w:docPartObj>
    </w:sdtPr>
    <w:sdtContent>
      <w:p w:rsidR="00A35952" w:rsidRDefault="00B04713" w:rsidP="00A35952">
        <w:pPr>
          <w:pStyle w:val="a4"/>
          <w:framePr w:wrap="none" w:vAnchor="text" w:hAnchor="margin" w:xAlign="right" w:y="1"/>
          <w:rPr>
            <w:rStyle w:val="a6"/>
          </w:rPr>
        </w:pPr>
        <w:r>
          <w:rPr>
            <w:rStyle w:val="a6"/>
          </w:rPr>
          <w:fldChar w:fldCharType="begin"/>
        </w:r>
        <w:r w:rsidR="00A35952">
          <w:rPr>
            <w:rStyle w:val="a6"/>
          </w:rPr>
          <w:instrText xml:space="preserve"> PAGE </w:instrText>
        </w:r>
        <w:r>
          <w:rPr>
            <w:rStyle w:val="a6"/>
          </w:rPr>
          <w:fldChar w:fldCharType="separate"/>
        </w:r>
        <w:r w:rsidR="00BB687C">
          <w:rPr>
            <w:rStyle w:val="a6"/>
            <w:noProof/>
          </w:rPr>
          <w:t>9</w:t>
        </w:r>
        <w:r>
          <w:rPr>
            <w:rStyle w:val="a6"/>
          </w:rPr>
          <w:fldChar w:fldCharType="end"/>
        </w:r>
      </w:p>
    </w:sdtContent>
  </w:sdt>
  <w:p w:rsidR="00A35952" w:rsidRDefault="00A35952" w:rsidP="00A3595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F32"/>
    <w:multiLevelType w:val="multilevel"/>
    <w:tmpl w:val="CF90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403BB"/>
    <w:multiLevelType w:val="multilevel"/>
    <w:tmpl w:val="8AAC7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01D55"/>
    <w:multiLevelType w:val="multilevel"/>
    <w:tmpl w:val="FC666B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84885"/>
    <w:multiLevelType w:val="multilevel"/>
    <w:tmpl w:val="C1E28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7C446F"/>
    <w:multiLevelType w:val="multilevel"/>
    <w:tmpl w:val="36B2D3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3D796A"/>
    <w:multiLevelType w:val="multilevel"/>
    <w:tmpl w:val="6D8C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AA3F3A"/>
    <w:multiLevelType w:val="multilevel"/>
    <w:tmpl w:val="C5A842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footnotePr>
    <w:footnote w:id="-1"/>
    <w:footnote w:id="0"/>
  </w:footnotePr>
  <w:endnotePr>
    <w:endnote w:id="-1"/>
    <w:endnote w:id="0"/>
  </w:endnotePr>
  <w:compat/>
  <w:rsids>
    <w:rsidRoot w:val="00A35952"/>
    <w:rsid w:val="001C78FD"/>
    <w:rsid w:val="0023577A"/>
    <w:rsid w:val="003611E4"/>
    <w:rsid w:val="003F2459"/>
    <w:rsid w:val="0046199A"/>
    <w:rsid w:val="004E5F33"/>
    <w:rsid w:val="004E68FF"/>
    <w:rsid w:val="00503014"/>
    <w:rsid w:val="006A50CF"/>
    <w:rsid w:val="0078330F"/>
    <w:rsid w:val="0079385C"/>
    <w:rsid w:val="007A66EF"/>
    <w:rsid w:val="008C75DB"/>
    <w:rsid w:val="009A3B23"/>
    <w:rsid w:val="00A35952"/>
    <w:rsid w:val="00B04713"/>
    <w:rsid w:val="00B93504"/>
    <w:rsid w:val="00BB687C"/>
    <w:rsid w:val="00C538DC"/>
    <w:rsid w:val="00CA0AE6"/>
    <w:rsid w:val="00D21A3E"/>
    <w:rsid w:val="00D617F6"/>
    <w:rsid w:val="00F175FB"/>
    <w:rsid w:val="00F22C4A"/>
    <w:rsid w:val="00FA0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FD"/>
    <w:rPr>
      <w:rFonts w:ascii="Times New Roman" w:eastAsia="Times New Roman" w:hAnsi="Times New Roman" w:cs="Times New Roman"/>
      <w:lang w:eastAsia="ru-RU"/>
    </w:rPr>
  </w:style>
  <w:style w:type="paragraph" w:styleId="2">
    <w:name w:val="heading 2"/>
    <w:basedOn w:val="a"/>
    <w:link w:val="20"/>
    <w:uiPriority w:val="9"/>
    <w:qFormat/>
    <w:rsid w:val="00A359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5952"/>
    <w:rPr>
      <w:rFonts w:ascii="Times New Roman" w:eastAsia="Times New Roman" w:hAnsi="Times New Roman" w:cs="Times New Roman"/>
      <w:b/>
      <w:bCs/>
      <w:sz w:val="36"/>
      <w:szCs w:val="36"/>
      <w:lang w:eastAsia="ru-RU"/>
    </w:rPr>
  </w:style>
  <w:style w:type="paragraph" w:styleId="a3">
    <w:name w:val="No Spacing"/>
    <w:uiPriority w:val="1"/>
    <w:qFormat/>
    <w:rsid w:val="00A35952"/>
    <w:rPr>
      <w:rFonts w:ascii="Times New Roman" w:eastAsia="Times New Roman" w:hAnsi="Times New Roman" w:cs="Times New Roman"/>
      <w:lang w:eastAsia="ru-RU"/>
    </w:rPr>
  </w:style>
  <w:style w:type="character" w:customStyle="1" w:styleId="il">
    <w:name w:val="il"/>
    <w:basedOn w:val="a0"/>
    <w:rsid w:val="00A35952"/>
  </w:style>
  <w:style w:type="paragraph" w:styleId="a4">
    <w:name w:val="header"/>
    <w:basedOn w:val="a"/>
    <w:link w:val="a5"/>
    <w:uiPriority w:val="99"/>
    <w:unhideWhenUsed/>
    <w:rsid w:val="00A35952"/>
    <w:pPr>
      <w:tabs>
        <w:tab w:val="center" w:pos="4677"/>
        <w:tab w:val="right" w:pos="9355"/>
      </w:tabs>
    </w:pPr>
  </w:style>
  <w:style w:type="character" w:customStyle="1" w:styleId="a5">
    <w:name w:val="Верхний колонтитул Знак"/>
    <w:basedOn w:val="a0"/>
    <w:link w:val="a4"/>
    <w:uiPriority w:val="99"/>
    <w:rsid w:val="00A35952"/>
    <w:rPr>
      <w:rFonts w:ascii="Times New Roman" w:eastAsia="Times New Roman" w:hAnsi="Times New Roman" w:cs="Times New Roman"/>
      <w:lang w:eastAsia="ru-RU"/>
    </w:rPr>
  </w:style>
  <w:style w:type="character" w:styleId="a6">
    <w:name w:val="page number"/>
    <w:basedOn w:val="a0"/>
    <w:uiPriority w:val="99"/>
    <w:semiHidden/>
    <w:unhideWhenUsed/>
    <w:rsid w:val="00A35952"/>
  </w:style>
  <w:style w:type="character" w:customStyle="1" w:styleId="apple-converted-space">
    <w:name w:val="apple-converted-space"/>
    <w:basedOn w:val="a0"/>
    <w:rsid w:val="00A35952"/>
  </w:style>
  <w:style w:type="paragraph" w:styleId="a7">
    <w:name w:val="Normal (Web)"/>
    <w:basedOn w:val="a"/>
    <w:uiPriority w:val="99"/>
    <w:unhideWhenUsed/>
    <w:rsid w:val="006A50CF"/>
    <w:pPr>
      <w:spacing w:before="100" w:beforeAutospacing="1" w:after="100" w:afterAutospacing="1"/>
    </w:pPr>
  </w:style>
  <w:style w:type="paragraph" w:styleId="a8">
    <w:name w:val="footer"/>
    <w:basedOn w:val="a"/>
    <w:link w:val="a9"/>
    <w:uiPriority w:val="99"/>
    <w:semiHidden/>
    <w:unhideWhenUsed/>
    <w:rsid w:val="00D21A3E"/>
    <w:pPr>
      <w:tabs>
        <w:tab w:val="center" w:pos="4677"/>
        <w:tab w:val="right" w:pos="9355"/>
      </w:tabs>
    </w:pPr>
  </w:style>
  <w:style w:type="character" w:customStyle="1" w:styleId="a9">
    <w:name w:val="Нижний колонтитул Знак"/>
    <w:basedOn w:val="a0"/>
    <w:link w:val="a8"/>
    <w:uiPriority w:val="99"/>
    <w:semiHidden/>
    <w:rsid w:val="00D21A3E"/>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4481330">
      <w:bodyDiv w:val="1"/>
      <w:marLeft w:val="0"/>
      <w:marRight w:val="0"/>
      <w:marTop w:val="0"/>
      <w:marBottom w:val="0"/>
      <w:divBdr>
        <w:top w:val="none" w:sz="0" w:space="0" w:color="auto"/>
        <w:left w:val="none" w:sz="0" w:space="0" w:color="auto"/>
        <w:bottom w:val="none" w:sz="0" w:space="0" w:color="auto"/>
        <w:right w:val="none" w:sz="0" w:space="0" w:color="auto"/>
      </w:divBdr>
      <w:divsChild>
        <w:div w:id="45878500">
          <w:marLeft w:val="0"/>
          <w:marRight w:val="0"/>
          <w:marTop w:val="0"/>
          <w:marBottom w:val="0"/>
          <w:divBdr>
            <w:top w:val="none" w:sz="0" w:space="0" w:color="auto"/>
            <w:left w:val="none" w:sz="0" w:space="0" w:color="auto"/>
            <w:bottom w:val="none" w:sz="0" w:space="0" w:color="auto"/>
            <w:right w:val="none" w:sz="0" w:space="0" w:color="auto"/>
          </w:divBdr>
          <w:divsChild>
            <w:div w:id="1160387152">
              <w:marLeft w:val="0"/>
              <w:marRight w:val="0"/>
              <w:marTop w:val="0"/>
              <w:marBottom w:val="0"/>
              <w:divBdr>
                <w:top w:val="none" w:sz="0" w:space="0" w:color="auto"/>
                <w:left w:val="none" w:sz="0" w:space="0" w:color="auto"/>
                <w:bottom w:val="none" w:sz="0" w:space="0" w:color="auto"/>
                <w:right w:val="none" w:sz="0" w:space="0" w:color="auto"/>
              </w:divBdr>
              <w:divsChild>
                <w:div w:id="12274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084">
      <w:bodyDiv w:val="1"/>
      <w:marLeft w:val="0"/>
      <w:marRight w:val="0"/>
      <w:marTop w:val="0"/>
      <w:marBottom w:val="0"/>
      <w:divBdr>
        <w:top w:val="none" w:sz="0" w:space="0" w:color="auto"/>
        <w:left w:val="none" w:sz="0" w:space="0" w:color="auto"/>
        <w:bottom w:val="none" w:sz="0" w:space="0" w:color="auto"/>
        <w:right w:val="none" w:sz="0" w:space="0" w:color="auto"/>
      </w:divBdr>
      <w:divsChild>
        <w:div w:id="659383159">
          <w:marLeft w:val="0"/>
          <w:marRight w:val="0"/>
          <w:marTop w:val="0"/>
          <w:marBottom w:val="0"/>
          <w:divBdr>
            <w:top w:val="none" w:sz="0" w:space="0" w:color="auto"/>
            <w:left w:val="none" w:sz="0" w:space="0" w:color="auto"/>
            <w:bottom w:val="none" w:sz="0" w:space="0" w:color="auto"/>
            <w:right w:val="none" w:sz="0" w:space="0" w:color="auto"/>
          </w:divBdr>
          <w:divsChild>
            <w:div w:id="966351029">
              <w:marLeft w:val="0"/>
              <w:marRight w:val="0"/>
              <w:marTop w:val="0"/>
              <w:marBottom w:val="0"/>
              <w:divBdr>
                <w:top w:val="none" w:sz="0" w:space="0" w:color="auto"/>
                <w:left w:val="none" w:sz="0" w:space="0" w:color="auto"/>
                <w:bottom w:val="none" w:sz="0" w:space="0" w:color="auto"/>
                <w:right w:val="none" w:sz="0" w:space="0" w:color="auto"/>
              </w:divBdr>
              <w:divsChild>
                <w:div w:id="9244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8185">
      <w:bodyDiv w:val="1"/>
      <w:marLeft w:val="0"/>
      <w:marRight w:val="0"/>
      <w:marTop w:val="0"/>
      <w:marBottom w:val="0"/>
      <w:divBdr>
        <w:top w:val="none" w:sz="0" w:space="0" w:color="auto"/>
        <w:left w:val="none" w:sz="0" w:space="0" w:color="auto"/>
        <w:bottom w:val="none" w:sz="0" w:space="0" w:color="auto"/>
        <w:right w:val="none" w:sz="0" w:space="0" w:color="auto"/>
      </w:divBdr>
      <w:divsChild>
        <w:div w:id="777338901">
          <w:marLeft w:val="0"/>
          <w:marRight w:val="0"/>
          <w:marTop w:val="0"/>
          <w:marBottom w:val="0"/>
          <w:divBdr>
            <w:top w:val="none" w:sz="0" w:space="0" w:color="auto"/>
            <w:left w:val="none" w:sz="0" w:space="0" w:color="auto"/>
            <w:bottom w:val="none" w:sz="0" w:space="0" w:color="auto"/>
            <w:right w:val="none" w:sz="0" w:space="0" w:color="auto"/>
          </w:divBdr>
          <w:divsChild>
            <w:div w:id="1935554498">
              <w:marLeft w:val="0"/>
              <w:marRight w:val="0"/>
              <w:marTop w:val="0"/>
              <w:marBottom w:val="0"/>
              <w:divBdr>
                <w:top w:val="none" w:sz="0" w:space="0" w:color="auto"/>
                <w:left w:val="none" w:sz="0" w:space="0" w:color="auto"/>
                <w:bottom w:val="none" w:sz="0" w:space="0" w:color="auto"/>
                <w:right w:val="none" w:sz="0" w:space="0" w:color="auto"/>
              </w:divBdr>
              <w:divsChild>
                <w:div w:id="977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6760">
      <w:bodyDiv w:val="1"/>
      <w:marLeft w:val="0"/>
      <w:marRight w:val="0"/>
      <w:marTop w:val="0"/>
      <w:marBottom w:val="0"/>
      <w:divBdr>
        <w:top w:val="none" w:sz="0" w:space="0" w:color="auto"/>
        <w:left w:val="none" w:sz="0" w:space="0" w:color="auto"/>
        <w:bottom w:val="none" w:sz="0" w:space="0" w:color="auto"/>
        <w:right w:val="none" w:sz="0" w:space="0" w:color="auto"/>
      </w:divBdr>
      <w:divsChild>
        <w:div w:id="1061100299">
          <w:marLeft w:val="0"/>
          <w:marRight w:val="0"/>
          <w:marTop w:val="0"/>
          <w:marBottom w:val="0"/>
          <w:divBdr>
            <w:top w:val="none" w:sz="0" w:space="0" w:color="auto"/>
            <w:left w:val="none" w:sz="0" w:space="0" w:color="auto"/>
            <w:bottom w:val="none" w:sz="0" w:space="0" w:color="auto"/>
            <w:right w:val="none" w:sz="0" w:space="0" w:color="auto"/>
          </w:divBdr>
          <w:divsChild>
            <w:div w:id="1658337269">
              <w:marLeft w:val="0"/>
              <w:marRight w:val="0"/>
              <w:marTop w:val="0"/>
              <w:marBottom w:val="0"/>
              <w:divBdr>
                <w:top w:val="none" w:sz="0" w:space="0" w:color="auto"/>
                <w:left w:val="none" w:sz="0" w:space="0" w:color="auto"/>
                <w:bottom w:val="none" w:sz="0" w:space="0" w:color="auto"/>
                <w:right w:val="none" w:sz="0" w:space="0" w:color="auto"/>
              </w:divBdr>
              <w:divsChild>
                <w:div w:id="1324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690">
      <w:bodyDiv w:val="1"/>
      <w:marLeft w:val="0"/>
      <w:marRight w:val="0"/>
      <w:marTop w:val="0"/>
      <w:marBottom w:val="0"/>
      <w:divBdr>
        <w:top w:val="none" w:sz="0" w:space="0" w:color="auto"/>
        <w:left w:val="none" w:sz="0" w:space="0" w:color="auto"/>
        <w:bottom w:val="none" w:sz="0" w:space="0" w:color="auto"/>
        <w:right w:val="none" w:sz="0" w:space="0" w:color="auto"/>
      </w:divBdr>
      <w:divsChild>
        <w:div w:id="389110560">
          <w:marLeft w:val="0"/>
          <w:marRight w:val="0"/>
          <w:marTop w:val="0"/>
          <w:marBottom w:val="0"/>
          <w:divBdr>
            <w:top w:val="none" w:sz="0" w:space="0" w:color="auto"/>
            <w:left w:val="none" w:sz="0" w:space="0" w:color="auto"/>
            <w:bottom w:val="none" w:sz="0" w:space="0" w:color="auto"/>
            <w:right w:val="none" w:sz="0" w:space="0" w:color="auto"/>
          </w:divBdr>
          <w:divsChild>
            <w:div w:id="291181436">
              <w:marLeft w:val="0"/>
              <w:marRight w:val="0"/>
              <w:marTop w:val="0"/>
              <w:marBottom w:val="0"/>
              <w:divBdr>
                <w:top w:val="none" w:sz="0" w:space="0" w:color="auto"/>
                <w:left w:val="none" w:sz="0" w:space="0" w:color="auto"/>
                <w:bottom w:val="none" w:sz="0" w:space="0" w:color="auto"/>
                <w:right w:val="none" w:sz="0" w:space="0" w:color="auto"/>
              </w:divBdr>
              <w:divsChild>
                <w:div w:id="2053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5330">
      <w:bodyDiv w:val="1"/>
      <w:marLeft w:val="0"/>
      <w:marRight w:val="0"/>
      <w:marTop w:val="0"/>
      <w:marBottom w:val="0"/>
      <w:divBdr>
        <w:top w:val="none" w:sz="0" w:space="0" w:color="auto"/>
        <w:left w:val="none" w:sz="0" w:space="0" w:color="auto"/>
        <w:bottom w:val="none" w:sz="0" w:space="0" w:color="auto"/>
        <w:right w:val="none" w:sz="0" w:space="0" w:color="auto"/>
      </w:divBdr>
      <w:divsChild>
        <w:div w:id="2005938443">
          <w:marLeft w:val="0"/>
          <w:marRight w:val="0"/>
          <w:marTop w:val="0"/>
          <w:marBottom w:val="0"/>
          <w:divBdr>
            <w:top w:val="none" w:sz="0" w:space="0" w:color="auto"/>
            <w:left w:val="none" w:sz="0" w:space="0" w:color="auto"/>
            <w:bottom w:val="none" w:sz="0" w:space="0" w:color="auto"/>
            <w:right w:val="none" w:sz="0" w:space="0" w:color="auto"/>
          </w:divBdr>
          <w:divsChild>
            <w:div w:id="133330402">
              <w:marLeft w:val="0"/>
              <w:marRight w:val="0"/>
              <w:marTop w:val="0"/>
              <w:marBottom w:val="0"/>
              <w:divBdr>
                <w:top w:val="none" w:sz="0" w:space="0" w:color="auto"/>
                <w:left w:val="none" w:sz="0" w:space="0" w:color="auto"/>
                <w:bottom w:val="none" w:sz="0" w:space="0" w:color="auto"/>
                <w:right w:val="none" w:sz="0" w:space="0" w:color="auto"/>
              </w:divBdr>
              <w:divsChild>
                <w:div w:id="1804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6091">
      <w:bodyDiv w:val="1"/>
      <w:marLeft w:val="0"/>
      <w:marRight w:val="0"/>
      <w:marTop w:val="0"/>
      <w:marBottom w:val="0"/>
      <w:divBdr>
        <w:top w:val="none" w:sz="0" w:space="0" w:color="auto"/>
        <w:left w:val="none" w:sz="0" w:space="0" w:color="auto"/>
        <w:bottom w:val="none" w:sz="0" w:space="0" w:color="auto"/>
        <w:right w:val="none" w:sz="0" w:space="0" w:color="auto"/>
      </w:divBdr>
      <w:divsChild>
        <w:div w:id="1627588746">
          <w:marLeft w:val="0"/>
          <w:marRight w:val="0"/>
          <w:marTop w:val="0"/>
          <w:marBottom w:val="0"/>
          <w:divBdr>
            <w:top w:val="none" w:sz="0" w:space="0" w:color="auto"/>
            <w:left w:val="none" w:sz="0" w:space="0" w:color="auto"/>
            <w:bottom w:val="none" w:sz="0" w:space="0" w:color="auto"/>
            <w:right w:val="none" w:sz="0" w:space="0" w:color="auto"/>
          </w:divBdr>
          <w:divsChild>
            <w:div w:id="1439369476">
              <w:marLeft w:val="0"/>
              <w:marRight w:val="0"/>
              <w:marTop w:val="0"/>
              <w:marBottom w:val="0"/>
              <w:divBdr>
                <w:top w:val="none" w:sz="0" w:space="0" w:color="auto"/>
                <w:left w:val="none" w:sz="0" w:space="0" w:color="auto"/>
                <w:bottom w:val="none" w:sz="0" w:space="0" w:color="auto"/>
                <w:right w:val="none" w:sz="0" w:space="0" w:color="auto"/>
              </w:divBdr>
              <w:divsChild>
                <w:div w:id="4875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39911">
      <w:bodyDiv w:val="1"/>
      <w:marLeft w:val="0"/>
      <w:marRight w:val="0"/>
      <w:marTop w:val="0"/>
      <w:marBottom w:val="0"/>
      <w:divBdr>
        <w:top w:val="none" w:sz="0" w:space="0" w:color="auto"/>
        <w:left w:val="none" w:sz="0" w:space="0" w:color="auto"/>
        <w:bottom w:val="none" w:sz="0" w:space="0" w:color="auto"/>
        <w:right w:val="none" w:sz="0" w:space="0" w:color="auto"/>
      </w:divBdr>
      <w:divsChild>
        <w:div w:id="2108229967">
          <w:marLeft w:val="0"/>
          <w:marRight w:val="0"/>
          <w:marTop w:val="0"/>
          <w:marBottom w:val="0"/>
          <w:divBdr>
            <w:top w:val="none" w:sz="0" w:space="0" w:color="auto"/>
            <w:left w:val="none" w:sz="0" w:space="0" w:color="auto"/>
            <w:bottom w:val="none" w:sz="0" w:space="0" w:color="auto"/>
            <w:right w:val="none" w:sz="0" w:space="0" w:color="auto"/>
          </w:divBdr>
          <w:divsChild>
            <w:div w:id="1970936770">
              <w:marLeft w:val="0"/>
              <w:marRight w:val="0"/>
              <w:marTop w:val="0"/>
              <w:marBottom w:val="0"/>
              <w:divBdr>
                <w:top w:val="none" w:sz="0" w:space="0" w:color="auto"/>
                <w:left w:val="none" w:sz="0" w:space="0" w:color="auto"/>
                <w:bottom w:val="none" w:sz="0" w:space="0" w:color="auto"/>
                <w:right w:val="none" w:sz="0" w:space="0" w:color="auto"/>
              </w:divBdr>
              <w:divsChild>
                <w:div w:id="8120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7031">
      <w:bodyDiv w:val="1"/>
      <w:marLeft w:val="0"/>
      <w:marRight w:val="0"/>
      <w:marTop w:val="0"/>
      <w:marBottom w:val="0"/>
      <w:divBdr>
        <w:top w:val="none" w:sz="0" w:space="0" w:color="auto"/>
        <w:left w:val="none" w:sz="0" w:space="0" w:color="auto"/>
        <w:bottom w:val="none" w:sz="0" w:space="0" w:color="auto"/>
        <w:right w:val="none" w:sz="0" w:space="0" w:color="auto"/>
      </w:divBdr>
      <w:divsChild>
        <w:div w:id="782848577">
          <w:marLeft w:val="0"/>
          <w:marRight w:val="0"/>
          <w:marTop w:val="0"/>
          <w:marBottom w:val="0"/>
          <w:divBdr>
            <w:top w:val="none" w:sz="0" w:space="0" w:color="auto"/>
            <w:left w:val="none" w:sz="0" w:space="0" w:color="auto"/>
            <w:bottom w:val="none" w:sz="0" w:space="0" w:color="auto"/>
            <w:right w:val="none" w:sz="0" w:space="0" w:color="auto"/>
          </w:divBdr>
          <w:divsChild>
            <w:div w:id="313880675">
              <w:marLeft w:val="0"/>
              <w:marRight w:val="0"/>
              <w:marTop w:val="0"/>
              <w:marBottom w:val="0"/>
              <w:divBdr>
                <w:top w:val="none" w:sz="0" w:space="0" w:color="auto"/>
                <w:left w:val="none" w:sz="0" w:space="0" w:color="auto"/>
                <w:bottom w:val="none" w:sz="0" w:space="0" w:color="auto"/>
                <w:right w:val="none" w:sz="0" w:space="0" w:color="auto"/>
              </w:divBdr>
              <w:divsChild>
                <w:div w:id="87046590">
                  <w:marLeft w:val="0"/>
                  <w:marRight w:val="0"/>
                  <w:marTop w:val="0"/>
                  <w:marBottom w:val="0"/>
                  <w:divBdr>
                    <w:top w:val="none" w:sz="0" w:space="0" w:color="auto"/>
                    <w:left w:val="none" w:sz="0" w:space="0" w:color="auto"/>
                    <w:bottom w:val="none" w:sz="0" w:space="0" w:color="auto"/>
                    <w:right w:val="none" w:sz="0" w:space="0" w:color="auto"/>
                  </w:divBdr>
                </w:div>
                <w:div w:id="130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69232">
      <w:bodyDiv w:val="1"/>
      <w:marLeft w:val="0"/>
      <w:marRight w:val="0"/>
      <w:marTop w:val="0"/>
      <w:marBottom w:val="0"/>
      <w:divBdr>
        <w:top w:val="none" w:sz="0" w:space="0" w:color="auto"/>
        <w:left w:val="none" w:sz="0" w:space="0" w:color="auto"/>
        <w:bottom w:val="none" w:sz="0" w:space="0" w:color="auto"/>
        <w:right w:val="none" w:sz="0" w:space="0" w:color="auto"/>
      </w:divBdr>
      <w:divsChild>
        <w:div w:id="1571454128">
          <w:marLeft w:val="0"/>
          <w:marRight w:val="0"/>
          <w:marTop w:val="0"/>
          <w:marBottom w:val="0"/>
          <w:divBdr>
            <w:top w:val="none" w:sz="0" w:space="0" w:color="auto"/>
            <w:left w:val="none" w:sz="0" w:space="0" w:color="auto"/>
            <w:bottom w:val="none" w:sz="0" w:space="0" w:color="auto"/>
            <w:right w:val="none" w:sz="0" w:space="0" w:color="auto"/>
          </w:divBdr>
          <w:divsChild>
            <w:div w:id="2048488805">
              <w:marLeft w:val="0"/>
              <w:marRight w:val="0"/>
              <w:marTop w:val="0"/>
              <w:marBottom w:val="0"/>
              <w:divBdr>
                <w:top w:val="none" w:sz="0" w:space="0" w:color="auto"/>
                <w:left w:val="none" w:sz="0" w:space="0" w:color="auto"/>
                <w:bottom w:val="none" w:sz="0" w:space="0" w:color="auto"/>
                <w:right w:val="none" w:sz="0" w:space="0" w:color="auto"/>
              </w:divBdr>
              <w:divsChild>
                <w:div w:id="6024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20660">
      <w:bodyDiv w:val="1"/>
      <w:marLeft w:val="0"/>
      <w:marRight w:val="0"/>
      <w:marTop w:val="0"/>
      <w:marBottom w:val="0"/>
      <w:divBdr>
        <w:top w:val="none" w:sz="0" w:space="0" w:color="auto"/>
        <w:left w:val="none" w:sz="0" w:space="0" w:color="auto"/>
        <w:bottom w:val="none" w:sz="0" w:space="0" w:color="auto"/>
        <w:right w:val="none" w:sz="0" w:space="0" w:color="auto"/>
      </w:divBdr>
      <w:divsChild>
        <w:div w:id="1052845310">
          <w:marLeft w:val="0"/>
          <w:marRight w:val="0"/>
          <w:marTop w:val="0"/>
          <w:marBottom w:val="0"/>
          <w:divBdr>
            <w:top w:val="none" w:sz="0" w:space="0" w:color="auto"/>
            <w:left w:val="none" w:sz="0" w:space="0" w:color="auto"/>
            <w:bottom w:val="none" w:sz="0" w:space="0" w:color="auto"/>
            <w:right w:val="none" w:sz="0" w:space="0" w:color="auto"/>
          </w:divBdr>
          <w:divsChild>
            <w:div w:id="610824785">
              <w:marLeft w:val="0"/>
              <w:marRight w:val="0"/>
              <w:marTop w:val="0"/>
              <w:marBottom w:val="0"/>
              <w:divBdr>
                <w:top w:val="none" w:sz="0" w:space="0" w:color="auto"/>
                <w:left w:val="none" w:sz="0" w:space="0" w:color="auto"/>
                <w:bottom w:val="none" w:sz="0" w:space="0" w:color="auto"/>
                <w:right w:val="none" w:sz="0" w:space="0" w:color="auto"/>
              </w:divBdr>
              <w:divsChild>
                <w:div w:id="4208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836">
      <w:bodyDiv w:val="1"/>
      <w:marLeft w:val="0"/>
      <w:marRight w:val="0"/>
      <w:marTop w:val="0"/>
      <w:marBottom w:val="0"/>
      <w:divBdr>
        <w:top w:val="none" w:sz="0" w:space="0" w:color="auto"/>
        <w:left w:val="none" w:sz="0" w:space="0" w:color="auto"/>
        <w:bottom w:val="none" w:sz="0" w:space="0" w:color="auto"/>
        <w:right w:val="none" w:sz="0" w:space="0" w:color="auto"/>
      </w:divBdr>
      <w:divsChild>
        <w:div w:id="1969897137">
          <w:marLeft w:val="0"/>
          <w:marRight w:val="0"/>
          <w:marTop w:val="0"/>
          <w:marBottom w:val="0"/>
          <w:divBdr>
            <w:top w:val="none" w:sz="0" w:space="0" w:color="auto"/>
            <w:left w:val="none" w:sz="0" w:space="0" w:color="auto"/>
            <w:bottom w:val="none" w:sz="0" w:space="0" w:color="auto"/>
            <w:right w:val="none" w:sz="0" w:space="0" w:color="auto"/>
          </w:divBdr>
          <w:divsChild>
            <w:div w:id="1270891915">
              <w:marLeft w:val="0"/>
              <w:marRight w:val="0"/>
              <w:marTop w:val="0"/>
              <w:marBottom w:val="0"/>
              <w:divBdr>
                <w:top w:val="none" w:sz="0" w:space="0" w:color="auto"/>
                <w:left w:val="none" w:sz="0" w:space="0" w:color="auto"/>
                <w:bottom w:val="none" w:sz="0" w:space="0" w:color="auto"/>
                <w:right w:val="none" w:sz="0" w:space="0" w:color="auto"/>
              </w:divBdr>
              <w:divsChild>
                <w:div w:id="21027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3685">
      <w:bodyDiv w:val="1"/>
      <w:marLeft w:val="0"/>
      <w:marRight w:val="0"/>
      <w:marTop w:val="0"/>
      <w:marBottom w:val="0"/>
      <w:divBdr>
        <w:top w:val="none" w:sz="0" w:space="0" w:color="auto"/>
        <w:left w:val="none" w:sz="0" w:space="0" w:color="auto"/>
        <w:bottom w:val="none" w:sz="0" w:space="0" w:color="auto"/>
        <w:right w:val="none" w:sz="0" w:space="0" w:color="auto"/>
      </w:divBdr>
      <w:divsChild>
        <w:div w:id="341057022">
          <w:marLeft w:val="0"/>
          <w:marRight w:val="0"/>
          <w:marTop w:val="0"/>
          <w:marBottom w:val="0"/>
          <w:divBdr>
            <w:top w:val="none" w:sz="0" w:space="0" w:color="auto"/>
            <w:left w:val="none" w:sz="0" w:space="0" w:color="auto"/>
            <w:bottom w:val="none" w:sz="0" w:space="0" w:color="auto"/>
            <w:right w:val="none" w:sz="0" w:space="0" w:color="auto"/>
          </w:divBdr>
          <w:divsChild>
            <w:div w:id="1879008427">
              <w:marLeft w:val="0"/>
              <w:marRight w:val="0"/>
              <w:marTop w:val="0"/>
              <w:marBottom w:val="0"/>
              <w:divBdr>
                <w:top w:val="none" w:sz="0" w:space="0" w:color="auto"/>
                <w:left w:val="none" w:sz="0" w:space="0" w:color="auto"/>
                <w:bottom w:val="none" w:sz="0" w:space="0" w:color="auto"/>
                <w:right w:val="none" w:sz="0" w:space="0" w:color="auto"/>
              </w:divBdr>
              <w:divsChild>
                <w:div w:id="6169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7886">
      <w:bodyDiv w:val="1"/>
      <w:marLeft w:val="0"/>
      <w:marRight w:val="0"/>
      <w:marTop w:val="0"/>
      <w:marBottom w:val="0"/>
      <w:divBdr>
        <w:top w:val="none" w:sz="0" w:space="0" w:color="auto"/>
        <w:left w:val="none" w:sz="0" w:space="0" w:color="auto"/>
        <w:bottom w:val="none" w:sz="0" w:space="0" w:color="auto"/>
        <w:right w:val="none" w:sz="0" w:space="0" w:color="auto"/>
      </w:divBdr>
      <w:divsChild>
        <w:div w:id="604927929">
          <w:marLeft w:val="0"/>
          <w:marRight w:val="0"/>
          <w:marTop w:val="0"/>
          <w:marBottom w:val="0"/>
          <w:divBdr>
            <w:top w:val="none" w:sz="0" w:space="0" w:color="auto"/>
            <w:left w:val="none" w:sz="0" w:space="0" w:color="auto"/>
            <w:bottom w:val="none" w:sz="0" w:space="0" w:color="auto"/>
            <w:right w:val="none" w:sz="0" w:space="0" w:color="auto"/>
          </w:divBdr>
          <w:divsChild>
            <w:div w:id="313025290">
              <w:marLeft w:val="0"/>
              <w:marRight w:val="0"/>
              <w:marTop w:val="0"/>
              <w:marBottom w:val="0"/>
              <w:divBdr>
                <w:top w:val="none" w:sz="0" w:space="0" w:color="auto"/>
                <w:left w:val="none" w:sz="0" w:space="0" w:color="auto"/>
                <w:bottom w:val="none" w:sz="0" w:space="0" w:color="auto"/>
                <w:right w:val="none" w:sz="0" w:space="0" w:color="auto"/>
              </w:divBdr>
              <w:divsChild>
                <w:div w:id="8126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2568">
      <w:bodyDiv w:val="1"/>
      <w:marLeft w:val="0"/>
      <w:marRight w:val="0"/>
      <w:marTop w:val="0"/>
      <w:marBottom w:val="0"/>
      <w:divBdr>
        <w:top w:val="none" w:sz="0" w:space="0" w:color="auto"/>
        <w:left w:val="none" w:sz="0" w:space="0" w:color="auto"/>
        <w:bottom w:val="none" w:sz="0" w:space="0" w:color="auto"/>
        <w:right w:val="none" w:sz="0" w:space="0" w:color="auto"/>
      </w:divBdr>
      <w:divsChild>
        <w:div w:id="1608463612">
          <w:marLeft w:val="0"/>
          <w:marRight w:val="0"/>
          <w:marTop w:val="0"/>
          <w:marBottom w:val="0"/>
          <w:divBdr>
            <w:top w:val="none" w:sz="0" w:space="0" w:color="auto"/>
            <w:left w:val="none" w:sz="0" w:space="0" w:color="auto"/>
            <w:bottom w:val="none" w:sz="0" w:space="0" w:color="auto"/>
            <w:right w:val="none" w:sz="0" w:space="0" w:color="auto"/>
          </w:divBdr>
          <w:divsChild>
            <w:div w:id="537934631">
              <w:marLeft w:val="0"/>
              <w:marRight w:val="0"/>
              <w:marTop w:val="0"/>
              <w:marBottom w:val="0"/>
              <w:divBdr>
                <w:top w:val="none" w:sz="0" w:space="0" w:color="auto"/>
                <w:left w:val="none" w:sz="0" w:space="0" w:color="auto"/>
                <w:bottom w:val="none" w:sz="0" w:space="0" w:color="auto"/>
                <w:right w:val="none" w:sz="0" w:space="0" w:color="auto"/>
              </w:divBdr>
              <w:divsChild>
                <w:div w:id="13128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2474">
      <w:bodyDiv w:val="1"/>
      <w:marLeft w:val="0"/>
      <w:marRight w:val="0"/>
      <w:marTop w:val="0"/>
      <w:marBottom w:val="0"/>
      <w:divBdr>
        <w:top w:val="none" w:sz="0" w:space="0" w:color="auto"/>
        <w:left w:val="none" w:sz="0" w:space="0" w:color="auto"/>
        <w:bottom w:val="none" w:sz="0" w:space="0" w:color="auto"/>
        <w:right w:val="none" w:sz="0" w:space="0" w:color="auto"/>
      </w:divBdr>
      <w:divsChild>
        <w:div w:id="365259845">
          <w:marLeft w:val="0"/>
          <w:marRight w:val="0"/>
          <w:marTop w:val="0"/>
          <w:marBottom w:val="0"/>
          <w:divBdr>
            <w:top w:val="none" w:sz="0" w:space="0" w:color="auto"/>
            <w:left w:val="none" w:sz="0" w:space="0" w:color="auto"/>
            <w:bottom w:val="none" w:sz="0" w:space="0" w:color="auto"/>
            <w:right w:val="none" w:sz="0" w:space="0" w:color="auto"/>
          </w:divBdr>
          <w:divsChild>
            <w:div w:id="1075972564">
              <w:marLeft w:val="0"/>
              <w:marRight w:val="0"/>
              <w:marTop w:val="0"/>
              <w:marBottom w:val="0"/>
              <w:divBdr>
                <w:top w:val="none" w:sz="0" w:space="0" w:color="auto"/>
                <w:left w:val="none" w:sz="0" w:space="0" w:color="auto"/>
                <w:bottom w:val="none" w:sz="0" w:space="0" w:color="auto"/>
                <w:right w:val="none" w:sz="0" w:space="0" w:color="auto"/>
              </w:divBdr>
              <w:divsChild>
                <w:div w:id="1324049170">
                  <w:marLeft w:val="0"/>
                  <w:marRight w:val="0"/>
                  <w:marTop w:val="0"/>
                  <w:marBottom w:val="0"/>
                  <w:divBdr>
                    <w:top w:val="none" w:sz="0" w:space="0" w:color="auto"/>
                    <w:left w:val="none" w:sz="0" w:space="0" w:color="auto"/>
                    <w:bottom w:val="none" w:sz="0" w:space="0" w:color="auto"/>
                    <w:right w:val="none" w:sz="0" w:space="0" w:color="auto"/>
                  </w:divBdr>
                </w:div>
                <w:div w:id="15943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9960">
      <w:bodyDiv w:val="1"/>
      <w:marLeft w:val="0"/>
      <w:marRight w:val="0"/>
      <w:marTop w:val="0"/>
      <w:marBottom w:val="0"/>
      <w:divBdr>
        <w:top w:val="none" w:sz="0" w:space="0" w:color="auto"/>
        <w:left w:val="none" w:sz="0" w:space="0" w:color="auto"/>
        <w:bottom w:val="none" w:sz="0" w:space="0" w:color="auto"/>
        <w:right w:val="none" w:sz="0" w:space="0" w:color="auto"/>
      </w:divBdr>
      <w:divsChild>
        <w:div w:id="753014567">
          <w:marLeft w:val="0"/>
          <w:marRight w:val="0"/>
          <w:marTop w:val="0"/>
          <w:marBottom w:val="0"/>
          <w:divBdr>
            <w:top w:val="none" w:sz="0" w:space="0" w:color="auto"/>
            <w:left w:val="none" w:sz="0" w:space="0" w:color="auto"/>
            <w:bottom w:val="none" w:sz="0" w:space="0" w:color="auto"/>
            <w:right w:val="none" w:sz="0" w:space="0" w:color="auto"/>
          </w:divBdr>
          <w:divsChild>
            <w:div w:id="1742171311">
              <w:marLeft w:val="0"/>
              <w:marRight w:val="0"/>
              <w:marTop w:val="0"/>
              <w:marBottom w:val="0"/>
              <w:divBdr>
                <w:top w:val="none" w:sz="0" w:space="0" w:color="auto"/>
                <w:left w:val="none" w:sz="0" w:space="0" w:color="auto"/>
                <w:bottom w:val="none" w:sz="0" w:space="0" w:color="auto"/>
                <w:right w:val="none" w:sz="0" w:space="0" w:color="auto"/>
              </w:divBdr>
              <w:divsChild>
                <w:div w:id="17944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6918">
      <w:bodyDiv w:val="1"/>
      <w:marLeft w:val="0"/>
      <w:marRight w:val="0"/>
      <w:marTop w:val="0"/>
      <w:marBottom w:val="0"/>
      <w:divBdr>
        <w:top w:val="none" w:sz="0" w:space="0" w:color="auto"/>
        <w:left w:val="none" w:sz="0" w:space="0" w:color="auto"/>
        <w:bottom w:val="none" w:sz="0" w:space="0" w:color="auto"/>
        <w:right w:val="none" w:sz="0" w:space="0" w:color="auto"/>
      </w:divBdr>
      <w:divsChild>
        <w:div w:id="41173905">
          <w:marLeft w:val="0"/>
          <w:marRight w:val="0"/>
          <w:marTop w:val="0"/>
          <w:marBottom w:val="0"/>
          <w:divBdr>
            <w:top w:val="none" w:sz="0" w:space="0" w:color="auto"/>
            <w:left w:val="none" w:sz="0" w:space="0" w:color="auto"/>
            <w:bottom w:val="none" w:sz="0" w:space="0" w:color="auto"/>
            <w:right w:val="none" w:sz="0" w:space="0" w:color="auto"/>
          </w:divBdr>
          <w:divsChild>
            <w:div w:id="1403407385">
              <w:marLeft w:val="0"/>
              <w:marRight w:val="0"/>
              <w:marTop w:val="0"/>
              <w:marBottom w:val="0"/>
              <w:divBdr>
                <w:top w:val="none" w:sz="0" w:space="0" w:color="auto"/>
                <w:left w:val="none" w:sz="0" w:space="0" w:color="auto"/>
                <w:bottom w:val="none" w:sz="0" w:space="0" w:color="auto"/>
                <w:right w:val="none" w:sz="0" w:space="0" w:color="auto"/>
              </w:divBdr>
              <w:divsChild>
                <w:div w:id="2794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6272">
      <w:bodyDiv w:val="1"/>
      <w:marLeft w:val="0"/>
      <w:marRight w:val="0"/>
      <w:marTop w:val="0"/>
      <w:marBottom w:val="0"/>
      <w:divBdr>
        <w:top w:val="none" w:sz="0" w:space="0" w:color="auto"/>
        <w:left w:val="none" w:sz="0" w:space="0" w:color="auto"/>
        <w:bottom w:val="none" w:sz="0" w:space="0" w:color="auto"/>
        <w:right w:val="none" w:sz="0" w:space="0" w:color="auto"/>
      </w:divBdr>
      <w:divsChild>
        <w:div w:id="1034312838">
          <w:marLeft w:val="0"/>
          <w:marRight w:val="0"/>
          <w:marTop w:val="0"/>
          <w:marBottom w:val="0"/>
          <w:divBdr>
            <w:top w:val="none" w:sz="0" w:space="0" w:color="auto"/>
            <w:left w:val="none" w:sz="0" w:space="0" w:color="auto"/>
            <w:bottom w:val="none" w:sz="0" w:space="0" w:color="auto"/>
            <w:right w:val="none" w:sz="0" w:space="0" w:color="auto"/>
          </w:divBdr>
          <w:divsChild>
            <w:div w:id="387188861">
              <w:marLeft w:val="0"/>
              <w:marRight w:val="0"/>
              <w:marTop w:val="0"/>
              <w:marBottom w:val="0"/>
              <w:divBdr>
                <w:top w:val="none" w:sz="0" w:space="0" w:color="auto"/>
                <w:left w:val="none" w:sz="0" w:space="0" w:color="auto"/>
                <w:bottom w:val="none" w:sz="0" w:space="0" w:color="auto"/>
                <w:right w:val="none" w:sz="0" w:space="0" w:color="auto"/>
              </w:divBdr>
              <w:divsChild>
                <w:div w:id="2922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0160">
      <w:bodyDiv w:val="1"/>
      <w:marLeft w:val="0"/>
      <w:marRight w:val="0"/>
      <w:marTop w:val="0"/>
      <w:marBottom w:val="0"/>
      <w:divBdr>
        <w:top w:val="none" w:sz="0" w:space="0" w:color="auto"/>
        <w:left w:val="none" w:sz="0" w:space="0" w:color="auto"/>
        <w:bottom w:val="none" w:sz="0" w:space="0" w:color="auto"/>
        <w:right w:val="none" w:sz="0" w:space="0" w:color="auto"/>
      </w:divBdr>
      <w:divsChild>
        <w:div w:id="1930964089">
          <w:marLeft w:val="0"/>
          <w:marRight w:val="0"/>
          <w:marTop w:val="0"/>
          <w:marBottom w:val="0"/>
          <w:divBdr>
            <w:top w:val="none" w:sz="0" w:space="0" w:color="auto"/>
            <w:left w:val="none" w:sz="0" w:space="0" w:color="auto"/>
            <w:bottom w:val="none" w:sz="0" w:space="0" w:color="auto"/>
            <w:right w:val="none" w:sz="0" w:space="0" w:color="auto"/>
          </w:divBdr>
          <w:divsChild>
            <w:div w:id="694110660">
              <w:marLeft w:val="0"/>
              <w:marRight w:val="0"/>
              <w:marTop w:val="0"/>
              <w:marBottom w:val="0"/>
              <w:divBdr>
                <w:top w:val="none" w:sz="0" w:space="0" w:color="auto"/>
                <w:left w:val="none" w:sz="0" w:space="0" w:color="auto"/>
                <w:bottom w:val="none" w:sz="0" w:space="0" w:color="auto"/>
                <w:right w:val="none" w:sz="0" w:space="0" w:color="auto"/>
              </w:divBdr>
              <w:divsChild>
                <w:div w:id="11166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29968">
      <w:bodyDiv w:val="1"/>
      <w:marLeft w:val="0"/>
      <w:marRight w:val="0"/>
      <w:marTop w:val="0"/>
      <w:marBottom w:val="0"/>
      <w:divBdr>
        <w:top w:val="none" w:sz="0" w:space="0" w:color="auto"/>
        <w:left w:val="none" w:sz="0" w:space="0" w:color="auto"/>
        <w:bottom w:val="none" w:sz="0" w:space="0" w:color="auto"/>
        <w:right w:val="none" w:sz="0" w:space="0" w:color="auto"/>
      </w:divBdr>
      <w:divsChild>
        <w:div w:id="73824802">
          <w:marLeft w:val="0"/>
          <w:marRight w:val="0"/>
          <w:marTop w:val="0"/>
          <w:marBottom w:val="0"/>
          <w:divBdr>
            <w:top w:val="none" w:sz="0" w:space="0" w:color="auto"/>
            <w:left w:val="none" w:sz="0" w:space="0" w:color="auto"/>
            <w:bottom w:val="none" w:sz="0" w:space="0" w:color="auto"/>
            <w:right w:val="none" w:sz="0" w:space="0" w:color="auto"/>
          </w:divBdr>
          <w:divsChild>
            <w:div w:id="1949459702">
              <w:marLeft w:val="0"/>
              <w:marRight w:val="0"/>
              <w:marTop w:val="0"/>
              <w:marBottom w:val="0"/>
              <w:divBdr>
                <w:top w:val="none" w:sz="0" w:space="0" w:color="auto"/>
                <w:left w:val="none" w:sz="0" w:space="0" w:color="auto"/>
                <w:bottom w:val="none" w:sz="0" w:space="0" w:color="auto"/>
                <w:right w:val="none" w:sz="0" w:space="0" w:color="auto"/>
              </w:divBdr>
              <w:divsChild>
                <w:div w:id="1188907470">
                  <w:marLeft w:val="0"/>
                  <w:marRight w:val="0"/>
                  <w:marTop w:val="0"/>
                  <w:marBottom w:val="0"/>
                  <w:divBdr>
                    <w:top w:val="none" w:sz="0" w:space="0" w:color="auto"/>
                    <w:left w:val="none" w:sz="0" w:space="0" w:color="auto"/>
                    <w:bottom w:val="none" w:sz="0" w:space="0" w:color="auto"/>
                    <w:right w:val="none" w:sz="0" w:space="0" w:color="auto"/>
                  </w:divBdr>
                </w:div>
              </w:divsChild>
            </w:div>
            <w:div w:id="1525436522">
              <w:marLeft w:val="0"/>
              <w:marRight w:val="0"/>
              <w:marTop w:val="0"/>
              <w:marBottom w:val="0"/>
              <w:divBdr>
                <w:top w:val="none" w:sz="0" w:space="0" w:color="auto"/>
                <w:left w:val="none" w:sz="0" w:space="0" w:color="auto"/>
                <w:bottom w:val="none" w:sz="0" w:space="0" w:color="auto"/>
                <w:right w:val="none" w:sz="0" w:space="0" w:color="auto"/>
              </w:divBdr>
              <w:divsChild>
                <w:div w:id="13617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32925">
          <w:marLeft w:val="0"/>
          <w:marRight w:val="0"/>
          <w:marTop w:val="0"/>
          <w:marBottom w:val="0"/>
          <w:divBdr>
            <w:top w:val="none" w:sz="0" w:space="0" w:color="auto"/>
            <w:left w:val="none" w:sz="0" w:space="0" w:color="auto"/>
            <w:bottom w:val="none" w:sz="0" w:space="0" w:color="auto"/>
            <w:right w:val="none" w:sz="0" w:space="0" w:color="auto"/>
          </w:divBdr>
          <w:divsChild>
            <w:div w:id="1505893900">
              <w:marLeft w:val="0"/>
              <w:marRight w:val="0"/>
              <w:marTop w:val="0"/>
              <w:marBottom w:val="0"/>
              <w:divBdr>
                <w:top w:val="none" w:sz="0" w:space="0" w:color="auto"/>
                <w:left w:val="none" w:sz="0" w:space="0" w:color="auto"/>
                <w:bottom w:val="none" w:sz="0" w:space="0" w:color="auto"/>
                <w:right w:val="none" w:sz="0" w:space="0" w:color="auto"/>
              </w:divBdr>
              <w:divsChild>
                <w:div w:id="1169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30059">
      <w:bodyDiv w:val="1"/>
      <w:marLeft w:val="0"/>
      <w:marRight w:val="0"/>
      <w:marTop w:val="0"/>
      <w:marBottom w:val="0"/>
      <w:divBdr>
        <w:top w:val="none" w:sz="0" w:space="0" w:color="auto"/>
        <w:left w:val="none" w:sz="0" w:space="0" w:color="auto"/>
        <w:bottom w:val="none" w:sz="0" w:space="0" w:color="auto"/>
        <w:right w:val="none" w:sz="0" w:space="0" w:color="auto"/>
      </w:divBdr>
      <w:divsChild>
        <w:div w:id="1286501973">
          <w:marLeft w:val="0"/>
          <w:marRight w:val="0"/>
          <w:marTop w:val="0"/>
          <w:marBottom w:val="0"/>
          <w:divBdr>
            <w:top w:val="none" w:sz="0" w:space="0" w:color="auto"/>
            <w:left w:val="none" w:sz="0" w:space="0" w:color="auto"/>
            <w:bottom w:val="none" w:sz="0" w:space="0" w:color="auto"/>
            <w:right w:val="none" w:sz="0" w:space="0" w:color="auto"/>
          </w:divBdr>
          <w:divsChild>
            <w:div w:id="235406802">
              <w:marLeft w:val="0"/>
              <w:marRight w:val="0"/>
              <w:marTop w:val="0"/>
              <w:marBottom w:val="0"/>
              <w:divBdr>
                <w:top w:val="none" w:sz="0" w:space="0" w:color="auto"/>
                <w:left w:val="none" w:sz="0" w:space="0" w:color="auto"/>
                <w:bottom w:val="none" w:sz="0" w:space="0" w:color="auto"/>
                <w:right w:val="none" w:sz="0" w:space="0" w:color="auto"/>
              </w:divBdr>
              <w:divsChild>
                <w:div w:id="154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78311">
      <w:bodyDiv w:val="1"/>
      <w:marLeft w:val="0"/>
      <w:marRight w:val="0"/>
      <w:marTop w:val="0"/>
      <w:marBottom w:val="0"/>
      <w:divBdr>
        <w:top w:val="none" w:sz="0" w:space="0" w:color="auto"/>
        <w:left w:val="none" w:sz="0" w:space="0" w:color="auto"/>
        <w:bottom w:val="none" w:sz="0" w:space="0" w:color="auto"/>
        <w:right w:val="none" w:sz="0" w:space="0" w:color="auto"/>
      </w:divBdr>
      <w:divsChild>
        <w:div w:id="761729394">
          <w:marLeft w:val="0"/>
          <w:marRight w:val="0"/>
          <w:marTop w:val="0"/>
          <w:marBottom w:val="0"/>
          <w:divBdr>
            <w:top w:val="none" w:sz="0" w:space="0" w:color="auto"/>
            <w:left w:val="none" w:sz="0" w:space="0" w:color="auto"/>
            <w:bottom w:val="none" w:sz="0" w:space="0" w:color="auto"/>
            <w:right w:val="none" w:sz="0" w:space="0" w:color="auto"/>
          </w:divBdr>
          <w:divsChild>
            <w:div w:id="1956518591">
              <w:marLeft w:val="0"/>
              <w:marRight w:val="0"/>
              <w:marTop w:val="0"/>
              <w:marBottom w:val="0"/>
              <w:divBdr>
                <w:top w:val="none" w:sz="0" w:space="0" w:color="auto"/>
                <w:left w:val="none" w:sz="0" w:space="0" w:color="auto"/>
                <w:bottom w:val="none" w:sz="0" w:space="0" w:color="auto"/>
                <w:right w:val="none" w:sz="0" w:space="0" w:color="auto"/>
              </w:divBdr>
              <w:divsChild>
                <w:div w:id="894698913">
                  <w:marLeft w:val="0"/>
                  <w:marRight w:val="0"/>
                  <w:marTop w:val="0"/>
                  <w:marBottom w:val="0"/>
                  <w:divBdr>
                    <w:top w:val="none" w:sz="0" w:space="0" w:color="auto"/>
                    <w:left w:val="none" w:sz="0" w:space="0" w:color="auto"/>
                    <w:bottom w:val="none" w:sz="0" w:space="0" w:color="auto"/>
                    <w:right w:val="none" w:sz="0" w:space="0" w:color="auto"/>
                  </w:divBdr>
                  <w:divsChild>
                    <w:div w:id="1952277874">
                      <w:marLeft w:val="0"/>
                      <w:marRight w:val="0"/>
                      <w:marTop w:val="0"/>
                      <w:marBottom w:val="0"/>
                      <w:divBdr>
                        <w:top w:val="none" w:sz="0" w:space="0" w:color="auto"/>
                        <w:left w:val="none" w:sz="0" w:space="0" w:color="auto"/>
                        <w:bottom w:val="none" w:sz="0" w:space="0" w:color="auto"/>
                        <w:right w:val="none" w:sz="0" w:space="0" w:color="auto"/>
                      </w:divBdr>
                    </w:div>
                    <w:div w:id="16678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73052">
      <w:bodyDiv w:val="1"/>
      <w:marLeft w:val="0"/>
      <w:marRight w:val="0"/>
      <w:marTop w:val="0"/>
      <w:marBottom w:val="0"/>
      <w:divBdr>
        <w:top w:val="none" w:sz="0" w:space="0" w:color="auto"/>
        <w:left w:val="none" w:sz="0" w:space="0" w:color="auto"/>
        <w:bottom w:val="none" w:sz="0" w:space="0" w:color="auto"/>
        <w:right w:val="none" w:sz="0" w:space="0" w:color="auto"/>
      </w:divBdr>
      <w:divsChild>
        <w:div w:id="157699312">
          <w:marLeft w:val="0"/>
          <w:marRight w:val="0"/>
          <w:marTop w:val="0"/>
          <w:marBottom w:val="0"/>
          <w:divBdr>
            <w:top w:val="none" w:sz="0" w:space="0" w:color="auto"/>
            <w:left w:val="none" w:sz="0" w:space="0" w:color="auto"/>
            <w:bottom w:val="none" w:sz="0" w:space="0" w:color="auto"/>
            <w:right w:val="none" w:sz="0" w:space="0" w:color="auto"/>
          </w:divBdr>
          <w:divsChild>
            <w:div w:id="1063143696">
              <w:marLeft w:val="0"/>
              <w:marRight w:val="0"/>
              <w:marTop w:val="0"/>
              <w:marBottom w:val="0"/>
              <w:divBdr>
                <w:top w:val="none" w:sz="0" w:space="0" w:color="auto"/>
                <w:left w:val="none" w:sz="0" w:space="0" w:color="auto"/>
                <w:bottom w:val="none" w:sz="0" w:space="0" w:color="auto"/>
                <w:right w:val="none" w:sz="0" w:space="0" w:color="auto"/>
              </w:divBdr>
              <w:divsChild>
                <w:div w:id="18929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8017">
      <w:bodyDiv w:val="1"/>
      <w:marLeft w:val="0"/>
      <w:marRight w:val="0"/>
      <w:marTop w:val="0"/>
      <w:marBottom w:val="0"/>
      <w:divBdr>
        <w:top w:val="none" w:sz="0" w:space="0" w:color="auto"/>
        <w:left w:val="none" w:sz="0" w:space="0" w:color="auto"/>
        <w:bottom w:val="none" w:sz="0" w:space="0" w:color="auto"/>
        <w:right w:val="none" w:sz="0" w:space="0" w:color="auto"/>
      </w:divBdr>
      <w:divsChild>
        <w:div w:id="2086947890">
          <w:marLeft w:val="0"/>
          <w:marRight w:val="0"/>
          <w:marTop w:val="0"/>
          <w:marBottom w:val="0"/>
          <w:divBdr>
            <w:top w:val="none" w:sz="0" w:space="0" w:color="auto"/>
            <w:left w:val="none" w:sz="0" w:space="0" w:color="auto"/>
            <w:bottom w:val="none" w:sz="0" w:space="0" w:color="auto"/>
            <w:right w:val="none" w:sz="0" w:space="0" w:color="auto"/>
          </w:divBdr>
          <w:divsChild>
            <w:div w:id="531576579">
              <w:marLeft w:val="0"/>
              <w:marRight w:val="0"/>
              <w:marTop w:val="0"/>
              <w:marBottom w:val="0"/>
              <w:divBdr>
                <w:top w:val="none" w:sz="0" w:space="0" w:color="auto"/>
                <w:left w:val="none" w:sz="0" w:space="0" w:color="auto"/>
                <w:bottom w:val="none" w:sz="0" w:space="0" w:color="auto"/>
                <w:right w:val="none" w:sz="0" w:space="0" w:color="auto"/>
              </w:divBdr>
              <w:divsChild>
                <w:div w:id="3535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1369">
      <w:bodyDiv w:val="1"/>
      <w:marLeft w:val="0"/>
      <w:marRight w:val="0"/>
      <w:marTop w:val="0"/>
      <w:marBottom w:val="0"/>
      <w:divBdr>
        <w:top w:val="none" w:sz="0" w:space="0" w:color="auto"/>
        <w:left w:val="none" w:sz="0" w:space="0" w:color="auto"/>
        <w:bottom w:val="none" w:sz="0" w:space="0" w:color="auto"/>
        <w:right w:val="none" w:sz="0" w:space="0" w:color="auto"/>
      </w:divBdr>
      <w:divsChild>
        <w:div w:id="1354838825">
          <w:marLeft w:val="0"/>
          <w:marRight w:val="0"/>
          <w:marTop w:val="0"/>
          <w:marBottom w:val="0"/>
          <w:divBdr>
            <w:top w:val="none" w:sz="0" w:space="0" w:color="auto"/>
            <w:left w:val="none" w:sz="0" w:space="0" w:color="auto"/>
            <w:bottom w:val="none" w:sz="0" w:space="0" w:color="auto"/>
            <w:right w:val="none" w:sz="0" w:space="0" w:color="auto"/>
          </w:divBdr>
          <w:divsChild>
            <w:div w:id="1640769637">
              <w:marLeft w:val="0"/>
              <w:marRight w:val="0"/>
              <w:marTop w:val="0"/>
              <w:marBottom w:val="0"/>
              <w:divBdr>
                <w:top w:val="none" w:sz="0" w:space="0" w:color="auto"/>
                <w:left w:val="none" w:sz="0" w:space="0" w:color="auto"/>
                <w:bottom w:val="none" w:sz="0" w:space="0" w:color="auto"/>
                <w:right w:val="none" w:sz="0" w:space="0" w:color="auto"/>
              </w:divBdr>
              <w:divsChild>
                <w:div w:id="20430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946">
      <w:bodyDiv w:val="1"/>
      <w:marLeft w:val="0"/>
      <w:marRight w:val="0"/>
      <w:marTop w:val="0"/>
      <w:marBottom w:val="0"/>
      <w:divBdr>
        <w:top w:val="none" w:sz="0" w:space="0" w:color="auto"/>
        <w:left w:val="none" w:sz="0" w:space="0" w:color="auto"/>
        <w:bottom w:val="none" w:sz="0" w:space="0" w:color="auto"/>
        <w:right w:val="none" w:sz="0" w:space="0" w:color="auto"/>
      </w:divBdr>
      <w:divsChild>
        <w:div w:id="1066873431">
          <w:marLeft w:val="0"/>
          <w:marRight w:val="0"/>
          <w:marTop w:val="0"/>
          <w:marBottom w:val="0"/>
          <w:divBdr>
            <w:top w:val="none" w:sz="0" w:space="0" w:color="auto"/>
            <w:left w:val="none" w:sz="0" w:space="0" w:color="auto"/>
            <w:bottom w:val="none" w:sz="0" w:space="0" w:color="auto"/>
            <w:right w:val="none" w:sz="0" w:space="0" w:color="auto"/>
          </w:divBdr>
          <w:divsChild>
            <w:div w:id="182205039">
              <w:marLeft w:val="0"/>
              <w:marRight w:val="0"/>
              <w:marTop w:val="0"/>
              <w:marBottom w:val="0"/>
              <w:divBdr>
                <w:top w:val="none" w:sz="0" w:space="0" w:color="auto"/>
                <w:left w:val="none" w:sz="0" w:space="0" w:color="auto"/>
                <w:bottom w:val="none" w:sz="0" w:space="0" w:color="auto"/>
                <w:right w:val="none" w:sz="0" w:space="0" w:color="auto"/>
              </w:divBdr>
              <w:divsChild>
                <w:div w:id="7370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52489">
      <w:bodyDiv w:val="1"/>
      <w:marLeft w:val="0"/>
      <w:marRight w:val="0"/>
      <w:marTop w:val="0"/>
      <w:marBottom w:val="0"/>
      <w:divBdr>
        <w:top w:val="none" w:sz="0" w:space="0" w:color="auto"/>
        <w:left w:val="none" w:sz="0" w:space="0" w:color="auto"/>
        <w:bottom w:val="none" w:sz="0" w:space="0" w:color="auto"/>
        <w:right w:val="none" w:sz="0" w:space="0" w:color="auto"/>
      </w:divBdr>
      <w:divsChild>
        <w:div w:id="1124084114">
          <w:marLeft w:val="0"/>
          <w:marRight w:val="0"/>
          <w:marTop w:val="0"/>
          <w:marBottom w:val="0"/>
          <w:divBdr>
            <w:top w:val="none" w:sz="0" w:space="0" w:color="auto"/>
            <w:left w:val="none" w:sz="0" w:space="0" w:color="auto"/>
            <w:bottom w:val="none" w:sz="0" w:space="0" w:color="auto"/>
            <w:right w:val="none" w:sz="0" w:space="0" w:color="auto"/>
          </w:divBdr>
          <w:divsChild>
            <w:div w:id="586692680">
              <w:marLeft w:val="0"/>
              <w:marRight w:val="0"/>
              <w:marTop w:val="0"/>
              <w:marBottom w:val="0"/>
              <w:divBdr>
                <w:top w:val="none" w:sz="0" w:space="0" w:color="auto"/>
                <w:left w:val="none" w:sz="0" w:space="0" w:color="auto"/>
                <w:bottom w:val="none" w:sz="0" w:space="0" w:color="auto"/>
                <w:right w:val="none" w:sz="0" w:space="0" w:color="auto"/>
              </w:divBdr>
              <w:divsChild>
                <w:div w:id="9997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3664">
      <w:bodyDiv w:val="1"/>
      <w:marLeft w:val="0"/>
      <w:marRight w:val="0"/>
      <w:marTop w:val="0"/>
      <w:marBottom w:val="0"/>
      <w:divBdr>
        <w:top w:val="none" w:sz="0" w:space="0" w:color="auto"/>
        <w:left w:val="none" w:sz="0" w:space="0" w:color="auto"/>
        <w:bottom w:val="none" w:sz="0" w:space="0" w:color="auto"/>
        <w:right w:val="none" w:sz="0" w:space="0" w:color="auto"/>
      </w:divBdr>
      <w:divsChild>
        <w:div w:id="1940604815">
          <w:marLeft w:val="0"/>
          <w:marRight w:val="0"/>
          <w:marTop w:val="0"/>
          <w:marBottom w:val="0"/>
          <w:divBdr>
            <w:top w:val="none" w:sz="0" w:space="0" w:color="auto"/>
            <w:left w:val="none" w:sz="0" w:space="0" w:color="auto"/>
            <w:bottom w:val="none" w:sz="0" w:space="0" w:color="auto"/>
            <w:right w:val="none" w:sz="0" w:space="0" w:color="auto"/>
          </w:divBdr>
          <w:divsChild>
            <w:div w:id="1165977630">
              <w:marLeft w:val="0"/>
              <w:marRight w:val="0"/>
              <w:marTop w:val="0"/>
              <w:marBottom w:val="0"/>
              <w:divBdr>
                <w:top w:val="none" w:sz="0" w:space="0" w:color="auto"/>
                <w:left w:val="none" w:sz="0" w:space="0" w:color="auto"/>
                <w:bottom w:val="none" w:sz="0" w:space="0" w:color="auto"/>
                <w:right w:val="none" w:sz="0" w:space="0" w:color="auto"/>
              </w:divBdr>
              <w:divsChild>
                <w:div w:id="6775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3611">
      <w:bodyDiv w:val="1"/>
      <w:marLeft w:val="0"/>
      <w:marRight w:val="0"/>
      <w:marTop w:val="0"/>
      <w:marBottom w:val="0"/>
      <w:divBdr>
        <w:top w:val="none" w:sz="0" w:space="0" w:color="auto"/>
        <w:left w:val="none" w:sz="0" w:space="0" w:color="auto"/>
        <w:bottom w:val="none" w:sz="0" w:space="0" w:color="auto"/>
        <w:right w:val="none" w:sz="0" w:space="0" w:color="auto"/>
      </w:divBdr>
    </w:div>
    <w:div w:id="1371568051">
      <w:bodyDiv w:val="1"/>
      <w:marLeft w:val="0"/>
      <w:marRight w:val="0"/>
      <w:marTop w:val="0"/>
      <w:marBottom w:val="0"/>
      <w:divBdr>
        <w:top w:val="none" w:sz="0" w:space="0" w:color="auto"/>
        <w:left w:val="none" w:sz="0" w:space="0" w:color="auto"/>
        <w:bottom w:val="none" w:sz="0" w:space="0" w:color="auto"/>
        <w:right w:val="none" w:sz="0" w:space="0" w:color="auto"/>
      </w:divBdr>
    </w:div>
    <w:div w:id="1386636947">
      <w:bodyDiv w:val="1"/>
      <w:marLeft w:val="0"/>
      <w:marRight w:val="0"/>
      <w:marTop w:val="0"/>
      <w:marBottom w:val="0"/>
      <w:divBdr>
        <w:top w:val="none" w:sz="0" w:space="0" w:color="auto"/>
        <w:left w:val="none" w:sz="0" w:space="0" w:color="auto"/>
        <w:bottom w:val="none" w:sz="0" w:space="0" w:color="auto"/>
        <w:right w:val="none" w:sz="0" w:space="0" w:color="auto"/>
      </w:divBdr>
      <w:divsChild>
        <w:div w:id="1184979379">
          <w:marLeft w:val="0"/>
          <w:marRight w:val="0"/>
          <w:marTop w:val="0"/>
          <w:marBottom w:val="0"/>
          <w:divBdr>
            <w:top w:val="none" w:sz="0" w:space="0" w:color="auto"/>
            <w:left w:val="none" w:sz="0" w:space="0" w:color="auto"/>
            <w:bottom w:val="none" w:sz="0" w:space="0" w:color="auto"/>
            <w:right w:val="none" w:sz="0" w:space="0" w:color="auto"/>
          </w:divBdr>
          <w:divsChild>
            <w:div w:id="1593657494">
              <w:marLeft w:val="0"/>
              <w:marRight w:val="0"/>
              <w:marTop w:val="0"/>
              <w:marBottom w:val="0"/>
              <w:divBdr>
                <w:top w:val="none" w:sz="0" w:space="0" w:color="auto"/>
                <w:left w:val="none" w:sz="0" w:space="0" w:color="auto"/>
                <w:bottom w:val="none" w:sz="0" w:space="0" w:color="auto"/>
                <w:right w:val="none" w:sz="0" w:space="0" w:color="auto"/>
              </w:divBdr>
              <w:divsChild>
                <w:div w:id="15661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5977">
      <w:bodyDiv w:val="1"/>
      <w:marLeft w:val="0"/>
      <w:marRight w:val="0"/>
      <w:marTop w:val="0"/>
      <w:marBottom w:val="0"/>
      <w:divBdr>
        <w:top w:val="none" w:sz="0" w:space="0" w:color="auto"/>
        <w:left w:val="none" w:sz="0" w:space="0" w:color="auto"/>
        <w:bottom w:val="none" w:sz="0" w:space="0" w:color="auto"/>
        <w:right w:val="none" w:sz="0" w:space="0" w:color="auto"/>
      </w:divBdr>
      <w:divsChild>
        <w:div w:id="1900096228">
          <w:marLeft w:val="0"/>
          <w:marRight w:val="0"/>
          <w:marTop w:val="0"/>
          <w:marBottom w:val="0"/>
          <w:divBdr>
            <w:top w:val="none" w:sz="0" w:space="0" w:color="auto"/>
            <w:left w:val="none" w:sz="0" w:space="0" w:color="auto"/>
            <w:bottom w:val="none" w:sz="0" w:space="0" w:color="auto"/>
            <w:right w:val="none" w:sz="0" w:space="0" w:color="auto"/>
          </w:divBdr>
          <w:divsChild>
            <w:div w:id="562525930">
              <w:marLeft w:val="0"/>
              <w:marRight w:val="0"/>
              <w:marTop w:val="0"/>
              <w:marBottom w:val="0"/>
              <w:divBdr>
                <w:top w:val="none" w:sz="0" w:space="0" w:color="auto"/>
                <w:left w:val="none" w:sz="0" w:space="0" w:color="auto"/>
                <w:bottom w:val="none" w:sz="0" w:space="0" w:color="auto"/>
                <w:right w:val="none" w:sz="0" w:space="0" w:color="auto"/>
              </w:divBdr>
              <w:divsChild>
                <w:div w:id="348411571">
                  <w:marLeft w:val="0"/>
                  <w:marRight w:val="0"/>
                  <w:marTop w:val="0"/>
                  <w:marBottom w:val="0"/>
                  <w:divBdr>
                    <w:top w:val="none" w:sz="0" w:space="0" w:color="auto"/>
                    <w:left w:val="none" w:sz="0" w:space="0" w:color="auto"/>
                    <w:bottom w:val="none" w:sz="0" w:space="0" w:color="auto"/>
                    <w:right w:val="none" w:sz="0" w:space="0" w:color="auto"/>
                  </w:divBdr>
                </w:div>
              </w:divsChild>
            </w:div>
            <w:div w:id="150876628">
              <w:marLeft w:val="0"/>
              <w:marRight w:val="0"/>
              <w:marTop w:val="0"/>
              <w:marBottom w:val="0"/>
              <w:divBdr>
                <w:top w:val="none" w:sz="0" w:space="0" w:color="auto"/>
                <w:left w:val="none" w:sz="0" w:space="0" w:color="auto"/>
                <w:bottom w:val="none" w:sz="0" w:space="0" w:color="auto"/>
                <w:right w:val="none" w:sz="0" w:space="0" w:color="auto"/>
              </w:divBdr>
              <w:divsChild>
                <w:div w:id="274679623">
                  <w:marLeft w:val="0"/>
                  <w:marRight w:val="0"/>
                  <w:marTop w:val="0"/>
                  <w:marBottom w:val="0"/>
                  <w:divBdr>
                    <w:top w:val="none" w:sz="0" w:space="0" w:color="auto"/>
                    <w:left w:val="none" w:sz="0" w:space="0" w:color="auto"/>
                    <w:bottom w:val="none" w:sz="0" w:space="0" w:color="auto"/>
                    <w:right w:val="none" w:sz="0" w:space="0" w:color="auto"/>
                  </w:divBdr>
                </w:div>
              </w:divsChild>
            </w:div>
            <w:div w:id="769618364">
              <w:marLeft w:val="0"/>
              <w:marRight w:val="0"/>
              <w:marTop w:val="0"/>
              <w:marBottom w:val="0"/>
              <w:divBdr>
                <w:top w:val="none" w:sz="0" w:space="0" w:color="auto"/>
                <w:left w:val="none" w:sz="0" w:space="0" w:color="auto"/>
                <w:bottom w:val="none" w:sz="0" w:space="0" w:color="auto"/>
                <w:right w:val="none" w:sz="0" w:space="0" w:color="auto"/>
              </w:divBdr>
              <w:divsChild>
                <w:div w:id="5195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110">
          <w:marLeft w:val="0"/>
          <w:marRight w:val="0"/>
          <w:marTop w:val="0"/>
          <w:marBottom w:val="0"/>
          <w:divBdr>
            <w:top w:val="none" w:sz="0" w:space="0" w:color="auto"/>
            <w:left w:val="none" w:sz="0" w:space="0" w:color="auto"/>
            <w:bottom w:val="none" w:sz="0" w:space="0" w:color="auto"/>
            <w:right w:val="none" w:sz="0" w:space="0" w:color="auto"/>
          </w:divBdr>
          <w:divsChild>
            <w:div w:id="662201428">
              <w:marLeft w:val="0"/>
              <w:marRight w:val="0"/>
              <w:marTop w:val="0"/>
              <w:marBottom w:val="0"/>
              <w:divBdr>
                <w:top w:val="none" w:sz="0" w:space="0" w:color="auto"/>
                <w:left w:val="none" w:sz="0" w:space="0" w:color="auto"/>
                <w:bottom w:val="none" w:sz="0" w:space="0" w:color="auto"/>
                <w:right w:val="none" w:sz="0" w:space="0" w:color="auto"/>
              </w:divBdr>
              <w:divsChild>
                <w:div w:id="1962959850">
                  <w:marLeft w:val="0"/>
                  <w:marRight w:val="0"/>
                  <w:marTop w:val="0"/>
                  <w:marBottom w:val="0"/>
                  <w:divBdr>
                    <w:top w:val="none" w:sz="0" w:space="0" w:color="auto"/>
                    <w:left w:val="none" w:sz="0" w:space="0" w:color="auto"/>
                    <w:bottom w:val="none" w:sz="0" w:space="0" w:color="auto"/>
                    <w:right w:val="none" w:sz="0" w:space="0" w:color="auto"/>
                  </w:divBdr>
                </w:div>
              </w:divsChild>
            </w:div>
            <w:div w:id="2131775021">
              <w:marLeft w:val="0"/>
              <w:marRight w:val="0"/>
              <w:marTop w:val="0"/>
              <w:marBottom w:val="0"/>
              <w:divBdr>
                <w:top w:val="none" w:sz="0" w:space="0" w:color="auto"/>
                <w:left w:val="none" w:sz="0" w:space="0" w:color="auto"/>
                <w:bottom w:val="none" w:sz="0" w:space="0" w:color="auto"/>
                <w:right w:val="none" w:sz="0" w:space="0" w:color="auto"/>
              </w:divBdr>
              <w:divsChild>
                <w:div w:id="31392111">
                  <w:marLeft w:val="0"/>
                  <w:marRight w:val="0"/>
                  <w:marTop w:val="0"/>
                  <w:marBottom w:val="0"/>
                  <w:divBdr>
                    <w:top w:val="none" w:sz="0" w:space="0" w:color="auto"/>
                    <w:left w:val="none" w:sz="0" w:space="0" w:color="auto"/>
                    <w:bottom w:val="none" w:sz="0" w:space="0" w:color="auto"/>
                    <w:right w:val="none" w:sz="0" w:space="0" w:color="auto"/>
                  </w:divBdr>
                </w:div>
              </w:divsChild>
            </w:div>
            <w:div w:id="1575894854">
              <w:marLeft w:val="0"/>
              <w:marRight w:val="0"/>
              <w:marTop w:val="0"/>
              <w:marBottom w:val="0"/>
              <w:divBdr>
                <w:top w:val="none" w:sz="0" w:space="0" w:color="auto"/>
                <w:left w:val="none" w:sz="0" w:space="0" w:color="auto"/>
                <w:bottom w:val="none" w:sz="0" w:space="0" w:color="auto"/>
                <w:right w:val="none" w:sz="0" w:space="0" w:color="auto"/>
              </w:divBdr>
              <w:divsChild>
                <w:div w:id="7683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753">
          <w:marLeft w:val="0"/>
          <w:marRight w:val="0"/>
          <w:marTop w:val="0"/>
          <w:marBottom w:val="0"/>
          <w:divBdr>
            <w:top w:val="none" w:sz="0" w:space="0" w:color="auto"/>
            <w:left w:val="none" w:sz="0" w:space="0" w:color="auto"/>
            <w:bottom w:val="none" w:sz="0" w:space="0" w:color="auto"/>
            <w:right w:val="none" w:sz="0" w:space="0" w:color="auto"/>
          </w:divBdr>
          <w:divsChild>
            <w:div w:id="1003164188">
              <w:marLeft w:val="0"/>
              <w:marRight w:val="0"/>
              <w:marTop w:val="0"/>
              <w:marBottom w:val="0"/>
              <w:divBdr>
                <w:top w:val="none" w:sz="0" w:space="0" w:color="auto"/>
                <w:left w:val="none" w:sz="0" w:space="0" w:color="auto"/>
                <w:bottom w:val="none" w:sz="0" w:space="0" w:color="auto"/>
                <w:right w:val="none" w:sz="0" w:space="0" w:color="auto"/>
              </w:divBdr>
              <w:divsChild>
                <w:div w:id="1584411923">
                  <w:marLeft w:val="0"/>
                  <w:marRight w:val="0"/>
                  <w:marTop w:val="0"/>
                  <w:marBottom w:val="0"/>
                  <w:divBdr>
                    <w:top w:val="none" w:sz="0" w:space="0" w:color="auto"/>
                    <w:left w:val="none" w:sz="0" w:space="0" w:color="auto"/>
                    <w:bottom w:val="none" w:sz="0" w:space="0" w:color="auto"/>
                    <w:right w:val="none" w:sz="0" w:space="0" w:color="auto"/>
                  </w:divBdr>
                </w:div>
              </w:divsChild>
            </w:div>
            <w:div w:id="1084496830">
              <w:marLeft w:val="0"/>
              <w:marRight w:val="0"/>
              <w:marTop w:val="0"/>
              <w:marBottom w:val="0"/>
              <w:divBdr>
                <w:top w:val="none" w:sz="0" w:space="0" w:color="auto"/>
                <w:left w:val="none" w:sz="0" w:space="0" w:color="auto"/>
                <w:bottom w:val="none" w:sz="0" w:space="0" w:color="auto"/>
                <w:right w:val="none" w:sz="0" w:space="0" w:color="auto"/>
              </w:divBdr>
              <w:divsChild>
                <w:div w:id="1380474134">
                  <w:marLeft w:val="0"/>
                  <w:marRight w:val="0"/>
                  <w:marTop w:val="0"/>
                  <w:marBottom w:val="0"/>
                  <w:divBdr>
                    <w:top w:val="none" w:sz="0" w:space="0" w:color="auto"/>
                    <w:left w:val="none" w:sz="0" w:space="0" w:color="auto"/>
                    <w:bottom w:val="none" w:sz="0" w:space="0" w:color="auto"/>
                    <w:right w:val="none" w:sz="0" w:space="0" w:color="auto"/>
                  </w:divBdr>
                </w:div>
              </w:divsChild>
            </w:div>
            <w:div w:id="705644172">
              <w:marLeft w:val="0"/>
              <w:marRight w:val="0"/>
              <w:marTop w:val="0"/>
              <w:marBottom w:val="0"/>
              <w:divBdr>
                <w:top w:val="none" w:sz="0" w:space="0" w:color="auto"/>
                <w:left w:val="none" w:sz="0" w:space="0" w:color="auto"/>
                <w:bottom w:val="none" w:sz="0" w:space="0" w:color="auto"/>
                <w:right w:val="none" w:sz="0" w:space="0" w:color="auto"/>
              </w:divBdr>
              <w:divsChild>
                <w:div w:id="17130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5526">
          <w:marLeft w:val="0"/>
          <w:marRight w:val="0"/>
          <w:marTop w:val="0"/>
          <w:marBottom w:val="0"/>
          <w:divBdr>
            <w:top w:val="none" w:sz="0" w:space="0" w:color="auto"/>
            <w:left w:val="none" w:sz="0" w:space="0" w:color="auto"/>
            <w:bottom w:val="none" w:sz="0" w:space="0" w:color="auto"/>
            <w:right w:val="none" w:sz="0" w:space="0" w:color="auto"/>
          </w:divBdr>
          <w:divsChild>
            <w:div w:id="2057969682">
              <w:marLeft w:val="0"/>
              <w:marRight w:val="0"/>
              <w:marTop w:val="0"/>
              <w:marBottom w:val="0"/>
              <w:divBdr>
                <w:top w:val="none" w:sz="0" w:space="0" w:color="auto"/>
                <w:left w:val="none" w:sz="0" w:space="0" w:color="auto"/>
                <w:bottom w:val="none" w:sz="0" w:space="0" w:color="auto"/>
                <w:right w:val="none" w:sz="0" w:space="0" w:color="auto"/>
              </w:divBdr>
              <w:divsChild>
                <w:div w:id="1794790292">
                  <w:marLeft w:val="0"/>
                  <w:marRight w:val="0"/>
                  <w:marTop w:val="0"/>
                  <w:marBottom w:val="0"/>
                  <w:divBdr>
                    <w:top w:val="none" w:sz="0" w:space="0" w:color="auto"/>
                    <w:left w:val="none" w:sz="0" w:space="0" w:color="auto"/>
                    <w:bottom w:val="none" w:sz="0" w:space="0" w:color="auto"/>
                    <w:right w:val="none" w:sz="0" w:space="0" w:color="auto"/>
                  </w:divBdr>
                </w:div>
              </w:divsChild>
            </w:div>
            <w:div w:id="354620682">
              <w:marLeft w:val="0"/>
              <w:marRight w:val="0"/>
              <w:marTop w:val="0"/>
              <w:marBottom w:val="0"/>
              <w:divBdr>
                <w:top w:val="none" w:sz="0" w:space="0" w:color="auto"/>
                <w:left w:val="none" w:sz="0" w:space="0" w:color="auto"/>
                <w:bottom w:val="none" w:sz="0" w:space="0" w:color="auto"/>
                <w:right w:val="none" w:sz="0" w:space="0" w:color="auto"/>
              </w:divBdr>
              <w:divsChild>
                <w:div w:id="1483083517">
                  <w:marLeft w:val="0"/>
                  <w:marRight w:val="0"/>
                  <w:marTop w:val="0"/>
                  <w:marBottom w:val="0"/>
                  <w:divBdr>
                    <w:top w:val="none" w:sz="0" w:space="0" w:color="auto"/>
                    <w:left w:val="none" w:sz="0" w:space="0" w:color="auto"/>
                    <w:bottom w:val="none" w:sz="0" w:space="0" w:color="auto"/>
                    <w:right w:val="none" w:sz="0" w:space="0" w:color="auto"/>
                  </w:divBdr>
                </w:div>
              </w:divsChild>
            </w:div>
            <w:div w:id="753627818">
              <w:marLeft w:val="0"/>
              <w:marRight w:val="0"/>
              <w:marTop w:val="0"/>
              <w:marBottom w:val="0"/>
              <w:divBdr>
                <w:top w:val="none" w:sz="0" w:space="0" w:color="auto"/>
                <w:left w:val="none" w:sz="0" w:space="0" w:color="auto"/>
                <w:bottom w:val="none" w:sz="0" w:space="0" w:color="auto"/>
                <w:right w:val="none" w:sz="0" w:space="0" w:color="auto"/>
              </w:divBdr>
              <w:divsChild>
                <w:div w:id="7695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330">
          <w:marLeft w:val="0"/>
          <w:marRight w:val="0"/>
          <w:marTop w:val="0"/>
          <w:marBottom w:val="0"/>
          <w:divBdr>
            <w:top w:val="none" w:sz="0" w:space="0" w:color="auto"/>
            <w:left w:val="none" w:sz="0" w:space="0" w:color="auto"/>
            <w:bottom w:val="none" w:sz="0" w:space="0" w:color="auto"/>
            <w:right w:val="none" w:sz="0" w:space="0" w:color="auto"/>
          </w:divBdr>
          <w:divsChild>
            <w:div w:id="738678567">
              <w:marLeft w:val="0"/>
              <w:marRight w:val="0"/>
              <w:marTop w:val="0"/>
              <w:marBottom w:val="0"/>
              <w:divBdr>
                <w:top w:val="none" w:sz="0" w:space="0" w:color="auto"/>
                <w:left w:val="none" w:sz="0" w:space="0" w:color="auto"/>
                <w:bottom w:val="none" w:sz="0" w:space="0" w:color="auto"/>
                <w:right w:val="none" w:sz="0" w:space="0" w:color="auto"/>
              </w:divBdr>
              <w:divsChild>
                <w:div w:id="3395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5560">
      <w:bodyDiv w:val="1"/>
      <w:marLeft w:val="0"/>
      <w:marRight w:val="0"/>
      <w:marTop w:val="0"/>
      <w:marBottom w:val="0"/>
      <w:divBdr>
        <w:top w:val="none" w:sz="0" w:space="0" w:color="auto"/>
        <w:left w:val="none" w:sz="0" w:space="0" w:color="auto"/>
        <w:bottom w:val="none" w:sz="0" w:space="0" w:color="auto"/>
        <w:right w:val="none" w:sz="0" w:space="0" w:color="auto"/>
      </w:divBdr>
      <w:divsChild>
        <w:div w:id="540674881">
          <w:marLeft w:val="0"/>
          <w:marRight w:val="0"/>
          <w:marTop w:val="0"/>
          <w:marBottom w:val="0"/>
          <w:divBdr>
            <w:top w:val="none" w:sz="0" w:space="0" w:color="auto"/>
            <w:left w:val="none" w:sz="0" w:space="0" w:color="auto"/>
            <w:bottom w:val="none" w:sz="0" w:space="0" w:color="auto"/>
            <w:right w:val="none" w:sz="0" w:space="0" w:color="auto"/>
          </w:divBdr>
          <w:divsChild>
            <w:div w:id="496843794">
              <w:marLeft w:val="0"/>
              <w:marRight w:val="0"/>
              <w:marTop w:val="0"/>
              <w:marBottom w:val="0"/>
              <w:divBdr>
                <w:top w:val="none" w:sz="0" w:space="0" w:color="auto"/>
                <w:left w:val="none" w:sz="0" w:space="0" w:color="auto"/>
                <w:bottom w:val="none" w:sz="0" w:space="0" w:color="auto"/>
                <w:right w:val="none" w:sz="0" w:space="0" w:color="auto"/>
              </w:divBdr>
              <w:divsChild>
                <w:div w:id="953365526">
                  <w:marLeft w:val="0"/>
                  <w:marRight w:val="0"/>
                  <w:marTop w:val="0"/>
                  <w:marBottom w:val="0"/>
                  <w:divBdr>
                    <w:top w:val="none" w:sz="0" w:space="0" w:color="auto"/>
                    <w:left w:val="none" w:sz="0" w:space="0" w:color="auto"/>
                    <w:bottom w:val="none" w:sz="0" w:space="0" w:color="auto"/>
                    <w:right w:val="none" w:sz="0" w:space="0" w:color="auto"/>
                  </w:divBdr>
                </w:div>
                <w:div w:id="9502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2448">
      <w:bodyDiv w:val="1"/>
      <w:marLeft w:val="0"/>
      <w:marRight w:val="0"/>
      <w:marTop w:val="0"/>
      <w:marBottom w:val="0"/>
      <w:divBdr>
        <w:top w:val="none" w:sz="0" w:space="0" w:color="auto"/>
        <w:left w:val="none" w:sz="0" w:space="0" w:color="auto"/>
        <w:bottom w:val="none" w:sz="0" w:space="0" w:color="auto"/>
        <w:right w:val="none" w:sz="0" w:space="0" w:color="auto"/>
      </w:divBdr>
      <w:divsChild>
        <w:div w:id="880678322">
          <w:marLeft w:val="0"/>
          <w:marRight w:val="0"/>
          <w:marTop w:val="0"/>
          <w:marBottom w:val="0"/>
          <w:divBdr>
            <w:top w:val="none" w:sz="0" w:space="0" w:color="auto"/>
            <w:left w:val="none" w:sz="0" w:space="0" w:color="auto"/>
            <w:bottom w:val="none" w:sz="0" w:space="0" w:color="auto"/>
            <w:right w:val="none" w:sz="0" w:space="0" w:color="auto"/>
          </w:divBdr>
          <w:divsChild>
            <w:div w:id="2138210027">
              <w:marLeft w:val="0"/>
              <w:marRight w:val="0"/>
              <w:marTop w:val="0"/>
              <w:marBottom w:val="0"/>
              <w:divBdr>
                <w:top w:val="none" w:sz="0" w:space="0" w:color="auto"/>
                <w:left w:val="none" w:sz="0" w:space="0" w:color="auto"/>
                <w:bottom w:val="none" w:sz="0" w:space="0" w:color="auto"/>
                <w:right w:val="none" w:sz="0" w:space="0" w:color="auto"/>
              </w:divBdr>
              <w:divsChild>
                <w:div w:id="11552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80732">
      <w:bodyDiv w:val="1"/>
      <w:marLeft w:val="0"/>
      <w:marRight w:val="0"/>
      <w:marTop w:val="0"/>
      <w:marBottom w:val="0"/>
      <w:divBdr>
        <w:top w:val="none" w:sz="0" w:space="0" w:color="auto"/>
        <w:left w:val="none" w:sz="0" w:space="0" w:color="auto"/>
        <w:bottom w:val="none" w:sz="0" w:space="0" w:color="auto"/>
        <w:right w:val="none" w:sz="0" w:space="0" w:color="auto"/>
      </w:divBdr>
      <w:divsChild>
        <w:div w:id="221260281">
          <w:marLeft w:val="0"/>
          <w:marRight w:val="0"/>
          <w:marTop w:val="0"/>
          <w:marBottom w:val="0"/>
          <w:divBdr>
            <w:top w:val="none" w:sz="0" w:space="0" w:color="auto"/>
            <w:left w:val="none" w:sz="0" w:space="0" w:color="auto"/>
            <w:bottom w:val="none" w:sz="0" w:space="0" w:color="auto"/>
            <w:right w:val="none" w:sz="0" w:space="0" w:color="auto"/>
          </w:divBdr>
          <w:divsChild>
            <w:div w:id="630553282">
              <w:marLeft w:val="0"/>
              <w:marRight w:val="0"/>
              <w:marTop w:val="0"/>
              <w:marBottom w:val="0"/>
              <w:divBdr>
                <w:top w:val="none" w:sz="0" w:space="0" w:color="auto"/>
                <w:left w:val="none" w:sz="0" w:space="0" w:color="auto"/>
                <w:bottom w:val="none" w:sz="0" w:space="0" w:color="auto"/>
                <w:right w:val="none" w:sz="0" w:space="0" w:color="auto"/>
              </w:divBdr>
              <w:divsChild>
                <w:div w:id="18211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0944">
          <w:marLeft w:val="0"/>
          <w:marRight w:val="0"/>
          <w:marTop w:val="0"/>
          <w:marBottom w:val="0"/>
          <w:divBdr>
            <w:top w:val="none" w:sz="0" w:space="0" w:color="auto"/>
            <w:left w:val="none" w:sz="0" w:space="0" w:color="auto"/>
            <w:bottom w:val="none" w:sz="0" w:space="0" w:color="auto"/>
            <w:right w:val="none" w:sz="0" w:space="0" w:color="auto"/>
          </w:divBdr>
          <w:divsChild>
            <w:div w:id="1429540373">
              <w:marLeft w:val="0"/>
              <w:marRight w:val="0"/>
              <w:marTop w:val="0"/>
              <w:marBottom w:val="0"/>
              <w:divBdr>
                <w:top w:val="none" w:sz="0" w:space="0" w:color="auto"/>
                <w:left w:val="none" w:sz="0" w:space="0" w:color="auto"/>
                <w:bottom w:val="none" w:sz="0" w:space="0" w:color="auto"/>
                <w:right w:val="none" w:sz="0" w:space="0" w:color="auto"/>
              </w:divBdr>
              <w:divsChild>
                <w:div w:id="12966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4689">
      <w:bodyDiv w:val="1"/>
      <w:marLeft w:val="0"/>
      <w:marRight w:val="0"/>
      <w:marTop w:val="0"/>
      <w:marBottom w:val="0"/>
      <w:divBdr>
        <w:top w:val="none" w:sz="0" w:space="0" w:color="auto"/>
        <w:left w:val="none" w:sz="0" w:space="0" w:color="auto"/>
        <w:bottom w:val="none" w:sz="0" w:space="0" w:color="auto"/>
        <w:right w:val="none" w:sz="0" w:space="0" w:color="auto"/>
      </w:divBdr>
      <w:divsChild>
        <w:div w:id="656421957">
          <w:marLeft w:val="0"/>
          <w:marRight w:val="0"/>
          <w:marTop w:val="0"/>
          <w:marBottom w:val="0"/>
          <w:divBdr>
            <w:top w:val="none" w:sz="0" w:space="0" w:color="auto"/>
            <w:left w:val="none" w:sz="0" w:space="0" w:color="auto"/>
            <w:bottom w:val="none" w:sz="0" w:space="0" w:color="auto"/>
            <w:right w:val="none" w:sz="0" w:space="0" w:color="auto"/>
          </w:divBdr>
          <w:divsChild>
            <w:div w:id="70274631">
              <w:marLeft w:val="0"/>
              <w:marRight w:val="0"/>
              <w:marTop w:val="0"/>
              <w:marBottom w:val="0"/>
              <w:divBdr>
                <w:top w:val="none" w:sz="0" w:space="0" w:color="auto"/>
                <w:left w:val="none" w:sz="0" w:space="0" w:color="auto"/>
                <w:bottom w:val="none" w:sz="0" w:space="0" w:color="auto"/>
                <w:right w:val="none" w:sz="0" w:space="0" w:color="auto"/>
              </w:divBdr>
              <w:divsChild>
                <w:div w:id="2904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137">
      <w:bodyDiv w:val="1"/>
      <w:marLeft w:val="0"/>
      <w:marRight w:val="0"/>
      <w:marTop w:val="0"/>
      <w:marBottom w:val="0"/>
      <w:divBdr>
        <w:top w:val="none" w:sz="0" w:space="0" w:color="auto"/>
        <w:left w:val="none" w:sz="0" w:space="0" w:color="auto"/>
        <w:bottom w:val="none" w:sz="0" w:space="0" w:color="auto"/>
        <w:right w:val="none" w:sz="0" w:space="0" w:color="auto"/>
      </w:divBdr>
      <w:divsChild>
        <w:div w:id="700866109">
          <w:marLeft w:val="0"/>
          <w:marRight w:val="0"/>
          <w:marTop w:val="0"/>
          <w:marBottom w:val="0"/>
          <w:divBdr>
            <w:top w:val="none" w:sz="0" w:space="0" w:color="auto"/>
            <w:left w:val="none" w:sz="0" w:space="0" w:color="auto"/>
            <w:bottom w:val="none" w:sz="0" w:space="0" w:color="auto"/>
            <w:right w:val="none" w:sz="0" w:space="0" w:color="auto"/>
          </w:divBdr>
          <w:divsChild>
            <w:div w:id="340855259">
              <w:marLeft w:val="0"/>
              <w:marRight w:val="0"/>
              <w:marTop w:val="0"/>
              <w:marBottom w:val="0"/>
              <w:divBdr>
                <w:top w:val="none" w:sz="0" w:space="0" w:color="auto"/>
                <w:left w:val="none" w:sz="0" w:space="0" w:color="auto"/>
                <w:bottom w:val="none" w:sz="0" w:space="0" w:color="auto"/>
                <w:right w:val="none" w:sz="0" w:space="0" w:color="auto"/>
              </w:divBdr>
              <w:divsChild>
                <w:div w:id="621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9158">
      <w:bodyDiv w:val="1"/>
      <w:marLeft w:val="0"/>
      <w:marRight w:val="0"/>
      <w:marTop w:val="0"/>
      <w:marBottom w:val="0"/>
      <w:divBdr>
        <w:top w:val="none" w:sz="0" w:space="0" w:color="auto"/>
        <w:left w:val="none" w:sz="0" w:space="0" w:color="auto"/>
        <w:bottom w:val="none" w:sz="0" w:space="0" w:color="auto"/>
        <w:right w:val="none" w:sz="0" w:space="0" w:color="auto"/>
      </w:divBdr>
      <w:divsChild>
        <w:div w:id="1093937004">
          <w:marLeft w:val="0"/>
          <w:marRight w:val="0"/>
          <w:marTop w:val="0"/>
          <w:marBottom w:val="0"/>
          <w:divBdr>
            <w:top w:val="none" w:sz="0" w:space="0" w:color="auto"/>
            <w:left w:val="none" w:sz="0" w:space="0" w:color="auto"/>
            <w:bottom w:val="none" w:sz="0" w:space="0" w:color="auto"/>
            <w:right w:val="none" w:sz="0" w:space="0" w:color="auto"/>
          </w:divBdr>
          <w:divsChild>
            <w:div w:id="217522924">
              <w:marLeft w:val="0"/>
              <w:marRight w:val="0"/>
              <w:marTop w:val="0"/>
              <w:marBottom w:val="0"/>
              <w:divBdr>
                <w:top w:val="none" w:sz="0" w:space="0" w:color="auto"/>
                <w:left w:val="none" w:sz="0" w:space="0" w:color="auto"/>
                <w:bottom w:val="none" w:sz="0" w:space="0" w:color="auto"/>
                <w:right w:val="none" w:sz="0" w:space="0" w:color="auto"/>
              </w:divBdr>
              <w:divsChild>
                <w:div w:id="11258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4447">
      <w:bodyDiv w:val="1"/>
      <w:marLeft w:val="0"/>
      <w:marRight w:val="0"/>
      <w:marTop w:val="0"/>
      <w:marBottom w:val="0"/>
      <w:divBdr>
        <w:top w:val="none" w:sz="0" w:space="0" w:color="auto"/>
        <w:left w:val="none" w:sz="0" w:space="0" w:color="auto"/>
        <w:bottom w:val="none" w:sz="0" w:space="0" w:color="auto"/>
        <w:right w:val="none" w:sz="0" w:space="0" w:color="auto"/>
      </w:divBdr>
      <w:divsChild>
        <w:div w:id="1697540603">
          <w:marLeft w:val="0"/>
          <w:marRight w:val="0"/>
          <w:marTop w:val="0"/>
          <w:marBottom w:val="0"/>
          <w:divBdr>
            <w:top w:val="none" w:sz="0" w:space="0" w:color="auto"/>
            <w:left w:val="none" w:sz="0" w:space="0" w:color="auto"/>
            <w:bottom w:val="none" w:sz="0" w:space="0" w:color="auto"/>
            <w:right w:val="none" w:sz="0" w:space="0" w:color="auto"/>
          </w:divBdr>
          <w:divsChild>
            <w:div w:id="554396909">
              <w:marLeft w:val="0"/>
              <w:marRight w:val="0"/>
              <w:marTop w:val="0"/>
              <w:marBottom w:val="0"/>
              <w:divBdr>
                <w:top w:val="none" w:sz="0" w:space="0" w:color="auto"/>
                <w:left w:val="none" w:sz="0" w:space="0" w:color="auto"/>
                <w:bottom w:val="none" w:sz="0" w:space="0" w:color="auto"/>
                <w:right w:val="none" w:sz="0" w:space="0" w:color="auto"/>
              </w:divBdr>
              <w:divsChild>
                <w:div w:id="3018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4603">
      <w:bodyDiv w:val="1"/>
      <w:marLeft w:val="0"/>
      <w:marRight w:val="0"/>
      <w:marTop w:val="0"/>
      <w:marBottom w:val="0"/>
      <w:divBdr>
        <w:top w:val="none" w:sz="0" w:space="0" w:color="auto"/>
        <w:left w:val="none" w:sz="0" w:space="0" w:color="auto"/>
        <w:bottom w:val="none" w:sz="0" w:space="0" w:color="auto"/>
        <w:right w:val="none" w:sz="0" w:space="0" w:color="auto"/>
      </w:divBdr>
      <w:divsChild>
        <w:div w:id="412699369">
          <w:marLeft w:val="0"/>
          <w:marRight w:val="0"/>
          <w:marTop w:val="0"/>
          <w:marBottom w:val="0"/>
          <w:divBdr>
            <w:top w:val="none" w:sz="0" w:space="0" w:color="auto"/>
            <w:left w:val="none" w:sz="0" w:space="0" w:color="auto"/>
            <w:bottom w:val="none" w:sz="0" w:space="0" w:color="auto"/>
            <w:right w:val="none" w:sz="0" w:space="0" w:color="auto"/>
          </w:divBdr>
          <w:divsChild>
            <w:div w:id="132991759">
              <w:marLeft w:val="0"/>
              <w:marRight w:val="0"/>
              <w:marTop w:val="0"/>
              <w:marBottom w:val="0"/>
              <w:divBdr>
                <w:top w:val="none" w:sz="0" w:space="0" w:color="auto"/>
                <w:left w:val="none" w:sz="0" w:space="0" w:color="auto"/>
                <w:bottom w:val="none" w:sz="0" w:space="0" w:color="auto"/>
                <w:right w:val="none" w:sz="0" w:space="0" w:color="auto"/>
              </w:divBdr>
              <w:divsChild>
                <w:div w:id="2267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1275">
      <w:bodyDiv w:val="1"/>
      <w:marLeft w:val="0"/>
      <w:marRight w:val="0"/>
      <w:marTop w:val="0"/>
      <w:marBottom w:val="0"/>
      <w:divBdr>
        <w:top w:val="none" w:sz="0" w:space="0" w:color="auto"/>
        <w:left w:val="none" w:sz="0" w:space="0" w:color="auto"/>
        <w:bottom w:val="none" w:sz="0" w:space="0" w:color="auto"/>
        <w:right w:val="none" w:sz="0" w:space="0" w:color="auto"/>
      </w:divBdr>
      <w:divsChild>
        <w:div w:id="1978603167">
          <w:marLeft w:val="0"/>
          <w:marRight w:val="0"/>
          <w:marTop w:val="0"/>
          <w:marBottom w:val="0"/>
          <w:divBdr>
            <w:top w:val="none" w:sz="0" w:space="0" w:color="auto"/>
            <w:left w:val="none" w:sz="0" w:space="0" w:color="auto"/>
            <w:bottom w:val="none" w:sz="0" w:space="0" w:color="auto"/>
            <w:right w:val="none" w:sz="0" w:space="0" w:color="auto"/>
          </w:divBdr>
          <w:divsChild>
            <w:div w:id="1218472253">
              <w:marLeft w:val="0"/>
              <w:marRight w:val="0"/>
              <w:marTop w:val="0"/>
              <w:marBottom w:val="0"/>
              <w:divBdr>
                <w:top w:val="none" w:sz="0" w:space="0" w:color="auto"/>
                <w:left w:val="none" w:sz="0" w:space="0" w:color="auto"/>
                <w:bottom w:val="none" w:sz="0" w:space="0" w:color="auto"/>
                <w:right w:val="none" w:sz="0" w:space="0" w:color="auto"/>
              </w:divBdr>
              <w:divsChild>
                <w:div w:id="294264766">
                  <w:marLeft w:val="0"/>
                  <w:marRight w:val="0"/>
                  <w:marTop w:val="0"/>
                  <w:marBottom w:val="0"/>
                  <w:divBdr>
                    <w:top w:val="none" w:sz="0" w:space="0" w:color="auto"/>
                    <w:left w:val="none" w:sz="0" w:space="0" w:color="auto"/>
                    <w:bottom w:val="none" w:sz="0" w:space="0" w:color="auto"/>
                    <w:right w:val="none" w:sz="0" w:space="0" w:color="auto"/>
                  </w:divBdr>
                  <w:divsChild>
                    <w:div w:id="154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8530">
      <w:bodyDiv w:val="1"/>
      <w:marLeft w:val="0"/>
      <w:marRight w:val="0"/>
      <w:marTop w:val="0"/>
      <w:marBottom w:val="0"/>
      <w:divBdr>
        <w:top w:val="none" w:sz="0" w:space="0" w:color="auto"/>
        <w:left w:val="none" w:sz="0" w:space="0" w:color="auto"/>
        <w:bottom w:val="none" w:sz="0" w:space="0" w:color="auto"/>
        <w:right w:val="none" w:sz="0" w:space="0" w:color="auto"/>
      </w:divBdr>
      <w:divsChild>
        <w:div w:id="377436707">
          <w:marLeft w:val="0"/>
          <w:marRight w:val="0"/>
          <w:marTop w:val="0"/>
          <w:marBottom w:val="0"/>
          <w:divBdr>
            <w:top w:val="none" w:sz="0" w:space="0" w:color="auto"/>
            <w:left w:val="none" w:sz="0" w:space="0" w:color="auto"/>
            <w:bottom w:val="none" w:sz="0" w:space="0" w:color="auto"/>
            <w:right w:val="none" w:sz="0" w:space="0" w:color="auto"/>
          </w:divBdr>
          <w:divsChild>
            <w:div w:id="1503857709">
              <w:marLeft w:val="0"/>
              <w:marRight w:val="0"/>
              <w:marTop w:val="0"/>
              <w:marBottom w:val="0"/>
              <w:divBdr>
                <w:top w:val="none" w:sz="0" w:space="0" w:color="auto"/>
                <w:left w:val="none" w:sz="0" w:space="0" w:color="auto"/>
                <w:bottom w:val="none" w:sz="0" w:space="0" w:color="auto"/>
                <w:right w:val="none" w:sz="0" w:space="0" w:color="auto"/>
              </w:divBdr>
              <w:divsChild>
                <w:div w:id="3551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8140">
      <w:bodyDiv w:val="1"/>
      <w:marLeft w:val="0"/>
      <w:marRight w:val="0"/>
      <w:marTop w:val="0"/>
      <w:marBottom w:val="0"/>
      <w:divBdr>
        <w:top w:val="none" w:sz="0" w:space="0" w:color="auto"/>
        <w:left w:val="none" w:sz="0" w:space="0" w:color="auto"/>
        <w:bottom w:val="none" w:sz="0" w:space="0" w:color="auto"/>
        <w:right w:val="none" w:sz="0" w:space="0" w:color="auto"/>
      </w:divBdr>
      <w:divsChild>
        <w:div w:id="2074616557">
          <w:marLeft w:val="0"/>
          <w:marRight w:val="0"/>
          <w:marTop w:val="0"/>
          <w:marBottom w:val="0"/>
          <w:divBdr>
            <w:top w:val="none" w:sz="0" w:space="0" w:color="auto"/>
            <w:left w:val="none" w:sz="0" w:space="0" w:color="auto"/>
            <w:bottom w:val="none" w:sz="0" w:space="0" w:color="auto"/>
            <w:right w:val="none" w:sz="0" w:space="0" w:color="auto"/>
          </w:divBdr>
          <w:divsChild>
            <w:div w:id="386950344">
              <w:marLeft w:val="0"/>
              <w:marRight w:val="0"/>
              <w:marTop w:val="0"/>
              <w:marBottom w:val="0"/>
              <w:divBdr>
                <w:top w:val="none" w:sz="0" w:space="0" w:color="auto"/>
                <w:left w:val="none" w:sz="0" w:space="0" w:color="auto"/>
                <w:bottom w:val="none" w:sz="0" w:space="0" w:color="auto"/>
                <w:right w:val="none" w:sz="0" w:space="0" w:color="auto"/>
              </w:divBdr>
              <w:divsChild>
                <w:div w:id="12592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103">
      <w:bodyDiv w:val="1"/>
      <w:marLeft w:val="0"/>
      <w:marRight w:val="0"/>
      <w:marTop w:val="0"/>
      <w:marBottom w:val="0"/>
      <w:divBdr>
        <w:top w:val="none" w:sz="0" w:space="0" w:color="auto"/>
        <w:left w:val="none" w:sz="0" w:space="0" w:color="auto"/>
        <w:bottom w:val="none" w:sz="0" w:space="0" w:color="auto"/>
        <w:right w:val="none" w:sz="0" w:space="0" w:color="auto"/>
      </w:divBdr>
      <w:divsChild>
        <w:div w:id="633830223">
          <w:marLeft w:val="0"/>
          <w:marRight w:val="0"/>
          <w:marTop w:val="0"/>
          <w:marBottom w:val="0"/>
          <w:divBdr>
            <w:top w:val="none" w:sz="0" w:space="0" w:color="auto"/>
            <w:left w:val="none" w:sz="0" w:space="0" w:color="auto"/>
            <w:bottom w:val="none" w:sz="0" w:space="0" w:color="auto"/>
            <w:right w:val="none" w:sz="0" w:space="0" w:color="auto"/>
          </w:divBdr>
          <w:divsChild>
            <w:div w:id="2060156611">
              <w:marLeft w:val="0"/>
              <w:marRight w:val="0"/>
              <w:marTop w:val="0"/>
              <w:marBottom w:val="0"/>
              <w:divBdr>
                <w:top w:val="none" w:sz="0" w:space="0" w:color="auto"/>
                <w:left w:val="none" w:sz="0" w:space="0" w:color="auto"/>
                <w:bottom w:val="none" w:sz="0" w:space="0" w:color="auto"/>
                <w:right w:val="none" w:sz="0" w:space="0" w:color="auto"/>
              </w:divBdr>
              <w:divsChild>
                <w:div w:id="8952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8137">
          <w:marLeft w:val="0"/>
          <w:marRight w:val="0"/>
          <w:marTop w:val="0"/>
          <w:marBottom w:val="0"/>
          <w:divBdr>
            <w:top w:val="none" w:sz="0" w:space="0" w:color="auto"/>
            <w:left w:val="none" w:sz="0" w:space="0" w:color="auto"/>
            <w:bottom w:val="none" w:sz="0" w:space="0" w:color="auto"/>
            <w:right w:val="none" w:sz="0" w:space="0" w:color="auto"/>
          </w:divBdr>
          <w:divsChild>
            <w:div w:id="1338000581">
              <w:marLeft w:val="0"/>
              <w:marRight w:val="0"/>
              <w:marTop w:val="0"/>
              <w:marBottom w:val="0"/>
              <w:divBdr>
                <w:top w:val="none" w:sz="0" w:space="0" w:color="auto"/>
                <w:left w:val="none" w:sz="0" w:space="0" w:color="auto"/>
                <w:bottom w:val="none" w:sz="0" w:space="0" w:color="auto"/>
                <w:right w:val="none" w:sz="0" w:space="0" w:color="auto"/>
              </w:divBdr>
              <w:divsChild>
                <w:div w:id="9395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2778">
      <w:bodyDiv w:val="1"/>
      <w:marLeft w:val="0"/>
      <w:marRight w:val="0"/>
      <w:marTop w:val="0"/>
      <w:marBottom w:val="0"/>
      <w:divBdr>
        <w:top w:val="none" w:sz="0" w:space="0" w:color="auto"/>
        <w:left w:val="none" w:sz="0" w:space="0" w:color="auto"/>
        <w:bottom w:val="none" w:sz="0" w:space="0" w:color="auto"/>
        <w:right w:val="none" w:sz="0" w:space="0" w:color="auto"/>
      </w:divBdr>
      <w:divsChild>
        <w:div w:id="103572317">
          <w:marLeft w:val="0"/>
          <w:marRight w:val="0"/>
          <w:marTop w:val="0"/>
          <w:marBottom w:val="0"/>
          <w:divBdr>
            <w:top w:val="none" w:sz="0" w:space="0" w:color="auto"/>
            <w:left w:val="none" w:sz="0" w:space="0" w:color="auto"/>
            <w:bottom w:val="none" w:sz="0" w:space="0" w:color="auto"/>
            <w:right w:val="none" w:sz="0" w:space="0" w:color="auto"/>
          </w:divBdr>
          <w:divsChild>
            <w:div w:id="1837577330">
              <w:marLeft w:val="0"/>
              <w:marRight w:val="0"/>
              <w:marTop w:val="0"/>
              <w:marBottom w:val="0"/>
              <w:divBdr>
                <w:top w:val="none" w:sz="0" w:space="0" w:color="auto"/>
                <w:left w:val="none" w:sz="0" w:space="0" w:color="auto"/>
                <w:bottom w:val="none" w:sz="0" w:space="0" w:color="auto"/>
                <w:right w:val="none" w:sz="0" w:space="0" w:color="auto"/>
              </w:divBdr>
              <w:divsChild>
                <w:div w:id="771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Ilienkova</cp:lastModifiedBy>
  <cp:revision>8</cp:revision>
  <dcterms:created xsi:type="dcterms:W3CDTF">2021-04-28T10:01:00Z</dcterms:created>
  <dcterms:modified xsi:type="dcterms:W3CDTF">2021-04-29T06:40:00Z</dcterms:modified>
</cp:coreProperties>
</file>