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35DA" w14:textId="0D538AA7" w:rsidR="0045550D" w:rsidRDefault="00D95383" w:rsidP="00D95383">
      <w:pPr>
        <w:spacing w:line="360" w:lineRule="auto"/>
        <w:ind w:firstLine="709"/>
        <w:jc w:val="center"/>
        <w:rPr>
          <w:b/>
          <w:bCs/>
          <w:noProof/>
          <w:color w:val="000000" w:themeColor="text1"/>
          <w:sz w:val="28"/>
          <w:szCs w:val="28"/>
          <w:lang w:val="en-US"/>
        </w:rPr>
      </w:pPr>
      <w:r w:rsidRPr="00D95383">
        <w:rPr>
          <w:b/>
          <w:bCs/>
          <w:noProof/>
          <w:color w:val="000000" w:themeColor="text1"/>
          <w:sz w:val="28"/>
          <w:szCs w:val="28"/>
          <w:lang w:val="en-US"/>
        </w:rPr>
        <w:t>ЗМІСТ</w:t>
      </w:r>
    </w:p>
    <w:p w14:paraId="5888C0C6" w14:textId="77777777" w:rsidR="00D95383" w:rsidRPr="00D95383" w:rsidRDefault="00D95383" w:rsidP="00D95383">
      <w:pPr>
        <w:spacing w:line="360" w:lineRule="auto"/>
        <w:ind w:firstLine="709"/>
        <w:jc w:val="center"/>
        <w:rPr>
          <w:b/>
          <w:bCs/>
          <w:noProof/>
          <w:color w:val="000000" w:themeColor="text1"/>
          <w:sz w:val="28"/>
          <w:szCs w:val="28"/>
          <w:lang w:val="en-US"/>
        </w:rPr>
      </w:pPr>
    </w:p>
    <w:p w14:paraId="2D98D193" w14:textId="39266F97" w:rsidR="0045550D" w:rsidRPr="00D95383" w:rsidRDefault="00D95383" w:rsidP="00D95383">
      <w:pPr>
        <w:pStyle w:val="a8"/>
        <w:spacing w:line="360" w:lineRule="auto"/>
        <w:ind w:firstLine="709"/>
        <w:jc w:val="both"/>
        <w:rPr>
          <w:rFonts w:ascii="Times New Roman" w:hAnsi="Times New Roman" w:cs="Times New Roman"/>
          <w:b/>
          <w:bCs/>
          <w:noProof/>
          <w:color w:val="000000" w:themeColor="text1"/>
          <w:sz w:val="28"/>
          <w:szCs w:val="28"/>
          <w:lang w:val="en-US"/>
        </w:rPr>
      </w:pPr>
      <w:r w:rsidRPr="00D95383">
        <w:rPr>
          <w:rFonts w:ascii="Times New Roman" w:hAnsi="Times New Roman" w:cs="Times New Roman"/>
          <w:b/>
          <w:bCs/>
          <w:noProof/>
          <w:color w:val="000000" w:themeColor="text1"/>
          <w:sz w:val="28"/>
          <w:szCs w:val="28"/>
          <w:lang w:val="en-US"/>
        </w:rPr>
        <w:t>ВСТУП………………………………………………………………..…….3</w:t>
      </w:r>
    </w:p>
    <w:p w14:paraId="5AACC506" w14:textId="4DBB91DC" w:rsidR="007B7BC0" w:rsidRPr="00D95383" w:rsidRDefault="00D95383" w:rsidP="00D95383">
      <w:pPr>
        <w:pStyle w:val="a8"/>
        <w:spacing w:line="360" w:lineRule="auto"/>
        <w:ind w:firstLine="709"/>
        <w:jc w:val="both"/>
        <w:rPr>
          <w:rFonts w:ascii="Times New Roman" w:hAnsi="Times New Roman" w:cs="Times New Roman"/>
          <w:b/>
          <w:bCs/>
          <w:noProof/>
          <w:color w:val="000000" w:themeColor="text1"/>
          <w:sz w:val="28"/>
          <w:szCs w:val="28"/>
          <w:lang w:val="en-US"/>
        </w:rPr>
      </w:pPr>
      <w:r w:rsidRPr="00D95383">
        <w:rPr>
          <w:rFonts w:ascii="Times New Roman" w:hAnsi="Times New Roman" w:cs="Times New Roman"/>
          <w:b/>
          <w:bCs/>
          <w:noProof/>
          <w:color w:val="000000" w:themeColor="text1"/>
          <w:sz w:val="28"/>
          <w:szCs w:val="28"/>
          <w:lang w:val="en-US"/>
        </w:rPr>
        <w:t xml:space="preserve"> РОЗДІЛ І. ТЕОРЕТИЧНІ ЗАСАДИ ДОСЛІДЖЕННЯ ОСОБЛИВОСТІ ПРОФЕСІЙНОГО ВИГОРАННЯ</w:t>
      </w:r>
      <w:r>
        <w:rPr>
          <w:rFonts w:ascii="Times New Roman" w:hAnsi="Times New Roman" w:cs="Times New Roman"/>
          <w:b/>
          <w:bCs/>
          <w:noProof/>
          <w:color w:val="000000" w:themeColor="text1"/>
          <w:sz w:val="28"/>
          <w:szCs w:val="28"/>
        </w:rPr>
        <w:t>…</w:t>
      </w:r>
      <w:r w:rsidRPr="00D95383">
        <w:rPr>
          <w:rFonts w:ascii="Times New Roman" w:hAnsi="Times New Roman" w:cs="Times New Roman"/>
          <w:b/>
          <w:bCs/>
          <w:noProof/>
          <w:color w:val="000000" w:themeColor="text1"/>
          <w:sz w:val="28"/>
          <w:szCs w:val="28"/>
          <w:lang w:val="en-US"/>
        </w:rPr>
        <w:t>……………………..5</w:t>
      </w:r>
    </w:p>
    <w:p w14:paraId="310F621B" w14:textId="79B969EA" w:rsidR="0045550D" w:rsidRPr="00D95383" w:rsidRDefault="0045550D" w:rsidP="00D95383">
      <w:pPr>
        <w:pStyle w:val="a8"/>
        <w:spacing w:line="360" w:lineRule="auto"/>
        <w:ind w:firstLine="709"/>
        <w:jc w:val="both"/>
        <w:rPr>
          <w:rFonts w:ascii="Times New Roman" w:hAnsi="Times New Roman" w:cs="Times New Roman"/>
          <w:noProof/>
          <w:color w:val="000000" w:themeColor="text1"/>
          <w:sz w:val="28"/>
          <w:szCs w:val="28"/>
          <w:lang w:val="en-US"/>
        </w:rPr>
      </w:pPr>
      <w:r w:rsidRPr="00D95383">
        <w:rPr>
          <w:rFonts w:ascii="Times New Roman" w:hAnsi="Times New Roman" w:cs="Times New Roman"/>
          <w:noProof/>
          <w:color w:val="000000" w:themeColor="text1"/>
          <w:sz w:val="28"/>
          <w:szCs w:val="28"/>
          <w:lang w:val="en-US"/>
        </w:rPr>
        <w:t>1.1</w:t>
      </w:r>
      <w:r w:rsidR="00761CEF" w:rsidRPr="00D95383">
        <w:rPr>
          <w:rFonts w:ascii="Times New Roman" w:hAnsi="Times New Roman" w:cs="Times New Roman"/>
          <w:noProof/>
          <w:color w:val="000000" w:themeColor="text1"/>
          <w:sz w:val="28"/>
          <w:szCs w:val="28"/>
          <w:lang w:val="en-US"/>
        </w:rPr>
        <w:t>.</w:t>
      </w:r>
      <w:r w:rsidR="00D95383">
        <w:rPr>
          <w:rFonts w:ascii="Times New Roman" w:hAnsi="Times New Roman" w:cs="Times New Roman"/>
          <w:noProof/>
          <w:color w:val="000000" w:themeColor="text1"/>
          <w:sz w:val="28"/>
          <w:szCs w:val="28"/>
          <w:lang w:val="en-US"/>
        </w:rPr>
        <w:t xml:space="preserve"> </w:t>
      </w:r>
      <w:r w:rsidRPr="00D95383">
        <w:rPr>
          <w:rFonts w:ascii="Times New Roman" w:hAnsi="Times New Roman" w:cs="Times New Roman"/>
          <w:noProof/>
          <w:color w:val="000000" w:themeColor="text1"/>
          <w:sz w:val="28"/>
          <w:szCs w:val="28"/>
          <w:lang w:val="en-US"/>
        </w:rPr>
        <w:t>Теоретичний аналіз проблеми емоційного вигорання</w:t>
      </w:r>
      <w:r w:rsidR="007E476B" w:rsidRPr="00D95383">
        <w:rPr>
          <w:rFonts w:ascii="Times New Roman" w:hAnsi="Times New Roman" w:cs="Times New Roman"/>
          <w:noProof/>
          <w:color w:val="000000" w:themeColor="text1"/>
          <w:sz w:val="28"/>
          <w:szCs w:val="28"/>
          <w:lang w:val="en-US"/>
        </w:rPr>
        <w:t>……………</w:t>
      </w:r>
      <w:r w:rsidR="00D95383">
        <w:rPr>
          <w:rFonts w:ascii="Times New Roman" w:hAnsi="Times New Roman" w:cs="Times New Roman"/>
          <w:noProof/>
          <w:color w:val="000000" w:themeColor="text1"/>
          <w:sz w:val="28"/>
          <w:szCs w:val="28"/>
        </w:rPr>
        <w:t>..</w:t>
      </w:r>
      <w:r w:rsidR="007E476B" w:rsidRPr="00D95383">
        <w:rPr>
          <w:rFonts w:ascii="Times New Roman" w:hAnsi="Times New Roman" w:cs="Times New Roman"/>
          <w:noProof/>
          <w:color w:val="000000" w:themeColor="text1"/>
          <w:sz w:val="28"/>
          <w:szCs w:val="28"/>
          <w:lang w:val="en-US"/>
        </w:rPr>
        <w:t>.5</w:t>
      </w:r>
    </w:p>
    <w:p w14:paraId="36336101" w14:textId="675807BF" w:rsidR="0045550D" w:rsidRPr="00D95383" w:rsidRDefault="0045550D" w:rsidP="00D95383">
      <w:pPr>
        <w:pStyle w:val="a8"/>
        <w:spacing w:line="360" w:lineRule="auto"/>
        <w:ind w:firstLine="709"/>
        <w:jc w:val="both"/>
        <w:rPr>
          <w:rFonts w:ascii="Times New Roman" w:hAnsi="Times New Roman" w:cs="Times New Roman"/>
          <w:noProof/>
          <w:color w:val="000000" w:themeColor="text1"/>
          <w:sz w:val="28"/>
          <w:szCs w:val="28"/>
          <w:lang w:val="en-US"/>
        </w:rPr>
      </w:pPr>
      <w:r w:rsidRPr="00D95383">
        <w:rPr>
          <w:rFonts w:ascii="Times New Roman" w:hAnsi="Times New Roman" w:cs="Times New Roman"/>
          <w:noProof/>
          <w:color w:val="000000" w:themeColor="text1"/>
          <w:sz w:val="28"/>
          <w:szCs w:val="28"/>
          <w:lang w:val="en-US"/>
        </w:rPr>
        <w:t>1.2</w:t>
      </w:r>
      <w:r w:rsidR="00761CEF" w:rsidRPr="00D95383">
        <w:rPr>
          <w:rFonts w:ascii="Times New Roman" w:hAnsi="Times New Roman" w:cs="Times New Roman"/>
          <w:noProof/>
          <w:color w:val="000000" w:themeColor="text1"/>
          <w:sz w:val="28"/>
          <w:szCs w:val="28"/>
          <w:lang w:val="en-US"/>
        </w:rPr>
        <w:t>.</w:t>
      </w:r>
      <w:r w:rsidR="00D95383">
        <w:rPr>
          <w:rFonts w:ascii="Times New Roman" w:hAnsi="Times New Roman" w:cs="Times New Roman"/>
          <w:noProof/>
          <w:color w:val="000000" w:themeColor="text1"/>
          <w:sz w:val="28"/>
          <w:szCs w:val="28"/>
          <w:lang w:val="en-US"/>
        </w:rPr>
        <w:t xml:space="preserve"> </w:t>
      </w:r>
      <w:r w:rsidRPr="00D95383">
        <w:rPr>
          <w:rFonts w:ascii="Times New Roman" w:hAnsi="Times New Roman" w:cs="Times New Roman"/>
          <w:noProof/>
          <w:color w:val="000000" w:themeColor="text1"/>
          <w:sz w:val="28"/>
          <w:szCs w:val="28"/>
          <w:lang w:val="en-US"/>
        </w:rPr>
        <w:t>Вигорання у медичних працівників. Фактори ризику</w:t>
      </w:r>
      <w:r w:rsidR="007E476B" w:rsidRPr="00D95383">
        <w:rPr>
          <w:rFonts w:ascii="Times New Roman" w:hAnsi="Times New Roman" w:cs="Times New Roman"/>
          <w:noProof/>
          <w:color w:val="000000" w:themeColor="text1"/>
          <w:sz w:val="28"/>
          <w:szCs w:val="28"/>
          <w:lang w:val="en-US"/>
        </w:rPr>
        <w:t>…………</w:t>
      </w:r>
      <w:r w:rsidR="00D95383">
        <w:rPr>
          <w:rFonts w:ascii="Times New Roman" w:hAnsi="Times New Roman" w:cs="Times New Roman"/>
          <w:noProof/>
          <w:color w:val="000000" w:themeColor="text1"/>
          <w:sz w:val="28"/>
          <w:szCs w:val="28"/>
        </w:rPr>
        <w:t>..</w:t>
      </w:r>
      <w:r w:rsidR="007E476B" w:rsidRPr="00D95383">
        <w:rPr>
          <w:rFonts w:ascii="Times New Roman" w:hAnsi="Times New Roman" w:cs="Times New Roman"/>
          <w:noProof/>
          <w:color w:val="000000" w:themeColor="text1"/>
          <w:sz w:val="28"/>
          <w:szCs w:val="28"/>
          <w:lang w:val="en-US"/>
        </w:rPr>
        <w:t>…..8</w:t>
      </w:r>
    </w:p>
    <w:p w14:paraId="6C1D29DE" w14:textId="39EBFFF7" w:rsidR="0045550D" w:rsidRPr="00D95383" w:rsidRDefault="0045550D" w:rsidP="00D95383">
      <w:pPr>
        <w:pStyle w:val="a8"/>
        <w:spacing w:line="360" w:lineRule="auto"/>
        <w:ind w:firstLine="709"/>
        <w:jc w:val="both"/>
        <w:rPr>
          <w:rFonts w:ascii="Times New Roman" w:hAnsi="Times New Roman" w:cs="Times New Roman"/>
          <w:noProof/>
          <w:color w:val="000000" w:themeColor="text1"/>
          <w:sz w:val="28"/>
          <w:szCs w:val="28"/>
          <w:lang w:val="en-US"/>
        </w:rPr>
      </w:pPr>
      <w:r w:rsidRPr="00D95383">
        <w:rPr>
          <w:rFonts w:ascii="Times New Roman" w:hAnsi="Times New Roman" w:cs="Times New Roman"/>
          <w:noProof/>
          <w:color w:val="000000" w:themeColor="text1"/>
          <w:sz w:val="28"/>
          <w:szCs w:val="28"/>
          <w:lang w:val="en-US"/>
        </w:rPr>
        <w:t>1.3</w:t>
      </w:r>
      <w:r w:rsidR="00761CEF" w:rsidRPr="00D95383">
        <w:rPr>
          <w:rFonts w:ascii="Times New Roman" w:hAnsi="Times New Roman" w:cs="Times New Roman"/>
          <w:noProof/>
          <w:color w:val="000000" w:themeColor="text1"/>
          <w:sz w:val="28"/>
          <w:szCs w:val="28"/>
          <w:lang w:val="en-US"/>
        </w:rPr>
        <w:t>.</w:t>
      </w:r>
      <w:r w:rsidR="00D95383">
        <w:rPr>
          <w:rFonts w:ascii="Times New Roman" w:hAnsi="Times New Roman" w:cs="Times New Roman"/>
          <w:noProof/>
          <w:color w:val="000000" w:themeColor="text1"/>
          <w:sz w:val="28"/>
          <w:szCs w:val="28"/>
          <w:lang w:val="en-US"/>
        </w:rPr>
        <w:t xml:space="preserve"> </w:t>
      </w:r>
      <w:r w:rsidR="00761CEF" w:rsidRPr="00D95383">
        <w:rPr>
          <w:rFonts w:ascii="Times New Roman" w:hAnsi="Times New Roman" w:cs="Times New Roman"/>
          <w:noProof/>
          <w:color w:val="000000" w:themeColor="text1"/>
          <w:sz w:val="28"/>
          <w:szCs w:val="28"/>
          <w:lang w:val="en-US"/>
        </w:rPr>
        <w:t>Фактори виникнення синдрому емоційного вигорання у медичних працівників</w:t>
      </w:r>
      <w:r w:rsidR="007E476B" w:rsidRPr="00D95383">
        <w:rPr>
          <w:rFonts w:ascii="Times New Roman" w:hAnsi="Times New Roman" w:cs="Times New Roman"/>
          <w:noProof/>
          <w:color w:val="000000" w:themeColor="text1"/>
          <w:sz w:val="28"/>
          <w:szCs w:val="28"/>
          <w:lang w:val="en-US"/>
        </w:rPr>
        <w:t>………………………………….……………………………………10</w:t>
      </w:r>
    </w:p>
    <w:p w14:paraId="35DC26EE" w14:textId="77777777" w:rsidR="00761CEF" w:rsidRPr="00D95383" w:rsidRDefault="0045550D" w:rsidP="00D95383">
      <w:pPr>
        <w:pStyle w:val="a8"/>
        <w:spacing w:line="360" w:lineRule="auto"/>
        <w:ind w:firstLine="709"/>
        <w:jc w:val="both"/>
        <w:rPr>
          <w:rFonts w:ascii="Times New Roman" w:hAnsi="Times New Roman" w:cs="Times New Roman"/>
          <w:noProof/>
          <w:color w:val="000000" w:themeColor="text1"/>
          <w:sz w:val="28"/>
          <w:szCs w:val="28"/>
          <w:lang w:val="en-US"/>
        </w:rPr>
      </w:pPr>
      <w:r w:rsidRPr="00D95383">
        <w:rPr>
          <w:rFonts w:ascii="Times New Roman" w:hAnsi="Times New Roman" w:cs="Times New Roman"/>
          <w:noProof/>
          <w:color w:val="000000" w:themeColor="text1"/>
          <w:sz w:val="28"/>
          <w:szCs w:val="28"/>
          <w:lang w:val="en-US"/>
        </w:rPr>
        <w:t xml:space="preserve"> Висновок до першого розділу</w:t>
      </w:r>
      <w:r w:rsidR="007E476B" w:rsidRPr="00D95383">
        <w:rPr>
          <w:rFonts w:ascii="Times New Roman" w:hAnsi="Times New Roman" w:cs="Times New Roman"/>
          <w:noProof/>
          <w:color w:val="000000" w:themeColor="text1"/>
          <w:sz w:val="28"/>
          <w:szCs w:val="28"/>
          <w:lang w:val="en-US"/>
        </w:rPr>
        <w:t>……………………………………………14</w:t>
      </w:r>
    </w:p>
    <w:p w14:paraId="59CE46E9" w14:textId="408A3A02" w:rsidR="0045550D" w:rsidRPr="00D95383" w:rsidRDefault="00D95383" w:rsidP="00D95383">
      <w:pPr>
        <w:pStyle w:val="a8"/>
        <w:spacing w:line="360" w:lineRule="auto"/>
        <w:ind w:firstLine="709"/>
        <w:jc w:val="both"/>
        <w:rPr>
          <w:rFonts w:ascii="Times New Roman" w:hAnsi="Times New Roman" w:cs="Times New Roman"/>
          <w:b/>
          <w:bCs/>
          <w:noProof/>
          <w:color w:val="000000" w:themeColor="text1"/>
          <w:sz w:val="28"/>
          <w:szCs w:val="28"/>
          <w:lang w:val="en-US"/>
        </w:rPr>
      </w:pPr>
      <w:r w:rsidRPr="00D95383">
        <w:rPr>
          <w:rFonts w:ascii="Times New Roman" w:hAnsi="Times New Roman" w:cs="Times New Roman"/>
          <w:b/>
          <w:bCs/>
          <w:noProof/>
          <w:color w:val="000000" w:themeColor="text1"/>
          <w:sz w:val="28"/>
          <w:szCs w:val="28"/>
          <w:lang w:val="en-US"/>
        </w:rPr>
        <w:t xml:space="preserve"> РОЗДІЛ ІІ. ОБГРУНТУВАННЯ ОБРАНИХ МЕТОДИК ДЛЯ ДОСЛІДЖЕННЯ ОСОБЛИВОСТЕЙ ПРОФЕСІЙНОГО ВИГОРАННЯ</w:t>
      </w:r>
      <w:r>
        <w:rPr>
          <w:rFonts w:ascii="Times New Roman" w:hAnsi="Times New Roman" w:cs="Times New Roman"/>
          <w:b/>
          <w:bCs/>
          <w:noProof/>
          <w:color w:val="000000" w:themeColor="text1"/>
          <w:sz w:val="28"/>
          <w:szCs w:val="28"/>
        </w:rPr>
        <w:t>…………………………………………………………………..</w:t>
      </w:r>
      <w:r w:rsidRPr="00D95383">
        <w:rPr>
          <w:rFonts w:ascii="Times New Roman" w:hAnsi="Times New Roman" w:cs="Times New Roman"/>
          <w:b/>
          <w:bCs/>
          <w:noProof/>
          <w:color w:val="000000" w:themeColor="text1"/>
          <w:sz w:val="28"/>
          <w:szCs w:val="28"/>
          <w:lang w:val="en-US"/>
        </w:rPr>
        <w:t>.16</w:t>
      </w:r>
    </w:p>
    <w:p w14:paraId="5983394D" w14:textId="77777777" w:rsidR="00761CEF" w:rsidRPr="00D95383" w:rsidRDefault="00761CEF" w:rsidP="00D95383">
      <w:pPr>
        <w:pStyle w:val="a8"/>
        <w:spacing w:line="360" w:lineRule="auto"/>
        <w:ind w:firstLine="709"/>
        <w:jc w:val="both"/>
        <w:rPr>
          <w:rFonts w:ascii="Times New Roman" w:hAnsi="Times New Roman" w:cs="Times New Roman"/>
          <w:noProof/>
          <w:color w:val="000000" w:themeColor="text1"/>
          <w:sz w:val="28"/>
          <w:szCs w:val="28"/>
          <w:lang w:val="en-US"/>
        </w:rPr>
      </w:pPr>
      <w:r w:rsidRPr="00D95383">
        <w:rPr>
          <w:rFonts w:ascii="Times New Roman" w:hAnsi="Times New Roman" w:cs="Times New Roman"/>
          <w:noProof/>
          <w:color w:val="000000" w:themeColor="text1"/>
          <w:sz w:val="28"/>
          <w:szCs w:val="28"/>
          <w:lang w:val="en-US"/>
        </w:rPr>
        <w:t>2.1. Загальна хaрaктeриcтикa мeтoдiв дocлідження</w:t>
      </w:r>
      <w:r w:rsidR="007E476B" w:rsidRPr="00D95383">
        <w:rPr>
          <w:rFonts w:ascii="Times New Roman" w:hAnsi="Times New Roman" w:cs="Times New Roman"/>
          <w:noProof/>
          <w:color w:val="000000" w:themeColor="text1"/>
          <w:sz w:val="28"/>
          <w:szCs w:val="28"/>
          <w:lang w:val="en-US"/>
        </w:rPr>
        <w:t>……………………..16</w:t>
      </w:r>
    </w:p>
    <w:p w14:paraId="1A3A24F4" w14:textId="5FBD8D47" w:rsidR="00761CEF" w:rsidRPr="00D95383" w:rsidRDefault="00761CEF" w:rsidP="00D95383">
      <w:pPr>
        <w:pStyle w:val="a8"/>
        <w:spacing w:line="360" w:lineRule="auto"/>
        <w:ind w:firstLine="709"/>
        <w:jc w:val="both"/>
        <w:rPr>
          <w:rFonts w:ascii="Times New Roman" w:hAnsi="Times New Roman" w:cs="Times New Roman"/>
          <w:noProof/>
          <w:color w:val="000000" w:themeColor="text1"/>
          <w:sz w:val="28"/>
          <w:szCs w:val="28"/>
          <w:lang w:val="en-US"/>
        </w:rPr>
      </w:pPr>
      <w:r w:rsidRPr="00D95383">
        <w:rPr>
          <w:rFonts w:ascii="Times New Roman" w:hAnsi="Times New Roman" w:cs="Times New Roman"/>
          <w:noProof/>
          <w:color w:val="000000" w:themeColor="text1"/>
          <w:sz w:val="28"/>
          <w:szCs w:val="28"/>
          <w:lang w:val="en-US"/>
        </w:rPr>
        <w:t>2.2. Oпиc мeтoдик</w:t>
      </w:r>
      <w:r w:rsidR="00D95383">
        <w:rPr>
          <w:rFonts w:ascii="Times New Roman" w:hAnsi="Times New Roman" w:cs="Times New Roman"/>
          <w:noProof/>
          <w:color w:val="000000" w:themeColor="text1"/>
          <w:sz w:val="28"/>
          <w:szCs w:val="28"/>
          <w:lang w:val="en-US"/>
        </w:rPr>
        <w:t xml:space="preserve"> </w:t>
      </w:r>
      <w:r w:rsidRPr="00D95383">
        <w:rPr>
          <w:rFonts w:ascii="Times New Roman" w:hAnsi="Times New Roman" w:cs="Times New Roman"/>
          <w:noProof/>
          <w:color w:val="000000" w:themeColor="text1"/>
          <w:sz w:val="28"/>
          <w:szCs w:val="28"/>
          <w:lang w:val="en-US"/>
        </w:rPr>
        <w:t>тa</w:t>
      </w:r>
      <w:r w:rsidR="00D95383">
        <w:rPr>
          <w:rFonts w:ascii="Times New Roman" w:hAnsi="Times New Roman" w:cs="Times New Roman"/>
          <w:noProof/>
          <w:color w:val="000000" w:themeColor="text1"/>
          <w:sz w:val="28"/>
          <w:szCs w:val="28"/>
          <w:lang w:val="en-US"/>
        </w:rPr>
        <w:t xml:space="preserve"> </w:t>
      </w:r>
      <w:r w:rsidRPr="00D95383">
        <w:rPr>
          <w:rFonts w:ascii="Times New Roman" w:hAnsi="Times New Roman" w:cs="Times New Roman"/>
          <w:noProof/>
          <w:color w:val="000000" w:themeColor="text1"/>
          <w:sz w:val="28"/>
          <w:szCs w:val="28"/>
          <w:lang w:val="en-US"/>
        </w:rPr>
        <w:t>oргaнiзaцiя емпіричного дocлiджeння</w:t>
      </w:r>
      <w:r w:rsidR="007E476B" w:rsidRPr="00D95383">
        <w:rPr>
          <w:rFonts w:ascii="Times New Roman" w:hAnsi="Times New Roman" w:cs="Times New Roman"/>
          <w:noProof/>
          <w:color w:val="000000" w:themeColor="text1"/>
          <w:sz w:val="28"/>
          <w:szCs w:val="28"/>
          <w:lang w:val="en-US"/>
        </w:rPr>
        <w:t>…………</w:t>
      </w:r>
      <w:r w:rsidR="00D95383">
        <w:rPr>
          <w:rFonts w:ascii="Times New Roman" w:hAnsi="Times New Roman" w:cs="Times New Roman"/>
          <w:noProof/>
          <w:color w:val="000000" w:themeColor="text1"/>
          <w:sz w:val="28"/>
          <w:szCs w:val="28"/>
        </w:rPr>
        <w:t>..</w:t>
      </w:r>
      <w:r w:rsidR="007E476B" w:rsidRPr="00D95383">
        <w:rPr>
          <w:rFonts w:ascii="Times New Roman" w:hAnsi="Times New Roman" w:cs="Times New Roman"/>
          <w:noProof/>
          <w:color w:val="000000" w:themeColor="text1"/>
          <w:sz w:val="28"/>
          <w:szCs w:val="28"/>
          <w:lang w:val="en-US"/>
        </w:rPr>
        <w:t>.16</w:t>
      </w:r>
    </w:p>
    <w:p w14:paraId="43A86049" w14:textId="77777777" w:rsidR="0045550D" w:rsidRPr="00D95383" w:rsidRDefault="0045550D" w:rsidP="00D95383">
      <w:pPr>
        <w:pStyle w:val="a8"/>
        <w:spacing w:line="360" w:lineRule="auto"/>
        <w:ind w:firstLine="709"/>
        <w:jc w:val="both"/>
        <w:rPr>
          <w:rFonts w:ascii="Times New Roman" w:hAnsi="Times New Roman" w:cs="Times New Roman"/>
          <w:noProof/>
          <w:color w:val="000000" w:themeColor="text1"/>
          <w:sz w:val="28"/>
          <w:szCs w:val="28"/>
          <w:lang w:val="en-US"/>
        </w:rPr>
      </w:pPr>
      <w:r w:rsidRPr="00D95383">
        <w:rPr>
          <w:rFonts w:ascii="Times New Roman" w:hAnsi="Times New Roman" w:cs="Times New Roman"/>
          <w:noProof/>
          <w:color w:val="000000" w:themeColor="text1"/>
          <w:sz w:val="28"/>
          <w:szCs w:val="28"/>
          <w:lang w:val="en-US"/>
        </w:rPr>
        <w:t>Висновок до другого розділу</w:t>
      </w:r>
      <w:r w:rsidR="007E476B" w:rsidRPr="00D95383">
        <w:rPr>
          <w:rFonts w:ascii="Times New Roman" w:hAnsi="Times New Roman" w:cs="Times New Roman"/>
          <w:noProof/>
          <w:color w:val="000000" w:themeColor="text1"/>
          <w:sz w:val="28"/>
          <w:szCs w:val="28"/>
          <w:lang w:val="en-US"/>
        </w:rPr>
        <w:t>……………………………………………..24</w:t>
      </w:r>
    </w:p>
    <w:p w14:paraId="2D829A7A" w14:textId="43838458" w:rsidR="007B7BC0" w:rsidRPr="00D95383" w:rsidRDefault="00D95383" w:rsidP="00D95383">
      <w:pPr>
        <w:pStyle w:val="a8"/>
        <w:spacing w:line="360" w:lineRule="auto"/>
        <w:ind w:firstLine="709"/>
        <w:jc w:val="both"/>
        <w:rPr>
          <w:rFonts w:ascii="Times New Roman" w:hAnsi="Times New Roman" w:cs="Times New Roman"/>
          <w:b/>
          <w:bCs/>
          <w:noProof/>
          <w:color w:val="000000" w:themeColor="text1"/>
          <w:sz w:val="28"/>
          <w:szCs w:val="28"/>
          <w:lang w:val="en-US"/>
        </w:rPr>
      </w:pPr>
      <w:r w:rsidRPr="00D95383">
        <w:rPr>
          <w:rFonts w:ascii="Times New Roman" w:hAnsi="Times New Roman" w:cs="Times New Roman"/>
          <w:b/>
          <w:bCs/>
          <w:noProof/>
          <w:color w:val="000000" w:themeColor="text1"/>
          <w:sz w:val="28"/>
          <w:szCs w:val="28"/>
          <w:lang w:val="en-US"/>
        </w:rPr>
        <w:t>ВИСНОВКИ………………………………………..……………………25</w:t>
      </w:r>
    </w:p>
    <w:p w14:paraId="066CF884" w14:textId="43C7D0B6" w:rsidR="0045550D" w:rsidRPr="00D95383" w:rsidRDefault="00D95383" w:rsidP="00D95383">
      <w:pPr>
        <w:pStyle w:val="a8"/>
        <w:spacing w:line="360" w:lineRule="auto"/>
        <w:ind w:firstLine="709"/>
        <w:jc w:val="both"/>
        <w:rPr>
          <w:rFonts w:ascii="Times New Roman" w:hAnsi="Times New Roman" w:cs="Times New Roman"/>
          <w:b/>
          <w:bCs/>
          <w:noProof/>
          <w:color w:val="000000" w:themeColor="text1"/>
          <w:sz w:val="28"/>
          <w:szCs w:val="28"/>
          <w:lang w:val="en-US"/>
        </w:rPr>
      </w:pPr>
      <w:r w:rsidRPr="00D95383">
        <w:rPr>
          <w:rFonts w:ascii="Times New Roman" w:hAnsi="Times New Roman" w:cs="Times New Roman"/>
          <w:b/>
          <w:bCs/>
          <w:noProof/>
          <w:color w:val="000000" w:themeColor="text1"/>
          <w:sz w:val="28"/>
          <w:szCs w:val="28"/>
          <w:lang w:val="en-US"/>
        </w:rPr>
        <w:t>СПИСОК ВИКОРИСТАНОЇ ЛІТЕРАТУРИ……………………</w:t>
      </w:r>
      <w:r>
        <w:rPr>
          <w:rFonts w:ascii="Times New Roman" w:hAnsi="Times New Roman" w:cs="Times New Roman"/>
          <w:b/>
          <w:bCs/>
          <w:noProof/>
          <w:color w:val="000000" w:themeColor="text1"/>
          <w:sz w:val="28"/>
          <w:szCs w:val="28"/>
        </w:rPr>
        <w:t>..</w:t>
      </w:r>
      <w:r w:rsidRPr="00D95383">
        <w:rPr>
          <w:rFonts w:ascii="Times New Roman" w:hAnsi="Times New Roman" w:cs="Times New Roman"/>
          <w:b/>
          <w:bCs/>
          <w:noProof/>
          <w:color w:val="000000" w:themeColor="text1"/>
          <w:sz w:val="28"/>
          <w:szCs w:val="28"/>
          <w:lang w:val="en-US"/>
        </w:rPr>
        <w:t>…27</w:t>
      </w:r>
    </w:p>
    <w:p w14:paraId="1D868A4A" w14:textId="2E95DFAB" w:rsidR="007E476B" w:rsidRPr="00D95383" w:rsidRDefault="00D95383" w:rsidP="00D95383">
      <w:pPr>
        <w:pStyle w:val="a8"/>
        <w:spacing w:line="360" w:lineRule="auto"/>
        <w:ind w:firstLine="709"/>
        <w:jc w:val="both"/>
        <w:rPr>
          <w:rFonts w:ascii="Times New Roman" w:hAnsi="Times New Roman" w:cs="Times New Roman"/>
          <w:b/>
          <w:bCs/>
          <w:noProof/>
          <w:color w:val="000000" w:themeColor="text1"/>
          <w:sz w:val="28"/>
          <w:szCs w:val="28"/>
        </w:rPr>
      </w:pPr>
      <w:r w:rsidRPr="00D95383">
        <w:rPr>
          <w:rFonts w:ascii="Times New Roman" w:hAnsi="Times New Roman" w:cs="Times New Roman"/>
          <w:b/>
          <w:bCs/>
          <w:noProof/>
          <w:color w:val="000000" w:themeColor="text1"/>
          <w:sz w:val="28"/>
          <w:szCs w:val="28"/>
          <w:lang w:val="en-US"/>
        </w:rPr>
        <w:t>ДОДАТКИ……………………………………………………………….</w:t>
      </w:r>
      <w:r w:rsidRPr="00D95383">
        <w:rPr>
          <w:rFonts w:ascii="Times New Roman" w:hAnsi="Times New Roman" w:cs="Times New Roman"/>
          <w:b/>
          <w:bCs/>
          <w:noProof/>
          <w:color w:val="000000" w:themeColor="text1"/>
          <w:sz w:val="28"/>
          <w:szCs w:val="28"/>
        </w:rPr>
        <w:t>29</w:t>
      </w:r>
    </w:p>
    <w:p w14:paraId="459710F4" w14:textId="27A57CDA" w:rsidR="00761CEF" w:rsidRDefault="00D95383" w:rsidP="00D95383">
      <w:pPr>
        <w:spacing w:line="360" w:lineRule="auto"/>
        <w:ind w:firstLine="709"/>
        <w:jc w:val="center"/>
        <w:rPr>
          <w:b/>
          <w:bCs/>
          <w:noProof/>
          <w:sz w:val="28"/>
          <w:szCs w:val="28"/>
          <w:lang w:val="uk-UA"/>
        </w:rPr>
      </w:pPr>
      <w:r>
        <w:rPr>
          <w:rFonts w:eastAsiaTheme="minorHAnsi"/>
          <w:noProof/>
          <w:color w:val="000000" w:themeColor="text1"/>
          <w:sz w:val="28"/>
          <w:szCs w:val="28"/>
          <w:lang w:val="en-US" w:eastAsia="en-US"/>
        </w:rPr>
        <w:br w:type="column"/>
      </w:r>
      <w:r w:rsidRPr="00D95383">
        <w:rPr>
          <w:b/>
          <w:bCs/>
          <w:noProof/>
          <w:sz w:val="28"/>
          <w:szCs w:val="28"/>
          <w:lang w:val="uk-UA"/>
        </w:rPr>
        <w:lastRenderedPageBreak/>
        <w:t>ВСТУП</w:t>
      </w:r>
    </w:p>
    <w:p w14:paraId="12B3880C" w14:textId="77777777" w:rsidR="00D95383" w:rsidRPr="00D95383" w:rsidRDefault="00D95383" w:rsidP="00D95383">
      <w:pPr>
        <w:spacing w:line="360" w:lineRule="auto"/>
        <w:ind w:firstLine="709"/>
        <w:jc w:val="center"/>
        <w:rPr>
          <w:noProof/>
          <w:sz w:val="28"/>
          <w:szCs w:val="28"/>
          <w:lang w:val="uk-UA"/>
        </w:rPr>
      </w:pPr>
    </w:p>
    <w:p w14:paraId="4F7248F1" w14:textId="77777777" w:rsidR="00D115E7" w:rsidRPr="00D95383" w:rsidRDefault="00761CEF" w:rsidP="00D95383">
      <w:pPr>
        <w:pStyle w:val="a8"/>
        <w:spacing w:line="360" w:lineRule="auto"/>
        <w:ind w:firstLine="709"/>
        <w:jc w:val="both"/>
        <w:rPr>
          <w:rFonts w:ascii="Times New Roman" w:hAnsi="Times New Roman" w:cs="Times New Roman"/>
          <w:noProof/>
          <w:sz w:val="28"/>
          <w:szCs w:val="28"/>
          <w:lang w:eastAsia="ru-RU"/>
        </w:rPr>
      </w:pPr>
      <w:r w:rsidRPr="00D95383">
        <w:rPr>
          <w:rFonts w:ascii="Times New Roman" w:hAnsi="Times New Roman" w:cs="Times New Roman"/>
          <w:b/>
          <w:noProof/>
          <w:sz w:val="28"/>
          <w:szCs w:val="28"/>
          <w:lang w:eastAsia="ru-RU"/>
        </w:rPr>
        <w:t xml:space="preserve">Актуальніcть дocлідження. </w:t>
      </w:r>
      <w:r w:rsidR="00D115E7" w:rsidRPr="00D95383">
        <w:rPr>
          <w:rFonts w:ascii="Times New Roman" w:hAnsi="Times New Roman" w:cs="Times New Roman"/>
          <w:noProof/>
          <w:sz w:val="28"/>
          <w:szCs w:val="28"/>
          <w:lang w:eastAsia="ru-RU"/>
        </w:rPr>
        <w:t xml:space="preserve">Професійна діяльність займає особливе місце у житті кожної людини: вона є сенсом життя, в ній фокусуються всі наші помисли та цілі. У процесі виконання професійної діяльності відбувається формування особистісних якостей, необхідні тієї чи іншої спеціальності, тобто становлення людини як фахівця. Формування професійних якостей, необхідні реалізації діяльності фахівця – довгий і копітка праця, залежить від величезної кількості чинників. Воно протікає протягом усього професійного життя людини: починається з вибору професії, йде у період навчання і триває до припинення виконання людиною своїх професійних обов'язків. Цей процес залежить від мінливості самої професії протягом життя (поява нових методів, технологій), вимог суспільства до неї. Отже, будь-яка професійна діяльність накладає свій психологічний відбиток особистість людини, по-своєму «деформуючи» її. </w:t>
      </w:r>
    </w:p>
    <w:p w14:paraId="1501EF4A" w14:textId="430970EA" w:rsidR="00761CEF" w:rsidRPr="00D95383" w:rsidRDefault="00761CEF" w:rsidP="00D95383">
      <w:pPr>
        <w:pStyle w:val="a8"/>
        <w:spacing w:line="360" w:lineRule="auto"/>
        <w:ind w:firstLine="709"/>
        <w:jc w:val="both"/>
        <w:rPr>
          <w:rFonts w:ascii="Times New Roman" w:hAnsi="Times New Roman" w:cs="Times New Roman"/>
          <w:noProof/>
          <w:sz w:val="28"/>
          <w:szCs w:val="28"/>
          <w:lang w:eastAsia="ru-RU"/>
        </w:rPr>
      </w:pPr>
      <w:r w:rsidRPr="00D95383">
        <w:rPr>
          <w:rFonts w:ascii="Times New Roman" w:hAnsi="Times New Roman" w:cs="Times New Roman"/>
          <w:b/>
          <w:bCs/>
          <w:noProof/>
          <w:sz w:val="28"/>
          <w:szCs w:val="28"/>
          <w:lang w:eastAsia="ru-RU"/>
        </w:rPr>
        <w:t>Об’єкт дослідження:</w:t>
      </w:r>
      <w:r w:rsidR="00D95383">
        <w:rPr>
          <w:rFonts w:ascii="Times New Roman" w:hAnsi="Times New Roman" w:cs="Times New Roman"/>
          <w:bCs/>
          <w:noProof/>
          <w:sz w:val="28"/>
          <w:szCs w:val="28"/>
          <w:lang w:eastAsia="ru-RU"/>
        </w:rPr>
        <w:t xml:space="preserve"> </w:t>
      </w:r>
      <w:r w:rsidRPr="00D95383">
        <w:rPr>
          <w:rFonts w:ascii="Times New Roman" w:hAnsi="Times New Roman" w:cs="Times New Roman"/>
          <w:noProof/>
          <w:sz w:val="28"/>
          <w:szCs w:val="28"/>
          <w:lang w:eastAsia="ru-RU"/>
        </w:rPr>
        <w:t xml:space="preserve">професійне вигорання. </w:t>
      </w:r>
    </w:p>
    <w:p w14:paraId="0645A814" w14:textId="77777777" w:rsidR="00761CEF" w:rsidRPr="00D95383" w:rsidRDefault="00761CEF" w:rsidP="00D95383">
      <w:pPr>
        <w:pStyle w:val="a8"/>
        <w:spacing w:line="360" w:lineRule="auto"/>
        <w:ind w:firstLine="709"/>
        <w:jc w:val="both"/>
        <w:rPr>
          <w:rFonts w:ascii="Times New Roman" w:hAnsi="Times New Roman" w:cs="Times New Roman"/>
          <w:noProof/>
          <w:sz w:val="28"/>
          <w:szCs w:val="28"/>
          <w:lang w:eastAsia="ru-RU"/>
        </w:rPr>
      </w:pPr>
      <w:r w:rsidRPr="00D95383">
        <w:rPr>
          <w:rFonts w:ascii="Times New Roman" w:hAnsi="Times New Roman" w:cs="Times New Roman"/>
          <w:b/>
          <w:bCs/>
          <w:noProof/>
          <w:sz w:val="28"/>
          <w:szCs w:val="28"/>
          <w:lang w:eastAsia="ru-RU"/>
        </w:rPr>
        <w:t>Предмет дослідження:</w:t>
      </w:r>
      <w:r w:rsidRPr="00D95383">
        <w:rPr>
          <w:rFonts w:ascii="Times New Roman" w:hAnsi="Times New Roman" w:cs="Times New Roman"/>
          <w:bCs/>
          <w:noProof/>
          <w:sz w:val="28"/>
          <w:szCs w:val="28"/>
          <w:lang w:eastAsia="ru-RU"/>
        </w:rPr>
        <w:t xml:space="preserve"> </w:t>
      </w:r>
      <w:r w:rsidRPr="00D95383">
        <w:rPr>
          <w:rFonts w:ascii="Times New Roman" w:hAnsi="Times New Roman" w:cs="Times New Roman"/>
          <w:noProof/>
          <w:sz w:val="28"/>
          <w:szCs w:val="28"/>
          <w:lang w:eastAsia="ru-RU"/>
        </w:rPr>
        <w:t xml:space="preserve">Емоційне вигорання медичних працівників. </w:t>
      </w:r>
    </w:p>
    <w:p w14:paraId="394DB19A" w14:textId="77777777" w:rsidR="00761CEF" w:rsidRPr="00D95383" w:rsidRDefault="00761CEF" w:rsidP="00D95383">
      <w:pPr>
        <w:pStyle w:val="a8"/>
        <w:spacing w:line="360" w:lineRule="auto"/>
        <w:ind w:firstLine="709"/>
        <w:jc w:val="both"/>
        <w:rPr>
          <w:rFonts w:ascii="Times New Roman" w:hAnsi="Times New Roman" w:cs="Times New Roman"/>
          <w:noProof/>
          <w:sz w:val="28"/>
          <w:szCs w:val="28"/>
          <w:lang w:eastAsia="ru-RU"/>
        </w:rPr>
      </w:pPr>
      <w:r w:rsidRPr="00D95383">
        <w:rPr>
          <w:rFonts w:ascii="Times New Roman" w:hAnsi="Times New Roman" w:cs="Times New Roman"/>
          <w:b/>
          <w:noProof/>
          <w:sz w:val="28"/>
          <w:szCs w:val="28"/>
          <w:lang w:eastAsia="ru-RU"/>
        </w:rPr>
        <w:t>Метою дослідження:</w:t>
      </w:r>
      <w:r w:rsidRPr="00D95383">
        <w:rPr>
          <w:rFonts w:ascii="Times New Roman" w:hAnsi="Times New Roman" w:cs="Times New Roman"/>
          <w:noProof/>
          <w:sz w:val="28"/>
          <w:szCs w:val="28"/>
          <w:lang w:eastAsia="ru-RU"/>
        </w:rPr>
        <w:t xml:space="preserve"> є теоретичне та практичне дослідження емоційного вигорання медичних працівників.</w:t>
      </w:r>
      <w:r w:rsidRPr="00D95383">
        <w:rPr>
          <w:rFonts w:ascii="Times New Roman" w:hAnsi="Times New Roman" w:cs="Times New Roman"/>
          <w:bCs/>
          <w:noProof/>
          <w:sz w:val="28"/>
          <w:szCs w:val="28"/>
        </w:rPr>
        <w:t xml:space="preserve"> </w:t>
      </w:r>
    </w:p>
    <w:p w14:paraId="74A66385" w14:textId="77777777" w:rsidR="00761CEF" w:rsidRPr="00D95383" w:rsidRDefault="00761CEF" w:rsidP="00D95383">
      <w:pPr>
        <w:spacing w:line="360" w:lineRule="auto"/>
        <w:ind w:firstLine="709"/>
        <w:contextualSpacing/>
        <w:jc w:val="both"/>
        <w:rPr>
          <w:noProof/>
          <w:color w:val="000000"/>
          <w:sz w:val="28"/>
          <w:szCs w:val="28"/>
          <w:lang w:val="uk-UA"/>
        </w:rPr>
      </w:pPr>
      <w:r w:rsidRPr="00D95383">
        <w:rPr>
          <w:b/>
          <w:noProof/>
          <w:color w:val="000000"/>
          <w:sz w:val="28"/>
          <w:szCs w:val="28"/>
          <w:lang w:val="uk-UA"/>
        </w:rPr>
        <w:t>Структура та обсяг роботи.</w:t>
      </w:r>
      <w:r w:rsidRPr="00D95383">
        <w:rPr>
          <w:noProof/>
          <w:color w:val="000000"/>
          <w:sz w:val="28"/>
          <w:szCs w:val="28"/>
          <w:lang w:val="uk-UA"/>
        </w:rPr>
        <w:t xml:space="preserve"> Робота складається із вступу, двох розділів, висновків до кожного розділу, загального висновку, списку використаних джерел, додатків. Загальний обсяг роботи - </w:t>
      </w:r>
      <w:r w:rsidR="007E476B" w:rsidRPr="00D95383">
        <w:rPr>
          <w:noProof/>
          <w:color w:val="000000"/>
          <w:sz w:val="28"/>
          <w:szCs w:val="28"/>
          <w:lang w:val="uk-UA"/>
        </w:rPr>
        <w:t>34</w:t>
      </w:r>
      <w:r w:rsidRPr="00D95383">
        <w:rPr>
          <w:noProof/>
          <w:color w:val="000000"/>
          <w:sz w:val="28"/>
          <w:szCs w:val="28"/>
          <w:lang w:val="uk-UA"/>
        </w:rPr>
        <w:t xml:space="preserve"> сторін</w:t>
      </w:r>
      <w:r w:rsidR="007E476B" w:rsidRPr="00D95383">
        <w:rPr>
          <w:noProof/>
          <w:color w:val="000000"/>
          <w:sz w:val="28"/>
          <w:szCs w:val="28"/>
          <w:lang w:val="uk-UA"/>
        </w:rPr>
        <w:t>ки</w:t>
      </w:r>
      <w:r w:rsidRPr="00D95383">
        <w:rPr>
          <w:noProof/>
          <w:color w:val="000000"/>
          <w:sz w:val="28"/>
          <w:szCs w:val="28"/>
          <w:lang w:val="uk-UA"/>
        </w:rPr>
        <w:t xml:space="preserve">. </w:t>
      </w:r>
    </w:p>
    <w:p w14:paraId="6F396D14" w14:textId="67A38071" w:rsidR="00D115E7" w:rsidRPr="00D95383" w:rsidRDefault="00D95383" w:rsidP="00D95383">
      <w:pPr>
        <w:pStyle w:val="a8"/>
        <w:spacing w:line="360" w:lineRule="auto"/>
        <w:ind w:firstLine="709"/>
        <w:jc w:val="center"/>
        <w:rPr>
          <w:rFonts w:ascii="Times New Roman" w:hAnsi="Times New Roman" w:cs="Times New Roman"/>
          <w:b/>
          <w:noProof/>
          <w:sz w:val="28"/>
          <w:szCs w:val="28"/>
        </w:rPr>
      </w:pPr>
      <w:r>
        <w:rPr>
          <w:rFonts w:ascii="Times New Roman" w:eastAsia="Times New Roman" w:hAnsi="Times New Roman" w:cs="Times New Roman"/>
          <w:color w:val="000000"/>
          <w:sz w:val="28"/>
          <w:szCs w:val="28"/>
          <w:lang w:eastAsia="ru-RU"/>
        </w:rPr>
        <w:br w:type="column"/>
      </w:r>
      <w:r w:rsidR="00D115E7" w:rsidRPr="00D95383">
        <w:rPr>
          <w:rFonts w:ascii="Times New Roman" w:hAnsi="Times New Roman" w:cs="Times New Roman"/>
          <w:b/>
          <w:noProof/>
          <w:sz w:val="28"/>
          <w:szCs w:val="28"/>
        </w:rPr>
        <w:lastRenderedPageBreak/>
        <w:t>РОЗДІЛ І. ТЕОРЕТИЧНІ ЗАСАДИ ДОСЛІДЖЕННЯ ОСОБЛИВОСТІ ПРОФЕСІЙНОГО ВИГОРАННЯ</w:t>
      </w:r>
    </w:p>
    <w:p w14:paraId="091A91CE" w14:textId="77777777" w:rsidR="00D115E7" w:rsidRPr="00D95383" w:rsidRDefault="00D115E7" w:rsidP="00D95383">
      <w:pPr>
        <w:pStyle w:val="a8"/>
        <w:spacing w:line="360" w:lineRule="auto"/>
        <w:ind w:firstLine="709"/>
        <w:jc w:val="center"/>
        <w:rPr>
          <w:rFonts w:ascii="Times New Roman" w:hAnsi="Times New Roman" w:cs="Times New Roman"/>
          <w:b/>
          <w:noProof/>
          <w:sz w:val="28"/>
          <w:szCs w:val="28"/>
        </w:rPr>
      </w:pPr>
    </w:p>
    <w:p w14:paraId="5B5830ED" w14:textId="77777777" w:rsidR="00D115E7" w:rsidRPr="00D95383" w:rsidRDefault="00D115E7" w:rsidP="00D95383">
      <w:pPr>
        <w:pStyle w:val="a8"/>
        <w:numPr>
          <w:ilvl w:val="1"/>
          <w:numId w:val="2"/>
        </w:numPr>
        <w:spacing w:line="360" w:lineRule="auto"/>
        <w:ind w:left="0" w:firstLine="709"/>
        <w:jc w:val="both"/>
        <w:rPr>
          <w:rFonts w:ascii="Times New Roman" w:hAnsi="Times New Roman" w:cs="Times New Roman"/>
          <w:b/>
          <w:noProof/>
          <w:sz w:val="28"/>
          <w:szCs w:val="28"/>
        </w:rPr>
      </w:pPr>
      <w:r w:rsidRPr="00D95383">
        <w:rPr>
          <w:rFonts w:ascii="Times New Roman" w:hAnsi="Times New Roman" w:cs="Times New Roman"/>
          <w:b/>
          <w:noProof/>
          <w:sz w:val="28"/>
          <w:szCs w:val="28"/>
        </w:rPr>
        <w:t>Теоретичний аналіз проблеми емоційного вигорання</w:t>
      </w:r>
    </w:p>
    <w:p w14:paraId="794A7990" w14:textId="77777777" w:rsidR="00D95383" w:rsidRDefault="00D95383" w:rsidP="00D95383">
      <w:pPr>
        <w:pStyle w:val="a8"/>
        <w:spacing w:line="360" w:lineRule="auto"/>
        <w:ind w:firstLine="709"/>
        <w:jc w:val="both"/>
        <w:rPr>
          <w:rFonts w:ascii="Times New Roman" w:hAnsi="Times New Roman" w:cs="Times New Roman"/>
          <w:noProof/>
          <w:sz w:val="28"/>
          <w:szCs w:val="28"/>
        </w:rPr>
      </w:pPr>
    </w:p>
    <w:p w14:paraId="6159CA90" w14:textId="068361C5" w:rsidR="00CB64A4" w:rsidRPr="00D95383" w:rsidRDefault="00CB64A4"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Інтерес до синдрому вигорання викликаний тим, що значно збільшилась кількість працівників, які відчувають себе знесиленими та емоційно виснаженими, що у результаті позначається на продуктивності праці. У зарубіжній літературі цей синдром відомий як «burnout», який був введений американським психіатром Дж. Фрейденбергером в 1974 р. Синдром емоційного вигорання є результатом інтеграції фізичного, емоційного і когнітивного виснаження або стомлення, при якому головним чинником виступає емоційне виснаження [1, с.18]. </w:t>
      </w:r>
    </w:p>
    <w:p w14:paraId="4CBCE7AE" w14:textId="77777777" w:rsidR="00CB64A4" w:rsidRPr="00D95383" w:rsidRDefault="00CB64A4"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Американський психіатр вивчав характеристики психологічного стану здорових людей, які перебувають у постійному спілкуванні з клієнтами або пацієнтами в емоційно напруженій атмосфері при наданні професійної допомоги. Предметом дослідження психіатричного напрямку були симптоми вигорання та сутність психічного здоров'я особистості. </w:t>
      </w:r>
    </w:p>
    <w:p w14:paraId="0610D13C" w14:textId="77777777" w:rsidR="00CB64A4" w:rsidRPr="00D95383" w:rsidRDefault="00CB64A4"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У 1978 році набуває свого розвитку соціально-психологічний напрямок вивчення феномену вигорання. Соціальний психолог X. Маслач та її колеги досліджують взаємодію людей у ситуаційному контексті та виділяють такі ситуативні чинники вигорання як значна кількість клієнтів, наявність негативного зворотного зв'язку від клієнта та відсутність особистісних ресурсів для подолання стресу. </w:t>
      </w:r>
    </w:p>
    <w:p w14:paraId="004F55E3" w14:textId="77777777" w:rsidR="00CB64A4" w:rsidRPr="00D95383" w:rsidRDefault="00CB64A4" w:rsidP="00D95383">
      <w:pPr>
        <w:pStyle w:val="a8"/>
        <w:spacing w:line="360" w:lineRule="auto"/>
        <w:ind w:firstLine="709"/>
        <w:jc w:val="both"/>
        <w:rPr>
          <w:rFonts w:ascii="Times New Roman" w:hAnsi="Times New Roman" w:cs="Times New Roman"/>
          <w:b/>
          <w:sz w:val="28"/>
          <w:szCs w:val="28"/>
        </w:rPr>
      </w:pPr>
    </w:p>
    <w:p w14:paraId="7E9EA021" w14:textId="77777777" w:rsidR="00D115E7" w:rsidRPr="00D95383" w:rsidRDefault="00D115E7" w:rsidP="00D95383">
      <w:pPr>
        <w:pStyle w:val="a8"/>
        <w:numPr>
          <w:ilvl w:val="1"/>
          <w:numId w:val="2"/>
        </w:numPr>
        <w:spacing w:line="360" w:lineRule="auto"/>
        <w:ind w:left="0" w:firstLine="709"/>
        <w:jc w:val="both"/>
        <w:rPr>
          <w:rFonts w:ascii="Times New Roman" w:hAnsi="Times New Roman" w:cs="Times New Roman"/>
          <w:b/>
          <w:sz w:val="28"/>
          <w:szCs w:val="28"/>
        </w:rPr>
      </w:pPr>
      <w:r w:rsidRPr="00D95383">
        <w:rPr>
          <w:rFonts w:ascii="Times New Roman" w:hAnsi="Times New Roman" w:cs="Times New Roman"/>
          <w:b/>
          <w:sz w:val="28"/>
          <w:szCs w:val="28"/>
        </w:rPr>
        <w:t>Вигорання у медичних працівників. Фактори ризику.</w:t>
      </w:r>
    </w:p>
    <w:p w14:paraId="5755D841" w14:textId="77777777" w:rsidR="00D95383" w:rsidRDefault="00D95383" w:rsidP="00D95383">
      <w:pPr>
        <w:pStyle w:val="a8"/>
        <w:spacing w:line="360" w:lineRule="auto"/>
        <w:ind w:firstLine="709"/>
        <w:jc w:val="both"/>
        <w:rPr>
          <w:rFonts w:ascii="Times New Roman" w:hAnsi="Times New Roman" w:cs="Times New Roman"/>
          <w:noProof/>
          <w:sz w:val="28"/>
          <w:szCs w:val="28"/>
        </w:rPr>
      </w:pPr>
    </w:p>
    <w:p w14:paraId="26721AD0" w14:textId="639E9F65" w:rsidR="00927ED7" w:rsidRPr="00D95383" w:rsidRDefault="00927ED7"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Найбільш поширеною концепцією результативного підходу є трифакторна модель К.Маслач та С.Джексона. Вигорання за цими авторами – це реакція-відповідь на тривалі професійні стреси міжособистісних </w:t>
      </w:r>
      <w:r w:rsidRPr="00D95383">
        <w:rPr>
          <w:rFonts w:ascii="Times New Roman" w:hAnsi="Times New Roman" w:cs="Times New Roman"/>
          <w:noProof/>
          <w:sz w:val="28"/>
          <w:szCs w:val="28"/>
        </w:rPr>
        <w:lastRenderedPageBreak/>
        <w:t xml:space="preserve">комунікацій, яка включає три компоненти: емоційне виснаження, деперсоналізацію та редукцію особистих досягнень. </w:t>
      </w:r>
    </w:p>
    <w:p w14:paraId="027B52FE" w14:textId="77777777" w:rsidR="00927ED7" w:rsidRPr="00D95383" w:rsidRDefault="00927ED7"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Емоційне виснаження проявляється у відчутті емоційного перенапруження та у відчутті спустошеності, вичерпаності власних емо- ційних ресурсів. Людина відчуває, що не може віддаватися роботі, як раніше, втрачає інтерес до вирішення професійних питань. Цей стан проявляється відчуттям «приглушення», «притуплення» емоцій. </w:t>
      </w:r>
    </w:p>
    <w:p w14:paraId="502B7AF1" w14:textId="77777777" w:rsidR="00927ED7" w:rsidRPr="00D95383" w:rsidRDefault="00927ED7"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Деперсоналізація представляє собою тенденцію розвивати негативне, цинічне відношення до пацієнтів. Контакти з оточуючими стають знеособленими та формальними. Негативні установки, що виникають, можуть спочатку мати прихований характер та стримуватися всередині. З часом все частіше виникають спалахи роздратування, які призводять до конфліктних ситуацій. </w:t>
      </w:r>
    </w:p>
    <w:p w14:paraId="0AA4D5C2" w14:textId="77777777" w:rsidR="00D115E7" w:rsidRPr="00D95383" w:rsidRDefault="00D115E7" w:rsidP="00D95383">
      <w:pPr>
        <w:pStyle w:val="a9"/>
        <w:spacing w:line="360" w:lineRule="auto"/>
        <w:ind w:left="0" w:firstLine="709"/>
        <w:rPr>
          <w:b/>
          <w:sz w:val="28"/>
          <w:szCs w:val="28"/>
          <w:lang w:val="uk-UA"/>
        </w:rPr>
      </w:pPr>
    </w:p>
    <w:p w14:paraId="2287C47D" w14:textId="77777777" w:rsidR="00D115E7" w:rsidRPr="00D95383" w:rsidRDefault="00D115E7" w:rsidP="00D95383">
      <w:pPr>
        <w:pStyle w:val="a8"/>
        <w:numPr>
          <w:ilvl w:val="1"/>
          <w:numId w:val="2"/>
        </w:numPr>
        <w:spacing w:line="360" w:lineRule="auto"/>
        <w:ind w:left="0" w:firstLine="709"/>
        <w:jc w:val="both"/>
        <w:rPr>
          <w:rFonts w:ascii="Times New Roman" w:hAnsi="Times New Roman" w:cs="Times New Roman"/>
          <w:b/>
          <w:sz w:val="28"/>
          <w:szCs w:val="28"/>
        </w:rPr>
      </w:pPr>
      <w:r w:rsidRPr="00D95383">
        <w:rPr>
          <w:rFonts w:ascii="Times New Roman" w:hAnsi="Times New Roman" w:cs="Times New Roman"/>
          <w:b/>
          <w:sz w:val="28"/>
          <w:szCs w:val="28"/>
        </w:rPr>
        <w:t>Фактори виникнення синдрому емоційного вигорання у медичних працівників</w:t>
      </w:r>
    </w:p>
    <w:p w14:paraId="6BCBD692" w14:textId="77777777" w:rsidR="00D95383" w:rsidRDefault="00D95383" w:rsidP="00D95383">
      <w:pPr>
        <w:pStyle w:val="a8"/>
        <w:spacing w:line="360" w:lineRule="auto"/>
        <w:ind w:firstLine="709"/>
        <w:jc w:val="both"/>
        <w:rPr>
          <w:rFonts w:ascii="Times New Roman" w:hAnsi="Times New Roman" w:cs="Times New Roman"/>
          <w:sz w:val="28"/>
          <w:szCs w:val="28"/>
        </w:rPr>
      </w:pPr>
    </w:p>
    <w:p w14:paraId="4D89BFA8" w14:textId="13562B67" w:rsidR="00BF7396" w:rsidRPr="00D95383" w:rsidRDefault="00BF7396"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sz w:val="28"/>
          <w:szCs w:val="28"/>
        </w:rPr>
        <w:t xml:space="preserve">На думку Е.П. </w:t>
      </w:r>
      <w:proofErr w:type="spellStart"/>
      <w:r w:rsidRPr="00D95383">
        <w:rPr>
          <w:rFonts w:ascii="Times New Roman" w:hAnsi="Times New Roman" w:cs="Times New Roman"/>
          <w:sz w:val="28"/>
          <w:szCs w:val="28"/>
        </w:rPr>
        <w:t>Ільїна</w:t>
      </w:r>
      <w:proofErr w:type="spellEnd"/>
      <w:r w:rsidRPr="00D95383">
        <w:rPr>
          <w:rFonts w:ascii="Times New Roman" w:hAnsi="Times New Roman" w:cs="Times New Roman"/>
          <w:sz w:val="28"/>
          <w:szCs w:val="28"/>
        </w:rPr>
        <w:t xml:space="preserve">, існує три групи факторів, які відіграють суттєву </w:t>
      </w:r>
      <w:r w:rsidRPr="00D95383">
        <w:rPr>
          <w:rFonts w:ascii="Times New Roman" w:hAnsi="Times New Roman" w:cs="Times New Roman"/>
          <w:noProof/>
          <w:sz w:val="28"/>
          <w:szCs w:val="28"/>
        </w:rPr>
        <w:t xml:space="preserve">роль у формуванні емоційного вигорання: особистісні, рольові та організаційні [1]. </w:t>
      </w:r>
    </w:p>
    <w:p w14:paraId="388A7E7A" w14:textId="77777777" w:rsidR="00BF7396" w:rsidRPr="00D95383" w:rsidRDefault="00BF7396"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Б. Перлман та Е. Хартман як особистісні фактори емоційного вигорання розглядають інтроверсію, реактивність, авторитаризм, низьку самоповагу, низький рівень емпатії, а також незадоволеність професією та професійним ростом. </w:t>
      </w:r>
    </w:p>
    <w:p w14:paraId="3422DE1F" w14:textId="77777777" w:rsidR="00BF7396" w:rsidRPr="00D95383" w:rsidRDefault="00BF7396"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При вивченні особистісних рис анестезіологів та реаніматологів В.А. Капцовим встановлено, що у лікарів та сестер, які працюють у відділеннях реанімації, за даними опитувальника Р.Кеттела, нарівні з іншими якостями виражені напруження, неспокій, тривожність та депресивні прояви, що у подальшому може призвести до порушень соціальної адаптації [7]. </w:t>
      </w:r>
    </w:p>
    <w:p w14:paraId="282C1697" w14:textId="77777777" w:rsidR="00D115E7" w:rsidRPr="00D95383" w:rsidRDefault="00D115E7" w:rsidP="00D95383">
      <w:pPr>
        <w:pStyle w:val="a8"/>
        <w:spacing w:line="360" w:lineRule="auto"/>
        <w:ind w:firstLine="709"/>
        <w:jc w:val="both"/>
        <w:rPr>
          <w:rFonts w:ascii="Times New Roman" w:hAnsi="Times New Roman" w:cs="Times New Roman"/>
          <w:b/>
          <w:sz w:val="28"/>
          <w:szCs w:val="28"/>
        </w:rPr>
      </w:pPr>
      <w:r w:rsidRPr="00D95383">
        <w:rPr>
          <w:rFonts w:ascii="Times New Roman" w:hAnsi="Times New Roman" w:cs="Times New Roman"/>
          <w:b/>
          <w:sz w:val="28"/>
          <w:szCs w:val="28"/>
        </w:rPr>
        <w:t>Висновок до першого розділу</w:t>
      </w:r>
    </w:p>
    <w:p w14:paraId="3E6B57BA" w14:textId="77777777" w:rsidR="00927ED7" w:rsidRPr="00D95383" w:rsidRDefault="00927ED7" w:rsidP="00D95383">
      <w:pPr>
        <w:pStyle w:val="a8"/>
        <w:spacing w:line="360" w:lineRule="auto"/>
        <w:ind w:firstLine="709"/>
        <w:jc w:val="center"/>
        <w:rPr>
          <w:rFonts w:ascii="Times New Roman" w:hAnsi="Times New Roman" w:cs="Times New Roman"/>
          <w:b/>
          <w:sz w:val="28"/>
          <w:szCs w:val="28"/>
        </w:rPr>
      </w:pPr>
    </w:p>
    <w:p w14:paraId="37114F3D" w14:textId="77777777" w:rsidR="00CB64A4" w:rsidRPr="00D95383" w:rsidRDefault="00CB64A4" w:rsidP="00D95383">
      <w:pPr>
        <w:pStyle w:val="a8"/>
        <w:spacing w:line="360" w:lineRule="auto"/>
        <w:ind w:firstLine="709"/>
        <w:jc w:val="both"/>
        <w:rPr>
          <w:rFonts w:ascii="Times New Roman" w:hAnsi="Times New Roman" w:cs="Times New Roman"/>
          <w:sz w:val="28"/>
          <w:szCs w:val="28"/>
        </w:rPr>
      </w:pPr>
      <w:r w:rsidRPr="00D95383">
        <w:rPr>
          <w:rFonts w:ascii="Times New Roman" w:hAnsi="Times New Roman" w:cs="Times New Roman"/>
          <w:sz w:val="28"/>
          <w:szCs w:val="28"/>
        </w:rPr>
        <w:t>На основі аналізу вітчизняних та зарубіжних досліджень проблеми емоційного вигорання можна констатувати, що синдром емоційного вигорання є дуже небезпечним явищем у професійній діяльності практичного психолога.</w:t>
      </w:r>
    </w:p>
    <w:p w14:paraId="2E19BABE" w14:textId="77777777" w:rsidR="008112B1" w:rsidRPr="00D95383" w:rsidRDefault="00CB64A4" w:rsidP="00D95383">
      <w:pPr>
        <w:pStyle w:val="a8"/>
        <w:spacing w:line="360" w:lineRule="auto"/>
        <w:ind w:firstLine="709"/>
        <w:jc w:val="both"/>
        <w:rPr>
          <w:rFonts w:ascii="Times New Roman" w:hAnsi="Times New Roman" w:cs="Times New Roman"/>
          <w:sz w:val="28"/>
          <w:szCs w:val="28"/>
        </w:rPr>
      </w:pPr>
      <w:r w:rsidRPr="00D95383">
        <w:rPr>
          <w:rFonts w:ascii="Times New Roman" w:hAnsi="Times New Roman" w:cs="Times New Roman"/>
          <w:sz w:val="28"/>
          <w:szCs w:val="28"/>
        </w:rPr>
        <w:t>Емоційне вигорання — це механізм психічного захисту, який має форму повного або часткового усунення емоцій у відповідь на певні травматичні впливи.</w:t>
      </w:r>
    </w:p>
    <w:p w14:paraId="02307DA5" w14:textId="74884F55" w:rsidR="00927ED7" w:rsidRPr="00D95383" w:rsidRDefault="00D95383" w:rsidP="00D95383">
      <w:pPr>
        <w:pStyle w:val="a8"/>
        <w:spacing w:line="360" w:lineRule="auto"/>
        <w:ind w:firstLine="709"/>
        <w:jc w:val="center"/>
        <w:rPr>
          <w:rFonts w:ascii="Times New Roman" w:hAnsi="Times New Roman" w:cs="Times New Roman"/>
          <w:b/>
          <w:noProof/>
          <w:sz w:val="28"/>
          <w:szCs w:val="28"/>
        </w:rPr>
      </w:pPr>
      <w:r w:rsidRPr="00D95383">
        <w:rPr>
          <w:rFonts w:ascii="Times New Roman" w:hAnsi="Times New Roman" w:cs="Times New Roman"/>
          <w:b/>
          <w:noProof/>
          <w:sz w:val="28"/>
          <w:szCs w:val="28"/>
        </w:rPr>
        <w:t>РОЗДІЛ ІІ. ОБГРУНТУВАННЯ ОБРАНИХ МЕТОДИК ДЛЯ ДОСЛІДЖЕННЯ ОСОБЛИВОСТЕЙ ПРОФЕСІЙНОГО ВИГОРАННЯ</w:t>
      </w:r>
    </w:p>
    <w:p w14:paraId="1950D6CB" w14:textId="77777777" w:rsidR="00927ED7" w:rsidRPr="00D95383" w:rsidRDefault="00927ED7" w:rsidP="00D95383">
      <w:pPr>
        <w:pStyle w:val="a8"/>
        <w:spacing w:line="360" w:lineRule="auto"/>
        <w:ind w:firstLine="709"/>
        <w:jc w:val="center"/>
        <w:rPr>
          <w:rFonts w:ascii="Times New Roman" w:hAnsi="Times New Roman" w:cs="Times New Roman"/>
          <w:b/>
          <w:noProof/>
          <w:sz w:val="28"/>
          <w:szCs w:val="28"/>
        </w:rPr>
      </w:pPr>
    </w:p>
    <w:p w14:paraId="4D4CF7E6" w14:textId="77777777" w:rsidR="00D115E7" w:rsidRPr="00D95383" w:rsidRDefault="00D115E7" w:rsidP="00D95383">
      <w:pPr>
        <w:pStyle w:val="a8"/>
        <w:spacing w:line="360" w:lineRule="auto"/>
        <w:ind w:firstLine="709"/>
        <w:jc w:val="both"/>
        <w:rPr>
          <w:rFonts w:ascii="Times New Roman" w:hAnsi="Times New Roman" w:cs="Times New Roman"/>
          <w:b/>
          <w:noProof/>
          <w:sz w:val="28"/>
          <w:szCs w:val="28"/>
        </w:rPr>
      </w:pPr>
      <w:r w:rsidRPr="00D95383">
        <w:rPr>
          <w:rFonts w:ascii="Times New Roman" w:hAnsi="Times New Roman" w:cs="Times New Roman"/>
          <w:b/>
          <w:noProof/>
          <w:sz w:val="28"/>
          <w:szCs w:val="28"/>
        </w:rPr>
        <w:t>2.1. Загальна хaрaктeриcтикa мeтoдiв дocлідження</w:t>
      </w:r>
    </w:p>
    <w:p w14:paraId="1469B4C3" w14:textId="77777777" w:rsidR="00D95383" w:rsidRDefault="00D95383" w:rsidP="00D95383">
      <w:pPr>
        <w:pStyle w:val="a8"/>
        <w:spacing w:line="360" w:lineRule="auto"/>
        <w:ind w:firstLine="709"/>
        <w:jc w:val="both"/>
        <w:rPr>
          <w:rFonts w:ascii="Times New Roman" w:hAnsi="Times New Roman" w:cs="Times New Roman"/>
          <w:noProof/>
          <w:sz w:val="28"/>
          <w:szCs w:val="28"/>
        </w:rPr>
      </w:pPr>
    </w:p>
    <w:p w14:paraId="1CCF0E58" w14:textId="4EE72455" w:rsidR="008112B1" w:rsidRPr="00D95383" w:rsidRDefault="008112B1"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Метою нашого дослідження є з’ясування можливих взаємозв’язків між емоційним виснаженням медичних працівників в умовах пандемії та характеристиками місця контролю, тривожності, емпатійних здібностей. Щоб перевірити нашу гіпотезу, ми провели експериментальне дослідження, де на кожному етапі вирішували певні проблеми. Тому наше дослідження можна розділити на три етапи.</w:t>
      </w:r>
    </w:p>
    <w:p w14:paraId="4E660D00" w14:textId="77777777" w:rsidR="008112B1" w:rsidRPr="00D95383" w:rsidRDefault="008112B1"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На першому етапі було проведено теоретико-методологічний аналіз наукових ресурсів, присвячених вивченню синдрому емоційного виснаження та його проявів у професійній діяльності медичних працівників. Це дозволило нам вибрати набір методів, які допомогли б перевірити нашу гіпотезу. Усі методи, які ми використовували у нашому експериментальному дослідженні, адаптовані до особливостей медичної професії та основних завдань нашої роботи.</w:t>
      </w:r>
    </w:p>
    <w:p w14:paraId="56CFEFBF" w14:textId="77777777" w:rsidR="00927ED7" w:rsidRPr="00D95383" w:rsidRDefault="00927ED7" w:rsidP="00D95383">
      <w:pPr>
        <w:pStyle w:val="a8"/>
        <w:spacing w:line="360" w:lineRule="auto"/>
        <w:ind w:firstLine="709"/>
        <w:jc w:val="both"/>
        <w:rPr>
          <w:rFonts w:ascii="Times New Roman" w:hAnsi="Times New Roman" w:cs="Times New Roman"/>
          <w:b/>
          <w:noProof/>
          <w:sz w:val="28"/>
          <w:szCs w:val="28"/>
        </w:rPr>
      </w:pPr>
    </w:p>
    <w:p w14:paraId="22B4B1FF" w14:textId="7C6F61EF" w:rsidR="00D115E7" w:rsidRPr="00D95383" w:rsidRDefault="00D115E7" w:rsidP="00D95383">
      <w:pPr>
        <w:pStyle w:val="a8"/>
        <w:spacing w:line="360" w:lineRule="auto"/>
        <w:ind w:firstLine="709"/>
        <w:jc w:val="both"/>
        <w:rPr>
          <w:rFonts w:ascii="Times New Roman" w:hAnsi="Times New Roman" w:cs="Times New Roman"/>
          <w:b/>
          <w:noProof/>
          <w:sz w:val="28"/>
          <w:szCs w:val="28"/>
        </w:rPr>
      </w:pPr>
      <w:r w:rsidRPr="00D95383">
        <w:rPr>
          <w:rFonts w:ascii="Times New Roman" w:hAnsi="Times New Roman" w:cs="Times New Roman"/>
          <w:b/>
          <w:noProof/>
          <w:sz w:val="28"/>
          <w:szCs w:val="28"/>
        </w:rPr>
        <w:t>2.2. Oпиc мeтoдик</w:t>
      </w:r>
      <w:r w:rsidR="00D95383">
        <w:rPr>
          <w:rFonts w:ascii="Times New Roman" w:hAnsi="Times New Roman" w:cs="Times New Roman"/>
          <w:b/>
          <w:noProof/>
          <w:sz w:val="28"/>
          <w:szCs w:val="28"/>
        </w:rPr>
        <w:t xml:space="preserve"> </w:t>
      </w:r>
      <w:r w:rsidRPr="00D95383">
        <w:rPr>
          <w:rFonts w:ascii="Times New Roman" w:hAnsi="Times New Roman" w:cs="Times New Roman"/>
          <w:b/>
          <w:noProof/>
          <w:sz w:val="28"/>
          <w:szCs w:val="28"/>
        </w:rPr>
        <w:t>тa</w:t>
      </w:r>
      <w:r w:rsidR="00D95383">
        <w:rPr>
          <w:rFonts w:ascii="Times New Roman" w:hAnsi="Times New Roman" w:cs="Times New Roman"/>
          <w:b/>
          <w:noProof/>
          <w:sz w:val="28"/>
          <w:szCs w:val="28"/>
        </w:rPr>
        <w:t xml:space="preserve"> </w:t>
      </w:r>
      <w:r w:rsidRPr="00D95383">
        <w:rPr>
          <w:rFonts w:ascii="Times New Roman" w:hAnsi="Times New Roman" w:cs="Times New Roman"/>
          <w:b/>
          <w:noProof/>
          <w:sz w:val="28"/>
          <w:szCs w:val="28"/>
        </w:rPr>
        <w:t>oргaнiзaцiя емпіричного дocлiджeння</w:t>
      </w:r>
    </w:p>
    <w:p w14:paraId="0FF8DCB2" w14:textId="77777777" w:rsidR="00D95383" w:rsidRDefault="00D95383" w:rsidP="00D95383">
      <w:pPr>
        <w:pStyle w:val="a8"/>
        <w:spacing w:line="360" w:lineRule="auto"/>
        <w:ind w:firstLine="709"/>
        <w:jc w:val="both"/>
        <w:rPr>
          <w:rFonts w:ascii="Times New Roman" w:hAnsi="Times New Roman" w:cs="Times New Roman"/>
          <w:noProof/>
          <w:sz w:val="28"/>
          <w:szCs w:val="28"/>
        </w:rPr>
      </w:pPr>
    </w:p>
    <w:p w14:paraId="091D5697" w14:textId="36485530" w:rsidR="00C265B8" w:rsidRPr="00D95383" w:rsidRDefault="00C265B8"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lastRenderedPageBreak/>
        <w:t>Методи та методики нашого експериментального дослідження підбирались згідно до вирішення поставлених завдань, а при виборі методик дотримувались твердження що у працівників медичної сфери будуть встановлені однакові взаємозалежності між особливостями особистості, такими як тривожність, локус контролю, рівень емпатійних здібностей та емоційним виснаженям.</w:t>
      </w:r>
    </w:p>
    <w:p w14:paraId="458F85E5" w14:textId="77777777" w:rsidR="00C265B8" w:rsidRPr="00D95383" w:rsidRDefault="00C265B8"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Формуючи сам блок методик ми керувалися потребою найбільш ширшого та повного, різнобічного висвітлення предмета дослідження. Всі методики є стандартизованими, валідними та надійними. А отже, відповідають вимогам психодіагностичного дослідження. Надамо коротку характеристику кожній використаній нами методиці.</w:t>
      </w:r>
    </w:p>
    <w:p w14:paraId="0B9F5499" w14:textId="77777777" w:rsidR="005E5E5D" w:rsidRPr="00D95383" w:rsidRDefault="005E5E5D" w:rsidP="00D95383">
      <w:pPr>
        <w:pStyle w:val="a8"/>
        <w:spacing w:line="360" w:lineRule="auto"/>
        <w:ind w:firstLine="709"/>
        <w:jc w:val="both"/>
        <w:rPr>
          <w:rFonts w:ascii="Times New Roman" w:hAnsi="Times New Roman" w:cs="Times New Roman"/>
          <w:sz w:val="28"/>
          <w:szCs w:val="28"/>
        </w:rPr>
      </w:pPr>
    </w:p>
    <w:p w14:paraId="7A7D213C" w14:textId="77777777" w:rsidR="00D115E7" w:rsidRPr="00D95383" w:rsidRDefault="00D115E7" w:rsidP="00D95383">
      <w:pPr>
        <w:pStyle w:val="a8"/>
        <w:spacing w:line="360" w:lineRule="auto"/>
        <w:ind w:firstLine="709"/>
        <w:jc w:val="both"/>
        <w:rPr>
          <w:rFonts w:ascii="Times New Roman" w:hAnsi="Times New Roman" w:cs="Times New Roman"/>
          <w:b/>
          <w:sz w:val="28"/>
          <w:szCs w:val="28"/>
        </w:rPr>
      </w:pPr>
      <w:r w:rsidRPr="00D95383">
        <w:rPr>
          <w:rFonts w:ascii="Times New Roman" w:hAnsi="Times New Roman" w:cs="Times New Roman"/>
          <w:b/>
          <w:sz w:val="28"/>
          <w:szCs w:val="28"/>
        </w:rPr>
        <w:t>Висновок до другого розділу</w:t>
      </w:r>
    </w:p>
    <w:p w14:paraId="381DAC28" w14:textId="77777777" w:rsidR="00D95383" w:rsidRDefault="00D95383" w:rsidP="00D95383">
      <w:pPr>
        <w:pStyle w:val="a8"/>
        <w:spacing w:line="360" w:lineRule="auto"/>
        <w:ind w:firstLine="709"/>
        <w:jc w:val="both"/>
        <w:rPr>
          <w:rFonts w:ascii="Times New Roman" w:hAnsi="Times New Roman" w:cs="Times New Roman"/>
          <w:sz w:val="28"/>
          <w:szCs w:val="28"/>
        </w:rPr>
      </w:pPr>
    </w:p>
    <w:p w14:paraId="2D70E8B8" w14:textId="526642CE" w:rsidR="007B7BC0" w:rsidRPr="00D95383" w:rsidRDefault="007B7BC0" w:rsidP="00D95383">
      <w:pPr>
        <w:pStyle w:val="a8"/>
        <w:spacing w:line="360" w:lineRule="auto"/>
        <w:ind w:firstLine="709"/>
        <w:jc w:val="both"/>
        <w:rPr>
          <w:rFonts w:ascii="Times New Roman" w:hAnsi="Times New Roman" w:cs="Times New Roman"/>
          <w:sz w:val="28"/>
          <w:szCs w:val="28"/>
        </w:rPr>
      </w:pPr>
      <w:r w:rsidRPr="00D95383">
        <w:rPr>
          <w:rFonts w:ascii="Times New Roman" w:hAnsi="Times New Roman" w:cs="Times New Roman"/>
          <w:sz w:val="28"/>
          <w:szCs w:val="28"/>
        </w:rPr>
        <w:t>У цьому розділі було підготовлено емпіричне дослідження. Наше дослідження було поділено на три етапи відповідно до завдань.</w:t>
      </w:r>
    </w:p>
    <w:p w14:paraId="5F9CA04D" w14:textId="77777777" w:rsidR="007B7BC0" w:rsidRPr="00D95383" w:rsidRDefault="007B7BC0" w:rsidP="00D95383">
      <w:pPr>
        <w:pStyle w:val="a8"/>
        <w:spacing w:line="360" w:lineRule="auto"/>
        <w:ind w:firstLine="709"/>
        <w:jc w:val="both"/>
        <w:rPr>
          <w:rFonts w:ascii="Times New Roman" w:hAnsi="Times New Roman" w:cs="Times New Roman"/>
          <w:sz w:val="28"/>
          <w:szCs w:val="28"/>
        </w:rPr>
      </w:pPr>
      <w:r w:rsidRPr="00D95383">
        <w:rPr>
          <w:rFonts w:ascii="Times New Roman" w:hAnsi="Times New Roman" w:cs="Times New Roman"/>
          <w:sz w:val="28"/>
          <w:szCs w:val="28"/>
        </w:rPr>
        <w:t>На першому етапі ми проаналізували особливості синдрому емоційного вигорання у професійній діяльності, а потім обрали методи перевірки цих цілей дослідження.</w:t>
      </w:r>
    </w:p>
    <w:p w14:paraId="408D43DE" w14:textId="2C5874BA" w:rsidR="00CB64A4" w:rsidRPr="00D95383" w:rsidRDefault="00D95383" w:rsidP="00D95383">
      <w:pPr>
        <w:pStyle w:val="a8"/>
        <w:spacing w:line="360" w:lineRule="auto"/>
        <w:ind w:firstLine="709"/>
        <w:jc w:val="center"/>
        <w:rPr>
          <w:rFonts w:ascii="Times New Roman" w:hAnsi="Times New Roman" w:cs="Times New Roman"/>
          <w:b/>
          <w:sz w:val="28"/>
          <w:szCs w:val="28"/>
        </w:rPr>
      </w:pPr>
      <w:r w:rsidRPr="00D95383">
        <w:rPr>
          <w:rFonts w:ascii="Times New Roman" w:hAnsi="Times New Roman" w:cs="Times New Roman"/>
          <w:b/>
          <w:sz w:val="28"/>
          <w:szCs w:val="28"/>
        </w:rPr>
        <w:t>ВИСНОВКИ</w:t>
      </w:r>
    </w:p>
    <w:p w14:paraId="06716635" w14:textId="77777777" w:rsidR="007E476B" w:rsidRPr="00D95383" w:rsidRDefault="007E476B" w:rsidP="00D95383">
      <w:pPr>
        <w:pStyle w:val="a8"/>
        <w:spacing w:line="360" w:lineRule="auto"/>
        <w:ind w:firstLine="709"/>
        <w:jc w:val="center"/>
        <w:rPr>
          <w:rFonts w:ascii="Times New Roman" w:hAnsi="Times New Roman" w:cs="Times New Roman"/>
          <w:b/>
          <w:sz w:val="28"/>
          <w:szCs w:val="28"/>
        </w:rPr>
      </w:pPr>
    </w:p>
    <w:p w14:paraId="476AA877" w14:textId="77777777" w:rsidR="00CB64A4" w:rsidRPr="00D95383" w:rsidRDefault="00CB64A4"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Підсумовуючи вищевикладене слід зазначити, що спочатку під «вигоранням» розуміли стан виснаження з відчуттям власної непотрібності. Однак це визначення не давало чіткого розуміння природи явища, крім того, існували труднощі його детального емпіричного опису через відсутність відповідного вимірювального інструментарію. </w:t>
      </w:r>
    </w:p>
    <w:p w14:paraId="61CDB352" w14:textId="77777777" w:rsidR="007B7BC0" w:rsidRPr="00D95383" w:rsidRDefault="00CB64A4"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Аналізуючи закордонну літературу, можна виділити, як мінімум, два основні підходи до визначення емоційного вигорання та його симптоматики: результативний та процесуальний. Представники першого підходу розглядають вигорання як певний стан, що включає в себе ряд конкретних та </w:t>
      </w:r>
      <w:r w:rsidRPr="00D95383">
        <w:rPr>
          <w:rFonts w:ascii="Times New Roman" w:hAnsi="Times New Roman" w:cs="Times New Roman"/>
          <w:noProof/>
          <w:sz w:val="28"/>
          <w:szCs w:val="28"/>
        </w:rPr>
        <w:lastRenderedPageBreak/>
        <w:t xml:space="preserve">стабільних елементів, а іншого – вигорання як процес, який складається з послідовних фаз. </w:t>
      </w:r>
    </w:p>
    <w:p w14:paraId="79F57A67" w14:textId="5882DF5B" w:rsidR="00D115E7" w:rsidRPr="00D95383" w:rsidRDefault="00D95383" w:rsidP="00D95383">
      <w:pPr>
        <w:pStyle w:val="a8"/>
        <w:spacing w:line="360" w:lineRule="auto"/>
        <w:ind w:firstLine="709"/>
        <w:jc w:val="center"/>
        <w:rPr>
          <w:rFonts w:ascii="Times New Roman" w:hAnsi="Times New Roman" w:cs="Times New Roman"/>
          <w:b/>
          <w:sz w:val="28"/>
          <w:szCs w:val="28"/>
        </w:rPr>
      </w:pPr>
      <w:r w:rsidRPr="00D95383">
        <w:rPr>
          <w:rFonts w:ascii="Times New Roman" w:hAnsi="Times New Roman" w:cs="Times New Roman"/>
          <w:b/>
          <w:sz w:val="28"/>
          <w:szCs w:val="28"/>
        </w:rPr>
        <w:t>СПИСОК ВИКОРИСТАНОЇ ЛІТЕРАТУРИ</w:t>
      </w:r>
    </w:p>
    <w:p w14:paraId="5965BF12" w14:textId="77777777" w:rsidR="00CB64A4" w:rsidRPr="00D95383" w:rsidRDefault="00CB64A4" w:rsidP="00D95383">
      <w:pPr>
        <w:pStyle w:val="a8"/>
        <w:spacing w:line="360" w:lineRule="auto"/>
        <w:ind w:firstLine="709"/>
        <w:jc w:val="both"/>
        <w:rPr>
          <w:rFonts w:ascii="Times New Roman" w:hAnsi="Times New Roman" w:cs="Times New Roman"/>
          <w:b/>
          <w:noProof/>
          <w:sz w:val="28"/>
          <w:szCs w:val="28"/>
        </w:rPr>
      </w:pPr>
    </w:p>
    <w:p w14:paraId="2F6006E8" w14:textId="77777777" w:rsidR="00CB64A4" w:rsidRPr="00D95383" w:rsidRDefault="00CB64A4"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1.</w:t>
      </w:r>
      <w:r w:rsidR="007E476B"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Ільїн, Є. П. Емоції та почуття. СПб: Пітер, 2001. 752 с.</w:t>
      </w:r>
    </w:p>
    <w:p w14:paraId="11F5C54E" w14:textId="0966E2B4" w:rsidR="00CB64A4" w:rsidRPr="00D95383" w:rsidRDefault="00CB64A4"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2. Полякова, О. Б. Психогігієна та профілактика професійних деформацій особистості. </w:t>
      </w:r>
      <w:r w:rsidR="007E476B" w:rsidRPr="00D95383">
        <w:rPr>
          <w:rFonts w:ascii="Times New Roman" w:hAnsi="Times New Roman" w:cs="Times New Roman"/>
          <w:noProof/>
          <w:sz w:val="28"/>
          <w:szCs w:val="28"/>
        </w:rPr>
        <w:t>К.</w:t>
      </w:r>
      <w:r w:rsidRPr="00D95383">
        <w:rPr>
          <w:rFonts w:ascii="Times New Roman" w:hAnsi="Times New Roman" w:cs="Times New Roman"/>
          <w:noProof/>
          <w:sz w:val="28"/>
          <w:szCs w:val="28"/>
        </w:rPr>
        <w:t>, 2008.</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304 с.</w:t>
      </w:r>
    </w:p>
    <w:p w14:paraId="1C9EFEB4" w14:textId="77777777" w:rsidR="00CB64A4" w:rsidRPr="00D95383" w:rsidRDefault="00CB64A4"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3. Бойко В.В. Психоэнергетика. СПб.: Питер, 2008. 416 с. </w:t>
      </w:r>
    </w:p>
    <w:p w14:paraId="1A9E102A" w14:textId="6D03110D" w:rsidR="00BF7396" w:rsidRPr="00D95383" w:rsidRDefault="00CB64A4"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4.</w:t>
      </w:r>
      <w:r w:rsidR="00C265B8"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Грицук О. В. Основні підходи у дослідженні структури й динаміки синдрому емоційного вигорання у вітчизняній та зарубіжній психології. </w:t>
      </w:r>
      <w:r w:rsidRPr="00D95383">
        <w:rPr>
          <w:rFonts w:ascii="Times New Roman" w:hAnsi="Times New Roman" w:cs="Times New Roman"/>
          <w:i/>
          <w:noProof/>
          <w:sz w:val="28"/>
          <w:szCs w:val="28"/>
        </w:rPr>
        <w:t>Вісник Харківського національного педагогічного університету імені Г.С.</w:t>
      </w:r>
      <w:r w:rsidR="00D95383">
        <w:rPr>
          <w:rFonts w:ascii="Times New Roman" w:hAnsi="Times New Roman" w:cs="Times New Roman"/>
          <w:i/>
          <w:noProof/>
          <w:sz w:val="28"/>
          <w:szCs w:val="28"/>
        </w:rPr>
        <w:t> </w:t>
      </w:r>
      <w:r w:rsidRPr="00D95383">
        <w:rPr>
          <w:rFonts w:ascii="Times New Roman" w:hAnsi="Times New Roman" w:cs="Times New Roman"/>
          <w:i/>
          <w:noProof/>
          <w:sz w:val="28"/>
          <w:szCs w:val="28"/>
        </w:rPr>
        <w:t>Сковороди</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2012. </w:t>
      </w:r>
      <w:r w:rsidR="007E476B" w:rsidRPr="00D95383">
        <w:rPr>
          <w:rFonts w:ascii="Times New Roman" w:hAnsi="Times New Roman" w:cs="Times New Roman"/>
          <w:noProof/>
          <w:sz w:val="28"/>
          <w:szCs w:val="28"/>
        </w:rPr>
        <w:t>№</w:t>
      </w:r>
      <w:r w:rsidRPr="00D95383">
        <w:rPr>
          <w:rFonts w:ascii="Times New Roman" w:hAnsi="Times New Roman" w:cs="Times New Roman"/>
          <w:noProof/>
          <w:sz w:val="28"/>
          <w:szCs w:val="28"/>
        </w:rPr>
        <w:t xml:space="preserve"> 42(1). С. 51-57 </w:t>
      </w:r>
    </w:p>
    <w:p w14:paraId="3CDEEDC1" w14:textId="2CD6AE71" w:rsidR="00BF7396" w:rsidRPr="00D95383" w:rsidRDefault="00BF7396"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5.</w:t>
      </w:r>
      <w:r w:rsidR="00C265B8"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Чернікова Т. В., Болучевська, В. В., Новікова Ю. Г. Моральне здоров'я та емоційне вигоряння лікарів-практиків як предмет навчальної взаємодії в системі підвищення кваліфікації</w:t>
      </w:r>
      <w:r w:rsidR="007E476B" w:rsidRPr="00D95383">
        <w:rPr>
          <w:rFonts w:ascii="Times New Roman" w:hAnsi="Times New Roman" w:cs="Times New Roman"/>
          <w:noProof/>
          <w:sz w:val="28"/>
          <w:szCs w:val="28"/>
        </w:rPr>
        <w:t xml:space="preserve">. </w:t>
      </w:r>
      <w:r w:rsidRPr="00D95383">
        <w:rPr>
          <w:rFonts w:ascii="Times New Roman" w:hAnsi="Times New Roman" w:cs="Times New Roman"/>
          <w:i/>
          <w:iCs/>
          <w:noProof/>
          <w:sz w:val="28"/>
          <w:szCs w:val="28"/>
        </w:rPr>
        <w:t>Проблеми андрагогіки вищої медичної школи</w:t>
      </w:r>
      <w:r w:rsidR="00D95383" w:rsidRPr="00D95383">
        <w:rPr>
          <w:rFonts w:ascii="Times New Roman" w:hAnsi="Times New Roman" w:cs="Times New Roman"/>
          <w:i/>
          <w:iCs/>
          <w:noProof/>
          <w:sz w:val="28"/>
          <w:szCs w:val="28"/>
        </w:rPr>
        <w:t>.</w:t>
      </w:r>
      <w:r w:rsidR="007E476B" w:rsidRPr="00D95383">
        <w:rPr>
          <w:rFonts w:ascii="Times New Roman" w:hAnsi="Times New Roman" w:cs="Times New Roman"/>
          <w:i/>
          <w:iCs/>
          <w:noProof/>
          <w:sz w:val="28"/>
          <w:szCs w:val="28"/>
        </w:rPr>
        <w:t xml:space="preserve"> </w:t>
      </w:r>
      <w:r w:rsidRPr="00D95383">
        <w:rPr>
          <w:rFonts w:ascii="Times New Roman" w:hAnsi="Times New Roman" w:cs="Times New Roman"/>
          <w:noProof/>
          <w:sz w:val="28"/>
          <w:szCs w:val="28"/>
        </w:rPr>
        <w:t>201</w:t>
      </w:r>
      <w:r w:rsidR="007E476B" w:rsidRPr="00D95383">
        <w:rPr>
          <w:rFonts w:ascii="Times New Roman" w:hAnsi="Times New Roman" w:cs="Times New Roman"/>
          <w:noProof/>
          <w:sz w:val="28"/>
          <w:szCs w:val="28"/>
        </w:rPr>
        <w:t>2</w:t>
      </w:r>
      <w:r w:rsidRPr="00D95383">
        <w:rPr>
          <w:rFonts w:ascii="Times New Roman" w:hAnsi="Times New Roman" w:cs="Times New Roman"/>
          <w:noProof/>
          <w:sz w:val="28"/>
          <w:szCs w:val="28"/>
        </w:rPr>
        <w:t xml:space="preserve">. </w:t>
      </w:r>
      <w:r w:rsidR="007E476B" w:rsidRPr="00D95383">
        <w:rPr>
          <w:rFonts w:ascii="Times New Roman" w:hAnsi="Times New Roman" w:cs="Times New Roman"/>
          <w:noProof/>
          <w:sz w:val="28"/>
          <w:szCs w:val="28"/>
        </w:rPr>
        <w:t>№</w:t>
      </w:r>
      <w:r w:rsidRPr="00D95383">
        <w:rPr>
          <w:rFonts w:ascii="Times New Roman" w:hAnsi="Times New Roman" w:cs="Times New Roman"/>
          <w:noProof/>
          <w:sz w:val="28"/>
          <w:szCs w:val="28"/>
        </w:rPr>
        <w:t xml:space="preserve"> 3.</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С.126-146.</w:t>
      </w:r>
    </w:p>
    <w:p w14:paraId="4F53DE6D" w14:textId="4905193E" w:rsidR="00BF7396" w:rsidRPr="00D95383" w:rsidRDefault="00BF7396"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6.</w:t>
      </w:r>
      <w:r w:rsidR="00C265B8"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Ожогова Є.Г. Взаємозв'язок синдрому «психічного вигоряння та особливостей ціннісно-смислової сфери у педагогів</w:t>
      </w:r>
      <w:r w:rsidR="007E476B" w:rsidRPr="00D95383">
        <w:rPr>
          <w:rFonts w:ascii="Times New Roman" w:hAnsi="Times New Roman" w:cs="Times New Roman"/>
          <w:noProof/>
          <w:sz w:val="28"/>
          <w:szCs w:val="28"/>
        </w:rPr>
        <w:t xml:space="preserve">. </w:t>
      </w:r>
      <w:r w:rsidRPr="00D95383">
        <w:rPr>
          <w:rFonts w:ascii="Times New Roman" w:hAnsi="Times New Roman" w:cs="Times New Roman"/>
          <w:i/>
          <w:iCs/>
          <w:noProof/>
          <w:sz w:val="28"/>
          <w:szCs w:val="28"/>
        </w:rPr>
        <w:t>Психологічний журнал</w:t>
      </w:r>
      <w:r w:rsidR="00D95383">
        <w:rPr>
          <w:rFonts w:ascii="Times New Roman" w:hAnsi="Times New Roman" w:cs="Times New Roman"/>
          <w:i/>
          <w:iCs/>
          <w:noProof/>
          <w:sz w:val="28"/>
          <w:szCs w:val="28"/>
        </w:rPr>
        <w:t xml:space="preserve">. </w:t>
      </w:r>
      <w:r w:rsidRPr="00D95383">
        <w:rPr>
          <w:rFonts w:ascii="Times New Roman" w:hAnsi="Times New Roman" w:cs="Times New Roman"/>
          <w:noProof/>
          <w:sz w:val="28"/>
          <w:szCs w:val="28"/>
        </w:rPr>
        <w:t>20</w:t>
      </w:r>
      <w:r w:rsidR="007E476B" w:rsidRPr="00D95383">
        <w:rPr>
          <w:rFonts w:ascii="Times New Roman" w:hAnsi="Times New Roman" w:cs="Times New Roman"/>
          <w:noProof/>
          <w:sz w:val="28"/>
          <w:szCs w:val="28"/>
        </w:rPr>
        <w:t>1</w:t>
      </w:r>
      <w:r w:rsidRPr="00D95383">
        <w:rPr>
          <w:rFonts w:ascii="Times New Roman" w:hAnsi="Times New Roman" w:cs="Times New Roman"/>
          <w:noProof/>
          <w:sz w:val="28"/>
          <w:szCs w:val="28"/>
        </w:rPr>
        <w:t>.</w:t>
      </w:r>
      <w:r w:rsidR="007E476B"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Т. 5, </w:t>
      </w:r>
      <w:r w:rsidR="007E476B" w:rsidRPr="00D95383">
        <w:rPr>
          <w:rFonts w:ascii="Times New Roman" w:hAnsi="Times New Roman" w:cs="Times New Roman"/>
          <w:noProof/>
          <w:sz w:val="28"/>
          <w:szCs w:val="28"/>
        </w:rPr>
        <w:t>№</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3.</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С. 17-28.</w:t>
      </w:r>
    </w:p>
    <w:p w14:paraId="5F88E937" w14:textId="41AB2A1A" w:rsidR="00BF7396" w:rsidRPr="00D95383" w:rsidRDefault="00BF7396"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7.</w:t>
      </w:r>
      <w:r w:rsidR="00C265B8"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Капцов В. А. Эмоциональное выгорание як проблема современности</w:t>
      </w:r>
      <w:r w:rsidR="007E476B" w:rsidRPr="00D95383">
        <w:rPr>
          <w:rFonts w:ascii="Times New Roman" w:hAnsi="Times New Roman" w:cs="Times New Roman"/>
          <w:noProof/>
          <w:sz w:val="28"/>
          <w:szCs w:val="28"/>
        </w:rPr>
        <w:t xml:space="preserve">. </w:t>
      </w:r>
      <w:r w:rsidRPr="00D95383">
        <w:rPr>
          <w:rFonts w:ascii="Times New Roman" w:hAnsi="Times New Roman" w:cs="Times New Roman"/>
          <w:i/>
          <w:iCs/>
          <w:noProof/>
          <w:sz w:val="28"/>
          <w:szCs w:val="28"/>
        </w:rPr>
        <w:t>Мед</w:t>
      </w:r>
      <w:r w:rsidR="007E476B" w:rsidRPr="00D95383">
        <w:rPr>
          <w:rFonts w:ascii="Times New Roman" w:hAnsi="Times New Roman" w:cs="Times New Roman"/>
          <w:i/>
          <w:iCs/>
          <w:noProof/>
          <w:sz w:val="28"/>
          <w:szCs w:val="28"/>
        </w:rPr>
        <w:t>и</w:t>
      </w:r>
      <w:r w:rsidRPr="00D95383">
        <w:rPr>
          <w:rFonts w:ascii="Times New Roman" w:hAnsi="Times New Roman" w:cs="Times New Roman"/>
          <w:i/>
          <w:iCs/>
          <w:noProof/>
          <w:sz w:val="28"/>
          <w:szCs w:val="28"/>
        </w:rPr>
        <w:t>цинская помощь</w:t>
      </w:r>
      <w:r w:rsidR="00D95383" w:rsidRPr="00D95383">
        <w:rPr>
          <w:rFonts w:ascii="Times New Roman" w:hAnsi="Times New Roman" w:cs="Times New Roman"/>
          <w:i/>
          <w:iCs/>
          <w:noProof/>
          <w:sz w:val="28"/>
          <w:szCs w:val="28"/>
        </w:rPr>
        <w:t>.</w:t>
      </w:r>
      <w:r w:rsidR="00D95383">
        <w:rPr>
          <w:rFonts w:ascii="Times New Roman" w:hAnsi="Times New Roman" w:cs="Times New Roman"/>
          <w:noProof/>
          <w:sz w:val="28"/>
          <w:szCs w:val="28"/>
        </w:rPr>
        <w:t xml:space="preserve"> </w:t>
      </w:r>
      <w:r w:rsidR="007E476B" w:rsidRPr="00D95383">
        <w:rPr>
          <w:rFonts w:ascii="Times New Roman" w:hAnsi="Times New Roman" w:cs="Times New Roman"/>
          <w:noProof/>
          <w:sz w:val="28"/>
          <w:szCs w:val="28"/>
        </w:rPr>
        <w:t>2012</w:t>
      </w:r>
      <w:r w:rsidRPr="00D95383">
        <w:rPr>
          <w:rFonts w:ascii="Times New Roman" w:hAnsi="Times New Roman" w:cs="Times New Roman"/>
          <w:noProof/>
          <w:sz w:val="28"/>
          <w:szCs w:val="28"/>
        </w:rPr>
        <w:t xml:space="preserve">. </w:t>
      </w:r>
      <w:r w:rsidR="007E476B" w:rsidRPr="00D95383">
        <w:rPr>
          <w:rFonts w:ascii="Times New Roman" w:hAnsi="Times New Roman" w:cs="Times New Roman"/>
          <w:noProof/>
          <w:sz w:val="28"/>
          <w:szCs w:val="28"/>
        </w:rPr>
        <w:t>№</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2.</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С. 15–19. </w:t>
      </w:r>
    </w:p>
    <w:p w14:paraId="2267D938" w14:textId="77777777" w:rsidR="00BF7396" w:rsidRPr="00D95383" w:rsidRDefault="00BF7396"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8.</w:t>
      </w:r>
      <w:r w:rsidR="00C265B8"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Cідоров П. І. Клінічна психологія</w:t>
      </w:r>
      <w:r w:rsidR="007E476B"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М.: Геотар-Медіа, 2010. 880 с.</w:t>
      </w:r>
    </w:p>
    <w:p w14:paraId="050504F3" w14:textId="6043E330" w:rsidR="00761CEF" w:rsidRPr="00D95383" w:rsidRDefault="00BF7396"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9. Чернікова Т. В., Болучевська, В. В., Новікова Ю. Г. Моральне здоров'я та емоційне вигоряння лікарів-практиків як предмет навчальної взаємодії в системі підвищення кваліфікації</w:t>
      </w:r>
      <w:r w:rsidR="007E476B" w:rsidRPr="00D95383">
        <w:rPr>
          <w:rFonts w:ascii="Times New Roman" w:hAnsi="Times New Roman" w:cs="Times New Roman"/>
          <w:noProof/>
          <w:sz w:val="28"/>
          <w:szCs w:val="28"/>
        </w:rPr>
        <w:t>.</w:t>
      </w:r>
      <w:r w:rsidRPr="00D95383">
        <w:rPr>
          <w:rFonts w:ascii="Times New Roman" w:hAnsi="Times New Roman" w:cs="Times New Roman"/>
          <w:noProof/>
          <w:sz w:val="28"/>
          <w:szCs w:val="28"/>
        </w:rPr>
        <w:t xml:space="preserve"> </w:t>
      </w:r>
      <w:r w:rsidRPr="00D95383">
        <w:rPr>
          <w:rFonts w:ascii="Times New Roman" w:hAnsi="Times New Roman" w:cs="Times New Roman"/>
          <w:i/>
          <w:noProof/>
          <w:sz w:val="28"/>
          <w:szCs w:val="28"/>
        </w:rPr>
        <w:t>Проблеми андрагогіки вищої медичної школи</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201</w:t>
      </w:r>
      <w:r w:rsidR="007E476B" w:rsidRPr="00D95383">
        <w:rPr>
          <w:rFonts w:ascii="Times New Roman" w:hAnsi="Times New Roman" w:cs="Times New Roman"/>
          <w:noProof/>
          <w:sz w:val="28"/>
          <w:szCs w:val="28"/>
        </w:rPr>
        <w:t>3</w:t>
      </w:r>
      <w:r w:rsidRPr="00D95383">
        <w:rPr>
          <w:rFonts w:ascii="Times New Roman" w:hAnsi="Times New Roman" w:cs="Times New Roman"/>
          <w:noProof/>
          <w:sz w:val="28"/>
          <w:szCs w:val="28"/>
        </w:rPr>
        <w:t xml:space="preserve">. </w:t>
      </w:r>
      <w:r w:rsidR="007E476B" w:rsidRPr="00D95383">
        <w:rPr>
          <w:rFonts w:ascii="Times New Roman" w:hAnsi="Times New Roman" w:cs="Times New Roman"/>
          <w:noProof/>
          <w:sz w:val="28"/>
          <w:szCs w:val="28"/>
        </w:rPr>
        <w:t>№</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3.</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С.126–146</w:t>
      </w:r>
    </w:p>
    <w:p w14:paraId="2C9B9C52" w14:textId="77777777" w:rsidR="008112B1" w:rsidRPr="00D95383" w:rsidRDefault="008112B1"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10. Засаева И.В. Влияние профессиональных деформаций и эмоционального выгорания на деятельность медицинских сестер. </w:t>
      </w:r>
      <w:r w:rsidRPr="00D95383">
        <w:rPr>
          <w:rFonts w:ascii="Times New Roman" w:hAnsi="Times New Roman" w:cs="Times New Roman"/>
          <w:i/>
          <w:iCs/>
          <w:noProof/>
          <w:sz w:val="28"/>
          <w:szCs w:val="28"/>
        </w:rPr>
        <w:t>Роль руководителей сестринских служб в профилактике этих состояний</w:t>
      </w:r>
      <w:r w:rsidR="007E476B" w:rsidRPr="00D95383">
        <w:rPr>
          <w:rFonts w:ascii="Times New Roman" w:hAnsi="Times New Roman" w:cs="Times New Roman"/>
          <w:i/>
          <w:iCs/>
          <w:noProof/>
          <w:sz w:val="28"/>
          <w:szCs w:val="28"/>
        </w:rPr>
        <w:t xml:space="preserve">. </w:t>
      </w:r>
      <w:r w:rsidRPr="00D95383">
        <w:rPr>
          <w:rFonts w:ascii="Times New Roman" w:hAnsi="Times New Roman" w:cs="Times New Roman"/>
          <w:i/>
          <w:iCs/>
          <w:noProof/>
          <w:sz w:val="28"/>
          <w:szCs w:val="28"/>
        </w:rPr>
        <w:lastRenderedPageBreak/>
        <w:t>Материалы научно-практической конференции</w:t>
      </w:r>
      <w:r w:rsidRPr="00D95383">
        <w:rPr>
          <w:rFonts w:ascii="Times New Roman" w:hAnsi="Times New Roman" w:cs="Times New Roman"/>
          <w:noProof/>
          <w:sz w:val="28"/>
          <w:szCs w:val="28"/>
        </w:rPr>
        <w:t xml:space="preserve"> (27–30 ноября 2007 г.), 2007. 112 с. </w:t>
      </w:r>
    </w:p>
    <w:p w14:paraId="68C8B88C" w14:textId="77777777" w:rsidR="008112B1" w:rsidRPr="00D95383" w:rsidRDefault="008112B1"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11. Гринберг Дж. Управление стрессом</w:t>
      </w:r>
      <w:r w:rsidR="007E476B"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СПб. : Питер, 2002. 496 с. </w:t>
      </w:r>
    </w:p>
    <w:p w14:paraId="775CCCFD" w14:textId="7BE2CF97" w:rsidR="00761CEF" w:rsidRPr="00D95383" w:rsidRDefault="008112B1"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12. Булатевич Н. М. До проблеми психічного вигорання</w:t>
      </w:r>
      <w:r w:rsidR="007E476B" w:rsidRPr="00D95383">
        <w:rPr>
          <w:rFonts w:ascii="Times New Roman" w:hAnsi="Times New Roman" w:cs="Times New Roman"/>
          <w:noProof/>
          <w:sz w:val="28"/>
          <w:szCs w:val="28"/>
        </w:rPr>
        <w:t>.</w:t>
      </w:r>
      <w:r w:rsidRPr="00D95383">
        <w:rPr>
          <w:rFonts w:ascii="Times New Roman" w:hAnsi="Times New Roman" w:cs="Times New Roman"/>
          <w:i/>
          <w:noProof/>
          <w:sz w:val="28"/>
          <w:szCs w:val="28"/>
        </w:rPr>
        <w:t xml:space="preserve"> Вісник Київського національного університету імені Тараса Шевченка</w:t>
      </w:r>
      <w:r w:rsidR="00D95383">
        <w:rPr>
          <w:rFonts w:ascii="Times New Roman" w:hAnsi="Times New Roman" w:cs="Times New Roman"/>
          <w:i/>
          <w:noProof/>
          <w:sz w:val="28"/>
          <w:szCs w:val="28"/>
        </w:rPr>
        <w:t>.</w:t>
      </w:r>
      <w:r w:rsidR="007E476B" w:rsidRPr="00D95383">
        <w:rPr>
          <w:rFonts w:ascii="Times New Roman" w:hAnsi="Times New Roman" w:cs="Times New Roman"/>
          <w:i/>
          <w:noProof/>
          <w:sz w:val="28"/>
          <w:szCs w:val="28"/>
        </w:rPr>
        <w:t xml:space="preserve"> </w:t>
      </w:r>
      <w:r w:rsidRPr="00D95383">
        <w:rPr>
          <w:rFonts w:ascii="Times New Roman" w:hAnsi="Times New Roman" w:cs="Times New Roman"/>
          <w:noProof/>
          <w:sz w:val="28"/>
          <w:szCs w:val="28"/>
        </w:rPr>
        <w:t>20</w:t>
      </w:r>
      <w:r w:rsidR="007E476B" w:rsidRPr="00D95383">
        <w:rPr>
          <w:rFonts w:ascii="Times New Roman" w:hAnsi="Times New Roman" w:cs="Times New Roman"/>
          <w:noProof/>
          <w:sz w:val="28"/>
          <w:szCs w:val="28"/>
        </w:rPr>
        <w:t>1</w:t>
      </w:r>
      <w:r w:rsidRPr="00D95383">
        <w:rPr>
          <w:rFonts w:ascii="Times New Roman" w:hAnsi="Times New Roman" w:cs="Times New Roman"/>
          <w:noProof/>
          <w:sz w:val="28"/>
          <w:szCs w:val="28"/>
        </w:rPr>
        <w:t xml:space="preserve">2. </w:t>
      </w:r>
      <w:r w:rsidR="007E476B" w:rsidRPr="00D95383">
        <w:rPr>
          <w:rFonts w:ascii="Times New Roman" w:hAnsi="Times New Roman" w:cs="Times New Roman"/>
          <w:noProof/>
          <w:sz w:val="28"/>
          <w:szCs w:val="28"/>
        </w:rPr>
        <w:t>№</w:t>
      </w:r>
      <w:r w:rsidRPr="00D95383">
        <w:rPr>
          <w:rFonts w:ascii="Times New Roman" w:hAnsi="Times New Roman" w:cs="Times New Roman"/>
          <w:noProof/>
          <w:sz w:val="28"/>
          <w:szCs w:val="28"/>
        </w:rPr>
        <w:t>. 12–13.</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С. 121–124. </w:t>
      </w:r>
    </w:p>
    <w:p w14:paraId="3E3108F6" w14:textId="0E1F71D5" w:rsidR="00C265B8" w:rsidRPr="00D95383" w:rsidRDefault="008112B1"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 xml:space="preserve">13. Єлдишова О. А. Синдром вигоряння як форма стійкої особистісної деформації: матеріали </w:t>
      </w:r>
      <w:r w:rsidRPr="00D95383">
        <w:rPr>
          <w:rFonts w:ascii="Times New Roman" w:hAnsi="Times New Roman" w:cs="Times New Roman"/>
          <w:i/>
          <w:iCs/>
          <w:noProof/>
          <w:sz w:val="28"/>
          <w:szCs w:val="28"/>
        </w:rPr>
        <w:t>Міжнародної науково-практичної конференції «Психологічне консультування та психотерапія: на стику наук, часів, культур», (27 вересня – 1 жовтня 2007 р.)</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Астрахань, 2007.</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С. 65-67.</w:t>
      </w:r>
    </w:p>
    <w:p w14:paraId="7A31935D" w14:textId="621C84E9" w:rsidR="00C265B8" w:rsidRPr="00D95383" w:rsidRDefault="00C265B8"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14. Карамушка Л. М. Психологічні основи управління в системі середньої освіти</w:t>
      </w:r>
      <w:r w:rsidR="007E476B"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К. : ІЗМН, 1997.</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180 с. </w:t>
      </w:r>
    </w:p>
    <w:p w14:paraId="5AEF5A5C" w14:textId="2723BF4B" w:rsidR="002E4CED" w:rsidRPr="00D95383" w:rsidRDefault="00C265B8"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15. Китаев-Смык Л. А. Психология стресса. Психологическая антропология стресса</w:t>
      </w:r>
      <w:r w:rsidR="007E476B"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М. : Академический Проект, 20</w:t>
      </w:r>
      <w:r w:rsidR="007E476B" w:rsidRPr="00D95383">
        <w:rPr>
          <w:rFonts w:ascii="Times New Roman" w:hAnsi="Times New Roman" w:cs="Times New Roman"/>
          <w:noProof/>
          <w:sz w:val="28"/>
          <w:szCs w:val="28"/>
        </w:rPr>
        <w:t>13</w:t>
      </w:r>
      <w:r w:rsidRPr="00D95383">
        <w:rPr>
          <w:rFonts w:ascii="Times New Roman" w:hAnsi="Times New Roman" w:cs="Times New Roman"/>
          <w:noProof/>
          <w:sz w:val="28"/>
          <w:szCs w:val="28"/>
        </w:rPr>
        <w:t>.</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943 с.</w:t>
      </w:r>
    </w:p>
    <w:p w14:paraId="2B6A53C4" w14:textId="6825C06A" w:rsidR="002E4CED" w:rsidRPr="00D95383" w:rsidRDefault="002E4CED"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16. Безпека життєдіяльності : навчальний посібник</w:t>
      </w:r>
      <w:r w:rsidR="00D95383">
        <w:rPr>
          <w:rFonts w:ascii="Times New Roman" w:hAnsi="Times New Roman" w:cs="Times New Roman"/>
          <w:noProof/>
          <w:sz w:val="28"/>
          <w:szCs w:val="28"/>
        </w:rPr>
        <w:t xml:space="preserve"> / за ред. </w:t>
      </w:r>
      <w:r w:rsidRPr="00D95383">
        <w:rPr>
          <w:rFonts w:ascii="Times New Roman" w:hAnsi="Times New Roman" w:cs="Times New Roman"/>
          <w:noProof/>
          <w:sz w:val="28"/>
          <w:szCs w:val="28"/>
        </w:rPr>
        <w:t>М.А.</w:t>
      </w:r>
      <w:r w:rsidR="00D95383">
        <w:rPr>
          <w:rFonts w:ascii="Times New Roman" w:hAnsi="Times New Roman" w:cs="Times New Roman"/>
          <w:noProof/>
          <w:sz w:val="28"/>
          <w:szCs w:val="28"/>
        </w:rPr>
        <w:t> </w:t>
      </w:r>
      <w:r w:rsidRPr="00D95383">
        <w:rPr>
          <w:rFonts w:ascii="Times New Roman" w:hAnsi="Times New Roman" w:cs="Times New Roman"/>
          <w:noProof/>
          <w:sz w:val="28"/>
          <w:szCs w:val="28"/>
        </w:rPr>
        <w:t>Касьянов, Ю.П. Ревенко, В. О. Медяник та ін.</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Луганськ : Вид-во СНУ ім. В. Даля, 20</w:t>
      </w:r>
      <w:r w:rsidR="007E476B" w:rsidRPr="00D95383">
        <w:rPr>
          <w:rFonts w:ascii="Times New Roman" w:hAnsi="Times New Roman" w:cs="Times New Roman"/>
          <w:noProof/>
          <w:sz w:val="28"/>
          <w:szCs w:val="28"/>
        </w:rPr>
        <w:t>12.</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284 с </w:t>
      </w:r>
    </w:p>
    <w:p w14:paraId="291C3F9A" w14:textId="3F1FCDAC" w:rsidR="002E4CED" w:rsidRPr="00D95383" w:rsidRDefault="002E4CED"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17. Бойко В. В. Синдром «эмоционального выгорания» в профессиональном общении</w:t>
      </w:r>
      <w:r w:rsidR="007E476B" w:rsidRPr="00D95383">
        <w:rPr>
          <w:rFonts w:ascii="Times New Roman" w:hAnsi="Times New Roman" w:cs="Times New Roman"/>
          <w:noProof/>
          <w:sz w:val="28"/>
          <w:szCs w:val="28"/>
        </w:rPr>
        <w:t>.</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М. : Наука,</w:t>
      </w:r>
      <w:r w:rsidR="007E476B" w:rsidRPr="00D95383">
        <w:rPr>
          <w:rFonts w:ascii="Times New Roman" w:hAnsi="Times New Roman" w:cs="Times New Roman"/>
          <w:noProof/>
          <w:sz w:val="28"/>
          <w:szCs w:val="28"/>
        </w:rPr>
        <w:t>2012</w:t>
      </w:r>
      <w:r w:rsidRPr="00D95383">
        <w:rPr>
          <w:rFonts w:ascii="Times New Roman" w:hAnsi="Times New Roman" w:cs="Times New Roman"/>
          <w:noProof/>
          <w:sz w:val="28"/>
          <w:szCs w:val="28"/>
        </w:rPr>
        <w:t>.</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384 с. </w:t>
      </w:r>
    </w:p>
    <w:p w14:paraId="3BC0AFAB" w14:textId="3F1F8BF6" w:rsidR="002E4CED" w:rsidRPr="00D95383" w:rsidRDefault="002E4CED"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18. Психология труда и организационная психология: современность, состояние и тенденции развития : хрестоматия</w:t>
      </w:r>
      <w:r w:rsidR="00D95383">
        <w:rPr>
          <w:rFonts w:ascii="Times New Roman" w:hAnsi="Times New Roman" w:cs="Times New Roman"/>
          <w:noProof/>
          <w:sz w:val="28"/>
          <w:szCs w:val="28"/>
        </w:rPr>
        <w:t xml:space="preserve"> / </w:t>
      </w:r>
      <w:r w:rsidRPr="00D95383">
        <w:rPr>
          <w:rFonts w:ascii="Times New Roman" w:hAnsi="Times New Roman" w:cs="Times New Roman"/>
          <w:noProof/>
          <w:sz w:val="28"/>
          <w:szCs w:val="28"/>
        </w:rPr>
        <w:t>под ред. А. Б. Леоновой, О.Н.</w:t>
      </w:r>
      <w:r w:rsidR="00D95383">
        <w:rPr>
          <w:rFonts w:ascii="Times New Roman" w:hAnsi="Times New Roman" w:cs="Times New Roman"/>
          <w:noProof/>
          <w:sz w:val="28"/>
          <w:szCs w:val="28"/>
        </w:rPr>
        <w:t> </w:t>
      </w:r>
      <w:r w:rsidRPr="00D95383">
        <w:rPr>
          <w:rFonts w:ascii="Times New Roman" w:hAnsi="Times New Roman" w:cs="Times New Roman"/>
          <w:noProof/>
          <w:sz w:val="28"/>
          <w:szCs w:val="28"/>
        </w:rPr>
        <w:t>Чернышевой</w:t>
      </w:r>
      <w:r w:rsidR="007E476B" w:rsidRPr="00D95383">
        <w:rPr>
          <w:rFonts w:ascii="Times New Roman" w:hAnsi="Times New Roman" w:cs="Times New Roman"/>
          <w:noProof/>
          <w:sz w:val="28"/>
          <w:szCs w:val="28"/>
        </w:rPr>
        <w:t>.</w:t>
      </w:r>
      <w:r w:rsidRPr="00D95383">
        <w:rPr>
          <w:rFonts w:ascii="Times New Roman" w:hAnsi="Times New Roman" w:cs="Times New Roman"/>
          <w:noProof/>
          <w:sz w:val="28"/>
          <w:szCs w:val="28"/>
        </w:rPr>
        <w:t xml:space="preserve"> М., 1995.</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648 с. </w:t>
      </w:r>
    </w:p>
    <w:p w14:paraId="6A1FF9DA" w14:textId="3CF9CE21" w:rsidR="002E4CED" w:rsidRPr="00D95383" w:rsidRDefault="002E4CED"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19. Дербеньова А. Г., Кунцевська А. В. Профілактика синдрому емоційного вигорання педагогів</w:t>
      </w:r>
      <w:r w:rsidR="007E476B" w:rsidRPr="00D95383">
        <w:rPr>
          <w:rFonts w:ascii="Times New Roman" w:hAnsi="Times New Roman" w:cs="Times New Roman"/>
          <w:noProof/>
          <w:sz w:val="28"/>
          <w:szCs w:val="28"/>
        </w:rPr>
        <w:t>.</w:t>
      </w:r>
      <w:r w:rsidRPr="00D95383">
        <w:rPr>
          <w:rFonts w:ascii="Times New Roman" w:hAnsi="Times New Roman" w:cs="Times New Roman"/>
          <w:noProof/>
          <w:sz w:val="28"/>
          <w:szCs w:val="28"/>
        </w:rPr>
        <w:t xml:space="preserve"> А. Г. Дербеньова, А. В. Кунцевська. Харків: Вид. група «Основа», 20</w:t>
      </w:r>
      <w:r w:rsidR="007E476B" w:rsidRPr="00D95383">
        <w:rPr>
          <w:rFonts w:ascii="Times New Roman" w:hAnsi="Times New Roman" w:cs="Times New Roman"/>
          <w:noProof/>
          <w:sz w:val="28"/>
          <w:szCs w:val="28"/>
        </w:rPr>
        <w:t>14</w:t>
      </w:r>
      <w:r w:rsidRPr="00D95383">
        <w:rPr>
          <w:rFonts w:ascii="Times New Roman" w:hAnsi="Times New Roman" w:cs="Times New Roman"/>
          <w:noProof/>
          <w:sz w:val="28"/>
          <w:szCs w:val="28"/>
        </w:rPr>
        <w:t>.</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223 с. </w:t>
      </w:r>
    </w:p>
    <w:p w14:paraId="67C10C04" w14:textId="13D5D580" w:rsidR="005E5E5D" w:rsidRPr="00D95383" w:rsidRDefault="002E4CED"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noProof/>
          <w:sz w:val="28"/>
          <w:szCs w:val="28"/>
        </w:rPr>
        <w:t>20. Дудяк В. Емоційне вигорання</w:t>
      </w:r>
      <w:r w:rsidR="007E476B" w:rsidRP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К.: Главник, 2007.</w:t>
      </w:r>
      <w:r w:rsidR="00D95383">
        <w:rPr>
          <w:rFonts w:ascii="Times New Roman" w:hAnsi="Times New Roman" w:cs="Times New Roman"/>
          <w:noProof/>
          <w:sz w:val="28"/>
          <w:szCs w:val="28"/>
        </w:rPr>
        <w:t xml:space="preserve"> </w:t>
      </w:r>
      <w:r w:rsidRPr="00D95383">
        <w:rPr>
          <w:rFonts w:ascii="Times New Roman" w:hAnsi="Times New Roman" w:cs="Times New Roman"/>
          <w:noProof/>
          <w:sz w:val="28"/>
          <w:szCs w:val="28"/>
        </w:rPr>
        <w:t xml:space="preserve">126 с </w:t>
      </w:r>
    </w:p>
    <w:p w14:paraId="73F6DDE6" w14:textId="1026A1E8" w:rsidR="005E5E5D" w:rsidRPr="00D95383" w:rsidRDefault="005E5E5D" w:rsidP="00D95383">
      <w:pPr>
        <w:pStyle w:val="a8"/>
        <w:spacing w:line="360" w:lineRule="auto"/>
        <w:ind w:firstLine="709"/>
        <w:jc w:val="both"/>
        <w:rPr>
          <w:rFonts w:ascii="Times New Roman" w:hAnsi="Times New Roman" w:cs="Times New Roman"/>
          <w:noProof/>
          <w:sz w:val="28"/>
          <w:szCs w:val="28"/>
        </w:rPr>
      </w:pPr>
      <w:r w:rsidRPr="00D95383">
        <w:rPr>
          <w:rFonts w:ascii="Times New Roman" w:hAnsi="Times New Roman" w:cs="Times New Roman"/>
          <w:iCs/>
          <w:noProof/>
          <w:color w:val="1A132A"/>
          <w:sz w:val="28"/>
          <w:szCs w:val="28"/>
        </w:rPr>
        <w:t>21. Психологія особистості. Тести, опитувальники, методики</w:t>
      </w:r>
      <w:r w:rsidR="007E476B" w:rsidRPr="00D95383">
        <w:rPr>
          <w:rFonts w:ascii="Times New Roman" w:hAnsi="Times New Roman" w:cs="Times New Roman"/>
          <w:iCs/>
          <w:noProof/>
          <w:color w:val="1A132A"/>
          <w:sz w:val="28"/>
          <w:szCs w:val="28"/>
        </w:rPr>
        <w:t xml:space="preserve">. </w:t>
      </w:r>
      <w:r w:rsidRPr="00D95383">
        <w:rPr>
          <w:rFonts w:ascii="Times New Roman" w:hAnsi="Times New Roman" w:cs="Times New Roman"/>
          <w:iCs/>
          <w:noProof/>
          <w:color w:val="1A132A"/>
          <w:sz w:val="28"/>
          <w:szCs w:val="28"/>
        </w:rPr>
        <w:t>Упоряд. І. В. Кіршева, Н. В. Рябчикова.</w:t>
      </w:r>
      <w:r w:rsidR="00D95383">
        <w:rPr>
          <w:rFonts w:ascii="Times New Roman" w:hAnsi="Times New Roman" w:cs="Times New Roman"/>
          <w:iCs/>
          <w:noProof/>
          <w:color w:val="1A132A"/>
          <w:sz w:val="28"/>
          <w:szCs w:val="28"/>
        </w:rPr>
        <w:t xml:space="preserve"> </w:t>
      </w:r>
      <w:r w:rsidR="007E476B" w:rsidRPr="00D95383">
        <w:rPr>
          <w:rFonts w:ascii="Times New Roman" w:hAnsi="Times New Roman" w:cs="Times New Roman"/>
          <w:iCs/>
          <w:noProof/>
          <w:color w:val="1A132A"/>
          <w:sz w:val="28"/>
          <w:szCs w:val="28"/>
        </w:rPr>
        <w:t>К</w:t>
      </w:r>
      <w:r w:rsidRPr="00D95383">
        <w:rPr>
          <w:rFonts w:ascii="Times New Roman" w:hAnsi="Times New Roman" w:cs="Times New Roman"/>
          <w:iCs/>
          <w:noProof/>
          <w:color w:val="1A132A"/>
          <w:sz w:val="28"/>
          <w:szCs w:val="28"/>
        </w:rPr>
        <w:t>.</w:t>
      </w:r>
      <w:r w:rsidR="007E476B" w:rsidRPr="00D95383">
        <w:rPr>
          <w:rFonts w:ascii="Times New Roman" w:hAnsi="Times New Roman" w:cs="Times New Roman"/>
          <w:iCs/>
          <w:noProof/>
          <w:color w:val="1A132A"/>
          <w:sz w:val="28"/>
          <w:szCs w:val="28"/>
        </w:rPr>
        <w:t xml:space="preserve">, 2012. </w:t>
      </w:r>
      <w:r w:rsidR="007E476B" w:rsidRPr="00D95383">
        <w:rPr>
          <w:rFonts w:ascii="Times New Roman" w:hAnsi="Times New Roman" w:cs="Times New Roman"/>
          <w:noProof/>
          <w:sz w:val="28"/>
          <w:szCs w:val="28"/>
        </w:rPr>
        <w:t>227 с.</w:t>
      </w:r>
    </w:p>
    <w:p w14:paraId="4DE6D779" w14:textId="191D6073" w:rsidR="005E5E5D" w:rsidRPr="00D95383" w:rsidRDefault="00D95383" w:rsidP="00D95383">
      <w:pPr>
        <w:spacing w:line="360" w:lineRule="auto"/>
        <w:ind w:firstLine="709"/>
        <w:jc w:val="center"/>
        <w:rPr>
          <w:b/>
          <w:noProof/>
          <w:color w:val="000000" w:themeColor="text1"/>
          <w:sz w:val="28"/>
          <w:szCs w:val="28"/>
          <w:lang w:val="uk-UA"/>
        </w:rPr>
      </w:pPr>
      <w:r>
        <w:rPr>
          <w:rFonts w:eastAsiaTheme="minorHAnsi"/>
          <w:noProof/>
          <w:sz w:val="28"/>
          <w:szCs w:val="28"/>
          <w:lang w:val="uk-UA" w:eastAsia="en-US"/>
        </w:rPr>
        <w:br w:type="column"/>
      </w:r>
      <w:r w:rsidRPr="00D95383">
        <w:rPr>
          <w:b/>
          <w:noProof/>
          <w:color w:val="000000" w:themeColor="text1"/>
          <w:sz w:val="28"/>
          <w:szCs w:val="28"/>
          <w:lang w:val="uk-UA"/>
        </w:rPr>
        <w:lastRenderedPageBreak/>
        <w:t>ДОДАТКИ</w:t>
      </w:r>
    </w:p>
    <w:p w14:paraId="2BE52EC6" w14:textId="77777777" w:rsidR="005E5E5D" w:rsidRPr="00D95383" w:rsidRDefault="005E5E5D" w:rsidP="00D95383">
      <w:pPr>
        <w:spacing w:line="360" w:lineRule="auto"/>
        <w:ind w:firstLine="709"/>
        <w:jc w:val="right"/>
        <w:rPr>
          <w:noProof/>
          <w:color w:val="000000" w:themeColor="text1"/>
          <w:sz w:val="28"/>
          <w:szCs w:val="28"/>
          <w:lang w:val="uk-UA"/>
        </w:rPr>
      </w:pPr>
      <w:r w:rsidRPr="00D95383">
        <w:rPr>
          <w:noProof/>
          <w:color w:val="000000" w:themeColor="text1"/>
          <w:sz w:val="28"/>
          <w:szCs w:val="28"/>
          <w:lang w:val="uk-UA"/>
        </w:rPr>
        <w:t>Додаток 1.</w:t>
      </w:r>
    </w:p>
    <w:p w14:paraId="12403866" w14:textId="77777777" w:rsidR="005E5E5D" w:rsidRPr="00D95383" w:rsidRDefault="005E5E5D" w:rsidP="00D95383">
      <w:pPr>
        <w:pStyle w:val="Style1"/>
        <w:widowControl/>
        <w:spacing w:line="360" w:lineRule="auto"/>
        <w:ind w:firstLine="709"/>
        <w:jc w:val="center"/>
        <w:rPr>
          <w:rStyle w:val="FontStyle11"/>
          <w:rFonts w:ascii="Times New Roman" w:hAnsi="Times New Roman" w:cs="Times New Roman"/>
          <w:noProof/>
          <w:sz w:val="28"/>
          <w:szCs w:val="28"/>
          <w:lang w:val="en-US" w:eastAsia="uk-UA"/>
        </w:rPr>
      </w:pPr>
      <w:r w:rsidRPr="00D95383">
        <w:rPr>
          <w:rStyle w:val="FontStyle11"/>
          <w:rFonts w:ascii="Times New Roman" w:hAnsi="Times New Roman" w:cs="Times New Roman"/>
          <w:noProof/>
          <w:sz w:val="28"/>
          <w:szCs w:val="28"/>
          <w:lang w:val="en-US" w:eastAsia="uk-UA"/>
        </w:rPr>
        <w:t>Методика "Шкала тривожності" Тейлора</w:t>
      </w:r>
    </w:p>
    <w:p w14:paraId="44C06C0F" w14:textId="77777777" w:rsidR="005E5E5D" w:rsidRPr="00D95383" w:rsidRDefault="005E5E5D" w:rsidP="00D95383">
      <w:pPr>
        <w:pStyle w:val="Style2"/>
        <w:widowControl/>
        <w:spacing w:line="360" w:lineRule="auto"/>
        <w:ind w:firstLine="709"/>
        <w:rPr>
          <w:noProof/>
          <w:sz w:val="28"/>
          <w:szCs w:val="28"/>
          <w:lang w:val="en-US"/>
        </w:rPr>
      </w:pPr>
    </w:p>
    <w:p w14:paraId="24FE4E79" w14:textId="77777777" w:rsidR="005E5E5D" w:rsidRPr="00D95383" w:rsidRDefault="005E5E5D" w:rsidP="00D95383">
      <w:pPr>
        <w:pStyle w:val="Style2"/>
        <w:widowControl/>
        <w:spacing w:line="360" w:lineRule="auto"/>
        <w:ind w:firstLine="709"/>
        <w:rPr>
          <w:rStyle w:val="FontStyle14"/>
          <w:noProof/>
          <w:sz w:val="28"/>
          <w:szCs w:val="28"/>
          <w:lang w:val="en-US" w:eastAsia="uk-UA"/>
        </w:rPr>
      </w:pPr>
      <w:r w:rsidRPr="00D95383">
        <w:rPr>
          <w:rStyle w:val="FontStyle12"/>
          <w:noProof/>
          <w:sz w:val="28"/>
          <w:szCs w:val="28"/>
          <w:lang w:val="en-US" w:eastAsia="uk-UA"/>
        </w:rPr>
        <w:t xml:space="preserve">Вік досліджуваного: </w:t>
      </w:r>
      <w:r w:rsidRPr="00D95383">
        <w:rPr>
          <w:rStyle w:val="FontStyle15"/>
          <w:noProof/>
          <w:sz w:val="28"/>
          <w:szCs w:val="28"/>
          <w:lang w:val="en-US" w:eastAsia="uk-UA"/>
        </w:rPr>
        <w:t xml:space="preserve">з </w:t>
      </w:r>
      <w:r w:rsidRPr="00D95383">
        <w:rPr>
          <w:rStyle w:val="FontStyle14"/>
          <w:noProof/>
          <w:sz w:val="28"/>
          <w:szCs w:val="28"/>
          <w:lang w:val="en-US" w:eastAsia="uk-UA"/>
        </w:rPr>
        <w:t>12 років.</w:t>
      </w:r>
    </w:p>
    <w:p w14:paraId="4B153553" w14:textId="77777777" w:rsidR="005E5E5D" w:rsidRPr="00D95383" w:rsidRDefault="005E5E5D" w:rsidP="00D95383">
      <w:pPr>
        <w:pStyle w:val="Style3"/>
        <w:widowControl/>
        <w:spacing w:line="360" w:lineRule="auto"/>
        <w:ind w:firstLine="709"/>
        <w:jc w:val="both"/>
        <w:rPr>
          <w:rStyle w:val="FontStyle26"/>
          <w:noProof/>
          <w:sz w:val="28"/>
          <w:szCs w:val="28"/>
          <w:lang w:val="en-US" w:eastAsia="uk-UA"/>
        </w:rPr>
      </w:pPr>
      <w:r w:rsidRPr="00D95383">
        <w:rPr>
          <w:rStyle w:val="FontStyle14"/>
          <w:noProof/>
          <w:sz w:val="28"/>
          <w:szCs w:val="28"/>
          <w:lang w:val="en-US" w:eastAsia="uk-UA"/>
        </w:rPr>
        <w:t xml:space="preserve">Інструкція. </w:t>
      </w:r>
      <w:r w:rsidRPr="00D95383">
        <w:rPr>
          <w:rStyle w:val="FontStyle15"/>
          <w:noProof/>
          <w:sz w:val="28"/>
          <w:szCs w:val="28"/>
          <w:lang w:val="en-US" w:eastAsia="uk-UA"/>
        </w:rPr>
        <w:t xml:space="preserve">У таблиці </w:t>
      </w:r>
      <w:r w:rsidRPr="00D95383">
        <w:rPr>
          <w:rStyle w:val="FontStyle13"/>
          <w:noProof/>
          <w:sz w:val="28"/>
          <w:szCs w:val="28"/>
          <w:lang w:val="en-US" w:eastAsia="uk-UA"/>
        </w:rPr>
        <w:t xml:space="preserve">(табл. 1) </w:t>
      </w:r>
      <w:r w:rsidRPr="00D95383">
        <w:rPr>
          <w:rStyle w:val="FontStyle15"/>
          <w:noProof/>
          <w:sz w:val="28"/>
          <w:szCs w:val="28"/>
          <w:lang w:val="en-US" w:eastAsia="uk-UA"/>
        </w:rPr>
        <w:t xml:space="preserve">перелічені ситуації, з якими ти часто стикаєшся в житті. Деякі з них можуть бути неприємними, бо викликають тривогу, хвилювання чи страх. Уважно прочитай кожне речення і обведи </w:t>
      </w:r>
      <w:r w:rsidRPr="00D95383">
        <w:rPr>
          <w:rStyle w:val="FontStyle26"/>
          <w:noProof/>
          <w:sz w:val="28"/>
          <w:szCs w:val="28"/>
          <w:lang w:val="en-US" w:eastAsia="uk-UA"/>
        </w:rPr>
        <w:t>кружечком одну з цифр праворуч - 0, 1, 2, 3, 4 - залежно від того, наскільки ця ситуація є неприємною для тебе і може викликати тривогу хвилювання, побоювання чи страх. Якщо ситуація тобі зовсім не здається неприємною, обведи цифру 0. Якщо трохи неприємна - обведи цифру 1. Якщо ситуація досить неприємна, викликає у тебе занепокоєння і ти хотів би уникнути її, обведи цифру 2. Якщо вона тобі дуже неприємна і викликає сильне занепокоєння, тривогу, страх, обведи цифру 3. Якщо ситуація тобі вкрай неприємна і викликає у тебе дуже сильне занепокоєння та надто сильний страх, обведи цифру 4. Те, що означає кожна цифра, написано зверху таблиці.</w:t>
      </w:r>
    </w:p>
    <w:p w14:paraId="6DD544E5" w14:textId="77777777" w:rsidR="007B7BC0" w:rsidRPr="00D95383" w:rsidRDefault="007B7BC0" w:rsidP="00D95383">
      <w:pPr>
        <w:spacing w:line="360" w:lineRule="auto"/>
        <w:ind w:firstLine="709"/>
        <w:jc w:val="center"/>
        <w:outlineLvl w:val="0"/>
        <w:rPr>
          <w:noProof/>
          <w:color w:val="000000"/>
          <w:kern w:val="36"/>
          <w:sz w:val="28"/>
          <w:szCs w:val="28"/>
          <w:lang w:val="en-US"/>
        </w:rPr>
      </w:pPr>
      <w:r w:rsidRPr="00D95383">
        <w:rPr>
          <w:noProof/>
          <w:color w:val="000000"/>
          <w:kern w:val="36"/>
          <w:sz w:val="28"/>
          <w:szCs w:val="28"/>
          <w:lang w:val="en-US"/>
        </w:rPr>
        <w:t>Діагностика професійного “вигорання” (к. Маслач, с. Джексон в адаптації Н. Е. Водоп’янової)</w:t>
      </w:r>
    </w:p>
    <w:p w14:paraId="29C0EF24" w14:textId="6270A913" w:rsidR="007B7BC0" w:rsidRPr="00D95383" w:rsidRDefault="007B7BC0" w:rsidP="00D95383">
      <w:pPr>
        <w:spacing w:line="360" w:lineRule="auto"/>
        <w:ind w:firstLine="709"/>
        <w:rPr>
          <w:noProof/>
          <w:color w:val="000000"/>
          <w:sz w:val="28"/>
          <w:szCs w:val="28"/>
          <w:lang w:val="en-US"/>
        </w:rPr>
      </w:pPr>
      <w:r w:rsidRPr="00D95383">
        <w:rPr>
          <w:b/>
          <w:bCs/>
          <w:noProof/>
          <w:color w:val="000000"/>
          <w:sz w:val="28"/>
          <w:szCs w:val="28"/>
          <w:lang w:val="en-US"/>
        </w:rPr>
        <w:t>Призначення –</w:t>
      </w:r>
      <w:r w:rsidR="00D95383">
        <w:rPr>
          <w:b/>
          <w:bCs/>
          <w:noProof/>
          <w:color w:val="000000"/>
          <w:sz w:val="28"/>
          <w:szCs w:val="28"/>
          <w:lang w:val="en-US"/>
        </w:rPr>
        <w:t xml:space="preserve"> </w:t>
      </w:r>
      <w:r w:rsidRPr="00D95383">
        <w:rPr>
          <w:noProof/>
          <w:color w:val="000000"/>
          <w:sz w:val="28"/>
          <w:szCs w:val="28"/>
          <w:lang w:val="en-US"/>
        </w:rPr>
        <w:t>вивчення ступеня професійного “вигорання”.</w:t>
      </w:r>
    </w:p>
    <w:p w14:paraId="69A30BEC" w14:textId="560EFCD4" w:rsidR="007B7BC0" w:rsidRPr="00D95383" w:rsidRDefault="007B7BC0" w:rsidP="00D95383">
      <w:pPr>
        <w:spacing w:line="360" w:lineRule="auto"/>
        <w:ind w:firstLine="709"/>
        <w:rPr>
          <w:noProof/>
          <w:color w:val="000000"/>
          <w:sz w:val="28"/>
          <w:szCs w:val="28"/>
          <w:lang w:val="en-US"/>
        </w:rPr>
      </w:pPr>
      <w:r w:rsidRPr="00D95383">
        <w:rPr>
          <w:b/>
          <w:bCs/>
          <w:noProof/>
          <w:color w:val="000000"/>
          <w:sz w:val="28"/>
          <w:szCs w:val="28"/>
          <w:lang w:val="en-US"/>
        </w:rPr>
        <w:t>Інструкція.</w:t>
      </w:r>
      <w:r w:rsidR="00D95383">
        <w:rPr>
          <w:b/>
          <w:bCs/>
          <w:noProof/>
          <w:color w:val="000000"/>
          <w:sz w:val="28"/>
          <w:szCs w:val="28"/>
          <w:lang w:val="en-US"/>
        </w:rPr>
        <w:t xml:space="preserve"> </w:t>
      </w:r>
      <w:r w:rsidRPr="00D95383">
        <w:rPr>
          <w:noProof/>
          <w:color w:val="000000"/>
          <w:sz w:val="28"/>
          <w:szCs w:val="28"/>
          <w:lang w:val="en-US"/>
        </w:rPr>
        <w:t>Дайте відповідь, будь ласка, як часто у Вас виникають почуття, перелічені нижче в опитувальнику. Для цього на бланку для питань відмітьте з кожного пункту варіант відповіді: “ніколи”; “дуже рідко”; “деколи”; “часто”; “дуже часто”; “кожний день”.</w:t>
      </w:r>
    </w:p>
    <w:p w14:paraId="2F0D4064" w14:textId="77777777" w:rsidR="007B7BC0" w:rsidRPr="00D95383" w:rsidRDefault="007B7BC0" w:rsidP="00D95383">
      <w:pPr>
        <w:spacing w:line="360" w:lineRule="auto"/>
        <w:ind w:firstLine="709"/>
        <w:rPr>
          <w:noProof/>
          <w:color w:val="000000"/>
          <w:sz w:val="28"/>
          <w:szCs w:val="28"/>
          <w:lang w:val="en-US"/>
        </w:rPr>
      </w:pPr>
      <w:r w:rsidRPr="00D95383">
        <w:rPr>
          <w:b/>
          <w:bCs/>
          <w:i/>
          <w:iCs/>
          <w:noProof/>
          <w:color w:val="000000"/>
          <w:sz w:val="28"/>
          <w:szCs w:val="28"/>
          <w:lang w:val="en-US"/>
        </w:rPr>
        <w:t>Опитувальник</w:t>
      </w:r>
    </w:p>
    <w:p w14:paraId="2A6C0622" w14:textId="77777777" w:rsidR="007B7BC0" w:rsidRPr="00D95383" w:rsidRDefault="007B7BC0" w:rsidP="00D95383">
      <w:pPr>
        <w:numPr>
          <w:ilvl w:val="0"/>
          <w:numId w:val="15"/>
        </w:numPr>
        <w:spacing w:line="360" w:lineRule="auto"/>
        <w:ind w:left="0" w:firstLine="709"/>
        <w:rPr>
          <w:noProof/>
          <w:color w:val="000000"/>
          <w:sz w:val="28"/>
          <w:szCs w:val="28"/>
          <w:lang w:val="en-US"/>
        </w:rPr>
      </w:pPr>
      <w:r w:rsidRPr="00D95383">
        <w:rPr>
          <w:noProof/>
          <w:color w:val="000000"/>
          <w:sz w:val="28"/>
          <w:szCs w:val="28"/>
          <w:lang w:val="en-US"/>
        </w:rPr>
        <w:t>Я почуваю себе емоційно знищеним.</w:t>
      </w:r>
    </w:p>
    <w:p w14:paraId="0D341CF9" w14:textId="77777777" w:rsidR="007B7BC0" w:rsidRPr="00D95383" w:rsidRDefault="007B7BC0" w:rsidP="00D95383">
      <w:pPr>
        <w:numPr>
          <w:ilvl w:val="0"/>
          <w:numId w:val="15"/>
        </w:numPr>
        <w:spacing w:line="360" w:lineRule="auto"/>
        <w:ind w:left="0" w:firstLine="709"/>
        <w:rPr>
          <w:noProof/>
          <w:color w:val="000000"/>
          <w:sz w:val="28"/>
          <w:szCs w:val="28"/>
          <w:lang w:val="en-US"/>
        </w:rPr>
      </w:pPr>
      <w:r w:rsidRPr="00D95383">
        <w:rPr>
          <w:noProof/>
          <w:color w:val="000000"/>
          <w:sz w:val="28"/>
          <w:szCs w:val="28"/>
          <w:lang w:val="en-US"/>
        </w:rPr>
        <w:t>Після роботи я почуваюся як вичавлений лимон.</w:t>
      </w:r>
    </w:p>
    <w:p w14:paraId="23482F09" w14:textId="77777777" w:rsidR="007B7BC0" w:rsidRPr="00D95383" w:rsidRDefault="007B7BC0" w:rsidP="00D95383">
      <w:pPr>
        <w:numPr>
          <w:ilvl w:val="0"/>
          <w:numId w:val="15"/>
        </w:numPr>
        <w:spacing w:line="360" w:lineRule="auto"/>
        <w:ind w:left="0" w:firstLine="709"/>
        <w:rPr>
          <w:noProof/>
          <w:color w:val="000000"/>
          <w:sz w:val="28"/>
          <w:szCs w:val="28"/>
          <w:lang w:val="en-US"/>
        </w:rPr>
      </w:pPr>
      <w:r w:rsidRPr="00D95383">
        <w:rPr>
          <w:noProof/>
          <w:color w:val="000000"/>
          <w:sz w:val="28"/>
          <w:szCs w:val="28"/>
          <w:lang w:val="en-US"/>
        </w:rPr>
        <w:t>Зранку я відчуваю втому і небажання йти на роботу.</w:t>
      </w:r>
    </w:p>
    <w:p w14:paraId="2341370D" w14:textId="77777777" w:rsidR="007B7BC0" w:rsidRPr="00D95383" w:rsidRDefault="007B7BC0" w:rsidP="00D95383">
      <w:pPr>
        <w:numPr>
          <w:ilvl w:val="0"/>
          <w:numId w:val="15"/>
        </w:numPr>
        <w:spacing w:line="360" w:lineRule="auto"/>
        <w:ind w:left="0" w:firstLine="709"/>
        <w:rPr>
          <w:noProof/>
          <w:color w:val="000000"/>
          <w:sz w:val="28"/>
          <w:szCs w:val="28"/>
          <w:lang w:val="en-US"/>
        </w:rPr>
      </w:pPr>
      <w:r w:rsidRPr="00D95383">
        <w:rPr>
          <w:noProof/>
          <w:color w:val="000000"/>
          <w:sz w:val="28"/>
          <w:szCs w:val="28"/>
          <w:lang w:val="en-US"/>
        </w:rPr>
        <w:t>Я добре розумію, що відчувають мої підлеглі й колеги, і стараюся враховувати це в інтересах справи.</w:t>
      </w:r>
    </w:p>
    <w:p w14:paraId="17E9ABD7" w14:textId="3FE62263" w:rsidR="007B7BC0" w:rsidRPr="00D95383" w:rsidRDefault="007B7BC0" w:rsidP="00D95383">
      <w:pPr>
        <w:numPr>
          <w:ilvl w:val="0"/>
          <w:numId w:val="15"/>
        </w:numPr>
        <w:spacing w:line="360" w:lineRule="auto"/>
        <w:ind w:left="0" w:firstLine="709"/>
        <w:rPr>
          <w:noProof/>
          <w:color w:val="000000"/>
          <w:sz w:val="28"/>
          <w:szCs w:val="28"/>
          <w:lang w:val="en-US"/>
        </w:rPr>
      </w:pPr>
      <w:r w:rsidRPr="00D95383">
        <w:rPr>
          <w:noProof/>
          <w:color w:val="000000"/>
          <w:sz w:val="28"/>
          <w:szCs w:val="28"/>
          <w:lang w:val="en-US"/>
        </w:rPr>
        <w:lastRenderedPageBreak/>
        <w:t>Я відчуваю, що спілкуюся з деякими підлеглими й колегами як з предметами (без тепла і симпатії до</w:t>
      </w:r>
      <w:r w:rsidR="00D95383">
        <w:rPr>
          <w:i/>
          <w:iCs/>
          <w:noProof/>
          <w:color w:val="000000"/>
          <w:sz w:val="28"/>
          <w:szCs w:val="28"/>
          <w:lang w:val="en-US"/>
        </w:rPr>
        <w:t xml:space="preserve"> </w:t>
      </w:r>
      <w:r w:rsidRPr="00D95383">
        <w:rPr>
          <w:noProof/>
          <w:color w:val="000000"/>
          <w:sz w:val="28"/>
          <w:szCs w:val="28"/>
          <w:lang w:val="en-US"/>
        </w:rPr>
        <w:t>них).</w:t>
      </w:r>
    </w:p>
    <w:p w14:paraId="7A7220D5" w14:textId="77777777" w:rsidR="007B7BC0" w:rsidRPr="00D95383" w:rsidRDefault="007B7BC0" w:rsidP="00D95383">
      <w:pPr>
        <w:numPr>
          <w:ilvl w:val="0"/>
          <w:numId w:val="15"/>
        </w:numPr>
        <w:spacing w:line="360" w:lineRule="auto"/>
        <w:ind w:left="0" w:firstLine="709"/>
        <w:rPr>
          <w:noProof/>
          <w:color w:val="000000"/>
          <w:sz w:val="28"/>
          <w:szCs w:val="28"/>
          <w:lang w:val="en-US"/>
        </w:rPr>
      </w:pPr>
      <w:r w:rsidRPr="00D95383">
        <w:rPr>
          <w:noProof/>
          <w:color w:val="000000"/>
          <w:sz w:val="28"/>
          <w:szCs w:val="28"/>
          <w:lang w:val="en-US"/>
        </w:rPr>
        <w:t>Після роботи хочеться на деякий час усамітнитися від усіх і всього.</w:t>
      </w:r>
    </w:p>
    <w:p w14:paraId="07628165" w14:textId="7ED70E56" w:rsidR="007B7BC0" w:rsidRPr="00D95383" w:rsidRDefault="007B7BC0" w:rsidP="00D95383">
      <w:pPr>
        <w:numPr>
          <w:ilvl w:val="0"/>
          <w:numId w:val="15"/>
        </w:numPr>
        <w:spacing w:line="360" w:lineRule="auto"/>
        <w:ind w:left="0" w:firstLine="709"/>
        <w:rPr>
          <w:noProof/>
          <w:color w:val="000000"/>
          <w:sz w:val="28"/>
          <w:szCs w:val="28"/>
          <w:lang w:val="en-US"/>
        </w:rPr>
      </w:pPr>
      <w:r w:rsidRPr="00D95383">
        <w:rPr>
          <w:noProof/>
          <w:color w:val="000000"/>
          <w:sz w:val="28"/>
          <w:szCs w:val="28"/>
          <w:lang w:val="en-US"/>
        </w:rPr>
        <w:t>Я</w:t>
      </w:r>
      <w:r w:rsidR="00D95383">
        <w:rPr>
          <w:i/>
          <w:iCs/>
          <w:noProof/>
          <w:color w:val="000000"/>
          <w:sz w:val="28"/>
          <w:szCs w:val="28"/>
          <w:lang w:val="en-US"/>
        </w:rPr>
        <w:t xml:space="preserve"> </w:t>
      </w:r>
      <w:r w:rsidRPr="00D95383">
        <w:rPr>
          <w:noProof/>
          <w:color w:val="000000"/>
          <w:sz w:val="28"/>
          <w:szCs w:val="28"/>
          <w:lang w:val="en-US"/>
        </w:rPr>
        <w:t>вмію знаходити правильне рішення в конфліктних ситуаціях, що виникають у розмові з друзями.</w:t>
      </w:r>
    </w:p>
    <w:sectPr w:rsidR="007B7BC0" w:rsidRPr="00D95383" w:rsidSect="00761CE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C56D" w14:textId="77777777" w:rsidR="006B7BF5" w:rsidRDefault="006B7BF5" w:rsidP="00761CEF">
      <w:r>
        <w:separator/>
      </w:r>
    </w:p>
  </w:endnote>
  <w:endnote w:type="continuationSeparator" w:id="0">
    <w:p w14:paraId="51AA4091" w14:textId="77777777" w:rsidR="006B7BF5" w:rsidRDefault="006B7BF5" w:rsidP="0076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29228" w14:textId="77777777" w:rsidR="006B7BF5" w:rsidRDefault="006B7BF5" w:rsidP="00761CEF">
      <w:r>
        <w:separator/>
      </w:r>
    </w:p>
  </w:footnote>
  <w:footnote w:type="continuationSeparator" w:id="0">
    <w:p w14:paraId="05B5E19C" w14:textId="77777777" w:rsidR="006B7BF5" w:rsidRDefault="006B7BF5" w:rsidP="00761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81513904"/>
      <w:docPartObj>
        <w:docPartGallery w:val="Page Numbers (Top of Page)"/>
        <w:docPartUnique/>
      </w:docPartObj>
    </w:sdtPr>
    <w:sdtEndPr>
      <w:rPr>
        <w:rStyle w:val="a7"/>
      </w:rPr>
    </w:sdtEndPr>
    <w:sdtContent>
      <w:p w14:paraId="235908BA" w14:textId="77777777" w:rsidR="005E5E5D" w:rsidRDefault="005E5E5D" w:rsidP="005E5E5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29B0956D" w14:textId="77777777" w:rsidR="005E5E5D" w:rsidRDefault="005E5E5D" w:rsidP="00761CEF">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33048327"/>
      <w:docPartObj>
        <w:docPartGallery w:val="Page Numbers (Top of Page)"/>
        <w:docPartUnique/>
      </w:docPartObj>
    </w:sdtPr>
    <w:sdtEndPr>
      <w:rPr>
        <w:rStyle w:val="a7"/>
      </w:rPr>
    </w:sdtEndPr>
    <w:sdtContent>
      <w:p w14:paraId="0A75171C" w14:textId="77777777" w:rsidR="005E5E5D" w:rsidRDefault="005E5E5D" w:rsidP="005E5E5D">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490446A4" w14:textId="77777777" w:rsidR="005E5E5D" w:rsidRDefault="005E5E5D" w:rsidP="00761CEF">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48E"/>
    <w:multiLevelType w:val="multilevel"/>
    <w:tmpl w:val="B310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34A1F"/>
    <w:multiLevelType w:val="multilevel"/>
    <w:tmpl w:val="B87846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10032C"/>
    <w:multiLevelType w:val="multilevel"/>
    <w:tmpl w:val="DBE0D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62727"/>
    <w:multiLevelType w:val="multilevel"/>
    <w:tmpl w:val="65BC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34D4A"/>
    <w:multiLevelType w:val="multilevel"/>
    <w:tmpl w:val="BF268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853D3"/>
    <w:multiLevelType w:val="multilevel"/>
    <w:tmpl w:val="1EE46C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566654"/>
    <w:multiLevelType w:val="multilevel"/>
    <w:tmpl w:val="FCDC390A"/>
    <w:lvl w:ilvl="0">
      <w:start w:val="1"/>
      <w:numFmt w:val="decimal"/>
      <w:lvlText w:val="%1."/>
      <w:lvlJc w:val="left"/>
      <w:pPr>
        <w:ind w:left="640" w:hanging="6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42A45ED4"/>
    <w:multiLevelType w:val="multilevel"/>
    <w:tmpl w:val="49B4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570F0"/>
    <w:multiLevelType w:val="multilevel"/>
    <w:tmpl w:val="14DA707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3909CD"/>
    <w:multiLevelType w:val="multilevel"/>
    <w:tmpl w:val="727A24A4"/>
    <w:lvl w:ilvl="0">
      <w:start w:val="1"/>
      <w:numFmt w:val="decimal"/>
      <w:lvlText w:val="%1."/>
      <w:lvlJc w:val="left"/>
      <w:pPr>
        <w:ind w:left="1699" w:hanging="9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C25599"/>
    <w:multiLevelType w:val="multilevel"/>
    <w:tmpl w:val="1CC29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B14773"/>
    <w:multiLevelType w:val="multilevel"/>
    <w:tmpl w:val="9BDA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073041"/>
    <w:multiLevelType w:val="multilevel"/>
    <w:tmpl w:val="F36AE69E"/>
    <w:lvl w:ilvl="0">
      <w:start w:val="13"/>
      <w:numFmt w:val="decimal"/>
      <w:lvlText w:val="%1."/>
      <w:lvlJc w:val="left"/>
      <w:pPr>
        <w:tabs>
          <w:tab w:val="num" w:pos="720"/>
        </w:tabs>
        <w:ind w:left="720" w:hanging="360"/>
      </w:pPr>
      <w:rPr>
        <w:lang w:val="uk-U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615A11"/>
    <w:multiLevelType w:val="multilevel"/>
    <w:tmpl w:val="15E8C5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3E7302"/>
    <w:multiLevelType w:val="multilevel"/>
    <w:tmpl w:val="E4EA7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810CF6"/>
    <w:multiLevelType w:val="multilevel"/>
    <w:tmpl w:val="E25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315665"/>
    <w:multiLevelType w:val="multilevel"/>
    <w:tmpl w:val="6AE67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875243"/>
    <w:multiLevelType w:val="multilevel"/>
    <w:tmpl w:val="59A80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83822"/>
    <w:multiLevelType w:val="multilevel"/>
    <w:tmpl w:val="51D031D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7"/>
  </w:num>
  <w:num w:numId="5">
    <w:abstractNumId w:val="11"/>
  </w:num>
  <w:num w:numId="6">
    <w:abstractNumId w:val="12"/>
  </w:num>
  <w:num w:numId="7">
    <w:abstractNumId w:val="10"/>
  </w:num>
  <w:num w:numId="8">
    <w:abstractNumId w:val="18"/>
  </w:num>
  <w:num w:numId="9">
    <w:abstractNumId w:val="2"/>
  </w:num>
  <w:num w:numId="10">
    <w:abstractNumId w:val="16"/>
  </w:num>
  <w:num w:numId="11">
    <w:abstractNumId w:val="0"/>
  </w:num>
  <w:num w:numId="12">
    <w:abstractNumId w:val="14"/>
  </w:num>
  <w:num w:numId="13">
    <w:abstractNumId w:val="15"/>
  </w:num>
  <w:num w:numId="14">
    <w:abstractNumId w:val="7"/>
  </w:num>
  <w:num w:numId="15">
    <w:abstractNumId w:val="4"/>
  </w:num>
  <w:num w:numId="16">
    <w:abstractNumId w:val="5"/>
  </w:num>
  <w:num w:numId="17">
    <w:abstractNumId w:val="13"/>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0D"/>
    <w:rsid w:val="000277AE"/>
    <w:rsid w:val="00110714"/>
    <w:rsid w:val="001C6ECF"/>
    <w:rsid w:val="001F3342"/>
    <w:rsid w:val="002E4CED"/>
    <w:rsid w:val="003F2459"/>
    <w:rsid w:val="0045550D"/>
    <w:rsid w:val="005E5E5D"/>
    <w:rsid w:val="006B7BF5"/>
    <w:rsid w:val="00761CEF"/>
    <w:rsid w:val="007B7BC0"/>
    <w:rsid w:val="007E476B"/>
    <w:rsid w:val="008112B1"/>
    <w:rsid w:val="00927ED7"/>
    <w:rsid w:val="00A373FB"/>
    <w:rsid w:val="00BF7396"/>
    <w:rsid w:val="00C265B8"/>
    <w:rsid w:val="00C91255"/>
    <w:rsid w:val="00CB64A4"/>
    <w:rsid w:val="00D115E7"/>
    <w:rsid w:val="00D95383"/>
    <w:rsid w:val="00DF023B"/>
    <w:rsid w:val="00E80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2DBD"/>
  <w15:chartTrackingRefBased/>
  <w15:docId w15:val="{34543A1A-CAE4-1A4A-92B9-C641D947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12B1"/>
    <w:rPr>
      <w:rFonts w:ascii="Times New Roman" w:eastAsia="Times New Roman" w:hAnsi="Times New Roman" w:cs="Times New Roman"/>
      <w:lang w:eastAsia="ru-RU"/>
    </w:rPr>
  </w:style>
  <w:style w:type="paragraph" w:styleId="1">
    <w:name w:val="heading 1"/>
    <w:basedOn w:val="a"/>
    <w:link w:val="10"/>
    <w:uiPriority w:val="9"/>
    <w:qFormat/>
    <w:rsid w:val="007B7BC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50D"/>
    <w:pPr>
      <w:spacing w:before="100" w:beforeAutospacing="1" w:after="100" w:afterAutospacing="1"/>
    </w:pPr>
  </w:style>
  <w:style w:type="table" w:styleId="a4">
    <w:name w:val="Table Grid"/>
    <w:basedOn w:val="a1"/>
    <w:uiPriority w:val="59"/>
    <w:rsid w:val="00761CEF"/>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1CEF"/>
    <w:pPr>
      <w:tabs>
        <w:tab w:val="center" w:pos="4677"/>
        <w:tab w:val="right" w:pos="9355"/>
      </w:tabs>
    </w:pPr>
  </w:style>
  <w:style w:type="character" w:customStyle="1" w:styleId="a6">
    <w:name w:val="Верхний колонтитул Знак"/>
    <w:basedOn w:val="a0"/>
    <w:link w:val="a5"/>
    <w:uiPriority w:val="99"/>
    <w:rsid w:val="00761CEF"/>
    <w:rPr>
      <w:lang w:val="uk-UA"/>
    </w:rPr>
  </w:style>
  <w:style w:type="character" w:styleId="a7">
    <w:name w:val="page number"/>
    <w:basedOn w:val="a0"/>
    <w:uiPriority w:val="99"/>
    <w:semiHidden/>
    <w:unhideWhenUsed/>
    <w:rsid w:val="00761CEF"/>
  </w:style>
  <w:style w:type="paragraph" w:styleId="a8">
    <w:name w:val="No Spacing"/>
    <w:uiPriority w:val="1"/>
    <w:qFormat/>
    <w:rsid w:val="00761CEF"/>
    <w:rPr>
      <w:lang w:val="uk-UA"/>
    </w:rPr>
  </w:style>
  <w:style w:type="character" w:customStyle="1" w:styleId="apple-converted-space">
    <w:name w:val="apple-converted-space"/>
    <w:basedOn w:val="a0"/>
    <w:rsid w:val="00761CEF"/>
  </w:style>
  <w:style w:type="character" w:customStyle="1" w:styleId="il">
    <w:name w:val="il"/>
    <w:basedOn w:val="a0"/>
    <w:rsid w:val="00761CEF"/>
  </w:style>
  <w:style w:type="paragraph" w:styleId="a9">
    <w:name w:val="List Paragraph"/>
    <w:basedOn w:val="a"/>
    <w:uiPriority w:val="34"/>
    <w:qFormat/>
    <w:rsid w:val="00D115E7"/>
    <w:pPr>
      <w:ind w:left="720"/>
      <w:contextualSpacing/>
    </w:pPr>
  </w:style>
  <w:style w:type="paragraph" w:customStyle="1" w:styleId="Style1">
    <w:name w:val="Style1"/>
    <w:basedOn w:val="a"/>
    <w:uiPriority w:val="99"/>
    <w:rsid w:val="005E5E5D"/>
    <w:pPr>
      <w:widowControl w:val="0"/>
      <w:autoSpaceDE w:val="0"/>
      <w:autoSpaceDN w:val="0"/>
      <w:adjustRightInd w:val="0"/>
      <w:spacing w:line="288" w:lineRule="exact"/>
      <w:ind w:firstLine="283"/>
    </w:pPr>
  </w:style>
  <w:style w:type="character" w:customStyle="1" w:styleId="FontStyle11">
    <w:name w:val="Font Style11"/>
    <w:basedOn w:val="a0"/>
    <w:uiPriority w:val="99"/>
    <w:rsid w:val="005E5E5D"/>
    <w:rPr>
      <w:rFonts w:ascii="Arial" w:hAnsi="Arial" w:cs="Arial"/>
      <w:b/>
      <w:bCs/>
      <w:sz w:val="22"/>
      <w:szCs w:val="22"/>
    </w:rPr>
  </w:style>
  <w:style w:type="character" w:customStyle="1" w:styleId="FontStyle26">
    <w:name w:val="Font Style26"/>
    <w:basedOn w:val="a0"/>
    <w:uiPriority w:val="99"/>
    <w:rsid w:val="005E5E5D"/>
    <w:rPr>
      <w:rFonts w:ascii="Times New Roman" w:hAnsi="Times New Roman" w:cs="Times New Roman"/>
      <w:sz w:val="22"/>
      <w:szCs w:val="22"/>
    </w:rPr>
  </w:style>
  <w:style w:type="paragraph" w:customStyle="1" w:styleId="Style2">
    <w:name w:val="Style2"/>
    <w:basedOn w:val="a"/>
    <w:uiPriority w:val="99"/>
    <w:rsid w:val="005E5E5D"/>
    <w:pPr>
      <w:widowControl w:val="0"/>
      <w:autoSpaceDE w:val="0"/>
      <w:autoSpaceDN w:val="0"/>
      <w:adjustRightInd w:val="0"/>
      <w:spacing w:line="293" w:lineRule="exact"/>
    </w:pPr>
  </w:style>
  <w:style w:type="paragraph" w:customStyle="1" w:styleId="Style3">
    <w:name w:val="Style3"/>
    <w:basedOn w:val="a"/>
    <w:uiPriority w:val="99"/>
    <w:rsid w:val="005E5E5D"/>
    <w:pPr>
      <w:widowControl w:val="0"/>
      <w:autoSpaceDE w:val="0"/>
      <w:autoSpaceDN w:val="0"/>
      <w:adjustRightInd w:val="0"/>
    </w:pPr>
  </w:style>
  <w:style w:type="character" w:customStyle="1" w:styleId="FontStyle12">
    <w:name w:val="Font Style12"/>
    <w:basedOn w:val="a0"/>
    <w:uiPriority w:val="99"/>
    <w:rsid w:val="005E5E5D"/>
    <w:rPr>
      <w:rFonts w:ascii="Times New Roman" w:hAnsi="Times New Roman" w:cs="Times New Roman"/>
      <w:b/>
      <w:bCs/>
      <w:i/>
      <w:iCs/>
      <w:sz w:val="22"/>
      <w:szCs w:val="22"/>
    </w:rPr>
  </w:style>
  <w:style w:type="character" w:customStyle="1" w:styleId="FontStyle13">
    <w:name w:val="Font Style13"/>
    <w:basedOn w:val="a0"/>
    <w:uiPriority w:val="99"/>
    <w:rsid w:val="005E5E5D"/>
    <w:rPr>
      <w:rFonts w:ascii="Times New Roman" w:hAnsi="Times New Roman" w:cs="Times New Roman"/>
      <w:i/>
      <w:iCs/>
      <w:sz w:val="22"/>
      <w:szCs w:val="22"/>
    </w:rPr>
  </w:style>
  <w:style w:type="character" w:customStyle="1" w:styleId="FontStyle14">
    <w:name w:val="Font Style14"/>
    <w:basedOn w:val="a0"/>
    <w:uiPriority w:val="99"/>
    <w:rsid w:val="005E5E5D"/>
    <w:rPr>
      <w:rFonts w:ascii="Times New Roman" w:hAnsi="Times New Roman" w:cs="Times New Roman"/>
      <w:b/>
      <w:bCs/>
      <w:sz w:val="22"/>
      <w:szCs w:val="22"/>
    </w:rPr>
  </w:style>
  <w:style w:type="character" w:customStyle="1" w:styleId="FontStyle15">
    <w:name w:val="Font Style15"/>
    <w:basedOn w:val="a0"/>
    <w:uiPriority w:val="99"/>
    <w:rsid w:val="005E5E5D"/>
    <w:rPr>
      <w:rFonts w:ascii="Times New Roman" w:hAnsi="Times New Roman" w:cs="Times New Roman"/>
      <w:sz w:val="22"/>
      <w:szCs w:val="22"/>
    </w:rPr>
  </w:style>
  <w:style w:type="paragraph" w:customStyle="1" w:styleId="Style20">
    <w:name w:val="Style20"/>
    <w:basedOn w:val="a"/>
    <w:uiPriority w:val="99"/>
    <w:rsid w:val="005E5E5D"/>
    <w:pPr>
      <w:widowControl w:val="0"/>
      <w:autoSpaceDE w:val="0"/>
      <w:autoSpaceDN w:val="0"/>
      <w:adjustRightInd w:val="0"/>
      <w:spacing w:line="283" w:lineRule="exact"/>
      <w:ind w:firstLine="317"/>
      <w:jc w:val="both"/>
    </w:pPr>
  </w:style>
  <w:style w:type="paragraph" w:customStyle="1" w:styleId="Style4">
    <w:name w:val="Style4"/>
    <w:basedOn w:val="a"/>
    <w:uiPriority w:val="99"/>
    <w:rsid w:val="005E5E5D"/>
    <w:pPr>
      <w:widowControl w:val="0"/>
      <w:autoSpaceDE w:val="0"/>
      <w:autoSpaceDN w:val="0"/>
      <w:adjustRightInd w:val="0"/>
    </w:pPr>
  </w:style>
  <w:style w:type="paragraph" w:customStyle="1" w:styleId="Style6">
    <w:name w:val="Style6"/>
    <w:basedOn w:val="a"/>
    <w:uiPriority w:val="99"/>
    <w:rsid w:val="005E5E5D"/>
    <w:pPr>
      <w:widowControl w:val="0"/>
      <w:autoSpaceDE w:val="0"/>
      <w:autoSpaceDN w:val="0"/>
      <w:adjustRightInd w:val="0"/>
    </w:pPr>
  </w:style>
  <w:style w:type="paragraph" w:customStyle="1" w:styleId="Style7">
    <w:name w:val="Style7"/>
    <w:basedOn w:val="a"/>
    <w:uiPriority w:val="99"/>
    <w:rsid w:val="005E5E5D"/>
    <w:pPr>
      <w:widowControl w:val="0"/>
      <w:autoSpaceDE w:val="0"/>
      <w:autoSpaceDN w:val="0"/>
      <w:adjustRightInd w:val="0"/>
      <w:spacing w:line="264" w:lineRule="exact"/>
      <w:ind w:firstLine="451"/>
    </w:pPr>
  </w:style>
  <w:style w:type="paragraph" w:customStyle="1" w:styleId="Style8">
    <w:name w:val="Style8"/>
    <w:basedOn w:val="a"/>
    <w:uiPriority w:val="99"/>
    <w:rsid w:val="005E5E5D"/>
    <w:pPr>
      <w:widowControl w:val="0"/>
      <w:autoSpaceDE w:val="0"/>
      <w:autoSpaceDN w:val="0"/>
      <w:adjustRightInd w:val="0"/>
    </w:pPr>
  </w:style>
  <w:style w:type="paragraph" w:customStyle="1" w:styleId="Style9">
    <w:name w:val="Style9"/>
    <w:basedOn w:val="a"/>
    <w:uiPriority w:val="99"/>
    <w:rsid w:val="005E5E5D"/>
    <w:pPr>
      <w:widowControl w:val="0"/>
      <w:autoSpaceDE w:val="0"/>
      <w:autoSpaceDN w:val="0"/>
      <w:adjustRightInd w:val="0"/>
      <w:spacing w:line="264" w:lineRule="exact"/>
    </w:pPr>
  </w:style>
  <w:style w:type="paragraph" w:customStyle="1" w:styleId="Style10">
    <w:name w:val="Style10"/>
    <w:basedOn w:val="a"/>
    <w:uiPriority w:val="99"/>
    <w:rsid w:val="005E5E5D"/>
    <w:pPr>
      <w:widowControl w:val="0"/>
      <w:autoSpaceDE w:val="0"/>
      <w:autoSpaceDN w:val="0"/>
      <w:adjustRightInd w:val="0"/>
    </w:pPr>
  </w:style>
  <w:style w:type="paragraph" w:customStyle="1" w:styleId="Style11">
    <w:name w:val="Style11"/>
    <w:basedOn w:val="a"/>
    <w:uiPriority w:val="99"/>
    <w:rsid w:val="005E5E5D"/>
    <w:pPr>
      <w:widowControl w:val="0"/>
      <w:autoSpaceDE w:val="0"/>
      <w:autoSpaceDN w:val="0"/>
      <w:adjustRightInd w:val="0"/>
      <w:spacing w:line="293" w:lineRule="exact"/>
    </w:pPr>
  </w:style>
  <w:style w:type="paragraph" w:customStyle="1" w:styleId="Style13">
    <w:name w:val="Style13"/>
    <w:basedOn w:val="a"/>
    <w:uiPriority w:val="99"/>
    <w:rsid w:val="005E5E5D"/>
    <w:pPr>
      <w:widowControl w:val="0"/>
      <w:autoSpaceDE w:val="0"/>
      <w:autoSpaceDN w:val="0"/>
      <w:adjustRightInd w:val="0"/>
    </w:pPr>
  </w:style>
  <w:style w:type="paragraph" w:customStyle="1" w:styleId="Style14">
    <w:name w:val="Style14"/>
    <w:basedOn w:val="a"/>
    <w:uiPriority w:val="99"/>
    <w:rsid w:val="005E5E5D"/>
    <w:pPr>
      <w:widowControl w:val="0"/>
      <w:autoSpaceDE w:val="0"/>
      <w:autoSpaceDN w:val="0"/>
      <w:adjustRightInd w:val="0"/>
    </w:pPr>
  </w:style>
  <w:style w:type="paragraph" w:customStyle="1" w:styleId="Style17">
    <w:name w:val="Style17"/>
    <w:basedOn w:val="a"/>
    <w:uiPriority w:val="99"/>
    <w:rsid w:val="005E5E5D"/>
    <w:pPr>
      <w:widowControl w:val="0"/>
      <w:autoSpaceDE w:val="0"/>
      <w:autoSpaceDN w:val="0"/>
      <w:adjustRightInd w:val="0"/>
    </w:pPr>
  </w:style>
  <w:style w:type="paragraph" w:customStyle="1" w:styleId="Style18">
    <w:name w:val="Style18"/>
    <w:basedOn w:val="a"/>
    <w:uiPriority w:val="99"/>
    <w:rsid w:val="005E5E5D"/>
    <w:pPr>
      <w:widowControl w:val="0"/>
      <w:autoSpaceDE w:val="0"/>
      <w:autoSpaceDN w:val="0"/>
      <w:adjustRightInd w:val="0"/>
    </w:pPr>
  </w:style>
  <w:style w:type="paragraph" w:customStyle="1" w:styleId="Style19">
    <w:name w:val="Style19"/>
    <w:basedOn w:val="a"/>
    <w:uiPriority w:val="99"/>
    <w:rsid w:val="005E5E5D"/>
    <w:pPr>
      <w:widowControl w:val="0"/>
      <w:autoSpaceDE w:val="0"/>
      <w:autoSpaceDN w:val="0"/>
      <w:adjustRightInd w:val="0"/>
    </w:pPr>
  </w:style>
  <w:style w:type="paragraph" w:customStyle="1" w:styleId="Style22">
    <w:name w:val="Style22"/>
    <w:basedOn w:val="a"/>
    <w:uiPriority w:val="99"/>
    <w:rsid w:val="005E5E5D"/>
    <w:pPr>
      <w:widowControl w:val="0"/>
      <w:autoSpaceDE w:val="0"/>
      <w:autoSpaceDN w:val="0"/>
      <w:adjustRightInd w:val="0"/>
    </w:pPr>
  </w:style>
  <w:style w:type="character" w:customStyle="1" w:styleId="FontStyle25">
    <w:name w:val="Font Style25"/>
    <w:basedOn w:val="a0"/>
    <w:uiPriority w:val="99"/>
    <w:rsid w:val="005E5E5D"/>
    <w:rPr>
      <w:rFonts w:ascii="Times New Roman" w:hAnsi="Times New Roman" w:cs="Times New Roman"/>
      <w:b/>
      <w:bCs/>
      <w:sz w:val="22"/>
      <w:szCs w:val="22"/>
    </w:rPr>
  </w:style>
  <w:style w:type="character" w:customStyle="1" w:styleId="FontStyle27">
    <w:name w:val="Font Style27"/>
    <w:basedOn w:val="a0"/>
    <w:uiPriority w:val="99"/>
    <w:rsid w:val="005E5E5D"/>
    <w:rPr>
      <w:rFonts w:ascii="Times New Roman" w:hAnsi="Times New Roman" w:cs="Times New Roman"/>
      <w:i/>
      <w:iCs/>
      <w:sz w:val="20"/>
      <w:szCs w:val="20"/>
    </w:rPr>
  </w:style>
  <w:style w:type="character" w:customStyle="1" w:styleId="FontStyle28">
    <w:name w:val="Font Style28"/>
    <w:basedOn w:val="a0"/>
    <w:uiPriority w:val="99"/>
    <w:rsid w:val="005E5E5D"/>
    <w:rPr>
      <w:rFonts w:ascii="Corbel" w:hAnsi="Corbel" w:cs="Corbel"/>
      <w:sz w:val="22"/>
      <w:szCs w:val="22"/>
    </w:rPr>
  </w:style>
  <w:style w:type="character" w:customStyle="1" w:styleId="FontStyle29">
    <w:name w:val="Font Style29"/>
    <w:basedOn w:val="a0"/>
    <w:uiPriority w:val="99"/>
    <w:rsid w:val="005E5E5D"/>
    <w:rPr>
      <w:rFonts w:ascii="Times New Roman" w:hAnsi="Times New Roman" w:cs="Times New Roman"/>
      <w:sz w:val="20"/>
      <w:szCs w:val="20"/>
    </w:rPr>
  </w:style>
  <w:style w:type="character" w:customStyle="1" w:styleId="FontStyle30">
    <w:name w:val="Font Style30"/>
    <w:basedOn w:val="a0"/>
    <w:uiPriority w:val="99"/>
    <w:rsid w:val="005E5E5D"/>
    <w:rPr>
      <w:rFonts w:ascii="Times New Roman" w:hAnsi="Times New Roman" w:cs="Times New Roman"/>
      <w:sz w:val="20"/>
      <w:szCs w:val="20"/>
    </w:rPr>
  </w:style>
  <w:style w:type="character" w:customStyle="1" w:styleId="FontStyle32">
    <w:name w:val="Font Style32"/>
    <w:basedOn w:val="a0"/>
    <w:uiPriority w:val="99"/>
    <w:rsid w:val="005E5E5D"/>
    <w:rPr>
      <w:rFonts w:ascii="Times New Roman" w:hAnsi="Times New Roman" w:cs="Times New Roman"/>
      <w:b/>
      <w:bCs/>
      <w:w w:val="20"/>
      <w:sz w:val="76"/>
      <w:szCs w:val="76"/>
    </w:rPr>
  </w:style>
  <w:style w:type="character" w:customStyle="1" w:styleId="FontStyle33">
    <w:name w:val="Font Style33"/>
    <w:basedOn w:val="a0"/>
    <w:uiPriority w:val="99"/>
    <w:rsid w:val="005E5E5D"/>
    <w:rPr>
      <w:rFonts w:ascii="Times New Roman" w:hAnsi="Times New Roman" w:cs="Times New Roman"/>
      <w:sz w:val="8"/>
      <w:szCs w:val="8"/>
    </w:rPr>
  </w:style>
  <w:style w:type="character" w:customStyle="1" w:styleId="FontStyle34">
    <w:name w:val="Font Style34"/>
    <w:basedOn w:val="a0"/>
    <w:uiPriority w:val="99"/>
    <w:rsid w:val="005E5E5D"/>
    <w:rPr>
      <w:rFonts w:ascii="Times New Roman" w:hAnsi="Times New Roman" w:cs="Times New Roman"/>
      <w:sz w:val="20"/>
      <w:szCs w:val="20"/>
    </w:rPr>
  </w:style>
  <w:style w:type="character" w:customStyle="1" w:styleId="FontStyle35">
    <w:name w:val="Font Style35"/>
    <w:basedOn w:val="a0"/>
    <w:uiPriority w:val="99"/>
    <w:rsid w:val="005E5E5D"/>
    <w:rPr>
      <w:rFonts w:ascii="Times New Roman" w:hAnsi="Times New Roman" w:cs="Times New Roman"/>
      <w:sz w:val="20"/>
      <w:szCs w:val="20"/>
    </w:rPr>
  </w:style>
  <w:style w:type="character" w:customStyle="1" w:styleId="FontStyle36">
    <w:name w:val="Font Style36"/>
    <w:basedOn w:val="a0"/>
    <w:uiPriority w:val="99"/>
    <w:rsid w:val="005E5E5D"/>
    <w:rPr>
      <w:rFonts w:ascii="Times New Roman" w:hAnsi="Times New Roman" w:cs="Times New Roman"/>
      <w:sz w:val="20"/>
      <w:szCs w:val="20"/>
    </w:rPr>
  </w:style>
  <w:style w:type="character" w:customStyle="1" w:styleId="FontStyle39">
    <w:name w:val="Font Style39"/>
    <w:basedOn w:val="a0"/>
    <w:uiPriority w:val="99"/>
    <w:rsid w:val="005E5E5D"/>
    <w:rPr>
      <w:rFonts w:ascii="Times New Roman" w:hAnsi="Times New Roman" w:cs="Times New Roman"/>
      <w:b/>
      <w:bCs/>
      <w:sz w:val="22"/>
      <w:szCs w:val="22"/>
    </w:rPr>
  </w:style>
  <w:style w:type="paragraph" w:customStyle="1" w:styleId="Style15">
    <w:name w:val="Style15"/>
    <w:basedOn w:val="a"/>
    <w:uiPriority w:val="99"/>
    <w:rsid w:val="005E5E5D"/>
    <w:pPr>
      <w:widowControl w:val="0"/>
      <w:autoSpaceDE w:val="0"/>
      <w:autoSpaceDN w:val="0"/>
      <w:adjustRightInd w:val="0"/>
    </w:pPr>
  </w:style>
  <w:style w:type="paragraph" w:customStyle="1" w:styleId="Style16">
    <w:name w:val="Style16"/>
    <w:basedOn w:val="a"/>
    <w:uiPriority w:val="99"/>
    <w:rsid w:val="005E5E5D"/>
    <w:pPr>
      <w:widowControl w:val="0"/>
      <w:autoSpaceDE w:val="0"/>
      <w:autoSpaceDN w:val="0"/>
      <w:adjustRightInd w:val="0"/>
      <w:spacing w:line="278" w:lineRule="exact"/>
      <w:jc w:val="center"/>
    </w:pPr>
  </w:style>
  <w:style w:type="paragraph" w:customStyle="1" w:styleId="Style21">
    <w:name w:val="Style21"/>
    <w:basedOn w:val="a"/>
    <w:uiPriority w:val="99"/>
    <w:rsid w:val="005E5E5D"/>
    <w:pPr>
      <w:widowControl w:val="0"/>
      <w:autoSpaceDE w:val="0"/>
      <w:autoSpaceDN w:val="0"/>
      <w:adjustRightInd w:val="0"/>
      <w:spacing w:line="278" w:lineRule="exact"/>
      <w:jc w:val="center"/>
    </w:pPr>
  </w:style>
  <w:style w:type="paragraph" w:customStyle="1" w:styleId="Style23">
    <w:name w:val="Style23"/>
    <w:basedOn w:val="a"/>
    <w:uiPriority w:val="99"/>
    <w:rsid w:val="005E5E5D"/>
    <w:pPr>
      <w:widowControl w:val="0"/>
      <w:autoSpaceDE w:val="0"/>
      <w:autoSpaceDN w:val="0"/>
      <w:adjustRightInd w:val="0"/>
      <w:spacing w:line="110" w:lineRule="exact"/>
    </w:pPr>
  </w:style>
  <w:style w:type="character" w:customStyle="1" w:styleId="FontStyle37">
    <w:name w:val="Font Style37"/>
    <w:basedOn w:val="a0"/>
    <w:uiPriority w:val="99"/>
    <w:rsid w:val="005E5E5D"/>
    <w:rPr>
      <w:rFonts w:ascii="Times New Roman" w:hAnsi="Times New Roman" w:cs="Times New Roman"/>
      <w:b/>
      <w:bCs/>
      <w:smallCaps/>
      <w:sz w:val="12"/>
      <w:szCs w:val="12"/>
    </w:rPr>
  </w:style>
  <w:style w:type="character" w:customStyle="1" w:styleId="FontStyle38">
    <w:name w:val="Font Style38"/>
    <w:basedOn w:val="a0"/>
    <w:uiPriority w:val="99"/>
    <w:rsid w:val="005E5E5D"/>
    <w:rPr>
      <w:rFonts w:ascii="Times New Roman" w:hAnsi="Times New Roman" w:cs="Times New Roman"/>
      <w:b/>
      <w:bCs/>
      <w:sz w:val="12"/>
      <w:szCs w:val="12"/>
    </w:rPr>
  </w:style>
  <w:style w:type="character" w:styleId="aa">
    <w:name w:val="Hyperlink"/>
    <w:basedOn w:val="a0"/>
    <w:uiPriority w:val="99"/>
    <w:semiHidden/>
    <w:unhideWhenUsed/>
    <w:rsid w:val="005E5E5D"/>
    <w:rPr>
      <w:color w:val="0000FF"/>
      <w:u w:val="single"/>
    </w:rPr>
  </w:style>
  <w:style w:type="character" w:customStyle="1" w:styleId="10">
    <w:name w:val="Заголовок 1 Знак"/>
    <w:basedOn w:val="a0"/>
    <w:link w:val="1"/>
    <w:uiPriority w:val="9"/>
    <w:rsid w:val="007B7BC0"/>
    <w:rPr>
      <w:rFonts w:ascii="Times New Roman" w:eastAsia="Times New Roman" w:hAnsi="Times New Roman" w:cs="Times New Roman"/>
      <w:b/>
      <w:bCs/>
      <w:kern w:val="36"/>
      <w:sz w:val="48"/>
      <w:szCs w:val="48"/>
      <w:lang w:eastAsia="ru-RU"/>
    </w:rPr>
  </w:style>
  <w:style w:type="paragraph" w:styleId="ab">
    <w:name w:val="footer"/>
    <w:basedOn w:val="a"/>
    <w:link w:val="ac"/>
    <w:uiPriority w:val="99"/>
    <w:unhideWhenUsed/>
    <w:rsid w:val="00D95383"/>
    <w:pPr>
      <w:tabs>
        <w:tab w:val="center" w:pos="4677"/>
        <w:tab w:val="right" w:pos="9355"/>
      </w:tabs>
    </w:pPr>
  </w:style>
  <w:style w:type="character" w:customStyle="1" w:styleId="ac">
    <w:name w:val="Нижний колонтитул Знак"/>
    <w:basedOn w:val="a0"/>
    <w:link w:val="ab"/>
    <w:uiPriority w:val="99"/>
    <w:rsid w:val="00D95383"/>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38">
      <w:bodyDiv w:val="1"/>
      <w:marLeft w:val="0"/>
      <w:marRight w:val="0"/>
      <w:marTop w:val="0"/>
      <w:marBottom w:val="0"/>
      <w:divBdr>
        <w:top w:val="none" w:sz="0" w:space="0" w:color="auto"/>
        <w:left w:val="none" w:sz="0" w:space="0" w:color="auto"/>
        <w:bottom w:val="none" w:sz="0" w:space="0" w:color="auto"/>
        <w:right w:val="none" w:sz="0" w:space="0" w:color="auto"/>
      </w:divBdr>
      <w:divsChild>
        <w:div w:id="1442801147">
          <w:marLeft w:val="0"/>
          <w:marRight w:val="0"/>
          <w:marTop w:val="0"/>
          <w:marBottom w:val="0"/>
          <w:divBdr>
            <w:top w:val="none" w:sz="0" w:space="0" w:color="auto"/>
            <w:left w:val="none" w:sz="0" w:space="0" w:color="auto"/>
            <w:bottom w:val="none" w:sz="0" w:space="0" w:color="auto"/>
            <w:right w:val="none" w:sz="0" w:space="0" w:color="auto"/>
          </w:divBdr>
          <w:divsChild>
            <w:div w:id="276063114">
              <w:marLeft w:val="0"/>
              <w:marRight w:val="0"/>
              <w:marTop w:val="0"/>
              <w:marBottom w:val="0"/>
              <w:divBdr>
                <w:top w:val="none" w:sz="0" w:space="0" w:color="auto"/>
                <w:left w:val="none" w:sz="0" w:space="0" w:color="auto"/>
                <w:bottom w:val="none" w:sz="0" w:space="0" w:color="auto"/>
                <w:right w:val="none" w:sz="0" w:space="0" w:color="auto"/>
              </w:divBdr>
              <w:divsChild>
                <w:div w:id="1581451552">
                  <w:marLeft w:val="0"/>
                  <w:marRight w:val="0"/>
                  <w:marTop w:val="0"/>
                  <w:marBottom w:val="0"/>
                  <w:divBdr>
                    <w:top w:val="none" w:sz="0" w:space="0" w:color="auto"/>
                    <w:left w:val="none" w:sz="0" w:space="0" w:color="auto"/>
                    <w:bottom w:val="none" w:sz="0" w:space="0" w:color="auto"/>
                    <w:right w:val="none" w:sz="0" w:space="0" w:color="auto"/>
                  </w:divBdr>
                  <w:divsChild>
                    <w:div w:id="15177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7406">
      <w:bodyDiv w:val="1"/>
      <w:marLeft w:val="0"/>
      <w:marRight w:val="0"/>
      <w:marTop w:val="0"/>
      <w:marBottom w:val="0"/>
      <w:divBdr>
        <w:top w:val="none" w:sz="0" w:space="0" w:color="auto"/>
        <w:left w:val="none" w:sz="0" w:space="0" w:color="auto"/>
        <w:bottom w:val="none" w:sz="0" w:space="0" w:color="auto"/>
        <w:right w:val="none" w:sz="0" w:space="0" w:color="auto"/>
      </w:divBdr>
      <w:divsChild>
        <w:div w:id="1550721140">
          <w:marLeft w:val="0"/>
          <w:marRight w:val="0"/>
          <w:marTop w:val="0"/>
          <w:marBottom w:val="0"/>
          <w:divBdr>
            <w:top w:val="none" w:sz="0" w:space="0" w:color="auto"/>
            <w:left w:val="none" w:sz="0" w:space="0" w:color="auto"/>
            <w:bottom w:val="none" w:sz="0" w:space="0" w:color="auto"/>
            <w:right w:val="none" w:sz="0" w:space="0" w:color="auto"/>
          </w:divBdr>
          <w:divsChild>
            <w:div w:id="538443863">
              <w:marLeft w:val="0"/>
              <w:marRight w:val="0"/>
              <w:marTop w:val="0"/>
              <w:marBottom w:val="0"/>
              <w:divBdr>
                <w:top w:val="none" w:sz="0" w:space="0" w:color="auto"/>
                <w:left w:val="none" w:sz="0" w:space="0" w:color="auto"/>
                <w:bottom w:val="none" w:sz="0" w:space="0" w:color="auto"/>
                <w:right w:val="none" w:sz="0" w:space="0" w:color="auto"/>
              </w:divBdr>
              <w:divsChild>
                <w:div w:id="1010909216">
                  <w:marLeft w:val="0"/>
                  <w:marRight w:val="0"/>
                  <w:marTop w:val="0"/>
                  <w:marBottom w:val="0"/>
                  <w:divBdr>
                    <w:top w:val="none" w:sz="0" w:space="0" w:color="auto"/>
                    <w:left w:val="none" w:sz="0" w:space="0" w:color="auto"/>
                    <w:bottom w:val="none" w:sz="0" w:space="0" w:color="auto"/>
                    <w:right w:val="none" w:sz="0" w:space="0" w:color="auto"/>
                  </w:divBdr>
                </w:div>
              </w:divsChild>
            </w:div>
            <w:div w:id="2065105646">
              <w:marLeft w:val="0"/>
              <w:marRight w:val="0"/>
              <w:marTop w:val="0"/>
              <w:marBottom w:val="0"/>
              <w:divBdr>
                <w:top w:val="none" w:sz="0" w:space="0" w:color="auto"/>
                <w:left w:val="none" w:sz="0" w:space="0" w:color="auto"/>
                <w:bottom w:val="none" w:sz="0" w:space="0" w:color="auto"/>
                <w:right w:val="none" w:sz="0" w:space="0" w:color="auto"/>
              </w:divBdr>
              <w:divsChild>
                <w:div w:id="315572148">
                  <w:marLeft w:val="0"/>
                  <w:marRight w:val="0"/>
                  <w:marTop w:val="0"/>
                  <w:marBottom w:val="0"/>
                  <w:divBdr>
                    <w:top w:val="none" w:sz="0" w:space="0" w:color="auto"/>
                    <w:left w:val="none" w:sz="0" w:space="0" w:color="auto"/>
                    <w:bottom w:val="none" w:sz="0" w:space="0" w:color="auto"/>
                    <w:right w:val="none" w:sz="0" w:space="0" w:color="auto"/>
                  </w:divBdr>
                </w:div>
              </w:divsChild>
            </w:div>
            <w:div w:id="683170716">
              <w:marLeft w:val="0"/>
              <w:marRight w:val="0"/>
              <w:marTop w:val="0"/>
              <w:marBottom w:val="0"/>
              <w:divBdr>
                <w:top w:val="none" w:sz="0" w:space="0" w:color="auto"/>
                <w:left w:val="none" w:sz="0" w:space="0" w:color="auto"/>
                <w:bottom w:val="none" w:sz="0" w:space="0" w:color="auto"/>
                <w:right w:val="none" w:sz="0" w:space="0" w:color="auto"/>
              </w:divBdr>
              <w:divsChild>
                <w:div w:id="1989086770">
                  <w:marLeft w:val="0"/>
                  <w:marRight w:val="0"/>
                  <w:marTop w:val="0"/>
                  <w:marBottom w:val="0"/>
                  <w:divBdr>
                    <w:top w:val="none" w:sz="0" w:space="0" w:color="auto"/>
                    <w:left w:val="none" w:sz="0" w:space="0" w:color="auto"/>
                    <w:bottom w:val="none" w:sz="0" w:space="0" w:color="auto"/>
                    <w:right w:val="none" w:sz="0" w:space="0" w:color="auto"/>
                  </w:divBdr>
                </w:div>
              </w:divsChild>
            </w:div>
            <w:div w:id="1436823080">
              <w:marLeft w:val="0"/>
              <w:marRight w:val="0"/>
              <w:marTop w:val="0"/>
              <w:marBottom w:val="0"/>
              <w:divBdr>
                <w:top w:val="none" w:sz="0" w:space="0" w:color="auto"/>
                <w:left w:val="none" w:sz="0" w:space="0" w:color="auto"/>
                <w:bottom w:val="none" w:sz="0" w:space="0" w:color="auto"/>
                <w:right w:val="none" w:sz="0" w:space="0" w:color="auto"/>
              </w:divBdr>
              <w:divsChild>
                <w:div w:id="4992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8449">
      <w:bodyDiv w:val="1"/>
      <w:marLeft w:val="0"/>
      <w:marRight w:val="0"/>
      <w:marTop w:val="0"/>
      <w:marBottom w:val="0"/>
      <w:divBdr>
        <w:top w:val="none" w:sz="0" w:space="0" w:color="auto"/>
        <w:left w:val="none" w:sz="0" w:space="0" w:color="auto"/>
        <w:bottom w:val="none" w:sz="0" w:space="0" w:color="auto"/>
        <w:right w:val="none" w:sz="0" w:space="0" w:color="auto"/>
      </w:divBdr>
      <w:divsChild>
        <w:div w:id="725488408">
          <w:marLeft w:val="0"/>
          <w:marRight w:val="0"/>
          <w:marTop w:val="0"/>
          <w:marBottom w:val="0"/>
          <w:divBdr>
            <w:top w:val="none" w:sz="0" w:space="0" w:color="auto"/>
            <w:left w:val="none" w:sz="0" w:space="0" w:color="auto"/>
            <w:bottom w:val="none" w:sz="0" w:space="0" w:color="auto"/>
            <w:right w:val="none" w:sz="0" w:space="0" w:color="auto"/>
          </w:divBdr>
          <w:divsChild>
            <w:div w:id="728067247">
              <w:marLeft w:val="0"/>
              <w:marRight w:val="0"/>
              <w:marTop w:val="0"/>
              <w:marBottom w:val="0"/>
              <w:divBdr>
                <w:top w:val="none" w:sz="0" w:space="0" w:color="auto"/>
                <w:left w:val="none" w:sz="0" w:space="0" w:color="auto"/>
                <w:bottom w:val="none" w:sz="0" w:space="0" w:color="auto"/>
                <w:right w:val="none" w:sz="0" w:space="0" w:color="auto"/>
              </w:divBdr>
              <w:divsChild>
                <w:div w:id="497964786">
                  <w:marLeft w:val="0"/>
                  <w:marRight w:val="0"/>
                  <w:marTop w:val="0"/>
                  <w:marBottom w:val="0"/>
                  <w:divBdr>
                    <w:top w:val="none" w:sz="0" w:space="0" w:color="auto"/>
                    <w:left w:val="none" w:sz="0" w:space="0" w:color="auto"/>
                    <w:bottom w:val="none" w:sz="0" w:space="0" w:color="auto"/>
                    <w:right w:val="none" w:sz="0" w:space="0" w:color="auto"/>
                  </w:divBdr>
                  <w:divsChild>
                    <w:div w:id="52317385">
                      <w:marLeft w:val="0"/>
                      <w:marRight w:val="0"/>
                      <w:marTop w:val="0"/>
                      <w:marBottom w:val="0"/>
                      <w:divBdr>
                        <w:top w:val="none" w:sz="0" w:space="0" w:color="auto"/>
                        <w:left w:val="none" w:sz="0" w:space="0" w:color="auto"/>
                        <w:bottom w:val="none" w:sz="0" w:space="0" w:color="auto"/>
                        <w:right w:val="none" w:sz="0" w:space="0" w:color="auto"/>
                      </w:divBdr>
                    </w:div>
                    <w:div w:id="18110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7033">
      <w:bodyDiv w:val="1"/>
      <w:marLeft w:val="0"/>
      <w:marRight w:val="0"/>
      <w:marTop w:val="0"/>
      <w:marBottom w:val="0"/>
      <w:divBdr>
        <w:top w:val="none" w:sz="0" w:space="0" w:color="auto"/>
        <w:left w:val="none" w:sz="0" w:space="0" w:color="auto"/>
        <w:bottom w:val="none" w:sz="0" w:space="0" w:color="auto"/>
        <w:right w:val="none" w:sz="0" w:space="0" w:color="auto"/>
      </w:divBdr>
      <w:divsChild>
        <w:div w:id="545871888">
          <w:marLeft w:val="0"/>
          <w:marRight w:val="0"/>
          <w:marTop w:val="0"/>
          <w:marBottom w:val="0"/>
          <w:divBdr>
            <w:top w:val="none" w:sz="0" w:space="0" w:color="auto"/>
            <w:left w:val="none" w:sz="0" w:space="0" w:color="auto"/>
            <w:bottom w:val="none" w:sz="0" w:space="0" w:color="auto"/>
            <w:right w:val="none" w:sz="0" w:space="0" w:color="auto"/>
          </w:divBdr>
          <w:divsChild>
            <w:div w:id="2026858110">
              <w:marLeft w:val="0"/>
              <w:marRight w:val="0"/>
              <w:marTop w:val="0"/>
              <w:marBottom w:val="0"/>
              <w:divBdr>
                <w:top w:val="none" w:sz="0" w:space="0" w:color="auto"/>
                <w:left w:val="none" w:sz="0" w:space="0" w:color="auto"/>
                <w:bottom w:val="none" w:sz="0" w:space="0" w:color="auto"/>
                <w:right w:val="none" w:sz="0" w:space="0" w:color="auto"/>
              </w:divBdr>
              <w:divsChild>
                <w:div w:id="1777820845">
                  <w:marLeft w:val="0"/>
                  <w:marRight w:val="0"/>
                  <w:marTop w:val="0"/>
                  <w:marBottom w:val="0"/>
                  <w:divBdr>
                    <w:top w:val="none" w:sz="0" w:space="0" w:color="auto"/>
                    <w:left w:val="none" w:sz="0" w:space="0" w:color="auto"/>
                    <w:bottom w:val="none" w:sz="0" w:space="0" w:color="auto"/>
                    <w:right w:val="none" w:sz="0" w:space="0" w:color="auto"/>
                  </w:divBdr>
                  <w:divsChild>
                    <w:div w:id="4414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12938">
      <w:bodyDiv w:val="1"/>
      <w:marLeft w:val="0"/>
      <w:marRight w:val="0"/>
      <w:marTop w:val="0"/>
      <w:marBottom w:val="0"/>
      <w:divBdr>
        <w:top w:val="none" w:sz="0" w:space="0" w:color="auto"/>
        <w:left w:val="none" w:sz="0" w:space="0" w:color="auto"/>
        <w:bottom w:val="none" w:sz="0" w:space="0" w:color="auto"/>
        <w:right w:val="none" w:sz="0" w:space="0" w:color="auto"/>
      </w:divBdr>
      <w:divsChild>
        <w:div w:id="1482699163">
          <w:marLeft w:val="0"/>
          <w:marRight w:val="0"/>
          <w:marTop w:val="0"/>
          <w:marBottom w:val="0"/>
          <w:divBdr>
            <w:top w:val="none" w:sz="0" w:space="0" w:color="auto"/>
            <w:left w:val="none" w:sz="0" w:space="0" w:color="auto"/>
            <w:bottom w:val="none" w:sz="0" w:space="0" w:color="auto"/>
            <w:right w:val="none" w:sz="0" w:space="0" w:color="auto"/>
          </w:divBdr>
          <w:divsChild>
            <w:div w:id="1324770947">
              <w:marLeft w:val="0"/>
              <w:marRight w:val="0"/>
              <w:marTop w:val="0"/>
              <w:marBottom w:val="0"/>
              <w:divBdr>
                <w:top w:val="none" w:sz="0" w:space="0" w:color="auto"/>
                <w:left w:val="none" w:sz="0" w:space="0" w:color="auto"/>
                <w:bottom w:val="none" w:sz="0" w:space="0" w:color="auto"/>
                <w:right w:val="none" w:sz="0" w:space="0" w:color="auto"/>
              </w:divBdr>
              <w:divsChild>
                <w:div w:id="2563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6045">
      <w:bodyDiv w:val="1"/>
      <w:marLeft w:val="0"/>
      <w:marRight w:val="0"/>
      <w:marTop w:val="0"/>
      <w:marBottom w:val="0"/>
      <w:divBdr>
        <w:top w:val="none" w:sz="0" w:space="0" w:color="auto"/>
        <w:left w:val="none" w:sz="0" w:space="0" w:color="auto"/>
        <w:bottom w:val="none" w:sz="0" w:space="0" w:color="auto"/>
        <w:right w:val="none" w:sz="0" w:space="0" w:color="auto"/>
      </w:divBdr>
    </w:div>
    <w:div w:id="241716354">
      <w:bodyDiv w:val="1"/>
      <w:marLeft w:val="0"/>
      <w:marRight w:val="0"/>
      <w:marTop w:val="0"/>
      <w:marBottom w:val="0"/>
      <w:divBdr>
        <w:top w:val="none" w:sz="0" w:space="0" w:color="auto"/>
        <w:left w:val="none" w:sz="0" w:space="0" w:color="auto"/>
        <w:bottom w:val="none" w:sz="0" w:space="0" w:color="auto"/>
        <w:right w:val="none" w:sz="0" w:space="0" w:color="auto"/>
      </w:divBdr>
      <w:divsChild>
        <w:div w:id="1486236904">
          <w:marLeft w:val="0"/>
          <w:marRight w:val="0"/>
          <w:marTop w:val="0"/>
          <w:marBottom w:val="0"/>
          <w:divBdr>
            <w:top w:val="none" w:sz="0" w:space="0" w:color="auto"/>
            <w:left w:val="none" w:sz="0" w:space="0" w:color="auto"/>
            <w:bottom w:val="none" w:sz="0" w:space="0" w:color="auto"/>
            <w:right w:val="none" w:sz="0" w:space="0" w:color="auto"/>
          </w:divBdr>
          <w:divsChild>
            <w:div w:id="341670576">
              <w:marLeft w:val="0"/>
              <w:marRight w:val="0"/>
              <w:marTop w:val="0"/>
              <w:marBottom w:val="0"/>
              <w:divBdr>
                <w:top w:val="none" w:sz="0" w:space="0" w:color="auto"/>
                <w:left w:val="none" w:sz="0" w:space="0" w:color="auto"/>
                <w:bottom w:val="none" w:sz="0" w:space="0" w:color="auto"/>
                <w:right w:val="none" w:sz="0" w:space="0" w:color="auto"/>
              </w:divBdr>
              <w:divsChild>
                <w:div w:id="139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8717">
          <w:marLeft w:val="0"/>
          <w:marRight w:val="0"/>
          <w:marTop w:val="0"/>
          <w:marBottom w:val="0"/>
          <w:divBdr>
            <w:top w:val="none" w:sz="0" w:space="0" w:color="auto"/>
            <w:left w:val="none" w:sz="0" w:space="0" w:color="auto"/>
            <w:bottom w:val="none" w:sz="0" w:space="0" w:color="auto"/>
            <w:right w:val="none" w:sz="0" w:space="0" w:color="auto"/>
          </w:divBdr>
          <w:divsChild>
            <w:div w:id="1850631820">
              <w:marLeft w:val="0"/>
              <w:marRight w:val="0"/>
              <w:marTop w:val="0"/>
              <w:marBottom w:val="0"/>
              <w:divBdr>
                <w:top w:val="none" w:sz="0" w:space="0" w:color="auto"/>
                <w:left w:val="none" w:sz="0" w:space="0" w:color="auto"/>
                <w:bottom w:val="none" w:sz="0" w:space="0" w:color="auto"/>
                <w:right w:val="none" w:sz="0" w:space="0" w:color="auto"/>
              </w:divBdr>
              <w:divsChild>
                <w:div w:id="15945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66564">
      <w:bodyDiv w:val="1"/>
      <w:marLeft w:val="0"/>
      <w:marRight w:val="0"/>
      <w:marTop w:val="0"/>
      <w:marBottom w:val="0"/>
      <w:divBdr>
        <w:top w:val="none" w:sz="0" w:space="0" w:color="auto"/>
        <w:left w:val="none" w:sz="0" w:space="0" w:color="auto"/>
        <w:bottom w:val="none" w:sz="0" w:space="0" w:color="auto"/>
        <w:right w:val="none" w:sz="0" w:space="0" w:color="auto"/>
      </w:divBdr>
      <w:divsChild>
        <w:div w:id="212272045">
          <w:marLeft w:val="0"/>
          <w:marRight w:val="0"/>
          <w:marTop w:val="0"/>
          <w:marBottom w:val="0"/>
          <w:divBdr>
            <w:top w:val="none" w:sz="0" w:space="0" w:color="auto"/>
            <w:left w:val="none" w:sz="0" w:space="0" w:color="auto"/>
            <w:bottom w:val="none" w:sz="0" w:space="0" w:color="auto"/>
            <w:right w:val="none" w:sz="0" w:space="0" w:color="auto"/>
          </w:divBdr>
          <w:divsChild>
            <w:div w:id="2076081091">
              <w:marLeft w:val="0"/>
              <w:marRight w:val="0"/>
              <w:marTop w:val="0"/>
              <w:marBottom w:val="0"/>
              <w:divBdr>
                <w:top w:val="none" w:sz="0" w:space="0" w:color="auto"/>
                <w:left w:val="none" w:sz="0" w:space="0" w:color="auto"/>
                <w:bottom w:val="none" w:sz="0" w:space="0" w:color="auto"/>
                <w:right w:val="none" w:sz="0" w:space="0" w:color="auto"/>
              </w:divBdr>
              <w:divsChild>
                <w:div w:id="11706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0510">
      <w:bodyDiv w:val="1"/>
      <w:marLeft w:val="0"/>
      <w:marRight w:val="0"/>
      <w:marTop w:val="0"/>
      <w:marBottom w:val="0"/>
      <w:divBdr>
        <w:top w:val="none" w:sz="0" w:space="0" w:color="auto"/>
        <w:left w:val="none" w:sz="0" w:space="0" w:color="auto"/>
        <w:bottom w:val="none" w:sz="0" w:space="0" w:color="auto"/>
        <w:right w:val="none" w:sz="0" w:space="0" w:color="auto"/>
      </w:divBdr>
      <w:divsChild>
        <w:div w:id="916938652">
          <w:marLeft w:val="0"/>
          <w:marRight w:val="0"/>
          <w:marTop w:val="0"/>
          <w:marBottom w:val="0"/>
          <w:divBdr>
            <w:top w:val="none" w:sz="0" w:space="0" w:color="auto"/>
            <w:left w:val="none" w:sz="0" w:space="0" w:color="auto"/>
            <w:bottom w:val="none" w:sz="0" w:space="0" w:color="auto"/>
            <w:right w:val="none" w:sz="0" w:space="0" w:color="auto"/>
          </w:divBdr>
          <w:divsChild>
            <w:div w:id="1607349897">
              <w:marLeft w:val="0"/>
              <w:marRight w:val="0"/>
              <w:marTop w:val="0"/>
              <w:marBottom w:val="0"/>
              <w:divBdr>
                <w:top w:val="none" w:sz="0" w:space="0" w:color="auto"/>
                <w:left w:val="none" w:sz="0" w:space="0" w:color="auto"/>
                <w:bottom w:val="none" w:sz="0" w:space="0" w:color="auto"/>
                <w:right w:val="none" w:sz="0" w:space="0" w:color="auto"/>
              </w:divBdr>
              <w:divsChild>
                <w:div w:id="5946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5767">
      <w:bodyDiv w:val="1"/>
      <w:marLeft w:val="0"/>
      <w:marRight w:val="0"/>
      <w:marTop w:val="0"/>
      <w:marBottom w:val="0"/>
      <w:divBdr>
        <w:top w:val="none" w:sz="0" w:space="0" w:color="auto"/>
        <w:left w:val="none" w:sz="0" w:space="0" w:color="auto"/>
        <w:bottom w:val="none" w:sz="0" w:space="0" w:color="auto"/>
        <w:right w:val="none" w:sz="0" w:space="0" w:color="auto"/>
      </w:divBdr>
    </w:div>
    <w:div w:id="523713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3171">
          <w:marLeft w:val="0"/>
          <w:marRight w:val="0"/>
          <w:marTop w:val="0"/>
          <w:marBottom w:val="0"/>
          <w:divBdr>
            <w:top w:val="none" w:sz="0" w:space="0" w:color="auto"/>
            <w:left w:val="none" w:sz="0" w:space="0" w:color="auto"/>
            <w:bottom w:val="none" w:sz="0" w:space="0" w:color="auto"/>
            <w:right w:val="none" w:sz="0" w:space="0" w:color="auto"/>
          </w:divBdr>
          <w:divsChild>
            <w:div w:id="465588985">
              <w:marLeft w:val="0"/>
              <w:marRight w:val="0"/>
              <w:marTop w:val="0"/>
              <w:marBottom w:val="0"/>
              <w:divBdr>
                <w:top w:val="none" w:sz="0" w:space="0" w:color="auto"/>
                <w:left w:val="none" w:sz="0" w:space="0" w:color="auto"/>
                <w:bottom w:val="none" w:sz="0" w:space="0" w:color="auto"/>
                <w:right w:val="none" w:sz="0" w:space="0" w:color="auto"/>
              </w:divBdr>
              <w:divsChild>
                <w:div w:id="3354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93597">
      <w:bodyDiv w:val="1"/>
      <w:marLeft w:val="0"/>
      <w:marRight w:val="0"/>
      <w:marTop w:val="0"/>
      <w:marBottom w:val="0"/>
      <w:divBdr>
        <w:top w:val="none" w:sz="0" w:space="0" w:color="auto"/>
        <w:left w:val="none" w:sz="0" w:space="0" w:color="auto"/>
        <w:bottom w:val="none" w:sz="0" w:space="0" w:color="auto"/>
        <w:right w:val="none" w:sz="0" w:space="0" w:color="auto"/>
      </w:divBdr>
      <w:divsChild>
        <w:div w:id="1470704524">
          <w:marLeft w:val="0"/>
          <w:marRight w:val="0"/>
          <w:marTop w:val="0"/>
          <w:marBottom w:val="0"/>
          <w:divBdr>
            <w:top w:val="none" w:sz="0" w:space="0" w:color="auto"/>
            <w:left w:val="none" w:sz="0" w:space="0" w:color="auto"/>
            <w:bottom w:val="none" w:sz="0" w:space="0" w:color="auto"/>
            <w:right w:val="none" w:sz="0" w:space="0" w:color="auto"/>
          </w:divBdr>
          <w:divsChild>
            <w:div w:id="788085416">
              <w:marLeft w:val="0"/>
              <w:marRight w:val="0"/>
              <w:marTop w:val="0"/>
              <w:marBottom w:val="0"/>
              <w:divBdr>
                <w:top w:val="none" w:sz="0" w:space="0" w:color="auto"/>
                <w:left w:val="none" w:sz="0" w:space="0" w:color="auto"/>
                <w:bottom w:val="none" w:sz="0" w:space="0" w:color="auto"/>
                <w:right w:val="none" w:sz="0" w:space="0" w:color="auto"/>
              </w:divBdr>
              <w:divsChild>
                <w:div w:id="426119914">
                  <w:marLeft w:val="0"/>
                  <w:marRight w:val="0"/>
                  <w:marTop w:val="0"/>
                  <w:marBottom w:val="0"/>
                  <w:divBdr>
                    <w:top w:val="none" w:sz="0" w:space="0" w:color="auto"/>
                    <w:left w:val="none" w:sz="0" w:space="0" w:color="auto"/>
                    <w:bottom w:val="none" w:sz="0" w:space="0" w:color="auto"/>
                    <w:right w:val="none" w:sz="0" w:space="0" w:color="auto"/>
                  </w:divBdr>
                  <w:divsChild>
                    <w:div w:id="758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11207">
      <w:bodyDiv w:val="1"/>
      <w:marLeft w:val="0"/>
      <w:marRight w:val="0"/>
      <w:marTop w:val="0"/>
      <w:marBottom w:val="0"/>
      <w:divBdr>
        <w:top w:val="none" w:sz="0" w:space="0" w:color="auto"/>
        <w:left w:val="none" w:sz="0" w:space="0" w:color="auto"/>
        <w:bottom w:val="none" w:sz="0" w:space="0" w:color="auto"/>
        <w:right w:val="none" w:sz="0" w:space="0" w:color="auto"/>
      </w:divBdr>
      <w:divsChild>
        <w:div w:id="1232887225">
          <w:marLeft w:val="0"/>
          <w:marRight w:val="0"/>
          <w:marTop w:val="0"/>
          <w:marBottom w:val="0"/>
          <w:divBdr>
            <w:top w:val="none" w:sz="0" w:space="0" w:color="auto"/>
            <w:left w:val="none" w:sz="0" w:space="0" w:color="auto"/>
            <w:bottom w:val="none" w:sz="0" w:space="0" w:color="auto"/>
            <w:right w:val="none" w:sz="0" w:space="0" w:color="auto"/>
          </w:divBdr>
          <w:divsChild>
            <w:div w:id="629747303">
              <w:marLeft w:val="0"/>
              <w:marRight w:val="0"/>
              <w:marTop w:val="0"/>
              <w:marBottom w:val="0"/>
              <w:divBdr>
                <w:top w:val="none" w:sz="0" w:space="0" w:color="auto"/>
                <w:left w:val="none" w:sz="0" w:space="0" w:color="auto"/>
                <w:bottom w:val="none" w:sz="0" w:space="0" w:color="auto"/>
                <w:right w:val="none" w:sz="0" w:space="0" w:color="auto"/>
              </w:divBdr>
              <w:divsChild>
                <w:div w:id="2994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46267">
      <w:bodyDiv w:val="1"/>
      <w:marLeft w:val="0"/>
      <w:marRight w:val="0"/>
      <w:marTop w:val="0"/>
      <w:marBottom w:val="0"/>
      <w:divBdr>
        <w:top w:val="none" w:sz="0" w:space="0" w:color="auto"/>
        <w:left w:val="none" w:sz="0" w:space="0" w:color="auto"/>
        <w:bottom w:val="none" w:sz="0" w:space="0" w:color="auto"/>
        <w:right w:val="none" w:sz="0" w:space="0" w:color="auto"/>
      </w:divBdr>
    </w:div>
    <w:div w:id="609892497">
      <w:bodyDiv w:val="1"/>
      <w:marLeft w:val="0"/>
      <w:marRight w:val="0"/>
      <w:marTop w:val="0"/>
      <w:marBottom w:val="0"/>
      <w:divBdr>
        <w:top w:val="none" w:sz="0" w:space="0" w:color="auto"/>
        <w:left w:val="none" w:sz="0" w:space="0" w:color="auto"/>
        <w:bottom w:val="none" w:sz="0" w:space="0" w:color="auto"/>
        <w:right w:val="none" w:sz="0" w:space="0" w:color="auto"/>
      </w:divBdr>
      <w:divsChild>
        <w:div w:id="1210992269">
          <w:marLeft w:val="0"/>
          <w:marRight w:val="0"/>
          <w:marTop w:val="0"/>
          <w:marBottom w:val="0"/>
          <w:divBdr>
            <w:top w:val="none" w:sz="0" w:space="0" w:color="auto"/>
            <w:left w:val="none" w:sz="0" w:space="0" w:color="auto"/>
            <w:bottom w:val="none" w:sz="0" w:space="0" w:color="auto"/>
            <w:right w:val="none" w:sz="0" w:space="0" w:color="auto"/>
          </w:divBdr>
          <w:divsChild>
            <w:div w:id="1204951374">
              <w:marLeft w:val="0"/>
              <w:marRight w:val="0"/>
              <w:marTop w:val="0"/>
              <w:marBottom w:val="0"/>
              <w:divBdr>
                <w:top w:val="none" w:sz="0" w:space="0" w:color="auto"/>
                <w:left w:val="none" w:sz="0" w:space="0" w:color="auto"/>
                <w:bottom w:val="none" w:sz="0" w:space="0" w:color="auto"/>
                <w:right w:val="none" w:sz="0" w:space="0" w:color="auto"/>
              </w:divBdr>
              <w:divsChild>
                <w:div w:id="13252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548050">
      <w:bodyDiv w:val="1"/>
      <w:marLeft w:val="0"/>
      <w:marRight w:val="0"/>
      <w:marTop w:val="0"/>
      <w:marBottom w:val="0"/>
      <w:divBdr>
        <w:top w:val="none" w:sz="0" w:space="0" w:color="auto"/>
        <w:left w:val="none" w:sz="0" w:space="0" w:color="auto"/>
        <w:bottom w:val="none" w:sz="0" w:space="0" w:color="auto"/>
        <w:right w:val="none" w:sz="0" w:space="0" w:color="auto"/>
      </w:divBdr>
      <w:divsChild>
        <w:div w:id="1488862967">
          <w:marLeft w:val="0"/>
          <w:marRight w:val="0"/>
          <w:marTop w:val="0"/>
          <w:marBottom w:val="0"/>
          <w:divBdr>
            <w:top w:val="none" w:sz="0" w:space="0" w:color="auto"/>
            <w:left w:val="none" w:sz="0" w:space="0" w:color="auto"/>
            <w:bottom w:val="none" w:sz="0" w:space="0" w:color="auto"/>
            <w:right w:val="none" w:sz="0" w:space="0" w:color="auto"/>
          </w:divBdr>
          <w:divsChild>
            <w:div w:id="1908803750">
              <w:marLeft w:val="0"/>
              <w:marRight w:val="0"/>
              <w:marTop w:val="0"/>
              <w:marBottom w:val="0"/>
              <w:divBdr>
                <w:top w:val="none" w:sz="0" w:space="0" w:color="auto"/>
                <w:left w:val="none" w:sz="0" w:space="0" w:color="auto"/>
                <w:bottom w:val="none" w:sz="0" w:space="0" w:color="auto"/>
                <w:right w:val="none" w:sz="0" w:space="0" w:color="auto"/>
              </w:divBdr>
              <w:divsChild>
                <w:div w:id="452600617">
                  <w:marLeft w:val="0"/>
                  <w:marRight w:val="0"/>
                  <w:marTop w:val="0"/>
                  <w:marBottom w:val="0"/>
                  <w:divBdr>
                    <w:top w:val="none" w:sz="0" w:space="0" w:color="auto"/>
                    <w:left w:val="none" w:sz="0" w:space="0" w:color="auto"/>
                    <w:bottom w:val="none" w:sz="0" w:space="0" w:color="auto"/>
                    <w:right w:val="none" w:sz="0" w:space="0" w:color="auto"/>
                  </w:divBdr>
                </w:div>
              </w:divsChild>
            </w:div>
            <w:div w:id="294994220">
              <w:marLeft w:val="0"/>
              <w:marRight w:val="0"/>
              <w:marTop w:val="0"/>
              <w:marBottom w:val="0"/>
              <w:divBdr>
                <w:top w:val="none" w:sz="0" w:space="0" w:color="auto"/>
                <w:left w:val="none" w:sz="0" w:space="0" w:color="auto"/>
                <w:bottom w:val="none" w:sz="0" w:space="0" w:color="auto"/>
                <w:right w:val="none" w:sz="0" w:space="0" w:color="auto"/>
              </w:divBdr>
              <w:divsChild>
                <w:div w:id="1561399030">
                  <w:marLeft w:val="0"/>
                  <w:marRight w:val="0"/>
                  <w:marTop w:val="0"/>
                  <w:marBottom w:val="0"/>
                  <w:divBdr>
                    <w:top w:val="none" w:sz="0" w:space="0" w:color="auto"/>
                    <w:left w:val="none" w:sz="0" w:space="0" w:color="auto"/>
                    <w:bottom w:val="none" w:sz="0" w:space="0" w:color="auto"/>
                    <w:right w:val="none" w:sz="0" w:space="0" w:color="auto"/>
                  </w:divBdr>
                </w:div>
              </w:divsChild>
            </w:div>
            <w:div w:id="803740803">
              <w:marLeft w:val="0"/>
              <w:marRight w:val="0"/>
              <w:marTop w:val="0"/>
              <w:marBottom w:val="0"/>
              <w:divBdr>
                <w:top w:val="none" w:sz="0" w:space="0" w:color="auto"/>
                <w:left w:val="none" w:sz="0" w:space="0" w:color="auto"/>
                <w:bottom w:val="none" w:sz="0" w:space="0" w:color="auto"/>
                <w:right w:val="none" w:sz="0" w:space="0" w:color="auto"/>
              </w:divBdr>
              <w:divsChild>
                <w:div w:id="1112557811">
                  <w:marLeft w:val="0"/>
                  <w:marRight w:val="0"/>
                  <w:marTop w:val="0"/>
                  <w:marBottom w:val="0"/>
                  <w:divBdr>
                    <w:top w:val="none" w:sz="0" w:space="0" w:color="auto"/>
                    <w:left w:val="none" w:sz="0" w:space="0" w:color="auto"/>
                    <w:bottom w:val="none" w:sz="0" w:space="0" w:color="auto"/>
                    <w:right w:val="none" w:sz="0" w:space="0" w:color="auto"/>
                  </w:divBdr>
                </w:div>
              </w:divsChild>
            </w:div>
            <w:div w:id="1593245780">
              <w:marLeft w:val="0"/>
              <w:marRight w:val="0"/>
              <w:marTop w:val="0"/>
              <w:marBottom w:val="0"/>
              <w:divBdr>
                <w:top w:val="none" w:sz="0" w:space="0" w:color="auto"/>
                <w:left w:val="none" w:sz="0" w:space="0" w:color="auto"/>
                <w:bottom w:val="none" w:sz="0" w:space="0" w:color="auto"/>
                <w:right w:val="none" w:sz="0" w:space="0" w:color="auto"/>
              </w:divBdr>
              <w:divsChild>
                <w:div w:id="16321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5840">
      <w:bodyDiv w:val="1"/>
      <w:marLeft w:val="0"/>
      <w:marRight w:val="0"/>
      <w:marTop w:val="0"/>
      <w:marBottom w:val="0"/>
      <w:divBdr>
        <w:top w:val="none" w:sz="0" w:space="0" w:color="auto"/>
        <w:left w:val="none" w:sz="0" w:space="0" w:color="auto"/>
        <w:bottom w:val="none" w:sz="0" w:space="0" w:color="auto"/>
        <w:right w:val="none" w:sz="0" w:space="0" w:color="auto"/>
      </w:divBdr>
    </w:div>
    <w:div w:id="742028092">
      <w:bodyDiv w:val="1"/>
      <w:marLeft w:val="0"/>
      <w:marRight w:val="0"/>
      <w:marTop w:val="0"/>
      <w:marBottom w:val="0"/>
      <w:divBdr>
        <w:top w:val="none" w:sz="0" w:space="0" w:color="auto"/>
        <w:left w:val="none" w:sz="0" w:space="0" w:color="auto"/>
        <w:bottom w:val="none" w:sz="0" w:space="0" w:color="auto"/>
        <w:right w:val="none" w:sz="0" w:space="0" w:color="auto"/>
      </w:divBdr>
      <w:divsChild>
        <w:div w:id="872812549">
          <w:marLeft w:val="0"/>
          <w:marRight w:val="0"/>
          <w:marTop w:val="0"/>
          <w:marBottom w:val="0"/>
          <w:divBdr>
            <w:top w:val="none" w:sz="0" w:space="0" w:color="auto"/>
            <w:left w:val="none" w:sz="0" w:space="0" w:color="auto"/>
            <w:bottom w:val="none" w:sz="0" w:space="0" w:color="auto"/>
            <w:right w:val="none" w:sz="0" w:space="0" w:color="auto"/>
          </w:divBdr>
          <w:divsChild>
            <w:div w:id="2007173616">
              <w:marLeft w:val="0"/>
              <w:marRight w:val="0"/>
              <w:marTop w:val="0"/>
              <w:marBottom w:val="0"/>
              <w:divBdr>
                <w:top w:val="none" w:sz="0" w:space="0" w:color="auto"/>
                <w:left w:val="none" w:sz="0" w:space="0" w:color="auto"/>
                <w:bottom w:val="none" w:sz="0" w:space="0" w:color="auto"/>
                <w:right w:val="none" w:sz="0" w:space="0" w:color="auto"/>
              </w:divBdr>
              <w:divsChild>
                <w:div w:id="1423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328">
      <w:bodyDiv w:val="1"/>
      <w:marLeft w:val="0"/>
      <w:marRight w:val="0"/>
      <w:marTop w:val="0"/>
      <w:marBottom w:val="0"/>
      <w:divBdr>
        <w:top w:val="none" w:sz="0" w:space="0" w:color="auto"/>
        <w:left w:val="none" w:sz="0" w:space="0" w:color="auto"/>
        <w:bottom w:val="none" w:sz="0" w:space="0" w:color="auto"/>
        <w:right w:val="none" w:sz="0" w:space="0" w:color="auto"/>
      </w:divBdr>
      <w:divsChild>
        <w:div w:id="1136332211">
          <w:marLeft w:val="0"/>
          <w:marRight w:val="0"/>
          <w:marTop w:val="0"/>
          <w:marBottom w:val="0"/>
          <w:divBdr>
            <w:top w:val="none" w:sz="0" w:space="0" w:color="auto"/>
            <w:left w:val="none" w:sz="0" w:space="0" w:color="auto"/>
            <w:bottom w:val="none" w:sz="0" w:space="0" w:color="auto"/>
            <w:right w:val="none" w:sz="0" w:space="0" w:color="auto"/>
          </w:divBdr>
          <w:divsChild>
            <w:div w:id="1745955323">
              <w:marLeft w:val="0"/>
              <w:marRight w:val="0"/>
              <w:marTop w:val="0"/>
              <w:marBottom w:val="0"/>
              <w:divBdr>
                <w:top w:val="none" w:sz="0" w:space="0" w:color="auto"/>
                <w:left w:val="none" w:sz="0" w:space="0" w:color="auto"/>
                <w:bottom w:val="none" w:sz="0" w:space="0" w:color="auto"/>
                <w:right w:val="none" w:sz="0" w:space="0" w:color="auto"/>
              </w:divBdr>
              <w:divsChild>
                <w:div w:id="1863517223">
                  <w:marLeft w:val="0"/>
                  <w:marRight w:val="0"/>
                  <w:marTop w:val="0"/>
                  <w:marBottom w:val="0"/>
                  <w:divBdr>
                    <w:top w:val="none" w:sz="0" w:space="0" w:color="auto"/>
                    <w:left w:val="none" w:sz="0" w:space="0" w:color="auto"/>
                    <w:bottom w:val="none" w:sz="0" w:space="0" w:color="auto"/>
                    <w:right w:val="none" w:sz="0" w:space="0" w:color="auto"/>
                  </w:divBdr>
                </w:div>
              </w:divsChild>
            </w:div>
            <w:div w:id="138619937">
              <w:marLeft w:val="0"/>
              <w:marRight w:val="0"/>
              <w:marTop w:val="0"/>
              <w:marBottom w:val="0"/>
              <w:divBdr>
                <w:top w:val="none" w:sz="0" w:space="0" w:color="auto"/>
                <w:left w:val="none" w:sz="0" w:space="0" w:color="auto"/>
                <w:bottom w:val="none" w:sz="0" w:space="0" w:color="auto"/>
                <w:right w:val="none" w:sz="0" w:space="0" w:color="auto"/>
              </w:divBdr>
              <w:divsChild>
                <w:div w:id="122697572">
                  <w:marLeft w:val="0"/>
                  <w:marRight w:val="0"/>
                  <w:marTop w:val="0"/>
                  <w:marBottom w:val="0"/>
                  <w:divBdr>
                    <w:top w:val="none" w:sz="0" w:space="0" w:color="auto"/>
                    <w:left w:val="none" w:sz="0" w:space="0" w:color="auto"/>
                    <w:bottom w:val="none" w:sz="0" w:space="0" w:color="auto"/>
                    <w:right w:val="none" w:sz="0" w:space="0" w:color="auto"/>
                  </w:divBdr>
                </w:div>
              </w:divsChild>
            </w:div>
            <w:div w:id="291980208">
              <w:marLeft w:val="0"/>
              <w:marRight w:val="0"/>
              <w:marTop w:val="0"/>
              <w:marBottom w:val="0"/>
              <w:divBdr>
                <w:top w:val="none" w:sz="0" w:space="0" w:color="auto"/>
                <w:left w:val="none" w:sz="0" w:space="0" w:color="auto"/>
                <w:bottom w:val="none" w:sz="0" w:space="0" w:color="auto"/>
                <w:right w:val="none" w:sz="0" w:space="0" w:color="auto"/>
              </w:divBdr>
              <w:divsChild>
                <w:div w:id="1888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7686">
          <w:marLeft w:val="0"/>
          <w:marRight w:val="0"/>
          <w:marTop w:val="0"/>
          <w:marBottom w:val="0"/>
          <w:divBdr>
            <w:top w:val="none" w:sz="0" w:space="0" w:color="auto"/>
            <w:left w:val="none" w:sz="0" w:space="0" w:color="auto"/>
            <w:bottom w:val="none" w:sz="0" w:space="0" w:color="auto"/>
            <w:right w:val="none" w:sz="0" w:space="0" w:color="auto"/>
          </w:divBdr>
          <w:divsChild>
            <w:div w:id="2049602340">
              <w:marLeft w:val="0"/>
              <w:marRight w:val="0"/>
              <w:marTop w:val="0"/>
              <w:marBottom w:val="0"/>
              <w:divBdr>
                <w:top w:val="none" w:sz="0" w:space="0" w:color="auto"/>
                <w:left w:val="none" w:sz="0" w:space="0" w:color="auto"/>
                <w:bottom w:val="none" w:sz="0" w:space="0" w:color="auto"/>
                <w:right w:val="none" w:sz="0" w:space="0" w:color="auto"/>
              </w:divBdr>
              <w:divsChild>
                <w:div w:id="133453449">
                  <w:marLeft w:val="0"/>
                  <w:marRight w:val="0"/>
                  <w:marTop w:val="0"/>
                  <w:marBottom w:val="0"/>
                  <w:divBdr>
                    <w:top w:val="none" w:sz="0" w:space="0" w:color="auto"/>
                    <w:left w:val="none" w:sz="0" w:space="0" w:color="auto"/>
                    <w:bottom w:val="none" w:sz="0" w:space="0" w:color="auto"/>
                    <w:right w:val="none" w:sz="0" w:space="0" w:color="auto"/>
                  </w:divBdr>
                </w:div>
              </w:divsChild>
            </w:div>
            <w:div w:id="1645114357">
              <w:marLeft w:val="0"/>
              <w:marRight w:val="0"/>
              <w:marTop w:val="0"/>
              <w:marBottom w:val="0"/>
              <w:divBdr>
                <w:top w:val="none" w:sz="0" w:space="0" w:color="auto"/>
                <w:left w:val="none" w:sz="0" w:space="0" w:color="auto"/>
                <w:bottom w:val="none" w:sz="0" w:space="0" w:color="auto"/>
                <w:right w:val="none" w:sz="0" w:space="0" w:color="auto"/>
              </w:divBdr>
              <w:divsChild>
                <w:div w:id="1327397268">
                  <w:marLeft w:val="0"/>
                  <w:marRight w:val="0"/>
                  <w:marTop w:val="0"/>
                  <w:marBottom w:val="0"/>
                  <w:divBdr>
                    <w:top w:val="none" w:sz="0" w:space="0" w:color="auto"/>
                    <w:left w:val="none" w:sz="0" w:space="0" w:color="auto"/>
                    <w:bottom w:val="none" w:sz="0" w:space="0" w:color="auto"/>
                    <w:right w:val="none" w:sz="0" w:space="0" w:color="auto"/>
                  </w:divBdr>
                </w:div>
              </w:divsChild>
            </w:div>
            <w:div w:id="1737388041">
              <w:marLeft w:val="0"/>
              <w:marRight w:val="0"/>
              <w:marTop w:val="0"/>
              <w:marBottom w:val="0"/>
              <w:divBdr>
                <w:top w:val="none" w:sz="0" w:space="0" w:color="auto"/>
                <w:left w:val="none" w:sz="0" w:space="0" w:color="auto"/>
                <w:bottom w:val="none" w:sz="0" w:space="0" w:color="auto"/>
                <w:right w:val="none" w:sz="0" w:space="0" w:color="auto"/>
              </w:divBdr>
              <w:divsChild>
                <w:div w:id="406418273">
                  <w:marLeft w:val="0"/>
                  <w:marRight w:val="0"/>
                  <w:marTop w:val="0"/>
                  <w:marBottom w:val="0"/>
                  <w:divBdr>
                    <w:top w:val="none" w:sz="0" w:space="0" w:color="auto"/>
                    <w:left w:val="none" w:sz="0" w:space="0" w:color="auto"/>
                    <w:bottom w:val="none" w:sz="0" w:space="0" w:color="auto"/>
                    <w:right w:val="none" w:sz="0" w:space="0" w:color="auto"/>
                  </w:divBdr>
                </w:div>
              </w:divsChild>
            </w:div>
            <w:div w:id="1502045666">
              <w:marLeft w:val="0"/>
              <w:marRight w:val="0"/>
              <w:marTop w:val="0"/>
              <w:marBottom w:val="0"/>
              <w:divBdr>
                <w:top w:val="none" w:sz="0" w:space="0" w:color="auto"/>
                <w:left w:val="none" w:sz="0" w:space="0" w:color="auto"/>
                <w:bottom w:val="none" w:sz="0" w:space="0" w:color="auto"/>
                <w:right w:val="none" w:sz="0" w:space="0" w:color="auto"/>
              </w:divBdr>
              <w:divsChild>
                <w:div w:id="765273219">
                  <w:marLeft w:val="0"/>
                  <w:marRight w:val="0"/>
                  <w:marTop w:val="0"/>
                  <w:marBottom w:val="0"/>
                  <w:divBdr>
                    <w:top w:val="none" w:sz="0" w:space="0" w:color="auto"/>
                    <w:left w:val="none" w:sz="0" w:space="0" w:color="auto"/>
                    <w:bottom w:val="none" w:sz="0" w:space="0" w:color="auto"/>
                    <w:right w:val="none" w:sz="0" w:space="0" w:color="auto"/>
                  </w:divBdr>
                </w:div>
              </w:divsChild>
            </w:div>
            <w:div w:id="1724329934">
              <w:marLeft w:val="0"/>
              <w:marRight w:val="0"/>
              <w:marTop w:val="0"/>
              <w:marBottom w:val="0"/>
              <w:divBdr>
                <w:top w:val="none" w:sz="0" w:space="0" w:color="auto"/>
                <w:left w:val="none" w:sz="0" w:space="0" w:color="auto"/>
                <w:bottom w:val="none" w:sz="0" w:space="0" w:color="auto"/>
                <w:right w:val="none" w:sz="0" w:space="0" w:color="auto"/>
              </w:divBdr>
              <w:divsChild>
                <w:div w:id="9990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83904">
      <w:bodyDiv w:val="1"/>
      <w:marLeft w:val="0"/>
      <w:marRight w:val="0"/>
      <w:marTop w:val="0"/>
      <w:marBottom w:val="0"/>
      <w:divBdr>
        <w:top w:val="none" w:sz="0" w:space="0" w:color="auto"/>
        <w:left w:val="none" w:sz="0" w:space="0" w:color="auto"/>
        <w:bottom w:val="none" w:sz="0" w:space="0" w:color="auto"/>
        <w:right w:val="none" w:sz="0" w:space="0" w:color="auto"/>
      </w:divBdr>
    </w:div>
    <w:div w:id="1005551472">
      <w:bodyDiv w:val="1"/>
      <w:marLeft w:val="0"/>
      <w:marRight w:val="0"/>
      <w:marTop w:val="0"/>
      <w:marBottom w:val="0"/>
      <w:divBdr>
        <w:top w:val="none" w:sz="0" w:space="0" w:color="auto"/>
        <w:left w:val="none" w:sz="0" w:space="0" w:color="auto"/>
        <w:bottom w:val="none" w:sz="0" w:space="0" w:color="auto"/>
        <w:right w:val="none" w:sz="0" w:space="0" w:color="auto"/>
      </w:divBdr>
      <w:divsChild>
        <w:div w:id="1012148528">
          <w:marLeft w:val="0"/>
          <w:marRight w:val="0"/>
          <w:marTop w:val="0"/>
          <w:marBottom w:val="0"/>
          <w:divBdr>
            <w:top w:val="none" w:sz="0" w:space="0" w:color="auto"/>
            <w:left w:val="none" w:sz="0" w:space="0" w:color="auto"/>
            <w:bottom w:val="none" w:sz="0" w:space="0" w:color="auto"/>
            <w:right w:val="none" w:sz="0" w:space="0" w:color="auto"/>
          </w:divBdr>
          <w:divsChild>
            <w:div w:id="1567642882">
              <w:marLeft w:val="0"/>
              <w:marRight w:val="0"/>
              <w:marTop w:val="0"/>
              <w:marBottom w:val="0"/>
              <w:divBdr>
                <w:top w:val="none" w:sz="0" w:space="0" w:color="auto"/>
                <w:left w:val="none" w:sz="0" w:space="0" w:color="auto"/>
                <w:bottom w:val="none" w:sz="0" w:space="0" w:color="auto"/>
                <w:right w:val="none" w:sz="0" w:space="0" w:color="auto"/>
              </w:divBdr>
              <w:divsChild>
                <w:div w:id="11937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3913">
      <w:bodyDiv w:val="1"/>
      <w:marLeft w:val="0"/>
      <w:marRight w:val="0"/>
      <w:marTop w:val="0"/>
      <w:marBottom w:val="0"/>
      <w:divBdr>
        <w:top w:val="none" w:sz="0" w:space="0" w:color="auto"/>
        <w:left w:val="none" w:sz="0" w:space="0" w:color="auto"/>
        <w:bottom w:val="none" w:sz="0" w:space="0" w:color="auto"/>
        <w:right w:val="none" w:sz="0" w:space="0" w:color="auto"/>
      </w:divBdr>
      <w:divsChild>
        <w:div w:id="317196350">
          <w:marLeft w:val="0"/>
          <w:marRight w:val="0"/>
          <w:marTop w:val="0"/>
          <w:marBottom w:val="0"/>
          <w:divBdr>
            <w:top w:val="none" w:sz="0" w:space="0" w:color="auto"/>
            <w:left w:val="none" w:sz="0" w:space="0" w:color="auto"/>
            <w:bottom w:val="none" w:sz="0" w:space="0" w:color="auto"/>
            <w:right w:val="none" w:sz="0" w:space="0" w:color="auto"/>
          </w:divBdr>
          <w:divsChild>
            <w:div w:id="2073961225">
              <w:marLeft w:val="0"/>
              <w:marRight w:val="0"/>
              <w:marTop w:val="0"/>
              <w:marBottom w:val="0"/>
              <w:divBdr>
                <w:top w:val="none" w:sz="0" w:space="0" w:color="auto"/>
                <w:left w:val="none" w:sz="0" w:space="0" w:color="auto"/>
                <w:bottom w:val="none" w:sz="0" w:space="0" w:color="auto"/>
                <w:right w:val="none" w:sz="0" w:space="0" w:color="auto"/>
              </w:divBdr>
              <w:divsChild>
                <w:div w:id="1113400432">
                  <w:marLeft w:val="0"/>
                  <w:marRight w:val="0"/>
                  <w:marTop w:val="0"/>
                  <w:marBottom w:val="0"/>
                  <w:divBdr>
                    <w:top w:val="none" w:sz="0" w:space="0" w:color="auto"/>
                    <w:left w:val="none" w:sz="0" w:space="0" w:color="auto"/>
                    <w:bottom w:val="none" w:sz="0" w:space="0" w:color="auto"/>
                    <w:right w:val="none" w:sz="0" w:space="0" w:color="auto"/>
                  </w:divBdr>
                  <w:divsChild>
                    <w:div w:id="11465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2951">
      <w:bodyDiv w:val="1"/>
      <w:marLeft w:val="0"/>
      <w:marRight w:val="0"/>
      <w:marTop w:val="0"/>
      <w:marBottom w:val="0"/>
      <w:divBdr>
        <w:top w:val="none" w:sz="0" w:space="0" w:color="auto"/>
        <w:left w:val="none" w:sz="0" w:space="0" w:color="auto"/>
        <w:bottom w:val="none" w:sz="0" w:space="0" w:color="auto"/>
        <w:right w:val="none" w:sz="0" w:space="0" w:color="auto"/>
      </w:divBdr>
      <w:divsChild>
        <w:div w:id="489634308">
          <w:marLeft w:val="0"/>
          <w:marRight w:val="0"/>
          <w:marTop w:val="0"/>
          <w:marBottom w:val="0"/>
          <w:divBdr>
            <w:top w:val="none" w:sz="0" w:space="0" w:color="auto"/>
            <w:left w:val="none" w:sz="0" w:space="0" w:color="auto"/>
            <w:bottom w:val="none" w:sz="0" w:space="0" w:color="auto"/>
            <w:right w:val="none" w:sz="0" w:space="0" w:color="auto"/>
          </w:divBdr>
          <w:divsChild>
            <w:div w:id="494761599">
              <w:marLeft w:val="0"/>
              <w:marRight w:val="0"/>
              <w:marTop w:val="0"/>
              <w:marBottom w:val="0"/>
              <w:divBdr>
                <w:top w:val="none" w:sz="0" w:space="0" w:color="auto"/>
                <w:left w:val="none" w:sz="0" w:space="0" w:color="auto"/>
                <w:bottom w:val="none" w:sz="0" w:space="0" w:color="auto"/>
                <w:right w:val="none" w:sz="0" w:space="0" w:color="auto"/>
              </w:divBdr>
              <w:divsChild>
                <w:div w:id="434054654">
                  <w:marLeft w:val="0"/>
                  <w:marRight w:val="0"/>
                  <w:marTop w:val="0"/>
                  <w:marBottom w:val="0"/>
                  <w:divBdr>
                    <w:top w:val="none" w:sz="0" w:space="0" w:color="auto"/>
                    <w:left w:val="none" w:sz="0" w:space="0" w:color="auto"/>
                    <w:bottom w:val="none" w:sz="0" w:space="0" w:color="auto"/>
                    <w:right w:val="none" w:sz="0" w:space="0" w:color="auto"/>
                  </w:divBdr>
                  <w:divsChild>
                    <w:div w:id="2110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034711">
      <w:bodyDiv w:val="1"/>
      <w:marLeft w:val="0"/>
      <w:marRight w:val="0"/>
      <w:marTop w:val="0"/>
      <w:marBottom w:val="0"/>
      <w:divBdr>
        <w:top w:val="none" w:sz="0" w:space="0" w:color="auto"/>
        <w:left w:val="none" w:sz="0" w:space="0" w:color="auto"/>
        <w:bottom w:val="none" w:sz="0" w:space="0" w:color="auto"/>
        <w:right w:val="none" w:sz="0" w:space="0" w:color="auto"/>
      </w:divBdr>
      <w:divsChild>
        <w:div w:id="1284194631">
          <w:marLeft w:val="0"/>
          <w:marRight w:val="0"/>
          <w:marTop w:val="0"/>
          <w:marBottom w:val="0"/>
          <w:divBdr>
            <w:top w:val="none" w:sz="0" w:space="0" w:color="auto"/>
            <w:left w:val="none" w:sz="0" w:space="0" w:color="auto"/>
            <w:bottom w:val="none" w:sz="0" w:space="0" w:color="auto"/>
            <w:right w:val="none" w:sz="0" w:space="0" w:color="auto"/>
          </w:divBdr>
          <w:divsChild>
            <w:div w:id="2135099271">
              <w:marLeft w:val="0"/>
              <w:marRight w:val="0"/>
              <w:marTop w:val="0"/>
              <w:marBottom w:val="0"/>
              <w:divBdr>
                <w:top w:val="none" w:sz="0" w:space="0" w:color="auto"/>
                <w:left w:val="none" w:sz="0" w:space="0" w:color="auto"/>
                <w:bottom w:val="none" w:sz="0" w:space="0" w:color="auto"/>
                <w:right w:val="none" w:sz="0" w:space="0" w:color="auto"/>
              </w:divBdr>
              <w:divsChild>
                <w:div w:id="10700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97806">
      <w:bodyDiv w:val="1"/>
      <w:marLeft w:val="0"/>
      <w:marRight w:val="0"/>
      <w:marTop w:val="0"/>
      <w:marBottom w:val="0"/>
      <w:divBdr>
        <w:top w:val="none" w:sz="0" w:space="0" w:color="auto"/>
        <w:left w:val="none" w:sz="0" w:space="0" w:color="auto"/>
        <w:bottom w:val="none" w:sz="0" w:space="0" w:color="auto"/>
        <w:right w:val="none" w:sz="0" w:space="0" w:color="auto"/>
      </w:divBdr>
    </w:div>
    <w:div w:id="1376543359">
      <w:bodyDiv w:val="1"/>
      <w:marLeft w:val="0"/>
      <w:marRight w:val="0"/>
      <w:marTop w:val="0"/>
      <w:marBottom w:val="0"/>
      <w:divBdr>
        <w:top w:val="none" w:sz="0" w:space="0" w:color="auto"/>
        <w:left w:val="none" w:sz="0" w:space="0" w:color="auto"/>
        <w:bottom w:val="none" w:sz="0" w:space="0" w:color="auto"/>
        <w:right w:val="none" w:sz="0" w:space="0" w:color="auto"/>
      </w:divBdr>
      <w:divsChild>
        <w:div w:id="1528786477">
          <w:marLeft w:val="0"/>
          <w:marRight w:val="0"/>
          <w:marTop w:val="0"/>
          <w:marBottom w:val="0"/>
          <w:divBdr>
            <w:top w:val="none" w:sz="0" w:space="0" w:color="auto"/>
            <w:left w:val="none" w:sz="0" w:space="0" w:color="auto"/>
            <w:bottom w:val="none" w:sz="0" w:space="0" w:color="auto"/>
            <w:right w:val="none" w:sz="0" w:space="0" w:color="auto"/>
          </w:divBdr>
          <w:divsChild>
            <w:div w:id="2075272542">
              <w:marLeft w:val="0"/>
              <w:marRight w:val="0"/>
              <w:marTop w:val="0"/>
              <w:marBottom w:val="0"/>
              <w:divBdr>
                <w:top w:val="none" w:sz="0" w:space="0" w:color="auto"/>
                <w:left w:val="none" w:sz="0" w:space="0" w:color="auto"/>
                <w:bottom w:val="none" w:sz="0" w:space="0" w:color="auto"/>
                <w:right w:val="none" w:sz="0" w:space="0" w:color="auto"/>
              </w:divBdr>
              <w:divsChild>
                <w:div w:id="2131196816">
                  <w:marLeft w:val="0"/>
                  <w:marRight w:val="0"/>
                  <w:marTop w:val="0"/>
                  <w:marBottom w:val="0"/>
                  <w:divBdr>
                    <w:top w:val="none" w:sz="0" w:space="0" w:color="auto"/>
                    <w:left w:val="none" w:sz="0" w:space="0" w:color="auto"/>
                    <w:bottom w:val="none" w:sz="0" w:space="0" w:color="auto"/>
                    <w:right w:val="none" w:sz="0" w:space="0" w:color="auto"/>
                  </w:divBdr>
                </w:div>
              </w:divsChild>
            </w:div>
            <w:div w:id="983781282">
              <w:marLeft w:val="0"/>
              <w:marRight w:val="0"/>
              <w:marTop w:val="0"/>
              <w:marBottom w:val="0"/>
              <w:divBdr>
                <w:top w:val="none" w:sz="0" w:space="0" w:color="auto"/>
                <w:left w:val="none" w:sz="0" w:space="0" w:color="auto"/>
                <w:bottom w:val="none" w:sz="0" w:space="0" w:color="auto"/>
                <w:right w:val="none" w:sz="0" w:space="0" w:color="auto"/>
              </w:divBdr>
              <w:divsChild>
                <w:div w:id="2618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62769">
      <w:bodyDiv w:val="1"/>
      <w:marLeft w:val="0"/>
      <w:marRight w:val="0"/>
      <w:marTop w:val="0"/>
      <w:marBottom w:val="0"/>
      <w:divBdr>
        <w:top w:val="none" w:sz="0" w:space="0" w:color="auto"/>
        <w:left w:val="none" w:sz="0" w:space="0" w:color="auto"/>
        <w:bottom w:val="none" w:sz="0" w:space="0" w:color="auto"/>
        <w:right w:val="none" w:sz="0" w:space="0" w:color="auto"/>
      </w:divBdr>
      <w:divsChild>
        <w:div w:id="974137692">
          <w:marLeft w:val="0"/>
          <w:marRight w:val="0"/>
          <w:marTop w:val="0"/>
          <w:marBottom w:val="0"/>
          <w:divBdr>
            <w:top w:val="none" w:sz="0" w:space="0" w:color="auto"/>
            <w:left w:val="none" w:sz="0" w:space="0" w:color="auto"/>
            <w:bottom w:val="none" w:sz="0" w:space="0" w:color="auto"/>
            <w:right w:val="none" w:sz="0" w:space="0" w:color="auto"/>
          </w:divBdr>
          <w:divsChild>
            <w:div w:id="723405620">
              <w:marLeft w:val="0"/>
              <w:marRight w:val="0"/>
              <w:marTop w:val="0"/>
              <w:marBottom w:val="0"/>
              <w:divBdr>
                <w:top w:val="none" w:sz="0" w:space="0" w:color="auto"/>
                <w:left w:val="none" w:sz="0" w:space="0" w:color="auto"/>
                <w:bottom w:val="none" w:sz="0" w:space="0" w:color="auto"/>
                <w:right w:val="none" w:sz="0" w:space="0" w:color="auto"/>
              </w:divBdr>
              <w:divsChild>
                <w:div w:id="4575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3860">
      <w:bodyDiv w:val="1"/>
      <w:marLeft w:val="0"/>
      <w:marRight w:val="0"/>
      <w:marTop w:val="0"/>
      <w:marBottom w:val="0"/>
      <w:divBdr>
        <w:top w:val="none" w:sz="0" w:space="0" w:color="auto"/>
        <w:left w:val="none" w:sz="0" w:space="0" w:color="auto"/>
        <w:bottom w:val="none" w:sz="0" w:space="0" w:color="auto"/>
        <w:right w:val="none" w:sz="0" w:space="0" w:color="auto"/>
      </w:divBdr>
      <w:divsChild>
        <w:div w:id="1813863713">
          <w:marLeft w:val="0"/>
          <w:marRight w:val="0"/>
          <w:marTop w:val="0"/>
          <w:marBottom w:val="0"/>
          <w:divBdr>
            <w:top w:val="none" w:sz="0" w:space="0" w:color="auto"/>
            <w:left w:val="none" w:sz="0" w:space="0" w:color="auto"/>
            <w:bottom w:val="none" w:sz="0" w:space="0" w:color="auto"/>
            <w:right w:val="none" w:sz="0" w:space="0" w:color="auto"/>
          </w:divBdr>
          <w:divsChild>
            <w:div w:id="1592083273">
              <w:marLeft w:val="0"/>
              <w:marRight w:val="0"/>
              <w:marTop w:val="0"/>
              <w:marBottom w:val="0"/>
              <w:divBdr>
                <w:top w:val="none" w:sz="0" w:space="0" w:color="auto"/>
                <w:left w:val="none" w:sz="0" w:space="0" w:color="auto"/>
                <w:bottom w:val="none" w:sz="0" w:space="0" w:color="auto"/>
                <w:right w:val="none" w:sz="0" w:space="0" w:color="auto"/>
              </w:divBdr>
              <w:divsChild>
                <w:div w:id="1693023646">
                  <w:marLeft w:val="0"/>
                  <w:marRight w:val="0"/>
                  <w:marTop w:val="0"/>
                  <w:marBottom w:val="0"/>
                  <w:divBdr>
                    <w:top w:val="none" w:sz="0" w:space="0" w:color="auto"/>
                    <w:left w:val="none" w:sz="0" w:space="0" w:color="auto"/>
                    <w:bottom w:val="none" w:sz="0" w:space="0" w:color="auto"/>
                    <w:right w:val="none" w:sz="0" w:space="0" w:color="auto"/>
                  </w:divBdr>
                  <w:divsChild>
                    <w:div w:id="367919337">
                      <w:marLeft w:val="0"/>
                      <w:marRight w:val="0"/>
                      <w:marTop w:val="0"/>
                      <w:marBottom w:val="0"/>
                      <w:divBdr>
                        <w:top w:val="none" w:sz="0" w:space="0" w:color="auto"/>
                        <w:left w:val="none" w:sz="0" w:space="0" w:color="auto"/>
                        <w:bottom w:val="none" w:sz="0" w:space="0" w:color="auto"/>
                        <w:right w:val="none" w:sz="0" w:space="0" w:color="auto"/>
                      </w:divBdr>
                    </w:div>
                  </w:divsChild>
                </w:div>
                <w:div w:id="839614428">
                  <w:marLeft w:val="0"/>
                  <w:marRight w:val="0"/>
                  <w:marTop w:val="0"/>
                  <w:marBottom w:val="0"/>
                  <w:divBdr>
                    <w:top w:val="none" w:sz="0" w:space="0" w:color="auto"/>
                    <w:left w:val="none" w:sz="0" w:space="0" w:color="auto"/>
                    <w:bottom w:val="none" w:sz="0" w:space="0" w:color="auto"/>
                    <w:right w:val="none" w:sz="0" w:space="0" w:color="auto"/>
                  </w:divBdr>
                  <w:divsChild>
                    <w:div w:id="1167674958">
                      <w:marLeft w:val="0"/>
                      <w:marRight w:val="0"/>
                      <w:marTop w:val="0"/>
                      <w:marBottom w:val="0"/>
                      <w:divBdr>
                        <w:top w:val="none" w:sz="0" w:space="0" w:color="auto"/>
                        <w:left w:val="none" w:sz="0" w:space="0" w:color="auto"/>
                        <w:bottom w:val="none" w:sz="0" w:space="0" w:color="auto"/>
                        <w:right w:val="none" w:sz="0" w:space="0" w:color="auto"/>
                      </w:divBdr>
                    </w:div>
                  </w:divsChild>
                </w:div>
                <w:div w:id="5641326">
                  <w:marLeft w:val="0"/>
                  <w:marRight w:val="0"/>
                  <w:marTop w:val="0"/>
                  <w:marBottom w:val="0"/>
                  <w:divBdr>
                    <w:top w:val="none" w:sz="0" w:space="0" w:color="auto"/>
                    <w:left w:val="none" w:sz="0" w:space="0" w:color="auto"/>
                    <w:bottom w:val="none" w:sz="0" w:space="0" w:color="auto"/>
                    <w:right w:val="none" w:sz="0" w:space="0" w:color="auto"/>
                  </w:divBdr>
                  <w:divsChild>
                    <w:div w:id="1328556712">
                      <w:marLeft w:val="0"/>
                      <w:marRight w:val="0"/>
                      <w:marTop w:val="0"/>
                      <w:marBottom w:val="0"/>
                      <w:divBdr>
                        <w:top w:val="none" w:sz="0" w:space="0" w:color="auto"/>
                        <w:left w:val="none" w:sz="0" w:space="0" w:color="auto"/>
                        <w:bottom w:val="none" w:sz="0" w:space="0" w:color="auto"/>
                        <w:right w:val="none" w:sz="0" w:space="0" w:color="auto"/>
                      </w:divBdr>
                    </w:div>
                  </w:divsChild>
                </w:div>
                <w:div w:id="1099135897">
                  <w:marLeft w:val="0"/>
                  <w:marRight w:val="0"/>
                  <w:marTop w:val="0"/>
                  <w:marBottom w:val="0"/>
                  <w:divBdr>
                    <w:top w:val="none" w:sz="0" w:space="0" w:color="auto"/>
                    <w:left w:val="none" w:sz="0" w:space="0" w:color="auto"/>
                    <w:bottom w:val="none" w:sz="0" w:space="0" w:color="auto"/>
                    <w:right w:val="none" w:sz="0" w:space="0" w:color="auto"/>
                  </w:divBdr>
                  <w:divsChild>
                    <w:div w:id="1591354576">
                      <w:marLeft w:val="0"/>
                      <w:marRight w:val="0"/>
                      <w:marTop w:val="0"/>
                      <w:marBottom w:val="0"/>
                      <w:divBdr>
                        <w:top w:val="none" w:sz="0" w:space="0" w:color="auto"/>
                        <w:left w:val="none" w:sz="0" w:space="0" w:color="auto"/>
                        <w:bottom w:val="none" w:sz="0" w:space="0" w:color="auto"/>
                        <w:right w:val="none" w:sz="0" w:space="0" w:color="auto"/>
                      </w:divBdr>
                    </w:div>
                  </w:divsChild>
                </w:div>
                <w:div w:id="1631129257">
                  <w:marLeft w:val="0"/>
                  <w:marRight w:val="0"/>
                  <w:marTop w:val="0"/>
                  <w:marBottom w:val="0"/>
                  <w:divBdr>
                    <w:top w:val="none" w:sz="0" w:space="0" w:color="auto"/>
                    <w:left w:val="none" w:sz="0" w:space="0" w:color="auto"/>
                    <w:bottom w:val="none" w:sz="0" w:space="0" w:color="auto"/>
                    <w:right w:val="none" w:sz="0" w:space="0" w:color="auto"/>
                  </w:divBdr>
                  <w:divsChild>
                    <w:div w:id="1468086775">
                      <w:marLeft w:val="0"/>
                      <w:marRight w:val="0"/>
                      <w:marTop w:val="0"/>
                      <w:marBottom w:val="0"/>
                      <w:divBdr>
                        <w:top w:val="none" w:sz="0" w:space="0" w:color="auto"/>
                        <w:left w:val="none" w:sz="0" w:space="0" w:color="auto"/>
                        <w:bottom w:val="none" w:sz="0" w:space="0" w:color="auto"/>
                        <w:right w:val="none" w:sz="0" w:space="0" w:color="auto"/>
                      </w:divBdr>
                    </w:div>
                  </w:divsChild>
                </w:div>
                <w:div w:id="21174094">
                  <w:marLeft w:val="0"/>
                  <w:marRight w:val="0"/>
                  <w:marTop w:val="0"/>
                  <w:marBottom w:val="0"/>
                  <w:divBdr>
                    <w:top w:val="none" w:sz="0" w:space="0" w:color="auto"/>
                    <w:left w:val="none" w:sz="0" w:space="0" w:color="auto"/>
                    <w:bottom w:val="none" w:sz="0" w:space="0" w:color="auto"/>
                    <w:right w:val="none" w:sz="0" w:space="0" w:color="auto"/>
                  </w:divBdr>
                  <w:divsChild>
                    <w:div w:id="2133673175">
                      <w:marLeft w:val="0"/>
                      <w:marRight w:val="0"/>
                      <w:marTop w:val="0"/>
                      <w:marBottom w:val="0"/>
                      <w:divBdr>
                        <w:top w:val="none" w:sz="0" w:space="0" w:color="auto"/>
                        <w:left w:val="none" w:sz="0" w:space="0" w:color="auto"/>
                        <w:bottom w:val="none" w:sz="0" w:space="0" w:color="auto"/>
                        <w:right w:val="none" w:sz="0" w:space="0" w:color="auto"/>
                      </w:divBdr>
                    </w:div>
                  </w:divsChild>
                </w:div>
                <w:div w:id="1992982358">
                  <w:marLeft w:val="0"/>
                  <w:marRight w:val="0"/>
                  <w:marTop w:val="0"/>
                  <w:marBottom w:val="0"/>
                  <w:divBdr>
                    <w:top w:val="none" w:sz="0" w:space="0" w:color="auto"/>
                    <w:left w:val="none" w:sz="0" w:space="0" w:color="auto"/>
                    <w:bottom w:val="none" w:sz="0" w:space="0" w:color="auto"/>
                    <w:right w:val="none" w:sz="0" w:space="0" w:color="auto"/>
                  </w:divBdr>
                  <w:divsChild>
                    <w:div w:id="611059809">
                      <w:marLeft w:val="0"/>
                      <w:marRight w:val="0"/>
                      <w:marTop w:val="0"/>
                      <w:marBottom w:val="0"/>
                      <w:divBdr>
                        <w:top w:val="none" w:sz="0" w:space="0" w:color="auto"/>
                        <w:left w:val="none" w:sz="0" w:space="0" w:color="auto"/>
                        <w:bottom w:val="none" w:sz="0" w:space="0" w:color="auto"/>
                        <w:right w:val="none" w:sz="0" w:space="0" w:color="auto"/>
                      </w:divBdr>
                    </w:div>
                  </w:divsChild>
                </w:div>
                <w:div w:id="1446072964">
                  <w:marLeft w:val="0"/>
                  <w:marRight w:val="0"/>
                  <w:marTop w:val="0"/>
                  <w:marBottom w:val="0"/>
                  <w:divBdr>
                    <w:top w:val="none" w:sz="0" w:space="0" w:color="auto"/>
                    <w:left w:val="none" w:sz="0" w:space="0" w:color="auto"/>
                    <w:bottom w:val="none" w:sz="0" w:space="0" w:color="auto"/>
                    <w:right w:val="none" w:sz="0" w:space="0" w:color="auto"/>
                  </w:divBdr>
                  <w:divsChild>
                    <w:div w:id="1127090963">
                      <w:marLeft w:val="0"/>
                      <w:marRight w:val="0"/>
                      <w:marTop w:val="0"/>
                      <w:marBottom w:val="0"/>
                      <w:divBdr>
                        <w:top w:val="none" w:sz="0" w:space="0" w:color="auto"/>
                        <w:left w:val="none" w:sz="0" w:space="0" w:color="auto"/>
                        <w:bottom w:val="none" w:sz="0" w:space="0" w:color="auto"/>
                        <w:right w:val="none" w:sz="0" w:space="0" w:color="auto"/>
                      </w:divBdr>
                    </w:div>
                  </w:divsChild>
                </w:div>
                <w:div w:id="1803764316">
                  <w:marLeft w:val="0"/>
                  <w:marRight w:val="0"/>
                  <w:marTop w:val="0"/>
                  <w:marBottom w:val="0"/>
                  <w:divBdr>
                    <w:top w:val="none" w:sz="0" w:space="0" w:color="auto"/>
                    <w:left w:val="none" w:sz="0" w:space="0" w:color="auto"/>
                    <w:bottom w:val="none" w:sz="0" w:space="0" w:color="auto"/>
                    <w:right w:val="none" w:sz="0" w:space="0" w:color="auto"/>
                  </w:divBdr>
                  <w:divsChild>
                    <w:div w:id="579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913792">
      <w:bodyDiv w:val="1"/>
      <w:marLeft w:val="0"/>
      <w:marRight w:val="0"/>
      <w:marTop w:val="0"/>
      <w:marBottom w:val="0"/>
      <w:divBdr>
        <w:top w:val="none" w:sz="0" w:space="0" w:color="auto"/>
        <w:left w:val="none" w:sz="0" w:space="0" w:color="auto"/>
        <w:bottom w:val="none" w:sz="0" w:space="0" w:color="auto"/>
        <w:right w:val="none" w:sz="0" w:space="0" w:color="auto"/>
      </w:divBdr>
      <w:divsChild>
        <w:div w:id="293562598">
          <w:marLeft w:val="0"/>
          <w:marRight w:val="0"/>
          <w:marTop w:val="0"/>
          <w:marBottom w:val="0"/>
          <w:divBdr>
            <w:top w:val="none" w:sz="0" w:space="0" w:color="auto"/>
            <w:left w:val="none" w:sz="0" w:space="0" w:color="auto"/>
            <w:bottom w:val="none" w:sz="0" w:space="0" w:color="auto"/>
            <w:right w:val="none" w:sz="0" w:space="0" w:color="auto"/>
          </w:divBdr>
          <w:divsChild>
            <w:div w:id="393281580">
              <w:marLeft w:val="0"/>
              <w:marRight w:val="0"/>
              <w:marTop w:val="0"/>
              <w:marBottom w:val="0"/>
              <w:divBdr>
                <w:top w:val="none" w:sz="0" w:space="0" w:color="auto"/>
                <w:left w:val="none" w:sz="0" w:space="0" w:color="auto"/>
                <w:bottom w:val="none" w:sz="0" w:space="0" w:color="auto"/>
                <w:right w:val="none" w:sz="0" w:space="0" w:color="auto"/>
              </w:divBdr>
              <w:divsChild>
                <w:div w:id="1180966405">
                  <w:marLeft w:val="0"/>
                  <w:marRight w:val="0"/>
                  <w:marTop w:val="0"/>
                  <w:marBottom w:val="0"/>
                  <w:divBdr>
                    <w:top w:val="none" w:sz="0" w:space="0" w:color="auto"/>
                    <w:left w:val="none" w:sz="0" w:space="0" w:color="auto"/>
                    <w:bottom w:val="none" w:sz="0" w:space="0" w:color="auto"/>
                    <w:right w:val="none" w:sz="0" w:space="0" w:color="auto"/>
                  </w:divBdr>
                </w:div>
                <w:div w:id="10472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936">
      <w:bodyDiv w:val="1"/>
      <w:marLeft w:val="0"/>
      <w:marRight w:val="0"/>
      <w:marTop w:val="0"/>
      <w:marBottom w:val="0"/>
      <w:divBdr>
        <w:top w:val="none" w:sz="0" w:space="0" w:color="auto"/>
        <w:left w:val="none" w:sz="0" w:space="0" w:color="auto"/>
        <w:bottom w:val="none" w:sz="0" w:space="0" w:color="auto"/>
        <w:right w:val="none" w:sz="0" w:space="0" w:color="auto"/>
      </w:divBdr>
      <w:divsChild>
        <w:div w:id="100614544">
          <w:marLeft w:val="0"/>
          <w:marRight w:val="0"/>
          <w:marTop w:val="0"/>
          <w:marBottom w:val="0"/>
          <w:divBdr>
            <w:top w:val="none" w:sz="0" w:space="0" w:color="auto"/>
            <w:left w:val="none" w:sz="0" w:space="0" w:color="auto"/>
            <w:bottom w:val="none" w:sz="0" w:space="0" w:color="auto"/>
            <w:right w:val="none" w:sz="0" w:space="0" w:color="auto"/>
          </w:divBdr>
          <w:divsChild>
            <w:div w:id="1883663728">
              <w:marLeft w:val="0"/>
              <w:marRight w:val="0"/>
              <w:marTop w:val="0"/>
              <w:marBottom w:val="0"/>
              <w:divBdr>
                <w:top w:val="none" w:sz="0" w:space="0" w:color="auto"/>
                <w:left w:val="none" w:sz="0" w:space="0" w:color="auto"/>
                <w:bottom w:val="none" w:sz="0" w:space="0" w:color="auto"/>
                <w:right w:val="none" w:sz="0" w:space="0" w:color="auto"/>
              </w:divBdr>
              <w:divsChild>
                <w:div w:id="12210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932615">
      <w:bodyDiv w:val="1"/>
      <w:marLeft w:val="0"/>
      <w:marRight w:val="0"/>
      <w:marTop w:val="0"/>
      <w:marBottom w:val="0"/>
      <w:divBdr>
        <w:top w:val="none" w:sz="0" w:space="0" w:color="auto"/>
        <w:left w:val="none" w:sz="0" w:space="0" w:color="auto"/>
        <w:bottom w:val="none" w:sz="0" w:space="0" w:color="auto"/>
        <w:right w:val="none" w:sz="0" w:space="0" w:color="auto"/>
      </w:divBdr>
    </w:div>
    <w:div w:id="1583027224">
      <w:bodyDiv w:val="1"/>
      <w:marLeft w:val="0"/>
      <w:marRight w:val="0"/>
      <w:marTop w:val="0"/>
      <w:marBottom w:val="0"/>
      <w:divBdr>
        <w:top w:val="none" w:sz="0" w:space="0" w:color="auto"/>
        <w:left w:val="none" w:sz="0" w:space="0" w:color="auto"/>
        <w:bottom w:val="none" w:sz="0" w:space="0" w:color="auto"/>
        <w:right w:val="none" w:sz="0" w:space="0" w:color="auto"/>
      </w:divBdr>
      <w:divsChild>
        <w:div w:id="2045011297">
          <w:marLeft w:val="0"/>
          <w:marRight w:val="0"/>
          <w:marTop w:val="0"/>
          <w:marBottom w:val="0"/>
          <w:divBdr>
            <w:top w:val="none" w:sz="0" w:space="0" w:color="auto"/>
            <w:left w:val="none" w:sz="0" w:space="0" w:color="auto"/>
            <w:bottom w:val="none" w:sz="0" w:space="0" w:color="auto"/>
            <w:right w:val="none" w:sz="0" w:space="0" w:color="auto"/>
          </w:divBdr>
          <w:divsChild>
            <w:div w:id="1953441361">
              <w:marLeft w:val="0"/>
              <w:marRight w:val="0"/>
              <w:marTop w:val="0"/>
              <w:marBottom w:val="0"/>
              <w:divBdr>
                <w:top w:val="none" w:sz="0" w:space="0" w:color="auto"/>
                <w:left w:val="none" w:sz="0" w:space="0" w:color="auto"/>
                <w:bottom w:val="none" w:sz="0" w:space="0" w:color="auto"/>
                <w:right w:val="none" w:sz="0" w:space="0" w:color="auto"/>
              </w:divBdr>
              <w:divsChild>
                <w:div w:id="13767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64073">
      <w:bodyDiv w:val="1"/>
      <w:marLeft w:val="0"/>
      <w:marRight w:val="0"/>
      <w:marTop w:val="0"/>
      <w:marBottom w:val="0"/>
      <w:divBdr>
        <w:top w:val="none" w:sz="0" w:space="0" w:color="auto"/>
        <w:left w:val="none" w:sz="0" w:space="0" w:color="auto"/>
        <w:bottom w:val="none" w:sz="0" w:space="0" w:color="auto"/>
        <w:right w:val="none" w:sz="0" w:space="0" w:color="auto"/>
      </w:divBdr>
      <w:divsChild>
        <w:div w:id="39282557">
          <w:marLeft w:val="0"/>
          <w:marRight w:val="0"/>
          <w:marTop w:val="0"/>
          <w:marBottom w:val="0"/>
          <w:divBdr>
            <w:top w:val="none" w:sz="0" w:space="0" w:color="auto"/>
            <w:left w:val="none" w:sz="0" w:space="0" w:color="auto"/>
            <w:bottom w:val="none" w:sz="0" w:space="0" w:color="auto"/>
            <w:right w:val="none" w:sz="0" w:space="0" w:color="auto"/>
          </w:divBdr>
          <w:divsChild>
            <w:div w:id="665205918">
              <w:marLeft w:val="0"/>
              <w:marRight w:val="0"/>
              <w:marTop w:val="0"/>
              <w:marBottom w:val="0"/>
              <w:divBdr>
                <w:top w:val="none" w:sz="0" w:space="0" w:color="auto"/>
                <w:left w:val="none" w:sz="0" w:space="0" w:color="auto"/>
                <w:bottom w:val="none" w:sz="0" w:space="0" w:color="auto"/>
                <w:right w:val="none" w:sz="0" w:space="0" w:color="auto"/>
              </w:divBdr>
              <w:divsChild>
                <w:div w:id="10752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625">
      <w:bodyDiv w:val="1"/>
      <w:marLeft w:val="0"/>
      <w:marRight w:val="0"/>
      <w:marTop w:val="0"/>
      <w:marBottom w:val="0"/>
      <w:divBdr>
        <w:top w:val="none" w:sz="0" w:space="0" w:color="auto"/>
        <w:left w:val="none" w:sz="0" w:space="0" w:color="auto"/>
        <w:bottom w:val="none" w:sz="0" w:space="0" w:color="auto"/>
        <w:right w:val="none" w:sz="0" w:space="0" w:color="auto"/>
      </w:divBdr>
    </w:div>
    <w:div w:id="1645968158">
      <w:bodyDiv w:val="1"/>
      <w:marLeft w:val="0"/>
      <w:marRight w:val="0"/>
      <w:marTop w:val="0"/>
      <w:marBottom w:val="0"/>
      <w:divBdr>
        <w:top w:val="none" w:sz="0" w:space="0" w:color="auto"/>
        <w:left w:val="none" w:sz="0" w:space="0" w:color="auto"/>
        <w:bottom w:val="none" w:sz="0" w:space="0" w:color="auto"/>
        <w:right w:val="none" w:sz="0" w:space="0" w:color="auto"/>
      </w:divBdr>
      <w:divsChild>
        <w:div w:id="1399354128">
          <w:marLeft w:val="0"/>
          <w:marRight w:val="0"/>
          <w:marTop w:val="0"/>
          <w:marBottom w:val="0"/>
          <w:divBdr>
            <w:top w:val="none" w:sz="0" w:space="0" w:color="auto"/>
            <w:left w:val="none" w:sz="0" w:space="0" w:color="auto"/>
            <w:bottom w:val="none" w:sz="0" w:space="0" w:color="auto"/>
            <w:right w:val="none" w:sz="0" w:space="0" w:color="auto"/>
          </w:divBdr>
          <w:divsChild>
            <w:div w:id="840465949">
              <w:marLeft w:val="0"/>
              <w:marRight w:val="0"/>
              <w:marTop w:val="0"/>
              <w:marBottom w:val="0"/>
              <w:divBdr>
                <w:top w:val="none" w:sz="0" w:space="0" w:color="auto"/>
                <w:left w:val="none" w:sz="0" w:space="0" w:color="auto"/>
                <w:bottom w:val="none" w:sz="0" w:space="0" w:color="auto"/>
                <w:right w:val="none" w:sz="0" w:space="0" w:color="auto"/>
              </w:divBdr>
              <w:divsChild>
                <w:div w:id="13497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95343">
      <w:bodyDiv w:val="1"/>
      <w:marLeft w:val="0"/>
      <w:marRight w:val="0"/>
      <w:marTop w:val="0"/>
      <w:marBottom w:val="0"/>
      <w:divBdr>
        <w:top w:val="none" w:sz="0" w:space="0" w:color="auto"/>
        <w:left w:val="none" w:sz="0" w:space="0" w:color="auto"/>
        <w:bottom w:val="none" w:sz="0" w:space="0" w:color="auto"/>
        <w:right w:val="none" w:sz="0" w:space="0" w:color="auto"/>
      </w:divBdr>
      <w:divsChild>
        <w:div w:id="1742677150">
          <w:marLeft w:val="0"/>
          <w:marRight w:val="0"/>
          <w:marTop w:val="0"/>
          <w:marBottom w:val="0"/>
          <w:divBdr>
            <w:top w:val="none" w:sz="0" w:space="0" w:color="auto"/>
            <w:left w:val="none" w:sz="0" w:space="0" w:color="auto"/>
            <w:bottom w:val="none" w:sz="0" w:space="0" w:color="auto"/>
            <w:right w:val="none" w:sz="0" w:space="0" w:color="auto"/>
          </w:divBdr>
          <w:divsChild>
            <w:div w:id="534466024">
              <w:marLeft w:val="0"/>
              <w:marRight w:val="0"/>
              <w:marTop w:val="0"/>
              <w:marBottom w:val="0"/>
              <w:divBdr>
                <w:top w:val="none" w:sz="0" w:space="0" w:color="auto"/>
                <w:left w:val="none" w:sz="0" w:space="0" w:color="auto"/>
                <w:bottom w:val="none" w:sz="0" w:space="0" w:color="auto"/>
                <w:right w:val="none" w:sz="0" w:space="0" w:color="auto"/>
              </w:divBdr>
              <w:divsChild>
                <w:div w:id="12677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7858">
      <w:bodyDiv w:val="1"/>
      <w:marLeft w:val="0"/>
      <w:marRight w:val="0"/>
      <w:marTop w:val="0"/>
      <w:marBottom w:val="0"/>
      <w:divBdr>
        <w:top w:val="none" w:sz="0" w:space="0" w:color="auto"/>
        <w:left w:val="none" w:sz="0" w:space="0" w:color="auto"/>
        <w:bottom w:val="none" w:sz="0" w:space="0" w:color="auto"/>
        <w:right w:val="none" w:sz="0" w:space="0" w:color="auto"/>
      </w:divBdr>
      <w:divsChild>
        <w:div w:id="1816992599">
          <w:marLeft w:val="0"/>
          <w:marRight w:val="0"/>
          <w:marTop w:val="0"/>
          <w:marBottom w:val="0"/>
          <w:divBdr>
            <w:top w:val="none" w:sz="0" w:space="0" w:color="auto"/>
            <w:left w:val="none" w:sz="0" w:space="0" w:color="auto"/>
            <w:bottom w:val="none" w:sz="0" w:space="0" w:color="auto"/>
            <w:right w:val="none" w:sz="0" w:space="0" w:color="auto"/>
          </w:divBdr>
          <w:divsChild>
            <w:div w:id="1377895099">
              <w:marLeft w:val="0"/>
              <w:marRight w:val="0"/>
              <w:marTop w:val="0"/>
              <w:marBottom w:val="0"/>
              <w:divBdr>
                <w:top w:val="none" w:sz="0" w:space="0" w:color="auto"/>
                <w:left w:val="none" w:sz="0" w:space="0" w:color="auto"/>
                <w:bottom w:val="none" w:sz="0" w:space="0" w:color="auto"/>
                <w:right w:val="none" w:sz="0" w:space="0" w:color="auto"/>
              </w:divBdr>
              <w:divsChild>
                <w:div w:id="229002451">
                  <w:marLeft w:val="0"/>
                  <w:marRight w:val="0"/>
                  <w:marTop w:val="0"/>
                  <w:marBottom w:val="0"/>
                  <w:divBdr>
                    <w:top w:val="none" w:sz="0" w:space="0" w:color="auto"/>
                    <w:left w:val="none" w:sz="0" w:space="0" w:color="auto"/>
                    <w:bottom w:val="none" w:sz="0" w:space="0" w:color="auto"/>
                    <w:right w:val="none" w:sz="0" w:space="0" w:color="auto"/>
                  </w:divBdr>
                </w:div>
              </w:divsChild>
            </w:div>
            <w:div w:id="872618635">
              <w:marLeft w:val="0"/>
              <w:marRight w:val="0"/>
              <w:marTop w:val="0"/>
              <w:marBottom w:val="0"/>
              <w:divBdr>
                <w:top w:val="none" w:sz="0" w:space="0" w:color="auto"/>
                <w:left w:val="none" w:sz="0" w:space="0" w:color="auto"/>
                <w:bottom w:val="none" w:sz="0" w:space="0" w:color="auto"/>
                <w:right w:val="none" w:sz="0" w:space="0" w:color="auto"/>
              </w:divBdr>
              <w:divsChild>
                <w:div w:id="12419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4328">
      <w:bodyDiv w:val="1"/>
      <w:marLeft w:val="0"/>
      <w:marRight w:val="0"/>
      <w:marTop w:val="0"/>
      <w:marBottom w:val="0"/>
      <w:divBdr>
        <w:top w:val="none" w:sz="0" w:space="0" w:color="auto"/>
        <w:left w:val="none" w:sz="0" w:space="0" w:color="auto"/>
        <w:bottom w:val="none" w:sz="0" w:space="0" w:color="auto"/>
        <w:right w:val="none" w:sz="0" w:space="0" w:color="auto"/>
      </w:divBdr>
    </w:div>
    <w:div w:id="1925918557">
      <w:bodyDiv w:val="1"/>
      <w:marLeft w:val="0"/>
      <w:marRight w:val="0"/>
      <w:marTop w:val="0"/>
      <w:marBottom w:val="0"/>
      <w:divBdr>
        <w:top w:val="none" w:sz="0" w:space="0" w:color="auto"/>
        <w:left w:val="none" w:sz="0" w:space="0" w:color="auto"/>
        <w:bottom w:val="none" w:sz="0" w:space="0" w:color="auto"/>
        <w:right w:val="none" w:sz="0" w:space="0" w:color="auto"/>
      </w:divBdr>
      <w:divsChild>
        <w:div w:id="1677806777">
          <w:marLeft w:val="0"/>
          <w:marRight w:val="0"/>
          <w:marTop w:val="0"/>
          <w:marBottom w:val="0"/>
          <w:divBdr>
            <w:top w:val="none" w:sz="0" w:space="0" w:color="auto"/>
            <w:left w:val="none" w:sz="0" w:space="0" w:color="auto"/>
            <w:bottom w:val="none" w:sz="0" w:space="0" w:color="auto"/>
            <w:right w:val="none" w:sz="0" w:space="0" w:color="auto"/>
          </w:divBdr>
          <w:divsChild>
            <w:div w:id="1577981129">
              <w:marLeft w:val="0"/>
              <w:marRight w:val="0"/>
              <w:marTop w:val="0"/>
              <w:marBottom w:val="0"/>
              <w:divBdr>
                <w:top w:val="none" w:sz="0" w:space="0" w:color="auto"/>
                <w:left w:val="none" w:sz="0" w:space="0" w:color="auto"/>
                <w:bottom w:val="none" w:sz="0" w:space="0" w:color="auto"/>
                <w:right w:val="none" w:sz="0" w:space="0" w:color="auto"/>
              </w:divBdr>
              <w:divsChild>
                <w:div w:id="24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8332">
      <w:bodyDiv w:val="1"/>
      <w:marLeft w:val="0"/>
      <w:marRight w:val="0"/>
      <w:marTop w:val="0"/>
      <w:marBottom w:val="0"/>
      <w:divBdr>
        <w:top w:val="none" w:sz="0" w:space="0" w:color="auto"/>
        <w:left w:val="none" w:sz="0" w:space="0" w:color="auto"/>
        <w:bottom w:val="none" w:sz="0" w:space="0" w:color="auto"/>
        <w:right w:val="none" w:sz="0" w:space="0" w:color="auto"/>
      </w:divBdr>
      <w:divsChild>
        <w:div w:id="496000652">
          <w:marLeft w:val="0"/>
          <w:marRight w:val="0"/>
          <w:marTop w:val="0"/>
          <w:marBottom w:val="0"/>
          <w:divBdr>
            <w:top w:val="none" w:sz="0" w:space="0" w:color="auto"/>
            <w:left w:val="none" w:sz="0" w:space="0" w:color="auto"/>
            <w:bottom w:val="none" w:sz="0" w:space="0" w:color="auto"/>
            <w:right w:val="none" w:sz="0" w:space="0" w:color="auto"/>
          </w:divBdr>
          <w:divsChild>
            <w:div w:id="1171483565">
              <w:marLeft w:val="0"/>
              <w:marRight w:val="0"/>
              <w:marTop w:val="0"/>
              <w:marBottom w:val="0"/>
              <w:divBdr>
                <w:top w:val="none" w:sz="0" w:space="0" w:color="auto"/>
                <w:left w:val="none" w:sz="0" w:space="0" w:color="auto"/>
                <w:bottom w:val="none" w:sz="0" w:space="0" w:color="auto"/>
                <w:right w:val="none" w:sz="0" w:space="0" w:color="auto"/>
              </w:divBdr>
              <w:divsChild>
                <w:div w:id="330178611">
                  <w:marLeft w:val="0"/>
                  <w:marRight w:val="0"/>
                  <w:marTop w:val="0"/>
                  <w:marBottom w:val="0"/>
                  <w:divBdr>
                    <w:top w:val="none" w:sz="0" w:space="0" w:color="auto"/>
                    <w:left w:val="none" w:sz="0" w:space="0" w:color="auto"/>
                    <w:bottom w:val="none" w:sz="0" w:space="0" w:color="auto"/>
                    <w:right w:val="none" w:sz="0" w:space="0" w:color="auto"/>
                  </w:divBdr>
                </w:div>
              </w:divsChild>
            </w:div>
            <w:div w:id="1846048870">
              <w:marLeft w:val="0"/>
              <w:marRight w:val="0"/>
              <w:marTop w:val="0"/>
              <w:marBottom w:val="0"/>
              <w:divBdr>
                <w:top w:val="none" w:sz="0" w:space="0" w:color="auto"/>
                <w:left w:val="none" w:sz="0" w:space="0" w:color="auto"/>
                <w:bottom w:val="none" w:sz="0" w:space="0" w:color="auto"/>
                <w:right w:val="none" w:sz="0" w:space="0" w:color="auto"/>
              </w:divBdr>
              <w:divsChild>
                <w:div w:id="21230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4934">
          <w:marLeft w:val="0"/>
          <w:marRight w:val="0"/>
          <w:marTop w:val="0"/>
          <w:marBottom w:val="0"/>
          <w:divBdr>
            <w:top w:val="none" w:sz="0" w:space="0" w:color="auto"/>
            <w:left w:val="none" w:sz="0" w:space="0" w:color="auto"/>
            <w:bottom w:val="none" w:sz="0" w:space="0" w:color="auto"/>
            <w:right w:val="none" w:sz="0" w:space="0" w:color="auto"/>
          </w:divBdr>
          <w:divsChild>
            <w:div w:id="430125575">
              <w:marLeft w:val="0"/>
              <w:marRight w:val="0"/>
              <w:marTop w:val="0"/>
              <w:marBottom w:val="0"/>
              <w:divBdr>
                <w:top w:val="none" w:sz="0" w:space="0" w:color="auto"/>
                <w:left w:val="none" w:sz="0" w:space="0" w:color="auto"/>
                <w:bottom w:val="none" w:sz="0" w:space="0" w:color="auto"/>
                <w:right w:val="none" w:sz="0" w:space="0" w:color="auto"/>
              </w:divBdr>
              <w:divsChild>
                <w:div w:id="1163005003">
                  <w:marLeft w:val="0"/>
                  <w:marRight w:val="0"/>
                  <w:marTop w:val="0"/>
                  <w:marBottom w:val="0"/>
                  <w:divBdr>
                    <w:top w:val="none" w:sz="0" w:space="0" w:color="auto"/>
                    <w:left w:val="none" w:sz="0" w:space="0" w:color="auto"/>
                    <w:bottom w:val="none" w:sz="0" w:space="0" w:color="auto"/>
                    <w:right w:val="none" w:sz="0" w:space="0" w:color="auto"/>
                  </w:divBdr>
                </w:div>
              </w:divsChild>
            </w:div>
            <w:div w:id="1458337469">
              <w:marLeft w:val="0"/>
              <w:marRight w:val="0"/>
              <w:marTop w:val="0"/>
              <w:marBottom w:val="0"/>
              <w:divBdr>
                <w:top w:val="none" w:sz="0" w:space="0" w:color="auto"/>
                <w:left w:val="none" w:sz="0" w:space="0" w:color="auto"/>
                <w:bottom w:val="none" w:sz="0" w:space="0" w:color="auto"/>
                <w:right w:val="none" w:sz="0" w:space="0" w:color="auto"/>
              </w:divBdr>
              <w:divsChild>
                <w:div w:id="13507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2488">
          <w:marLeft w:val="0"/>
          <w:marRight w:val="0"/>
          <w:marTop w:val="0"/>
          <w:marBottom w:val="0"/>
          <w:divBdr>
            <w:top w:val="none" w:sz="0" w:space="0" w:color="auto"/>
            <w:left w:val="none" w:sz="0" w:space="0" w:color="auto"/>
            <w:bottom w:val="none" w:sz="0" w:space="0" w:color="auto"/>
            <w:right w:val="none" w:sz="0" w:space="0" w:color="auto"/>
          </w:divBdr>
          <w:divsChild>
            <w:div w:id="731390047">
              <w:marLeft w:val="0"/>
              <w:marRight w:val="0"/>
              <w:marTop w:val="0"/>
              <w:marBottom w:val="0"/>
              <w:divBdr>
                <w:top w:val="none" w:sz="0" w:space="0" w:color="auto"/>
                <w:left w:val="none" w:sz="0" w:space="0" w:color="auto"/>
                <w:bottom w:val="none" w:sz="0" w:space="0" w:color="auto"/>
                <w:right w:val="none" w:sz="0" w:space="0" w:color="auto"/>
              </w:divBdr>
              <w:divsChild>
                <w:div w:id="1423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6207">
      <w:bodyDiv w:val="1"/>
      <w:marLeft w:val="0"/>
      <w:marRight w:val="0"/>
      <w:marTop w:val="0"/>
      <w:marBottom w:val="0"/>
      <w:divBdr>
        <w:top w:val="none" w:sz="0" w:space="0" w:color="auto"/>
        <w:left w:val="none" w:sz="0" w:space="0" w:color="auto"/>
        <w:bottom w:val="none" w:sz="0" w:space="0" w:color="auto"/>
        <w:right w:val="none" w:sz="0" w:space="0" w:color="auto"/>
      </w:divBdr>
      <w:divsChild>
        <w:div w:id="1672639789">
          <w:marLeft w:val="0"/>
          <w:marRight w:val="0"/>
          <w:marTop w:val="0"/>
          <w:marBottom w:val="0"/>
          <w:divBdr>
            <w:top w:val="none" w:sz="0" w:space="0" w:color="auto"/>
            <w:left w:val="none" w:sz="0" w:space="0" w:color="auto"/>
            <w:bottom w:val="none" w:sz="0" w:space="0" w:color="auto"/>
            <w:right w:val="none" w:sz="0" w:space="0" w:color="auto"/>
          </w:divBdr>
          <w:divsChild>
            <w:div w:id="27342457">
              <w:marLeft w:val="0"/>
              <w:marRight w:val="0"/>
              <w:marTop w:val="0"/>
              <w:marBottom w:val="0"/>
              <w:divBdr>
                <w:top w:val="none" w:sz="0" w:space="0" w:color="auto"/>
                <w:left w:val="none" w:sz="0" w:space="0" w:color="auto"/>
                <w:bottom w:val="none" w:sz="0" w:space="0" w:color="auto"/>
                <w:right w:val="none" w:sz="0" w:space="0" w:color="auto"/>
              </w:divBdr>
              <w:divsChild>
                <w:div w:id="10991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29776">
      <w:bodyDiv w:val="1"/>
      <w:marLeft w:val="0"/>
      <w:marRight w:val="0"/>
      <w:marTop w:val="0"/>
      <w:marBottom w:val="0"/>
      <w:divBdr>
        <w:top w:val="none" w:sz="0" w:space="0" w:color="auto"/>
        <w:left w:val="none" w:sz="0" w:space="0" w:color="auto"/>
        <w:bottom w:val="none" w:sz="0" w:space="0" w:color="auto"/>
        <w:right w:val="none" w:sz="0" w:space="0" w:color="auto"/>
      </w:divBdr>
      <w:divsChild>
        <w:div w:id="1942644876">
          <w:marLeft w:val="0"/>
          <w:marRight w:val="0"/>
          <w:marTop w:val="0"/>
          <w:marBottom w:val="0"/>
          <w:divBdr>
            <w:top w:val="none" w:sz="0" w:space="0" w:color="auto"/>
            <w:left w:val="none" w:sz="0" w:space="0" w:color="auto"/>
            <w:bottom w:val="none" w:sz="0" w:space="0" w:color="auto"/>
            <w:right w:val="none" w:sz="0" w:space="0" w:color="auto"/>
          </w:divBdr>
          <w:divsChild>
            <w:div w:id="1796750700">
              <w:marLeft w:val="0"/>
              <w:marRight w:val="0"/>
              <w:marTop w:val="0"/>
              <w:marBottom w:val="0"/>
              <w:divBdr>
                <w:top w:val="none" w:sz="0" w:space="0" w:color="auto"/>
                <w:left w:val="none" w:sz="0" w:space="0" w:color="auto"/>
                <w:bottom w:val="none" w:sz="0" w:space="0" w:color="auto"/>
                <w:right w:val="none" w:sz="0" w:space="0" w:color="auto"/>
              </w:divBdr>
              <w:divsChild>
                <w:div w:id="3697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2003</Words>
  <Characters>11420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Viktoriia</cp:lastModifiedBy>
  <cp:revision>5</cp:revision>
  <dcterms:created xsi:type="dcterms:W3CDTF">2021-11-28T10:25:00Z</dcterms:created>
  <dcterms:modified xsi:type="dcterms:W3CDTF">2021-11-28T19:46:00Z</dcterms:modified>
</cp:coreProperties>
</file>