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B5BFF" w14:textId="77777777" w:rsidR="001B3D37" w:rsidRPr="006F3EC9" w:rsidRDefault="001B3D37" w:rsidP="006F3EC9">
      <w:pPr>
        <w:tabs>
          <w:tab w:val="left" w:pos="3801"/>
        </w:tabs>
        <w:spacing w:line="360" w:lineRule="auto"/>
        <w:ind w:firstLine="709"/>
        <w:jc w:val="center"/>
        <w:rPr>
          <w:color w:val="000000" w:themeColor="text1"/>
          <w:sz w:val="28"/>
        </w:rPr>
      </w:pPr>
      <w:r w:rsidRPr="006F3EC9">
        <w:rPr>
          <w:color w:val="000000" w:themeColor="text1"/>
          <w:sz w:val="28"/>
        </w:rPr>
        <w:t>Міністерство внутрішніх справ України</w:t>
      </w:r>
    </w:p>
    <w:p w14:paraId="37A5374E" w14:textId="77777777" w:rsidR="001B3D37" w:rsidRPr="006F3EC9" w:rsidRDefault="001B3D37" w:rsidP="006F3EC9">
      <w:pPr>
        <w:tabs>
          <w:tab w:val="left" w:pos="3801"/>
        </w:tabs>
        <w:spacing w:line="360" w:lineRule="auto"/>
        <w:ind w:firstLine="709"/>
        <w:jc w:val="center"/>
        <w:rPr>
          <w:color w:val="000000" w:themeColor="text1"/>
          <w:sz w:val="28"/>
        </w:rPr>
      </w:pPr>
      <w:r w:rsidRPr="006F3EC9">
        <w:rPr>
          <w:color w:val="000000" w:themeColor="text1"/>
          <w:sz w:val="28"/>
        </w:rPr>
        <w:t>Львівський державний університет внутрішніх справ</w:t>
      </w:r>
    </w:p>
    <w:p w14:paraId="584773DE" w14:textId="77777777" w:rsidR="001B3D37" w:rsidRPr="006F3EC9" w:rsidRDefault="001B3D37" w:rsidP="006F3EC9">
      <w:pPr>
        <w:tabs>
          <w:tab w:val="left" w:pos="3801"/>
        </w:tabs>
        <w:spacing w:line="360" w:lineRule="auto"/>
        <w:ind w:firstLine="709"/>
        <w:jc w:val="center"/>
        <w:rPr>
          <w:color w:val="000000" w:themeColor="text1"/>
          <w:sz w:val="28"/>
        </w:rPr>
      </w:pPr>
    </w:p>
    <w:p w14:paraId="4834DEE5" w14:textId="77777777" w:rsidR="001B3D37" w:rsidRPr="006F3EC9" w:rsidRDefault="001B3D37" w:rsidP="006F3EC9">
      <w:pPr>
        <w:tabs>
          <w:tab w:val="left" w:pos="3801"/>
        </w:tabs>
        <w:spacing w:line="360" w:lineRule="auto"/>
        <w:ind w:firstLine="709"/>
        <w:jc w:val="center"/>
        <w:rPr>
          <w:color w:val="000000" w:themeColor="text1"/>
          <w:sz w:val="28"/>
        </w:rPr>
      </w:pPr>
      <w:r w:rsidRPr="006F3EC9">
        <w:rPr>
          <w:color w:val="000000" w:themeColor="text1"/>
          <w:sz w:val="28"/>
        </w:rPr>
        <w:t>Факультет №7</w:t>
      </w:r>
    </w:p>
    <w:p w14:paraId="2F57C977" w14:textId="77777777" w:rsidR="001B3D37" w:rsidRPr="006F3EC9" w:rsidRDefault="001B3D37" w:rsidP="006F3EC9">
      <w:pPr>
        <w:tabs>
          <w:tab w:val="left" w:pos="3801"/>
        </w:tabs>
        <w:spacing w:line="360" w:lineRule="auto"/>
        <w:ind w:firstLine="709"/>
        <w:jc w:val="center"/>
        <w:rPr>
          <w:color w:val="000000" w:themeColor="text1"/>
          <w:sz w:val="28"/>
        </w:rPr>
      </w:pPr>
      <w:r w:rsidRPr="006F3EC9">
        <w:rPr>
          <w:color w:val="000000" w:themeColor="text1"/>
          <w:sz w:val="28"/>
        </w:rPr>
        <w:t>Кафедра психології</w:t>
      </w:r>
    </w:p>
    <w:p w14:paraId="63AB3609" w14:textId="77777777" w:rsidR="001B3D37" w:rsidRPr="006F3EC9" w:rsidRDefault="001B3D37" w:rsidP="006F3EC9">
      <w:pPr>
        <w:tabs>
          <w:tab w:val="left" w:pos="3801"/>
        </w:tabs>
        <w:spacing w:line="360" w:lineRule="auto"/>
        <w:ind w:firstLine="709"/>
        <w:jc w:val="right"/>
        <w:rPr>
          <w:color w:val="000000" w:themeColor="text1"/>
          <w:sz w:val="28"/>
        </w:rPr>
      </w:pPr>
    </w:p>
    <w:p w14:paraId="3A44D3BB" w14:textId="77777777" w:rsidR="001B3D37" w:rsidRPr="006F3EC9" w:rsidRDefault="001B3D37" w:rsidP="006F3EC9">
      <w:pPr>
        <w:tabs>
          <w:tab w:val="left" w:pos="3801"/>
        </w:tabs>
        <w:spacing w:line="360" w:lineRule="auto"/>
        <w:ind w:firstLine="709"/>
        <w:jc w:val="center"/>
        <w:rPr>
          <w:b/>
          <w:color w:val="000000" w:themeColor="text1"/>
          <w:sz w:val="28"/>
        </w:rPr>
      </w:pPr>
      <w:r w:rsidRPr="006F3EC9">
        <w:rPr>
          <w:b/>
          <w:color w:val="000000" w:themeColor="text1"/>
          <w:sz w:val="28"/>
        </w:rPr>
        <w:t>КУРСОВА РОБОТА</w:t>
      </w:r>
    </w:p>
    <w:p w14:paraId="7D7B8C50" w14:textId="77777777" w:rsidR="001B3D37" w:rsidRPr="006F3EC9" w:rsidRDefault="001B3D37" w:rsidP="006F3EC9">
      <w:pPr>
        <w:tabs>
          <w:tab w:val="left" w:pos="3801"/>
        </w:tabs>
        <w:spacing w:line="360" w:lineRule="auto"/>
        <w:ind w:firstLine="709"/>
        <w:jc w:val="right"/>
        <w:rPr>
          <w:color w:val="000000" w:themeColor="text1"/>
          <w:sz w:val="28"/>
        </w:rPr>
      </w:pPr>
    </w:p>
    <w:p w14:paraId="07C2E209" w14:textId="77777777" w:rsidR="001B3D37" w:rsidRPr="006F3EC9" w:rsidRDefault="001B3D37" w:rsidP="006F3EC9">
      <w:pPr>
        <w:tabs>
          <w:tab w:val="left" w:pos="3801"/>
        </w:tabs>
        <w:spacing w:line="360" w:lineRule="auto"/>
        <w:ind w:firstLine="709"/>
        <w:jc w:val="center"/>
        <w:rPr>
          <w:color w:val="000000" w:themeColor="text1"/>
          <w:sz w:val="28"/>
        </w:rPr>
      </w:pPr>
      <w:r w:rsidRPr="006F3EC9">
        <w:rPr>
          <w:color w:val="000000" w:themeColor="text1"/>
          <w:sz w:val="28"/>
        </w:rPr>
        <w:t>з Психології особистості</w:t>
      </w:r>
    </w:p>
    <w:p w14:paraId="5A66283E" w14:textId="77777777" w:rsidR="001B3D37" w:rsidRPr="006F3EC9" w:rsidRDefault="001B3D37" w:rsidP="006F3EC9">
      <w:pPr>
        <w:tabs>
          <w:tab w:val="left" w:pos="3801"/>
        </w:tabs>
        <w:spacing w:line="360" w:lineRule="auto"/>
        <w:ind w:firstLine="709"/>
        <w:jc w:val="center"/>
        <w:rPr>
          <w:color w:val="000000" w:themeColor="text1"/>
          <w:sz w:val="28"/>
        </w:rPr>
      </w:pPr>
    </w:p>
    <w:p w14:paraId="1C22BC79" w14:textId="77777777" w:rsidR="001B3D37" w:rsidRPr="006F3EC9" w:rsidRDefault="001B3D37" w:rsidP="006F3EC9">
      <w:pPr>
        <w:tabs>
          <w:tab w:val="left" w:pos="3801"/>
        </w:tabs>
        <w:spacing w:line="360" w:lineRule="auto"/>
        <w:ind w:firstLine="709"/>
        <w:jc w:val="center"/>
        <w:rPr>
          <w:b/>
          <w:color w:val="000000" w:themeColor="text1"/>
          <w:sz w:val="28"/>
          <w:szCs w:val="28"/>
        </w:rPr>
      </w:pPr>
      <w:r w:rsidRPr="006F3EC9">
        <w:rPr>
          <w:b/>
          <w:color w:val="000000" w:themeColor="text1"/>
          <w:sz w:val="28"/>
        </w:rPr>
        <w:t xml:space="preserve">тема: </w:t>
      </w:r>
      <w:r w:rsidRPr="006F3EC9">
        <w:rPr>
          <w:b/>
          <w:color w:val="000000" w:themeColor="text1"/>
          <w:sz w:val="28"/>
          <w:szCs w:val="28"/>
        </w:rPr>
        <w:t>«</w:t>
      </w:r>
      <w:r w:rsidRPr="006F3EC9">
        <w:rPr>
          <w:b/>
          <w:color w:val="000000" w:themeColor="text1"/>
          <w:sz w:val="28"/>
          <w:szCs w:val="28"/>
          <w:shd w:val="clear" w:color="auto" w:fill="FFFFFF"/>
        </w:rPr>
        <w:t>Емоційна сфера особистості студента-першокурсника</w:t>
      </w:r>
      <w:r w:rsidRPr="006F3EC9">
        <w:rPr>
          <w:b/>
          <w:color w:val="000000" w:themeColor="text1"/>
          <w:sz w:val="28"/>
          <w:szCs w:val="28"/>
        </w:rPr>
        <w:t>»</w:t>
      </w:r>
    </w:p>
    <w:p w14:paraId="1DFFCE8A" w14:textId="77777777" w:rsidR="001B3D37" w:rsidRPr="006F3EC9" w:rsidRDefault="001B3D37" w:rsidP="006F3EC9">
      <w:pPr>
        <w:tabs>
          <w:tab w:val="left" w:pos="3801"/>
        </w:tabs>
        <w:spacing w:line="360" w:lineRule="auto"/>
        <w:ind w:firstLine="709"/>
        <w:jc w:val="center"/>
        <w:rPr>
          <w:b/>
          <w:color w:val="000000" w:themeColor="text1"/>
          <w:sz w:val="28"/>
        </w:rPr>
      </w:pPr>
    </w:p>
    <w:p w14:paraId="79A33E80" w14:textId="77777777" w:rsidR="001B3D37" w:rsidRPr="006F3EC9" w:rsidRDefault="001B3D37" w:rsidP="006F3EC9">
      <w:pPr>
        <w:widowControl w:val="0"/>
        <w:tabs>
          <w:tab w:val="left" w:pos="360"/>
        </w:tabs>
        <w:autoSpaceDE w:val="0"/>
        <w:autoSpaceDN w:val="0"/>
        <w:adjustRightInd w:val="0"/>
        <w:spacing w:line="360" w:lineRule="auto"/>
        <w:ind w:firstLine="709"/>
        <w:rPr>
          <w:color w:val="000000" w:themeColor="text1"/>
          <w:sz w:val="28"/>
          <w:szCs w:val="28"/>
        </w:rPr>
      </w:pPr>
      <w:r w:rsidRPr="006F3EC9">
        <w:rPr>
          <w:color w:val="000000" w:themeColor="text1"/>
          <w:sz w:val="28"/>
          <w:szCs w:val="28"/>
        </w:rPr>
        <w:t>Здобувача вищої освіти</w:t>
      </w:r>
    </w:p>
    <w:p w14:paraId="06A1A173" w14:textId="77777777" w:rsidR="001B3D37" w:rsidRPr="006F3EC9" w:rsidRDefault="001B3D37" w:rsidP="006F3EC9">
      <w:pPr>
        <w:widowControl w:val="0"/>
        <w:tabs>
          <w:tab w:val="left" w:pos="360"/>
        </w:tabs>
        <w:autoSpaceDE w:val="0"/>
        <w:autoSpaceDN w:val="0"/>
        <w:adjustRightInd w:val="0"/>
        <w:spacing w:line="360" w:lineRule="auto"/>
        <w:ind w:firstLine="709"/>
        <w:rPr>
          <w:color w:val="000000" w:themeColor="text1"/>
          <w:sz w:val="28"/>
          <w:szCs w:val="28"/>
        </w:rPr>
      </w:pPr>
      <w:r w:rsidRPr="006F3EC9">
        <w:rPr>
          <w:color w:val="000000" w:themeColor="text1"/>
          <w:sz w:val="28"/>
          <w:szCs w:val="28"/>
          <w:lang w:val="en-US"/>
        </w:rPr>
        <w:t>IV</w:t>
      </w:r>
      <w:r w:rsidRPr="006F3EC9">
        <w:rPr>
          <w:color w:val="000000" w:themeColor="text1"/>
          <w:sz w:val="28"/>
          <w:szCs w:val="28"/>
          <w:lang w:val="ru-RU"/>
        </w:rPr>
        <w:t xml:space="preserve"> </w:t>
      </w:r>
      <w:r w:rsidRPr="006F3EC9">
        <w:rPr>
          <w:color w:val="000000" w:themeColor="text1"/>
          <w:sz w:val="28"/>
          <w:szCs w:val="28"/>
        </w:rPr>
        <w:t>курсу, навчальної групи</w:t>
      </w:r>
      <w:r w:rsidRPr="006F3EC9">
        <w:rPr>
          <w:color w:val="000000" w:themeColor="text1"/>
        </w:rPr>
        <w:t xml:space="preserve"> </w:t>
      </w:r>
      <w:r w:rsidRPr="006F3EC9">
        <w:rPr>
          <w:color w:val="000000" w:themeColor="text1"/>
          <w:sz w:val="28"/>
          <w:szCs w:val="28"/>
        </w:rPr>
        <w:t>ПП-41</w:t>
      </w:r>
    </w:p>
    <w:p w14:paraId="01BB7074" w14:textId="77777777" w:rsidR="001B3D37" w:rsidRPr="006F3EC9" w:rsidRDefault="001B3D37" w:rsidP="006F3EC9">
      <w:pPr>
        <w:widowControl w:val="0"/>
        <w:tabs>
          <w:tab w:val="left" w:pos="360"/>
        </w:tabs>
        <w:autoSpaceDE w:val="0"/>
        <w:autoSpaceDN w:val="0"/>
        <w:adjustRightInd w:val="0"/>
        <w:spacing w:line="360" w:lineRule="auto"/>
        <w:ind w:firstLine="709"/>
        <w:rPr>
          <w:color w:val="000000" w:themeColor="text1"/>
          <w:sz w:val="28"/>
          <w:szCs w:val="28"/>
        </w:rPr>
      </w:pPr>
      <w:r w:rsidRPr="006F3EC9">
        <w:rPr>
          <w:color w:val="000000" w:themeColor="text1"/>
          <w:sz w:val="28"/>
          <w:szCs w:val="28"/>
        </w:rPr>
        <w:t>Шевчук І.І.</w:t>
      </w:r>
    </w:p>
    <w:p w14:paraId="0ED5C40C" w14:textId="77777777" w:rsidR="001B3D37" w:rsidRPr="006F3EC9" w:rsidRDefault="001B3D37" w:rsidP="006F3EC9">
      <w:pPr>
        <w:widowControl w:val="0"/>
        <w:tabs>
          <w:tab w:val="left" w:pos="360"/>
        </w:tabs>
        <w:autoSpaceDE w:val="0"/>
        <w:autoSpaceDN w:val="0"/>
        <w:adjustRightInd w:val="0"/>
        <w:spacing w:line="360" w:lineRule="auto"/>
        <w:ind w:firstLine="709"/>
        <w:rPr>
          <w:color w:val="000000" w:themeColor="text1"/>
          <w:sz w:val="28"/>
          <w:szCs w:val="28"/>
        </w:rPr>
      </w:pPr>
    </w:p>
    <w:p w14:paraId="39CEB2CA" w14:textId="77777777" w:rsidR="001B3D37" w:rsidRPr="006F3EC9" w:rsidRDefault="001B3D37" w:rsidP="006F3EC9">
      <w:pPr>
        <w:widowControl w:val="0"/>
        <w:tabs>
          <w:tab w:val="left" w:pos="360"/>
        </w:tabs>
        <w:autoSpaceDE w:val="0"/>
        <w:autoSpaceDN w:val="0"/>
        <w:adjustRightInd w:val="0"/>
        <w:spacing w:line="360" w:lineRule="auto"/>
        <w:ind w:firstLine="709"/>
        <w:rPr>
          <w:color w:val="000000" w:themeColor="text1"/>
          <w:sz w:val="28"/>
          <w:szCs w:val="28"/>
        </w:rPr>
      </w:pPr>
      <w:r w:rsidRPr="006F3EC9">
        <w:rPr>
          <w:color w:val="000000" w:themeColor="text1"/>
          <w:sz w:val="28"/>
          <w:szCs w:val="28"/>
        </w:rPr>
        <w:t>Керівник: старший викладач кафедри психології Калька Н.М.</w:t>
      </w:r>
    </w:p>
    <w:p w14:paraId="49ADC33A" w14:textId="77777777" w:rsidR="001B3D37" w:rsidRPr="006F3EC9" w:rsidRDefault="001B3D37" w:rsidP="006F3EC9">
      <w:pPr>
        <w:widowControl w:val="0"/>
        <w:tabs>
          <w:tab w:val="left" w:pos="360"/>
        </w:tabs>
        <w:autoSpaceDE w:val="0"/>
        <w:autoSpaceDN w:val="0"/>
        <w:adjustRightInd w:val="0"/>
        <w:spacing w:line="360" w:lineRule="auto"/>
        <w:ind w:firstLine="709"/>
        <w:rPr>
          <w:color w:val="000000" w:themeColor="text1"/>
        </w:rPr>
      </w:pPr>
    </w:p>
    <w:p w14:paraId="455C8860" w14:textId="77777777" w:rsidR="001B3D37" w:rsidRPr="006F3EC9" w:rsidRDefault="001B3D37" w:rsidP="006F3EC9">
      <w:pPr>
        <w:widowControl w:val="0"/>
        <w:tabs>
          <w:tab w:val="left" w:pos="360"/>
        </w:tabs>
        <w:autoSpaceDE w:val="0"/>
        <w:autoSpaceDN w:val="0"/>
        <w:adjustRightInd w:val="0"/>
        <w:spacing w:line="360" w:lineRule="auto"/>
        <w:ind w:firstLine="709"/>
        <w:rPr>
          <w:color w:val="000000" w:themeColor="text1"/>
          <w:sz w:val="28"/>
          <w:szCs w:val="28"/>
        </w:rPr>
      </w:pPr>
      <w:r w:rsidRPr="006F3EC9">
        <w:rPr>
          <w:color w:val="000000" w:themeColor="text1"/>
          <w:sz w:val="28"/>
          <w:szCs w:val="28"/>
        </w:rPr>
        <w:t>Захищено з оцінкою:</w:t>
      </w:r>
    </w:p>
    <w:p w14:paraId="09E8A17F" w14:textId="77777777" w:rsidR="001B3D37" w:rsidRPr="006F3EC9" w:rsidRDefault="001B3D37" w:rsidP="006F3EC9">
      <w:pPr>
        <w:widowControl w:val="0"/>
        <w:tabs>
          <w:tab w:val="left" w:pos="360"/>
        </w:tabs>
        <w:autoSpaceDE w:val="0"/>
        <w:autoSpaceDN w:val="0"/>
        <w:adjustRightInd w:val="0"/>
        <w:spacing w:line="360" w:lineRule="auto"/>
        <w:ind w:firstLine="709"/>
        <w:rPr>
          <w:color w:val="000000" w:themeColor="text1"/>
          <w:sz w:val="28"/>
          <w:szCs w:val="28"/>
        </w:rPr>
      </w:pPr>
      <w:r w:rsidRPr="006F3EC9">
        <w:rPr>
          <w:color w:val="000000" w:themeColor="text1"/>
          <w:sz w:val="28"/>
          <w:szCs w:val="28"/>
        </w:rPr>
        <w:t>за 100-бальною шкалою _____________</w:t>
      </w:r>
    </w:p>
    <w:p w14:paraId="3C8837B7" w14:textId="77777777" w:rsidR="001B3D37" w:rsidRPr="006F3EC9" w:rsidRDefault="001B3D37" w:rsidP="006F3EC9">
      <w:pPr>
        <w:widowControl w:val="0"/>
        <w:tabs>
          <w:tab w:val="left" w:pos="360"/>
        </w:tabs>
        <w:autoSpaceDE w:val="0"/>
        <w:autoSpaceDN w:val="0"/>
        <w:adjustRightInd w:val="0"/>
        <w:spacing w:line="360" w:lineRule="auto"/>
        <w:ind w:firstLine="709"/>
        <w:rPr>
          <w:color w:val="000000" w:themeColor="text1"/>
          <w:sz w:val="28"/>
          <w:szCs w:val="28"/>
        </w:rPr>
      </w:pPr>
      <w:r w:rsidRPr="006F3EC9">
        <w:rPr>
          <w:color w:val="000000" w:themeColor="text1"/>
          <w:sz w:val="28"/>
          <w:szCs w:val="28"/>
        </w:rPr>
        <w:t>за шкалою</w:t>
      </w:r>
      <w:r w:rsidRPr="006F3EC9">
        <w:rPr>
          <w:color w:val="000000" w:themeColor="text1"/>
          <w:sz w:val="28"/>
          <w:szCs w:val="28"/>
          <w:lang w:val="ru-RU"/>
        </w:rPr>
        <w:t xml:space="preserve"> </w:t>
      </w:r>
      <w:r w:rsidRPr="006F3EC9">
        <w:rPr>
          <w:color w:val="000000" w:themeColor="text1"/>
          <w:sz w:val="28"/>
          <w:szCs w:val="28"/>
        </w:rPr>
        <w:t>ECTS____________________</w:t>
      </w:r>
    </w:p>
    <w:p w14:paraId="50CE3242" w14:textId="77777777" w:rsidR="001B3D37" w:rsidRPr="006F3EC9" w:rsidRDefault="001B3D37" w:rsidP="006F3EC9">
      <w:pPr>
        <w:widowControl w:val="0"/>
        <w:tabs>
          <w:tab w:val="left" w:pos="360"/>
        </w:tabs>
        <w:autoSpaceDE w:val="0"/>
        <w:autoSpaceDN w:val="0"/>
        <w:adjustRightInd w:val="0"/>
        <w:spacing w:line="360" w:lineRule="auto"/>
        <w:ind w:firstLine="709"/>
        <w:rPr>
          <w:color w:val="000000" w:themeColor="text1"/>
          <w:sz w:val="28"/>
          <w:szCs w:val="28"/>
        </w:rPr>
      </w:pPr>
      <w:r w:rsidRPr="006F3EC9">
        <w:rPr>
          <w:color w:val="000000" w:themeColor="text1"/>
          <w:sz w:val="28"/>
          <w:szCs w:val="28"/>
        </w:rPr>
        <w:t>за національною шкалою_____________</w:t>
      </w:r>
    </w:p>
    <w:p w14:paraId="4EE43C3C" w14:textId="77777777" w:rsidR="001B3D37" w:rsidRPr="006F3EC9" w:rsidRDefault="001B3D37" w:rsidP="006F3EC9">
      <w:pPr>
        <w:widowControl w:val="0"/>
        <w:tabs>
          <w:tab w:val="left" w:pos="360"/>
        </w:tabs>
        <w:autoSpaceDE w:val="0"/>
        <w:autoSpaceDN w:val="0"/>
        <w:adjustRightInd w:val="0"/>
        <w:spacing w:line="360" w:lineRule="auto"/>
        <w:ind w:firstLine="709"/>
        <w:rPr>
          <w:color w:val="000000" w:themeColor="text1"/>
          <w:sz w:val="28"/>
          <w:szCs w:val="28"/>
        </w:rPr>
      </w:pPr>
    </w:p>
    <w:p w14:paraId="24E79973" w14:textId="0C98F0AE" w:rsidR="001B3D37" w:rsidRPr="006F3EC9" w:rsidRDefault="001B3D37" w:rsidP="006F3EC9">
      <w:pPr>
        <w:widowControl w:val="0"/>
        <w:tabs>
          <w:tab w:val="left" w:pos="360"/>
        </w:tabs>
        <w:autoSpaceDE w:val="0"/>
        <w:autoSpaceDN w:val="0"/>
        <w:adjustRightInd w:val="0"/>
        <w:spacing w:line="360" w:lineRule="auto"/>
        <w:ind w:firstLine="709"/>
        <w:rPr>
          <w:color w:val="000000" w:themeColor="text1"/>
          <w:sz w:val="20"/>
          <w:szCs w:val="20"/>
        </w:rPr>
      </w:pPr>
      <w:r w:rsidRPr="006F3EC9">
        <w:rPr>
          <w:color w:val="000000" w:themeColor="text1"/>
          <w:sz w:val="28"/>
          <w:szCs w:val="28"/>
        </w:rPr>
        <w:t>Склад комісії:</w:t>
      </w:r>
      <w:r w:rsidRPr="006F3EC9">
        <w:rPr>
          <w:color w:val="000000" w:themeColor="text1"/>
          <w:sz w:val="20"/>
          <w:szCs w:val="20"/>
        </w:rPr>
        <w:t>________________</w:t>
      </w:r>
      <w:r w:rsidR="006F3EC9" w:rsidRPr="006F3EC9">
        <w:rPr>
          <w:color w:val="000000" w:themeColor="text1"/>
          <w:sz w:val="20"/>
          <w:szCs w:val="20"/>
        </w:rPr>
        <w:t xml:space="preserve"> </w:t>
      </w:r>
      <w:r w:rsidRPr="006F3EC9">
        <w:rPr>
          <w:color w:val="000000" w:themeColor="text1"/>
          <w:sz w:val="20"/>
          <w:szCs w:val="20"/>
        </w:rPr>
        <w:t>_______________</w:t>
      </w:r>
    </w:p>
    <w:p w14:paraId="63F68779" w14:textId="77777777" w:rsidR="001B3D37" w:rsidRPr="006F3EC9" w:rsidRDefault="001B3D37" w:rsidP="006F3EC9">
      <w:pPr>
        <w:widowControl w:val="0"/>
        <w:tabs>
          <w:tab w:val="left" w:pos="360"/>
          <w:tab w:val="left" w:pos="6450"/>
          <w:tab w:val="left" w:pos="8295"/>
        </w:tabs>
        <w:autoSpaceDE w:val="0"/>
        <w:autoSpaceDN w:val="0"/>
        <w:adjustRightInd w:val="0"/>
        <w:spacing w:line="360" w:lineRule="auto"/>
        <w:ind w:firstLine="709"/>
        <w:rPr>
          <w:color w:val="000000" w:themeColor="text1"/>
          <w:sz w:val="16"/>
          <w:szCs w:val="16"/>
        </w:rPr>
      </w:pPr>
      <w:r w:rsidRPr="006F3EC9">
        <w:rPr>
          <w:color w:val="000000" w:themeColor="text1"/>
          <w:sz w:val="20"/>
          <w:szCs w:val="20"/>
        </w:rPr>
        <w:tab/>
      </w:r>
      <w:r w:rsidRPr="006F3EC9">
        <w:rPr>
          <w:color w:val="000000" w:themeColor="text1"/>
          <w:sz w:val="16"/>
          <w:szCs w:val="16"/>
        </w:rPr>
        <w:t>підпис</w:t>
      </w:r>
      <w:r w:rsidRPr="006F3EC9">
        <w:rPr>
          <w:color w:val="000000" w:themeColor="text1"/>
          <w:sz w:val="16"/>
          <w:szCs w:val="16"/>
        </w:rPr>
        <w:tab/>
        <w:t>П.І.Б.</w:t>
      </w:r>
    </w:p>
    <w:p w14:paraId="03B81DBA" w14:textId="27181036" w:rsidR="001B3D37" w:rsidRPr="006F3EC9" w:rsidRDefault="006F3EC9" w:rsidP="006F3EC9">
      <w:pPr>
        <w:widowControl w:val="0"/>
        <w:tabs>
          <w:tab w:val="left" w:pos="360"/>
        </w:tabs>
        <w:autoSpaceDE w:val="0"/>
        <w:autoSpaceDN w:val="0"/>
        <w:adjustRightInd w:val="0"/>
        <w:spacing w:line="360" w:lineRule="auto"/>
        <w:ind w:firstLine="709"/>
        <w:rPr>
          <w:color w:val="000000" w:themeColor="text1"/>
          <w:sz w:val="20"/>
          <w:szCs w:val="20"/>
        </w:rPr>
      </w:pPr>
      <w:r w:rsidRPr="006F3EC9">
        <w:rPr>
          <w:color w:val="000000" w:themeColor="text1"/>
        </w:rPr>
        <w:t xml:space="preserve"> </w:t>
      </w:r>
      <w:r w:rsidR="001B3D37" w:rsidRPr="006F3EC9">
        <w:rPr>
          <w:color w:val="000000" w:themeColor="text1"/>
          <w:sz w:val="20"/>
          <w:szCs w:val="20"/>
        </w:rPr>
        <w:t>________________</w:t>
      </w:r>
      <w:r w:rsidRPr="006F3EC9">
        <w:rPr>
          <w:color w:val="000000" w:themeColor="text1"/>
          <w:sz w:val="20"/>
          <w:szCs w:val="20"/>
        </w:rPr>
        <w:t xml:space="preserve"> </w:t>
      </w:r>
      <w:r w:rsidR="001B3D37" w:rsidRPr="006F3EC9">
        <w:rPr>
          <w:color w:val="000000" w:themeColor="text1"/>
          <w:sz w:val="20"/>
          <w:szCs w:val="20"/>
        </w:rPr>
        <w:t>_______________</w:t>
      </w:r>
    </w:p>
    <w:p w14:paraId="49592A35" w14:textId="77777777" w:rsidR="001B3D37" w:rsidRPr="006F3EC9" w:rsidRDefault="001B3D37" w:rsidP="006F3EC9">
      <w:pPr>
        <w:widowControl w:val="0"/>
        <w:tabs>
          <w:tab w:val="left" w:pos="360"/>
          <w:tab w:val="left" w:pos="6450"/>
          <w:tab w:val="left" w:pos="8295"/>
        </w:tabs>
        <w:autoSpaceDE w:val="0"/>
        <w:autoSpaceDN w:val="0"/>
        <w:adjustRightInd w:val="0"/>
        <w:spacing w:line="360" w:lineRule="auto"/>
        <w:ind w:firstLine="709"/>
        <w:rPr>
          <w:color w:val="000000" w:themeColor="text1"/>
          <w:sz w:val="16"/>
          <w:szCs w:val="16"/>
        </w:rPr>
      </w:pPr>
      <w:r w:rsidRPr="006F3EC9">
        <w:rPr>
          <w:color w:val="000000" w:themeColor="text1"/>
          <w:sz w:val="20"/>
          <w:szCs w:val="20"/>
        </w:rPr>
        <w:tab/>
      </w:r>
      <w:r w:rsidRPr="006F3EC9">
        <w:rPr>
          <w:color w:val="000000" w:themeColor="text1"/>
          <w:sz w:val="16"/>
          <w:szCs w:val="16"/>
        </w:rPr>
        <w:t>підпис</w:t>
      </w:r>
      <w:r w:rsidRPr="006F3EC9">
        <w:rPr>
          <w:color w:val="000000" w:themeColor="text1"/>
          <w:sz w:val="16"/>
          <w:szCs w:val="16"/>
        </w:rPr>
        <w:tab/>
        <w:t>П.І.Б.</w:t>
      </w:r>
    </w:p>
    <w:p w14:paraId="7CB51196" w14:textId="6F99C0B0" w:rsidR="001B3D37" w:rsidRPr="006F3EC9" w:rsidRDefault="006F3EC9" w:rsidP="006F3EC9">
      <w:pPr>
        <w:widowControl w:val="0"/>
        <w:tabs>
          <w:tab w:val="left" w:pos="360"/>
        </w:tabs>
        <w:autoSpaceDE w:val="0"/>
        <w:autoSpaceDN w:val="0"/>
        <w:adjustRightInd w:val="0"/>
        <w:spacing w:line="360" w:lineRule="auto"/>
        <w:ind w:firstLine="709"/>
        <w:rPr>
          <w:color w:val="000000" w:themeColor="text1"/>
          <w:sz w:val="20"/>
          <w:szCs w:val="20"/>
        </w:rPr>
      </w:pPr>
      <w:r w:rsidRPr="006F3EC9">
        <w:rPr>
          <w:color w:val="000000" w:themeColor="text1"/>
        </w:rPr>
        <w:t xml:space="preserve"> </w:t>
      </w:r>
      <w:r w:rsidR="001B3D37" w:rsidRPr="006F3EC9">
        <w:rPr>
          <w:color w:val="000000" w:themeColor="text1"/>
          <w:sz w:val="20"/>
          <w:szCs w:val="20"/>
        </w:rPr>
        <w:t>________________</w:t>
      </w:r>
      <w:r w:rsidRPr="006F3EC9">
        <w:rPr>
          <w:color w:val="000000" w:themeColor="text1"/>
          <w:sz w:val="20"/>
          <w:szCs w:val="20"/>
        </w:rPr>
        <w:t xml:space="preserve"> </w:t>
      </w:r>
      <w:r w:rsidR="001B3D37" w:rsidRPr="006F3EC9">
        <w:rPr>
          <w:color w:val="000000" w:themeColor="text1"/>
          <w:sz w:val="20"/>
          <w:szCs w:val="20"/>
        </w:rPr>
        <w:t>_______________</w:t>
      </w:r>
      <w:r w:rsidR="001B3D37" w:rsidRPr="006F3EC9">
        <w:rPr>
          <w:color w:val="000000" w:themeColor="text1"/>
          <w:sz w:val="20"/>
          <w:szCs w:val="20"/>
        </w:rPr>
        <w:tab/>
      </w:r>
      <w:r w:rsidR="001B3D37" w:rsidRPr="006F3EC9">
        <w:rPr>
          <w:color w:val="000000" w:themeColor="text1"/>
          <w:sz w:val="20"/>
          <w:szCs w:val="20"/>
        </w:rPr>
        <w:tab/>
      </w:r>
      <w:r w:rsidR="001B3D37" w:rsidRPr="006F3EC9">
        <w:rPr>
          <w:color w:val="000000" w:themeColor="text1"/>
          <w:sz w:val="20"/>
          <w:szCs w:val="20"/>
        </w:rPr>
        <w:tab/>
      </w:r>
      <w:r w:rsidR="001B3D37" w:rsidRPr="006F3EC9">
        <w:rPr>
          <w:color w:val="000000" w:themeColor="text1"/>
          <w:sz w:val="20"/>
          <w:szCs w:val="20"/>
        </w:rPr>
        <w:tab/>
      </w:r>
      <w:r w:rsidR="001B3D37" w:rsidRPr="006F3EC9">
        <w:rPr>
          <w:color w:val="000000" w:themeColor="text1"/>
          <w:sz w:val="20"/>
          <w:szCs w:val="20"/>
        </w:rPr>
        <w:tab/>
      </w:r>
      <w:r w:rsidR="001B3D37" w:rsidRPr="006F3EC9">
        <w:rPr>
          <w:color w:val="000000" w:themeColor="text1"/>
          <w:sz w:val="20"/>
          <w:szCs w:val="20"/>
        </w:rPr>
        <w:tab/>
      </w:r>
      <w:r w:rsidR="001B3D37" w:rsidRPr="006F3EC9">
        <w:rPr>
          <w:color w:val="000000" w:themeColor="text1"/>
          <w:sz w:val="20"/>
          <w:szCs w:val="20"/>
        </w:rPr>
        <w:tab/>
      </w:r>
      <w:r w:rsidR="001B3D37" w:rsidRPr="006F3EC9">
        <w:rPr>
          <w:color w:val="000000" w:themeColor="text1"/>
          <w:sz w:val="20"/>
          <w:szCs w:val="20"/>
        </w:rPr>
        <w:tab/>
      </w:r>
      <w:r w:rsidR="001B3D37" w:rsidRPr="006F3EC9">
        <w:rPr>
          <w:color w:val="000000" w:themeColor="text1"/>
          <w:sz w:val="20"/>
          <w:szCs w:val="20"/>
        </w:rPr>
        <w:tab/>
      </w:r>
      <w:r w:rsidR="001B3D37" w:rsidRPr="006F3EC9">
        <w:rPr>
          <w:color w:val="000000" w:themeColor="text1"/>
          <w:sz w:val="20"/>
          <w:szCs w:val="20"/>
        </w:rPr>
        <w:tab/>
      </w:r>
      <w:r w:rsidRPr="006F3EC9">
        <w:rPr>
          <w:color w:val="000000" w:themeColor="text1"/>
          <w:sz w:val="20"/>
          <w:szCs w:val="20"/>
        </w:rPr>
        <w:t xml:space="preserve"> </w:t>
      </w:r>
      <w:r w:rsidR="001B3D37" w:rsidRPr="006F3EC9">
        <w:rPr>
          <w:color w:val="000000" w:themeColor="text1"/>
          <w:sz w:val="16"/>
          <w:szCs w:val="16"/>
        </w:rPr>
        <w:t>підпис</w:t>
      </w:r>
      <w:r w:rsidR="001B3D37" w:rsidRPr="006F3EC9">
        <w:rPr>
          <w:color w:val="000000" w:themeColor="text1"/>
          <w:sz w:val="16"/>
          <w:szCs w:val="16"/>
        </w:rPr>
        <w:tab/>
      </w:r>
      <w:r w:rsidR="001B3D37" w:rsidRPr="006F3EC9">
        <w:rPr>
          <w:color w:val="000000" w:themeColor="text1"/>
          <w:sz w:val="16"/>
          <w:szCs w:val="16"/>
        </w:rPr>
        <w:tab/>
      </w:r>
      <w:r w:rsidRPr="006F3EC9">
        <w:rPr>
          <w:color w:val="000000" w:themeColor="text1"/>
          <w:sz w:val="16"/>
          <w:szCs w:val="16"/>
        </w:rPr>
        <w:t xml:space="preserve"> </w:t>
      </w:r>
      <w:r w:rsidR="001B3D37" w:rsidRPr="006F3EC9">
        <w:rPr>
          <w:color w:val="000000" w:themeColor="text1"/>
          <w:sz w:val="16"/>
          <w:szCs w:val="16"/>
        </w:rPr>
        <w:t>П.І.Б.</w:t>
      </w:r>
    </w:p>
    <w:p w14:paraId="49709BA1" w14:textId="77777777" w:rsidR="001B3D37" w:rsidRPr="006F3EC9" w:rsidRDefault="001B3D37" w:rsidP="006F3EC9">
      <w:pPr>
        <w:widowControl w:val="0"/>
        <w:tabs>
          <w:tab w:val="left" w:pos="360"/>
        </w:tabs>
        <w:autoSpaceDE w:val="0"/>
        <w:autoSpaceDN w:val="0"/>
        <w:adjustRightInd w:val="0"/>
        <w:spacing w:line="360" w:lineRule="auto"/>
        <w:ind w:firstLine="709"/>
        <w:jc w:val="center"/>
        <w:rPr>
          <w:b/>
          <w:color w:val="000000" w:themeColor="text1"/>
          <w:sz w:val="28"/>
          <w:szCs w:val="28"/>
        </w:rPr>
      </w:pPr>
    </w:p>
    <w:p w14:paraId="437710A7" w14:textId="46EFE75D" w:rsidR="006F3EC9" w:rsidRPr="006F3EC9" w:rsidRDefault="001B3D37" w:rsidP="006F3EC9">
      <w:pPr>
        <w:widowControl w:val="0"/>
        <w:tabs>
          <w:tab w:val="left" w:pos="360"/>
        </w:tabs>
        <w:autoSpaceDE w:val="0"/>
        <w:autoSpaceDN w:val="0"/>
        <w:adjustRightInd w:val="0"/>
        <w:spacing w:line="360" w:lineRule="auto"/>
        <w:ind w:firstLine="709"/>
        <w:jc w:val="center"/>
        <w:rPr>
          <w:b/>
          <w:color w:val="000000" w:themeColor="text1"/>
          <w:sz w:val="28"/>
          <w:szCs w:val="28"/>
        </w:rPr>
      </w:pPr>
      <w:r w:rsidRPr="006F3EC9">
        <w:rPr>
          <w:b/>
          <w:color w:val="000000" w:themeColor="text1"/>
          <w:sz w:val="28"/>
          <w:szCs w:val="28"/>
        </w:rPr>
        <w:t>Львів – 20</w:t>
      </w:r>
      <w:r w:rsidR="00684ECC" w:rsidRPr="006F3EC9">
        <w:rPr>
          <w:b/>
          <w:color w:val="000000" w:themeColor="text1"/>
          <w:sz w:val="28"/>
          <w:szCs w:val="28"/>
        </w:rPr>
        <w:t>20</w:t>
      </w:r>
    </w:p>
    <w:p w14:paraId="49C6B00F" w14:textId="7C8BB465" w:rsidR="001B3D37" w:rsidRPr="006F3EC9" w:rsidRDefault="006F3EC9" w:rsidP="006F3EC9">
      <w:pPr>
        <w:widowControl w:val="0"/>
        <w:tabs>
          <w:tab w:val="left" w:pos="360"/>
        </w:tabs>
        <w:autoSpaceDE w:val="0"/>
        <w:autoSpaceDN w:val="0"/>
        <w:adjustRightInd w:val="0"/>
        <w:spacing w:line="360" w:lineRule="auto"/>
        <w:ind w:firstLine="709"/>
        <w:jc w:val="center"/>
        <w:rPr>
          <w:b/>
          <w:color w:val="000000" w:themeColor="text1"/>
          <w:sz w:val="28"/>
          <w:szCs w:val="28"/>
          <w:shd w:val="clear" w:color="auto" w:fill="FFFFFF"/>
          <w:lang w:eastAsia="ru-RU"/>
        </w:rPr>
      </w:pPr>
      <w:r w:rsidRPr="006F3EC9">
        <w:rPr>
          <w:b/>
          <w:color w:val="000000" w:themeColor="text1"/>
          <w:sz w:val="28"/>
          <w:szCs w:val="28"/>
        </w:rPr>
        <w:br w:type="column"/>
      </w:r>
      <w:r w:rsidR="001B3D37" w:rsidRPr="006F3EC9">
        <w:rPr>
          <w:b/>
          <w:color w:val="000000" w:themeColor="text1"/>
          <w:sz w:val="28"/>
          <w:szCs w:val="28"/>
          <w:shd w:val="clear" w:color="auto" w:fill="FFFFFF"/>
          <w:lang w:eastAsia="ru-RU"/>
        </w:rPr>
        <w:lastRenderedPageBreak/>
        <w:t>ЗМІСТ</w:t>
      </w:r>
    </w:p>
    <w:p w14:paraId="665CFDAC" w14:textId="77777777" w:rsidR="001B3D37" w:rsidRPr="006F3EC9" w:rsidRDefault="001B3D37" w:rsidP="006F3EC9">
      <w:pPr>
        <w:spacing w:line="360" w:lineRule="auto"/>
        <w:ind w:firstLine="709"/>
        <w:rPr>
          <w:color w:val="000000" w:themeColor="text1"/>
          <w:sz w:val="28"/>
          <w:szCs w:val="28"/>
          <w:shd w:val="clear" w:color="auto" w:fill="FFFFFF"/>
          <w:lang w:eastAsia="ru-RU"/>
        </w:rPr>
      </w:pPr>
    </w:p>
    <w:p w14:paraId="4002B1FD" w14:textId="0A9678EA" w:rsidR="006F3EC9" w:rsidRPr="006F3EC9" w:rsidRDefault="001B3D37" w:rsidP="006F3EC9">
      <w:pPr>
        <w:spacing w:line="360" w:lineRule="auto"/>
        <w:ind w:firstLine="709"/>
        <w:jc w:val="both"/>
        <w:rPr>
          <w:b/>
          <w:color w:val="000000" w:themeColor="text1"/>
          <w:sz w:val="28"/>
          <w:szCs w:val="28"/>
        </w:rPr>
      </w:pPr>
      <w:r w:rsidRPr="006F3EC9">
        <w:rPr>
          <w:b/>
          <w:color w:val="000000" w:themeColor="text1"/>
          <w:sz w:val="28"/>
          <w:szCs w:val="28"/>
        </w:rPr>
        <w:t>Вступ…………………………………………………………………………</w:t>
      </w:r>
      <w:r w:rsidR="006F3EC9">
        <w:rPr>
          <w:b/>
          <w:color w:val="000000" w:themeColor="text1"/>
          <w:sz w:val="28"/>
          <w:szCs w:val="28"/>
        </w:rPr>
        <w:t>.</w:t>
      </w:r>
      <w:r w:rsidRPr="006F3EC9">
        <w:rPr>
          <w:b/>
          <w:color w:val="000000" w:themeColor="text1"/>
          <w:sz w:val="28"/>
          <w:szCs w:val="28"/>
        </w:rPr>
        <w:t>3</w:t>
      </w:r>
    </w:p>
    <w:p w14:paraId="00505CED" w14:textId="1DD46C11" w:rsidR="001B3D37" w:rsidRPr="006F3EC9" w:rsidRDefault="001B3D37" w:rsidP="006F3EC9">
      <w:pPr>
        <w:spacing w:line="360" w:lineRule="auto"/>
        <w:ind w:firstLine="709"/>
        <w:jc w:val="both"/>
        <w:rPr>
          <w:rFonts w:ascii="Calibri" w:hAnsi="Calibri"/>
          <w:b/>
          <w:color w:val="000000" w:themeColor="text1"/>
          <w:sz w:val="22"/>
          <w:szCs w:val="22"/>
          <w:lang w:eastAsia="ru-RU"/>
        </w:rPr>
      </w:pPr>
      <w:r w:rsidRPr="006F3EC9">
        <w:rPr>
          <w:b/>
          <w:color w:val="000000" w:themeColor="text1"/>
          <w:sz w:val="28"/>
          <w:szCs w:val="28"/>
          <w:lang w:eastAsia="ru-RU"/>
        </w:rPr>
        <w:t>РОЗДІЛ 1. ЗАГАЛЬНА ХАРАКТЕРИСТИКА ЕМОЦІЙНОЇ СФЕРИ</w:t>
      </w:r>
      <w:r w:rsidR="006F3EC9" w:rsidRPr="006F3EC9">
        <w:rPr>
          <w:b/>
          <w:color w:val="000000" w:themeColor="text1"/>
          <w:sz w:val="28"/>
          <w:szCs w:val="28"/>
          <w:lang w:eastAsia="ru-RU"/>
        </w:rPr>
        <w:t xml:space="preserve"> </w:t>
      </w:r>
      <w:r w:rsidRPr="006F3EC9">
        <w:rPr>
          <w:b/>
          <w:color w:val="000000" w:themeColor="text1"/>
          <w:sz w:val="28"/>
          <w:szCs w:val="28"/>
          <w:lang w:eastAsia="ru-RU"/>
        </w:rPr>
        <w:t>В СТУДЕНТСЬКОМУ ВІЦІ………………………………………</w:t>
      </w:r>
      <w:r w:rsidR="00EE2AB6" w:rsidRPr="006F3EC9">
        <w:rPr>
          <w:b/>
          <w:color w:val="000000" w:themeColor="text1"/>
          <w:sz w:val="28"/>
          <w:szCs w:val="28"/>
          <w:lang w:eastAsia="ru-RU"/>
        </w:rPr>
        <w:t>…..</w:t>
      </w:r>
      <w:r w:rsidRPr="006F3EC9">
        <w:rPr>
          <w:b/>
          <w:color w:val="000000" w:themeColor="text1"/>
          <w:sz w:val="28"/>
          <w:szCs w:val="28"/>
          <w:lang w:eastAsia="ru-RU"/>
        </w:rPr>
        <w:t>……</w:t>
      </w:r>
      <w:r w:rsidR="006F3EC9">
        <w:rPr>
          <w:b/>
          <w:color w:val="000000" w:themeColor="text1"/>
          <w:sz w:val="28"/>
          <w:szCs w:val="28"/>
          <w:lang w:eastAsia="ru-RU"/>
        </w:rPr>
        <w:t>….</w:t>
      </w:r>
      <w:r w:rsidRPr="006F3EC9">
        <w:rPr>
          <w:b/>
          <w:color w:val="000000" w:themeColor="text1"/>
          <w:sz w:val="28"/>
          <w:szCs w:val="28"/>
          <w:lang w:eastAsia="ru-RU"/>
        </w:rPr>
        <w:t>…</w:t>
      </w:r>
      <w:r w:rsidR="00684ECC" w:rsidRPr="006F3EC9">
        <w:rPr>
          <w:b/>
          <w:color w:val="000000" w:themeColor="text1"/>
          <w:sz w:val="28"/>
          <w:szCs w:val="28"/>
          <w:lang w:eastAsia="ru-RU"/>
        </w:rPr>
        <w:t>5</w:t>
      </w:r>
    </w:p>
    <w:p w14:paraId="2609AA9E" w14:textId="7942968C" w:rsidR="00A90830" w:rsidRPr="006F3EC9" w:rsidRDefault="001B3D37" w:rsidP="006F3EC9">
      <w:pPr>
        <w:spacing w:line="360" w:lineRule="auto"/>
        <w:ind w:firstLine="709"/>
        <w:jc w:val="both"/>
        <w:rPr>
          <w:iCs/>
          <w:color w:val="000000" w:themeColor="text1"/>
          <w:sz w:val="28"/>
          <w:szCs w:val="28"/>
          <w:lang w:eastAsia="ru-RU"/>
        </w:rPr>
      </w:pPr>
      <w:r w:rsidRPr="006F3EC9">
        <w:rPr>
          <w:iCs/>
          <w:color w:val="000000" w:themeColor="text1"/>
          <w:sz w:val="28"/>
          <w:szCs w:val="28"/>
          <w:lang w:eastAsia="ru-RU"/>
        </w:rPr>
        <w:t xml:space="preserve">1.1. Теоретичний аналіз наукових підходів до визначення </w:t>
      </w:r>
      <w:r w:rsidR="00A90830" w:rsidRPr="006F3EC9">
        <w:rPr>
          <w:iCs/>
          <w:color w:val="000000" w:themeColor="text1"/>
          <w:sz w:val="28"/>
          <w:szCs w:val="28"/>
          <w:lang w:eastAsia="ru-RU"/>
        </w:rPr>
        <w:t xml:space="preserve">емоційної сфери </w:t>
      </w:r>
      <w:r w:rsidR="00005816" w:rsidRPr="006F3EC9">
        <w:rPr>
          <w:iCs/>
          <w:color w:val="000000" w:themeColor="text1"/>
          <w:sz w:val="28"/>
          <w:szCs w:val="28"/>
          <w:lang w:eastAsia="ru-RU"/>
        </w:rPr>
        <w:t>особистості</w:t>
      </w:r>
      <w:r w:rsidR="00684ECC" w:rsidRPr="006F3EC9">
        <w:rPr>
          <w:iCs/>
          <w:color w:val="000000" w:themeColor="text1"/>
          <w:sz w:val="28"/>
          <w:szCs w:val="28"/>
          <w:lang w:eastAsia="ru-RU"/>
        </w:rPr>
        <w:t>…………………………………………………………</w:t>
      </w:r>
      <w:r w:rsidR="00EE2AB6" w:rsidRPr="006F3EC9">
        <w:rPr>
          <w:iCs/>
          <w:color w:val="000000" w:themeColor="text1"/>
          <w:sz w:val="28"/>
          <w:szCs w:val="28"/>
          <w:lang w:eastAsia="ru-RU"/>
        </w:rPr>
        <w:t>….</w:t>
      </w:r>
      <w:r w:rsidR="00684ECC" w:rsidRPr="006F3EC9">
        <w:rPr>
          <w:iCs/>
          <w:color w:val="000000" w:themeColor="text1"/>
          <w:sz w:val="28"/>
          <w:szCs w:val="28"/>
          <w:lang w:eastAsia="ru-RU"/>
        </w:rPr>
        <w:t>……</w:t>
      </w:r>
      <w:r w:rsidR="006F3EC9">
        <w:rPr>
          <w:iCs/>
          <w:color w:val="000000" w:themeColor="text1"/>
          <w:sz w:val="28"/>
          <w:szCs w:val="28"/>
          <w:lang w:eastAsia="ru-RU"/>
        </w:rPr>
        <w:t>.</w:t>
      </w:r>
      <w:r w:rsidR="00684ECC" w:rsidRPr="006F3EC9">
        <w:rPr>
          <w:iCs/>
          <w:color w:val="000000" w:themeColor="text1"/>
          <w:sz w:val="28"/>
          <w:szCs w:val="28"/>
          <w:lang w:eastAsia="ru-RU"/>
        </w:rPr>
        <w:t>.5</w:t>
      </w:r>
    </w:p>
    <w:p w14:paraId="5BE343EB" w14:textId="2F782428" w:rsidR="00A90830" w:rsidRPr="006F3EC9" w:rsidRDefault="001B3D37" w:rsidP="006F3EC9">
      <w:pPr>
        <w:spacing w:line="360" w:lineRule="auto"/>
        <w:ind w:firstLine="709"/>
        <w:jc w:val="both"/>
        <w:rPr>
          <w:iCs/>
          <w:color w:val="000000" w:themeColor="text1"/>
          <w:sz w:val="28"/>
          <w:szCs w:val="28"/>
          <w:lang w:val="ru-RU" w:eastAsia="ru-RU"/>
        </w:rPr>
      </w:pPr>
      <w:r w:rsidRPr="006F3EC9">
        <w:rPr>
          <w:iCs/>
          <w:color w:val="000000" w:themeColor="text1"/>
          <w:sz w:val="28"/>
          <w:szCs w:val="28"/>
          <w:lang w:eastAsia="ru-RU"/>
        </w:rPr>
        <w:t>1.2. </w:t>
      </w:r>
      <w:r w:rsidR="00A90830" w:rsidRPr="006F3EC9">
        <w:rPr>
          <w:iCs/>
          <w:color w:val="000000" w:themeColor="text1"/>
          <w:sz w:val="28"/>
          <w:szCs w:val="28"/>
          <w:lang w:eastAsia="ru-RU"/>
        </w:rPr>
        <w:t>Психологічні особливості студентів-першокурсників</w:t>
      </w:r>
      <w:r w:rsidR="00E532D5" w:rsidRPr="006F3EC9">
        <w:rPr>
          <w:iCs/>
          <w:color w:val="000000" w:themeColor="text1"/>
          <w:sz w:val="28"/>
          <w:szCs w:val="28"/>
          <w:lang w:eastAsia="ru-RU"/>
        </w:rPr>
        <w:t>……………</w:t>
      </w:r>
      <w:r w:rsidR="00EE2AB6" w:rsidRPr="006F3EC9">
        <w:rPr>
          <w:iCs/>
          <w:color w:val="000000" w:themeColor="text1"/>
          <w:sz w:val="28"/>
          <w:szCs w:val="28"/>
          <w:lang w:eastAsia="ru-RU"/>
        </w:rPr>
        <w:t>…</w:t>
      </w:r>
      <w:r w:rsidR="00E532D5" w:rsidRPr="006F3EC9">
        <w:rPr>
          <w:iCs/>
          <w:color w:val="000000" w:themeColor="text1"/>
          <w:sz w:val="28"/>
          <w:szCs w:val="28"/>
          <w:lang w:eastAsia="ru-RU"/>
        </w:rPr>
        <w:t>.1</w:t>
      </w:r>
      <w:r w:rsidR="006F3EC9" w:rsidRPr="006F3EC9">
        <w:rPr>
          <w:iCs/>
          <w:color w:val="000000" w:themeColor="text1"/>
          <w:sz w:val="28"/>
          <w:szCs w:val="28"/>
          <w:lang w:val="ru-RU" w:eastAsia="ru-RU"/>
        </w:rPr>
        <w:t>0</w:t>
      </w:r>
    </w:p>
    <w:p w14:paraId="0A7E9FB4" w14:textId="12B7DC3A" w:rsidR="00A90830" w:rsidRPr="006F3EC9" w:rsidRDefault="001B3D37" w:rsidP="006F3EC9">
      <w:pPr>
        <w:spacing w:line="360" w:lineRule="auto"/>
        <w:ind w:firstLine="709"/>
        <w:jc w:val="both"/>
        <w:rPr>
          <w:iCs/>
          <w:color w:val="000000" w:themeColor="text1"/>
          <w:sz w:val="28"/>
          <w:szCs w:val="28"/>
          <w:lang w:eastAsia="ru-RU"/>
        </w:rPr>
      </w:pPr>
      <w:r w:rsidRPr="006F3EC9">
        <w:rPr>
          <w:iCs/>
          <w:color w:val="000000" w:themeColor="text1"/>
          <w:sz w:val="28"/>
          <w:szCs w:val="28"/>
          <w:lang w:eastAsia="ru-RU"/>
        </w:rPr>
        <w:t>1.3.</w:t>
      </w:r>
      <w:r w:rsidR="00A90830" w:rsidRPr="006F3EC9">
        <w:rPr>
          <w:iCs/>
          <w:color w:val="000000" w:themeColor="text1"/>
          <w:sz w:val="28"/>
          <w:szCs w:val="28"/>
          <w:lang w:eastAsia="ru-RU"/>
        </w:rPr>
        <w:t xml:space="preserve"> Характеристика особистості </w:t>
      </w:r>
      <w:proofErr w:type="spellStart"/>
      <w:r w:rsidR="00A90830" w:rsidRPr="006F3EC9">
        <w:rPr>
          <w:iCs/>
          <w:color w:val="000000" w:themeColor="text1"/>
          <w:sz w:val="28"/>
          <w:szCs w:val="28"/>
          <w:lang w:eastAsia="ru-RU"/>
        </w:rPr>
        <w:t>емоційно</w:t>
      </w:r>
      <w:proofErr w:type="spellEnd"/>
      <w:r w:rsidR="00A90830" w:rsidRPr="006F3EC9">
        <w:rPr>
          <w:iCs/>
          <w:color w:val="000000" w:themeColor="text1"/>
          <w:sz w:val="28"/>
          <w:szCs w:val="28"/>
          <w:lang w:eastAsia="ru-RU"/>
        </w:rPr>
        <w:t xml:space="preserve"> напружених </w:t>
      </w:r>
      <w:r w:rsidR="00E542C0" w:rsidRPr="006F3EC9">
        <w:rPr>
          <w:iCs/>
          <w:color w:val="000000" w:themeColor="text1"/>
          <w:sz w:val="28"/>
          <w:szCs w:val="28"/>
          <w:lang w:eastAsia="ru-RU"/>
        </w:rPr>
        <w:t>п</w:t>
      </w:r>
      <w:r w:rsidR="00A90830" w:rsidRPr="006F3EC9">
        <w:rPr>
          <w:iCs/>
          <w:color w:val="000000" w:themeColor="text1"/>
          <w:sz w:val="28"/>
          <w:szCs w:val="28"/>
          <w:lang w:eastAsia="ru-RU"/>
        </w:rPr>
        <w:t>ершокурсників</w:t>
      </w:r>
      <w:r w:rsidR="00EE2AB6" w:rsidRPr="006F3EC9">
        <w:rPr>
          <w:iCs/>
          <w:color w:val="000000" w:themeColor="text1"/>
          <w:sz w:val="28"/>
          <w:szCs w:val="28"/>
          <w:lang w:eastAsia="ru-RU"/>
        </w:rPr>
        <w:t>…</w:t>
      </w:r>
      <w:r w:rsidR="006F3EC9">
        <w:rPr>
          <w:iCs/>
          <w:color w:val="000000" w:themeColor="text1"/>
          <w:sz w:val="28"/>
          <w:szCs w:val="28"/>
          <w:lang w:eastAsia="ru-RU"/>
        </w:rPr>
        <w:t>………………………………………………………………….</w:t>
      </w:r>
      <w:r w:rsidR="00E542C0" w:rsidRPr="006F3EC9">
        <w:rPr>
          <w:iCs/>
          <w:color w:val="000000" w:themeColor="text1"/>
          <w:sz w:val="28"/>
          <w:szCs w:val="28"/>
          <w:lang w:eastAsia="ru-RU"/>
        </w:rPr>
        <w:t>15</w:t>
      </w:r>
    </w:p>
    <w:p w14:paraId="36C17E67" w14:textId="7DE381AB" w:rsidR="001B3D37" w:rsidRPr="006F3EC9" w:rsidRDefault="001B3D37" w:rsidP="006F3EC9">
      <w:pPr>
        <w:spacing w:line="360" w:lineRule="auto"/>
        <w:ind w:firstLine="709"/>
        <w:jc w:val="both"/>
        <w:rPr>
          <w:rFonts w:ascii="Calibri" w:hAnsi="Calibri"/>
          <w:b/>
          <w:color w:val="000000" w:themeColor="text1"/>
          <w:sz w:val="22"/>
          <w:szCs w:val="22"/>
          <w:lang w:eastAsia="ru-RU"/>
        </w:rPr>
      </w:pPr>
      <w:r w:rsidRPr="006F3EC9">
        <w:rPr>
          <w:b/>
          <w:color w:val="000000" w:themeColor="text1"/>
          <w:sz w:val="28"/>
          <w:szCs w:val="28"/>
          <w:lang w:eastAsia="ru-RU"/>
        </w:rPr>
        <w:t>РОЗДІЛ 2. ЕМПІРИЧНЕ ВИВЧЕННЯ ЕМОЦІЙНОЇ СФЕРИ В СТУДЕНТІВ-ПЕРШОКУСНИКІВ</w:t>
      </w:r>
      <w:r w:rsidR="00707482" w:rsidRPr="006F3EC9">
        <w:rPr>
          <w:b/>
          <w:color w:val="000000" w:themeColor="text1"/>
          <w:sz w:val="28"/>
          <w:szCs w:val="28"/>
          <w:lang w:eastAsia="ru-RU"/>
        </w:rPr>
        <w:t>…………………………………</w:t>
      </w:r>
      <w:r w:rsidR="00EE2AB6" w:rsidRPr="006F3EC9">
        <w:rPr>
          <w:b/>
          <w:color w:val="000000" w:themeColor="text1"/>
          <w:sz w:val="28"/>
          <w:szCs w:val="28"/>
          <w:lang w:eastAsia="ru-RU"/>
        </w:rPr>
        <w:t>…</w:t>
      </w:r>
      <w:r w:rsidR="00B774C3" w:rsidRPr="006F3EC9">
        <w:rPr>
          <w:b/>
          <w:color w:val="000000" w:themeColor="text1"/>
          <w:sz w:val="28"/>
          <w:szCs w:val="28"/>
          <w:lang w:eastAsia="ru-RU"/>
        </w:rPr>
        <w:t>…</w:t>
      </w:r>
      <w:r w:rsidR="006F3EC9">
        <w:rPr>
          <w:b/>
          <w:color w:val="000000" w:themeColor="text1"/>
          <w:sz w:val="28"/>
          <w:szCs w:val="28"/>
          <w:lang w:eastAsia="ru-RU"/>
        </w:rPr>
        <w:t>…….</w:t>
      </w:r>
      <w:r w:rsidR="00B774C3" w:rsidRPr="006F3EC9">
        <w:rPr>
          <w:b/>
          <w:color w:val="000000" w:themeColor="text1"/>
          <w:sz w:val="28"/>
          <w:szCs w:val="28"/>
          <w:lang w:eastAsia="ru-RU"/>
        </w:rPr>
        <w:t>.20</w:t>
      </w:r>
    </w:p>
    <w:p w14:paraId="381B103B" w14:textId="274023BF" w:rsidR="001B3D37" w:rsidRPr="006F3EC9" w:rsidRDefault="001B3D37" w:rsidP="006F3EC9">
      <w:pPr>
        <w:spacing w:line="360" w:lineRule="auto"/>
        <w:ind w:firstLine="709"/>
        <w:jc w:val="both"/>
        <w:rPr>
          <w:rFonts w:ascii="Calibri" w:hAnsi="Calibri"/>
          <w:color w:val="000000" w:themeColor="text1"/>
          <w:sz w:val="22"/>
          <w:szCs w:val="22"/>
          <w:lang w:eastAsia="ru-RU"/>
        </w:rPr>
      </w:pPr>
      <w:r w:rsidRPr="006F3EC9">
        <w:rPr>
          <w:iCs/>
          <w:color w:val="000000" w:themeColor="text1"/>
          <w:sz w:val="28"/>
          <w:szCs w:val="28"/>
          <w:lang w:eastAsia="ru-RU"/>
        </w:rPr>
        <w:t>2.1. Методика та організація дослідження………………………………</w:t>
      </w:r>
      <w:r w:rsidR="006F3EC9">
        <w:rPr>
          <w:iCs/>
          <w:color w:val="000000" w:themeColor="text1"/>
          <w:sz w:val="28"/>
          <w:szCs w:val="28"/>
          <w:lang w:eastAsia="ru-RU"/>
        </w:rPr>
        <w:t>…</w:t>
      </w:r>
      <w:r w:rsidR="00B774C3" w:rsidRPr="006F3EC9">
        <w:rPr>
          <w:iCs/>
          <w:color w:val="000000" w:themeColor="text1"/>
          <w:sz w:val="28"/>
          <w:szCs w:val="28"/>
          <w:lang w:eastAsia="ru-RU"/>
        </w:rPr>
        <w:t>20</w:t>
      </w:r>
    </w:p>
    <w:p w14:paraId="014A86F9" w14:textId="6A696D3E" w:rsidR="001B3D37" w:rsidRPr="006F3EC9" w:rsidRDefault="001B3D37" w:rsidP="006F3EC9">
      <w:pPr>
        <w:spacing w:line="360" w:lineRule="auto"/>
        <w:ind w:firstLine="709"/>
        <w:jc w:val="both"/>
        <w:rPr>
          <w:rFonts w:ascii="Calibri" w:hAnsi="Calibri"/>
          <w:color w:val="000000" w:themeColor="text1"/>
          <w:sz w:val="22"/>
          <w:szCs w:val="22"/>
          <w:lang w:eastAsia="ru-RU"/>
        </w:rPr>
      </w:pPr>
      <w:r w:rsidRPr="006F3EC9">
        <w:rPr>
          <w:iCs/>
          <w:color w:val="000000" w:themeColor="text1"/>
          <w:sz w:val="28"/>
          <w:szCs w:val="28"/>
          <w:lang w:eastAsia="ru-RU"/>
        </w:rPr>
        <w:t>2.2. Результати дослідження та їх аналіз…………………………….…</w:t>
      </w:r>
      <w:r w:rsidR="006F3EC9">
        <w:rPr>
          <w:iCs/>
          <w:color w:val="000000" w:themeColor="text1"/>
          <w:sz w:val="28"/>
          <w:szCs w:val="28"/>
          <w:lang w:eastAsia="ru-RU"/>
        </w:rPr>
        <w:t>…..</w:t>
      </w:r>
      <w:r w:rsidRPr="006F3EC9">
        <w:rPr>
          <w:iCs/>
          <w:color w:val="000000" w:themeColor="text1"/>
          <w:sz w:val="28"/>
          <w:szCs w:val="28"/>
          <w:lang w:eastAsia="ru-RU"/>
        </w:rPr>
        <w:t>2</w:t>
      </w:r>
      <w:r w:rsidR="00B774C3" w:rsidRPr="006F3EC9">
        <w:rPr>
          <w:iCs/>
          <w:color w:val="000000" w:themeColor="text1"/>
          <w:sz w:val="28"/>
          <w:szCs w:val="28"/>
          <w:lang w:eastAsia="ru-RU"/>
        </w:rPr>
        <w:t>4</w:t>
      </w:r>
    </w:p>
    <w:p w14:paraId="44BC42C7" w14:textId="4E91CBEA" w:rsidR="006F3EC9" w:rsidRPr="006F3EC9" w:rsidRDefault="001B3D37" w:rsidP="006F3EC9">
      <w:pPr>
        <w:pStyle w:val="a3"/>
        <w:spacing w:line="360" w:lineRule="auto"/>
        <w:ind w:firstLine="709"/>
        <w:jc w:val="both"/>
        <w:rPr>
          <w:rFonts w:ascii="Times New Roman" w:hAnsi="Times New Roman" w:cs="Times New Roman"/>
          <w:b/>
          <w:color w:val="000000" w:themeColor="text1"/>
          <w:sz w:val="28"/>
          <w:szCs w:val="28"/>
          <w:lang w:val="uk-UA"/>
        </w:rPr>
      </w:pPr>
      <w:r w:rsidRPr="006F3EC9">
        <w:rPr>
          <w:rFonts w:ascii="Times New Roman" w:hAnsi="Times New Roman" w:cs="Times New Roman"/>
          <w:b/>
          <w:color w:val="000000" w:themeColor="text1"/>
          <w:sz w:val="28"/>
          <w:szCs w:val="28"/>
          <w:lang w:val="uk-UA"/>
        </w:rPr>
        <w:t>Висновки…</w:t>
      </w:r>
      <w:r w:rsidR="00B774C3" w:rsidRPr="006F3EC9">
        <w:rPr>
          <w:rFonts w:ascii="Times New Roman" w:hAnsi="Times New Roman" w:cs="Times New Roman"/>
          <w:b/>
          <w:color w:val="000000" w:themeColor="text1"/>
          <w:sz w:val="28"/>
          <w:szCs w:val="28"/>
          <w:lang w:val="uk-UA"/>
        </w:rPr>
        <w:t>………………….…………………………………………....</w:t>
      </w:r>
      <w:r w:rsidR="006F3EC9">
        <w:rPr>
          <w:rFonts w:ascii="Times New Roman" w:hAnsi="Times New Roman" w:cs="Times New Roman"/>
          <w:b/>
          <w:color w:val="000000" w:themeColor="text1"/>
          <w:sz w:val="28"/>
          <w:szCs w:val="28"/>
          <w:lang w:val="uk-UA"/>
        </w:rPr>
        <w:t>....</w:t>
      </w:r>
      <w:r w:rsidR="00B774C3" w:rsidRPr="006F3EC9">
        <w:rPr>
          <w:rFonts w:ascii="Times New Roman" w:hAnsi="Times New Roman" w:cs="Times New Roman"/>
          <w:b/>
          <w:color w:val="000000" w:themeColor="text1"/>
          <w:sz w:val="28"/>
          <w:szCs w:val="28"/>
          <w:lang w:val="uk-UA"/>
        </w:rPr>
        <w:t>27</w:t>
      </w:r>
    </w:p>
    <w:p w14:paraId="2328A246" w14:textId="0CF932DB" w:rsidR="001B3D37" w:rsidRPr="006F3EC9" w:rsidRDefault="001B3D37" w:rsidP="006F3EC9">
      <w:pPr>
        <w:pStyle w:val="a3"/>
        <w:spacing w:line="360" w:lineRule="auto"/>
        <w:ind w:firstLine="709"/>
        <w:jc w:val="both"/>
        <w:rPr>
          <w:rFonts w:ascii="Times New Roman" w:hAnsi="Times New Roman" w:cs="Times New Roman"/>
          <w:b/>
          <w:color w:val="000000" w:themeColor="text1"/>
          <w:sz w:val="28"/>
          <w:szCs w:val="28"/>
          <w:lang w:val="uk-UA"/>
        </w:rPr>
      </w:pPr>
      <w:r w:rsidRPr="006F3EC9">
        <w:rPr>
          <w:rFonts w:ascii="Times New Roman" w:hAnsi="Times New Roman" w:cs="Times New Roman"/>
          <w:b/>
          <w:color w:val="000000" w:themeColor="text1"/>
          <w:sz w:val="28"/>
          <w:szCs w:val="28"/>
          <w:lang w:val="uk-UA"/>
        </w:rPr>
        <w:t>Список використаних джерел……………………………………….....</w:t>
      </w:r>
      <w:r w:rsidR="006F3EC9">
        <w:rPr>
          <w:rFonts w:ascii="Times New Roman" w:hAnsi="Times New Roman" w:cs="Times New Roman"/>
          <w:b/>
          <w:color w:val="000000" w:themeColor="text1"/>
          <w:sz w:val="28"/>
          <w:szCs w:val="28"/>
          <w:lang w:val="uk-UA"/>
        </w:rPr>
        <w:t>....</w:t>
      </w:r>
      <w:r w:rsidR="000C4187">
        <w:rPr>
          <w:rFonts w:ascii="Times New Roman" w:hAnsi="Times New Roman" w:cs="Times New Roman"/>
          <w:b/>
          <w:color w:val="000000" w:themeColor="text1"/>
          <w:sz w:val="28"/>
          <w:szCs w:val="28"/>
          <w:lang w:val="uk-UA"/>
        </w:rPr>
        <w:t>30</w:t>
      </w:r>
    </w:p>
    <w:p w14:paraId="6C4FB877" w14:textId="2BF0CE4D" w:rsidR="000827EA" w:rsidRPr="006F3EC9" w:rsidRDefault="006F3EC9" w:rsidP="006F3EC9">
      <w:pPr>
        <w:spacing w:line="360" w:lineRule="auto"/>
        <w:ind w:firstLine="709"/>
        <w:jc w:val="center"/>
        <w:rPr>
          <w:b/>
          <w:color w:val="000000" w:themeColor="text1"/>
          <w:sz w:val="28"/>
          <w:szCs w:val="28"/>
          <w:shd w:val="clear" w:color="auto" w:fill="FFFFFF"/>
          <w:lang w:eastAsia="ru-RU"/>
        </w:rPr>
      </w:pPr>
      <w:r w:rsidRPr="006F3EC9">
        <w:rPr>
          <w:b/>
          <w:color w:val="000000" w:themeColor="text1"/>
          <w:sz w:val="28"/>
          <w:szCs w:val="28"/>
        </w:rPr>
        <w:br w:type="column"/>
      </w:r>
      <w:r w:rsidRPr="006F3EC9">
        <w:rPr>
          <w:b/>
          <w:color w:val="000000" w:themeColor="text1"/>
          <w:sz w:val="28"/>
          <w:szCs w:val="28"/>
          <w:shd w:val="clear" w:color="auto" w:fill="FFFFFF"/>
          <w:lang w:eastAsia="ru-RU"/>
        </w:rPr>
        <w:lastRenderedPageBreak/>
        <w:t>ВСТУП</w:t>
      </w:r>
    </w:p>
    <w:p w14:paraId="49649D2C" w14:textId="77777777" w:rsidR="00BE73E6" w:rsidRPr="006F3EC9" w:rsidRDefault="00BE73E6" w:rsidP="006F3EC9">
      <w:pPr>
        <w:spacing w:line="360" w:lineRule="auto"/>
        <w:ind w:firstLine="709"/>
        <w:jc w:val="center"/>
        <w:rPr>
          <w:b/>
          <w:color w:val="000000" w:themeColor="text1"/>
          <w:sz w:val="28"/>
          <w:szCs w:val="28"/>
          <w:shd w:val="clear" w:color="auto" w:fill="FFFFFF"/>
          <w:lang w:eastAsia="ru-RU"/>
        </w:rPr>
      </w:pPr>
    </w:p>
    <w:p w14:paraId="33EE8936" w14:textId="77777777" w:rsidR="00BE73E6" w:rsidRPr="006F3EC9" w:rsidRDefault="000827EA" w:rsidP="006F3EC9">
      <w:pPr>
        <w:pStyle w:val="a3"/>
        <w:spacing w:line="360" w:lineRule="auto"/>
        <w:ind w:firstLine="709"/>
        <w:jc w:val="both"/>
        <w:rPr>
          <w:rFonts w:ascii="Times New Roman" w:hAnsi="Times New Roman" w:cs="Times New Roman"/>
          <w:noProof/>
          <w:color w:val="000000" w:themeColor="text1"/>
          <w:sz w:val="28"/>
          <w:szCs w:val="28"/>
          <w:lang w:val="uk-UA"/>
        </w:rPr>
      </w:pPr>
      <w:r w:rsidRPr="006F3EC9">
        <w:rPr>
          <w:rFonts w:ascii="Times New Roman" w:hAnsi="Times New Roman" w:cs="Times New Roman"/>
          <w:b/>
          <w:noProof/>
          <w:color w:val="000000" w:themeColor="text1"/>
          <w:sz w:val="28"/>
          <w:szCs w:val="28"/>
          <w:shd w:val="clear" w:color="auto" w:fill="FFFFFF"/>
          <w:lang w:val="uk-UA"/>
        </w:rPr>
        <w:t>Актуальність теми</w:t>
      </w:r>
      <w:r w:rsidRPr="006F3EC9">
        <w:rPr>
          <w:rFonts w:ascii="Times New Roman" w:hAnsi="Times New Roman" w:cs="Times New Roman"/>
          <w:noProof/>
          <w:color w:val="000000" w:themeColor="text1"/>
          <w:sz w:val="28"/>
          <w:szCs w:val="28"/>
          <w:lang w:val="uk-UA"/>
        </w:rPr>
        <w:t xml:space="preserve">. </w:t>
      </w:r>
      <w:r w:rsidR="00BE73E6" w:rsidRPr="006F3EC9">
        <w:rPr>
          <w:rFonts w:ascii="Times New Roman" w:hAnsi="Times New Roman" w:cs="Times New Roman"/>
          <w:noProof/>
          <w:color w:val="000000" w:themeColor="text1"/>
          <w:sz w:val="28"/>
          <w:szCs w:val="28"/>
          <w:lang w:val="uk-UA"/>
        </w:rPr>
        <w:t>Вивчення емоці</w:t>
      </w:r>
      <w:r w:rsidR="00684ECC" w:rsidRPr="006F3EC9">
        <w:rPr>
          <w:rFonts w:ascii="Times New Roman" w:hAnsi="Times New Roman" w:cs="Times New Roman"/>
          <w:noProof/>
          <w:color w:val="000000" w:themeColor="text1"/>
          <w:sz w:val="28"/>
          <w:szCs w:val="28"/>
          <w:lang w:val="uk-UA"/>
        </w:rPr>
        <w:t>й</w:t>
      </w:r>
      <w:r w:rsidR="00BE73E6" w:rsidRPr="006F3EC9">
        <w:rPr>
          <w:rFonts w:ascii="Times New Roman" w:hAnsi="Times New Roman" w:cs="Times New Roman"/>
          <w:noProof/>
          <w:color w:val="000000" w:themeColor="text1"/>
          <w:sz w:val="28"/>
          <w:szCs w:val="28"/>
          <w:lang w:val="uk-UA"/>
        </w:rPr>
        <w:t>н</w:t>
      </w:r>
      <w:r w:rsidR="00684ECC" w:rsidRPr="006F3EC9">
        <w:rPr>
          <w:rFonts w:ascii="Times New Roman" w:hAnsi="Times New Roman" w:cs="Times New Roman"/>
          <w:noProof/>
          <w:color w:val="000000" w:themeColor="text1"/>
          <w:sz w:val="28"/>
          <w:szCs w:val="28"/>
          <w:lang w:val="uk-UA"/>
        </w:rPr>
        <w:t>ої</w:t>
      </w:r>
      <w:r w:rsidR="00BE73E6" w:rsidRPr="006F3EC9">
        <w:rPr>
          <w:rFonts w:ascii="Times New Roman" w:hAnsi="Times New Roman" w:cs="Times New Roman"/>
          <w:noProof/>
          <w:color w:val="000000" w:themeColor="text1"/>
          <w:sz w:val="28"/>
          <w:szCs w:val="28"/>
          <w:lang w:val="uk-UA"/>
        </w:rPr>
        <w:t xml:space="preserve"> сфери людини має тривалу історію: починаючи від класичних теорі</w:t>
      </w:r>
      <w:r w:rsidR="00684ECC" w:rsidRPr="006F3EC9">
        <w:rPr>
          <w:rFonts w:ascii="Times New Roman" w:hAnsi="Times New Roman" w:cs="Times New Roman"/>
          <w:noProof/>
          <w:color w:val="000000" w:themeColor="text1"/>
          <w:sz w:val="28"/>
          <w:szCs w:val="28"/>
          <w:lang w:val="uk-UA"/>
        </w:rPr>
        <w:t>й</w:t>
      </w:r>
      <w:r w:rsidR="00BE73E6" w:rsidRPr="006F3EC9">
        <w:rPr>
          <w:rFonts w:ascii="Times New Roman" w:hAnsi="Times New Roman" w:cs="Times New Roman"/>
          <w:noProof/>
          <w:color w:val="000000" w:themeColor="text1"/>
          <w:sz w:val="28"/>
          <w:szCs w:val="28"/>
          <w:lang w:val="uk-UA"/>
        </w:rPr>
        <w:t xml:space="preserve"> ХІХ ст. до сучасних концепці</w:t>
      </w:r>
      <w:r w:rsidR="00684ECC" w:rsidRPr="006F3EC9">
        <w:rPr>
          <w:rFonts w:ascii="Times New Roman" w:hAnsi="Times New Roman" w:cs="Times New Roman"/>
          <w:noProof/>
          <w:color w:val="000000" w:themeColor="text1"/>
          <w:sz w:val="28"/>
          <w:szCs w:val="28"/>
          <w:lang w:val="uk-UA"/>
        </w:rPr>
        <w:t>й</w:t>
      </w:r>
      <w:r w:rsidR="00BE73E6" w:rsidRPr="006F3EC9">
        <w:rPr>
          <w:rFonts w:ascii="Times New Roman" w:hAnsi="Times New Roman" w:cs="Times New Roman"/>
          <w:noProof/>
          <w:color w:val="000000" w:themeColor="text1"/>
          <w:sz w:val="28"/>
          <w:szCs w:val="28"/>
          <w:lang w:val="uk-UA"/>
        </w:rPr>
        <w:t xml:space="preserve"> та прикладних досліджень </w:t>
      </w:r>
      <w:r w:rsidR="00684ECC" w:rsidRPr="006F3EC9">
        <w:rPr>
          <w:rFonts w:ascii="Times New Roman" w:hAnsi="Times New Roman" w:cs="Times New Roman"/>
          <w:noProof/>
          <w:color w:val="000000" w:themeColor="text1"/>
          <w:sz w:val="28"/>
          <w:szCs w:val="28"/>
          <w:lang w:val="uk-UA"/>
        </w:rPr>
        <w:t xml:space="preserve">її </w:t>
      </w:r>
      <w:r w:rsidR="00BE73E6" w:rsidRPr="006F3EC9">
        <w:rPr>
          <w:rFonts w:ascii="Times New Roman" w:hAnsi="Times New Roman" w:cs="Times New Roman"/>
          <w:noProof/>
          <w:color w:val="000000" w:themeColor="text1"/>
          <w:sz w:val="28"/>
          <w:szCs w:val="28"/>
          <w:lang w:val="uk-UA"/>
        </w:rPr>
        <w:t xml:space="preserve">функціонування, що впливають на якість життя особистості, </w:t>
      </w:r>
      <w:r w:rsidR="00684ECC" w:rsidRPr="006F3EC9">
        <w:rPr>
          <w:rFonts w:ascii="Times New Roman" w:hAnsi="Times New Roman" w:cs="Times New Roman"/>
          <w:noProof/>
          <w:color w:val="000000" w:themeColor="text1"/>
          <w:sz w:val="28"/>
          <w:szCs w:val="28"/>
          <w:lang w:val="uk-UA"/>
        </w:rPr>
        <w:t>її</w:t>
      </w:r>
      <w:r w:rsidR="00BE73E6" w:rsidRPr="006F3EC9">
        <w:rPr>
          <w:rFonts w:ascii="Times New Roman" w:hAnsi="Times New Roman" w:cs="Times New Roman"/>
          <w:noProof/>
          <w:color w:val="000000" w:themeColor="text1"/>
          <w:sz w:val="28"/>
          <w:szCs w:val="28"/>
          <w:lang w:val="uk-UA"/>
        </w:rPr>
        <w:t xml:space="preserve"> професі</w:t>
      </w:r>
      <w:r w:rsidR="00684ECC" w:rsidRPr="006F3EC9">
        <w:rPr>
          <w:rFonts w:ascii="Times New Roman" w:hAnsi="Times New Roman" w:cs="Times New Roman"/>
          <w:noProof/>
          <w:color w:val="000000" w:themeColor="text1"/>
          <w:sz w:val="28"/>
          <w:szCs w:val="28"/>
          <w:lang w:val="uk-UA"/>
        </w:rPr>
        <w:t>й</w:t>
      </w:r>
      <w:r w:rsidR="00BE73E6" w:rsidRPr="006F3EC9">
        <w:rPr>
          <w:rFonts w:ascii="Times New Roman" w:hAnsi="Times New Roman" w:cs="Times New Roman"/>
          <w:noProof/>
          <w:color w:val="000000" w:themeColor="text1"/>
          <w:sz w:val="28"/>
          <w:szCs w:val="28"/>
          <w:lang w:val="uk-UA"/>
        </w:rPr>
        <w:t xml:space="preserve">не становлення. По суті всі відомі вчені так чи інакше в своїх роздумах принагідно торкалися проблеми людських пристрастей, хви- лювань, переживань, планували розібратися в їхній природі. Разом з тим, невдалі спроби пошуку достатньо надійних засобів для об‘єктивного вивчення емоційних явищ призвели до того, що вчені поступово стали обмежуватися відносно вузьким колом проблем, пов‘язаних переважно з виразом емоцій, впливом окремих емоційних станів на діяльність тощо. </w:t>
      </w:r>
    </w:p>
    <w:p w14:paraId="1C0192A7" w14:textId="77777777" w:rsidR="006F3EC9" w:rsidRDefault="000827EA" w:rsidP="006F3EC9">
      <w:pPr>
        <w:spacing w:line="360" w:lineRule="auto"/>
        <w:ind w:firstLine="709"/>
        <w:jc w:val="both"/>
        <w:rPr>
          <w:noProof/>
          <w:color w:val="000000" w:themeColor="text1"/>
          <w:sz w:val="28"/>
          <w:szCs w:val="28"/>
        </w:rPr>
      </w:pPr>
      <w:r w:rsidRPr="006F3EC9">
        <w:rPr>
          <w:b/>
          <w:noProof/>
          <w:color w:val="000000" w:themeColor="text1"/>
          <w:sz w:val="28"/>
          <w:szCs w:val="28"/>
        </w:rPr>
        <w:t xml:space="preserve">Об’єктом дослідження </w:t>
      </w:r>
      <w:r w:rsidRPr="006F3EC9">
        <w:rPr>
          <w:noProof/>
          <w:color w:val="000000" w:themeColor="text1"/>
          <w:sz w:val="28"/>
          <w:szCs w:val="28"/>
        </w:rPr>
        <w:t xml:space="preserve">є </w:t>
      </w:r>
      <w:r w:rsidRPr="006F3EC9">
        <w:rPr>
          <w:rFonts w:eastAsia="Calibri"/>
          <w:noProof/>
          <w:color w:val="000000" w:themeColor="text1"/>
          <w:sz w:val="28"/>
          <w:szCs w:val="28"/>
        </w:rPr>
        <w:t>емоційний стан студента-першокурсника.</w:t>
      </w:r>
      <w:r w:rsidR="00684ECC" w:rsidRPr="006F3EC9">
        <w:rPr>
          <w:noProof/>
          <w:color w:val="000000" w:themeColor="text1"/>
          <w:sz w:val="28"/>
          <w:szCs w:val="28"/>
        </w:rPr>
        <w:t xml:space="preserve"> </w:t>
      </w:r>
    </w:p>
    <w:p w14:paraId="7DF300CE" w14:textId="249C51F9" w:rsidR="000827EA" w:rsidRPr="006F3EC9" w:rsidRDefault="000827EA" w:rsidP="006F3EC9">
      <w:pPr>
        <w:spacing w:line="360" w:lineRule="auto"/>
        <w:ind w:firstLine="709"/>
        <w:jc w:val="both"/>
        <w:rPr>
          <w:noProof/>
          <w:color w:val="000000" w:themeColor="text1"/>
          <w:sz w:val="28"/>
          <w:szCs w:val="28"/>
        </w:rPr>
      </w:pPr>
      <w:r w:rsidRPr="006F3EC9">
        <w:rPr>
          <w:b/>
          <w:noProof/>
          <w:color w:val="000000" w:themeColor="text1"/>
          <w:sz w:val="28"/>
          <w:szCs w:val="28"/>
        </w:rPr>
        <w:t xml:space="preserve">Предметом дослідження </w:t>
      </w:r>
      <w:r w:rsidRPr="006F3EC9">
        <w:rPr>
          <w:noProof/>
          <w:color w:val="000000" w:themeColor="text1"/>
          <w:sz w:val="28"/>
          <w:szCs w:val="28"/>
        </w:rPr>
        <w:t>є особливості емоційної сфери особистості студентів-першокурсників.</w:t>
      </w:r>
    </w:p>
    <w:p w14:paraId="286DCE54" w14:textId="7BAB4CDF" w:rsidR="006F3EC9" w:rsidRDefault="000827EA" w:rsidP="006F3EC9">
      <w:pPr>
        <w:spacing w:line="360" w:lineRule="auto"/>
        <w:ind w:firstLine="709"/>
        <w:jc w:val="both"/>
        <w:rPr>
          <w:noProof/>
          <w:color w:val="000000" w:themeColor="text1"/>
          <w:sz w:val="28"/>
          <w:szCs w:val="28"/>
        </w:rPr>
      </w:pPr>
      <w:r w:rsidRPr="00C03954">
        <w:rPr>
          <w:b/>
          <w:bCs/>
          <w:noProof/>
          <w:color w:val="000000" w:themeColor="text1"/>
          <w:sz w:val="28"/>
          <w:szCs w:val="28"/>
        </w:rPr>
        <w:t>Метою даної роботи</w:t>
      </w:r>
      <w:r w:rsidRPr="006F3EC9">
        <w:rPr>
          <w:noProof/>
          <w:color w:val="000000" w:themeColor="text1"/>
          <w:sz w:val="28"/>
          <w:szCs w:val="28"/>
        </w:rPr>
        <w:t xml:space="preserve"> є теоретичне вивчення емоційної сфери особистості студентів-першокурсників. </w:t>
      </w:r>
    </w:p>
    <w:p w14:paraId="7E9E6E89" w14:textId="6B3784AF" w:rsidR="006F3EC9" w:rsidRPr="006F3EC9" w:rsidRDefault="000827EA" w:rsidP="00C03954">
      <w:pPr>
        <w:spacing w:line="360" w:lineRule="auto"/>
        <w:ind w:firstLine="709"/>
        <w:jc w:val="center"/>
        <w:rPr>
          <w:b/>
          <w:color w:val="000000" w:themeColor="text1"/>
          <w:sz w:val="28"/>
          <w:szCs w:val="28"/>
          <w:lang w:eastAsia="ru-RU"/>
        </w:rPr>
      </w:pPr>
      <w:r w:rsidRPr="006F3EC9">
        <w:rPr>
          <w:b/>
          <w:noProof/>
          <w:color w:val="000000" w:themeColor="text1"/>
          <w:sz w:val="28"/>
          <w:szCs w:val="28"/>
          <w:shd w:val="clear" w:color="auto" w:fill="FFFFFF"/>
        </w:rPr>
        <w:t>Структура та обсяг курсової роботи</w:t>
      </w:r>
      <w:r w:rsidRPr="006F3EC9">
        <w:rPr>
          <w:noProof/>
          <w:color w:val="000000" w:themeColor="text1"/>
          <w:sz w:val="28"/>
          <w:szCs w:val="28"/>
          <w:shd w:val="clear" w:color="auto" w:fill="FFFFFF"/>
        </w:rPr>
        <w:t>. Курсова робота складається зі вступу, двох розділів, підрозділів, висновків та</w:t>
      </w:r>
      <w:r w:rsidR="006F3EC9" w:rsidRPr="006F3EC9">
        <w:rPr>
          <w:noProof/>
          <w:color w:val="000000" w:themeColor="text1"/>
          <w:sz w:val="28"/>
          <w:szCs w:val="28"/>
          <w:shd w:val="clear" w:color="auto" w:fill="FFFFFF"/>
        </w:rPr>
        <w:t xml:space="preserve"> </w:t>
      </w:r>
      <w:r w:rsidRPr="006F3EC9">
        <w:rPr>
          <w:noProof/>
          <w:color w:val="000000" w:themeColor="text1"/>
          <w:sz w:val="28"/>
          <w:szCs w:val="28"/>
          <w:shd w:val="clear" w:color="auto" w:fill="FFFFFF"/>
        </w:rPr>
        <w:t xml:space="preserve">списку використаної джерел. Загальна кількість сторінок – </w:t>
      </w:r>
      <w:r w:rsidR="007A02AC" w:rsidRPr="006F3EC9">
        <w:rPr>
          <w:noProof/>
          <w:color w:val="000000" w:themeColor="text1"/>
          <w:sz w:val="28"/>
          <w:szCs w:val="28"/>
          <w:shd w:val="clear" w:color="auto" w:fill="FFFFFF"/>
        </w:rPr>
        <w:t>3</w:t>
      </w:r>
      <w:r w:rsidR="00B774C3" w:rsidRPr="006F3EC9">
        <w:rPr>
          <w:noProof/>
          <w:color w:val="000000" w:themeColor="text1"/>
          <w:sz w:val="28"/>
          <w:szCs w:val="28"/>
          <w:shd w:val="clear" w:color="auto" w:fill="FFFFFF"/>
        </w:rPr>
        <w:t>1</w:t>
      </w:r>
      <w:r w:rsidRPr="006F3EC9">
        <w:rPr>
          <w:noProof/>
          <w:color w:val="000000" w:themeColor="text1"/>
          <w:sz w:val="28"/>
          <w:szCs w:val="28"/>
          <w:shd w:val="clear" w:color="auto" w:fill="FFFFFF"/>
        </w:rPr>
        <w:t>.</w:t>
      </w:r>
      <w:r w:rsidR="000C4187">
        <w:rPr>
          <w:noProof/>
          <w:color w:val="000000" w:themeColor="text1"/>
          <w:sz w:val="28"/>
          <w:szCs w:val="28"/>
          <w:shd w:val="clear" w:color="auto" w:fill="FFFFFF"/>
        </w:rPr>
        <w:t xml:space="preserve">           </w:t>
      </w:r>
      <w:r w:rsidR="006F3EC9" w:rsidRPr="006F3EC9">
        <w:rPr>
          <w:noProof/>
          <w:color w:val="000000" w:themeColor="text1"/>
          <w:sz w:val="28"/>
          <w:szCs w:val="28"/>
          <w:shd w:val="clear" w:color="auto" w:fill="FFFFFF"/>
        </w:rPr>
        <w:br w:type="column"/>
      </w:r>
      <w:r w:rsidR="00684ECC" w:rsidRPr="006F3EC9">
        <w:rPr>
          <w:b/>
          <w:color w:val="000000" w:themeColor="text1"/>
          <w:sz w:val="28"/>
          <w:szCs w:val="28"/>
          <w:lang w:eastAsia="ru-RU"/>
        </w:rPr>
        <w:lastRenderedPageBreak/>
        <w:t>РОЗДІЛ 1.</w:t>
      </w:r>
    </w:p>
    <w:p w14:paraId="37812097" w14:textId="02BA91E6" w:rsidR="00684ECC" w:rsidRPr="006F3EC9" w:rsidRDefault="00684ECC" w:rsidP="006F3EC9">
      <w:pPr>
        <w:spacing w:line="360" w:lineRule="auto"/>
        <w:ind w:firstLine="709"/>
        <w:jc w:val="center"/>
        <w:rPr>
          <w:b/>
          <w:color w:val="000000" w:themeColor="text1"/>
          <w:sz w:val="28"/>
          <w:szCs w:val="28"/>
          <w:lang w:eastAsia="ru-RU"/>
        </w:rPr>
      </w:pPr>
      <w:r w:rsidRPr="006F3EC9">
        <w:rPr>
          <w:b/>
          <w:color w:val="000000" w:themeColor="text1"/>
          <w:sz w:val="28"/>
          <w:szCs w:val="28"/>
          <w:lang w:eastAsia="ru-RU"/>
        </w:rPr>
        <w:t>ЗАГАЛЬНА ХАРАКТЕРИСТИКА ЕМОЦІЙНОЇ СФЕРИ</w:t>
      </w:r>
      <w:r w:rsidR="006F3EC9" w:rsidRPr="006F3EC9">
        <w:rPr>
          <w:b/>
          <w:color w:val="000000" w:themeColor="text1"/>
          <w:sz w:val="28"/>
          <w:szCs w:val="28"/>
          <w:lang w:eastAsia="ru-RU"/>
        </w:rPr>
        <w:t xml:space="preserve"> </w:t>
      </w:r>
      <w:r w:rsidRPr="006F3EC9">
        <w:rPr>
          <w:b/>
          <w:color w:val="000000" w:themeColor="text1"/>
          <w:sz w:val="28"/>
          <w:szCs w:val="28"/>
          <w:lang w:eastAsia="ru-RU"/>
        </w:rPr>
        <w:t>В СТУДЕНТСЬКОМУ ВІЦІ</w:t>
      </w:r>
    </w:p>
    <w:p w14:paraId="64BF62B9" w14:textId="77777777" w:rsidR="006F3EC9" w:rsidRPr="006F3EC9" w:rsidRDefault="006F3EC9" w:rsidP="006F3EC9">
      <w:pPr>
        <w:spacing w:line="360" w:lineRule="auto"/>
        <w:ind w:firstLine="709"/>
        <w:jc w:val="both"/>
        <w:rPr>
          <w:rFonts w:ascii="Calibri" w:hAnsi="Calibri"/>
          <w:b/>
          <w:color w:val="000000" w:themeColor="text1"/>
          <w:sz w:val="22"/>
          <w:szCs w:val="22"/>
          <w:lang w:eastAsia="ru-RU"/>
        </w:rPr>
      </w:pPr>
    </w:p>
    <w:p w14:paraId="6FCC100E" w14:textId="77777777" w:rsidR="00684ECC" w:rsidRPr="006F3EC9" w:rsidRDefault="00684ECC" w:rsidP="006F3EC9">
      <w:pPr>
        <w:spacing w:line="360" w:lineRule="auto"/>
        <w:ind w:firstLine="709"/>
        <w:jc w:val="center"/>
        <w:rPr>
          <w:b/>
          <w:iCs/>
          <w:color w:val="000000" w:themeColor="text1"/>
          <w:sz w:val="28"/>
          <w:szCs w:val="28"/>
          <w:lang w:eastAsia="ru-RU"/>
        </w:rPr>
      </w:pPr>
      <w:r w:rsidRPr="006F3EC9">
        <w:rPr>
          <w:b/>
          <w:iCs/>
          <w:color w:val="000000" w:themeColor="text1"/>
          <w:sz w:val="28"/>
          <w:szCs w:val="28"/>
          <w:lang w:eastAsia="ru-RU"/>
        </w:rPr>
        <w:t>1.1. Теоретичний аналіз наукових підході</w:t>
      </w:r>
      <w:r w:rsidR="00005816" w:rsidRPr="006F3EC9">
        <w:rPr>
          <w:b/>
          <w:iCs/>
          <w:color w:val="000000" w:themeColor="text1"/>
          <w:sz w:val="28"/>
          <w:szCs w:val="28"/>
          <w:lang w:eastAsia="ru-RU"/>
        </w:rPr>
        <w:t>в до визначення емоційної сфери особистості</w:t>
      </w:r>
    </w:p>
    <w:p w14:paraId="0290D9B5" w14:textId="77777777" w:rsidR="000827EA" w:rsidRPr="006F3EC9" w:rsidRDefault="000827EA" w:rsidP="006F3EC9">
      <w:pPr>
        <w:pStyle w:val="a8"/>
        <w:spacing w:line="360" w:lineRule="auto"/>
        <w:ind w:left="0" w:firstLine="709"/>
        <w:contextualSpacing/>
        <w:jc w:val="both"/>
        <w:rPr>
          <w:color w:val="000000" w:themeColor="text1"/>
          <w:sz w:val="28"/>
          <w:szCs w:val="28"/>
          <w:shd w:val="clear" w:color="auto" w:fill="FFFFFF"/>
          <w:lang w:val="uk-UA"/>
        </w:rPr>
      </w:pPr>
    </w:p>
    <w:p w14:paraId="09FCA888" w14:textId="3B21F3B3" w:rsidR="000827EA" w:rsidRPr="006F3EC9" w:rsidRDefault="00005816" w:rsidP="006F3EC9">
      <w:pPr>
        <w:pStyle w:val="a3"/>
        <w:spacing w:line="360" w:lineRule="auto"/>
        <w:ind w:firstLine="709"/>
        <w:jc w:val="both"/>
        <w:rPr>
          <w:rFonts w:ascii="Times New Roman" w:hAnsi="Times New Roman" w:cs="Times New Roman"/>
          <w:noProof/>
          <w:color w:val="000000" w:themeColor="text1"/>
          <w:sz w:val="28"/>
          <w:szCs w:val="28"/>
          <w:lang w:val="uk-UA"/>
        </w:rPr>
      </w:pPr>
      <w:r w:rsidRPr="006F3EC9">
        <w:rPr>
          <w:rFonts w:ascii="Times New Roman" w:hAnsi="Times New Roman" w:cs="Times New Roman"/>
          <w:noProof/>
          <w:color w:val="000000" w:themeColor="text1"/>
          <w:sz w:val="28"/>
          <w:szCs w:val="28"/>
          <w:lang w:val="uk-UA"/>
        </w:rPr>
        <w:t>У психології понятійний апарат дефініцій «емоції», «почуття», «емоційні переживання», «емоційні стани» характеризується розходженням або ототожненням тощо (Б. Ананьєв, В. Вундт, Ж. Піаже, П. Якобсон). Чітку диференціацію емоцій здійснено у працях П. Анохіна, В. Вілюнаса, К. Ізарда, П. Екмана, О. Леонтьєва, П. Сімонов та ін. Емоції тлумачаться ними як:</w:t>
      </w:r>
      <w:r w:rsidR="006F3EC9"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lang w:val="uk-UA"/>
        </w:rPr>
        <w:t>властивості людини, у яких виявляється позитивне або негативне ставлення індивіда до певних об’єктів, сфер діяльності, до інших людей, до самого себе [1];</w:t>
      </w:r>
      <w:r w:rsidR="006F3EC9"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lang w:val="uk-UA"/>
        </w:rPr>
        <w:t>відповідні реакції на зовнішні та внутрішні подразники, які проявляються у вигляді задоволення або незадоволення, радості, страху, гніву тощо;</w:t>
      </w:r>
      <w:r w:rsidR="006F3EC9"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lang w:val="uk-UA"/>
        </w:rPr>
        <w:t>особливий</w:t>
      </w:r>
      <w:r w:rsidR="00E532D5"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lang w:val="uk-UA"/>
        </w:rPr>
        <w:t>клас</w:t>
      </w:r>
      <w:r w:rsidR="00E532D5"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lang w:val="uk-UA"/>
        </w:rPr>
        <w:t>психічни</w:t>
      </w:r>
      <w:r w:rsidR="00E532D5" w:rsidRPr="006F3EC9">
        <w:rPr>
          <w:rFonts w:ascii="Times New Roman" w:hAnsi="Times New Roman" w:cs="Times New Roman"/>
          <w:noProof/>
          <w:color w:val="000000" w:themeColor="text1"/>
          <w:sz w:val="28"/>
          <w:szCs w:val="28"/>
          <w:lang w:val="uk-UA"/>
        </w:rPr>
        <w:t xml:space="preserve">х станів, </w:t>
      </w:r>
      <w:r w:rsidRPr="006F3EC9">
        <w:rPr>
          <w:rFonts w:ascii="Times New Roman" w:hAnsi="Times New Roman" w:cs="Times New Roman"/>
          <w:noProof/>
          <w:color w:val="000000" w:themeColor="text1"/>
          <w:sz w:val="28"/>
          <w:szCs w:val="28"/>
          <w:lang w:val="uk-UA"/>
        </w:rPr>
        <w:t>які</w:t>
      </w:r>
      <w:r w:rsidR="00E532D5"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lang w:val="uk-UA"/>
        </w:rPr>
        <w:t>відображають</w:t>
      </w:r>
      <w:r w:rsidR="00E532D5"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lang w:val="uk-UA"/>
        </w:rPr>
        <w:t>ставлення</w:t>
      </w:r>
      <w:r w:rsidR="00E532D5"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lang w:val="uk-UA"/>
        </w:rPr>
        <w:t>людини до навколишнього</w:t>
      </w:r>
      <w:r w:rsidR="00E532D5"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lang w:val="uk-UA"/>
        </w:rPr>
        <w:t>світу, до інших людей, до самої себе та до результатів</w:t>
      </w:r>
      <w:r w:rsidR="007A02AC"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lang w:val="uk-UA"/>
        </w:rPr>
        <w:t>своєї</w:t>
      </w:r>
      <w:r w:rsidR="007A02AC"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lang w:val="uk-UA"/>
        </w:rPr>
        <w:t>діяльності;</w:t>
      </w:r>
      <w:r w:rsidR="006F3EC9"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lang w:val="uk-UA"/>
        </w:rPr>
        <w:t>психічні стани і процеси в живих істот, у яких реалізуються їх ситуативні переживання; Наведене вище дає можливість класифікувати емоції за такими параметрами: переживання (Ф.</w:t>
      </w:r>
      <w:r w:rsidR="006F3EC9">
        <w:rPr>
          <w:rFonts w:ascii="Times New Roman" w:hAnsi="Times New Roman" w:cs="Times New Roman"/>
          <w:noProof/>
          <w:color w:val="000000" w:themeColor="text1"/>
          <w:sz w:val="28"/>
          <w:szCs w:val="28"/>
          <w:lang w:val="uk-UA"/>
        </w:rPr>
        <w:t> </w:t>
      </w:r>
      <w:r w:rsidRPr="006F3EC9">
        <w:rPr>
          <w:rFonts w:ascii="Times New Roman" w:hAnsi="Times New Roman" w:cs="Times New Roman"/>
          <w:noProof/>
          <w:color w:val="000000" w:themeColor="text1"/>
          <w:sz w:val="28"/>
          <w:szCs w:val="28"/>
          <w:lang w:val="uk-UA"/>
        </w:rPr>
        <w:t>Василюк, Г.</w:t>
      </w:r>
      <w:r w:rsidR="006F3EC9">
        <w:rPr>
          <w:rFonts w:ascii="Times New Roman" w:hAnsi="Times New Roman" w:cs="Times New Roman"/>
          <w:noProof/>
          <w:color w:val="000000" w:themeColor="text1"/>
          <w:sz w:val="28"/>
          <w:szCs w:val="28"/>
          <w:lang w:val="uk-UA"/>
        </w:rPr>
        <w:t> </w:t>
      </w:r>
      <w:r w:rsidRPr="006F3EC9">
        <w:rPr>
          <w:rFonts w:ascii="Times New Roman" w:hAnsi="Times New Roman" w:cs="Times New Roman"/>
          <w:noProof/>
          <w:color w:val="000000" w:themeColor="text1"/>
          <w:sz w:val="28"/>
          <w:szCs w:val="28"/>
          <w:lang w:val="uk-UA"/>
        </w:rPr>
        <w:t>Костюк, В. Лебединський, С.</w:t>
      </w:r>
      <w:r w:rsidR="006F3EC9">
        <w:rPr>
          <w:rFonts w:ascii="Times New Roman" w:hAnsi="Times New Roman" w:cs="Times New Roman"/>
          <w:noProof/>
          <w:color w:val="000000" w:themeColor="text1"/>
          <w:sz w:val="28"/>
          <w:szCs w:val="28"/>
          <w:lang w:val="uk-UA"/>
        </w:rPr>
        <w:t> </w:t>
      </w:r>
      <w:r w:rsidRPr="006F3EC9">
        <w:rPr>
          <w:rFonts w:ascii="Times New Roman" w:hAnsi="Times New Roman" w:cs="Times New Roman"/>
          <w:noProof/>
          <w:color w:val="000000" w:themeColor="text1"/>
          <w:sz w:val="28"/>
          <w:szCs w:val="28"/>
          <w:lang w:val="uk-UA"/>
        </w:rPr>
        <w:t>Рубінштейн, Г.</w:t>
      </w:r>
      <w:r w:rsidR="006F3EC9">
        <w:rPr>
          <w:rFonts w:ascii="Times New Roman" w:hAnsi="Times New Roman" w:cs="Times New Roman"/>
          <w:noProof/>
          <w:color w:val="000000" w:themeColor="text1"/>
          <w:sz w:val="28"/>
          <w:szCs w:val="28"/>
          <w:lang w:val="uk-UA"/>
        </w:rPr>
        <w:t> </w:t>
      </w:r>
      <w:r w:rsidRPr="006F3EC9">
        <w:rPr>
          <w:rFonts w:ascii="Times New Roman" w:hAnsi="Times New Roman" w:cs="Times New Roman"/>
          <w:noProof/>
          <w:color w:val="000000" w:themeColor="text1"/>
          <w:sz w:val="28"/>
          <w:szCs w:val="28"/>
          <w:lang w:val="uk-UA"/>
        </w:rPr>
        <w:t>Шингаров); відношення (В.</w:t>
      </w:r>
      <w:r w:rsidR="006F3EC9">
        <w:rPr>
          <w:rFonts w:ascii="Times New Roman" w:hAnsi="Times New Roman" w:cs="Times New Roman"/>
          <w:noProof/>
          <w:color w:val="000000" w:themeColor="text1"/>
          <w:sz w:val="28"/>
          <w:szCs w:val="28"/>
          <w:lang w:val="uk-UA"/>
        </w:rPr>
        <w:t> </w:t>
      </w:r>
      <w:r w:rsidRPr="006F3EC9">
        <w:rPr>
          <w:rFonts w:ascii="Times New Roman" w:hAnsi="Times New Roman" w:cs="Times New Roman"/>
          <w:noProof/>
          <w:color w:val="000000" w:themeColor="text1"/>
          <w:sz w:val="28"/>
          <w:szCs w:val="28"/>
          <w:lang w:val="uk-UA"/>
        </w:rPr>
        <w:t>Мясищев, П.</w:t>
      </w:r>
      <w:r w:rsidR="006F3EC9">
        <w:rPr>
          <w:rFonts w:ascii="Times New Roman" w:hAnsi="Times New Roman" w:cs="Times New Roman"/>
          <w:noProof/>
          <w:color w:val="000000" w:themeColor="text1"/>
          <w:sz w:val="28"/>
          <w:szCs w:val="28"/>
          <w:lang w:val="uk-UA"/>
        </w:rPr>
        <w:t> </w:t>
      </w:r>
      <w:r w:rsidRPr="006F3EC9">
        <w:rPr>
          <w:rFonts w:ascii="Times New Roman" w:hAnsi="Times New Roman" w:cs="Times New Roman"/>
          <w:noProof/>
          <w:color w:val="000000" w:themeColor="text1"/>
          <w:sz w:val="28"/>
          <w:szCs w:val="28"/>
          <w:lang w:val="uk-UA"/>
        </w:rPr>
        <w:t>Якобсон); відображення (В.</w:t>
      </w:r>
      <w:r w:rsidR="006F3EC9">
        <w:rPr>
          <w:rFonts w:ascii="Times New Roman" w:hAnsi="Times New Roman" w:cs="Times New Roman"/>
          <w:noProof/>
          <w:color w:val="000000" w:themeColor="text1"/>
          <w:sz w:val="28"/>
          <w:szCs w:val="28"/>
          <w:lang w:val="uk-UA"/>
        </w:rPr>
        <w:t> </w:t>
      </w:r>
      <w:r w:rsidRPr="006F3EC9">
        <w:rPr>
          <w:rFonts w:ascii="Times New Roman" w:hAnsi="Times New Roman" w:cs="Times New Roman"/>
          <w:noProof/>
          <w:color w:val="000000" w:themeColor="text1"/>
          <w:sz w:val="28"/>
          <w:szCs w:val="28"/>
          <w:lang w:val="uk-UA"/>
        </w:rPr>
        <w:t>Вілюнас, Л. Веккер, Г. Фортунатов).</w:t>
      </w:r>
    </w:p>
    <w:p w14:paraId="676C0616" w14:textId="77777777" w:rsidR="00684ECC" w:rsidRPr="006F3EC9" w:rsidRDefault="00684ECC" w:rsidP="006F3EC9">
      <w:pPr>
        <w:spacing w:line="360" w:lineRule="auto"/>
        <w:ind w:firstLine="709"/>
        <w:rPr>
          <w:rFonts w:eastAsiaTheme="minorHAnsi"/>
          <w:color w:val="000000" w:themeColor="text1"/>
          <w:sz w:val="28"/>
          <w:szCs w:val="28"/>
          <w:lang w:eastAsia="en-US"/>
        </w:rPr>
      </w:pPr>
    </w:p>
    <w:p w14:paraId="47DA551B" w14:textId="024496A6" w:rsidR="00E532D5" w:rsidRPr="006F3EC9" w:rsidRDefault="00E532D5" w:rsidP="006F3EC9">
      <w:pPr>
        <w:spacing w:line="360" w:lineRule="auto"/>
        <w:ind w:firstLine="709"/>
        <w:jc w:val="center"/>
        <w:rPr>
          <w:b/>
          <w:iCs/>
          <w:color w:val="000000" w:themeColor="text1"/>
          <w:sz w:val="28"/>
          <w:szCs w:val="28"/>
          <w:lang w:eastAsia="ru-RU"/>
        </w:rPr>
      </w:pPr>
      <w:r w:rsidRPr="006F3EC9">
        <w:rPr>
          <w:b/>
          <w:iCs/>
          <w:color w:val="000000" w:themeColor="text1"/>
          <w:sz w:val="28"/>
          <w:szCs w:val="28"/>
          <w:lang w:eastAsia="ru-RU"/>
        </w:rPr>
        <w:t>1.2. Психологічні особливості студентів-першокурсників</w:t>
      </w:r>
    </w:p>
    <w:p w14:paraId="1DFFC66D" w14:textId="77777777" w:rsidR="00E532D5" w:rsidRPr="006F3EC9" w:rsidRDefault="00E532D5" w:rsidP="006F3EC9">
      <w:pPr>
        <w:spacing w:line="360" w:lineRule="auto"/>
        <w:ind w:firstLine="709"/>
        <w:rPr>
          <w:color w:val="000000" w:themeColor="text1"/>
        </w:rPr>
      </w:pPr>
    </w:p>
    <w:p w14:paraId="786C005D" w14:textId="30AABA5F" w:rsidR="00CD6092" w:rsidRPr="006F3EC9" w:rsidRDefault="00CD6092" w:rsidP="006F3EC9">
      <w:pPr>
        <w:spacing w:line="360" w:lineRule="auto"/>
        <w:ind w:firstLine="709"/>
        <w:jc w:val="both"/>
        <w:rPr>
          <w:b/>
          <w:color w:val="000000" w:themeColor="text1"/>
          <w:sz w:val="28"/>
          <w:szCs w:val="28"/>
        </w:rPr>
      </w:pPr>
      <w:r w:rsidRPr="006F3EC9">
        <w:rPr>
          <w:color w:val="000000" w:themeColor="text1"/>
          <w:sz w:val="28"/>
          <w:szCs w:val="28"/>
        </w:rPr>
        <w:t>Одна з перших характеристик студента як представника певного віку належить відомому психологу М. Рубінштейну. Ще в 1914 році він говорив про студента як про дорослу людину, особистість, яка пройшла вже велику смугу життя, до певної міри визначилася і озброїлася власною самостійною волею.</w:t>
      </w:r>
      <w:r w:rsidR="006F3EC9" w:rsidRPr="006F3EC9">
        <w:rPr>
          <w:color w:val="000000" w:themeColor="text1"/>
          <w:sz w:val="28"/>
          <w:szCs w:val="28"/>
        </w:rPr>
        <w:t xml:space="preserve"> </w:t>
      </w:r>
      <w:r w:rsidRPr="006F3EC9">
        <w:rPr>
          <w:color w:val="000000" w:themeColor="text1"/>
          <w:sz w:val="28"/>
          <w:szCs w:val="28"/>
        </w:rPr>
        <w:lastRenderedPageBreak/>
        <w:t>Вивчення в наступні роки вікових синдромів студентства та використання його результатів в педагогічній практиці вишу викликало необхідність виділення універсального наукового поняття для позначення даного проміжку онтогенезу. Увійшовши до наукового обігу, за нашими даними, у другій половині 60</w:t>
      </w:r>
      <w:r w:rsidRPr="006F3EC9">
        <w:rPr>
          <w:rFonts w:ascii="Cambria Math" w:hAnsi="Cambria Math" w:cs="Cambria Math"/>
          <w:color w:val="000000" w:themeColor="text1"/>
          <w:sz w:val="28"/>
          <w:szCs w:val="28"/>
        </w:rPr>
        <w:t>‐</w:t>
      </w:r>
      <w:r w:rsidRPr="006F3EC9">
        <w:rPr>
          <w:color w:val="000000" w:themeColor="text1"/>
          <w:sz w:val="28"/>
          <w:szCs w:val="28"/>
        </w:rPr>
        <w:t>х років, категорія “студентській вік” отримала широке розповсюдження в педагогічних, психологічних, соціологічних і інших дослідженнях студентської молоді [22, с.</w:t>
      </w:r>
      <w:r w:rsidR="000D6099">
        <w:rPr>
          <w:color w:val="000000" w:themeColor="text1"/>
          <w:sz w:val="28"/>
          <w:szCs w:val="28"/>
        </w:rPr>
        <w:t> </w:t>
      </w:r>
      <w:r w:rsidRPr="006F3EC9">
        <w:rPr>
          <w:color w:val="000000" w:themeColor="text1"/>
          <w:sz w:val="28"/>
          <w:szCs w:val="28"/>
        </w:rPr>
        <w:t>39]</w:t>
      </w:r>
    </w:p>
    <w:p w14:paraId="7B44B3C7" w14:textId="77777777" w:rsidR="00E532D5" w:rsidRPr="006F3EC9" w:rsidRDefault="00E532D5" w:rsidP="006F3EC9">
      <w:pPr>
        <w:pStyle w:val="a3"/>
        <w:spacing w:line="360" w:lineRule="auto"/>
        <w:ind w:firstLine="709"/>
        <w:rPr>
          <w:color w:val="000000" w:themeColor="text1"/>
          <w:lang w:val="uk-UA"/>
        </w:rPr>
      </w:pPr>
    </w:p>
    <w:p w14:paraId="4B5EE98A" w14:textId="0C90081B" w:rsidR="00E532D5" w:rsidRPr="006F3EC9" w:rsidRDefault="00E542C0" w:rsidP="006F3EC9">
      <w:pPr>
        <w:spacing w:line="360" w:lineRule="auto"/>
        <w:ind w:firstLine="709"/>
        <w:jc w:val="both"/>
        <w:rPr>
          <w:color w:val="000000" w:themeColor="text1"/>
        </w:rPr>
      </w:pPr>
      <w:r w:rsidRPr="006F3EC9">
        <w:rPr>
          <w:b/>
          <w:iCs/>
          <w:color w:val="000000" w:themeColor="text1"/>
          <w:sz w:val="28"/>
          <w:szCs w:val="28"/>
          <w:lang w:eastAsia="ru-RU"/>
        </w:rPr>
        <w:t xml:space="preserve">1.3. Характеристика особистості </w:t>
      </w:r>
      <w:proofErr w:type="spellStart"/>
      <w:r w:rsidRPr="006F3EC9">
        <w:rPr>
          <w:b/>
          <w:iCs/>
          <w:color w:val="000000" w:themeColor="text1"/>
          <w:sz w:val="28"/>
          <w:szCs w:val="28"/>
          <w:lang w:eastAsia="ru-RU"/>
        </w:rPr>
        <w:t>емоційно</w:t>
      </w:r>
      <w:proofErr w:type="spellEnd"/>
      <w:r w:rsidRPr="006F3EC9">
        <w:rPr>
          <w:b/>
          <w:iCs/>
          <w:color w:val="000000" w:themeColor="text1"/>
          <w:sz w:val="28"/>
          <w:szCs w:val="28"/>
          <w:lang w:eastAsia="ru-RU"/>
        </w:rPr>
        <w:t xml:space="preserve"> напружених</w:t>
      </w:r>
      <w:r w:rsidR="006F3EC9" w:rsidRPr="00C03954">
        <w:rPr>
          <w:b/>
          <w:iCs/>
          <w:color w:val="000000" w:themeColor="text1"/>
          <w:sz w:val="28"/>
          <w:szCs w:val="28"/>
          <w:lang w:eastAsia="ru-RU"/>
        </w:rPr>
        <w:t xml:space="preserve"> </w:t>
      </w:r>
      <w:r w:rsidRPr="006F3EC9">
        <w:rPr>
          <w:b/>
          <w:iCs/>
          <w:color w:val="000000" w:themeColor="text1"/>
          <w:sz w:val="28"/>
          <w:szCs w:val="28"/>
          <w:lang w:eastAsia="ru-RU"/>
        </w:rPr>
        <w:t>першокурсників</w:t>
      </w:r>
    </w:p>
    <w:p w14:paraId="13323D9C" w14:textId="77777777" w:rsidR="00E532D5" w:rsidRPr="006F3EC9" w:rsidRDefault="00E532D5" w:rsidP="006F3EC9">
      <w:pPr>
        <w:spacing w:line="360" w:lineRule="auto"/>
        <w:ind w:firstLine="709"/>
        <w:rPr>
          <w:color w:val="000000" w:themeColor="text1"/>
        </w:rPr>
      </w:pPr>
    </w:p>
    <w:p w14:paraId="0972416C" w14:textId="77777777" w:rsidR="00E532D5" w:rsidRPr="006F3EC9" w:rsidRDefault="00E542C0" w:rsidP="006F3EC9">
      <w:pPr>
        <w:pStyle w:val="a3"/>
        <w:spacing w:line="360" w:lineRule="auto"/>
        <w:ind w:firstLine="709"/>
        <w:jc w:val="both"/>
        <w:rPr>
          <w:rFonts w:ascii="Times New Roman" w:hAnsi="Times New Roman" w:cs="Times New Roman"/>
          <w:noProof/>
          <w:color w:val="000000" w:themeColor="text1"/>
          <w:sz w:val="28"/>
          <w:szCs w:val="28"/>
          <w:lang w:val="uk-UA"/>
        </w:rPr>
      </w:pPr>
      <w:r w:rsidRPr="006F3EC9">
        <w:rPr>
          <w:rFonts w:ascii="Times New Roman" w:hAnsi="Times New Roman" w:cs="Times New Roman"/>
          <w:color w:val="000000" w:themeColor="text1"/>
          <w:sz w:val="28"/>
          <w:szCs w:val="28"/>
          <w:lang w:val="uk-UA"/>
        </w:rPr>
        <w:t xml:space="preserve">Спеціальні дослідження емоційної напруженості юнаків, дали змогу виявити наступні аспекти їх особистісних рис. </w:t>
      </w:r>
      <w:r w:rsidRPr="006F3EC9">
        <w:rPr>
          <w:rFonts w:ascii="Times New Roman" w:hAnsi="Times New Roman" w:cs="Times New Roman"/>
          <w:noProof/>
          <w:color w:val="000000" w:themeColor="text1"/>
          <w:sz w:val="28"/>
          <w:szCs w:val="28"/>
        </w:rPr>
        <w:t>Юнак з тривожним типом особистості володіє яскраво вираженими мотивами уникнення невдач, зниженою активністю мотиваційних тенденцій до досягнення успіху. Його самооцінка неадекватно занижена, домагання невисокі. Пізнавальна активність тривожних юнаків на занятті значно понижена. Вони схильні відмовлятися від вибору важких навчальних завдань та орієнтуватися на легко вирішувані їх варіанти. Невпевненість у виборі мети супроводжується вираженою нерішучістю. Психічні стани, що виникають при підготовці до навчальної роботи та її виконання, характеризуються переважанням емоцій негативної модальності, слабкою концентрованістю уваги, виникненням численних помилок пам’яті, що ускладнюють фіксацію корисного досвіду навчальної роботи. Час виконання навчальних завдань значно подовжується.</w:t>
      </w:r>
      <w:r w:rsidRPr="006F3EC9">
        <w:rPr>
          <w:rFonts w:ascii="Times New Roman" w:hAnsi="Times New Roman" w:cs="Times New Roman"/>
          <w:color w:val="000000" w:themeColor="text1"/>
          <w:sz w:val="28"/>
          <w:szCs w:val="28"/>
        </w:rPr>
        <w:t xml:space="preserve"> </w:t>
      </w:r>
      <w:r w:rsidRPr="006F3EC9">
        <w:rPr>
          <w:rFonts w:ascii="Times New Roman" w:hAnsi="Times New Roman" w:cs="Times New Roman"/>
          <w:noProof/>
          <w:color w:val="000000" w:themeColor="text1"/>
          <w:sz w:val="28"/>
          <w:szCs w:val="28"/>
          <w:lang w:val="uk-UA"/>
        </w:rPr>
        <w:t>При зіткненні з труднощами, і певними фактами невдач емоційно напружений юнак схильний до ригідності цілепокладання, до нездатності проявляти тактичну гнучкість у виборі цілей і засобів їх досягнення. Часте переживання неуспіху, у сукупності з негативними соціальними оцінками результативності своєї діяльності, спричинює виражену незадоволеність і накопичення в емоційній пам’яті потен</w:t>
      </w:r>
      <w:r w:rsidR="00707482" w:rsidRPr="006F3EC9">
        <w:rPr>
          <w:rFonts w:ascii="Times New Roman" w:hAnsi="Times New Roman" w:cs="Times New Roman"/>
          <w:noProof/>
          <w:color w:val="000000" w:themeColor="text1"/>
          <w:sz w:val="28"/>
          <w:szCs w:val="28"/>
          <w:lang w:val="uk-UA"/>
        </w:rPr>
        <w:t xml:space="preserve">ційно негативних переживань </w:t>
      </w:r>
      <w:r w:rsidRPr="006F3EC9">
        <w:rPr>
          <w:rFonts w:ascii="Times New Roman" w:hAnsi="Times New Roman" w:cs="Times New Roman"/>
          <w:noProof/>
          <w:color w:val="000000" w:themeColor="text1"/>
          <w:sz w:val="28"/>
          <w:szCs w:val="28"/>
          <w:lang w:val="uk-UA"/>
        </w:rPr>
        <w:t>.</w:t>
      </w:r>
    </w:p>
    <w:p w14:paraId="35700202" w14:textId="75B0FD52" w:rsidR="006F3EC9" w:rsidRPr="006F3EC9" w:rsidRDefault="00707482" w:rsidP="006F3EC9">
      <w:pPr>
        <w:spacing w:line="360" w:lineRule="auto"/>
        <w:ind w:firstLine="709"/>
        <w:jc w:val="center"/>
        <w:rPr>
          <w:b/>
          <w:color w:val="000000" w:themeColor="text1"/>
          <w:sz w:val="28"/>
          <w:szCs w:val="28"/>
          <w:lang w:eastAsia="ru-RU"/>
        </w:rPr>
      </w:pPr>
      <w:r w:rsidRPr="006F3EC9">
        <w:rPr>
          <w:b/>
          <w:color w:val="000000" w:themeColor="text1"/>
          <w:sz w:val="28"/>
          <w:szCs w:val="28"/>
          <w:lang w:eastAsia="ru-RU"/>
        </w:rPr>
        <w:lastRenderedPageBreak/>
        <w:t xml:space="preserve">РОЗДІЛ 2. </w:t>
      </w:r>
    </w:p>
    <w:p w14:paraId="37F17297" w14:textId="2509E60A" w:rsidR="00707482" w:rsidRPr="006F3EC9" w:rsidRDefault="00707482" w:rsidP="006F3EC9">
      <w:pPr>
        <w:spacing w:line="360" w:lineRule="auto"/>
        <w:ind w:firstLine="709"/>
        <w:jc w:val="center"/>
        <w:rPr>
          <w:b/>
          <w:color w:val="000000" w:themeColor="text1"/>
          <w:sz w:val="28"/>
          <w:szCs w:val="28"/>
          <w:lang w:eastAsia="ru-RU"/>
        </w:rPr>
      </w:pPr>
      <w:r w:rsidRPr="006F3EC9">
        <w:rPr>
          <w:b/>
          <w:color w:val="000000" w:themeColor="text1"/>
          <w:sz w:val="28"/>
          <w:szCs w:val="28"/>
          <w:lang w:eastAsia="ru-RU"/>
        </w:rPr>
        <w:t>ЕМПІРИЧНЕ ВИВЧЕННЯ ЕМОЦІЙНОЇ СФЕРИ В СТУДЕНТІВ-ПЕРШОКУСНИКІВ</w:t>
      </w:r>
    </w:p>
    <w:p w14:paraId="07CAC2E9" w14:textId="77777777" w:rsidR="006F3EC9" w:rsidRPr="006F3EC9" w:rsidRDefault="006F3EC9" w:rsidP="006F3EC9">
      <w:pPr>
        <w:spacing w:line="360" w:lineRule="auto"/>
        <w:ind w:firstLine="709"/>
        <w:jc w:val="center"/>
        <w:rPr>
          <w:rFonts w:ascii="Calibri" w:hAnsi="Calibri"/>
          <w:b/>
          <w:color w:val="000000" w:themeColor="text1"/>
          <w:sz w:val="22"/>
          <w:szCs w:val="22"/>
          <w:lang w:eastAsia="ru-RU"/>
        </w:rPr>
      </w:pPr>
    </w:p>
    <w:p w14:paraId="44C5E31F" w14:textId="77777777" w:rsidR="00707482" w:rsidRPr="006F3EC9" w:rsidRDefault="00707482" w:rsidP="006F3EC9">
      <w:pPr>
        <w:spacing w:line="360" w:lineRule="auto"/>
        <w:ind w:firstLine="709"/>
        <w:jc w:val="both"/>
        <w:rPr>
          <w:rFonts w:ascii="Calibri" w:hAnsi="Calibri"/>
          <w:b/>
          <w:color w:val="000000" w:themeColor="text1"/>
          <w:sz w:val="22"/>
          <w:szCs w:val="22"/>
          <w:lang w:eastAsia="ru-RU"/>
        </w:rPr>
      </w:pPr>
      <w:r w:rsidRPr="006F3EC9">
        <w:rPr>
          <w:b/>
          <w:iCs/>
          <w:color w:val="000000" w:themeColor="text1"/>
          <w:sz w:val="28"/>
          <w:szCs w:val="28"/>
          <w:lang w:eastAsia="ru-RU"/>
        </w:rPr>
        <w:t>2.1. Методика та організація дослідження</w:t>
      </w:r>
    </w:p>
    <w:p w14:paraId="76A6F50C" w14:textId="77777777" w:rsidR="00E532D5" w:rsidRPr="006F3EC9" w:rsidRDefault="00E532D5" w:rsidP="006F3EC9">
      <w:pPr>
        <w:pStyle w:val="a3"/>
        <w:spacing w:line="360" w:lineRule="auto"/>
        <w:ind w:firstLine="709"/>
        <w:rPr>
          <w:color w:val="000000" w:themeColor="text1"/>
          <w:lang w:val="uk-UA"/>
        </w:rPr>
      </w:pPr>
    </w:p>
    <w:p w14:paraId="7E13D6ED" w14:textId="77777777" w:rsidR="00E532D5" w:rsidRPr="006F3EC9" w:rsidRDefault="00707482" w:rsidP="006F3EC9">
      <w:pPr>
        <w:pStyle w:val="a3"/>
        <w:spacing w:line="360" w:lineRule="auto"/>
        <w:ind w:firstLine="709"/>
        <w:jc w:val="both"/>
        <w:rPr>
          <w:rFonts w:ascii="Times New Roman" w:hAnsi="Times New Roman" w:cs="Times New Roman"/>
          <w:noProof/>
          <w:color w:val="000000" w:themeColor="text1"/>
          <w:sz w:val="28"/>
          <w:szCs w:val="28"/>
          <w:lang w:val="uk-UA"/>
        </w:rPr>
      </w:pPr>
      <w:r w:rsidRPr="006F3EC9">
        <w:rPr>
          <w:rFonts w:ascii="Times New Roman" w:hAnsi="Times New Roman" w:cs="Times New Roman"/>
          <w:noProof/>
          <w:color w:val="000000" w:themeColor="text1"/>
          <w:sz w:val="28"/>
          <w:szCs w:val="28"/>
          <w:lang w:val="uk-UA"/>
        </w:rPr>
        <w:t>У ході емпіричного дослідження нами використані психодіагностичні методики визначення рівня емоційної напруженості та її компонентів (методика діагностики рівня невротизації Л.І. Вассермана, шкала самооцінки рівня особист</w:t>
      </w:r>
      <w:r w:rsidR="006E0FB0" w:rsidRPr="006F3EC9">
        <w:rPr>
          <w:rFonts w:ascii="Times New Roman" w:hAnsi="Times New Roman" w:cs="Times New Roman"/>
          <w:noProof/>
          <w:color w:val="000000" w:themeColor="text1"/>
          <w:sz w:val="28"/>
          <w:szCs w:val="28"/>
          <w:lang w:val="uk-UA"/>
        </w:rPr>
        <w:t>існої тривожності Ч. Спілберга),а також опитувальник Т.А. Нємчиної для вимірювання рівня вираженості нервово-психічного напруження (НПН).</w:t>
      </w:r>
    </w:p>
    <w:p w14:paraId="5A292ED1" w14:textId="77777777" w:rsidR="00707482" w:rsidRPr="006F3EC9" w:rsidRDefault="000A1BC0" w:rsidP="006F3EC9">
      <w:pPr>
        <w:pStyle w:val="a3"/>
        <w:spacing w:line="360" w:lineRule="auto"/>
        <w:ind w:firstLine="709"/>
        <w:jc w:val="both"/>
        <w:rPr>
          <w:rFonts w:ascii="Times New Roman" w:hAnsi="Times New Roman" w:cs="Times New Roman"/>
          <w:noProof/>
          <w:color w:val="000000" w:themeColor="text1"/>
          <w:sz w:val="28"/>
          <w:szCs w:val="28"/>
          <w:lang w:val="uk-UA"/>
        </w:rPr>
      </w:pPr>
      <w:r w:rsidRPr="006F3EC9">
        <w:rPr>
          <w:rFonts w:ascii="Times New Roman" w:hAnsi="Times New Roman" w:cs="Times New Roman"/>
          <w:noProof/>
          <w:color w:val="000000" w:themeColor="text1"/>
          <w:sz w:val="28"/>
          <w:szCs w:val="28"/>
          <w:lang w:val="uk-UA"/>
        </w:rPr>
        <w:t>Дослідження проводилося на базі Харківського національного технічного університету сільського господарства імені Петра Василенка. У дослідженні взяли участь студенти першого курсу спеціальності «право». У сукупності було протестовано 30 сіб, з них 15 жіночої і 15 чоловічої статі.</w:t>
      </w:r>
    </w:p>
    <w:p w14:paraId="14B92658" w14:textId="77777777" w:rsidR="000A1BC0" w:rsidRPr="006F3EC9" w:rsidRDefault="000A1BC0" w:rsidP="006F3EC9">
      <w:pPr>
        <w:spacing w:line="360" w:lineRule="auto"/>
        <w:ind w:firstLine="709"/>
        <w:rPr>
          <w:color w:val="000000" w:themeColor="text1"/>
        </w:rPr>
      </w:pPr>
    </w:p>
    <w:p w14:paraId="1E5BD4CB" w14:textId="77777777" w:rsidR="00662BF1" w:rsidRPr="006F3EC9" w:rsidRDefault="00662BF1" w:rsidP="006F3EC9">
      <w:pPr>
        <w:spacing w:line="360" w:lineRule="auto"/>
        <w:ind w:firstLine="709"/>
        <w:jc w:val="both"/>
        <w:rPr>
          <w:rFonts w:ascii="Calibri" w:hAnsi="Calibri"/>
          <w:b/>
          <w:color w:val="000000" w:themeColor="text1"/>
          <w:sz w:val="22"/>
          <w:szCs w:val="22"/>
          <w:lang w:eastAsia="ru-RU"/>
        </w:rPr>
      </w:pPr>
      <w:r w:rsidRPr="006F3EC9">
        <w:rPr>
          <w:b/>
          <w:iCs/>
          <w:color w:val="000000" w:themeColor="text1"/>
          <w:sz w:val="28"/>
          <w:szCs w:val="28"/>
          <w:lang w:eastAsia="ru-RU"/>
        </w:rPr>
        <w:t>2.2. Результати дослідження та їх аналіз</w:t>
      </w:r>
    </w:p>
    <w:p w14:paraId="43FF22EC" w14:textId="77777777" w:rsidR="00707482" w:rsidRPr="006F3EC9" w:rsidRDefault="00707482" w:rsidP="006F3EC9">
      <w:pPr>
        <w:spacing w:line="360" w:lineRule="auto"/>
        <w:ind w:firstLine="709"/>
        <w:rPr>
          <w:color w:val="000000" w:themeColor="text1"/>
        </w:rPr>
      </w:pPr>
    </w:p>
    <w:p w14:paraId="2DEB93E6" w14:textId="77777777" w:rsidR="00707482" w:rsidRPr="006F3EC9" w:rsidRDefault="00662BF1"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Сформувавши кількісну інтерпретаційну таблицю, нами здійснене безпосереднє </w:t>
      </w:r>
      <w:proofErr w:type="spellStart"/>
      <w:r w:rsidRPr="006F3EC9">
        <w:rPr>
          <w:rFonts w:ascii="Times New Roman" w:hAnsi="Times New Roman" w:cs="Times New Roman"/>
          <w:color w:val="000000" w:themeColor="text1"/>
          <w:sz w:val="28"/>
          <w:szCs w:val="28"/>
          <w:lang w:val="uk-UA"/>
        </w:rPr>
        <w:t>психодіагностичне</w:t>
      </w:r>
      <w:proofErr w:type="spellEnd"/>
      <w:r w:rsidRPr="006F3EC9">
        <w:rPr>
          <w:rFonts w:ascii="Times New Roman" w:hAnsi="Times New Roman" w:cs="Times New Roman"/>
          <w:color w:val="000000" w:themeColor="text1"/>
          <w:sz w:val="28"/>
          <w:szCs w:val="28"/>
          <w:lang w:val="uk-UA"/>
        </w:rPr>
        <w:t xml:space="preserve"> опитування першокурсників з метою визначення рівня їхньої емоційної напруженості. Одержані результати виявлення рівня індивідуальної емоційної напруженості юнаків занесені у таблицю 2.2.</w:t>
      </w:r>
    </w:p>
    <w:p w14:paraId="10798D29" w14:textId="77777777" w:rsidR="00707482" w:rsidRPr="006F3EC9" w:rsidRDefault="001F1F36" w:rsidP="006F3EC9">
      <w:pPr>
        <w:spacing w:line="360" w:lineRule="auto"/>
        <w:ind w:firstLine="709"/>
        <w:jc w:val="both"/>
        <w:rPr>
          <w:color w:val="000000" w:themeColor="text1"/>
          <w:sz w:val="28"/>
          <w:szCs w:val="28"/>
        </w:rPr>
      </w:pPr>
      <w:r w:rsidRPr="006F3EC9">
        <w:rPr>
          <w:color w:val="000000" w:themeColor="text1"/>
          <w:sz w:val="28"/>
          <w:szCs w:val="28"/>
        </w:rPr>
        <w:t>Результати опрацьованих тестів були переведені в бали і підсумовані (∑), а для кожного випробовуваного обчислений середній бал (∆). Уточнимо, що середній бал до1,5 відповідає низькому рівню емоційної напруженості, від 1,5 до 2,5 – середньому рівню, а від 2,5 до 3 – високому.</w:t>
      </w:r>
    </w:p>
    <w:p w14:paraId="55A774B8" w14:textId="77777777" w:rsidR="00B774C3" w:rsidRPr="006F3EC9" w:rsidRDefault="00B774C3" w:rsidP="006F3EC9">
      <w:pPr>
        <w:spacing w:line="360" w:lineRule="auto"/>
        <w:ind w:firstLine="709"/>
        <w:rPr>
          <w:color w:val="000000" w:themeColor="text1"/>
        </w:rPr>
      </w:pPr>
    </w:p>
    <w:p w14:paraId="179FB26C" w14:textId="21F32BCD" w:rsidR="00707482" w:rsidRPr="006F3EC9" w:rsidRDefault="00133E19" w:rsidP="006F3EC9">
      <w:pPr>
        <w:spacing w:line="360" w:lineRule="auto"/>
        <w:ind w:firstLine="709"/>
        <w:jc w:val="center"/>
        <w:rPr>
          <w:b/>
          <w:color w:val="000000" w:themeColor="text1"/>
          <w:sz w:val="28"/>
          <w:szCs w:val="28"/>
        </w:rPr>
      </w:pPr>
      <w:r w:rsidRPr="006F3EC9">
        <w:rPr>
          <w:b/>
          <w:color w:val="000000" w:themeColor="text1"/>
          <w:sz w:val="28"/>
          <w:szCs w:val="28"/>
        </w:rPr>
        <w:t>ВИСНОВКИ</w:t>
      </w:r>
    </w:p>
    <w:p w14:paraId="01159BBD" w14:textId="77777777" w:rsidR="00CE022D" w:rsidRPr="006F3EC9" w:rsidRDefault="00CE022D" w:rsidP="006F3EC9">
      <w:pPr>
        <w:spacing w:line="360" w:lineRule="auto"/>
        <w:ind w:firstLine="709"/>
        <w:rPr>
          <w:color w:val="000000" w:themeColor="text1"/>
        </w:rPr>
      </w:pPr>
    </w:p>
    <w:p w14:paraId="35045570" w14:textId="77777777" w:rsidR="00133E19" w:rsidRPr="006F3EC9" w:rsidRDefault="00133E19"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Підсумовуючи вищевикладене слід зазначити: </w:t>
      </w:r>
    </w:p>
    <w:p w14:paraId="024E70E0" w14:textId="318A46AC" w:rsidR="00133E19" w:rsidRDefault="00EE2AB6"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lastRenderedPageBreak/>
        <w:t>1.Впродовж століть, на різних етапах розвитку психології виникали різні теорії емоцій та волі, кожна з них також пояснює лише окремі сторони психофізіологічних механізмів функціонування емоційної та вольової сфери людини. Загальноприйнятої теорії емоцій поки що не існує; проте питання, чи можлива вона взагалі, залишається дискусійним.</w:t>
      </w:r>
    </w:p>
    <w:p w14:paraId="20C600FD" w14:textId="77777777" w:rsidR="00C03954" w:rsidRPr="006F3EC9" w:rsidRDefault="00C03954" w:rsidP="006F3EC9">
      <w:pPr>
        <w:pStyle w:val="a3"/>
        <w:spacing w:line="360" w:lineRule="auto"/>
        <w:ind w:firstLine="709"/>
        <w:jc w:val="both"/>
        <w:rPr>
          <w:rFonts w:ascii="Times New Roman" w:hAnsi="Times New Roman" w:cs="Times New Roman"/>
          <w:color w:val="000000" w:themeColor="text1"/>
          <w:sz w:val="28"/>
          <w:szCs w:val="28"/>
          <w:lang w:val="uk-UA"/>
        </w:rPr>
      </w:pPr>
    </w:p>
    <w:p w14:paraId="21CFE8E5" w14:textId="08E41870" w:rsidR="00684ECC" w:rsidRPr="006F3EC9" w:rsidRDefault="006F3EC9" w:rsidP="006F3EC9">
      <w:pPr>
        <w:spacing w:line="360" w:lineRule="auto"/>
        <w:ind w:firstLine="709"/>
        <w:jc w:val="center"/>
        <w:rPr>
          <w:b/>
          <w:color w:val="000000" w:themeColor="text1"/>
          <w:sz w:val="28"/>
          <w:szCs w:val="28"/>
        </w:rPr>
      </w:pPr>
      <w:r w:rsidRPr="006F3EC9">
        <w:rPr>
          <w:b/>
          <w:color w:val="000000" w:themeColor="text1"/>
          <w:sz w:val="28"/>
          <w:szCs w:val="28"/>
        </w:rPr>
        <w:t>СПИСОК ВИКОРИСТАНИХ ДЖЕРЕЛ</w:t>
      </w:r>
    </w:p>
    <w:p w14:paraId="4026664B" w14:textId="77777777" w:rsidR="00E542C0" w:rsidRPr="006F3EC9" w:rsidRDefault="00E542C0" w:rsidP="006F3EC9">
      <w:pPr>
        <w:spacing w:line="360" w:lineRule="auto"/>
        <w:ind w:firstLine="709"/>
        <w:jc w:val="center"/>
        <w:rPr>
          <w:b/>
          <w:color w:val="000000" w:themeColor="text1"/>
          <w:sz w:val="28"/>
          <w:szCs w:val="28"/>
        </w:rPr>
      </w:pPr>
    </w:p>
    <w:p w14:paraId="1C2F2191" w14:textId="5882766E" w:rsidR="00005816" w:rsidRPr="006F3EC9" w:rsidRDefault="00B72B1A"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1.</w:t>
      </w:r>
      <w:r w:rsidR="00005816" w:rsidRPr="006F3EC9">
        <w:rPr>
          <w:rFonts w:ascii="Times New Roman" w:hAnsi="Times New Roman" w:cs="Times New Roman"/>
          <w:color w:val="000000" w:themeColor="text1"/>
          <w:sz w:val="28"/>
          <w:szCs w:val="28"/>
          <w:lang w:val="uk-UA"/>
        </w:rPr>
        <w:t>Дмитріюк Н. С. Вплив емоцій на формування та становлення особистості</w:t>
      </w:r>
      <w:r w:rsidR="007A02AC" w:rsidRPr="006F3EC9">
        <w:rPr>
          <w:rFonts w:ascii="Times New Roman" w:hAnsi="Times New Roman" w:cs="Times New Roman"/>
          <w:color w:val="000000" w:themeColor="text1"/>
          <w:sz w:val="28"/>
          <w:szCs w:val="28"/>
          <w:lang w:val="uk-UA"/>
        </w:rPr>
        <w:t xml:space="preserve">. </w:t>
      </w:r>
      <w:r w:rsidR="007A02AC" w:rsidRPr="000D6099">
        <w:rPr>
          <w:rFonts w:ascii="Times New Roman" w:hAnsi="Times New Roman" w:cs="Times New Roman"/>
          <w:i/>
          <w:iCs/>
          <w:color w:val="000000" w:themeColor="text1"/>
          <w:sz w:val="28"/>
          <w:szCs w:val="28"/>
          <w:lang w:val="uk-UA"/>
        </w:rPr>
        <w:t>Проблеми сучасної психології</w:t>
      </w:r>
      <w:r w:rsidR="000D6099">
        <w:rPr>
          <w:rFonts w:ascii="Times New Roman" w:hAnsi="Times New Roman" w:cs="Times New Roman"/>
          <w:i/>
          <w:iCs/>
          <w:color w:val="000000" w:themeColor="text1"/>
          <w:sz w:val="28"/>
          <w:szCs w:val="28"/>
          <w:lang w:val="uk-UA"/>
        </w:rPr>
        <w:t xml:space="preserve">. </w:t>
      </w:r>
      <w:r w:rsidR="007A02AC" w:rsidRPr="006F3EC9">
        <w:rPr>
          <w:rFonts w:ascii="Times New Roman" w:hAnsi="Times New Roman" w:cs="Times New Roman"/>
          <w:color w:val="000000" w:themeColor="text1"/>
          <w:sz w:val="28"/>
          <w:szCs w:val="28"/>
          <w:lang w:val="uk-UA"/>
        </w:rPr>
        <w:t xml:space="preserve">2010. </w:t>
      </w:r>
      <w:proofErr w:type="spellStart"/>
      <w:r w:rsidR="007A02AC" w:rsidRPr="006F3EC9">
        <w:rPr>
          <w:rFonts w:ascii="Times New Roman" w:hAnsi="Times New Roman" w:cs="Times New Roman"/>
          <w:color w:val="000000" w:themeColor="text1"/>
          <w:sz w:val="28"/>
          <w:szCs w:val="28"/>
          <w:lang w:val="uk-UA"/>
        </w:rPr>
        <w:t>Вип</w:t>
      </w:r>
      <w:proofErr w:type="spellEnd"/>
      <w:r w:rsidR="007A02AC" w:rsidRPr="006F3EC9">
        <w:rPr>
          <w:rFonts w:ascii="Times New Roman" w:hAnsi="Times New Roman" w:cs="Times New Roman"/>
          <w:color w:val="000000" w:themeColor="text1"/>
          <w:sz w:val="28"/>
          <w:szCs w:val="28"/>
          <w:lang w:val="uk-UA"/>
        </w:rPr>
        <w:t>. №8.</w:t>
      </w:r>
      <w:r w:rsidR="006F3EC9" w:rsidRPr="006F3EC9">
        <w:rPr>
          <w:rFonts w:ascii="Times New Roman" w:hAnsi="Times New Roman" w:cs="Times New Roman"/>
          <w:color w:val="000000" w:themeColor="text1"/>
          <w:sz w:val="28"/>
          <w:szCs w:val="28"/>
          <w:lang w:val="uk-UA"/>
        </w:rPr>
        <w:t xml:space="preserve"> </w:t>
      </w:r>
      <w:r w:rsidR="00005816" w:rsidRPr="006F3EC9">
        <w:rPr>
          <w:rFonts w:ascii="Times New Roman" w:hAnsi="Times New Roman" w:cs="Times New Roman"/>
          <w:color w:val="000000" w:themeColor="text1"/>
          <w:sz w:val="28"/>
          <w:szCs w:val="28"/>
          <w:lang w:val="uk-UA"/>
        </w:rPr>
        <w:t>С. 261</w:t>
      </w:r>
      <w:r w:rsidR="000D6099">
        <w:rPr>
          <w:rFonts w:ascii="Times New Roman" w:hAnsi="Times New Roman" w:cs="Times New Roman"/>
          <w:color w:val="000000" w:themeColor="text1"/>
          <w:sz w:val="28"/>
          <w:szCs w:val="28"/>
          <w:lang w:val="uk-UA"/>
        </w:rPr>
        <w:t>-</w:t>
      </w:r>
      <w:r w:rsidR="00005816" w:rsidRPr="006F3EC9">
        <w:rPr>
          <w:rFonts w:ascii="Times New Roman" w:hAnsi="Times New Roman" w:cs="Times New Roman"/>
          <w:color w:val="000000" w:themeColor="text1"/>
          <w:sz w:val="28"/>
          <w:szCs w:val="28"/>
          <w:lang w:val="uk-UA"/>
        </w:rPr>
        <w:t>271.</w:t>
      </w:r>
    </w:p>
    <w:p w14:paraId="572774BE" w14:textId="2B3CF748" w:rsidR="00B72B1A" w:rsidRPr="006F3EC9" w:rsidRDefault="00B72B1A"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2. </w:t>
      </w:r>
      <w:proofErr w:type="spellStart"/>
      <w:r w:rsidRPr="006F3EC9">
        <w:rPr>
          <w:rFonts w:ascii="Times New Roman" w:hAnsi="Times New Roman" w:cs="Times New Roman"/>
          <w:color w:val="000000" w:themeColor="text1"/>
          <w:sz w:val="28"/>
          <w:szCs w:val="28"/>
          <w:lang w:val="uk-UA"/>
        </w:rPr>
        <w:t>Бех</w:t>
      </w:r>
      <w:proofErr w:type="spellEnd"/>
      <w:r w:rsidRPr="006F3EC9">
        <w:rPr>
          <w:rFonts w:ascii="Times New Roman" w:hAnsi="Times New Roman" w:cs="Times New Roman"/>
          <w:color w:val="000000" w:themeColor="text1"/>
          <w:sz w:val="28"/>
          <w:szCs w:val="28"/>
          <w:lang w:val="uk-UA"/>
        </w:rPr>
        <w:t xml:space="preserve"> И. Д. </w:t>
      </w:r>
      <w:proofErr w:type="spellStart"/>
      <w:r w:rsidRPr="006F3EC9">
        <w:rPr>
          <w:rFonts w:ascii="Times New Roman" w:hAnsi="Times New Roman" w:cs="Times New Roman"/>
          <w:color w:val="000000" w:themeColor="text1"/>
          <w:sz w:val="28"/>
          <w:szCs w:val="28"/>
          <w:lang w:val="uk-UA"/>
        </w:rPr>
        <w:t>Овладение</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эмоциональными</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пере</w:t>
      </w:r>
      <w:r w:rsidR="007A02AC" w:rsidRPr="006F3EC9">
        <w:rPr>
          <w:rFonts w:ascii="Times New Roman" w:hAnsi="Times New Roman" w:cs="Times New Roman"/>
          <w:color w:val="000000" w:themeColor="text1"/>
          <w:sz w:val="28"/>
          <w:szCs w:val="28"/>
          <w:lang w:val="uk-UA"/>
        </w:rPr>
        <w:t>живаниями</w:t>
      </w:r>
      <w:proofErr w:type="spellEnd"/>
      <w:r w:rsidR="007A02AC" w:rsidRPr="006F3EC9">
        <w:rPr>
          <w:rFonts w:ascii="Times New Roman" w:hAnsi="Times New Roman" w:cs="Times New Roman"/>
          <w:color w:val="000000" w:themeColor="text1"/>
          <w:sz w:val="28"/>
          <w:szCs w:val="28"/>
          <w:lang w:val="uk-UA"/>
        </w:rPr>
        <w:t xml:space="preserve"> и </w:t>
      </w:r>
      <w:proofErr w:type="spellStart"/>
      <w:r w:rsidR="007A02AC" w:rsidRPr="006F3EC9">
        <w:rPr>
          <w:rFonts w:ascii="Times New Roman" w:hAnsi="Times New Roman" w:cs="Times New Roman"/>
          <w:color w:val="000000" w:themeColor="text1"/>
          <w:sz w:val="28"/>
          <w:szCs w:val="28"/>
          <w:lang w:val="uk-UA"/>
        </w:rPr>
        <w:t>воспитание</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007A02AC" w:rsidRPr="006F3EC9">
        <w:rPr>
          <w:rFonts w:ascii="Times New Roman" w:hAnsi="Times New Roman" w:cs="Times New Roman"/>
          <w:color w:val="000000" w:themeColor="text1"/>
          <w:sz w:val="28"/>
          <w:szCs w:val="28"/>
          <w:lang w:val="uk-UA"/>
        </w:rPr>
        <w:t>личности</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Pr="000D6099">
        <w:rPr>
          <w:rFonts w:ascii="Times New Roman" w:hAnsi="Times New Roman" w:cs="Times New Roman"/>
          <w:i/>
          <w:iCs/>
          <w:color w:val="000000" w:themeColor="text1"/>
          <w:sz w:val="28"/>
          <w:szCs w:val="28"/>
          <w:lang w:val="uk-UA"/>
        </w:rPr>
        <w:t>Сборник</w:t>
      </w:r>
      <w:proofErr w:type="spellEnd"/>
      <w:r w:rsidRPr="000D6099">
        <w:rPr>
          <w:rFonts w:ascii="Times New Roman" w:hAnsi="Times New Roman" w:cs="Times New Roman"/>
          <w:i/>
          <w:iCs/>
          <w:color w:val="000000" w:themeColor="text1"/>
          <w:sz w:val="28"/>
          <w:szCs w:val="28"/>
          <w:lang w:val="uk-UA"/>
        </w:rPr>
        <w:t xml:space="preserve"> </w:t>
      </w:r>
      <w:proofErr w:type="spellStart"/>
      <w:r w:rsidRPr="000D6099">
        <w:rPr>
          <w:rFonts w:ascii="Times New Roman" w:hAnsi="Times New Roman" w:cs="Times New Roman"/>
          <w:i/>
          <w:iCs/>
          <w:color w:val="000000" w:themeColor="text1"/>
          <w:sz w:val="28"/>
          <w:szCs w:val="28"/>
          <w:lang w:val="uk-UA"/>
        </w:rPr>
        <w:t>материалов</w:t>
      </w:r>
      <w:proofErr w:type="spellEnd"/>
      <w:r w:rsidRPr="000D6099">
        <w:rPr>
          <w:rFonts w:ascii="Times New Roman" w:hAnsi="Times New Roman" w:cs="Times New Roman"/>
          <w:i/>
          <w:iCs/>
          <w:color w:val="000000" w:themeColor="text1"/>
          <w:sz w:val="28"/>
          <w:szCs w:val="28"/>
          <w:lang w:val="uk-UA"/>
        </w:rPr>
        <w:t xml:space="preserve"> В</w:t>
      </w:r>
      <w:r w:rsidR="007A02AC" w:rsidRPr="000D6099">
        <w:rPr>
          <w:rFonts w:ascii="Times New Roman" w:hAnsi="Times New Roman" w:cs="Times New Roman"/>
          <w:i/>
          <w:iCs/>
          <w:color w:val="000000" w:themeColor="text1"/>
          <w:sz w:val="28"/>
          <w:szCs w:val="28"/>
          <w:lang w:val="uk-UA"/>
        </w:rPr>
        <w:t xml:space="preserve">сесоюзного </w:t>
      </w:r>
      <w:proofErr w:type="spellStart"/>
      <w:r w:rsidR="007A02AC" w:rsidRPr="000D6099">
        <w:rPr>
          <w:rFonts w:ascii="Times New Roman" w:hAnsi="Times New Roman" w:cs="Times New Roman"/>
          <w:i/>
          <w:iCs/>
          <w:color w:val="000000" w:themeColor="text1"/>
          <w:sz w:val="28"/>
          <w:szCs w:val="28"/>
          <w:lang w:val="uk-UA"/>
        </w:rPr>
        <w:t>симпозиума</w:t>
      </w:r>
      <w:proofErr w:type="spellEnd"/>
      <w:r w:rsidR="007A02AC" w:rsidRPr="000D6099">
        <w:rPr>
          <w:rFonts w:ascii="Times New Roman" w:hAnsi="Times New Roman" w:cs="Times New Roman"/>
          <w:i/>
          <w:iCs/>
          <w:color w:val="000000" w:themeColor="text1"/>
          <w:sz w:val="28"/>
          <w:szCs w:val="28"/>
          <w:lang w:val="uk-UA"/>
        </w:rPr>
        <w:t>.</w:t>
      </w:r>
      <w:r w:rsidR="006F3EC9" w:rsidRPr="006F3EC9">
        <w:rPr>
          <w:rFonts w:ascii="Times New Roman" w:hAnsi="Times New Roman" w:cs="Times New Roman"/>
          <w:color w:val="000000" w:themeColor="text1"/>
          <w:sz w:val="28"/>
          <w:szCs w:val="28"/>
          <w:lang w:val="uk-UA"/>
        </w:rPr>
        <w:t xml:space="preserve"> </w:t>
      </w:r>
      <w:r w:rsidR="007A02AC" w:rsidRPr="006F3EC9">
        <w:rPr>
          <w:rFonts w:ascii="Times New Roman" w:hAnsi="Times New Roman" w:cs="Times New Roman"/>
          <w:color w:val="000000" w:themeColor="text1"/>
          <w:sz w:val="28"/>
          <w:szCs w:val="28"/>
          <w:lang w:val="uk-UA"/>
        </w:rPr>
        <w:t>1990.</w:t>
      </w:r>
      <w:r w:rsidR="006F3EC9"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С. 99</w:t>
      </w:r>
      <w:r w:rsidR="000D6099">
        <w:rPr>
          <w:rFonts w:ascii="Times New Roman" w:hAnsi="Times New Roman" w:cs="Times New Roman"/>
          <w:color w:val="000000" w:themeColor="text1"/>
          <w:sz w:val="28"/>
          <w:szCs w:val="28"/>
          <w:lang w:val="uk-UA"/>
        </w:rPr>
        <w:t>-</w:t>
      </w:r>
      <w:r w:rsidRPr="006F3EC9">
        <w:rPr>
          <w:rFonts w:ascii="Times New Roman" w:hAnsi="Times New Roman" w:cs="Times New Roman"/>
          <w:color w:val="000000" w:themeColor="text1"/>
          <w:sz w:val="28"/>
          <w:szCs w:val="28"/>
          <w:lang w:val="uk-UA"/>
        </w:rPr>
        <w:t>102.</w:t>
      </w:r>
    </w:p>
    <w:p w14:paraId="1FB6784A" w14:textId="7FCB3BFC" w:rsidR="00B72B1A" w:rsidRPr="006F3EC9" w:rsidRDefault="00B72B1A"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3. </w:t>
      </w:r>
      <w:proofErr w:type="spellStart"/>
      <w:r w:rsidRPr="006F3EC9">
        <w:rPr>
          <w:rFonts w:ascii="Times New Roman" w:hAnsi="Times New Roman" w:cs="Times New Roman"/>
          <w:color w:val="000000" w:themeColor="text1"/>
          <w:sz w:val="28"/>
          <w:szCs w:val="28"/>
          <w:lang w:val="uk-UA"/>
        </w:rPr>
        <w:t>Рубинштейн</w:t>
      </w:r>
      <w:proofErr w:type="spellEnd"/>
      <w:r w:rsidRPr="006F3EC9">
        <w:rPr>
          <w:rFonts w:ascii="Times New Roman" w:hAnsi="Times New Roman" w:cs="Times New Roman"/>
          <w:color w:val="000000" w:themeColor="text1"/>
          <w:sz w:val="28"/>
          <w:szCs w:val="28"/>
          <w:lang w:val="uk-UA"/>
        </w:rPr>
        <w:t xml:space="preserve"> С. Л. </w:t>
      </w:r>
      <w:proofErr w:type="spellStart"/>
      <w:r w:rsidRPr="006F3EC9">
        <w:rPr>
          <w:rFonts w:ascii="Times New Roman" w:hAnsi="Times New Roman" w:cs="Times New Roman"/>
          <w:color w:val="000000" w:themeColor="text1"/>
          <w:sz w:val="28"/>
          <w:szCs w:val="28"/>
          <w:lang w:val="uk-UA"/>
        </w:rPr>
        <w:t>Основы</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общей</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психологии</w:t>
      </w:r>
      <w:proofErr w:type="spellEnd"/>
      <w:r w:rsidR="007A02AC"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С</w:t>
      </w:r>
      <w:r w:rsidR="007A02AC" w:rsidRPr="006F3EC9">
        <w:rPr>
          <w:rFonts w:ascii="Times New Roman" w:hAnsi="Times New Roman" w:cs="Times New Roman"/>
          <w:color w:val="000000" w:themeColor="text1"/>
          <w:sz w:val="28"/>
          <w:szCs w:val="28"/>
          <w:lang w:val="uk-UA"/>
        </w:rPr>
        <w:t xml:space="preserve">Пб.: </w:t>
      </w:r>
      <w:proofErr w:type="spellStart"/>
      <w:r w:rsidR="007A02AC" w:rsidRPr="006F3EC9">
        <w:rPr>
          <w:rFonts w:ascii="Times New Roman" w:hAnsi="Times New Roman" w:cs="Times New Roman"/>
          <w:color w:val="000000" w:themeColor="text1"/>
          <w:sz w:val="28"/>
          <w:szCs w:val="28"/>
          <w:lang w:val="uk-UA"/>
        </w:rPr>
        <w:t>Издательство</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007A02AC" w:rsidRPr="006F3EC9">
        <w:rPr>
          <w:rFonts w:ascii="Times New Roman" w:hAnsi="Times New Roman" w:cs="Times New Roman"/>
          <w:color w:val="000000" w:themeColor="text1"/>
          <w:sz w:val="28"/>
          <w:szCs w:val="28"/>
          <w:lang w:val="uk-UA"/>
        </w:rPr>
        <w:t>Питер</w:t>
      </w:r>
      <w:proofErr w:type="spellEnd"/>
      <w:r w:rsidR="007A02AC" w:rsidRPr="006F3EC9">
        <w:rPr>
          <w:rFonts w:ascii="Times New Roman" w:hAnsi="Times New Roman" w:cs="Times New Roman"/>
          <w:color w:val="000000" w:themeColor="text1"/>
          <w:sz w:val="28"/>
          <w:szCs w:val="28"/>
          <w:lang w:val="uk-UA"/>
        </w:rPr>
        <w:t>, 2002.</w:t>
      </w:r>
      <w:r w:rsidR="006F3EC9"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720 с.</w:t>
      </w:r>
    </w:p>
    <w:p w14:paraId="36316B80" w14:textId="5CE74BF6" w:rsidR="00B72B1A" w:rsidRPr="006F3EC9" w:rsidRDefault="00B72B1A"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4. </w:t>
      </w:r>
      <w:proofErr w:type="spellStart"/>
      <w:r w:rsidRPr="006F3EC9">
        <w:rPr>
          <w:rFonts w:ascii="Times New Roman" w:hAnsi="Times New Roman" w:cs="Times New Roman"/>
          <w:color w:val="000000" w:themeColor="text1"/>
          <w:sz w:val="28"/>
          <w:szCs w:val="28"/>
          <w:lang w:val="uk-UA"/>
        </w:rPr>
        <w:t>Роменець</w:t>
      </w:r>
      <w:proofErr w:type="spellEnd"/>
      <w:r w:rsidRPr="006F3EC9">
        <w:rPr>
          <w:rFonts w:ascii="Times New Roman" w:hAnsi="Times New Roman" w:cs="Times New Roman"/>
          <w:color w:val="000000" w:themeColor="text1"/>
          <w:sz w:val="28"/>
          <w:szCs w:val="28"/>
          <w:lang w:val="uk-UA"/>
        </w:rPr>
        <w:t xml:space="preserve"> В. А. Історія психолог</w:t>
      </w:r>
      <w:r w:rsidR="007A02AC" w:rsidRPr="006F3EC9">
        <w:rPr>
          <w:rFonts w:ascii="Times New Roman" w:hAnsi="Times New Roman" w:cs="Times New Roman"/>
          <w:color w:val="000000" w:themeColor="text1"/>
          <w:sz w:val="28"/>
          <w:szCs w:val="28"/>
          <w:lang w:val="uk-UA"/>
        </w:rPr>
        <w:t xml:space="preserve">ії XX століття: </w:t>
      </w:r>
      <w:proofErr w:type="spellStart"/>
      <w:r w:rsidR="007A02AC" w:rsidRPr="006F3EC9">
        <w:rPr>
          <w:rFonts w:ascii="Times New Roman" w:hAnsi="Times New Roman" w:cs="Times New Roman"/>
          <w:color w:val="000000" w:themeColor="text1"/>
          <w:sz w:val="28"/>
          <w:szCs w:val="28"/>
          <w:lang w:val="uk-UA"/>
        </w:rPr>
        <w:t>навч</w:t>
      </w:r>
      <w:proofErr w:type="spellEnd"/>
      <w:r w:rsidR="007A02AC" w:rsidRPr="006F3EC9">
        <w:rPr>
          <w:rFonts w:ascii="Times New Roman" w:hAnsi="Times New Roman" w:cs="Times New Roman"/>
          <w:color w:val="000000" w:themeColor="text1"/>
          <w:sz w:val="28"/>
          <w:szCs w:val="28"/>
          <w:lang w:val="uk-UA"/>
        </w:rPr>
        <w:t>. Посібник. К.: Либідь, 1998.</w:t>
      </w:r>
      <w:r w:rsidR="006F3EC9"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992 с.</w:t>
      </w:r>
    </w:p>
    <w:p w14:paraId="20F5E551" w14:textId="635EBB13" w:rsidR="00B72B1A" w:rsidRPr="006F3EC9" w:rsidRDefault="00B72B1A"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5. </w:t>
      </w:r>
      <w:proofErr w:type="spellStart"/>
      <w:r w:rsidRPr="006F3EC9">
        <w:rPr>
          <w:rFonts w:ascii="Times New Roman" w:hAnsi="Times New Roman" w:cs="Times New Roman"/>
          <w:color w:val="000000" w:themeColor="text1"/>
          <w:sz w:val="28"/>
          <w:szCs w:val="28"/>
          <w:lang w:val="uk-UA"/>
        </w:rPr>
        <w:t>Менделевич</w:t>
      </w:r>
      <w:proofErr w:type="spellEnd"/>
      <w:r w:rsidRPr="006F3EC9">
        <w:rPr>
          <w:rFonts w:ascii="Times New Roman" w:hAnsi="Times New Roman" w:cs="Times New Roman"/>
          <w:color w:val="000000" w:themeColor="text1"/>
          <w:sz w:val="28"/>
          <w:szCs w:val="28"/>
          <w:lang w:val="uk-UA"/>
        </w:rPr>
        <w:t xml:space="preserve"> В. Д. </w:t>
      </w:r>
      <w:proofErr w:type="spellStart"/>
      <w:r w:rsidRPr="006F3EC9">
        <w:rPr>
          <w:rFonts w:ascii="Times New Roman" w:hAnsi="Times New Roman" w:cs="Times New Roman"/>
          <w:color w:val="000000" w:themeColor="text1"/>
          <w:sz w:val="28"/>
          <w:szCs w:val="28"/>
          <w:lang w:val="uk-UA"/>
        </w:rPr>
        <w:t>Клиническая</w:t>
      </w:r>
      <w:proofErr w:type="spellEnd"/>
      <w:r w:rsidRPr="006F3EC9">
        <w:rPr>
          <w:rFonts w:ascii="Times New Roman" w:hAnsi="Times New Roman" w:cs="Times New Roman"/>
          <w:color w:val="000000" w:themeColor="text1"/>
          <w:sz w:val="28"/>
          <w:szCs w:val="28"/>
          <w:lang w:val="uk-UA"/>
        </w:rPr>
        <w:t xml:space="preserve"> и </w:t>
      </w:r>
      <w:proofErr w:type="spellStart"/>
      <w:r w:rsidRPr="006F3EC9">
        <w:rPr>
          <w:rFonts w:ascii="Times New Roman" w:hAnsi="Times New Roman" w:cs="Times New Roman"/>
          <w:color w:val="000000" w:themeColor="text1"/>
          <w:sz w:val="28"/>
          <w:szCs w:val="28"/>
          <w:lang w:val="uk-UA"/>
        </w:rPr>
        <w:t>медицинска</w:t>
      </w:r>
      <w:r w:rsidR="007A02AC" w:rsidRPr="006F3EC9">
        <w:rPr>
          <w:rFonts w:ascii="Times New Roman" w:hAnsi="Times New Roman" w:cs="Times New Roman"/>
          <w:color w:val="000000" w:themeColor="text1"/>
          <w:sz w:val="28"/>
          <w:szCs w:val="28"/>
          <w:lang w:val="uk-UA"/>
        </w:rPr>
        <w:t>я</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007A02AC" w:rsidRPr="006F3EC9">
        <w:rPr>
          <w:rFonts w:ascii="Times New Roman" w:hAnsi="Times New Roman" w:cs="Times New Roman"/>
          <w:color w:val="000000" w:themeColor="text1"/>
          <w:sz w:val="28"/>
          <w:szCs w:val="28"/>
          <w:lang w:val="uk-UA"/>
        </w:rPr>
        <w:t>психология</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007A02AC" w:rsidRPr="006F3EC9">
        <w:rPr>
          <w:rFonts w:ascii="Times New Roman" w:hAnsi="Times New Roman" w:cs="Times New Roman"/>
          <w:color w:val="000000" w:themeColor="text1"/>
          <w:sz w:val="28"/>
          <w:szCs w:val="28"/>
          <w:lang w:val="uk-UA"/>
        </w:rPr>
        <w:t>учебное</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007A02AC" w:rsidRPr="006F3EC9">
        <w:rPr>
          <w:rFonts w:ascii="Times New Roman" w:hAnsi="Times New Roman" w:cs="Times New Roman"/>
          <w:color w:val="000000" w:themeColor="text1"/>
          <w:sz w:val="28"/>
          <w:szCs w:val="28"/>
          <w:lang w:val="uk-UA"/>
        </w:rPr>
        <w:t>пособие</w:t>
      </w:r>
      <w:proofErr w:type="spellEnd"/>
      <w:r w:rsidR="007A02AC" w:rsidRPr="006F3EC9">
        <w:rPr>
          <w:rFonts w:ascii="Times New Roman" w:hAnsi="Times New Roman" w:cs="Times New Roman"/>
          <w:color w:val="000000" w:themeColor="text1"/>
          <w:sz w:val="28"/>
          <w:szCs w:val="28"/>
          <w:lang w:val="uk-UA"/>
        </w:rPr>
        <w:t>. М.: МЕД</w:t>
      </w:r>
      <w:r w:rsidR="000D6099">
        <w:rPr>
          <w:rFonts w:ascii="Times New Roman" w:hAnsi="Times New Roman" w:cs="Times New Roman"/>
          <w:color w:val="000000" w:themeColor="text1"/>
          <w:sz w:val="28"/>
          <w:szCs w:val="28"/>
          <w:lang w:val="uk-UA"/>
        </w:rPr>
        <w:t xml:space="preserve"> </w:t>
      </w:r>
      <w:proofErr w:type="spellStart"/>
      <w:r w:rsidR="007A02AC" w:rsidRPr="006F3EC9">
        <w:rPr>
          <w:rFonts w:ascii="Times New Roman" w:hAnsi="Times New Roman" w:cs="Times New Roman"/>
          <w:color w:val="000000" w:themeColor="text1"/>
          <w:sz w:val="28"/>
          <w:szCs w:val="28"/>
          <w:lang w:val="uk-UA"/>
        </w:rPr>
        <w:t>пресс-информ</w:t>
      </w:r>
      <w:proofErr w:type="spellEnd"/>
      <w:r w:rsidR="007A02AC" w:rsidRPr="006F3EC9">
        <w:rPr>
          <w:rFonts w:ascii="Times New Roman" w:hAnsi="Times New Roman" w:cs="Times New Roman"/>
          <w:color w:val="000000" w:themeColor="text1"/>
          <w:sz w:val="28"/>
          <w:szCs w:val="28"/>
          <w:lang w:val="uk-UA"/>
        </w:rPr>
        <w:t xml:space="preserve">, 2005. </w:t>
      </w:r>
      <w:r w:rsidRPr="006F3EC9">
        <w:rPr>
          <w:rFonts w:ascii="Times New Roman" w:hAnsi="Times New Roman" w:cs="Times New Roman"/>
          <w:color w:val="000000" w:themeColor="text1"/>
          <w:sz w:val="28"/>
          <w:szCs w:val="28"/>
          <w:lang w:val="uk-UA"/>
        </w:rPr>
        <w:t>432 с.</w:t>
      </w:r>
    </w:p>
    <w:p w14:paraId="146B29C6" w14:textId="3D3744F4" w:rsidR="00B72B1A" w:rsidRPr="006F3EC9" w:rsidRDefault="00B72B1A"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6. </w:t>
      </w:r>
      <w:proofErr w:type="spellStart"/>
      <w:r w:rsidRPr="006F3EC9">
        <w:rPr>
          <w:rFonts w:ascii="Times New Roman" w:hAnsi="Times New Roman" w:cs="Times New Roman"/>
          <w:color w:val="000000" w:themeColor="text1"/>
          <w:sz w:val="28"/>
          <w:szCs w:val="28"/>
          <w:lang w:val="uk-UA"/>
        </w:rPr>
        <w:t>Джидарьян</w:t>
      </w:r>
      <w:proofErr w:type="spellEnd"/>
      <w:r w:rsidRPr="006F3EC9">
        <w:rPr>
          <w:rFonts w:ascii="Times New Roman" w:hAnsi="Times New Roman" w:cs="Times New Roman"/>
          <w:color w:val="000000" w:themeColor="text1"/>
          <w:sz w:val="28"/>
          <w:szCs w:val="28"/>
          <w:lang w:val="uk-UA"/>
        </w:rPr>
        <w:t xml:space="preserve"> И. А. О </w:t>
      </w:r>
      <w:proofErr w:type="spellStart"/>
      <w:r w:rsidRPr="006F3EC9">
        <w:rPr>
          <w:rFonts w:ascii="Times New Roman" w:hAnsi="Times New Roman" w:cs="Times New Roman"/>
          <w:color w:val="000000" w:themeColor="text1"/>
          <w:sz w:val="28"/>
          <w:szCs w:val="28"/>
          <w:lang w:val="uk-UA"/>
        </w:rPr>
        <w:t>месте</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потребностей</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эмоций</w:t>
      </w:r>
      <w:proofErr w:type="spellEnd"/>
      <w:r w:rsidRPr="006F3EC9">
        <w:rPr>
          <w:rFonts w:ascii="Times New Roman" w:hAnsi="Times New Roman" w:cs="Times New Roman"/>
          <w:color w:val="000000" w:themeColor="text1"/>
          <w:sz w:val="28"/>
          <w:szCs w:val="28"/>
          <w:lang w:val="uk-UA"/>
        </w:rPr>
        <w:t xml:space="preserve"> и </w:t>
      </w:r>
      <w:proofErr w:type="spellStart"/>
      <w:r w:rsidRPr="006F3EC9">
        <w:rPr>
          <w:rFonts w:ascii="Times New Roman" w:hAnsi="Times New Roman" w:cs="Times New Roman"/>
          <w:color w:val="000000" w:themeColor="text1"/>
          <w:sz w:val="28"/>
          <w:szCs w:val="28"/>
          <w:lang w:val="uk-UA"/>
        </w:rPr>
        <w:t>чувс</w:t>
      </w:r>
      <w:r w:rsidR="007A02AC" w:rsidRPr="006F3EC9">
        <w:rPr>
          <w:rFonts w:ascii="Times New Roman" w:hAnsi="Times New Roman" w:cs="Times New Roman"/>
          <w:color w:val="000000" w:themeColor="text1"/>
          <w:sz w:val="28"/>
          <w:szCs w:val="28"/>
          <w:lang w:val="uk-UA"/>
        </w:rPr>
        <w:t>тв</w:t>
      </w:r>
      <w:proofErr w:type="spellEnd"/>
      <w:r w:rsidR="007A02AC" w:rsidRPr="006F3EC9">
        <w:rPr>
          <w:rFonts w:ascii="Times New Roman" w:hAnsi="Times New Roman" w:cs="Times New Roman"/>
          <w:color w:val="000000" w:themeColor="text1"/>
          <w:sz w:val="28"/>
          <w:szCs w:val="28"/>
          <w:lang w:val="uk-UA"/>
        </w:rPr>
        <w:t xml:space="preserve"> в </w:t>
      </w:r>
      <w:proofErr w:type="spellStart"/>
      <w:r w:rsidR="007A02AC" w:rsidRPr="006F3EC9">
        <w:rPr>
          <w:rFonts w:ascii="Times New Roman" w:hAnsi="Times New Roman" w:cs="Times New Roman"/>
          <w:color w:val="000000" w:themeColor="text1"/>
          <w:sz w:val="28"/>
          <w:szCs w:val="28"/>
          <w:lang w:val="uk-UA"/>
        </w:rPr>
        <w:t>мотивации</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007A02AC" w:rsidRPr="006F3EC9">
        <w:rPr>
          <w:rFonts w:ascii="Times New Roman" w:hAnsi="Times New Roman" w:cs="Times New Roman"/>
          <w:color w:val="000000" w:themeColor="text1"/>
          <w:sz w:val="28"/>
          <w:szCs w:val="28"/>
          <w:lang w:val="uk-UA"/>
        </w:rPr>
        <w:t>личности</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Теоретические</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проблемы</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психологии</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ли</w:t>
      </w:r>
      <w:r w:rsidR="007A02AC" w:rsidRPr="006F3EC9">
        <w:rPr>
          <w:rFonts w:ascii="Times New Roman" w:hAnsi="Times New Roman" w:cs="Times New Roman"/>
          <w:color w:val="000000" w:themeColor="text1"/>
          <w:sz w:val="28"/>
          <w:szCs w:val="28"/>
          <w:lang w:val="uk-UA"/>
        </w:rPr>
        <w:t>чности</w:t>
      </w:r>
      <w:proofErr w:type="spellEnd"/>
      <w:r w:rsidR="007A02AC" w:rsidRPr="006F3EC9">
        <w:rPr>
          <w:rFonts w:ascii="Times New Roman" w:hAnsi="Times New Roman" w:cs="Times New Roman"/>
          <w:color w:val="000000" w:themeColor="text1"/>
          <w:sz w:val="28"/>
          <w:szCs w:val="28"/>
          <w:lang w:val="uk-UA"/>
        </w:rPr>
        <w:t>.</w:t>
      </w:r>
      <w:r w:rsidR="006F3EC9" w:rsidRPr="006F3EC9">
        <w:rPr>
          <w:rFonts w:ascii="Times New Roman" w:hAnsi="Times New Roman" w:cs="Times New Roman"/>
          <w:color w:val="000000" w:themeColor="text1"/>
          <w:sz w:val="28"/>
          <w:szCs w:val="28"/>
          <w:lang w:val="uk-UA"/>
        </w:rPr>
        <w:t xml:space="preserve"> </w:t>
      </w:r>
      <w:r w:rsidR="007A02AC" w:rsidRPr="006F3EC9">
        <w:rPr>
          <w:rFonts w:ascii="Times New Roman" w:hAnsi="Times New Roman" w:cs="Times New Roman"/>
          <w:color w:val="000000" w:themeColor="text1"/>
          <w:sz w:val="28"/>
          <w:szCs w:val="28"/>
          <w:lang w:val="uk-UA"/>
        </w:rPr>
        <w:t>М.: Наука, 1974.</w:t>
      </w:r>
      <w:r w:rsidR="006F3EC9"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С.</w:t>
      </w:r>
      <w:r w:rsidR="000D6099">
        <w:rPr>
          <w:rFonts w:ascii="Times New Roman" w:hAnsi="Times New Roman" w:cs="Times New Roman"/>
          <w:color w:val="000000" w:themeColor="text1"/>
          <w:sz w:val="28"/>
          <w:szCs w:val="28"/>
          <w:lang w:val="uk-UA"/>
        </w:rPr>
        <w:t> </w:t>
      </w:r>
      <w:r w:rsidRPr="006F3EC9">
        <w:rPr>
          <w:rFonts w:ascii="Times New Roman" w:hAnsi="Times New Roman" w:cs="Times New Roman"/>
          <w:color w:val="000000" w:themeColor="text1"/>
          <w:sz w:val="28"/>
          <w:szCs w:val="28"/>
          <w:lang w:val="uk-UA"/>
        </w:rPr>
        <w:t>145-170</w:t>
      </w:r>
      <w:r w:rsidR="000D6099">
        <w:rPr>
          <w:rFonts w:ascii="Times New Roman" w:hAnsi="Times New Roman" w:cs="Times New Roman"/>
          <w:color w:val="000000" w:themeColor="text1"/>
          <w:sz w:val="28"/>
          <w:szCs w:val="28"/>
          <w:lang w:val="uk-UA"/>
        </w:rPr>
        <w:t>.</w:t>
      </w:r>
    </w:p>
    <w:p w14:paraId="6E2E4022" w14:textId="77777777" w:rsidR="00B72B1A" w:rsidRPr="006F3EC9" w:rsidRDefault="00B72B1A"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7. Вербина Г.Г. </w:t>
      </w:r>
      <w:proofErr w:type="spellStart"/>
      <w:r w:rsidRPr="006F3EC9">
        <w:rPr>
          <w:rFonts w:ascii="Times New Roman" w:hAnsi="Times New Roman" w:cs="Times New Roman"/>
          <w:color w:val="000000" w:themeColor="text1"/>
          <w:sz w:val="28"/>
          <w:szCs w:val="28"/>
          <w:lang w:val="uk-UA"/>
        </w:rPr>
        <w:t>П</w:t>
      </w:r>
      <w:r w:rsidR="007A02AC" w:rsidRPr="006F3EC9">
        <w:rPr>
          <w:rFonts w:ascii="Times New Roman" w:hAnsi="Times New Roman" w:cs="Times New Roman"/>
          <w:color w:val="000000" w:themeColor="text1"/>
          <w:sz w:val="28"/>
          <w:szCs w:val="28"/>
          <w:lang w:val="uk-UA"/>
        </w:rPr>
        <w:t>сихология</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007A02AC" w:rsidRPr="006F3EC9">
        <w:rPr>
          <w:rFonts w:ascii="Times New Roman" w:hAnsi="Times New Roman" w:cs="Times New Roman"/>
          <w:color w:val="000000" w:themeColor="text1"/>
          <w:sz w:val="28"/>
          <w:szCs w:val="28"/>
          <w:lang w:val="uk-UA"/>
        </w:rPr>
        <w:t>эмоций</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007A02AC" w:rsidRPr="006F3EC9">
        <w:rPr>
          <w:rFonts w:ascii="Times New Roman" w:hAnsi="Times New Roman" w:cs="Times New Roman"/>
          <w:color w:val="000000" w:themeColor="text1"/>
          <w:sz w:val="28"/>
          <w:szCs w:val="28"/>
          <w:lang w:val="uk-UA"/>
        </w:rPr>
        <w:t>учеб</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007A02AC" w:rsidRPr="006F3EC9">
        <w:rPr>
          <w:rFonts w:ascii="Times New Roman" w:hAnsi="Times New Roman" w:cs="Times New Roman"/>
          <w:color w:val="000000" w:themeColor="text1"/>
          <w:sz w:val="28"/>
          <w:szCs w:val="28"/>
          <w:lang w:val="uk-UA"/>
        </w:rPr>
        <w:t>Пособие</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Чебоксары</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Чувашский</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государственный</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университ</w:t>
      </w:r>
      <w:r w:rsidR="007A02AC" w:rsidRPr="006F3EC9">
        <w:rPr>
          <w:rFonts w:ascii="Times New Roman" w:hAnsi="Times New Roman" w:cs="Times New Roman"/>
          <w:color w:val="000000" w:themeColor="text1"/>
          <w:sz w:val="28"/>
          <w:szCs w:val="28"/>
          <w:lang w:val="uk-UA"/>
        </w:rPr>
        <w:t>ет</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007A02AC" w:rsidRPr="006F3EC9">
        <w:rPr>
          <w:rFonts w:ascii="Times New Roman" w:hAnsi="Times New Roman" w:cs="Times New Roman"/>
          <w:color w:val="000000" w:themeColor="text1"/>
          <w:sz w:val="28"/>
          <w:szCs w:val="28"/>
          <w:lang w:val="uk-UA"/>
        </w:rPr>
        <w:t>имени</w:t>
      </w:r>
      <w:proofErr w:type="spellEnd"/>
      <w:r w:rsidR="007A02AC" w:rsidRPr="006F3EC9">
        <w:rPr>
          <w:rFonts w:ascii="Times New Roman" w:hAnsi="Times New Roman" w:cs="Times New Roman"/>
          <w:color w:val="000000" w:themeColor="text1"/>
          <w:sz w:val="28"/>
          <w:szCs w:val="28"/>
          <w:lang w:val="uk-UA"/>
        </w:rPr>
        <w:t xml:space="preserve"> И.Н. Ульянова, 2008. </w:t>
      </w:r>
      <w:r w:rsidRPr="006F3EC9">
        <w:rPr>
          <w:rFonts w:ascii="Times New Roman" w:hAnsi="Times New Roman" w:cs="Times New Roman"/>
          <w:color w:val="000000" w:themeColor="text1"/>
          <w:sz w:val="28"/>
          <w:szCs w:val="28"/>
          <w:lang w:val="uk-UA"/>
        </w:rPr>
        <w:t>308 с.</w:t>
      </w:r>
    </w:p>
    <w:p w14:paraId="7F5F42D2" w14:textId="77777777" w:rsidR="00B72B1A" w:rsidRPr="006F3EC9" w:rsidRDefault="00B72B1A"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8. </w:t>
      </w:r>
      <w:proofErr w:type="spellStart"/>
      <w:r w:rsidRPr="006F3EC9">
        <w:rPr>
          <w:rFonts w:ascii="Times New Roman" w:hAnsi="Times New Roman" w:cs="Times New Roman"/>
          <w:color w:val="000000" w:themeColor="text1"/>
          <w:sz w:val="28"/>
          <w:szCs w:val="28"/>
          <w:lang w:val="uk-UA"/>
        </w:rPr>
        <w:t>Маклаков</w:t>
      </w:r>
      <w:proofErr w:type="spellEnd"/>
      <w:r w:rsidRPr="006F3EC9">
        <w:rPr>
          <w:rFonts w:ascii="Times New Roman" w:hAnsi="Times New Roman" w:cs="Times New Roman"/>
          <w:color w:val="000000" w:themeColor="text1"/>
          <w:sz w:val="28"/>
          <w:szCs w:val="28"/>
          <w:lang w:val="uk-UA"/>
        </w:rPr>
        <w:t xml:space="preserve"> А. Г. </w:t>
      </w:r>
      <w:proofErr w:type="spellStart"/>
      <w:r w:rsidRPr="006F3EC9">
        <w:rPr>
          <w:rFonts w:ascii="Times New Roman" w:hAnsi="Times New Roman" w:cs="Times New Roman"/>
          <w:color w:val="000000" w:themeColor="text1"/>
          <w:sz w:val="28"/>
          <w:szCs w:val="28"/>
          <w:lang w:val="uk-UA"/>
        </w:rPr>
        <w:t>Обща</w:t>
      </w:r>
      <w:r w:rsidR="007A02AC" w:rsidRPr="006F3EC9">
        <w:rPr>
          <w:rFonts w:ascii="Times New Roman" w:hAnsi="Times New Roman" w:cs="Times New Roman"/>
          <w:color w:val="000000" w:themeColor="text1"/>
          <w:sz w:val="28"/>
          <w:szCs w:val="28"/>
          <w:lang w:val="uk-UA"/>
        </w:rPr>
        <w:t>я</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007A02AC" w:rsidRPr="006F3EC9">
        <w:rPr>
          <w:rFonts w:ascii="Times New Roman" w:hAnsi="Times New Roman" w:cs="Times New Roman"/>
          <w:color w:val="000000" w:themeColor="text1"/>
          <w:sz w:val="28"/>
          <w:szCs w:val="28"/>
          <w:lang w:val="uk-UA"/>
        </w:rPr>
        <w:t>психология</w:t>
      </w:r>
      <w:proofErr w:type="spellEnd"/>
      <w:r w:rsidR="007A02AC" w:rsidRPr="006F3EC9">
        <w:rPr>
          <w:rFonts w:ascii="Times New Roman" w:hAnsi="Times New Roman" w:cs="Times New Roman"/>
          <w:color w:val="000000" w:themeColor="text1"/>
          <w:sz w:val="28"/>
          <w:szCs w:val="28"/>
          <w:lang w:val="uk-UA"/>
        </w:rPr>
        <w:t xml:space="preserve">: </w:t>
      </w:r>
      <w:proofErr w:type="spellStart"/>
      <w:r w:rsidR="007A02AC" w:rsidRPr="006F3EC9">
        <w:rPr>
          <w:rFonts w:ascii="Times New Roman" w:hAnsi="Times New Roman" w:cs="Times New Roman"/>
          <w:color w:val="000000" w:themeColor="text1"/>
          <w:sz w:val="28"/>
          <w:szCs w:val="28"/>
          <w:lang w:val="uk-UA"/>
        </w:rPr>
        <w:t>учебник</w:t>
      </w:r>
      <w:proofErr w:type="spellEnd"/>
      <w:r w:rsidR="007A02AC" w:rsidRPr="006F3EC9">
        <w:rPr>
          <w:rFonts w:ascii="Times New Roman" w:hAnsi="Times New Roman" w:cs="Times New Roman"/>
          <w:color w:val="000000" w:themeColor="text1"/>
          <w:sz w:val="28"/>
          <w:szCs w:val="28"/>
          <w:lang w:val="uk-UA"/>
        </w:rPr>
        <w:t xml:space="preserve"> для </w:t>
      </w:r>
      <w:proofErr w:type="spellStart"/>
      <w:r w:rsidR="007A02AC" w:rsidRPr="006F3EC9">
        <w:rPr>
          <w:rFonts w:ascii="Times New Roman" w:hAnsi="Times New Roman" w:cs="Times New Roman"/>
          <w:color w:val="000000" w:themeColor="text1"/>
          <w:sz w:val="28"/>
          <w:szCs w:val="28"/>
          <w:lang w:val="uk-UA"/>
        </w:rPr>
        <w:t>вузов</w:t>
      </w:r>
      <w:proofErr w:type="spellEnd"/>
      <w:r w:rsidR="007A02AC" w:rsidRPr="006F3EC9">
        <w:rPr>
          <w:rFonts w:ascii="Times New Roman" w:hAnsi="Times New Roman" w:cs="Times New Roman"/>
          <w:color w:val="000000" w:themeColor="text1"/>
          <w:sz w:val="28"/>
          <w:szCs w:val="28"/>
          <w:lang w:val="uk-UA"/>
        </w:rPr>
        <w:t xml:space="preserve">. СПб. : </w:t>
      </w:r>
      <w:proofErr w:type="spellStart"/>
      <w:r w:rsidR="007A02AC" w:rsidRPr="006F3EC9">
        <w:rPr>
          <w:rFonts w:ascii="Times New Roman" w:hAnsi="Times New Roman" w:cs="Times New Roman"/>
          <w:color w:val="000000" w:themeColor="text1"/>
          <w:sz w:val="28"/>
          <w:szCs w:val="28"/>
          <w:lang w:val="uk-UA"/>
        </w:rPr>
        <w:t>Питер</w:t>
      </w:r>
      <w:proofErr w:type="spellEnd"/>
      <w:r w:rsidR="007A02AC" w:rsidRPr="006F3EC9">
        <w:rPr>
          <w:rFonts w:ascii="Times New Roman" w:hAnsi="Times New Roman" w:cs="Times New Roman"/>
          <w:color w:val="000000" w:themeColor="text1"/>
          <w:sz w:val="28"/>
          <w:szCs w:val="28"/>
          <w:lang w:val="uk-UA"/>
        </w:rPr>
        <w:t xml:space="preserve">, 2008. </w:t>
      </w:r>
      <w:r w:rsidRPr="006F3EC9">
        <w:rPr>
          <w:rFonts w:ascii="Times New Roman" w:hAnsi="Times New Roman" w:cs="Times New Roman"/>
          <w:color w:val="000000" w:themeColor="text1"/>
          <w:sz w:val="28"/>
          <w:szCs w:val="28"/>
          <w:lang w:val="uk-UA"/>
        </w:rPr>
        <w:t>583 с</w:t>
      </w:r>
      <w:r w:rsidR="007A02AC" w:rsidRPr="006F3EC9">
        <w:rPr>
          <w:rFonts w:ascii="Times New Roman" w:hAnsi="Times New Roman" w:cs="Times New Roman"/>
          <w:color w:val="000000" w:themeColor="text1"/>
          <w:sz w:val="28"/>
          <w:szCs w:val="28"/>
          <w:lang w:val="uk-UA"/>
        </w:rPr>
        <w:t>.</w:t>
      </w:r>
    </w:p>
    <w:p w14:paraId="049376D7" w14:textId="1793F629" w:rsidR="00B72B1A" w:rsidRPr="006F3EC9" w:rsidRDefault="00B72B1A"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9. </w:t>
      </w:r>
      <w:proofErr w:type="spellStart"/>
      <w:r w:rsidRPr="006F3EC9">
        <w:rPr>
          <w:rFonts w:ascii="Times New Roman" w:hAnsi="Times New Roman" w:cs="Times New Roman"/>
          <w:color w:val="000000" w:themeColor="text1"/>
          <w:sz w:val="28"/>
          <w:szCs w:val="28"/>
          <w:lang w:val="uk-UA"/>
        </w:rPr>
        <w:t>Дранков</w:t>
      </w:r>
      <w:proofErr w:type="spellEnd"/>
      <w:r w:rsidRPr="006F3EC9">
        <w:rPr>
          <w:rFonts w:ascii="Times New Roman" w:hAnsi="Times New Roman" w:cs="Times New Roman"/>
          <w:color w:val="000000" w:themeColor="text1"/>
          <w:sz w:val="28"/>
          <w:szCs w:val="28"/>
          <w:lang w:val="uk-UA"/>
        </w:rPr>
        <w:t xml:space="preserve"> В. Л. Природа </w:t>
      </w:r>
      <w:proofErr w:type="spellStart"/>
      <w:r w:rsidRPr="006F3EC9">
        <w:rPr>
          <w:rFonts w:ascii="Times New Roman" w:hAnsi="Times New Roman" w:cs="Times New Roman"/>
          <w:color w:val="000000" w:themeColor="text1"/>
          <w:sz w:val="28"/>
          <w:szCs w:val="28"/>
          <w:lang w:val="uk-UA"/>
        </w:rPr>
        <w:t>таланта</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Шаляпина</w:t>
      </w:r>
      <w:proofErr w:type="spellEnd"/>
      <w:r w:rsidR="000D609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 xml:space="preserve">Л. : </w:t>
      </w:r>
      <w:proofErr w:type="spellStart"/>
      <w:r w:rsidRPr="006F3EC9">
        <w:rPr>
          <w:rFonts w:ascii="Times New Roman" w:hAnsi="Times New Roman" w:cs="Times New Roman"/>
          <w:color w:val="000000" w:themeColor="text1"/>
          <w:sz w:val="28"/>
          <w:szCs w:val="28"/>
          <w:lang w:val="uk-UA"/>
        </w:rPr>
        <w:t>Музыка</w:t>
      </w:r>
      <w:proofErr w:type="spellEnd"/>
      <w:r w:rsidRPr="006F3EC9">
        <w:rPr>
          <w:rFonts w:ascii="Times New Roman" w:hAnsi="Times New Roman" w:cs="Times New Roman"/>
          <w:color w:val="000000" w:themeColor="text1"/>
          <w:sz w:val="28"/>
          <w:szCs w:val="28"/>
          <w:lang w:val="uk-UA"/>
        </w:rPr>
        <w:t>, 1973. 215 с.</w:t>
      </w:r>
    </w:p>
    <w:p w14:paraId="2842D605" w14:textId="1758BD7B" w:rsidR="00B72B1A" w:rsidRPr="006F3EC9" w:rsidRDefault="00B72B1A"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10. </w:t>
      </w:r>
      <w:proofErr w:type="spellStart"/>
      <w:r w:rsidRPr="006F3EC9">
        <w:rPr>
          <w:rFonts w:ascii="Times New Roman" w:hAnsi="Times New Roman" w:cs="Times New Roman"/>
          <w:color w:val="000000" w:themeColor="text1"/>
          <w:sz w:val="28"/>
          <w:szCs w:val="28"/>
          <w:lang w:val="uk-UA"/>
        </w:rPr>
        <w:t>Вилюнас</w:t>
      </w:r>
      <w:proofErr w:type="spellEnd"/>
      <w:r w:rsidRPr="006F3EC9">
        <w:rPr>
          <w:rFonts w:ascii="Times New Roman" w:hAnsi="Times New Roman" w:cs="Times New Roman"/>
          <w:color w:val="000000" w:themeColor="text1"/>
          <w:sz w:val="28"/>
          <w:szCs w:val="28"/>
          <w:lang w:val="uk-UA"/>
        </w:rPr>
        <w:t xml:space="preserve"> В.К. </w:t>
      </w:r>
      <w:proofErr w:type="spellStart"/>
      <w:r w:rsidRPr="006F3EC9">
        <w:rPr>
          <w:rFonts w:ascii="Times New Roman" w:hAnsi="Times New Roman" w:cs="Times New Roman"/>
          <w:color w:val="000000" w:themeColor="text1"/>
          <w:sz w:val="28"/>
          <w:szCs w:val="28"/>
          <w:lang w:val="uk-UA"/>
        </w:rPr>
        <w:t>Психология</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эмоцион</w:t>
      </w:r>
      <w:r w:rsidR="007A02AC" w:rsidRPr="006F3EC9">
        <w:rPr>
          <w:rFonts w:ascii="Times New Roman" w:hAnsi="Times New Roman" w:cs="Times New Roman"/>
          <w:color w:val="000000" w:themeColor="text1"/>
          <w:sz w:val="28"/>
          <w:szCs w:val="28"/>
          <w:lang w:val="uk-UA"/>
        </w:rPr>
        <w:t>альных</w:t>
      </w:r>
      <w:proofErr w:type="spellEnd"/>
      <w:r w:rsidR="007A02AC" w:rsidRPr="006F3EC9">
        <w:rPr>
          <w:rFonts w:ascii="Times New Roman" w:hAnsi="Times New Roman" w:cs="Times New Roman"/>
          <w:color w:val="000000" w:themeColor="text1"/>
          <w:sz w:val="28"/>
          <w:szCs w:val="28"/>
          <w:lang w:val="uk-UA"/>
        </w:rPr>
        <w:t xml:space="preserve"> явлений.</w:t>
      </w:r>
      <w:r w:rsidRPr="006F3EC9">
        <w:rPr>
          <w:rFonts w:ascii="Times New Roman" w:hAnsi="Times New Roman" w:cs="Times New Roman"/>
          <w:color w:val="000000" w:themeColor="text1"/>
          <w:sz w:val="28"/>
          <w:szCs w:val="28"/>
          <w:lang w:val="uk-UA"/>
        </w:rPr>
        <w:t xml:space="preserve"> М.: </w:t>
      </w:r>
      <w:proofErr w:type="spellStart"/>
      <w:r w:rsidRPr="006F3EC9">
        <w:rPr>
          <w:rFonts w:ascii="Times New Roman" w:hAnsi="Times New Roman" w:cs="Times New Roman"/>
          <w:color w:val="000000" w:themeColor="text1"/>
          <w:sz w:val="28"/>
          <w:szCs w:val="28"/>
          <w:lang w:val="uk-UA"/>
        </w:rPr>
        <w:t>Изд</w:t>
      </w:r>
      <w:proofErr w:type="spellEnd"/>
      <w:r w:rsidRPr="006F3EC9">
        <w:rPr>
          <w:rFonts w:ascii="Times New Roman" w:hAnsi="Times New Roman" w:cs="Times New Roman"/>
          <w:color w:val="000000" w:themeColor="text1"/>
          <w:sz w:val="28"/>
          <w:szCs w:val="28"/>
          <w:lang w:val="uk-UA"/>
        </w:rPr>
        <w:t xml:space="preserve">-во </w:t>
      </w:r>
      <w:proofErr w:type="spellStart"/>
      <w:r w:rsidRPr="006F3EC9">
        <w:rPr>
          <w:rFonts w:ascii="Times New Roman" w:hAnsi="Times New Roman" w:cs="Times New Roman"/>
          <w:color w:val="000000" w:themeColor="text1"/>
          <w:sz w:val="28"/>
          <w:szCs w:val="28"/>
          <w:lang w:val="uk-UA"/>
        </w:rPr>
        <w:t>Московского</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ун</w:t>
      </w:r>
      <w:r w:rsidR="007A02AC" w:rsidRPr="006F3EC9">
        <w:rPr>
          <w:rFonts w:ascii="Times New Roman" w:hAnsi="Times New Roman" w:cs="Times New Roman"/>
          <w:color w:val="000000" w:themeColor="text1"/>
          <w:sz w:val="28"/>
          <w:szCs w:val="28"/>
          <w:lang w:val="uk-UA"/>
        </w:rPr>
        <w:t>иверситета</w:t>
      </w:r>
      <w:proofErr w:type="spellEnd"/>
      <w:r w:rsidR="007A02AC" w:rsidRPr="006F3EC9">
        <w:rPr>
          <w:rFonts w:ascii="Times New Roman" w:hAnsi="Times New Roman" w:cs="Times New Roman"/>
          <w:color w:val="000000" w:themeColor="text1"/>
          <w:sz w:val="28"/>
          <w:szCs w:val="28"/>
          <w:lang w:val="uk-UA"/>
        </w:rPr>
        <w:t>, 1976.</w:t>
      </w:r>
      <w:r w:rsidR="006F3EC9"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142 с.</w:t>
      </w:r>
    </w:p>
    <w:p w14:paraId="27195556" w14:textId="225750AC" w:rsidR="00B72B1A" w:rsidRPr="006F3EC9" w:rsidRDefault="007A02AC"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11. </w:t>
      </w:r>
      <w:proofErr w:type="spellStart"/>
      <w:r w:rsidRPr="006F3EC9">
        <w:rPr>
          <w:rFonts w:ascii="Times New Roman" w:hAnsi="Times New Roman" w:cs="Times New Roman"/>
          <w:color w:val="000000" w:themeColor="text1"/>
          <w:sz w:val="28"/>
          <w:szCs w:val="28"/>
          <w:lang w:val="uk-UA"/>
        </w:rPr>
        <w:t>Майерс</w:t>
      </w:r>
      <w:proofErr w:type="spellEnd"/>
      <w:r w:rsidRPr="006F3EC9">
        <w:rPr>
          <w:rFonts w:ascii="Times New Roman" w:hAnsi="Times New Roman" w:cs="Times New Roman"/>
          <w:color w:val="000000" w:themeColor="text1"/>
          <w:sz w:val="28"/>
          <w:szCs w:val="28"/>
          <w:lang w:val="uk-UA"/>
        </w:rPr>
        <w:t xml:space="preserve"> Д. </w:t>
      </w:r>
      <w:proofErr w:type="spellStart"/>
      <w:r w:rsidRPr="006F3EC9">
        <w:rPr>
          <w:rFonts w:ascii="Times New Roman" w:hAnsi="Times New Roman" w:cs="Times New Roman"/>
          <w:color w:val="000000" w:themeColor="text1"/>
          <w:sz w:val="28"/>
          <w:szCs w:val="28"/>
          <w:lang w:val="uk-UA"/>
        </w:rPr>
        <w:t>Психология</w:t>
      </w:r>
      <w:proofErr w:type="spellEnd"/>
      <w:r w:rsidRPr="006F3EC9">
        <w:rPr>
          <w:rFonts w:ascii="Times New Roman" w:hAnsi="Times New Roman" w:cs="Times New Roman"/>
          <w:color w:val="000000" w:themeColor="text1"/>
          <w:sz w:val="28"/>
          <w:szCs w:val="28"/>
          <w:lang w:val="uk-UA"/>
        </w:rPr>
        <w:t>.</w:t>
      </w:r>
      <w:r w:rsidR="00B72B1A"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Мн: ООО «</w:t>
      </w:r>
      <w:proofErr w:type="spellStart"/>
      <w:r w:rsidRPr="006F3EC9">
        <w:rPr>
          <w:rFonts w:ascii="Times New Roman" w:hAnsi="Times New Roman" w:cs="Times New Roman"/>
          <w:color w:val="000000" w:themeColor="text1"/>
          <w:sz w:val="28"/>
          <w:szCs w:val="28"/>
          <w:lang w:val="uk-UA"/>
        </w:rPr>
        <w:t>Попурри</w:t>
      </w:r>
      <w:proofErr w:type="spellEnd"/>
      <w:r w:rsidRPr="006F3EC9">
        <w:rPr>
          <w:rFonts w:ascii="Times New Roman" w:hAnsi="Times New Roman" w:cs="Times New Roman"/>
          <w:color w:val="000000" w:themeColor="text1"/>
          <w:sz w:val="28"/>
          <w:szCs w:val="28"/>
          <w:lang w:val="uk-UA"/>
        </w:rPr>
        <w:t>», 2001.</w:t>
      </w:r>
      <w:r w:rsidR="006F3EC9" w:rsidRPr="006F3EC9">
        <w:rPr>
          <w:rFonts w:ascii="Times New Roman" w:hAnsi="Times New Roman" w:cs="Times New Roman"/>
          <w:color w:val="000000" w:themeColor="text1"/>
          <w:sz w:val="28"/>
          <w:szCs w:val="28"/>
          <w:lang w:val="uk-UA"/>
        </w:rPr>
        <w:t xml:space="preserve"> </w:t>
      </w:r>
      <w:r w:rsidR="00B72B1A" w:rsidRPr="006F3EC9">
        <w:rPr>
          <w:rFonts w:ascii="Times New Roman" w:hAnsi="Times New Roman" w:cs="Times New Roman"/>
          <w:color w:val="000000" w:themeColor="text1"/>
          <w:sz w:val="28"/>
          <w:szCs w:val="28"/>
          <w:lang w:val="uk-UA"/>
        </w:rPr>
        <w:t>848 с</w:t>
      </w:r>
      <w:r w:rsidRPr="006F3EC9">
        <w:rPr>
          <w:rFonts w:ascii="Times New Roman" w:hAnsi="Times New Roman" w:cs="Times New Roman"/>
          <w:color w:val="000000" w:themeColor="text1"/>
          <w:sz w:val="28"/>
          <w:szCs w:val="28"/>
          <w:lang w:val="uk-UA"/>
        </w:rPr>
        <w:t>.</w:t>
      </w:r>
    </w:p>
    <w:p w14:paraId="11EB7DB7" w14:textId="6E4A7AA0" w:rsidR="00B72B1A" w:rsidRPr="006F3EC9" w:rsidRDefault="00B72B1A"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lastRenderedPageBreak/>
        <w:t xml:space="preserve">12. </w:t>
      </w:r>
      <w:proofErr w:type="spellStart"/>
      <w:r w:rsidRPr="006F3EC9">
        <w:rPr>
          <w:rFonts w:ascii="Times New Roman" w:hAnsi="Times New Roman" w:cs="Times New Roman"/>
          <w:color w:val="000000" w:themeColor="text1"/>
          <w:sz w:val="28"/>
          <w:szCs w:val="28"/>
          <w:lang w:val="uk-UA"/>
        </w:rPr>
        <w:t>Рейковский</w:t>
      </w:r>
      <w:proofErr w:type="spellEnd"/>
      <w:r w:rsidRPr="006F3EC9">
        <w:rPr>
          <w:rFonts w:ascii="Times New Roman" w:hAnsi="Times New Roman" w:cs="Times New Roman"/>
          <w:color w:val="000000" w:themeColor="text1"/>
          <w:sz w:val="28"/>
          <w:szCs w:val="28"/>
          <w:lang w:val="uk-UA"/>
        </w:rPr>
        <w:t xml:space="preserve"> Я. </w:t>
      </w:r>
      <w:proofErr w:type="spellStart"/>
      <w:r w:rsidRPr="006F3EC9">
        <w:rPr>
          <w:rFonts w:ascii="Times New Roman" w:hAnsi="Times New Roman" w:cs="Times New Roman"/>
          <w:color w:val="000000" w:themeColor="text1"/>
          <w:sz w:val="28"/>
          <w:szCs w:val="28"/>
          <w:lang w:val="uk-UA"/>
        </w:rPr>
        <w:t>Экспериментальная</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психология</w:t>
      </w:r>
      <w:proofErr w:type="spellEnd"/>
      <w:r w:rsidRPr="006F3EC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lang w:val="uk-UA"/>
        </w:rPr>
        <w:t>эмоций</w:t>
      </w:r>
      <w:proofErr w:type="spellEnd"/>
      <w:r w:rsidR="000D6099">
        <w:rPr>
          <w:rFonts w:ascii="Times New Roman" w:hAnsi="Times New Roman" w:cs="Times New Roman"/>
          <w:color w:val="000000" w:themeColor="text1"/>
          <w:sz w:val="28"/>
          <w:szCs w:val="28"/>
          <w:lang w:val="uk-UA"/>
        </w:rPr>
        <w:t>.</w:t>
      </w:r>
      <w:r w:rsidRPr="006F3EC9">
        <w:rPr>
          <w:rFonts w:ascii="Times New Roman" w:hAnsi="Times New Roman" w:cs="Times New Roman"/>
          <w:color w:val="000000" w:themeColor="text1"/>
          <w:sz w:val="28"/>
          <w:szCs w:val="28"/>
          <w:lang w:val="uk-UA"/>
        </w:rPr>
        <w:t xml:space="preserve"> М. : </w:t>
      </w:r>
      <w:proofErr w:type="spellStart"/>
      <w:r w:rsidRPr="006F3EC9">
        <w:rPr>
          <w:rFonts w:ascii="Times New Roman" w:hAnsi="Times New Roman" w:cs="Times New Roman"/>
          <w:color w:val="000000" w:themeColor="text1"/>
          <w:sz w:val="28"/>
          <w:szCs w:val="28"/>
          <w:lang w:val="uk-UA"/>
        </w:rPr>
        <w:t>Прог</w:t>
      </w:r>
      <w:r w:rsidR="00977871" w:rsidRPr="006F3EC9">
        <w:rPr>
          <w:rFonts w:ascii="Times New Roman" w:hAnsi="Times New Roman" w:cs="Times New Roman"/>
          <w:color w:val="000000" w:themeColor="text1"/>
          <w:sz w:val="28"/>
          <w:szCs w:val="28"/>
          <w:lang w:val="uk-UA"/>
        </w:rPr>
        <w:t>ресс</w:t>
      </w:r>
      <w:proofErr w:type="spellEnd"/>
      <w:r w:rsidR="00977871" w:rsidRPr="006F3EC9">
        <w:rPr>
          <w:rFonts w:ascii="Times New Roman" w:hAnsi="Times New Roman" w:cs="Times New Roman"/>
          <w:color w:val="000000" w:themeColor="text1"/>
          <w:sz w:val="28"/>
          <w:szCs w:val="28"/>
          <w:lang w:val="uk-UA"/>
        </w:rPr>
        <w:t xml:space="preserve">, 1979. </w:t>
      </w:r>
      <w:r w:rsidRPr="006F3EC9">
        <w:rPr>
          <w:rFonts w:ascii="Times New Roman" w:hAnsi="Times New Roman" w:cs="Times New Roman"/>
          <w:color w:val="000000" w:themeColor="text1"/>
          <w:sz w:val="28"/>
          <w:szCs w:val="28"/>
          <w:lang w:val="uk-UA"/>
        </w:rPr>
        <w:t>392 с.</w:t>
      </w:r>
    </w:p>
    <w:p w14:paraId="1242952C" w14:textId="0BCECB45" w:rsidR="00B72B1A" w:rsidRPr="006F3EC9" w:rsidRDefault="00977871"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rPr>
        <w:t xml:space="preserve">13. Ильин Е. </w:t>
      </w:r>
      <w:proofErr w:type="spellStart"/>
      <w:r w:rsidRPr="006F3EC9">
        <w:rPr>
          <w:rFonts w:ascii="Times New Roman" w:hAnsi="Times New Roman" w:cs="Times New Roman"/>
          <w:color w:val="000000" w:themeColor="text1"/>
          <w:sz w:val="28"/>
          <w:szCs w:val="28"/>
        </w:rPr>
        <w:t>П.Психология</w:t>
      </w:r>
      <w:proofErr w:type="spellEnd"/>
      <w:r w:rsidRPr="006F3EC9">
        <w:rPr>
          <w:rFonts w:ascii="Times New Roman" w:hAnsi="Times New Roman" w:cs="Times New Roman"/>
          <w:color w:val="000000" w:themeColor="text1"/>
          <w:sz w:val="28"/>
          <w:szCs w:val="28"/>
        </w:rPr>
        <w:t xml:space="preserve"> воли</w:t>
      </w:r>
      <w:r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rPr>
        <w:t>СПб.: Питер, 2009.</w:t>
      </w:r>
      <w:r w:rsidR="006F3EC9" w:rsidRPr="006F3EC9">
        <w:rPr>
          <w:rFonts w:ascii="Times New Roman" w:hAnsi="Times New Roman" w:cs="Times New Roman"/>
          <w:color w:val="000000" w:themeColor="text1"/>
          <w:sz w:val="28"/>
          <w:szCs w:val="28"/>
        </w:rPr>
        <w:t xml:space="preserve"> </w:t>
      </w:r>
      <w:r w:rsidR="00B72B1A" w:rsidRPr="006F3EC9">
        <w:rPr>
          <w:rFonts w:ascii="Times New Roman" w:hAnsi="Times New Roman" w:cs="Times New Roman"/>
          <w:color w:val="000000" w:themeColor="text1"/>
          <w:sz w:val="28"/>
          <w:szCs w:val="28"/>
        </w:rPr>
        <w:t>368 с.</w:t>
      </w:r>
    </w:p>
    <w:p w14:paraId="1F617B99" w14:textId="1647F716" w:rsidR="00B72B1A" w:rsidRPr="006F3EC9" w:rsidRDefault="00B72B1A"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rPr>
        <w:t>14. А</w:t>
      </w:r>
      <w:r w:rsidR="00977871" w:rsidRPr="006F3EC9">
        <w:rPr>
          <w:rFonts w:ascii="Times New Roman" w:hAnsi="Times New Roman" w:cs="Times New Roman"/>
          <w:color w:val="000000" w:themeColor="text1"/>
          <w:sz w:val="28"/>
          <w:szCs w:val="28"/>
        </w:rPr>
        <w:t>верин В.А. Психология личности</w:t>
      </w:r>
      <w:r w:rsidR="00977871"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rPr>
        <w:t>СПб.: Изда</w:t>
      </w:r>
      <w:r w:rsidR="00977871" w:rsidRPr="006F3EC9">
        <w:rPr>
          <w:rFonts w:ascii="Times New Roman" w:hAnsi="Times New Roman" w:cs="Times New Roman"/>
          <w:color w:val="000000" w:themeColor="text1"/>
          <w:sz w:val="28"/>
          <w:szCs w:val="28"/>
        </w:rPr>
        <w:t>тельство Михайлова В.А., 1999.</w:t>
      </w:r>
      <w:r w:rsidR="006F3EC9" w:rsidRPr="006F3EC9">
        <w:rPr>
          <w:rFonts w:ascii="Times New Roman" w:hAnsi="Times New Roman" w:cs="Times New Roman"/>
          <w:color w:val="000000" w:themeColor="text1"/>
          <w:sz w:val="28"/>
          <w:szCs w:val="28"/>
        </w:rPr>
        <w:t xml:space="preserve"> </w:t>
      </w:r>
      <w:r w:rsidRPr="006F3EC9">
        <w:rPr>
          <w:rFonts w:ascii="Times New Roman" w:hAnsi="Times New Roman" w:cs="Times New Roman"/>
          <w:color w:val="000000" w:themeColor="text1"/>
          <w:sz w:val="28"/>
          <w:szCs w:val="28"/>
        </w:rPr>
        <w:t>89 с.</w:t>
      </w:r>
    </w:p>
    <w:p w14:paraId="79CF6269" w14:textId="3BFFD899" w:rsidR="00E532D5" w:rsidRPr="006F3EC9" w:rsidRDefault="00E532D5"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rPr>
        <w:t>15. Молчанова Г. В. Основы обще</w:t>
      </w:r>
      <w:r w:rsidR="00977871" w:rsidRPr="006F3EC9">
        <w:rPr>
          <w:rFonts w:ascii="Times New Roman" w:hAnsi="Times New Roman" w:cs="Times New Roman"/>
          <w:color w:val="000000" w:themeColor="text1"/>
          <w:sz w:val="28"/>
          <w:szCs w:val="28"/>
        </w:rPr>
        <w:t>й психологии: Психология эмоций</w:t>
      </w:r>
      <w:r w:rsidR="00977871"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rPr>
        <w:t>М.: Изд-во Современного гум</w:t>
      </w:r>
      <w:r w:rsidR="00977871" w:rsidRPr="006F3EC9">
        <w:rPr>
          <w:rFonts w:ascii="Times New Roman" w:hAnsi="Times New Roman" w:cs="Times New Roman"/>
          <w:color w:val="000000" w:themeColor="text1"/>
          <w:sz w:val="28"/>
          <w:szCs w:val="28"/>
        </w:rPr>
        <w:t>анитарного университета, 1999.</w:t>
      </w:r>
      <w:r w:rsidR="006F3EC9" w:rsidRPr="006F3EC9">
        <w:rPr>
          <w:rFonts w:ascii="Times New Roman" w:hAnsi="Times New Roman" w:cs="Times New Roman"/>
          <w:color w:val="000000" w:themeColor="text1"/>
          <w:sz w:val="28"/>
          <w:szCs w:val="28"/>
        </w:rPr>
        <w:t xml:space="preserve"> </w:t>
      </w:r>
      <w:r w:rsidRPr="006F3EC9">
        <w:rPr>
          <w:rFonts w:ascii="Times New Roman" w:hAnsi="Times New Roman" w:cs="Times New Roman"/>
          <w:color w:val="000000" w:themeColor="text1"/>
          <w:sz w:val="28"/>
          <w:szCs w:val="28"/>
        </w:rPr>
        <w:t>58 с.</w:t>
      </w:r>
    </w:p>
    <w:p w14:paraId="23FF6170" w14:textId="77777777" w:rsidR="00E532D5" w:rsidRPr="006F3EC9" w:rsidRDefault="00E532D5"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rPr>
        <w:t xml:space="preserve">16. Леонтьев А. </w:t>
      </w:r>
      <w:r w:rsidR="00977871" w:rsidRPr="006F3EC9">
        <w:rPr>
          <w:rFonts w:ascii="Times New Roman" w:hAnsi="Times New Roman" w:cs="Times New Roman"/>
          <w:color w:val="000000" w:themeColor="text1"/>
          <w:sz w:val="28"/>
          <w:szCs w:val="28"/>
        </w:rPr>
        <w:t>Н. Потребности, мотивы и эмоции</w:t>
      </w:r>
      <w:r w:rsidR="00977871"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rPr>
        <w:t>М.: Изд-во МГУ, 1971. 40 с.</w:t>
      </w:r>
    </w:p>
    <w:p w14:paraId="1749D2F1" w14:textId="015B2A78" w:rsidR="00E532D5" w:rsidRPr="006F3EC9" w:rsidRDefault="00E532D5"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rPr>
        <w:t>17. Психика как система: системно-энергетический подход к</w:t>
      </w:r>
      <w:r w:rsidR="00977871" w:rsidRPr="006F3EC9">
        <w:rPr>
          <w:rFonts w:ascii="Times New Roman" w:hAnsi="Times New Roman" w:cs="Times New Roman"/>
          <w:color w:val="000000" w:themeColor="text1"/>
          <w:sz w:val="28"/>
          <w:szCs w:val="28"/>
        </w:rPr>
        <w:t xml:space="preserve"> эмоциям</w:t>
      </w:r>
      <w:r w:rsidR="000D6099">
        <w:rPr>
          <w:rFonts w:ascii="Times New Roman" w:hAnsi="Times New Roman" w:cs="Times New Roman"/>
          <w:color w:val="000000" w:themeColor="text1"/>
          <w:sz w:val="28"/>
          <w:szCs w:val="28"/>
          <w:lang w:val="uk-UA"/>
        </w:rPr>
        <w:t xml:space="preserve">. </w:t>
      </w:r>
      <w:r w:rsidR="00977871" w:rsidRPr="006F3EC9">
        <w:rPr>
          <w:rFonts w:ascii="Times New Roman" w:hAnsi="Times New Roman" w:cs="Times New Roman"/>
          <w:color w:val="000000" w:themeColor="text1"/>
          <w:sz w:val="28"/>
          <w:szCs w:val="28"/>
          <w:lang w:val="en-US"/>
        </w:rPr>
        <w:t>URL</w:t>
      </w:r>
      <w:r w:rsidRPr="000D609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en-US"/>
        </w:rPr>
        <w:t>http</w:t>
      </w:r>
      <w:r w:rsidRPr="000D6099">
        <w:rPr>
          <w:rFonts w:ascii="Times New Roman" w:hAnsi="Times New Roman" w:cs="Times New Roman"/>
          <w:color w:val="000000" w:themeColor="text1"/>
          <w:sz w:val="28"/>
          <w:szCs w:val="28"/>
          <w:lang w:val="uk-UA"/>
        </w:rPr>
        <w:t>: //</w:t>
      </w:r>
      <w:proofErr w:type="spellStart"/>
      <w:r w:rsidRPr="006F3EC9">
        <w:rPr>
          <w:rFonts w:ascii="Times New Roman" w:hAnsi="Times New Roman" w:cs="Times New Roman"/>
          <w:color w:val="000000" w:themeColor="text1"/>
          <w:sz w:val="28"/>
          <w:szCs w:val="28"/>
          <w:lang w:val="en-US"/>
        </w:rPr>
        <w:t>becmology</w:t>
      </w:r>
      <w:proofErr w:type="spellEnd"/>
      <w:r w:rsidRPr="000D6099">
        <w:rPr>
          <w:rFonts w:ascii="Times New Roman" w:hAnsi="Times New Roman" w:cs="Times New Roman"/>
          <w:color w:val="000000" w:themeColor="text1"/>
          <w:sz w:val="28"/>
          <w:szCs w:val="28"/>
          <w:lang w:val="uk-UA"/>
        </w:rPr>
        <w:t>.</w:t>
      </w:r>
      <w:proofErr w:type="spellStart"/>
      <w:r w:rsidRPr="006F3EC9">
        <w:rPr>
          <w:rFonts w:ascii="Times New Roman" w:hAnsi="Times New Roman" w:cs="Times New Roman"/>
          <w:color w:val="000000" w:themeColor="text1"/>
          <w:sz w:val="28"/>
          <w:szCs w:val="28"/>
          <w:lang w:val="en-US"/>
        </w:rPr>
        <w:t>ru</w:t>
      </w:r>
      <w:proofErr w:type="spellEnd"/>
      <w:r w:rsidRPr="000D6099">
        <w:rPr>
          <w:rFonts w:ascii="Times New Roman" w:hAnsi="Times New Roman" w:cs="Times New Roman"/>
          <w:color w:val="000000" w:themeColor="text1"/>
          <w:sz w:val="28"/>
          <w:szCs w:val="28"/>
          <w:lang w:val="uk-UA"/>
        </w:rPr>
        <w:t>/</w:t>
      </w:r>
      <w:r w:rsidRPr="006F3EC9">
        <w:rPr>
          <w:rFonts w:ascii="Times New Roman" w:hAnsi="Times New Roman" w:cs="Times New Roman"/>
          <w:color w:val="000000" w:themeColor="text1"/>
          <w:sz w:val="28"/>
          <w:szCs w:val="28"/>
          <w:lang w:val="en-US"/>
        </w:rPr>
        <w:t>blog</w:t>
      </w:r>
      <w:r w:rsidRPr="000D6099">
        <w:rPr>
          <w:rFonts w:ascii="Times New Roman" w:hAnsi="Times New Roman" w:cs="Times New Roman"/>
          <w:color w:val="000000" w:themeColor="text1"/>
          <w:sz w:val="28"/>
          <w:szCs w:val="28"/>
          <w:lang w:val="uk-UA"/>
        </w:rPr>
        <w:t>/</w:t>
      </w:r>
      <w:r w:rsidRPr="006F3EC9">
        <w:rPr>
          <w:rFonts w:ascii="Times New Roman" w:hAnsi="Times New Roman" w:cs="Times New Roman"/>
          <w:color w:val="000000" w:themeColor="text1"/>
          <w:sz w:val="28"/>
          <w:szCs w:val="28"/>
          <w:lang w:val="en-US"/>
        </w:rPr>
        <w:t>psychology</w:t>
      </w:r>
      <w:r w:rsidRPr="000D6099">
        <w:rPr>
          <w:rFonts w:ascii="Times New Roman" w:hAnsi="Times New Roman" w:cs="Times New Roman"/>
          <w:color w:val="000000" w:themeColor="text1"/>
          <w:sz w:val="28"/>
          <w:szCs w:val="28"/>
          <w:lang w:val="uk-UA"/>
        </w:rPr>
        <w:t>/</w:t>
      </w:r>
      <w:r w:rsidRPr="006F3EC9">
        <w:rPr>
          <w:rFonts w:ascii="Times New Roman" w:hAnsi="Times New Roman" w:cs="Times New Roman"/>
          <w:color w:val="000000" w:themeColor="text1"/>
          <w:sz w:val="28"/>
          <w:szCs w:val="28"/>
          <w:lang w:val="en-US"/>
        </w:rPr>
        <w:t>brain</w:t>
      </w:r>
      <w:r w:rsidRPr="000D6099">
        <w:rPr>
          <w:rFonts w:ascii="Times New Roman" w:hAnsi="Times New Roman" w:cs="Times New Roman"/>
          <w:color w:val="000000" w:themeColor="text1"/>
          <w:sz w:val="28"/>
          <w:szCs w:val="28"/>
          <w:lang w:val="uk-UA"/>
        </w:rPr>
        <w:t>_</w:t>
      </w:r>
      <w:r w:rsidRPr="006F3EC9">
        <w:rPr>
          <w:rFonts w:ascii="Times New Roman" w:hAnsi="Times New Roman" w:cs="Times New Roman"/>
          <w:color w:val="000000" w:themeColor="text1"/>
          <w:sz w:val="28"/>
          <w:szCs w:val="28"/>
          <w:lang w:val="en-US"/>
        </w:rPr>
        <w:t>sys</w:t>
      </w:r>
      <w:r w:rsidRPr="000D6099">
        <w:rPr>
          <w:rFonts w:ascii="Times New Roman" w:hAnsi="Times New Roman" w:cs="Times New Roman"/>
          <w:color w:val="000000" w:themeColor="text1"/>
          <w:sz w:val="28"/>
          <w:szCs w:val="28"/>
          <w:lang w:val="uk-UA"/>
        </w:rPr>
        <w:t>05.</w:t>
      </w:r>
      <w:r w:rsidRPr="006F3EC9">
        <w:rPr>
          <w:rFonts w:ascii="Times New Roman" w:hAnsi="Times New Roman" w:cs="Times New Roman"/>
          <w:color w:val="000000" w:themeColor="text1"/>
          <w:sz w:val="28"/>
          <w:szCs w:val="28"/>
          <w:lang w:val="en-US"/>
        </w:rPr>
        <w:t>htm</w:t>
      </w:r>
      <w:r w:rsidR="00977871" w:rsidRPr="006F3EC9">
        <w:rPr>
          <w:rFonts w:ascii="Times New Roman" w:hAnsi="Times New Roman" w:cs="Times New Roman"/>
          <w:color w:val="000000" w:themeColor="text1"/>
          <w:sz w:val="28"/>
          <w:szCs w:val="28"/>
          <w:lang w:val="uk-UA"/>
        </w:rPr>
        <w:t xml:space="preserve"> (дата звернення 28.10.2020).</w:t>
      </w:r>
    </w:p>
    <w:p w14:paraId="062E2572" w14:textId="08601B64" w:rsidR="00E532D5" w:rsidRPr="006F3EC9" w:rsidRDefault="00977871"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rPr>
        <w:t>18. Воля</w:t>
      </w:r>
      <w:r w:rsidRPr="006F3EC9">
        <w:rPr>
          <w:rFonts w:ascii="Times New Roman" w:hAnsi="Times New Roman" w:cs="Times New Roman"/>
          <w:color w:val="000000" w:themeColor="text1"/>
          <w:sz w:val="28"/>
          <w:szCs w:val="28"/>
          <w:lang w:val="uk-UA"/>
        </w:rPr>
        <w:t>:</w:t>
      </w:r>
      <w:r w:rsidR="006F3EC9" w:rsidRPr="006F3EC9">
        <w:rPr>
          <w:rFonts w:ascii="Times New Roman" w:hAnsi="Times New Roman" w:cs="Times New Roman"/>
          <w:color w:val="000000" w:themeColor="text1"/>
          <w:sz w:val="28"/>
          <w:szCs w:val="28"/>
          <w:lang w:val="uk-UA"/>
        </w:rPr>
        <w:t xml:space="preserve"> </w:t>
      </w:r>
      <w:r w:rsidR="00E532D5" w:rsidRPr="006F3EC9">
        <w:rPr>
          <w:rFonts w:ascii="Times New Roman" w:hAnsi="Times New Roman" w:cs="Times New Roman"/>
          <w:color w:val="000000" w:themeColor="text1"/>
          <w:sz w:val="28"/>
          <w:szCs w:val="28"/>
        </w:rPr>
        <w:t>Бо</w:t>
      </w:r>
      <w:r w:rsidRPr="006F3EC9">
        <w:rPr>
          <w:rFonts w:ascii="Times New Roman" w:hAnsi="Times New Roman" w:cs="Times New Roman"/>
          <w:color w:val="000000" w:themeColor="text1"/>
          <w:sz w:val="28"/>
          <w:szCs w:val="28"/>
        </w:rPr>
        <w:t>льшой психологический словарь</w:t>
      </w:r>
      <w:r w:rsidR="000D6099">
        <w:rPr>
          <w:rFonts w:ascii="Times New Roman" w:hAnsi="Times New Roman" w:cs="Times New Roman"/>
          <w:color w:val="000000" w:themeColor="text1"/>
          <w:sz w:val="28"/>
          <w:szCs w:val="28"/>
          <w:lang w:val="uk-UA"/>
        </w:rPr>
        <w:t xml:space="preserve"> / </w:t>
      </w:r>
      <w:r w:rsidR="00E532D5" w:rsidRPr="006F3EC9">
        <w:rPr>
          <w:rFonts w:ascii="Times New Roman" w:hAnsi="Times New Roman" w:cs="Times New Roman"/>
          <w:color w:val="000000" w:themeColor="text1"/>
          <w:sz w:val="28"/>
          <w:szCs w:val="28"/>
        </w:rPr>
        <w:t>ред. Б.Г. Мещеряков, В.П.</w:t>
      </w:r>
      <w:r w:rsidR="000D6099">
        <w:rPr>
          <w:rFonts w:ascii="Times New Roman" w:hAnsi="Times New Roman" w:cs="Times New Roman"/>
          <w:color w:val="000000" w:themeColor="text1"/>
          <w:sz w:val="28"/>
          <w:szCs w:val="28"/>
          <w:lang w:val="uk-UA"/>
        </w:rPr>
        <w:t> </w:t>
      </w:r>
      <w:r w:rsidR="00E532D5" w:rsidRPr="006F3EC9">
        <w:rPr>
          <w:rFonts w:ascii="Times New Roman" w:hAnsi="Times New Roman" w:cs="Times New Roman"/>
          <w:color w:val="000000" w:themeColor="text1"/>
          <w:sz w:val="28"/>
          <w:szCs w:val="28"/>
        </w:rPr>
        <w:t xml:space="preserve">Зинченко. М.: АСТ </w:t>
      </w:r>
      <w:r w:rsidRPr="006F3EC9">
        <w:rPr>
          <w:rFonts w:ascii="Times New Roman" w:hAnsi="Times New Roman" w:cs="Times New Roman"/>
          <w:color w:val="000000" w:themeColor="text1"/>
          <w:sz w:val="28"/>
          <w:szCs w:val="28"/>
        </w:rPr>
        <w:t>МОСКВА; СПб.: ЕВРОЗНАК, 2009.</w:t>
      </w:r>
      <w:r w:rsidR="006F3EC9" w:rsidRPr="006F3EC9">
        <w:rPr>
          <w:rFonts w:ascii="Times New Roman" w:hAnsi="Times New Roman" w:cs="Times New Roman"/>
          <w:color w:val="000000" w:themeColor="text1"/>
          <w:sz w:val="28"/>
          <w:szCs w:val="28"/>
        </w:rPr>
        <w:t xml:space="preserve"> </w:t>
      </w:r>
      <w:r w:rsidR="00E532D5" w:rsidRPr="006F3EC9">
        <w:rPr>
          <w:rFonts w:ascii="Times New Roman" w:hAnsi="Times New Roman" w:cs="Times New Roman"/>
          <w:color w:val="000000" w:themeColor="text1"/>
          <w:sz w:val="28"/>
          <w:szCs w:val="28"/>
        </w:rPr>
        <w:t>С. 96.</w:t>
      </w:r>
    </w:p>
    <w:p w14:paraId="335F3B3D" w14:textId="73422863" w:rsidR="00E532D5" w:rsidRPr="006F3EC9" w:rsidRDefault="00E532D5"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rPr>
        <w:t xml:space="preserve">19. </w:t>
      </w:r>
      <w:proofErr w:type="spellStart"/>
      <w:r w:rsidRPr="006F3EC9">
        <w:rPr>
          <w:rFonts w:ascii="Times New Roman" w:hAnsi="Times New Roman" w:cs="Times New Roman"/>
          <w:color w:val="000000" w:themeColor="text1"/>
          <w:sz w:val="28"/>
          <w:szCs w:val="28"/>
        </w:rPr>
        <w:t>Емоційно-вольові</w:t>
      </w:r>
      <w:proofErr w:type="spellEnd"/>
      <w:r w:rsidRPr="006F3EC9">
        <w:rPr>
          <w:rFonts w:ascii="Times New Roman" w:hAnsi="Times New Roman" w:cs="Times New Roman"/>
          <w:color w:val="000000" w:themeColor="text1"/>
          <w:sz w:val="28"/>
          <w:szCs w:val="28"/>
        </w:rPr>
        <w:t xml:space="preserve"> </w:t>
      </w:r>
      <w:proofErr w:type="spellStart"/>
      <w:r w:rsidRPr="006F3EC9">
        <w:rPr>
          <w:rFonts w:ascii="Times New Roman" w:hAnsi="Times New Roman" w:cs="Times New Roman"/>
          <w:color w:val="000000" w:themeColor="text1"/>
          <w:sz w:val="28"/>
          <w:szCs w:val="28"/>
        </w:rPr>
        <w:t>психічні</w:t>
      </w:r>
      <w:proofErr w:type="spellEnd"/>
      <w:r w:rsidRPr="006F3EC9">
        <w:rPr>
          <w:rFonts w:ascii="Times New Roman" w:hAnsi="Times New Roman" w:cs="Times New Roman"/>
          <w:color w:val="000000" w:themeColor="text1"/>
          <w:sz w:val="28"/>
          <w:szCs w:val="28"/>
        </w:rPr>
        <w:t xml:space="preserve"> </w:t>
      </w:r>
      <w:proofErr w:type="spellStart"/>
      <w:r w:rsidRPr="006F3EC9">
        <w:rPr>
          <w:rFonts w:ascii="Times New Roman" w:hAnsi="Times New Roman" w:cs="Times New Roman"/>
          <w:color w:val="000000" w:themeColor="text1"/>
          <w:sz w:val="28"/>
          <w:szCs w:val="28"/>
        </w:rPr>
        <w:t>процеси</w:t>
      </w:r>
      <w:proofErr w:type="spellEnd"/>
      <w:r w:rsidRPr="006F3EC9">
        <w:rPr>
          <w:rFonts w:ascii="Times New Roman" w:hAnsi="Times New Roman" w:cs="Times New Roman"/>
          <w:color w:val="000000" w:themeColor="text1"/>
          <w:sz w:val="28"/>
          <w:szCs w:val="28"/>
        </w:rPr>
        <w:t>.</w:t>
      </w:r>
      <w:r w:rsidR="000D6099">
        <w:rPr>
          <w:rFonts w:ascii="Times New Roman" w:hAnsi="Times New Roman" w:cs="Times New Roman"/>
          <w:color w:val="000000" w:themeColor="text1"/>
          <w:sz w:val="28"/>
          <w:szCs w:val="28"/>
          <w:lang w:val="uk-UA"/>
        </w:rPr>
        <w:t xml:space="preserve"> </w:t>
      </w:r>
      <w:r w:rsidR="00977871" w:rsidRPr="006F3EC9">
        <w:rPr>
          <w:rFonts w:ascii="Times New Roman" w:hAnsi="Times New Roman" w:cs="Times New Roman"/>
          <w:color w:val="000000" w:themeColor="text1"/>
          <w:sz w:val="28"/>
          <w:szCs w:val="28"/>
          <w:lang w:val="en-US"/>
        </w:rPr>
        <w:t>URL</w:t>
      </w:r>
      <w:r w:rsidRPr="000D6099">
        <w:rPr>
          <w:rFonts w:ascii="Times New Roman" w:hAnsi="Times New Roman" w:cs="Times New Roman"/>
          <w:color w:val="000000" w:themeColor="text1"/>
          <w:sz w:val="28"/>
          <w:szCs w:val="28"/>
          <w:lang w:val="uk-UA"/>
        </w:rPr>
        <w:t xml:space="preserve">: </w:t>
      </w:r>
      <w:proofErr w:type="spellStart"/>
      <w:r w:rsidRPr="006F3EC9">
        <w:rPr>
          <w:rFonts w:ascii="Times New Roman" w:hAnsi="Times New Roman" w:cs="Times New Roman"/>
          <w:color w:val="000000" w:themeColor="text1"/>
          <w:sz w:val="28"/>
          <w:szCs w:val="28"/>
        </w:rPr>
        <w:t>http</w:t>
      </w:r>
      <w:proofErr w:type="spellEnd"/>
      <w:r w:rsidRPr="000D6099">
        <w:rPr>
          <w:rFonts w:ascii="Times New Roman" w:hAnsi="Times New Roman" w:cs="Times New Roman"/>
          <w:color w:val="000000" w:themeColor="text1"/>
          <w:sz w:val="28"/>
          <w:szCs w:val="28"/>
          <w:lang w:val="uk-UA"/>
        </w:rPr>
        <w:t>: //</w:t>
      </w:r>
      <w:proofErr w:type="spellStart"/>
      <w:r w:rsidRPr="006F3EC9">
        <w:rPr>
          <w:rFonts w:ascii="Times New Roman" w:hAnsi="Times New Roman" w:cs="Times New Roman"/>
          <w:color w:val="000000" w:themeColor="text1"/>
          <w:sz w:val="28"/>
          <w:szCs w:val="28"/>
        </w:rPr>
        <w:t>netship</w:t>
      </w:r>
      <w:proofErr w:type="spellEnd"/>
      <w:r w:rsidRPr="000D6099">
        <w:rPr>
          <w:rFonts w:ascii="Times New Roman" w:hAnsi="Times New Roman" w:cs="Times New Roman"/>
          <w:color w:val="000000" w:themeColor="text1"/>
          <w:sz w:val="28"/>
          <w:szCs w:val="28"/>
          <w:lang w:val="uk-UA"/>
        </w:rPr>
        <w:t>.</w:t>
      </w:r>
      <w:proofErr w:type="spellStart"/>
      <w:r w:rsidRPr="006F3EC9">
        <w:rPr>
          <w:rFonts w:ascii="Times New Roman" w:hAnsi="Times New Roman" w:cs="Times New Roman"/>
          <w:color w:val="000000" w:themeColor="text1"/>
          <w:sz w:val="28"/>
          <w:szCs w:val="28"/>
        </w:rPr>
        <w:t>narod</w:t>
      </w:r>
      <w:proofErr w:type="spellEnd"/>
      <w:r w:rsidRPr="000D6099">
        <w:rPr>
          <w:rFonts w:ascii="Times New Roman" w:hAnsi="Times New Roman" w:cs="Times New Roman"/>
          <w:color w:val="000000" w:themeColor="text1"/>
          <w:sz w:val="28"/>
          <w:szCs w:val="28"/>
          <w:lang w:val="uk-UA"/>
        </w:rPr>
        <w:t>.</w:t>
      </w:r>
      <w:proofErr w:type="spellStart"/>
      <w:r w:rsidRPr="006F3EC9">
        <w:rPr>
          <w:rFonts w:ascii="Times New Roman" w:hAnsi="Times New Roman" w:cs="Times New Roman"/>
          <w:color w:val="000000" w:themeColor="text1"/>
          <w:sz w:val="28"/>
          <w:szCs w:val="28"/>
        </w:rPr>
        <w:t>ru</w:t>
      </w:r>
      <w:proofErr w:type="spellEnd"/>
      <w:r w:rsidRPr="000D6099">
        <w:rPr>
          <w:rFonts w:ascii="Times New Roman" w:hAnsi="Times New Roman" w:cs="Times New Roman"/>
          <w:color w:val="000000" w:themeColor="text1"/>
          <w:sz w:val="28"/>
          <w:szCs w:val="28"/>
          <w:lang w:val="uk-UA"/>
        </w:rPr>
        <w:t>/</w:t>
      </w:r>
      <w:proofErr w:type="spellStart"/>
      <w:r w:rsidRPr="006F3EC9">
        <w:rPr>
          <w:rFonts w:ascii="Times New Roman" w:hAnsi="Times New Roman" w:cs="Times New Roman"/>
          <w:color w:val="000000" w:themeColor="text1"/>
          <w:sz w:val="28"/>
          <w:szCs w:val="28"/>
        </w:rPr>
        <w:t>Psycho</w:t>
      </w:r>
      <w:proofErr w:type="spellEnd"/>
      <w:r w:rsidRPr="000D6099">
        <w:rPr>
          <w:rFonts w:ascii="Times New Roman" w:hAnsi="Times New Roman" w:cs="Times New Roman"/>
          <w:color w:val="000000" w:themeColor="text1"/>
          <w:sz w:val="28"/>
          <w:szCs w:val="28"/>
          <w:lang w:val="uk-UA"/>
        </w:rPr>
        <w:t>/</w:t>
      </w:r>
      <w:proofErr w:type="spellStart"/>
      <w:r w:rsidRPr="006F3EC9">
        <w:rPr>
          <w:rFonts w:ascii="Times New Roman" w:hAnsi="Times New Roman" w:cs="Times New Roman"/>
          <w:color w:val="000000" w:themeColor="text1"/>
          <w:sz w:val="28"/>
          <w:szCs w:val="28"/>
        </w:rPr>
        <w:t>Pm</w:t>
      </w:r>
      <w:proofErr w:type="spellEnd"/>
      <w:r w:rsidRPr="000D6099">
        <w:rPr>
          <w:rFonts w:ascii="Times New Roman" w:hAnsi="Times New Roman" w:cs="Times New Roman"/>
          <w:color w:val="000000" w:themeColor="text1"/>
          <w:sz w:val="28"/>
          <w:szCs w:val="28"/>
          <w:lang w:val="uk-UA"/>
        </w:rPr>
        <w:t>4.</w:t>
      </w:r>
      <w:proofErr w:type="spellStart"/>
      <w:r w:rsidRPr="006F3EC9">
        <w:rPr>
          <w:rFonts w:ascii="Times New Roman" w:hAnsi="Times New Roman" w:cs="Times New Roman"/>
          <w:color w:val="000000" w:themeColor="text1"/>
          <w:sz w:val="28"/>
          <w:szCs w:val="28"/>
        </w:rPr>
        <w:t>htm</w:t>
      </w:r>
      <w:proofErr w:type="spellEnd"/>
      <w:r w:rsidR="000D6099">
        <w:rPr>
          <w:rFonts w:ascii="Times New Roman" w:hAnsi="Times New Roman" w:cs="Times New Roman"/>
          <w:color w:val="000000" w:themeColor="text1"/>
          <w:sz w:val="28"/>
          <w:szCs w:val="28"/>
          <w:lang w:val="uk-UA"/>
        </w:rPr>
        <w:t xml:space="preserve"> </w:t>
      </w:r>
      <w:r w:rsidR="00977871" w:rsidRPr="006F3EC9">
        <w:rPr>
          <w:rFonts w:ascii="Times New Roman" w:hAnsi="Times New Roman" w:cs="Times New Roman"/>
          <w:color w:val="000000" w:themeColor="text1"/>
          <w:sz w:val="28"/>
          <w:szCs w:val="28"/>
          <w:lang w:val="uk-UA"/>
        </w:rPr>
        <w:t>(дата звернення</w:t>
      </w:r>
      <w:r w:rsidR="000D6099">
        <w:rPr>
          <w:rFonts w:ascii="Times New Roman" w:hAnsi="Times New Roman" w:cs="Times New Roman"/>
          <w:color w:val="000000" w:themeColor="text1"/>
          <w:sz w:val="28"/>
          <w:szCs w:val="28"/>
          <w:lang w:val="uk-UA"/>
        </w:rPr>
        <w:t>:</w:t>
      </w:r>
      <w:r w:rsidR="00977871" w:rsidRPr="006F3EC9">
        <w:rPr>
          <w:rFonts w:ascii="Times New Roman" w:hAnsi="Times New Roman" w:cs="Times New Roman"/>
          <w:color w:val="000000" w:themeColor="text1"/>
          <w:sz w:val="28"/>
          <w:szCs w:val="28"/>
          <w:lang w:val="uk-UA"/>
        </w:rPr>
        <w:t xml:space="preserve"> 28.10.2020).</w:t>
      </w:r>
    </w:p>
    <w:p w14:paraId="67706F2C" w14:textId="6A0782D9" w:rsidR="00E532D5" w:rsidRPr="006F3EC9" w:rsidRDefault="00E532D5"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rPr>
        <w:t xml:space="preserve">20. Ягупов В. В. </w:t>
      </w:r>
      <w:proofErr w:type="spellStart"/>
      <w:r w:rsidR="00977871" w:rsidRPr="006F3EC9">
        <w:rPr>
          <w:rFonts w:ascii="Times New Roman" w:hAnsi="Times New Roman" w:cs="Times New Roman"/>
          <w:color w:val="000000" w:themeColor="text1"/>
          <w:sz w:val="28"/>
          <w:szCs w:val="28"/>
        </w:rPr>
        <w:t>Військова</w:t>
      </w:r>
      <w:proofErr w:type="spellEnd"/>
      <w:r w:rsidR="00977871" w:rsidRPr="006F3EC9">
        <w:rPr>
          <w:rFonts w:ascii="Times New Roman" w:hAnsi="Times New Roman" w:cs="Times New Roman"/>
          <w:color w:val="000000" w:themeColor="text1"/>
          <w:sz w:val="28"/>
          <w:szCs w:val="28"/>
        </w:rPr>
        <w:t xml:space="preserve"> </w:t>
      </w:r>
      <w:proofErr w:type="spellStart"/>
      <w:r w:rsidR="00977871" w:rsidRPr="006F3EC9">
        <w:rPr>
          <w:rFonts w:ascii="Times New Roman" w:hAnsi="Times New Roman" w:cs="Times New Roman"/>
          <w:color w:val="000000" w:themeColor="text1"/>
          <w:sz w:val="28"/>
          <w:szCs w:val="28"/>
        </w:rPr>
        <w:t>психологія</w:t>
      </w:r>
      <w:proofErr w:type="spellEnd"/>
      <w:r w:rsidR="00977871" w:rsidRPr="006F3EC9">
        <w:rPr>
          <w:rFonts w:ascii="Times New Roman" w:hAnsi="Times New Roman" w:cs="Times New Roman"/>
          <w:color w:val="000000" w:themeColor="text1"/>
          <w:sz w:val="28"/>
          <w:szCs w:val="28"/>
        </w:rPr>
        <w:t xml:space="preserve">: </w:t>
      </w:r>
      <w:proofErr w:type="spellStart"/>
      <w:r w:rsidR="00977871" w:rsidRPr="006F3EC9">
        <w:rPr>
          <w:rFonts w:ascii="Times New Roman" w:hAnsi="Times New Roman" w:cs="Times New Roman"/>
          <w:color w:val="000000" w:themeColor="text1"/>
          <w:sz w:val="28"/>
          <w:szCs w:val="28"/>
        </w:rPr>
        <w:t>підручник</w:t>
      </w:r>
      <w:proofErr w:type="spellEnd"/>
      <w:r w:rsidR="00977871"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rPr>
        <w:t>К.: Тандем, 2</w:t>
      </w:r>
      <w:r w:rsidR="00977871" w:rsidRPr="006F3EC9">
        <w:rPr>
          <w:rFonts w:ascii="Times New Roman" w:hAnsi="Times New Roman" w:cs="Times New Roman"/>
          <w:color w:val="000000" w:themeColor="text1"/>
          <w:sz w:val="28"/>
          <w:szCs w:val="28"/>
        </w:rPr>
        <w:t>004.</w:t>
      </w:r>
      <w:r w:rsidR="006F3EC9" w:rsidRPr="006F3EC9">
        <w:rPr>
          <w:rFonts w:ascii="Times New Roman" w:hAnsi="Times New Roman" w:cs="Times New Roman"/>
          <w:color w:val="000000" w:themeColor="text1"/>
          <w:sz w:val="28"/>
          <w:szCs w:val="28"/>
        </w:rPr>
        <w:t xml:space="preserve"> </w:t>
      </w:r>
      <w:r w:rsidRPr="006F3EC9">
        <w:rPr>
          <w:rFonts w:ascii="Times New Roman" w:hAnsi="Times New Roman" w:cs="Times New Roman"/>
          <w:color w:val="000000" w:themeColor="text1"/>
          <w:sz w:val="28"/>
          <w:szCs w:val="28"/>
        </w:rPr>
        <w:t>656</w:t>
      </w:r>
      <w:r w:rsidR="000D6099">
        <w:rPr>
          <w:rFonts w:ascii="Times New Roman" w:hAnsi="Times New Roman" w:cs="Times New Roman"/>
          <w:color w:val="000000" w:themeColor="text1"/>
          <w:sz w:val="28"/>
          <w:szCs w:val="28"/>
          <w:lang w:val="uk-UA"/>
        </w:rPr>
        <w:t> с</w:t>
      </w:r>
      <w:r w:rsidRPr="006F3EC9">
        <w:rPr>
          <w:rFonts w:ascii="Times New Roman" w:hAnsi="Times New Roman" w:cs="Times New Roman"/>
          <w:color w:val="000000" w:themeColor="text1"/>
          <w:sz w:val="28"/>
          <w:szCs w:val="28"/>
        </w:rPr>
        <w:t>.</w:t>
      </w:r>
    </w:p>
    <w:p w14:paraId="5F65C6EB" w14:textId="456950F2" w:rsidR="00E532D5" w:rsidRPr="006F3EC9" w:rsidRDefault="00E532D5"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rPr>
        <w:t>21. Селиванов В. И. Избранные психологические произведения:</w:t>
      </w:r>
      <w:r w:rsidR="00977871" w:rsidRPr="006F3EC9">
        <w:rPr>
          <w:rFonts w:ascii="Times New Roman" w:hAnsi="Times New Roman" w:cs="Times New Roman"/>
          <w:color w:val="000000" w:themeColor="text1"/>
          <w:sz w:val="28"/>
          <w:szCs w:val="28"/>
        </w:rPr>
        <w:t xml:space="preserve"> воля, ее развитие и воспитание</w:t>
      </w:r>
      <w:r w:rsidR="00977871" w:rsidRPr="006F3EC9">
        <w:rPr>
          <w:rFonts w:ascii="Times New Roman" w:hAnsi="Times New Roman" w:cs="Times New Roman"/>
          <w:color w:val="000000" w:themeColor="text1"/>
          <w:sz w:val="28"/>
          <w:szCs w:val="28"/>
          <w:lang w:val="uk-UA"/>
        </w:rPr>
        <w:t xml:space="preserve">. </w:t>
      </w:r>
      <w:r w:rsidR="00977871" w:rsidRPr="006F3EC9">
        <w:rPr>
          <w:rFonts w:ascii="Times New Roman" w:hAnsi="Times New Roman" w:cs="Times New Roman"/>
          <w:color w:val="000000" w:themeColor="text1"/>
          <w:sz w:val="28"/>
          <w:szCs w:val="28"/>
        </w:rPr>
        <w:t>Рязань: РГПИ, 1992.</w:t>
      </w:r>
      <w:r w:rsidR="006F3EC9" w:rsidRPr="006F3EC9">
        <w:rPr>
          <w:rFonts w:ascii="Times New Roman" w:hAnsi="Times New Roman" w:cs="Times New Roman"/>
          <w:color w:val="000000" w:themeColor="text1"/>
          <w:sz w:val="28"/>
          <w:szCs w:val="28"/>
        </w:rPr>
        <w:t xml:space="preserve"> </w:t>
      </w:r>
      <w:r w:rsidRPr="006F3EC9">
        <w:rPr>
          <w:rFonts w:ascii="Times New Roman" w:hAnsi="Times New Roman" w:cs="Times New Roman"/>
          <w:color w:val="000000" w:themeColor="text1"/>
          <w:sz w:val="28"/>
          <w:szCs w:val="28"/>
        </w:rPr>
        <w:t>575 с.</w:t>
      </w:r>
    </w:p>
    <w:p w14:paraId="5E8D20B4" w14:textId="3A1DC6AE" w:rsidR="00CD6092" w:rsidRPr="006F3EC9" w:rsidRDefault="00CD6092"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rPr>
        <w:t xml:space="preserve">22. </w:t>
      </w:r>
      <w:proofErr w:type="spellStart"/>
      <w:r w:rsidRPr="006F3EC9">
        <w:rPr>
          <w:rFonts w:ascii="Times New Roman" w:hAnsi="Times New Roman" w:cs="Times New Roman"/>
          <w:color w:val="000000" w:themeColor="text1"/>
          <w:sz w:val="28"/>
          <w:szCs w:val="28"/>
          <w:lang w:val="uk-UA"/>
        </w:rPr>
        <w:t>Рубенштейн</w:t>
      </w:r>
      <w:proofErr w:type="spellEnd"/>
      <w:r w:rsidRPr="006F3EC9">
        <w:rPr>
          <w:rFonts w:ascii="Times New Roman" w:hAnsi="Times New Roman" w:cs="Times New Roman"/>
          <w:color w:val="000000" w:themeColor="text1"/>
          <w:sz w:val="28"/>
          <w:szCs w:val="28"/>
          <w:lang w:val="uk-UA"/>
        </w:rPr>
        <w:t xml:space="preserve"> М.М. </w:t>
      </w:r>
      <w:r w:rsidRPr="006F3EC9">
        <w:rPr>
          <w:rFonts w:ascii="Times New Roman" w:hAnsi="Times New Roman" w:cs="Times New Roman"/>
          <w:color w:val="000000" w:themeColor="text1"/>
          <w:sz w:val="28"/>
          <w:szCs w:val="28"/>
        </w:rPr>
        <w:t xml:space="preserve">Университет и воспитание. </w:t>
      </w:r>
      <w:r w:rsidRPr="000D6099">
        <w:rPr>
          <w:rFonts w:ascii="Times New Roman" w:hAnsi="Times New Roman" w:cs="Times New Roman"/>
          <w:i/>
          <w:iCs/>
          <w:color w:val="000000" w:themeColor="text1"/>
          <w:sz w:val="28"/>
          <w:szCs w:val="28"/>
        </w:rPr>
        <w:t>Вес</w:t>
      </w:r>
      <w:r w:rsidRPr="000D6099">
        <w:rPr>
          <w:rFonts w:ascii="Times New Roman" w:hAnsi="Times New Roman" w:cs="Times New Roman"/>
          <w:i/>
          <w:iCs/>
          <w:color w:val="000000" w:themeColor="text1"/>
          <w:sz w:val="28"/>
          <w:szCs w:val="28"/>
          <w:lang w:val="uk-UA"/>
        </w:rPr>
        <w:t>т</w:t>
      </w:r>
      <w:r w:rsidRPr="000D6099">
        <w:rPr>
          <w:rFonts w:ascii="Times New Roman" w:hAnsi="Times New Roman" w:cs="Times New Roman"/>
          <w:i/>
          <w:iCs/>
          <w:color w:val="000000" w:themeColor="text1"/>
          <w:sz w:val="28"/>
          <w:szCs w:val="28"/>
        </w:rPr>
        <w:t>ник воспитания</w:t>
      </w:r>
      <w:r w:rsidR="000D6099">
        <w:rPr>
          <w:rFonts w:ascii="Times New Roman" w:hAnsi="Times New Roman" w:cs="Times New Roman"/>
          <w:i/>
          <w:iCs/>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 xml:space="preserve">1914. </w:t>
      </w:r>
      <w:proofErr w:type="spellStart"/>
      <w:r w:rsidRPr="006F3EC9">
        <w:rPr>
          <w:rFonts w:ascii="Times New Roman" w:hAnsi="Times New Roman" w:cs="Times New Roman"/>
          <w:color w:val="000000" w:themeColor="text1"/>
          <w:sz w:val="28"/>
          <w:szCs w:val="28"/>
          <w:lang w:val="uk-UA"/>
        </w:rPr>
        <w:t>Вып</w:t>
      </w:r>
      <w:proofErr w:type="spellEnd"/>
      <w:r w:rsidRPr="006F3EC9">
        <w:rPr>
          <w:rFonts w:ascii="Times New Roman" w:hAnsi="Times New Roman" w:cs="Times New Roman"/>
          <w:color w:val="000000" w:themeColor="text1"/>
          <w:sz w:val="28"/>
          <w:szCs w:val="28"/>
          <w:lang w:val="uk-UA"/>
        </w:rPr>
        <w:t>.</w:t>
      </w:r>
      <w:r w:rsidR="000D6099">
        <w:rPr>
          <w:rFonts w:ascii="Times New Roman" w:hAnsi="Times New Roman" w:cs="Times New Roman"/>
          <w:color w:val="000000" w:themeColor="text1"/>
          <w:sz w:val="28"/>
          <w:szCs w:val="28"/>
          <w:lang w:val="uk-UA"/>
        </w:rPr>
        <w:t> </w:t>
      </w:r>
      <w:r w:rsidRPr="006F3EC9">
        <w:rPr>
          <w:rFonts w:ascii="Times New Roman" w:hAnsi="Times New Roman" w:cs="Times New Roman"/>
          <w:color w:val="000000" w:themeColor="text1"/>
          <w:sz w:val="28"/>
          <w:szCs w:val="28"/>
          <w:lang w:val="uk-UA"/>
        </w:rPr>
        <w:t xml:space="preserve">9. </w:t>
      </w:r>
      <w:r w:rsidR="000D6099">
        <w:rPr>
          <w:rFonts w:ascii="Times New Roman" w:hAnsi="Times New Roman" w:cs="Times New Roman"/>
          <w:color w:val="000000" w:themeColor="text1"/>
          <w:sz w:val="28"/>
          <w:szCs w:val="28"/>
          <w:lang w:val="uk-UA"/>
        </w:rPr>
        <w:t>С</w:t>
      </w:r>
      <w:r w:rsidRPr="006F3EC9">
        <w:rPr>
          <w:rFonts w:ascii="Times New Roman" w:hAnsi="Times New Roman" w:cs="Times New Roman"/>
          <w:color w:val="000000" w:themeColor="text1"/>
          <w:sz w:val="28"/>
          <w:szCs w:val="28"/>
          <w:lang w:val="uk-UA"/>
        </w:rPr>
        <w:t>. 38-46.</w:t>
      </w:r>
    </w:p>
    <w:p w14:paraId="672C727A" w14:textId="12DBB6D5" w:rsidR="00CD6092" w:rsidRPr="006F3EC9" w:rsidRDefault="00CD6092"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rPr>
        <w:t xml:space="preserve">23. Подоляк Л. Г. </w:t>
      </w:r>
      <w:proofErr w:type="spellStart"/>
      <w:r w:rsidRPr="006F3EC9">
        <w:rPr>
          <w:rFonts w:ascii="Times New Roman" w:hAnsi="Times New Roman" w:cs="Times New Roman"/>
          <w:color w:val="000000" w:themeColor="text1"/>
          <w:sz w:val="28"/>
          <w:szCs w:val="28"/>
        </w:rPr>
        <w:t>Психологія</w:t>
      </w:r>
      <w:proofErr w:type="spellEnd"/>
      <w:r w:rsidRPr="006F3EC9">
        <w:rPr>
          <w:rFonts w:ascii="Times New Roman" w:hAnsi="Times New Roman" w:cs="Times New Roman"/>
          <w:color w:val="000000" w:themeColor="text1"/>
          <w:sz w:val="28"/>
          <w:szCs w:val="28"/>
        </w:rPr>
        <w:t xml:space="preserve"> </w:t>
      </w:r>
      <w:proofErr w:type="spellStart"/>
      <w:r w:rsidRPr="006F3EC9">
        <w:rPr>
          <w:rFonts w:ascii="Times New Roman" w:hAnsi="Times New Roman" w:cs="Times New Roman"/>
          <w:color w:val="000000" w:themeColor="text1"/>
          <w:sz w:val="28"/>
          <w:szCs w:val="28"/>
        </w:rPr>
        <w:t>вищої</w:t>
      </w:r>
      <w:proofErr w:type="spellEnd"/>
      <w:r w:rsidRPr="006F3EC9">
        <w:rPr>
          <w:rFonts w:ascii="Times New Roman" w:hAnsi="Times New Roman" w:cs="Times New Roman"/>
          <w:color w:val="000000" w:themeColor="text1"/>
          <w:sz w:val="28"/>
          <w:szCs w:val="28"/>
        </w:rPr>
        <w:t xml:space="preserve"> </w:t>
      </w:r>
      <w:proofErr w:type="spellStart"/>
      <w:proofErr w:type="gramStart"/>
      <w:r w:rsidRPr="006F3EC9">
        <w:rPr>
          <w:rFonts w:ascii="Times New Roman" w:hAnsi="Times New Roman" w:cs="Times New Roman"/>
          <w:color w:val="000000" w:themeColor="text1"/>
          <w:sz w:val="28"/>
          <w:szCs w:val="28"/>
        </w:rPr>
        <w:t>школи</w:t>
      </w:r>
      <w:proofErr w:type="spellEnd"/>
      <w:r w:rsidRPr="006F3EC9">
        <w:rPr>
          <w:rFonts w:ascii="Times New Roman" w:hAnsi="Times New Roman" w:cs="Times New Roman"/>
          <w:color w:val="000000" w:themeColor="text1"/>
          <w:sz w:val="28"/>
          <w:szCs w:val="28"/>
        </w:rPr>
        <w:t xml:space="preserve"> :</w:t>
      </w:r>
      <w:proofErr w:type="gramEnd"/>
      <w:r w:rsidRPr="006F3EC9">
        <w:rPr>
          <w:rFonts w:ascii="Times New Roman" w:hAnsi="Times New Roman" w:cs="Times New Roman"/>
          <w:color w:val="000000" w:themeColor="text1"/>
          <w:sz w:val="28"/>
          <w:szCs w:val="28"/>
        </w:rPr>
        <w:t xml:space="preserve"> </w:t>
      </w:r>
      <w:proofErr w:type="spellStart"/>
      <w:r w:rsidRPr="006F3EC9">
        <w:rPr>
          <w:rFonts w:ascii="Times New Roman" w:hAnsi="Times New Roman" w:cs="Times New Roman"/>
          <w:color w:val="000000" w:themeColor="text1"/>
          <w:sz w:val="28"/>
          <w:szCs w:val="28"/>
        </w:rPr>
        <w:t>навч</w:t>
      </w:r>
      <w:proofErr w:type="spellEnd"/>
      <w:r w:rsidRPr="006F3EC9">
        <w:rPr>
          <w:rFonts w:ascii="Times New Roman" w:hAnsi="Times New Roman" w:cs="Times New Roman"/>
          <w:color w:val="000000" w:themeColor="text1"/>
          <w:sz w:val="28"/>
          <w:szCs w:val="28"/>
        </w:rPr>
        <w:t xml:space="preserve">. </w:t>
      </w:r>
      <w:proofErr w:type="spellStart"/>
      <w:r w:rsidRPr="006F3EC9">
        <w:rPr>
          <w:rFonts w:ascii="Times New Roman" w:hAnsi="Times New Roman" w:cs="Times New Roman"/>
          <w:color w:val="000000" w:themeColor="text1"/>
          <w:sz w:val="28"/>
          <w:szCs w:val="28"/>
        </w:rPr>
        <w:t>посіб</w:t>
      </w:r>
      <w:proofErr w:type="spellEnd"/>
      <w:r w:rsidRPr="006F3EC9">
        <w:rPr>
          <w:rFonts w:ascii="Times New Roman" w:hAnsi="Times New Roman" w:cs="Times New Roman"/>
          <w:color w:val="000000" w:themeColor="text1"/>
          <w:sz w:val="28"/>
          <w:szCs w:val="28"/>
        </w:rPr>
        <w:t>. К</w:t>
      </w:r>
      <w:proofErr w:type="spellStart"/>
      <w:r w:rsidRPr="006F3EC9">
        <w:rPr>
          <w:rFonts w:ascii="Times New Roman" w:hAnsi="Times New Roman" w:cs="Times New Roman"/>
          <w:color w:val="000000" w:themeColor="text1"/>
          <w:sz w:val="28"/>
          <w:szCs w:val="28"/>
          <w:lang w:val="uk-UA"/>
        </w:rPr>
        <w:t>иїв</w:t>
      </w:r>
      <w:proofErr w:type="spellEnd"/>
      <w:r w:rsidRPr="006F3EC9">
        <w:rPr>
          <w:rFonts w:ascii="Times New Roman" w:hAnsi="Times New Roman" w:cs="Times New Roman"/>
          <w:color w:val="000000" w:themeColor="text1"/>
          <w:sz w:val="28"/>
          <w:szCs w:val="28"/>
        </w:rPr>
        <w:t>: ТОВ «</w:t>
      </w:r>
      <w:proofErr w:type="spellStart"/>
      <w:r w:rsidRPr="006F3EC9">
        <w:rPr>
          <w:rFonts w:ascii="Times New Roman" w:hAnsi="Times New Roman" w:cs="Times New Roman"/>
          <w:color w:val="000000" w:themeColor="text1"/>
          <w:sz w:val="28"/>
          <w:szCs w:val="28"/>
        </w:rPr>
        <w:t>Філ-студія</w:t>
      </w:r>
      <w:proofErr w:type="spellEnd"/>
      <w:r w:rsidRPr="006F3EC9">
        <w:rPr>
          <w:rFonts w:ascii="Times New Roman" w:hAnsi="Times New Roman" w:cs="Times New Roman"/>
          <w:color w:val="000000" w:themeColor="text1"/>
          <w:sz w:val="28"/>
          <w:szCs w:val="28"/>
        </w:rPr>
        <w:t>», 2006.</w:t>
      </w:r>
      <w:r w:rsidR="006F3EC9" w:rsidRPr="006F3EC9">
        <w:rPr>
          <w:rFonts w:ascii="Times New Roman" w:hAnsi="Times New Roman" w:cs="Times New Roman"/>
          <w:color w:val="000000" w:themeColor="text1"/>
          <w:sz w:val="28"/>
          <w:szCs w:val="28"/>
        </w:rPr>
        <w:t xml:space="preserve"> </w:t>
      </w:r>
      <w:r w:rsidRPr="006F3EC9">
        <w:rPr>
          <w:rFonts w:ascii="Times New Roman" w:hAnsi="Times New Roman" w:cs="Times New Roman"/>
          <w:color w:val="000000" w:themeColor="text1"/>
          <w:sz w:val="28"/>
          <w:szCs w:val="28"/>
        </w:rPr>
        <w:t>320</w:t>
      </w:r>
      <w:r w:rsidR="000D609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rPr>
        <w:t>с.</w:t>
      </w:r>
    </w:p>
    <w:p w14:paraId="2F30B166" w14:textId="1201CD0B" w:rsidR="00CD6092" w:rsidRPr="006F3EC9" w:rsidRDefault="00CD6092"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rPr>
        <w:t xml:space="preserve">24. Дьяченко М. И. Психология высшей школы: учеб. </w:t>
      </w:r>
      <w:proofErr w:type="spellStart"/>
      <w:r w:rsidRPr="006F3EC9">
        <w:rPr>
          <w:rFonts w:ascii="Times New Roman" w:hAnsi="Times New Roman" w:cs="Times New Roman"/>
          <w:color w:val="000000" w:themeColor="text1"/>
          <w:sz w:val="28"/>
          <w:szCs w:val="28"/>
        </w:rPr>
        <w:t>пособ</w:t>
      </w:r>
      <w:proofErr w:type="spellEnd"/>
      <w:r w:rsidRPr="006F3EC9">
        <w:rPr>
          <w:rFonts w:ascii="Times New Roman" w:hAnsi="Times New Roman" w:cs="Times New Roman"/>
          <w:color w:val="000000" w:themeColor="text1"/>
          <w:sz w:val="28"/>
          <w:szCs w:val="28"/>
        </w:rPr>
        <w:t>. Минск.: изд-во БГУ им. В. И. Ленина, 1978.</w:t>
      </w:r>
      <w:r w:rsidR="006F3EC9" w:rsidRPr="006F3EC9">
        <w:rPr>
          <w:rFonts w:ascii="Times New Roman" w:hAnsi="Times New Roman" w:cs="Times New Roman"/>
          <w:color w:val="000000" w:themeColor="text1"/>
          <w:sz w:val="28"/>
          <w:szCs w:val="28"/>
        </w:rPr>
        <w:t xml:space="preserve"> </w:t>
      </w:r>
      <w:r w:rsidRPr="006F3EC9">
        <w:rPr>
          <w:rFonts w:ascii="Times New Roman" w:hAnsi="Times New Roman" w:cs="Times New Roman"/>
          <w:color w:val="000000" w:themeColor="text1"/>
          <w:sz w:val="28"/>
          <w:szCs w:val="28"/>
        </w:rPr>
        <w:t>92 с.</w:t>
      </w:r>
    </w:p>
    <w:p w14:paraId="7A12724A" w14:textId="6A23D34B" w:rsidR="00CD6092" w:rsidRPr="006F3EC9" w:rsidRDefault="00CD6092"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rPr>
        <w:t xml:space="preserve">25. </w:t>
      </w:r>
      <w:proofErr w:type="spellStart"/>
      <w:r w:rsidRPr="006F3EC9">
        <w:rPr>
          <w:rFonts w:ascii="Times New Roman" w:hAnsi="Times New Roman" w:cs="Times New Roman"/>
          <w:color w:val="000000" w:themeColor="text1"/>
          <w:sz w:val="28"/>
          <w:szCs w:val="28"/>
        </w:rPr>
        <w:t>Перченко</w:t>
      </w:r>
      <w:proofErr w:type="spellEnd"/>
      <w:r w:rsidRPr="006F3EC9">
        <w:rPr>
          <w:rFonts w:ascii="Times New Roman" w:hAnsi="Times New Roman" w:cs="Times New Roman"/>
          <w:color w:val="000000" w:themeColor="text1"/>
          <w:sz w:val="28"/>
          <w:szCs w:val="28"/>
        </w:rPr>
        <w:t xml:space="preserve"> Е. Л. Психологические условия формирования организованности у младших школьников: </w:t>
      </w:r>
      <w:proofErr w:type="spellStart"/>
      <w:r w:rsidRPr="006F3EC9">
        <w:rPr>
          <w:rFonts w:ascii="Times New Roman" w:hAnsi="Times New Roman" w:cs="Times New Roman"/>
          <w:color w:val="000000" w:themeColor="text1"/>
          <w:sz w:val="28"/>
          <w:szCs w:val="28"/>
        </w:rPr>
        <w:t>дис</w:t>
      </w:r>
      <w:proofErr w:type="spellEnd"/>
      <w:r w:rsidRPr="006F3EC9">
        <w:rPr>
          <w:rFonts w:ascii="Times New Roman" w:hAnsi="Times New Roman" w:cs="Times New Roman"/>
          <w:color w:val="000000" w:themeColor="text1"/>
          <w:sz w:val="28"/>
          <w:szCs w:val="28"/>
        </w:rPr>
        <w:t>. ... канд. психол. наук: 19.00.07</w:t>
      </w:r>
      <w:r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rPr>
        <w:t>Череповец, 2006.</w:t>
      </w:r>
      <w:r w:rsidR="006F3EC9" w:rsidRPr="006F3EC9">
        <w:rPr>
          <w:rFonts w:ascii="Times New Roman" w:hAnsi="Times New Roman" w:cs="Times New Roman"/>
          <w:color w:val="000000" w:themeColor="text1"/>
          <w:sz w:val="28"/>
          <w:szCs w:val="28"/>
        </w:rPr>
        <w:t xml:space="preserve"> </w:t>
      </w:r>
      <w:r w:rsidRPr="006F3EC9">
        <w:rPr>
          <w:rFonts w:ascii="Times New Roman" w:hAnsi="Times New Roman" w:cs="Times New Roman"/>
          <w:color w:val="000000" w:themeColor="text1"/>
          <w:sz w:val="28"/>
          <w:szCs w:val="28"/>
        </w:rPr>
        <w:t>203 с.</w:t>
      </w:r>
    </w:p>
    <w:p w14:paraId="30B771BA" w14:textId="7B6DDC34" w:rsidR="00CD6092" w:rsidRPr="006F3EC9" w:rsidRDefault="00CD6092"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rPr>
        <w:t>26. Зимняя И. А. Педагогическая психология.</w:t>
      </w:r>
      <w:r w:rsidR="006F3EC9" w:rsidRPr="006F3EC9">
        <w:rPr>
          <w:rFonts w:ascii="Times New Roman" w:hAnsi="Times New Roman" w:cs="Times New Roman"/>
          <w:color w:val="000000" w:themeColor="text1"/>
          <w:sz w:val="28"/>
          <w:szCs w:val="28"/>
        </w:rPr>
        <w:t xml:space="preserve"> </w:t>
      </w:r>
      <w:r w:rsidRPr="006F3EC9">
        <w:rPr>
          <w:rFonts w:ascii="Times New Roman" w:hAnsi="Times New Roman" w:cs="Times New Roman"/>
          <w:color w:val="000000" w:themeColor="text1"/>
          <w:sz w:val="28"/>
          <w:szCs w:val="28"/>
        </w:rPr>
        <w:t>Москва: Логос, 2004.</w:t>
      </w:r>
      <w:r w:rsidR="006F3EC9" w:rsidRPr="006F3EC9">
        <w:rPr>
          <w:rFonts w:ascii="Times New Roman" w:hAnsi="Times New Roman" w:cs="Times New Roman"/>
          <w:color w:val="000000" w:themeColor="text1"/>
          <w:sz w:val="28"/>
          <w:szCs w:val="28"/>
        </w:rPr>
        <w:t xml:space="preserve"> </w:t>
      </w:r>
      <w:r w:rsidRPr="006F3EC9">
        <w:rPr>
          <w:rFonts w:ascii="Times New Roman" w:hAnsi="Times New Roman" w:cs="Times New Roman"/>
          <w:color w:val="000000" w:themeColor="text1"/>
          <w:sz w:val="28"/>
          <w:szCs w:val="28"/>
        </w:rPr>
        <w:t>384 с.</w:t>
      </w:r>
    </w:p>
    <w:p w14:paraId="0892B554" w14:textId="6AE01CC9" w:rsidR="00CD6092" w:rsidRPr="006F3EC9" w:rsidRDefault="00CD6092"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rPr>
        <w:lastRenderedPageBreak/>
        <w:t>27</w:t>
      </w:r>
      <w:r w:rsidRPr="006F3EC9">
        <w:rPr>
          <w:rFonts w:ascii="Times New Roman" w:hAnsi="Times New Roman" w:cs="Times New Roman"/>
          <w:color w:val="000000" w:themeColor="text1"/>
          <w:sz w:val="28"/>
          <w:szCs w:val="28"/>
          <w:lang w:val="uk-UA"/>
        </w:rPr>
        <w:t>.</w:t>
      </w:r>
      <w:r w:rsidRPr="006F3EC9">
        <w:rPr>
          <w:rFonts w:ascii="Times New Roman" w:hAnsi="Times New Roman" w:cs="Times New Roman"/>
          <w:color w:val="000000" w:themeColor="text1"/>
          <w:sz w:val="28"/>
          <w:szCs w:val="28"/>
        </w:rPr>
        <w:t xml:space="preserve"> </w:t>
      </w:r>
      <w:proofErr w:type="spellStart"/>
      <w:r w:rsidRPr="006F3EC9">
        <w:rPr>
          <w:rFonts w:ascii="Times New Roman" w:hAnsi="Times New Roman" w:cs="Times New Roman"/>
          <w:color w:val="000000" w:themeColor="text1"/>
          <w:sz w:val="28"/>
          <w:szCs w:val="28"/>
        </w:rPr>
        <w:t>Блонский</w:t>
      </w:r>
      <w:proofErr w:type="spellEnd"/>
      <w:r w:rsidRPr="006F3EC9">
        <w:rPr>
          <w:rFonts w:ascii="Times New Roman" w:hAnsi="Times New Roman" w:cs="Times New Roman"/>
          <w:color w:val="000000" w:themeColor="text1"/>
          <w:sz w:val="28"/>
          <w:szCs w:val="28"/>
        </w:rPr>
        <w:t xml:space="preserve"> П. П. Избранные педагогические произведения.</w:t>
      </w:r>
      <w:r w:rsidR="006F3EC9" w:rsidRPr="006F3EC9">
        <w:rPr>
          <w:rFonts w:ascii="Times New Roman" w:hAnsi="Times New Roman" w:cs="Times New Roman"/>
          <w:color w:val="000000" w:themeColor="text1"/>
          <w:sz w:val="28"/>
          <w:szCs w:val="28"/>
        </w:rPr>
        <w:t xml:space="preserve"> </w:t>
      </w:r>
      <w:proofErr w:type="gramStart"/>
      <w:r w:rsidRPr="006F3EC9">
        <w:rPr>
          <w:rFonts w:ascii="Times New Roman" w:hAnsi="Times New Roman" w:cs="Times New Roman"/>
          <w:color w:val="000000" w:themeColor="text1"/>
          <w:sz w:val="28"/>
          <w:szCs w:val="28"/>
        </w:rPr>
        <w:t>Москва :</w:t>
      </w:r>
      <w:proofErr w:type="gramEnd"/>
      <w:r w:rsidRPr="006F3EC9">
        <w:rPr>
          <w:rFonts w:ascii="Times New Roman" w:hAnsi="Times New Roman" w:cs="Times New Roman"/>
          <w:color w:val="000000" w:themeColor="text1"/>
          <w:sz w:val="28"/>
          <w:szCs w:val="28"/>
        </w:rPr>
        <w:t xml:space="preserve"> АПН РСФСР, 1961.</w:t>
      </w:r>
      <w:r w:rsidR="006F3EC9" w:rsidRPr="006F3EC9">
        <w:rPr>
          <w:rFonts w:ascii="Times New Roman" w:hAnsi="Times New Roman" w:cs="Times New Roman"/>
          <w:color w:val="000000" w:themeColor="text1"/>
          <w:sz w:val="28"/>
          <w:szCs w:val="28"/>
        </w:rPr>
        <w:t xml:space="preserve"> </w:t>
      </w:r>
      <w:r w:rsidRPr="006F3EC9">
        <w:rPr>
          <w:rFonts w:ascii="Times New Roman" w:hAnsi="Times New Roman" w:cs="Times New Roman"/>
          <w:color w:val="000000" w:themeColor="text1"/>
          <w:sz w:val="28"/>
          <w:szCs w:val="28"/>
        </w:rPr>
        <w:t>695 с</w:t>
      </w:r>
      <w:r w:rsidRPr="006F3EC9">
        <w:rPr>
          <w:rFonts w:ascii="Times New Roman" w:hAnsi="Times New Roman" w:cs="Times New Roman"/>
          <w:color w:val="000000" w:themeColor="text1"/>
          <w:sz w:val="28"/>
          <w:szCs w:val="28"/>
          <w:lang w:val="uk-UA"/>
        </w:rPr>
        <w:t>.</w:t>
      </w:r>
    </w:p>
    <w:p w14:paraId="7F43194D" w14:textId="25AC0A61" w:rsidR="00CD6092" w:rsidRPr="006F3EC9" w:rsidRDefault="00CD6092" w:rsidP="006F3EC9">
      <w:pPr>
        <w:pStyle w:val="a3"/>
        <w:spacing w:line="360" w:lineRule="auto"/>
        <w:ind w:firstLine="709"/>
        <w:jc w:val="both"/>
        <w:rPr>
          <w:rFonts w:ascii="Times New Roman" w:hAnsi="Times New Roman" w:cs="Times New Roman"/>
          <w:noProof/>
          <w:color w:val="000000" w:themeColor="text1"/>
          <w:sz w:val="28"/>
          <w:szCs w:val="28"/>
          <w:lang w:val="uk-UA"/>
        </w:rPr>
      </w:pPr>
      <w:r w:rsidRPr="006F3EC9">
        <w:rPr>
          <w:rFonts w:ascii="Times New Roman" w:hAnsi="Times New Roman" w:cs="Times New Roman"/>
          <w:noProof/>
          <w:color w:val="000000" w:themeColor="text1"/>
          <w:sz w:val="28"/>
          <w:szCs w:val="28"/>
        </w:rPr>
        <w:t>28. . Kyrychuk A., Roháčová T. Analýza problémov pripravenosti študentov prvého ročník</w:t>
      </w:r>
      <w:r w:rsidR="00977871" w:rsidRPr="006F3EC9">
        <w:rPr>
          <w:rFonts w:ascii="Times New Roman" w:hAnsi="Times New Roman" w:cs="Times New Roman"/>
          <w:noProof/>
          <w:color w:val="000000" w:themeColor="text1"/>
          <w:sz w:val="28"/>
          <w:szCs w:val="28"/>
        </w:rPr>
        <w:t>a na štúdium na vysokej škole</w:t>
      </w:r>
      <w:r w:rsidR="00977871" w:rsidRPr="006F3EC9">
        <w:rPr>
          <w:rFonts w:ascii="Times New Roman" w:hAnsi="Times New Roman" w:cs="Times New Roman"/>
          <w:noProof/>
          <w:color w:val="000000" w:themeColor="text1"/>
          <w:sz w:val="28"/>
          <w:szCs w:val="28"/>
          <w:lang w:val="uk-UA"/>
        </w:rPr>
        <w:t>.</w:t>
      </w:r>
      <w:r w:rsidR="006F3EC9" w:rsidRPr="006F3EC9">
        <w:rPr>
          <w:rFonts w:ascii="Times New Roman" w:hAnsi="Times New Roman" w:cs="Times New Roman"/>
          <w:noProof/>
          <w:color w:val="000000" w:themeColor="text1"/>
          <w:sz w:val="28"/>
          <w:szCs w:val="28"/>
          <w:lang w:val="uk-UA"/>
        </w:rPr>
        <w:t xml:space="preserve"> </w:t>
      </w:r>
      <w:r w:rsidRPr="000C4187">
        <w:rPr>
          <w:rFonts w:ascii="Times New Roman" w:hAnsi="Times New Roman" w:cs="Times New Roman"/>
          <w:i/>
          <w:iCs/>
          <w:noProof/>
          <w:color w:val="000000" w:themeColor="text1"/>
          <w:sz w:val="28"/>
          <w:szCs w:val="28"/>
        </w:rPr>
        <w:t>Podmienky</w:t>
      </w:r>
      <w:r w:rsidRPr="000C4187">
        <w:rPr>
          <w:rFonts w:ascii="Times New Roman" w:hAnsi="Times New Roman" w:cs="Times New Roman"/>
          <w:i/>
          <w:iCs/>
          <w:noProof/>
          <w:color w:val="000000" w:themeColor="text1"/>
          <w:sz w:val="28"/>
          <w:szCs w:val="28"/>
          <w:lang w:val="uk-UA"/>
        </w:rPr>
        <w:t xml:space="preserve"> </w:t>
      </w:r>
      <w:r w:rsidRPr="000C4187">
        <w:rPr>
          <w:rFonts w:ascii="Times New Roman" w:hAnsi="Times New Roman" w:cs="Times New Roman"/>
          <w:i/>
          <w:iCs/>
          <w:noProof/>
          <w:color w:val="000000" w:themeColor="text1"/>
          <w:sz w:val="28"/>
          <w:szCs w:val="28"/>
        </w:rPr>
        <w:t>optim</w:t>
      </w:r>
      <w:r w:rsidRPr="000C4187">
        <w:rPr>
          <w:rFonts w:ascii="Times New Roman" w:hAnsi="Times New Roman" w:cs="Times New Roman"/>
          <w:i/>
          <w:iCs/>
          <w:noProof/>
          <w:color w:val="000000" w:themeColor="text1"/>
          <w:sz w:val="28"/>
          <w:szCs w:val="28"/>
          <w:lang w:val="uk-UA"/>
        </w:rPr>
        <w:t>á</w:t>
      </w:r>
      <w:r w:rsidRPr="000C4187">
        <w:rPr>
          <w:rFonts w:ascii="Times New Roman" w:hAnsi="Times New Roman" w:cs="Times New Roman"/>
          <w:i/>
          <w:iCs/>
          <w:noProof/>
          <w:color w:val="000000" w:themeColor="text1"/>
          <w:sz w:val="28"/>
          <w:szCs w:val="28"/>
        </w:rPr>
        <w:t>l</w:t>
      </w:r>
      <w:r w:rsidR="00977871" w:rsidRPr="000C4187">
        <w:rPr>
          <w:rFonts w:ascii="Times New Roman" w:hAnsi="Times New Roman" w:cs="Times New Roman"/>
          <w:i/>
          <w:iCs/>
          <w:noProof/>
          <w:color w:val="000000" w:themeColor="text1"/>
          <w:sz w:val="28"/>
          <w:szCs w:val="28"/>
        </w:rPr>
        <w:t>nej</w:t>
      </w:r>
      <w:r w:rsidR="00977871" w:rsidRPr="000C4187">
        <w:rPr>
          <w:rFonts w:ascii="Times New Roman" w:hAnsi="Times New Roman" w:cs="Times New Roman"/>
          <w:i/>
          <w:iCs/>
          <w:noProof/>
          <w:color w:val="000000" w:themeColor="text1"/>
          <w:sz w:val="28"/>
          <w:szCs w:val="28"/>
          <w:lang w:val="uk-UA"/>
        </w:rPr>
        <w:t xml:space="preserve"> š</w:t>
      </w:r>
      <w:r w:rsidR="00977871" w:rsidRPr="000C4187">
        <w:rPr>
          <w:rFonts w:ascii="Times New Roman" w:hAnsi="Times New Roman" w:cs="Times New Roman"/>
          <w:i/>
          <w:iCs/>
          <w:noProof/>
          <w:color w:val="000000" w:themeColor="text1"/>
          <w:sz w:val="28"/>
          <w:szCs w:val="28"/>
        </w:rPr>
        <w:t>kolskej</w:t>
      </w:r>
      <w:r w:rsidR="00977871" w:rsidRPr="000C4187">
        <w:rPr>
          <w:rFonts w:ascii="Times New Roman" w:hAnsi="Times New Roman" w:cs="Times New Roman"/>
          <w:i/>
          <w:iCs/>
          <w:noProof/>
          <w:color w:val="000000" w:themeColor="text1"/>
          <w:sz w:val="28"/>
          <w:szCs w:val="28"/>
          <w:lang w:val="uk-UA"/>
        </w:rPr>
        <w:t xml:space="preserve"> </w:t>
      </w:r>
      <w:r w:rsidR="00977871" w:rsidRPr="000C4187">
        <w:rPr>
          <w:rFonts w:ascii="Times New Roman" w:hAnsi="Times New Roman" w:cs="Times New Roman"/>
          <w:i/>
          <w:iCs/>
          <w:noProof/>
          <w:color w:val="000000" w:themeColor="text1"/>
          <w:sz w:val="28"/>
          <w:szCs w:val="28"/>
        </w:rPr>
        <w:t>pripravenosti</w:t>
      </w:r>
      <w:r w:rsidR="00977871" w:rsidRPr="000C4187">
        <w:rPr>
          <w:rFonts w:ascii="Times New Roman" w:hAnsi="Times New Roman" w:cs="Times New Roman"/>
          <w:i/>
          <w:iCs/>
          <w:noProof/>
          <w:color w:val="000000" w:themeColor="text1"/>
          <w:sz w:val="28"/>
          <w:szCs w:val="28"/>
          <w:lang w:val="uk-UA"/>
        </w:rPr>
        <w:t>.</w:t>
      </w:r>
      <w:r w:rsidR="006F3EC9"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rPr>
        <w:t>Kom</w:t>
      </w:r>
      <w:r w:rsidRPr="006F3EC9">
        <w:rPr>
          <w:rFonts w:ascii="Times New Roman" w:hAnsi="Times New Roman" w:cs="Times New Roman"/>
          <w:noProof/>
          <w:color w:val="000000" w:themeColor="text1"/>
          <w:sz w:val="28"/>
          <w:szCs w:val="28"/>
          <w:lang w:val="uk-UA"/>
        </w:rPr>
        <w:t>á</w:t>
      </w:r>
      <w:r w:rsidRPr="006F3EC9">
        <w:rPr>
          <w:rFonts w:ascii="Times New Roman" w:hAnsi="Times New Roman" w:cs="Times New Roman"/>
          <w:noProof/>
          <w:color w:val="000000" w:themeColor="text1"/>
          <w:sz w:val="28"/>
          <w:szCs w:val="28"/>
        </w:rPr>
        <w:t>rno</w:t>
      </w:r>
      <w:r w:rsidRPr="006F3EC9">
        <w:rPr>
          <w:rFonts w:ascii="Times New Roman" w:hAnsi="Times New Roman" w:cs="Times New Roman"/>
          <w:noProof/>
          <w:color w:val="000000" w:themeColor="text1"/>
          <w:sz w:val="28"/>
          <w:szCs w:val="28"/>
          <w:lang w:val="uk-UA"/>
        </w:rPr>
        <w:t xml:space="preserve"> : </w:t>
      </w:r>
      <w:r w:rsidRPr="006F3EC9">
        <w:rPr>
          <w:rFonts w:ascii="Times New Roman" w:hAnsi="Times New Roman" w:cs="Times New Roman"/>
          <w:noProof/>
          <w:color w:val="000000" w:themeColor="text1"/>
          <w:sz w:val="28"/>
          <w:szCs w:val="28"/>
        </w:rPr>
        <w:t>Pedagogick</w:t>
      </w:r>
      <w:r w:rsidRPr="006F3EC9">
        <w:rPr>
          <w:rFonts w:ascii="Times New Roman" w:hAnsi="Times New Roman" w:cs="Times New Roman"/>
          <w:noProof/>
          <w:color w:val="000000" w:themeColor="text1"/>
          <w:sz w:val="28"/>
          <w:szCs w:val="28"/>
          <w:lang w:val="uk-UA"/>
        </w:rPr>
        <w:t xml:space="preserve">á </w:t>
      </w:r>
      <w:r w:rsidRPr="006F3EC9">
        <w:rPr>
          <w:rFonts w:ascii="Times New Roman" w:hAnsi="Times New Roman" w:cs="Times New Roman"/>
          <w:noProof/>
          <w:color w:val="000000" w:themeColor="text1"/>
          <w:sz w:val="28"/>
          <w:szCs w:val="28"/>
        </w:rPr>
        <w:t>fakult</w:t>
      </w:r>
      <w:r w:rsidR="00977871" w:rsidRPr="006F3EC9">
        <w:rPr>
          <w:rFonts w:ascii="Times New Roman" w:hAnsi="Times New Roman" w:cs="Times New Roman"/>
          <w:noProof/>
          <w:color w:val="000000" w:themeColor="text1"/>
          <w:sz w:val="28"/>
          <w:szCs w:val="28"/>
        </w:rPr>
        <w:t>a</w:t>
      </w:r>
      <w:r w:rsidR="00977871" w:rsidRPr="006F3EC9">
        <w:rPr>
          <w:rFonts w:ascii="Times New Roman" w:hAnsi="Times New Roman" w:cs="Times New Roman"/>
          <w:noProof/>
          <w:color w:val="000000" w:themeColor="text1"/>
          <w:sz w:val="28"/>
          <w:szCs w:val="28"/>
          <w:lang w:val="uk-UA"/>
        </w:rPr>
        <w:t xml:space="preserve"> </w:t>
      </w:r>
      <w:r w:rsidR="00977871" w:rsidRPr="006F3EC9">
        <w:rPr>
          <w:rFonts w:ascii="Times New Roman" w:hAnsi="Times New Roman" w:cs="Times New Roman"/>
          <w:noProof/>
          <w:color w:val="000000" w:themeColor="text1"/>
          <w:sz w:val="28"/>
          <w:szCs w:val="28"/>
        </w:rPr>
        <w:t>Univerzity</w:t>
      </w:r>
      <w:r w:rsidR="00977871" w:rsidRPr="006F3EC9">
        <w:rPr>
          <w:rFonts w:ascii="Times New Roman" w:hAnsi="Times New Roman" w:cs="Times New Roman"/>
          <w:noProof/>
          <w:color w:val="000000" w:themeColor="text1"/>
          <w:sz w:val="28"/>
          <w:szCs w:val="28"/>
          <w:lang w:val="uk-UA"/>
        </w:rPr>
        <w:t xml:space="preserve"> </w:t>
      </w:r>
      <w:r w:rsidR="00977871" w:rsidRPr="006F3EC9">
        <w:rPr>
          <w:rFonts w:ascii="Times New Roman" w:hAnsi="Times New Roman" w:cs="Times New Roman"/>
          <w:noProof/>
          <w:color w:val="000000" w:themeColor="text1"/>
          <w:sz w:val="28"/>
          <w:szCs w:val="28"/>
        </w:rPr>
        <w:t>J</w:t>
      </w:r>
      <w:r w:rsidR="00977871" w:rsidRPr="006F3EC9">
        <w:rPr>
          <w:rFonts w:ascii="Times New Roman" w:hAnsi="Times New Roman" w:cs="Times New Roman"/>
          <w:noProof/>
          <w:color w:val="000000" w:themeColor="text1"/>
          <w:sz w:val="28"/>
          <w:szCs w:val="28"/>
          <w:lang w:val="uk-UA"/>
        </w:rPr>
        <w:t xml:space="preserve">. </w:t>
      </w:r>
      <w:r w:rsidR="00977871" w:rsidRPr="006F3EC9">
        <w:rPr>
          <w:rFonts w:ascii="Times New Roman" w:hAnsi="Times New Roman" w:cs="Times New Roman"/>
          <w:noProof/>
          <w:color w:val="000000" w:themeColor="text1"/>
          <w:sz w:val="28"/>
          <w:szCs w:val="28"/>
        </w:rPr>
        <w:t>Selyeho</w:t>
      </w:r>
      <w:r w:rsidR="00977871" w:rsidRPr="006F3EC9">
        <w:rPr>
          <w:rFonts w:ascii="Times New Roman" w:hAnsi="Times New Roman" w:cs="Times New Roman"/>
          <w:noProof/>
          <w:color w:val="000000" w:themeColor="text1"/>
          <w:sz w:val="28"/>
          <w:szCs w:val="28"/>
          <w:lang w:val="uk-UA"/>
        </w:rPr>
        <w:t>, 2015.</w:t>
      </w:r>
      <w:r w:rsidR="006F3EC9" w:rsidRPr="006F3EC9">
        <w:rPr>
          <w:rFonts w:ascii="Times New Roman" w:hAnsi="Times New Roman" w:cs="Times New Roman"/>
          <w:noProof/>
          <w:color w:val="000000" w:themeColor="text1"/>
          <w:sz w:val="28"/>
          <w:szCs w:val="28"/>
          <w:lang w:val="uk-UA"/>
        </w:rPr>
        <w:t xml:space="preserve"> </w:t>
      </w:r>
      <w:r w:rsidRPr="006F3EC9">
        <w:rPr>
          <w:rFonts w:ascii="Times New Roman" w:hAnsi="Times New Roman" w:cs="Times New Roman"/>
          <w:noProof/>
          <w:color w:val="000000" w:themeColor="text1"/>
          <w:sz w:val="28"/>
          <w:szCs w:val="28"/>
        </w:rPr>
        <w:t>S. 79-95.</w:t>
      </w:r>
    </w:p>
    <w:p w14:paraId="4C2E8B3E" w14:textId="6FD9E1FD" w:rsidR="00707482" w:rsidRPr="006F3EC9" w:rsidRDefault="00707482"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29.</w:t>
      </w:r>
      <w:r w:rsidRPr="006F3EC9">
        <w:rPr>
          <w:rFonts w:ascii="Times New Roman" w:hAnsi="Times New Roman" w:cs="Times New Roman"/>
          <w:color w:val="000000" w:themeColor="text1"/>
          <w:sz w:val="28"/>
          <w:szCs w:val="28"/>
        </w:rPr>
        <w:t xml:space="preserve"> Рубинштей</w:t>
      </w:r>
      <w:r w:rsidR="00977871" w:rsidRPr="006F3EC9">
        <w:rPr>
          <w:rFonts w:ascii="Times New Roman" w:hAnsi="Times New Roman" w:cs="Times New Roman"/>
          <w:color w:val="000000" w:themeColor="text1"/>
          <w:sz w:val="28"/>
          <w:szCs w:val="28"/>
        </w:rPr>
        <w:t>н С. Я. Основы общей психологи</w:t>
      </w:r>
      <w:r w:rsidR="00977871" w:rsidRPr="006F3EC9">
        <w:rPr>
          <w:rFonts w:ascii="Times New Roman" w:hAnsi="Times New Roman" w:cs="Times New Roman"/>
          <w:color w:val="000000" w:themeColor="text1"/>
          <w:sz w:val="28"/>
          <w:szCs w:val="28"/>
          <w:lang w:val="uk-UA"/>
        </w:rPr>
        <w:t xml:space="preserve">. </w:t>
      </w:r>
      <w:r w:rsidR="00977871" w:rsidRPr="006F3EC9">
        <w:rPr>
          <w:rFonts w:ascii="Times New Roman" w:hAnsi="Times New Roman" w:cs="Times New Roman"/>
          <w:color w:val="000000" w:themeColor="text1"/>
          <w:sz w:val="28"/>
          <w:szCs w:val="28"/>
        </w:rPr>
        <w:t>СПб</w:t>
      </w:r>
      <w:proofErr w:type="gramStart"/>
      <w:r w:rsidR="00977871" w:rsidRPr="006F3EC9">
        <w:rPr>
          <w:rFonts w:ascii="Times New Roman" w:hAnsi="Times New Roman" w:cs="Times New Roman"/>
          <w:color w:val="000000" w:themeColor="text1"/>
          <w:sz w:val="28"/>
          <w:szCs w:val="28"/>
        </w:rPr>
        <w:t>. :</w:t>
      </w:r>
      <w:proofErr w:type="gramEnd"/>
      <w:r w:rsidR="00977871" w:rsidRPr="006F3EC9">
        <w:rPr>
          <w:rFonts w:ascii="Times New Roman" w:hAnsi="Times New Roman" w:cs="Times New Roman"/>
          <w:color w:val="000000" w:themeColor="text1"/>
          <w:sz w:val="28"/>
          <w:szCs w:val="28"/>
        </w:rPr>
        <w:t xml:space="preserve"> Питер, 1999. </w:t>
      </w:r>
      <w:r w:rsidRPr="006F3EC9">
        <w:rPr>
          <w:rFonts w:ascii="Times New Roman" w:hAnsi="Times New Roman" w:cs="Times New Roman"/>
          <w:color w:val="000000" w:themeColor="text1"/>
          <w:sz w:val="28"/>
          <w:szCs w:val="28"/>
        </w:rPr>
        <w:t>720</w:t>
      </w:r>
      <w:r w:rsidR="000C4187">
        <w:rPr>
          <w:rFonts w:ascii="Times New Roman" w:hAnsi="Times New Roman" w:cs="Times New Roman"/>
          <w:color w:val="000000" w:themeColor="text1"/>
          <w:sz w:val="28"/>
          <w:szCs w:val="28"/>
          <w:lang w:val="uk-UA"/>
        </w:rPr>
        <w:t> </w:t>
      </w:r>
      <w:r w:rsidRPr="006F3EC9">
        <w:rPr>
          <w:rFonts w:ascii="Times New Roman" w:hAnsi="Times New Roman" w:cs="Times New Roman"/>
          <w:color w:val="000000" w:themeColor="text1"/>
          <w:sz w:val="28"/>
          <w:szCs w:val="28"/>
        </w:rPr>
        <w:t>с.</w:t>
      </w:r>
    </w:p>
    <w:p w14:paraId="30A0B57F" w14:textId="790EF0A6" w:rsidR="00707482" w:rsidRPr="006F3EC9" w:rsidRDefault="00707482"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30.Озьорова С. А. Особливості роботи вчителя з тривожним підл</w:t>
      </w:r>
      <w:r w:rsidR="00977871" w:rsidRPr="006F3EC9">
        <w:rPr>
          <w:rFonts w:ascii="Times New Roman" w:hAnsi="Times New Roman" w:cs="Times New Roman"/>
          <w:color w:val="000000" w:themeColor="text1"/>
          <w:sz w:val="28"/>
          <w:szCs w:val="28"/>
          <w:lang w:val="uk-UA"/>
        </w:rPr>
        <w:t xml:space="preserve">ітком. </w:t>
      </w:r>
      <w:r w:rsidR="00977871" w:rsidRPr="000C4187">
        <w:rPr>
          <w:rFonts w:ascii="Times New Roman" w:hAnsi="Times New Roman" w:cs="Times New Roman"/>
          <w:i/>
          <w:iCs/>
          <w:color w:val="000000" w:themeColor="text1"/>
          <w:sz w:val="28"/>
          <w:szCs w:val="28"/>
          <w:lang w:val="uk-UA"/>
        </w:rPr>
        <w:t>Наука, культура, освіта</w:t>
      </w:r>
      <w:r w:rsidR="000C4187">
        <w:rPr>
          <w:rFonts w:ascii="Times New Roman" w:hAnsi="Times New Roman" w:cs="Times New Roman"/>
          <w:i/>
          <w:iCs/>
          <w:color w:val="000000" w:themeColor="text1"/>
          <w:sz w:val="28"/>
          <w:szCs w:val="28"/>
          <w:lang w:val="uk-UA"/>
        </w:rPr>
        <w:t>.</w:t>
      </w:r>
      <w:r w:rsidR="00977871" w:rsidRPr="006F3EC9">
        <w:rPr>
          <w:rFonts w:ascii="Times New Roman" w:hAnsi="Times New Roman" w:cs="Times New Roman"/>
          <w:color w:val="000000" w:themeColor="text1"/>
          <w:sz w:val="28"/>
          <w:szCs w:val="28"/>
          <w:lang w:val="uk-UA"/>
        </w:rPr>
        <w:t xml:space="preserve"> 1997.</w:t>
      </w:r>
      <w:r w:rsidR="006F3EC9" w:rsidRPr="006F3EC9">
        <w:rPr>
          <w:rFonts w:ascii="Times New Roman" w:hAnsi="Times New Roman" w:cs="Times New Roman"/>
          <w:color w:val="000000" w:themeColor="text1"/>
          <w:sz w:val="28"/>
          <w:szCs w:val="28"/>
          <w:lang w:val="uk-UA"/>
        </w:rPr>
        <w:t xml:space="preserve"> </w:t>
      </w:r>
      <w:r w:rsidR="00977871" w:rsidRPr="006F3EC9">
        <w:rPr>
          <w:rFonts w:ascii="Times New Roman" w:hAnsi="Times New Roman" w:cs="Times New Roman"/>
          <w:color w:val="000000" w:themeColor="text1"/>
          <w:sz w:val="28"/>
          <w:szCs w:val="28"/>
          <w:lang w:val="uk-UA"/>
        </w:rPr>
        <w:t>№10</w:t>
      </w:r>
      <w:r w:rsidR="000C4187">
        <w:rPr>
          <w:rFonts w:ascii="Times New Roman" w:hAnsi="Times New Roman" w:cs="Times New Roman"/>
          <w:color w:val="000000" w:themeColor="text1"/>
          <w:sz w:val="28"/>
          <w:szCs w:val="28"/>
          <w:lang w:val="uk-UA"/>
        </w:rPr>
        <w:t>-</w:t>
      </w:r>
      <w:r w:rsidR="00977871" w:rsidRPr="006F3EC9">
        <w:rPr>
          <w:rFonts w:ascii="Times New Roman" w:hAnsi="Times New Roman" w:cs="Times New Roman"/>
          <w:color w:val="000000" w:themeColor="text1"/>
          <w:sz w:val="28"/>
          <w:szCs w:val="28"/>
          <w:lang w:val="uk-UA"/>
        </w:rPr>
        <w:t>11.</w:t>
      </w:r>
      <w:r w:rsidR="006F3EC9"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С. 49–53.</w:t>
      </w:r>
    </w:p>
    <w:p w14:paraId="205F992A" w14:textId="7767A26A" w:rsidR="00707482" w:rsidRPr="006F3EC9" w:rsidRDefault="00707482"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31. </w:t>
      </w:r>
      <w:proofErr w:type="spellStart"/>
      <w:r w:rsidRPr="006F3EC9">
        <w:rPr>
          <w:rFonts w:ascii="Times New Roman" w:hAnsi="Times New Roman" w:cs="Times New Roman"/>
          <w:color w:val="000000" w:themeColor="text1"/>
          <w:sz w:val="28"/>
          <w:szCs w:val="28"/>
          <w:lang w:val="uk-UA"/>
        </w:rPr>
        <w:t>Семичен</w:t>
      </w:r>
      <w:r w:rsidR="00977871" w:rsidRPr="006F3EC9">
        <w:rPr>
          <w:rFonts w:ascii="Times New Roman" w:hAnsi="Times New Roman" w:cs="Times New Roman"/>
          <w:color w:val="000000" w:themeColor="text1"/>
          <w:sz w:val="28"/>
          <w:szCs w:val="28"/>
          <w:lang w:val="uk-UA"/>
        </w:rPr>
        <w:t>ко</w:t>
      </w:r>
      <w:proofErr w:type="spellEnd"/>
      <w:r w:rsidR="00977871" w:rsidRPr="006F3EC9">
        <w:rPr>
          <w:rFonts w:ascii="Times New Roman" w:hAnsi="Times New Roman" w:cs="Times New Roman"/>
          <w:color w:val="000000" w:themeColor="text1"/>
          <w:sz w:val="28"/>
          <w:szCs w:val="28"/>
          <w:lang w:val="uk-UA"/>
        </w:rPr>
        <w:t xml:space="preserve"> В. А. Психологія особистості. К.: Видавець </w:t>
      </w:r>
      <w:proofErr w:type="spellStart"/>
      <w:r w:rsidR="00977871" w:rsidRPr="006F3EC9">
        <w:rPr>
          <w:rFonts w:ascii="Times New Roman" w:hAnsi="Times New Roman" w:cs="Times New Roman"/>
          <w:color w:val="000000" w:themeColor="text1"/>
          <w:sz w:val="28"/>
          <w:szCs w:val="28"/>
          <w:lang w:val="uk-UA"/>
        </w:rPr>
        <w:t>Ешке</w:t>
      </w:r>
      <w:proofErr w:type="spellEnd"/>
      <w:r w:rsidR="00977871" w:rsidRPr="006F3EC9">
        <w:rPr>
          <w:rFonts w:ascii="Times New Roman" w:hAnsi="Times New Roman" w:cs="Times New Roman"/>
          <w:color w:val="000000" w:themeColor="text1"/>
          <w:sz w:val="28"/>
          <w:szCs w:val="28"/>
          <w:lang w:val="uk-UA"/>
        </w:rPr>
        <w:t xml:space="preserve"> О.М., 2001.</w:t>
      </w:r>
      <w:r w:rsidR="006F3EC9"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427 с.</w:t>
      </w:r>
    </w:p>
    <w:p w14:paraId="0E839370" w14:textId="208CA650" w:rsidR="00707482" w:rsidRPr="006F3EC9" w:rsidRDefault="00707482"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32. </w:t>
      </w:r>
      <w:proofErr w:type="spellStart"/>
      <w:r w:rsidR="00977871" w:rsidRPr="006F3EC9">
        <w:rPr>
          <w:rFonts w:ascii="Times New Roman" w:hAnsi="Times New Roman" w:cs="Times New Roman"/>
          <w:color w:val="000000" w:themeColor="text1"/>
          <w:sz w:val="28"/>
          <w:szCs w:val="28"/>
          <w:lang w:val="uk-UA"/>
        </w:rPr>
        <w:t>Киршбаум</w:t>
      </w:r>
      <w:proofErr w:type="spellEnd"/>
      <w:r w:rsidR="00977871" w:rsidRPr="006F3EC9">
        <w:rPr>
          <w:rFonts w:ascii="Times New Roman" w:hAnsi="Times New Roman" w:cs="Times New Roman"/>
          <w:color w:val="000000" w:themeColor="text1"/>
          <w:sz w:val="28"/>
          <w:szCs w:val="28"/>
          <w:lang w:val="uk-UA"/>
        </w:rPr>
        <w:t xml:space="preserve"> Е. І. Психічний стан. </w:t>
      </w:r>
      <w:r w:rsidRPr="006F3EC9">
        <w:rPr>
          <w:rFonts w:ascii="Times New Roman" w:hAnsi="Times New Roman" w:cs="Times New Roman"/>
          <w:color w:val="000000" w:themeColor="text1"/>
          <w:sz w:val="28"/>
          <w:szCs w:val="28"/>
          <w:lang w:val="uk-UA"/>
        </w:rPr>
        <w:t>Кі</w:t>
      </w:r>
      <w:r w:rsidR="00977871" w:rsidRPr="006F3EC9">
        <w:rPr>
          <w:rFonts w:ascii="Times New Roman" w:hAnsi="Times New Roman" w:cs="Times New Roman"/>
          <w:color w:val="000000" w:themeColor="text1"/>
          <w:sz w:val="28"/>
          <w:szCs w:val="28"/>
          <w:lang w:val="uk-UA"/>
        </w:rPr>
        <w:t>ровоград : Антураж-А, 1990.</w:t>
      </w:r>
      <w:r w:rsidR="006F3EC9"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216 с.</w:t>
      </w:r>
    </w:p>
    <w:p w14:paraId="68BBE57C" w14:textId="47E8DC60" w:rsidR="00707482" w:rsidRPr="006F3EC9" w:rsidRDefault="00707482"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33.</w:t>
      </w:r>
      <w:r w:rsidRPr="006F3EC9">
        <w:rPr>
          <w:rFonts w:ascii="Times New Roman" w:hAnsi="Times New Roman" w:cs="Times New Roman"/>
          <w:color w:val="000000" w:themeColor="text1"/>
          <w:sz w:val="28"/>
          <w:szCs w:val="28"/>
        </w:rPr>
        <w:t xml:space="preserve"> Ильин Е.П. М</w:t>
      </w:r>
      <w:r w:rsidR="00977871" w:rsidRPr="006F3EC9">
        <w:rPr>
          <w:rFonts w:ascii="Times New Roman" w:hAnsi="Times New Roman" w:cs="Times New Roman"/>
          <w:color w:val="000000" w:themeColor="text1"/>
          <w:sz w:val="28"/>
          <w:szCs w:val="28"/>
        </w:rPr>
        <w:t>отивации и мотивы</w:t>
      </w:r>
      <w:r w:rsidR="00977871" w:rsidRPr="006F3EC9">
        <w:rPr>
          <w:rFonts w:ascii="Times New Roman" w:hAnsi="Times New Roman" w:cs="Times New Roman"/>
          <w:color w:val="000000" w:themeColor="text1"/>
          <w:sz w:val="28"/>
          <w:szCs w:val="28"/>
          <w:lang w:val="uk-UA"/>
        </w:rPr>
        <w:t>.</w:t>
      </w:r>
      <w:r w:rsidR="00977871" w:rsidRPr="006F3EC9">
        <w:rPr>
          <w:rFonts w:ascii="Times New Roman" w:hAnsi="Times New Roman" w:cs="Times New Roman"/>
          <w:color w:val="000000" w:themeColor="text1"/>
          <w:sz w:val="28"/>
          <w:szCs w:val="28"/>
        </w:rPr>
        <w:t xml:space="preserve"> СПб.: Питер, 2000.</w:t>
      </w:r>
      <w:r w:rsidR="006F3EC9" w:rsidRPr="006F3EC9">
        <w:rPr>
          <w:rFonts w:ascii="Times New Roman" w:hAnsi="Times New Roman" w:cs="Times New Roman"/>
          <w:color w:val="000000" w:themeColor="text1"/>
          <w:sz w:val="28"/>
          <w:szCs w:val="28"/>
        </w:rPr>
        <w:t xml:space="preserve"> </w:t>
      </w:r>
      <w:r w:rsidRPr="006F3EC9">
        <w:rPr>
          <w:rFonts w:ascii="Times New Roman" w:hAnsi="Times New Roman" w:cs="Times New Roman"/>
          <w:color w:val="000000" w:themeColor="text1"/>
          <w:sz w:val="28"/>
          <w:szCs w:val="28"/>
        </w:rPr>
        <w:t>512 с</w:t>
      </w:r>
      <w:r w:rsidRPr="006F3EC9">
        <w:rPr>
          <w:rFonts w:ascii="Times New Roman" w:hAnsi="Times New Roman" w:cs="Times New Roman"/>
          <w:color w:val="000000" w:themeColor="text1"/>
          <w:sz w:val="28"/>
          <w:szCs w:val="28"/>
          <w:lang w:val="uk-UA"/>
        </w:rPr>
        <w:t>.</w:t>
      </w:r>
    </w:p>
    <w:p w14:paraId="0B5FAFED" w14:textId="4ED50CD9" w:rsidR="00707482" w:rsidRPr="006F3EC9" w:rsidRDefault="00707482"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34.</w:t>
      </w:r>
      <w:r w:rsidRPr="006F3EC9">
        <w:rPr>
          <w:rFonts w:ascii="Times New Roman" w:hAnsi="Times New Roman" w:cs="Times New Roman"/>
          <w:color w:val="000000" w:themeColor="text1"/>
          <w:sz w:val="28"/>
          <w:szCs w:val="28"/>
        </w:rPr>
        <w:t xml:space="preserve"> Ста</w:t>
      </w:r>
      <w:r w:rsidR="00977871" w:rsidRPr="006F3EC9">
        <w:rPr>
          <w:rFonts w:ascii="Times New Roman" w:hAnsi="Times New Roman" w:cs="Times New Roman"/>
          <w:color w:val="000000" w:themeColor="text1"/>
          <w:sz w:val="28"/>
          <w:szCs w:val="28"/>
        </w:rPr>
        <w:t>лин В. В. Самосознание личности</w:t>
      </w:r>
      <w:r w:rsidR="00977871" w:rsidRPr="006F3EC9">
        <w:rPr>
          <w:rFonts w:ascii="Times New Roman" w:hAnsi="Times New Roman" w:cs="Times New Roman"/>
          <w:color w:val="000000" w:themeColor="text1"/>
          <w:sz w:val="28"/>
          <w:szCs w:val="28"/>
          <w:lang w:val="uk-UA"/>
        </w:rPr>
        <w:t xml:space="preserve">. </w:t>
      </w:r>
      <w:r w:rsidR="00977871" w:rsidRPr="006F3EC9">
        <w:rPr>
          <w:rFonts w:ascii="Times New Roman" w:hAnsi="Times New Roman" w:cs="Times New Roman"/>
          <w:color w:val="000000" w:themeColor="text1"/>
          <w:sz w:val="28"/>
          <w:szCs w:val="28"/>
        </w:rPr>
        <w:t xml:space="preserve">М.: Педагогика, 1983. </w:t>
      </w:r>
      <w:r w:rsidRPr="006F3EC9">
        <w:rPr>
          <w:rFonts w:ascii="Times New Roman" w:hAnsi="Times New Roman" w:cs="Times New Roman"/>
          <w:color w:val="000000" w:themeColor="text1"/>
          <w:sz w:val="28"/>
          <w:szCs w:val="28"/>
        </w:rPr>
        <w:t>304 с.</w:t>
      </w:r>
    </w:p>
    <w:p w14:paraId="70ECBD75" w14:textId="00CEA1D5" w:rsidR="006E0FB0" w:rsidRPr="006F3EC9" w:rsidRDefault="006E0FB0"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35. </w:t>
      </w:r>
      <w:proofErr w:type="spellStart"/>
      <w:r w:rsidRPr="006F3EC9">
        <w:rPr>
          <w:rFonts w:ascii="Times New Roman" w:hAnsi="Times New Roman" w:cs="Times New Roman"/>
          <w:color w:val="000000" w:themeColor="text1"/>
          <w:sz w:val="28"/>
          <w:szCs w:val="28"/>
          <w:lang w:val="uk-UA"/>
        </w:rPr>
        <w:t>Нємчин</w:t>
      </w:r>
      <w:proofErr w:type="spellEnd"/>
      <w:r w:rsidRPr="006F3EC9">
        <w:rPr>
          <w:rFonts w:ascii="Times New Roman" w:hAnsi="Times New Roman" w:cs="Times New Roman"/>
          <w:color w:val="000000" w:themeColor="text1"/>
          <w:sz w:val="28"/>
          <w:szCs w:val="28"/>
          <w:lang w:val="uk-UA"/>
        </w:rPr>
        <w:t xml:space="preserve"> Т. А.</w:t>
      </w:r>
      <w:r w:rsidR="00977871" w:rsidRPr="006F3EC9">
        <w:rPr>
          <w:rFonts w:ascii="Times New Roman" w:hAnsi="Times New Roman" w:cs="Times New Roman"/>
          <w:color w:val="000000" w:themeColor="text1"/>
          <w:sz w:val="28"/>
          <w:szCs w:val="28"/>
          <w:lang w:val="uk-UA"/>
        </w:rPr>
        <w:t xml:space="preserve"> Стан нервово-психічної напруги. Одеса : Наука і техніка, 1993.</w:t>
      </w:r>
      <w:r w:rsidR="006F3EC9"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183 с.</w:t>
      </w:r>
    </w:p>
    <w:p w14:paraId="452D31B5" w14:textId="67CDF3C8" w:rsidR="006E0FB0" w:rsidRPr="006F3EC9" w:rsidRDefault="006E0FB0"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36. </w:t>
      </w:r>
      <w:proofErr w:type="spellStart"/>
      <w:r w:rsidRPr="006F3EC9">
        <w:rPr>
          <w:rFonts w:ascii="Times New Roman" w:hAnsi="Times New Roman" w:cs="Times New Roman"/>
          <w:color w:val="000000" w:themeColor="text1"/>
          <w:sz w:val="28"/>
          <w:szCs w:val="28"/>
          <w:lang w:val="uk-UA"/>
        </w:rPr>
        <w:t>Кордуэлл</w:t>
      </w:r>
      <w:proofErr w:type="spellEnd"/>
      <w:r w:rsidRPr="006F3EC9">
        <w:rPr>
          <w:rFonts w:ascii="Times New Roman" w:hAnsi="Times New Roman" w:cs="Times New Roman"/>
          <w:color w:val="000000" w:themeColor="text1"/>
          <w:sz w:val="28"/>
          <w:szCs w:val="28"/>
          <w:lang w:val="uk-UA"/>
        </w:rPr>
        <w:t xml:space="preserve"> М. </w:t>
      </w:r>
      <w:proofErr w:type="spellStart"/>
      <w:r w:rsidRPr="006F3EC9">
        <w:rPr>
          <w:rFonts w:ascii="Times New Roman" w:hAnsi="Times New Roman" w:cs="Times New Roman"/>
          <w:color w:val="000000" w:themeColor="text1"/>
          <w:sz w:val="28"/>
          <w:szCs w:val="28"/>
          <w:lang w:val="uk-UA"/>
        </w:rPr>
        <w:t>Псих</w:t>
      </w:r>
      <w:r w:rsidR="00977871" w:rsidRPr="006F3EC9">
        <w:rPr>
          <w:rFonts w:ascii="Times New Roman" w:hAnsi="Times New Roman" w:cs="Times New Roman"/>
          <w:color w:val="000000" w:themeColor="text1"/>
          <w:sz w:val="28"/>
          <w:szCs w:val="28"/>
          <w:lang w:val="uk-UA"/>
        </w:rPr>
        <w:t>ология</w:t>
      </w:r>
      <w:proofErr w:type="spellEnd"/>
      <w:r w:rsidR="00977871" w:rsidRPr="006F3EC9">
        <w:rPr>
          <w:rFonts w:ascii="Times New Roman" w:hAnsi="Times New Roman" w:cs="Times New Roman"/>
          <w:color w:val="000000" w:themeColor="text1"/>
          <w:sz w:val="28"/>
          <w:szCs w:val="28"/>
          <w:lang w:val="uk-UA"/>
        </w:rPr>
        <w:t xml:space="preserve"> А-Я : </w:t>
      </w:r>
      <w:proofErr w:type="spellStart"/>
      <w:r w:rsidR="00977871" w:rsidRPr="006F3EC9">
        <w:rPr>
          <w:rFonts w:ascii="Times New Roman" w:hAnsi="Times New Roman" w:cs="Times New Roman"/>
          <w:color w:val="000000" w:themeColor="text1"/>
          <w:sz w:val="28"/>
          <w:szCs w:val="28"/>
          <w:lang w:val="uk-UA"/>
        </w:rPr>
        <w:t>Словарь-справочник</w:t>
      </w:r>
      <w:proofErr w:type="spellEnd"/>
      <w:r w:rsidR="00977871" w:rsidRPr="006F3EC9">
        <w:rPr>
          <w:rFonts w:ascii="Times New Roman" w:hAnsi="Times New Roman" w:cs="Times New Roman"/>
          <w:color w:val="000000" w:themeColor="text1"/>
          <w:sz w:val="28"/>
          <w:szCs w:val="28"/>
          <w:lang w:val="uk-UA"/>
        </w:rPr>
        <w:t xml:space="preserve">. М. : </w:t>
      </w:r>
      <w:proofErr w:type="spellStart"/>
      <w:r w:rsidR="00977871" w:rsidRPr="006F3EC9">
        <w:rPr>
          <w:rFonts w:ascii="Times New Roman" w:hAnsi="Times New Roman" w:cs="Times New Roman"/>
          <w:color w:val="000000" w:themeColor="text1"/>
          <w:sz w:val="28"/>
          <w:szCs w:val="28"/>
          <w:lang w:val="uk-UA"/>
        </w:rPr>
        <w:t>Прогресс</w:t>
      </w:r>
      <w:proofErr w:type="spellEnd"/>
      <w:r w:rsidR="00977871" w:rsidRPr="006F3EC9">
        <w:rPr>
          <w:rFonts w:ascii="Times New Roman" w:hAnsi="Times New Roman" w:cs="Times New Roman"/>
          <w:color w:val="000000" w:themeColor="text1"/>
          <w:sz w:val="28"/>
          <w:szCs w:val="28"/>
          <w:lang w:val="uk-UA"/>
        </w:rPr>
        <w:t>, 1999.</w:t>
      </w:r>
      <w:r w:rsidR="006F3EC9"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448с.</w:t>
      </w:r>
    </w:p>
    <w:p w14:paraId="71D8BE7F" w14:textId="78E34C1B" w:rsidR="006E0FB0" w:rsidRPr="006F3EC9" w:rsidRDefault="006E0FB0" w:rsidP="006F3EC9">
      <w:pPr>
        <w:pStyle w:val="a3"/>
        <w:spacing w:line="360" w:lineRule="auto"/>
        <w:ind w:firstLine="709"/>
        <w:jc w:val="both"/>
        <w:rPr>
          <w:rFonts w:ascii="Times New Roman" w:hAnsi="Times New Roman" w:cs="Times New Roman"/>
          <w:color w:val="000000" w:themeColor="text1"/>
          <w:sz w:val="28"/>
          <w:szCs w:val="28"/>
          <w:lang w:val="uk-UA"/>
        </w:rPr>
      </w:pPr>
      <w:r w:rsidRPr="006F3EC9">
        <w:rPr>
          <w:rFonts w:ascii="Times New Roman" w:hAnsi="Times New Roman" w:cs="Times New Roman"/>
          <w:color w:val="000000" w:themeColor="text1"/>
          <w:sz w:val="28"/>
          <w:szCs w:val="28"/>
          <w:lang w:val="uk-UA"/>
        </w:rPr>
        <w:t xml:space="preserve">37. </w:t>
      </w:r>
      <w:r w:rsidR="000C4187" w:rsidRPr="006F3EC9">
        <w:rPr>
          <w:rFonts w:ascii="Times New Roman" w:hAnsi="Times New Roman" w:cs="Times New Roman"/>
          <w:color w:val="000000" w:themeColor="text1"/>
          <w:sz w:val="28"/>
          <w:szCs w:val="28"/>
          <w:lang w:val="uk-UA"/>
        </w:rPr>
        <w:t xml:space="preserve">Шевченко Ю. С. </w:t>
      </w:r>
      <w:r w:rsidRPr="006F3EC9">
        <w:rPr>
          <w:rFonts w:ascii="Times New Roman" w:hAnsi="Times New Roman" w:cs="Times New Roman"/>
          <w:color w:val="000000" w:themeColor="text1"/>
          <w:sz w:val="28"/>
          <w:szCs w:val="28"/>
          <w:lang w:val="uk-UA"/>
        </w:rPr>
        <w:t>Пс</w:t>
      </w:r>
      <w:r w:rsidR="00977871" w:rsidRPr="006F3EC9">
        <w:rPr>
          <w:rFonts w:ascii="Times New Roman" w:hAnsi="Times New Roman" w:cs="Times New Roman"/>
          <w:color w:val="000000" w:themeColor="text1"/>
          <w:sz w:val="28"/>
          <w:szCs w:val="28"/>
          <w:lang w:val="uk-UA"/>
        </w:rPr>
        <w:t>ихокорекція: теорія і практика.</w:t>
      </w:r>
      <w:r w:rsidRPr="006F3EC9">
        <w:rPr>
          <w:rFonts w:ascii="Times New Roman" w:hAnsi="Times New Roman" w:cs="Times New Roman"/>
          <w:color w:val="000000" w:themeColor="text1"/>
          <w:sz w:val="28"/>
          <w:szCs w:val="28"/>
          <w:lang w:val="uk-UA"/>
        </w:rPr>
        <w:t xml:space="preserve"> </w:t>
      </w:r>
      <w:r w:rsidR="00977871" w:rsidRPr="006F3EC9">
        <w:rPr>
          <w:rFonts w:ascii="Times New Roman" w:hAnsi="Times New Roman" w:cs="Times New Roman"/>
          <w:color w:val="000000" w:themeColor="text1"/>
          <w:sz w:val="28"/>
          <w:szCs w:val="28"/>
          <w:lang w:val="uk-UA"/>
        </w:rPr>
        <w:t>К.: Либідь, 2005.</w:t>
      </w:r>
      <w:r w:rsidR="006F3EC9"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345 с.</w:t>
      </w:r>
    </w:p>
    <w:p w14:paraId="615A062D" w14:textId="6403FF25" w:rsidR="00CD6092" w:rsidRPr="006F3EC9" w:rsidRDefault="00662BF1" w:rsidP="006F3EC9">
      <w:pPr>
        <w:pStyle w:val="a3"/>
        <w:spacing w:line="360" w:lineRule="auto"/>
        <w:ind w:firstLine="709"/>
        <w:jc w:val="both"/>
        <w:rPr>
          <w:rFonts w:ascii="Times New Roman" w:hAnsi="Times New Roman" w:cs="Times New Roman"/>
          <w:color w:val="000000" w:themeColor="text1"/>
          <w:sz w:val="28"/>
          <w:szCs w:val="28"/>
        </w:rPr>
      </w:pPr>
      <w:r w:rsidRPr="006F3EC9">
        <w:rPr>
          <w:rFonts w:ascii="Times New Roman" w:hAnsi="Times New Roman" w:cs="Times New Roman"/>
          <w:color w:val="000000" w:themeColor="text1"/>
          <w:sz w:val="28"/>
          <w:szCs w:val="28"/>
          <w:lang w:val="uk-UA"/>
        </w:rPr>
        <w:t xml:space="preserve">38. </w:t>
      </w:r>
      <w:proofErr w:type="spellStart"/>
      <w:r w:rsidRPr="006F3EC9">
        <w:rPr>
          <w:rFonts w:ascii="Times New Roman" w:hAnsi="Times New Roman" w:cs="Times New Roman"/>
          <w:color w:val="000000" w:themeColor="text1"/>
          <w:sz w:val="28"/>
          <w:szCs w:val="28"/>
          <w:lang w:val="uk-UA"/>
        </w:rPr>
        <w:t>Марасанов</w:t>
      </w:r>
      <w:proofErr w:type="spellEnd"/>
      <w:r w:rsidRPr="006F3EC9">
        <w:rPr>
          <w:rFonts w:ascii="Times New Roman" w:hAnsi="Times New Roman" w:cs="Times New Roman"/>
          <w:color w:val="000000" w:themeColor="text1"/>
          <w:sz w:val="28"/>
          <w:szCs w:val="28"/>
          <w:lang w:val="uk-UA"/>
        </w:rPr>
        <w:t xml:space="preserve"> Г.І. Методи моделювання і аналіз ситуацій в соціально-психологічно</w:t>
      </w:r>
      <w:r w:rsidR="00977871" w:rsidRPr="006F3EC9">
        <w:rPr>
          <w:rFonts w:ascii="Times New Roman" w:hAnsi="Times New Roman" w:cs="Times New Roman"/>
          <w:color w:val="000000" w:themeColor="text1"/>
          <w:sz w:val="28"/>
          <w:szCs w:val="28"/>
          <w:lang w:val="uk-UA"/>
        </w:rPr>
        <w:t>му тренінгу. Київ : Наукова думка, 1995.</w:t>
      </w:r>
      <w:r w:rsidR="006F3EC9" w:rsidRPr="006F3EC9">
        <w:rPr>
          <w:rFonts w:ascii="Times New Roman" w:hAnsi="Times New Roman" w:cs="Times New Roman"/>
          <w:color w:val="000000" w:themeColor="text1"/>
          <w:sz w:val="28"/>
          <w:szCs w:val="28"/>
          <w:lang w:val="uk-UA"/>
        </w:rPr>
        <w:t xml:space="preserve"> </w:t>
      </w:r>
      <w:r w:rsidRPr="006F3EC9">
        <w:rPr>
          <w:rFonts w:ascii="Times New Roman" w:hAnsi="Times New Roman" w:cs="Times New Roman"/>
          <w:color w:val="000000" w:themeColor="text1"/>
          <w:sz w:val="28"/>
          <w:szCs w:val="28"/>
          <w:lang w:val="uk-UA"/>
        </w:rPr>
        <w:t>147 с.</w:t>
      </w:r>
    </w:p>
    <w:sectPr w:rsidR="00CD6092" w:rsidRPr="006F3EC9" w:rsidSect="006F3EC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2979D" w14:textId="77777777" w:rsidR="0091280B" w:rsidRDefault="0091280B" w:rsidP="001B3D37">
      <w:r>
        <w:separator/>
      </w:r>
    </w:p>
  </w:endnote>
  <w:endnote w:type="continuationSeparator" w:id="0">
    <w:p w14:paraId="03F3EBDC" w14:textId="77777777" w:rsidR="0091280B" w:rsidRDefault="0091280B" w:rsidP="001B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801 Rm Win95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D5B4E" w14:textId="77777777" w:rsidR="0091280B" w:rsidRDefault="0091280B" w:rsidP="001B3D37">
      <w:r>
        <w:separator/>
      </w:r>
    </w:p>
  </w:footnote>
  <w:footnote w:type="continuationSeparator" w:id="0">
    <w:p w14:paraId="401DF478" w14:textId="77777777" w:rsidR="0091280B" w:rsidRDefault="0091280B" w:rsidP="001B3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993516"/>
      <w:docPartObj>
        <w:docPartGallery w:val="Page Numbers (Top of Page)"/>
        <w:docPartUnique/>
      </w:docPartObj>
    </w:sdtPr>
    <w:sdtEndPr/>
    <w:sdtContent>
      <w:p w14:paraId="3E119A01" w14:textId="77777777" w:rsidR="006F3EC9" w:rsidRDefault="006F3EC9">
        <w:pPr>
          <w:pStyle w:val="a4"/>
          <w:jc w:val="right"/>
        </w:pPr>
        <w:r>
          <w:fldChar w:fldCharType="begin"/>
        </w:r>
        <w:r>
          <w:instrText xml:space="preserve"> PAGE   \* MERGEFORMAT </w:instrText>
        </w:r>
        <w:r>
          <w:fldChar w:fldCharType="separate"/>
        </w:r>
        <w:r>
          <w:rPr>
            <w:noProof/>
          </w:rPr>
          <w:t>2</w:t>
        </w:r>
        <w:r>
          <w:rPr>
            <w:noProof/>
          </w:rPr>
          <w:fldChar w:fldCharType="end"/>
        </w:r>
      </w:p>
    </w:sdtContent>
  </w:sdt>
  <w:p w14:paraId="444DFF8A" w14:textId="77777777" w:rsidR="006F3EC9" w:rsidRDefault="006F3E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186"/>
    <w:multiLevelType w:val="hybridMultilevel"/>
    <w:tmpl w:val="C466019A"/>
    <w:lvl w:ilvl="0" w:tplc="A14A08D2">
      <w:start w:val="2"/>
      <w:numFmt w:val="bullet"/>
      <w:lvlText w:val="-"/>
      <w:lvlJc w:val="left"/>
      <w:pPr>
        <w:ind w:left="720" w:hanging="360"/>
      </w:pPr>
      <w:rPr>
        <w:rFonts w:ascii="Calibri" w:eastAsiaTheme="minorHAnsi" w:hAnsi="Calibri" w:cstheme="minorBid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6B1F3E"/>
    <w:multiLevelType w:val="hybridMultilevel"/>
    <w:tmpl w:val="368E4BDA"/>
    <w:lvl w:ilvl="0" w:tplc="8EB0862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9E02C2"/>
    <w:multiLevelType w:val="hybridMultilevel"/>
    <w:tmpl w:val="958C83BE"/>
    <w:lvl w:ilvl="0" w:tplc="B97A1E6C">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67D35E82"/>
    <w:multiLevelType w:val="hybridMultilevel"/>
    <w:tmpl w:val="9E246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3D37"/>
    <w:rsid w:val="00005816"/>
    <w:rsid w:val="000827EA"/>
    <w:rsid w:val="000A1BC0"/>
    <w:rsid w:val="000C4187"/>
    <w:rsid w:val="000D3706"/>
    <w:rsid w:val="000D6099"/>
    <w:rsid w:val="00133E19"/>
    <w:rsid w:val="00153305"/>
    <w:rsid w:val="001B3D37"/>
    <w:rsid w:val="001F1F36"/>
    <w:rsid w:val="00254043"/>
    <w:rsid w:val="002D0F5D"/>
    <w:rsid w:val="002F0A44"/>
    <w:rsid w:val="004F489D"/>
    <w:rsid w:val="005C04BE"/>
    <w:rsid w:val="006508E5"/>
    <w:rsid w:val="00662BF1"/>
    <w:rsid w:val="00684ECC"/>
    <w:rsid w:val="006E0FB0"/>
    <w:rsid w:val="006F3EC9"/>
    <w:rsid w:val="00707482"/>
    <w:rsid w:val="007A02AC"/>
    <w:rsid w:val="007A1010"/>
    <w:rsid w:val="007F2DE7"/>
    <w:rsid w:val="00804826"/>
    <w:rsid w:val="008E125A"/>
    <w:rsid w:val="0091280B"/>
    <w:rsid w:val="00977871"/>
    <w:rsid w:val="00A75651"/>
    <w:rsid w:val="00A90830"/>
    <w:rsid w:val="00AD30EB"/>
    <w:rsid w:val="00B26403"/>
    <w:rsid w:val="00B72B1A"/>
    <w:rsid w:val="00B774C3"/>
    <w:rsid w:val="00BC7D3A"/>
    <w:rsid w:val="00BE73E6"/>
    <w:rsid w:val="00C03954"/>
    <w:rsid w:val="00C2371F"/>
    <w:rsid w:val="00C44899"/>
    <w:rsid w:val="00CD6092"/>
    <w:rsid w:val="00CE022D"/>
    <w:rsid w:val="00D179E6"/>
    <w:rsid w:val="00D527F1"/>
    <w:rsid w:val="00E532D5"/>
    <w:rsid w:val="00E542C0"/>
    <w:rsid w:val="00EB3429"/>
    <w:rsid w:val="00EE2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96B5"/>
  <w15:docId w15:val="{B3A35545-E082-42B1-A275-BB6C2CEF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3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0"/>
    <w:uiPriority w:val="99"/>
    <w:qFormat/>
    <w:rsid w:val="00BC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Classic 1"/>
    <w:basedOn w:val="a1"/>
    <w:uiPriority w:val="99"/>
    <w:semiHidden/>
    <w:unhideWhenUsed/>
    <w:rsid w:val="00BC7D3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3">
    <w:name w:val="No Spacing"/>
    <w:uiPriority w:val="1"/>
    <w:qFormat/>
    <w:rsid w:val="001B3D37"/>
    <w:pPr>
      <w:spacing w:after="0" w:line="240" w:lineRule="auto"/>
    </w:pPr>
    <w:rPr>
      <w:sz w:val="24"/>
      <w:szCs w:val="24"/>
    </w:rPr>
  </w:style>
  <w:style w:type="paragraph" w:styleId="a4">
    <w:name w:val="header"/>
    <w:basedOn w:val="a"/>
    <w:link w:val="a5"/>
    <w:uiPriority w:val="99"/>
    <w:unhideWhenUsed/>
    <w:rsid w:val="001B3D37"/>
    <w:pPr>
      <w:tabs>
        <w:tab w:val="center" w:pos="4677"/>
        <w:tab w:val="right" w:pos="9355"/>
      </w:tabs>
    </w:pPr>
  </w:style>
  <w:style w:type="character" w:customStyle="1" w:styleId="a5">
    <w:name w:val="Верхний колонтитул Знак"/>
    <w:basedOn w:val="a0"/>
    <w:link w:val="a4"/>
    <w:uiPriority w:val="99"/>
    <w:rsid w:val="001B3D37"/>
    <w:rPr>
      <w:rFonts w:ascii="Times New Roman" w:eastAsia="Times New Roman" w:hAnsi="Times New Roman" w:cs="Times New Roman"/>
      <w:sz w:val="24"/>
      <w:szCs w:val="24"/>
      <w:lang w:val="uk-UA" w:eastAsia="uk-UA"/>
    </w:rPr>
  </w:style>
  <w:style w:type="paragraph" w:styleId="a6">
    <w:name w:val="footer"/>
    <w:basedOn w:val="a"/>
    <w:link w:val="a7"/>
    <w:uiPriority w:val="99"/>
    <w:semiHidden/>
    <w:unhideWhenUsed/>
    <w:rsid w:val="001B3D37"/>
    <w:pPr>
      <w:tabs>
        <w:tab w:val="center" w:pos="4677"/>
        <w:tab w:val="right" w:pos="9355"/>
      </w:tabs>
    </w:pPr>
  </w:style>
  <w:style w:type="character" w:customStyle="1" w:styleId="a7">
    <w:name w:val="Нижний колонтитул Знак"/>
    <w:basedOn w:val="a0"/>
    <w:link w:val="a6"/>
    <w:uiPriority w:val="99"/>
    <w:semiHidden/>
    <w:rsid w:val="001B3D37"/>
    <w:rPr>
      <w:rFonts w:ascii="Times New Roman" w:eastAsia="Times New Roman" w:hAnsi="Times New Roman" w:cs="Times New Roman"/>
      <w:sz w:val="24"/>
      <w:szCs w:val="24"/>
      <w:lang w:val="uk-UA" w:eastAsia="uk-UA"/>
    </w:rPr>
  </w:style>
  <w:style w:type="paragraph" w:styleId="a8">
    <w:name w:val="Body Text"/>
    <w:basedOn w:val="a"/>
    <w:link w:val="a9"/>
    <w:uiPriority w:val="1"/>
    <w:semiHidden/>
    <w:unhideWhenUsed/>
    <w:qFormat/>
    <w:rsid w:val="000827EA"/>
    <w:pPr>
      <w:widowControl w:val="0"/>
      <w:autoSpaceDE w:val="0"/>
      <w:autoSpaceDN w:val="0"/>
      <w:ind w:left="102"/>
    </w:pPr>
    <w:rPr>
      <w:lang w:val="en-US" w:eastAsia="en-US" w:bidi="en-US"/>
    </w:rPr>
  </w:style>
  <w:style w:type="character" w:customStyle="1" w:styleId="a9">
    <w:name w:val="Основной текст Знак"/>
    <w:basedOn w:val="a0"/>
    <w:link w:val="a8"/>
    <w:uiPriority w:val="1"/>
    <w:semiHidden/>
    <w:rsid w:val="000827EA"/>
    <w:rPr>
      <w:rFonts w:ascii="Times New Roman" w:eastAsia="Times New Roman" w:hAnsi="Times New Roman" w:cs="Times New Roman"/>
      <w:sz w:val="24"/>
      <w:szCs w:val="24"/>
      <w:lang w:val="en-US" w:bidi="en-US"/>
    </w:rPr>
  </w:style>
  <w:style w:type="paragraph" w:styleId="aa">
    <w:name w:val="List Paragraph"/>
    <w:basedOn w:val="a"/>
    <w:uiPriority w:val="34"/>
    <w:qFormat/>
    <w:rsid w:val="000827EA"/>
    <w:pPr>
      <w:widowControl w:val="0"/>
      <w:autoSpaceDE w:val="0"/>
      <w:autoSpaceDN w:val="0"/>
      <w:ind w:left="342" w:hanging="240"/>
      <w:jc w:val="both"/>
    </w:pPr>
    <w:rPr>
      <w:sz w:val="22"/>
      <w:szCs w:val="22"/>
      <w:lang w:val="en-US" w:eastAsia="en-US" w:bidi="en-US"/>
    </w:rPr>
  </w:style>
  <w:style w:type="paragraph" w:styleId="2">
    <w:name w:val="Body Text Indent 2"/>
    <w:aliases w:val="Основной текст с отступом 2 Знак1,Основной текст с отступом 2 Знак Знак,Основной текст с отступом 2 Знак1 Знак,Основной текст с отступом 2 Знак Знак Знак"/>
    <w:basedOn w:val="a"/>
    <w:link w:val="20"/>
    <w:rsid w:val="000827EA"/>
    <w:pPr>
      <w:spacing w:after="120" w:line="480" w:lineRule="auto"/>
      <w:ind w:left="283"/>
    </w:pPr>
    <w:rPr>
      <w:rFonts w:ascii="Dutch801 Rm Win95BT" w:eastAsia="Dutch801 Rm Win95BT" w:hAnsi="Dutch801 Rm Win95BT" w:cs="Dutch801 Rm Win95BT"/>
      <w:lang w:val="ru-RU" w:eastAsia="ru-RU"/>
    </w:rPr>
  </w:style>
  <w:style w:type="character" w:customStyle="1" w:styleId="20">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1 Знак Знак,Основной текст с отступом 2 Знак Знак Знак Знак"/>
    <w:basedOn w:val="a0"/>
    <w:link w:val="2"/>
    <w:rsid w:val="000827EA"/>
    <w:rPr>
      <w:rFonts w:ascii="Dutch801 Rm Win95BT" w:eastAsia="Dutch801 Rm Win95BT" w:hAnsi="Dutch801 Rm Win95BT" w:cs="Dutch801 Rm Win95BT"/>
      <w:sz w:val="24"/>
      <w:szCs w:val="24"/>
      <w:lang w:eastAsia="ru-RU"/>
    </w:rPr>
  </w:style>
  <w:style w:type="paragraph" w:styleId="ab">
    <w:name w:val="Normal (Web)"/>
    <w:basedOn w:val="a"/>
    <w:uiPriority w:val="99"/>
    <w:unhideWhenUsed/>
    <w:rsid w:val="000827EA"/>
    <w:pPr>
      <w:spacing w:before="100" w:beforeAutospacing="1" w:after="100" w:afterAutospacing="1"/>
    </w:pPr>
    <w:rPr>
      <w:lang w:val="ru-RU" w:eastAsia="ru-RU"/>
    </w:rPr>
  </w:style>
  <w:style w:type="table" w:styleId="ac">
    <w:name w:val="Table Grid"/>
    <w:basedOn w:val="a1"/>
    <w:unhideWhenUsed/>
    <w:rsid w:val="000A1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176792">
      <w:bodyDiv w:val="1"/>
      <w:marLeft w:val="0"/>
      <w:marRight w:val="0"/>
      <w:marTop w:val="0"/>
      <w:marBottom w:val="0"/>
      <w:divBdr>
        <w:top w:val="none" w:sz="0" w:space="0" w:color="auto"/>
        <w:left w:val="none" w:sz="0" w:space="0" w:color="auto"/>
        <w:bottom w:val="none" w:sz="0" w:space="0" w:color="auto"/>
        <w:right w:val="none" w:sz="0" w:space="0" w:color="auto"/>
      </w:divBdr>
      <w:divsChild>
        <w:div w:id="1220167392">
          <w:marLeft w:val="0"/>
          <w:marRight w:val="0"/>
          <w:marTop w:val="0"/>
          <w:marBottom w:val="0"/>
          <w:divBdr>
            <w:top w:val="none" w:sz="0" w:space="0" w:color="auto"/>
            <w:left w:val="none" w:sz="0" w:space="0" w:color="auto"/>
            <w:bottom w:val="none" w:sz="0" w:space="0" w:color="auto"/>
            <w:right w:val="none" w:sz="0" w:space="0" w:color="auto"/>
          </w:divBdr>
          <w:divsChild>
            <w:div w:id="1908685603">
              <w:marLeft w:val="0"/>
              <w:marRight w:val="0"/>
              <w:marTop w:val="0"/>
              <w:marBottom w:val="0"/>
              <w:divBdr>
                <w:top w:val="none" w:sz="0" w:space="0" w:color="auto"/>
                <w:left w:val="none" w:sz="0" w:space="0" w:color="auto"/>
                <w:bottom w:val="none" w:sz="0" w:space="0" w:color="auto"/>
                <w:right w:val="none" w:sz="0" w:space="0" w:color="auto"/>
              </w:divBdr>
              <w:divsChild>
                <w:div w:id="1713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09703">
      <w:bodyDiv w:val="1"/>
      <w:marLeft w:val="0"/>
      <w:marRight w:val="0"/>
      <w:marTop w:val="0"/>
      <w:marBottom w:val="0"/>
      <w:divBdr>
        <w:top w:val="none" w:sz="0" w:space="0" w:color="auto"/>
        <w:left w:val="none" w:sz="0" w:space="0" w:color="auto"/>
        <w:bottom w:val="none" w:sz="0" w:space="0" w:color="auto"/>
        <w:right w:val="none" w:sz="0" w:space="0" w:color="auto"/>
      </w:divBdr>
      <w:divsChild>
        <w:div w:id="268243286">
          <w:marLeft w:val="0"/>
          <w:marRight w:val="0"/>
          <w:marTop w:val="0"/>
          <w:marBottom w:val="0"/>
          <w:divBdr>
            <w:top w:val="none" w:sz="0" w:space="0" w:color="auto"/>
            <w:left w:val="none" w:sz="0" w:space="0" w:color="auto"/>
            <w:bottom w:val="none" w:sz="0" w:space="0" w:color="auto"/>
            <w:right w:val="none" w:sz="0" w:space="0" w:color="auto"/>
          </w:divBdr>
          <w:divsChild>
            <w:div w:id="96875237">
              <w:marLeft w:val="0"/>
              <w:marRight w:val="0"/>
              <w:marTop w:val="0"/>
              <w:marBottom w:val="0"/>
              <w:divBdr>
                <w:top w:val="none" w:sz="0" w:space="0" w:color="auto"/>
                <w:left w:val="none" w:sz="0" w:space="0" w:color="auto"/>
                <w:bottom w:val="none" w:sz="0" w:space="0" w:color="auto"/>
                <w:right w:val="none" w:sz="0" w:space="0" w:color="auto"/>
              </w:divBdr>
              <w:divsChild>
                <w:div w:id="17455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2897">
      <w:bodyDiv w:val="1"/>
      <w:marLeft w:val="0"/>
      <w:marRight w:val="0"/>
      <w:marTop w:val="0"/>
      <w:marBottom w:val="0"/>
      <w:divBdr>
        <w:top w:val="none" w:sz="0" w:space="0" w:color="auto"/>
        <w:left w:val="none" w:sz="0" w:space="0" w:color="auto"/>
        <w:bottom w:val="none" w:sz="0" w:space="0" w:color="auto"/>
        <w:right w:val="none" w:sz="0" w:space="0" w:color="auto"/>
      </w:divBdr>
      <w:divsChild>
        <w:div w:id="819811608">
          <w:marLeft w:val="0"/>
          <w:marRight w:val="0"/>
          <w:marTop w:val="0"/>
          <w:marBottom w:val="0"/>
          <w:divBdr>
            <w:top w:val="none" w:sz="0" w:space="0" w:color="auto"/>
            <w:left w:val="none" w:sz="0" w:space="0" w:color="auto"/>
            <w:bottom w:val="none" w:sz="0" w:space="0" w:color="auto"/>
            <w:right w:val="none" w:sz="0" w:space="0" w:color="auto"/>
          </w:divBdr>
          <w:divsChild>
            <w:div w:id="1245577591">
              <w:marLeft w:val="0"/>
              <w:marRight w:val="0"/>
              <w:marTop w:val="0"/>
              <w:marBottom w:val="0"/>
              <w:divBdr>
                <w:top w:val="none" w:sz="0" w:space="0" w:color="auto"/>
                <w:left w:val="none" w:sz="0" w:space="0" w:color="auto"/>
                <w:bottom w:val="none" w:sz="0" w:space="0" w:color="auto"/>
                <w:right w:val="none" w:sz="0" w:space="0" w:color="auto"/>
              </w:divBdr>
              <w:divsChild>
                <w:div w:id="19461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7430">
      <w:bodyDiv w:val="1"/>
      <w:marLeft w:val="0"/>
      <w:marRight w:val="0"/>
      <w:marTop w:val="0"/>
      <w:marBottom w:val="0"/>
      <w:divBdr>
        <w:top w:val="none" w:sz="0" w:space="0" w:color="auto"/>
        <w:left w:val="none" w:sz="0" w:space="0" w:color="auto"/>
        <w:bottom w:val="none" w:sz="0" w:space="0" w:color="auto"/>
        <w:right w:val="none" w:sz="0" w:space="0" w:color="auto"/>
      </w:divBdr>
      <w:divsChild>
        <w:div w:id="2030401886">
          <w:marLeft w:val="0"/>
          <w:marRight w:val="0"/>
          <w:marTop w:val="0"/>
          <w:marBottom w:val="0"/>
          <w:divBdr>
            <w:top w:val="none" w:sz="0" w:space="0" w:color="auto"/>
            <w:left w:val="none" w:sz="0" w:space="0" w:color="auto"/>
            <w:bottom w:val="none" w:sz="0" w:space="0" w:color="auto"/>
            <w:right w:val="none" w:sz="0" w:space="0" w:color="auto"/>
          </w:divBdr>
          <w:divsChild>
            <w:div w:id="1515923835">
              <w:marLeft w:val="0"/>
              <w:marRight w:val="0"/>
              <w:marTop w:val="0"/>
              <w:marBottom w:val="0"/>
              <w:divBdr>
                <w:top w:val="none" w:sz="0" w:space="0" w:color="auto"/>
                <w:left w:val="none" w:sz="0" w:space="0" w:color="auto"/>
                <w:bottom w:val="none" w:sz="0" w:space="0" w:color="auto"/>
                <w:right w:val="none" w:sz="0" w:space="0" w:color="auto"/>
              </w:divBdr>
              <w:divsChild>
                <w:div w:id="2002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00431">
      <w:bodyDiv w:val="1"/>
      <w:marLeft w:val="0"/>
      <w:marRight w:val="0"/>
      <w:marTop w:val="0"/>
      <w:marBottom w:val="0"/>
      <w:divBdr>
        <w:top w:val="none" w:sz="0" w:space="0" w:color="auto"/>
        <w:left w:val="none" w:sz="0" w:space="0" w:color="auto"/>
        <w:bottom w:val="none" w:sz="0" w:space="0" w:color="auto"/>
        <w:right w:val="none" w:sz="0" w:space="0" w:color="auto"/>
      </w:divBdr>
      <w:divsChild>
        <w:div w:id="1836261623">
          <w:marLeft w:val="0"/>
          <w:marRight w:val="0"/>
          <w:marTop w:val="0"/>
          <w:marBottom w:val="0"/>
          <w:divBdr>
            <w:top w:val="none" w:sz="0" w:space="0" w:color="auto"/>
            <w:left w:val="none" w:sz="0" w:space="0" w:color="auto"/>
            <w:bottom w:val="none" w:sz="0" w:space="0" w:color="auto"/>
            <w:right w:val="none" w:sz="0" w:space="0" w:color="auto"/>
          </w:divBdr>
          <w:divsChild>
            <w:div w:id="771171947">
              <w:marLeft w:val="0"/>
              <w:marRight w:val="0"/>
              <w:marTop w:val="0"/>
              <w:marBottom w:val="0"/>
              <w:divBdr>
                <w:top w:val="none" w:sz="0" w:space="0" w:color="auto"/>
                <w:left w:val="none" w:sz="0" w:space="0" w:color="auto"/>
                <w:bottom w:val="none" w:sz="0" w:space="0" w:color="auto"/>
                <w:right w:val="none" w:sz="0" w:space="0" w:color="auto"/>
              </w:divBdr>
              <w:divsChild>
                <w:div w:id="1738362820">
                  <w:marLeft w:val="0"/>
                  <w:marRight w:val="0"/>
                  <w:marTop w:val="0"/>
                  <w:marBottom w:val="0"/>
                  <w:divBdr>
                    <w:top w:val="none" w:sz="0" w:space="0" w:color="auto"/>
                    <w:left w:val="none" w:sz="0" w:space="0" w:color="auto"/>
                    <w:bottom w:val="none" w:sz="0" w:space="0" w:color="auto"/>
                    <w:right w:val="none" w:sz="0" w:space="0" w:color="auto"/>
                  </w:divBdr>
                  <w:divsChild>
                    <w:div w:id="1814566580">
                      <w:marLeft w:val="0"/>
                      <w:marRight w:val="0"/>
                      <w:marTop w:val="0"/>
                      <w:marBottom w:val="0"/>
                      <w:divBdr>
                        <w:top w:val="none" w:sz="0" w:space="0" w:color="auto"/>
                        <w:left w:val="none" w:sz="0" w:space="0" w:color="auto"/>
                        <w:bottom w:val="none" w:sz="0" w:space="0" w:color="auto"/>
                        <w:right w:val="none" w:sz="0" w:space="0" w:color="auto"/>
                      </w:divBdr>
                    </w:div>
                    <w:div w:id="227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0246">
      <w:bodyDiv w:val="1"/>
      <w:marLeft w:val="0"/>
      <w:marRight w:val="0"/>
      <w:marTop w:val="0"/>
      <w:marBottom w:val="0"/>
      <w:divBdr>
        <w:top w:val="none" w:sz="0" w:space="0" w:color="auto"/>
        <w:left w:val="none" w:sz="0" w:space="0" w:color="auto"/>
        <w:bottom w:val="none" w:sz="0" w:space="0" w:color="auto"/>
        <w:right w:val="none" w:sz="0" w:space="0" w:color="auto"/>
      </w:divBdr>
      <w:divsChild>
        <w:div w:id="1819682931">
          <w:marLeft w:val="0"/>
          <w:marRight w:val="0"/>
          <w:marTop w:val="0"/>
          <w:marBottom w:val="0"/>
          <w:divBdr>
            <w:top w:val="none" w:sz="0" w:space="0" w:color="auto"/>
            <w:left w:val="none" w:sz="0" w:space="0" w:color="auto"/>
            <w:bottom w:val="none" w:sz="0" w:space="0" w:color="auto"/>
            <w:right w:val="none" w:sz="0" w:space="0" w:color="auto"/>
          </w:divBdr>
          <w:divsChild>
            <w:div w:id="488525202">
              <w:marLeft w:val="0"/>
              <w:marRight w:val="0"/>
              <w:marTop w:val="0"/>
              <w:marBottom w:val="0"/>
              <w:divBdr>
                <w:top w:val="none" w:sz="0" w:space="0" w:color="auto"/>
                <w:left w:val="none" w:sz="0" w:space="0" w:color="auto"/>
                <w:bottom w:val="none" w:sz="0" w:space="0" w:color="auto"/>
                <w:right w:val="none" w:sz="0" w:space="0" w:color="auto"/>
              </w:divBdr>
              <w:divsChild>
                <w:div w:id="1049690279">
                  <w:marLeft w:val="0"/>
                  <w:marRight w:val="0"/>
                  <w:marTop w:val="0"/>
                  <w:marBottom w:val="0"/>
                  <w:divBdr>
                    <w:top w:val="none" w:sz="0" w:space="0" w:color="auto"/>
                    <w:left w:val="none" w:sz="0" w:space="0" w:color="auto"/>
                    <w:bottom w:val="none" w:sz="0" w:space="0" w:color="auto"/>
                    <w:right w:val="none" w:sz="0" w:space="0" w:color="auto"/>
                  </w:divBdr>
                </w:div>
              </w:divsChild>
            </w:div>
            <w:div w:id="404958854">
              <w:marLeft w:val="0"/>
              <w:marRight w:val="0"/>
              <w:marTop w:val="0"/>
              <w:marBottom w:val="0"/>
              <w:divBdr>
                <w:top w:val="none" w:sz="0" w:space="0" w:color="auto"/>
                <w:left w:val="none" w:sz="0" w:space="0" w:color="auto"/>
                <w:bottom w:val="none" w:sz="0" w:space="0" w:color="auto"/>
                <w:right w:val="none" w:sz="0" w:space="0" w:color="auto"/>
              </w:divBdr>
              <w:divsChild>
                <w:div w:id="20723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5308">
      <w:bodyDiv w:val="1"/>
      <w:marLeft w:val="0"/>
      <w:marRight w:val="0"/>
      <w:marTop w:val="0"/>
      <w:marBottom w:val="0"/>
      <w:divBdr>
        <w:top w:val="none" w:sz="0" w:space="0" w:color="auto"/>
        <w:left w:val="none" w:sz="0" w:space="0" w:color="auto"/>
        <w:bottom w:val="none" w:sz="0" w:space="0" w:color="auto"/>
        <w:right w:val="none" w:sz="0" w:space="0" w:color="auto"/>
      </w:divBdr>
      <w:divsChild>
        <w:div w:id="214002654">
          <w:marLeft w:val="0"/>
          <w:marRight w:val="0"/>
          <w:marTop w:val="0"/>
          <w:marBottom w:val="0"/>
          <w:divBdr>
            <w:top w:val="none" w:sz="0" w:space="0" w:color="auto"/>
            <w:left w:val="none" w:sz="0" w:space="0" w:color="auto"/>
            <w:bottom w:val="none" w:sz="0" w:space="0" w:color="auto"/>
            <w:right w:val="none" w:sz="0" w:space="0" w:color="auto"/>
          </w:divBdr>
          <w:divsChild>
            <w:div w:id="457728267">
              <w:marLeft w:val="0"/>
              <w:marRight w:val="0"/>
              <w:marTop w:val="0"/>
              <w:marBottom w:val="0"/>
              <w:divBdr>
                <w:top w:val="none" w:sz="0" w:space="0" w:color="auto"/>
                <w:left w:val="none" w:sz="0" w:space="0" w:color="auto"/>
                <w:bottom w:val="none" w:sz="0" w:space="0" w:color="auto"/>
                <w:right w:val="none" w:sz="0" w:space="0" w:color="auto"/>
              </w:divBdr>
              <w:divsChild>
                <w:div w:id="683946772">
                  <w:marLeft w:val="0"/>
                  <w:marRight w:val="0"/>
                  <w:marTop w:val="0"/>
                  <w:marBottom w:val="0"/>
                  <w:divBdr>
                    <w:top w:val="none" w:sz="0" w:space="0" w:color="auto"/>
                    <w:left w:val="none" w:sz="0" w:space="0" w:color="auto"/>
                    <w:bottom w:val="none" w:sz="0" w:space="0" w:color="auto"/>
                    <w:right w:val="none" w:sz="0" w:space="0" w:color="auto"/>
                  </w:divBdr>
                  <w:divsChild>
                    <w:div w:id="2104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95800">
      <w:bodyDiv w:val="1"/>
      <w:marLeft w:val="0"/>
      <w:marRight w:val="0"/>
      <w:marTop w:val="0"/>
      <w:marBottom w:val="0"/>
      <w:divBdr>
        <w:top w:val="none" w:sz="0" w:space="0" w:color="auto"/>
        <w:left w:val="none" w:sz="0" w:space="0" w:color="auto"/>
        <w:bottom w:val="none" w:sz="0" w:space="0" w:color="auto"/>
        <w:right w:val="none" w:sz="0" w:space="0" w:color="auto"/>
      </w:divBdr>
    </w:div>
    <w:div w:id="1795635639">
      <w:bodyDiv w:val="1"/>
      <w:marLeft w:val="0"/>
      <w:marRight w:val="0"/>
      <w:marTop w:val="0"/>
      <w:marBottom w:val="0"/>
      <w:divBdr>
        <w:top w:val="none" w:sz="0" w:space="0" w:color="auto"/>
        <w:left w:val="none" w:sz="0" w:space="0" w:color="auto"/>
        <w:bottom w:val="none" w:sz="0" w:space="0" w:color="auto"/>
        <w:right w:val="none" w:sz="0" w:space="0" w:color="auto"/>
      </w:divBdr>
      <w:divsChild>
        <w:div w:id="380982551">
          <w:marLeft w:val="0"/>
          <w:marRight w:val="0"/>
          <w:marTop w:val="0"/>
          <w:marBottom w:val="0"/>
          <w:divBdr>
            <w:top w:val="none" w:sz="0" w:space="0" w:color="auto"/>
            <w:left w:val="none" w:sz="0" w:space="0" w:color="auto"/>
            <w:bottom w:val="none" w:sz="0" w:space="0" w:color="auto"/>
            <w:right w:val="none" w:sz="0" w:space="0" w:color="auto"/>
          </w:divBdr>
          <w:divsChild>
            <w:div w:id="669874238">
              <w:marLeft w:val="0"/>
              <w:marRight w:val="0"/>
              <w:marTop w:val="0"/>
              <w:marBottom w:val="0"/>
              <w:divBdr>
                <w:top w:val="none" w:sz="0" w:space="0" w:color="auto"/>
                <w:left w:val="none" w:sz="0" w:space="0" w:color="auto"/>
                <w:bottom w:val="none" w:sz="0" w:space="0" w:color="auto"/>
                <w:right w:val="none" w:sz="0" w:space="0" w:color="auto"/>
              </w:divBdr>
              <w:divsChild>
                <w:div w:id="910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1738</Words>
  <Characters>9910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13</cp:revision>
  <dcterms:created xsi:type="dcterms:W3CDTF">2020-10-27T11:14:00Z</dcterms:created>
  <dcterms:modified xsi:type="dcterms:W3CDTF">2020-10-28T13:08:00Z</dcterms:modified>
</cp:coreProperties>
</file>