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80" w:rsidRPr="00F55C1C" w:rsidRDefault="00123780" w:rsidP="00F55C1C">
      <w:pPr>
        <w:spacing w:line="360" w:lineRule="auto"/>
        <w:ind w:firstLine="709"/>
        <w:jc w:val="center"/>
        <w:rPr>
          <w:b/>
          <w:bCs/>
          <w:color w:val="000000" w:themeColor="text1"/>
          <w:sz w:val="28"/>
          <w:szCs w:val="28"/>
          <w:lang w:val="uk-UA"/>
        </w:rPr>
      </w:pPr>
      <w:r w:rsidRPr="00F55C1C">
        <w:rPr>
          <w:b/>
          <w:bCs/>
          <w:color w:val="000000" w:themeColor="text1"/>
          <w:sz w:val="28"/>
          <w:szCs w:val="28"/>
          <w:lang w:val="uk-UA"/>
        </w:rPr>
        <w:t>МІНІСТЕРСТВО ОСВІТИ І НАУКИ УКРАЇНИ</w:t>
      </w:r>
    </w:p>
    <w:p w:rsidR="00123780" w:rsidRPr="00F55C1C" w:rsidRDefault="00123780" w:rsidP="00F55C1C">
      <w:pPr>
        <w:spacing w:line="360" w:lineRule="auto"/>
        <w:ind w:firstLine="709"/>
        <w:jc w:val="center"/>
        <w:rPr>
          <w:b/>
          <w:bCs/>
          <w:color w:val="000000" w:themeColor="text1"/>
          <w:sz w:val="28"/>
          <w:szCs w:val="28"/>
          <w:lang w:val="uk-UA"/>
        </w:rPr>
      </w:pPr>
      <w:r w:rsidRPr="00F55C1C">
        <w:rPr>
          <w:b/>
          <w:bCs/>
          <w:color w:val="000000" w:themeColor="text1"/>
          <w:sz w:val="28"/>
          <w:szCs w:val="28"/>
          <w:lang w:val="uk-UA"/>
        </w:rPr>
        <w:t>ЖИТОМИРСЬКИЙ ДЕРЖАВНИЙ УНІВЕРСИТЕТ ІМЕНІ ІВАНА ФРАНКА</w:t>
      </w:r>
    </w:p>
    <w:p w:rsidR="00123780" w:rsidRPr="00F55C1C" w:rsidRDefault="00123780" w:rsidP="00F55C1C">
      <w:pPr>
        <w:spacing w:line="360" w:lineRule="auto"/>
        <w:ind w:firstLine="709"/>
        <w:jc w:val="center"/>
        <w:rPr>
          <w:b/>
          <w:bCs/>
          <w:color w:val="000000" w:themeColor="text1"/>
          <w:sz w:val="28"/>
          <w:szCs w:val="28"/>
          <w:lang w:val="uk-UA"/>
        </w:rPr>
      </w:pPr>
      <w:r w:rsidRPr="00F55C1C">
        <w:rPr>
          <w:b/>
          <w:bCs/>
          <w:color w:val="000000" w:themeColor="text1"/>
          <w:sz w:val="28"/>
          <w:szCs w:val="28"/>
          <w:lang w:val="uk-UA"/>
        </w:rPr>
        <w:t>КАФЕДРА ЗАГАЛЬНОЇ, ВІКОВОЇ ТА ПЕДАГОГІЧНОЇ ПСИХОЛОГІЇ</w:t>
      </w:r>
    </w:p>
    <w:p w:rsidR="00F55C1C" w:rsidRPr="00F55C1C" w:rsidRDefault="00F55C1C" w:rsidP="00F55C1C">
      <w:pPr>
        <w:pStyle w:val="1"/>
        <w:spacing w:line="360" w:lineRule="auto"/>
        <w:ind w:firstLine="709"/>
        <w:rPr>
          <w:bCs/>
          <w:color w:val="000000" w:themeColor="text1"/>
          <w:sz w:val="28"/>
          <w:szCs w:val="28"/>
        </w:rPr>
      </w:pPr>
    </w:p>
    <w:p w:rsidR="00123780" w:rsidRPr="00F55C1C" w:rsidRDefault="00123780" w:rsidP="00F55C1C">
      <w:pPr>
        <w:pStyle w:val="1"/>
        <w:spacing w:line="360" w:lineRule="auto"/>
        <w:ind w:firstLine="709"/>
        <w:rPr>
          <w:bCs/>
          <w:color w:val="000000" w:themeColor="text1"/>
          <w:sz w:val="28"/>
          <w:szCs w:val="28"/>
        </w:rPr>
      </w:pPr>
      <w:r w:rsidRPr="00F55C1C">
        <w:rPr>
          <w:bCs/>
          <w:color w:val="000000" w:themeColor="text1"/>
          <w:sz w:val="28"/>
          <w:szCs w:val="28"/>
        </w:rPr>
        <w:t>КУРСОВА РОБОТА</w:t>
      </w:r>
    </w:p>
    <w:p w:rsidR="00123780" w:rsidRPr="00F55C1C" w:rsidRDefault="00123780" w:rsidP="00F55C1C">
      <w:pPr>
        <w:spacing w:line="360" w:lineRule="auto"/>
        <w:ind w:firstLine="709"/>
        <w:jc w:val="center"/>
        <w:rPr>
          <w:b/>
          <w:color w:val="000000" w:themeColor="text1"/>
          <w:sz w:val="28"/>
          <w:szCs w:val="28"/>
          <w:lang w:val="uk-UA"/>
        </w:rPr>
      </w:pPr>
      <w:r w:rsidRPr="00F55C1C">
        <w:rPr>
          <w:b/>
          <w:color w:val="000000" w:themeColor="text1"/>
          <w:sz w:val="28"/>
          <w:szCs w:val="28"/>
          <w:lang w:val="uk-UA"/>
        </w:rPr>
        <w:t>з психології</w:t>
      </w:r>
    </w:p>
    <w:p w:rsidR="00123780" w:rsidRPr="00F55C1C" w:rsidRDefault="00123780" w:rsidP="00F55C1C">
      <w:pPr>
        <w:spacing w:line="360" w:lineRule="auto"/>
        <w:ind w:firstLine="709"/>
        <w:jc w:val="center"/>
        <w:rPr>
          <w:b/>
          <w:color w:val="000000" w:themeColor="text1"/>
          <w:sz w:val="28"/>
          <w:szCs w:val="28"/>
          <w:lang w:val="uk-UA"/>
        </w:rPr>
      </w:pPr>
      <w:r w:rsidRPr="00F55C1C">
        <w:rPr>
          <w:b/>
          <w:color w:val="000000" w:themeColor="text1"/>
          <w:sz w:val="28"/>
          <w:szCs w:val="28"/>
          <w:lang w:val="uk-UA"/>
        </w:rPr>
        <w:t xml:space="preserve">на тему: «ВІКОВІ </w:t>
      </w:r>
      <w:r w:rsidR="00937881" w:rsidRPr="00F55C1C">
        <w:rPr>
          <w:b/>
          <w:color w:val="000000" w:themeColor="text1"/>
          <w:sz w:val="28"/>
          <w:szCs w:val="28"/>
          <w:lang w:val="uk-UA"/>
        </w:rPr>
        <w:t>ОСОБЛИВОСТІ ПАМ’ЯТІ</w:t>
      </w:r>
      <w:r w:rsidRPr="00F55C1C">
        <w:rPr>
          <w:b/>
          <w:color w:val="000000" w:themeColor="text1"/>
          <w:sz w:val="28"/>
          <w:szCs w:val="28"/>
          <w:lang w:val="uk-UA"/>
        </w:rPr>
        <w:t xml:space="preserve"> У ПІДЛІТКІВ ТА ЇХ ЗВ’ЯЗОК З УСПІШНІСТЮ УЧНІВ»</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Реєстраційний № ___________</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Дата здачі__________________</w:t>
      </w:r>
    </w:p>
    <w:p w:rsidR="00123780" w:rsidRPr="00F55C1C" w:rsidRDefault="00123780" w:rsidP="00F55C1C">
      <w:pPr>
        <w:spacing w:line="360" w:lineRule="auto"/>
        <w:ind w:firstLine="709"/>
        <w:rPr>
          <w:b/>
          <w:bCs/>
          <w:color w:val="000000" w:themeColor="text1"/>
          <w:sz w:val="28"/>
          <w:szCs w:val="28"/>
          <w:lang w:val="uk-UA"/>
        </w:rPr>
      </w:pPr>
      <w:r w:rsidRPr="00F55C1C">
        <w:rPr>
          <w:b/>
          <w:bCs/>
          <w:color w:val="000000" w:themeColor="text1"/>
          <w:sz w:val="28"/>
          <w:szCs w:val="28"/>
          <w:lang w:val="uk-UA"/>
        </w:rPr>
        <w:t>Здобувача вищої освіти</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Ш курсу 32Бд-СОобр</w:t>
      </w:r>
      <w:r w:rsidR="00F55C1C" w:rsidRPr="00F55C1C">
        <w:rPr>
          <w:color w:val="000000" w:themeColor="text1"/>
          <w:sz w:val="28"/>
          <w:szCs w:val="28"/>
          <w:lang w:val="uk-UA"/>
        </w:rPr>
        <w:t xml:space="preserve"> </w:t>
      </w:r>
      <w:r w:rsidRPr="00F55C1C">
        <w:rPr>
          <w:color w:val="000000" w:themeColor="text1"/>
          <w:sz w:val="28"/>
          <w:szCs w:val="28"/>
          <w:lang w:val="uk-UA"/>
        </w:rPr>
        <w:t>групи</w:t>
      </w:r>
    </w:p>
    <w:p w:rsidR="00123780" w:rsidRPr="00F55C1C" w:rsidRDefault="00123780" w:rsidP="00F55C1C">
      <w:pPr>
        <w:tabs>
          <w:tab w:val="left" w:pos="5220"/>
        </w:tabs>
        <w:spacing w:line="360" w:lineRule="auto"/>
        <w:ind w:firstLine="709"/>
        <w:jc w:val="both"/>
        <w:rPr>
          <w:color w:val="000000" w:themeColor="text1"/>
          <w:sz w:val="28"/>
          <w:szCs w:val="28"/>
          <w:lang w:val="uk-UA"/>
        </w:rPr>
      </w:pPr>
      <w:r w:rsidRPr="00F55C1C">
        <w:rPr>
          <w:color w:val="000000" w:themeColor="text1"/>
          <w:sz w:val="28"/>
          <w:szCs w:val="28"/>
          <w:lang w:val="uk-UA"/>
        </w:rPr>
        <w:t>денної форми навчання</w:t>
      </w:r>
    </w:p>
    <w:p w:rsidR="00123780" w:rsidRPr="00F55C1C" w:rsidRDefault="00123780" w:rsidP="00F55C1C">
      <w:pPr>
        <w:tabs>
          <w:tab w:val="left" w:pos="5220"/>
        </w:tabs>
        <w:spacing w:line="360" w:lineRule="auto"/>
        <w:ind w:firstLine="709"/>
        <w:jc w:val="both"/>
        <w:rPr>
          <w:color w:val="000000" w:themeColor="text1"/>
          <w:sz w:val="28"/>
          <w:szCs w:val="28"/>
          <w:lang w:val="uk-UA"/>
        </w:rPr>
      </w:pPr>
      <w:r w:rsidRPr="00F55C1C">
        <w:rPr>
          <w:color w:val="000000" w:themeColor="text1"/>
          <w:sz w:val="28"/>
          <w:szCs w:val="28"/>
          <w:lang w:val="uk-UA"/>
        </w:rPr>
        <w:t>спеціальності 014.12 Середня освіта (Образотворче мистецтво))</w:t>
      </w:r>
      <w:r w:rsidR="00F55C1C" w:rsidRPr="00F55C1C">
        <w:rPr>
          <w:color w:val="000000" w:themeColor="text1"/>
          <w:sz w:val="28"/>
          <w:szCs w:val="28"/>
          <w:lang w:val="uk-UA"/>
        </w:rPr>
        <w:t xml:space="preserve"> </w:t>
      </w:r>
    </w:p>
    <w:p w:rsidR="00123780" w:rsidRPr="00F55C1C" w:rsidRDefault="00123780" w:rsidP="00F55C1C">
      <w:pPr>
        <w:tabs>
          <w:tab w:val="left" w:pos="5220"/>
        </w:tabs>
        <w:spacing w:line="360" w:lineRule="auto"/>
        <w:ind w:firstLine="709"/>
        <w:jc w:val="both"/>
        <w:rPr>
          <w:color w:val="000000" w:themeColor="text1"/>
          <w:sz w:val="28"/>
          <w:szCs w:val="28"/>
          <w:lang w:val="uk-UA"/>
        </w:rPr>
      </w:pPr>
      <w:proofErr w:type="spellStart"/>
      <w:r w:rsidRPr="00F55C1C">
        <w:rPr>
          <w:color w:val="000000" w:themeColor="text1"/>
          <w:sz w:val="28"/>
          <w:szCs w:val="28"/>
          <w:lang w:val="uk-UA"/>
        </w:rPr>
        <w:t>Прістрома</w:t>
      </w:r>
      <w:proofErr w:type="spellEnd"/>
      <w:r w:rsidRPr="00F55C1C">
        <w:rPr>
          <w:color w:val="000000" w:themeColor="text1"/>
          <w:sz w:val="28"/>
          <w:szCs w:val="28"/>
          <w:lang w:val="uk-UA"/>
        </w:rPr>
        <w:t xml:space="preserve"> І.В.</w:t>
      </w:r>
    </w:p>
    <w:p w:rsidR="00123780" w:rsidRPr="00F55C1C" w:rsidRDefault="00123780" w:rsidP="00F55C1C">
      <w:pPr>
        <w:spacing w:line="360" w:lineRule="auto"/>
        <w:ind w:firstLine="709"/>
        <w:rPr>
          <w:color w:val="000000" w:themeColor="text1"/>
          <w:sz w:val="28"/>
          <w:szCs w:val="28"/>
          <w:lang w:val="uk-UA"/>
        </w:rPr>
      </w:pPr>
    </w:p>
    <w:p w:rsidR="00123780" w:rsidRPr="00F55C1C" w:rsidRDefault="00123780" w:rsidP="00F55C1C">
      <w:pPr>
        <w:spacing w:line="360" w:lineRule="auto"/>
        <w:ind w:firstLine="709"/>
        <w:rPr>
          <w:b/>
          <w:bCs/>
          <w:color w:val="000000" w:themeColor="text1"/>
          <w:sz w:val="28"/>
          <w:szCs w:val="28"/>
          <w:lang w:val="uk-UA"/>
        </w:rPr>
      </w:pPr>
      <w:r w:rsidRPr="00F55C1C">
        <w:rPr>
          <w:b/>
          <w:bCs/>
          <w:color w:val="000000" w:themeColor="text1"/>
          <w:sz w:val="28"/>
          <w:szCs w:val="28"/>
          <w:lang w:val="uk-UA"/>
        </w:rPr>
        <w:t>Науковий керівник</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завідувачка кафедри загальної, вікової та педагогічної психології, доцент, кандидат психологічних наук </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Дмитрієва С.М. </w:t>
      </w:r>
    </w:p>
    <w:p w:rsidR="00123780" w:rsidRPr="00F55C1C" w:rsidRDefault="00123780" w:rsidP="00F55C1C">
      <w:pPr>
        <w:spacing w:line="360" w:lineRule="auto"/>
        <w:ind w:firstLine="709"/>
        <w:rPr>
          <w:b/>
          <w:bCs/>
          <w:color w:val="000000" w:themeColor="text1"/>
          <w:sz w:val="28"/>
          <w:szCs w:val="28"/>
          <w:lang w:val="uk-UA"/>
        </w:rPr>
      </w:pPr>
      <w:r w:rsidRPr="00F55C1C">
        <w:rPr>
          <w:b/>
          <w:bCs/>
          <w:color w:val="000000" w:themeColor="text1"/>
          <w:sz w:val="28"/>
          <w:szCs w:val="28"/>
          <w:lang w:val="uk-UA"/>
        </w:rPr>
        <w:t>Оцінка</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Національна шкала ________________</w:t>
      </w:r>
      <w:r w:rsidR="00F55C1C" w:rsidRPr="00F55C1C">
        <w:rPr>
          <w:color w:val="000000" w:themeColor="text1"/>
          <w:sz w:val="28"/>
          <w:szCs w:val="28"/>
          <w:lang w:val="uk-UA"/>
        </w:rPr>
        <w:t xml:space="preserve"> </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 xml:space="preserve">Кількість балів: _______ECTS _____ </w:t>
      </w:r>
    </w:p>
    <w:p w:rsidR="00F55C1C"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Члени комісії</w:t>
      </w:r>
      <w:r w:rsidR="00F55C1C" w:rsidRPr="00F55C1C">
        <w:rPr>
          <w:color w:val="000000" w:themeColor="text1"/>
          <w:sz w:val="28"/>
          <w:szCs w:val="28"/>
          <w:lang w:val="uk-UA"/>
        </w:rPr>
        <w:t xml:space="preserve"> </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________________</w:t>
      </w:r>
      <w:r w:rsidR="00F55C1C" w:rsidRPr="00F55C1C">
        <w:rPr>
          <w:color w:val="000000" w:themeColor="text1"/>
          <w:sz w:val="28"/>
          <w:szCs w:val="28"/>
          <w:lang w:val="uk-UA"/>
        </w:rPr>
        <w:t xml:space="preserve"> </w:t>
      </w:r>
      <w:r w:rsidRPr="00F55C1C">
        <w:rPr>
          <w:color w:val="000000" w:themeColor="text1"/>
          <w:sz w:val="28"/>
          <w:szCs w:val="28"/>
          <w:lang w:val="uk-UA"/>
        </w:rPr>
        <w:t>Дмитрієва С.М.</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___________________</w:t>
      </w:r>
      <w:r w:rsidR="00F55C1C" w:rsidRPr="00F55C1C">
        <w:rPr>
          <w:color w:val="000000" w:themeColor="text1"/>
          <w:sz w:val="28"/>
          <w:szCs w:val="28"/>
          <w:lang w:val="uk-UA"/>
        </w:rPr>
        <w:t xml:space="preserve"> </w:t>
      </w:r>
      <w:proofErr w:type="spellStart"/>
      <w:r w:rsidRPr="00F55C1C">
        <w:rPr>
          <w:color w:val="000000" w:themeColor="text1"/>
          <w:sz w:val="28"/>
          <w:szCs w:val="28"/>
          <w:lang w:val="uk-UA"/>
        </w:rPr>
        <w:t>Бутузова</w:t>
      </w:r>
      <w:proofErr w:type="spellEnd"/>
      <w:r w:rsidRPr="00F55C1C">
        <w:rPr>
          <w:color w:val="000000" w:themeColor="text1"/>
          <w:sz w:val="28"/>
          <w:szCs w:val="28"/>
          <w:lang w:val="uk-UA"/>
        </w:rPr>
        <w:t xml:space="preserve"> Л.П.</w:t>
      </w:r>
    </w:p>
    <w:p w:rsidR="00123780" w:rsidRPr="00F55C1C" w:rsidRDefault="00123780" w:rsidP="00F55C1C">
      <w:pPr>
        <w:spacing w:line="360" w:lineRule="auto"/>
        <w:ind w:firstLine="709"/>
        <w:rPr>
          <w:color w:val="000000" w:themeColor="text1"/>
          <w:sz w:val="28"/>
          <w:szCs w:val="28"/>
          <w:lang w:val="uk-UA"/>
        </w:rPr>
      </w:pPr>
      <w:r w:rsidRPr="00F55C1C">
        <w:rPr>
          <w:color w:val="000000" w:themeColor="text1"/>
          <w:sz w:val="28"/>
          <w:szCs w:val="28"/>
          <w:lang w:val="uk-UA"/>
        </w:rPr>
        <w:t xml:space="preserve">____________________ </w:t>
      </w:r>
      <w:proofErr w:type="spellStart"/>
      <w:r w:rsidRPr="00F55C1C">
        <w:rPr>
          <w:color w:val="000000" w:themeColor="text1"/>
          <w:sz w:val="28"/>
          <w:szCs w:val="28"/>
          <w:lang w:val="uk-UA"/>
        </w:rPr>
        <w:t>Стахова</w:t>
      </w:r>
      <w:proofErr w:type="spellEnd"/>
      <w:r w:rsidRPr="00F55C1C">
        <w:rPr>
          <w:color w:val="000000" w:themeColor="text1"/>
          <w:sz w:val="28"/>
          <w:szCs w:val="28"/>
          <w:lang w:val="uk-UA"/>
        </w:rPr>
        <w:t xml:space="preserve"> О.О.</w:t>
      </w:r>
    </w:p>
    <w:p w:rsidR="00123780" w:rsidRPr="00F55C1C" w:rsidRDefault="00F55C1C" w:rsidP="00F55C1C">
      <w:pPr>
        <w:spacing w:line="360" w:lineRule="auto"/>
        <w:ind w:firstLine="709"/>
        <w:jc w:val="center"/>
        <w:rPr>
          <w:color w:val="000000" w:themeColor="text1"/>
          <w:sz w:val="28"/>
          <w:szCs w:val="28"/>
          <w:lang w:val="uk-UA" w:bidi="mr-IN"/>
        </w:rPr>
      </w:pPr>
      <w:r w:rsidRPr="00F55C1C">
        <w:rPr>
          <w:color w:val="000000" w:themeColor="text1"/>
          <w:sz w:val="28"/>
          <w:szCs w:val="28"/>
          <w:lang w:val="uk-UA" w:bidi="mr-IN"/>
        </w:rPr>
        <w:t xml:space="preserve">Житомир – </w:t>
      </w:r>
      <w:r w:rsidR="00123780" w:rsidRPr="00F55C1C">
        <w:rPr>
          <w:color w:val="000000" w:themeColor="text1"/>
          <w:sz w:val="28"/>
          <w:szCs w:val="28"/>
          <w:lang w:val="uk-UA" w:bidi="mr-IN"/>
        </w:rPr>
        <w:t>2021</w:t>
      </w:r>
    </w:p>
    <w:p w:rsidR="00123780" w:rsidRPr="00F55C1C" w:rsidRDefault="00F55C1C" w:rsidP="00F55C1C">
      <w:pPr>
        <w:spacing w:line="360" w:lineRule="auto"/>
        <w:ind w:firstLine="709"/>
        <w:jc w:val="center"/>
        <w:rPr>
          <w:b/>
          <w:color w:val="000000" w:themeColor="text1"/>
          <w:sz w:val="28"/>
          <w:szCs w:val="28"/>
          <w:lang w:val="uk-UA"/>
        </w:rPr>
      </w:pPr>
      <w:r w:rsidRPr="00F55C1C">
        <w:rPr>
          <w:b/>
          <w:color w:val="000000" w:themeColor="text1"/>
          <w:sz w:val="28"/>
          <w:szCs w:val="28"/>
          <w:lang w:val="uk-UA"/>
        </w:rPr>
        <w:br w:type="column"/>
      </w:r>
      <w:r w:rsidR="00123780" w:rsidRPr="00F55C1C">
        <w:rPr>
          <w:b/>
          <w:color w:val="000000" w:themeColor="text1"/>
          <w:sz w:val="28"/>
          <w:szCs w:val="28"/>
          <w:lang w:val="uk-UA"/>
        </w:rPr>
        <w:lastRenderedPageBreak/>
        <w:t>ЗМІСТ</w:t>
      </w:r>
    </w:p>
    <w:p w:rsidR="00123780" w:rsidRPr="00F55C1C" w:rsidRDefault="00123780" w:rsidP="00F55C1C">
      <w:pPr>
        <w:spacing w:line="360" w:lineRule="auto"/>
        <w:ind w:firstLine="709"/>
        <w:jc w:val="center"/>
        <w:rPr>
          <w:b/>
          <w:color w:val="000000" w:themeColor="text1"/>
          <w:sz w:val="28"/>
          <w:szCs w:val="28"/>
          <w:lang w:val="uk-UA"/>
        </w:rPr>
      </w:pP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ВСТУП…………………………………………………………</w:t>
      </w:r>
      <w:r w:rsidR="0022261C" w:rsidRPr="00F55C1C">
        <w:rPr>
          <w:b/>
          <w:color w:val="000000" w:themeColor="text1"/>
          <w:sz w:val="28"/>
          <w:szCs w:val="28"/>
          <w:lang w:val="uk-UA"/>
        </w:rPr>
        <w:t>.</w:t>
      </w:r>
      <w:r w:rsidRPr="00F55C1C">
        <w:rPr>
          <w:b/>
          <w:color w:val="000000" w:themeColor="text1"/>
          <w:sz w:val="28"/>
          <w:szCs w:val="28"/>
          <w:lang w:val="uk-UA"/>
        </w:rPr>
        <w:t>………</w:t>
      </w:r>
      <w:r w:rsidR="00F55C1C" w:rsidRPr="00F55C1C">
        <w:rPr>
          <w:b/>
          <w:color w:val="000000" w:themeColor="text1"/>
          <w:sz w:val="28"/>
          <w:szCs w:val="28"/>
          <w:lang w:val="uk-UA"/>
        </w:rPr>
        <w:t>…</w:t>
      </w:r>
      <w:r w:rsidRPr="00F55C1C">
        <w:rPr>
          <w:b/>
          <w:color w:val="000000" w:themeColor="text1"/>
          <w:sz w:val="28"/>
          <w:szCs w:val="28"/>
          <w:lang w:val="uk-UA"/>
        </w:rPr>
        <w:t>…..3</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РОЗДІЛ І. ТЕОРЕТИЧНИЙ АНАЛІЗ ПРОБЛЕМИ ВІКОВИХ ОСОБЛИВОСТЕЙ ПАМ’ЯТІ У ПІДЛІТКОВОМУ ВІЦІ…</w:t>
      </w:r>
      <w:r w:rsidR="00F55C1C" w:rsidRPr="00F55C1C">
        <w:rPr>
          <w:b/>
          <w:color w:val="000000" w:themeColor="text1"/>
          <w:sz w:val="28"/>
          <w:szCs w:val="28"/>
          <w:lang w:val="uk-UA"/>
        </w:rPr>
        <w:t>………………</w:t>
      </w:r>
      <w:r w:rsidR="00DF0DA5" w:rsidRPr="00F55C1C">
        <w:rPr>
          <w:b/>
          <w:color w:val="000000" w:themeColor="text1"/>
          <w:sz w:val="28"/>
          <w:szCs w:val="28"/>
          <w:lang w:val="uk-UA"/>
        </w:rPr>
        <w:t>…7</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1.1. Психологічні особливості підліткового віку</w:t>
      </w:r>
      <w:r w:rsidR="00DF0DA5" w:rsidRPr="00F55C1C">
        <w:rPr>
          <w:color w:val="000000" w:themeColor="text1"/>
          <w:sz w:val="28"/>
          <w:szCs w:val="28"/>
          <w:lang w:val="uk-UA"/>
        </w:rPr>
        <w:t>………………</w:t>
      </w:r>
      <w:r w:rsidR="0022261C" w:rsidRPr="00F55C1C">
        <w:rPr>
          <w:color w:val="000000" w:themeColor="text1"/>
          <w:sz w:val="28"/>
          <w:szCs w:val="28"/>
          <w:lang w:val="uk-UA"/>
        </w:rPr>
        <w:t>…</w:t>
      </w:r>
      <w:r w:rsidR="00F55C1C" w:rsidRPr="00F55C1C">
        <w:rPr>
          <w:color w:val="000000" w:themeColor="text1"/>
          <w:sz w:val="28"/>
          <w:szCs w:val="28"/>
          <w:lang w:val="uk-UA"/>
        </w:rPr>
        <w:t>…</w:t>
      </w:r>
      <w:r w:rsidR="0022261C" w:rsidRPr="00F55C1C">
        <w:rPr>
          <w:color w:val="000000" w:themeColor="text1"/>
          <w:sz w:val="28"/>
          <w:szCs w:val="28"/>
          <w:lang w:val="uk-UA"/>
        </w:rPr>
        <w:t>..</w:t>
      </w:r>
      <w:r w:rsidR="00DF0DA5" w:rsidRPr="00F55C1C">
        <w:rPr>
          <w:color w:val="000000" w:themeColor="text1"/>
          <w:sz w:val="28"/>
          <w:szCs w:val="28"/>
          <w:lang w:val="uk-UA"/>
        </w:rPr>
        <w:t>…….7</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1.2. Вікові особливості пам’яті у підлітковому віці…………</w:t>
      </w:r>
      <w:r w:rsidR="00EC0A2C" w:rsidRPr="00F55C1C">
        <w:rPr>
          <w:color w:val="000000" w:themeColor="text1"/>
          <w:sz w:val="28"/>
          <w:szCs w:val="28"/>
          <w:lang w:val="uk-UA"/>
        </w:rPr>
        <w:t>………</w:t>
      </w:r>
      <w:r w:rsidR="00F55C1C" w:rsidRPr="00F55C1C">
        <w:rPr>
          <w:color w:val="000000" w:themeColor="text1"/>
          <w:sz w:val="28"/>
          <w:szCs w:val="28"/>
          <w:lang w:val="uk-UA"/>
        </w:rPr>
        <w:t>…</w:t>
      </w:r>
      <w:r w:rsidRPr="00F55C1C">
        <w:rPr>
          <w:color w:val="000000" w:themeColor="text1"/>
          <w:sz w:val="28"/>
          <w:szCs w:val="28"/>
          <w:lang w:val="uk-UA"/>
        </w:rPr>
        <w:t>..1</w:t>
      </w:r>
      <w:r w:rsidR="0022261C" w:rsidRPr="00F55C1C">
        <w:rPr>
          <w:color w:val="000000" w:themeColor="text1"/>
          <w:sz w:val="28"/>
          <w:szCs w:val="28"/>
          <w:lang w:val="uk-UA"/>
        </w:rPr>
        <w:t>3</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РОЗДІЛ ІІ. МЕТОДИЧНІ ЗАСАДИ КУРСОВОГО ДОСЛІДЖЕННЯ ВІКОВИХ ОСОБЛИВОСТЕЙ</w:t>
      </w:r>
      <w:r w:rsidR="00F55C1C" w:rsidRPr="00F55C1C">
        <w:rPr>
          <w:b/>
          <w:color w:val="000000" w:themeColor="text1"/>
          <w:sz w:val="28"/>
          <w:szCs w:val="28"/>
          <w:lang w:val="uk-UA"/>
        </w:rPr>
        <w:t xml:space="preserve"> </w:t>
      </w:r>
      <w:r w:rsidRPr="00F55C1C">
        <w:rPr>
          <w:b/>
          <w:color w:val="000000" w:themeColor="text1"/>
          <w:sz w:val="28"/>
          <w:szCs w:val="28"/>
          <w:lang w:val="uk-UA"/>
        </w:rPr>
        <w:t>ПАМ’ЯТІ У ПІДЛІТКОВОМУ ВІЦІ</w:t>
      </w:r>
      <w:r w:rsidR="00F55C1C" w:rsidRPr="00F55C1C">
        <w:rPr>
          <w:b/>
          <w:color w:val="000000" w:themeColor="text1"/>
          <w:sz w:val="28"/>
          <w:szCs w:val="28"/>
          <w:lang w:val="uk-UA"/>
        </w:rPr>
        <w:t>……</w:t>
      </w:r>
      <w:r w:rsidR="0022261C" w:rsidRPr="00F55C1C">
        <w:rPr>
          <w:b/>
          <w:color w:val="000000" w:themeColor="text1"/>
          <w:sz w:val="28"/>
          <w:szCs w:val="28"/>
          <w:lang w:val="uk-UA"/>
        </w:rPr>
        <w:t>..22</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РОЗДІЛ ІІІ. ЕМПІРИЧНЕ ДОСЛІДЖЕННЯ ВІКОВИХ ОСОБЛИВОСТЕЙ ПАМ’ЯТІ У ПІДЛІТКОВОМУ ВІЦІ</w:t>
      </w:r>
      <w:r w:rsidR="0022261C" w:rsidRPr="00F55C1C">
        <w:rPr>
          <w:b/>
          <w:color w:val="000000" w:themeColor="text1"/>
          <w:sz w:val="28"/>
          <w:szCs w:val="28"/>
          <w:lang w:val="uk-UA"/>
        </w:rPr>
        <w:t>…………………..28</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3.1. Аналіз результатів емпіричного дослідження вікових особливостей пам’яті у підлітків…</w:t>
      </w:r>
      <w:r w:rsidR="0022261C" w:rsidRPr="00F55C1C">
        <w:rPr>
          <w:color w:val="000000" w:themeColor="text1"/>
          <w:sz w:val="28"/>
          <w:szCs w:val="28"/>
          <w:lang w:val="uk-UA"/>
        </w:rPr>
        <w:t>…………………………………………………………</w:t>
      </w:r>
      <w:r w:rsidR="00F55C1C" w:rsidRPr="00F55C1C">
        <w:rPr>
          <w:color w:val="000000" w:themeColor="text1"/>
          <w:sz w:val="28"/>
          <w:szCs w:val="28"/>
          <w:lang w:val="uk-UA"/>
        </w:rPr>
        <w:t>….</w:t>
      </w:r>
      <w:r w:rsidR="0022261C" w:rsidRPr="00F55C1C">
        <w:rPr>
          <w:color w:val="000000" w:themeColor="text1"/>
          <w:sz w:val="28"/>
          <w:szCs w:val="28"/>
          <w:lang w:val="uk-UA"/>
        </w:rPr>
        <w:t>.…28</w:t>
      </w:r>
    </w:p>
    <w:p w:rsidR="00123780" w:rsidRPr="00F55C1C" w:rsidRDefault="00123780"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3.2. Шляхи формування пам’яті у період середнього шкільного віку…</w:t>
      </w:r>
      <w:r w:rsidR="0022261C" w:rsidRPr="00F55C1C">
        <w:rPr>
          <w:color w:val="000000" w:themeColor="text1"/>
          <w:sz w:val="28"/>
          <w:szCs w:val="28"/>
          <w:lang w:val="uk-UA"/>
        </w:rPr>
        <w:t>.33</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ВИСНОВКИ……………………………………………………………</w:t>
      </w:r>
      <w:r w:rsidR="0022261C" w:rsidRPr="00F55C1C">
        <w:rPr>
          <w:b/>
          <w:color w:val="000000" w:themeColor="text1"/>
          <w:sz w:val="28"/>
          <w:szCs w:val="28"/>
          <w:lang w:val="uk-UA"/>
        </w:rPr>
        <w:t>...</w:t>
      </w:r>
      <w:r w:rsidRPr="00F55C1C">
        <w:rPr>
          <w:b/>
          <w:color w:val="000000" w:themeColor="text1"/>
          <w:sz w:val="28"/>
          <w:szCs w:val="28"/>
          <w:lang w:val="uk-UA"/>
        </w:rPr>
        <w:t>.</w:t>
      </w:r>
      <w:r w:rsidR="00F55C1C" w:rsidRPr="00F55C1C">
        <w:rPr>
          <w:b/>
          <w:color w:val="000000" w:themeColor="text1"/>
          <w:sz w:val="28"/>
          <w:szCs w:val="28"/>
          <w:lang w:val="uk-UA"/>
        </w:rPr>
        <w:t>..</w:t>
      </w:r>
      <w:r w:rsidRPr="00F55C1C">
        <w:rPr>
          <w:b/>
          <w:color w:val="000000" w:themeColor="text1"/>
          <w:sz w:val="28"/>
          <w:szCs w:val="28"/>
          <w:lang w:val="uk-UA"/>
        </w:rPr>
        <w:t>.3</w:t>
      </w:r>
      <w:r w:rsidR="0022261C" w:rsidRPr="00F55C1C">
        <w:rPr>
          <w:b/>
          <w:color w:val="000000" w:themeColor="text1"/>
          <w:sz w:val="28"/>
          <w:szCs w:val="28"/>
          <w:lang w:val="uk-UA"/>
        </w:rPr>
        <w:t>4</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СПИСОК ВИКОРИСТАНОЇ ЛІТЕРАТУРИ……</w:t>
      </w:r>
      <w:r w:rsidR="0022261C" w:rsidRPr="00F55C1C">
        <w:rPr>
          <w:b/>
          <w:color w:val="000000" w:themeColor="text1"/>
          <w:sz w:val="28"/>
          <w:szCs w:val="28"/>
          <w:lang w:val="uk-UA"/>
        </w:rPr>
        <w:t>..</w:t>
      </w:r>
      <w:r w:rsidRPr="00F55C1C">
        <w:rPr>
          <w:b/>
          <w:color w:val="000000" w:themeColor="text1"/>
          <w:sz w:val="28"/>
          <w:szCs w:val="28"/>
          <w:lang w:val="uk-UA"/>
        </w:rPr>
        <w:t>…………………</w:t>
      </w:r>
      <w:r w:rsidR="00F55C1C" w:rsidRPr="00F55C1C">
        <w:rPr>
          <w:b/>
          <w:color w:val="000000" w:themeColor="text1"/>
          <w:sz w:val="28"/>
          <w:szCs w:val="28"/>
          <w:lang w:val="uk-UA"/>
        </w:rPr>
        <w:t>..</w:t>
      </w:r>
      <w:r w:rsidRPr="00F55C1C">
        <w:rPr>
          <w:b/>
          <w:color w:val="000000" w:themeColor="text1"/>
          <w:sz w:val="28"/>
          <w:szCs w:val="28"/>
          <w:lang w:val="uk-UA"/>
        </w:rPr>
        <w:t>..</w:t>
      </w:r>
      <w:r w:rsidR="0022261C" w:rsidRPr="00F55C1C">
        <w:rPr>
          <w:b/>
          <w:color w:val="000000" w:themeColor="text1"/>
          <w:sz w:val="28"/>
          <w:szCs w:val="28"/>
          <w:lang w:val="uk-UA"/>
        </w:rPr>
        <w:t>36</w:t>
      </w:r>
    </w:p>
    <w:p w:rsidR="00123780" w:rsidRPr="00F55C1C" w:rsidRDefault="00123780"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ДОДАТКИ…………</w:t>
      </w:r>
      <w:r w:rsidR="0022261C" w:rsidRPr="00F55C1C">
        <w:rPr>
          <w:b/>
          <w:color w:val="000000" w:themeColor="text1"/>
          <w:sz w:val="28"/>
          <w:szCs w:val="28"/>
          <w:lang w:val="uk-UA"/>
        </w:rPr>
        <w:t>...</w:t>
      </w:r>
      <w:r w:rsidRPr="00F55C1C">
        <w:rPr>
          <w:b/>
          <w:color w:val="000000" w:themeColor="text1"/>
          <w:sz w:val="28"/>
          <w:szCs w:val="28"/>
          <w:lang w:val="uk-UA"/>
        </w:rPr>
        <w:t>…………………………………………………</w:t>
      </w:r>
      <w:r w:rsidR="00F55C1C" w:rsidRPr="00F55C1C">
        <w:rPr>
          <w:b/>
          <w:color w:val="000000" w:themeColor="text1"/>
          <w:sz w:val="28"/>
          <w:szCs w:val="28"/>
          <w:lang w:val="uk-UA"/>
        </w:rPr>
        <w:t>..</w:t>
      </w:r>
      <w:r w:rsidRPr="00F55C1C">
        <w:rPr>
          <w:b/>
          <w:color w:val="000000" w:themeColor="text1"/>
          <w:sz w:val="28"/>
          <w:szCs w:val="28"/>
          <w:lang w:val="uk-UA"/>
        </w:rPr>
        <w:t>….</w:t>
      </w:r>
      <w:r w:rsidR="0022261C" w:rsidRPr="00F55C1C">
        <w:rPr>
          <w:b/>
          <w:color w:val="000000" w:themeColor="text1"/>
          <w:sz w:val="28"/>
          <w:szCs w:val="28"/>
          <w:lang w:val="uk-UA"/>
        </w:rPr>
        <w:t>39</w:t>
      </w:r>
    </w:p>
    <w:p w:rsidR="00123780" w:rsidRPr="00F55C1C" w:rsidRDefault="00F55C1C" w:rsidP="00F55C1C">
      <w:pPr>
        <w:tabs>
          <w:tab w:val="left" w:pos="0"/>
        </w:tabs>
        <w:spacing w:line="360" w:lineRule="auto"/>
        <w:ind w:firstLine="709"/>
        <w:jc w:val="center"/>
        <w:rPr>
          <w:b/>
          <w:caps/>
          <w:color w:val="000000" w:themeColor="text1"/>
          <w:sz w:val="28"/>
          <w:szCs w:val="28"/>
          <w:lang w:val="uk-UA"/>
        </w:rPr>
      </w:pPr>
      <w:r w:rsidRPr="00F55C1C">
        <w:rPr>
          <w:color w:val="000000" w:themeColor="text1"/>
          <w:sz w:val="28"/>
          <w:szCs w:val="28"/>
          <w:lang w:val="uk-UA"/>
        </w:rPr>
        <w:br w:type="column"/>
      </w:r>
      <w:r w:rsidR="00123780" w:rsidRPr="00F55C1C">
        <w:rPr>
          <w:b/>
          <w:caps/>
          <w:color w:val="000000" w:themeColor="text1"/>
          <w:sz w:val="28"/>
          <w:szCs w:val="28"/>
          <w:lang w:val="uk-UA"/>
        </w:rPr>
        <w:lastRenderedPageBreak/>
        <w:t>Вступ</w:t>
      </w:r>
    </w:p>
    <w:p w:rsidR="00123780" w:rsidRPr="00F55C1C" w:rsidRDefault="00123780" w:rsidP="00F55C1C">
      <w:pPr>
        <w:tabs>
          <w:tab w:val="left" w:pos="0"/>
        </w:tabs>
        <w:spacing w:line="360" w:lineRule="auto"/>
        <w:ind w:firstLine="709"/>
        <w:jc w:val="center"/>
        <w:rPr>
          <w:b/>
          <w:caps/>
          <w:color w:val="000000" w:themeColor="text1"/>
          <w:sz w:val="28"/>
          <w:szCs w:val="28"/>
          <w:lang w:val="uk-UA"/>
        </w:rPr>
      </w:pPr>
    </w:p>
    <w:p w:rsidR="00937881" w:rsidRPr="00F55C1C" w:rsidRDefault="00123780" w:rsidP="00F55C1C">
      <w:pPr>
        <w:spacing w:line="360" w:lineRule="auto"/>
        <w:ind w:firstLine="709"/>
        <w:jc w:val="both"/>
        <w:rPr>
          <w:color w:val="000000" w:themeColor="text1"/>
          <w:sz w:val="28"/>
          <w:szCs w:val="28"/>
          <w:lang w:val="uk-UA"/>
        </w:rPr>
      </w:pPr>
      <w:r w:rsidRPr="00F55C1C">
        <w:rPr>
          <w:b/>
          <w:color w:val="000000" w:themeColor="text1"/>
          <w:sz w:val="28"/>
          <w:szCs w:val="28"/>
          <w:lang w:val="uk-UA"/>
        </w:rPr>
        <w:t>Актуальність дослідження.</w:t>
      </w:r>
      <w:r w:rsidRPr="00F55C1C">
        <w:rPr>
          <w:color w:val="000000" w:themeColor="text1"/>
          <w:sz w:val="28"/>
          <w:szCs w:val="28"/>
          <w:lang w:val="uk-UA"/>
        </w:rPr>
        <w:t xml:space="preserve"> </w:t>
      </w:r>
      <w:r w:rsidR="00937881" w:rsidRPr="00F55C1C">
        <w:rPr>
          <w:color w:val="000000" w:themeColor="text1"/>
          <w:sz w:val="28"/>
          <w:szCs w:val="28"/>
          <w:lang w:val="uk-UA"/>
        </w:rPr>
        <w:t>Пам'ять обслуговує безпосередньо здійснювані людиною дії, операції. Успішність виконання будь-якої більш-менш складною діяльності знаходиться в безпосередній залежності від того, яка кількість одиниць інформації запам'ятовується і відтворюється на її етапах. Пам'ять є найважливішою, пізнавальною функцією, що лежить в основі розвитку і навчання. Пам'ять як пізнавальний процес забезпечує цілісність і розвиток особистост</w:t>
      </w:r>
      <w:r w:rsidR="003F554C" w:rsidRPr="00F55C1C">
        <w:rPr>
          <w:color w:val="000000" w:themeColor="text1"/>
          <w:sz w:val="28"/>
          <w:szCs w:val="28"/>
          <w:lang w:val="uk-UA"/>
        </w:rPr>
        <w:t>і</w:t>
      </w:r>
      <w:r w:rsidR="00937881" w:rsidRPr="00F55C1C">
        <w:rPr>
          <w:color w:val="000000" w:themeColor="text1"/>
          <w:sz w:val="28"/>
          <w:szCs w:val="28"/>
          <w:lang w:val="uk-UA"/>
        </w:rPr>
        <w:t>.</w:t>
      </w:r>
    </w:p>
    <w:p w:rsidR="003F554C" w:rsidRPr="00F55C1C" w:rsidRDefault="003F554C" w:rsidP="00F55C1C">
      <w:pPr>
        <w:spacing w:line="360" w:lineRule="auto"/>
        <w:ind w:firstLine="709"/>
        <w:jc w:val="both"/>
        <w:rPr>
          <w:color w:val="000000" w:themeColor="text1"/>
          <w:sz w:val="28"/>
          <w:szCs w:val="28"/>
          <w:lang w:val="uk-UA"/>
        </w:rPr>
      </w:pPr>
      <w:r w:rsidRPr="00F55C1C">
        <w:rPr>
          <w:rStyle w:val="y2iqfc"/>
          <w:color w:val="000000" w:themeColor="text1"/>
          <w:sz w:val="28"/>
          <w:szCs w:val="28"/>
          <w:lang w:val="uk-UA"/>
        </w:rPr>
        <w:t xml:space="preserve">В розділ психології пам'яті включається також опис різних форм процесів пам'яті, починаючи з найпростіших видів мимовільного зйомки і спливання слідів, закінчуючи складними формами </w:t>
      </w:r>
      <w:proofErr w:type="spellStart"/>
      <w:r w:rsidRPr="00F55C1C">
        <w:rPr>
          <w:rStyle w:val="y2iqfc"/>
          <w:color w:val="000000" w:themeColor="text1"/>
          <w:sz w:val="28"/>
          <w:szCs w:val="28"/>
          <w:lang w:val="uk-UA"/>
        </w:rPr>
        <w:t>мнемічної</w:t>
      </w:r>
      <w:proofErr w:type="spellEnd"/>
      <w:r w:rsidRPr="00F55C1C">
        <w:rPr>
          <w:rStyle w:val="y2iqfc"/>
          <w:color w:val="000000" w:themeColor="text1"/>
          <w:sz w:val="28"/>
          <w:szCs w:val="28"/>
          <w:lang w:val="uk-UA"/>
        </w:rPr>
        <w:t xml:space="preserve"> діяльності, які дозволяють людині довільно повертатися до минулого досвіду, застосовуючи ряд спеціальних прийомів, істотно розширювати обсяг утримуваної інформації і терміни її зберігання.</w:t>
      </w:r>
    </w:p>
    <w:p w:rsidR="00123780" w:rsidRPr="00F55C1C" w:rsidRDefault="00123780" w:rsidP="00F55C1C">
      <w:pPr>
        <w:spacing w:line="360" w:lineRule="auto"/>
        <w:ind w:firstLine="709"/>
        <w:jc w:val="both"/>
        <w:rPr>
          <w:color w:val="000000" w:themeColor="text1"/>
          <w:sz w:val="28"/>
          <w:szCs w:val="28"/>
          <w:lang w:val="uk-UA"/>
        </w:rPr>
      </w:pPr>
      <w:r w:rsidRPr="00F55C1C">
        <w:rPr>
          <w:b/>
          <w:color w:val="000000" w:themeColor="text1"/>
          <w:sz w:val="28"/>
          <w:szCs w:val="28"/>
          <w:lang w:val="uk-UA"/>
        </w:rPr>
        <w:t>Мета:</w:t>
      </w:r>
      <w:r w:rsidRPr="00F55C1C">
        <w:rPr>
          <w:color w:val="000000" w:themeColor="text1"/>
          <w:sz w:val="28"/>
          <w:szCs w:val="28"/>
          <w:lang w:val="uk-UA"/>
        </w:rPr>
        <w:t xml:space="preserve"> дослідити вікові особливості </w:t>
      </w:r>
      <w:r w:rsidR="00F4248A" w:rsidRPr="00F55C1C">
        <w:rPr>
          <w:color w:val="000000" w:themeColor="text1"/>
          <w:sz w:val="28"/>
          <w:szCs w:val="28"/>
          <w:lang w:val="uk-UA"/>
        </w:rPr>
        <w:t xml:space="preserve">пам’яті </w:t>
      </w:r>
      <w:r w:rsidRPr="00F55C1C">
        <w:rPr>
          <w:color w:val="000000" w:themeColor="text1"/>
          <w:sz w:val="28"/>
          <w:szCs w:val="28"/>
          <w:lang w:val="uk-UA"/>
        </w:rPr>
        <w:t>в підлітковому віці та визначити ефективні шляхи ї</w:t>
      </w:r>
      <w:r w:rsidR="00F4248A" w:rsidRPr="00F55C1C">
        <w:rPr>
          <w:color w:val="000000" w:themeColor="text1"/>
          <w:sz w:val="28"/>
          <w:szCs w:val="28"/>
          <w:lang w:val="uk-UA"/>
        </w:rPr>
        <w:t>ї</w:t>
      </w:r>
      <w:r w:rsidRPr="00F55C1C">
        <w:rPr>
          <w:color w:val="000000" w:themeColor="text1"/>
          <w:sz w:val="28"/>
          <w:szCs w:val="28"/>
          <w:lang w:val="uk-UA"/>
        </w:rPr>
        <w:t xml:space="preserve"> формування. </w:t>
      </w:r>
    </w:p>
    <w:p w:rsidR="00123780" w:rsidRPr="00F55C1C" w:rsidRDefault="00123780" w:rsidP="00F55C1C">
      <w:pPr>
        <w:spacing w:line="360" w:lineRule="auto"/>
        <w:ind w:firstLine="709"/>
        <w:jc w:val="both"/>
        <w:rPr>
          <w:color w:val="000000" w:themeColor="text1"/>
          <w:sz w:val="28"/>
          <w:szCs w:val="28"/>
          <w:lang w:val="uk-UA"/>
        </w:rPr>
      </w:pPr>
      <w:r w:rsidRPr="00F55C1C">
        <w:rPr>
          <w:b/>
          <w:color w:val="000000" w:themeColor="text1"/>
          <w:sz w:val="28"/>
          <w:szCs w:val="28"/>
          <w:lang w:val="uk-UA"/>
        </w:rPr>
        <w:t>Об’єкт дослідження:</w:t>
      </w:r>
      <w:r w:rsidRPr="00F55C1C">
        <w:rPr>
          <w:color w:val="000000" w:themeColor="text1"/>
          <w:sz w:val="28"/>
          <w:szCs w:val="28"/>
          <w:lang w:val="uk-UA"/>
        </w:rPr>
        <w:t xml:space="preserve"> </w:t>
      </w:r>
      <w:r w:rsidR="00937881" w:rsidRPr="00F55C1C">
        <w:rPr>
          <w:color w:val="000000" w:themeColor="text1"/>
          <w:sz w:val="28"/>
          <w:szCs w:val="28"/>
          <w:lang w:val="uk-UA"/>
        </w:rPr>
        <w:t xml:space="preserve">пам’ять </w:t>
      </w:r>
      <w:r w:rsidRPr="00F55C1C">
        <w:rPr>
          <w:color w:val="000000" w:themeColor="text1"/>
          <w:sz w:val="28"/>
          <w:szCs w:val="28"/>
          <w:lang w:val="uk-UA"/>
        </w:rPr>
        <w:t>особистості.</w:t>
      </w:r>
    </w:p>
    <w:p w:rsidR="00123780" w:rsidRPr="00F55C1C" w:rsidRDefault="00123780" w:rsidP="00F55C1C">
      <w:pPr>
        <w:spacing w:line="360" w:lineRule="auto"/>
        <w:ind w:firstLine="709"/>
        <w:jc w:val="both"/>
        <w:rPr>
          <w:color w:val="000000" w:themeColor="text1"/>
          <w:sz w:val="28"/>
          <w:szCs w:val="28"/>
          <w:lang w:val="uk-UA"/>
        </w:rPr>
      </w:pPr>
      <w:r w:rsidRPr="00F55C1C">
        <w:rPr>
          <w:b/>
          <w:color w:val="000000" w:themeColor="text1"/>
          <w:sz w:val="28"/>
          <w:szCs w:val="28"/>
          <w:lang w:val="uk-UA"/>
        </w:rPr>
        <w:t>Предмет дослідження:</w:t>
      </w:r>
      <w:r w:rsidRPr="00F55C1C">
        <w:rPr>
          <w:color w:val="000000" w:themeColor="text1"/>
          <w:sz w:val="28"/>
          <w:szCs w:val="28"/>
          <w:lang w:val="uk-UA"/>
        </w:rPr>
        <w:t xml:space="preserve"> вікові особливості </w:t>
      </w:r>
      <w:r w:rsidR="00937881" w:rsidRPr="00F55C1C">
        <w:rPr>
          <w:color w:val="000000" w:themeColor="text1"/>
          <w:sz w:val="28"/>
          <w:szCs w:val="28"/>
          <w:lang w:val="uk-UA"/>
        </w:rPr>
        <w:t xml:space="preserve">пам’яті </w:t>
      </w:r>
      <w:r w:rsidRPr="00F55C1C">
        <w:rPr>
          <w:color w:val="000000" w:themeColor="text1"/>
          <w:sz w:val="28"/>
          <w:szCs w:val="28"/>
          <w:lang w:val="uk-UA"/>
        </w:rPr>
        <w:t>у підлітковому віці та шляхи ї</w:t>
      </w:r>
      <w:r w:rsidR="00937881" w:rsidRPr="00F55C1C">
        <w:rPr>
          <w:color w:val="000000" w:themeColor="text1"/>
          <w:sz w:val="28"/>
          <w:szCs w:val="28"/>
          <w:lang w:val="uk-UA"/>
        </w:rPr>
        <w:t>ї</w:t>
      </w:r>
      <w:r w:rsidRPr="00F55C1C">
        <w:rPr>
          <w:color w:val="000000" w:themeColor="text1"/>
          <w:sz w:val="28"/>
          <w:szCs w:val="28"/>
          <w:lang w:val="uk-UA"/>
        </w:rPr>
        <w:t xml:space="preserve"> формування.</w:t>
      </w:r>
    </w:p>
    <w:p w:rsidR="00123780" w:rsidRPr="00F55C1C" w:rsidRDefault="00123780" w:rsidP="00F55C1C">
      <w:pPr>
        <w:spacing w:line="360" w:lineRule="auto"/>
        <w:ind w:firstLine="709"/>
        <w:jc w:val="both"/>
        <w:rPr>
          <w:color w:val="000000" w:themeColor="text1"/>
          <w:sz w:val="28"/>
          <w:szCs w:val="28"/>
          <w:lang w:val="uk-UA"/>
        </w:rPr>
      </w:pPr>
      <w:r w:rsidRPr="00F55C1C">
        <w:rPr>
          <w:b/>
          <w:color w:val="000000" w:themeColor="text1"/>
          <w:sz w:val="28"/>
          <w:szCs w:val="28"/>
          <w:lang w:val="uk-UA"/>
        </w:rPr>
        <w:t>Обсяг та структура роботи:</w:t>
      </w:r>
      <w:r w:rsidRPr="00F55C1C">
        <w:rPr>
          <w:color w:val="000000" w:themeColor="text1"/>
          <w:sz w:val="28"/>
          <w:szCs w:val="28"/>
          <w:lang w:val="uk-UA"/>
        </w:rPr>
        <w:t xml:space="preserve"> робота складається зі вступу, трьох розділів, загальних висновків, списку використаної літератури. Робота містить 4 таблиці</w:t>
      </w:r>
      <w:r w:rsidR="0022261C" w:rsidRPr="00F55C1C">
        <w:rPr>
          <w:color w:val="000000" w:themeColor="text1"/>
          <w:sz w:val="28"/>
          <w:szCs w:val="28"/>
          <w:lang w:val="uk-UA"/>
        </w:rPr>
        <w:t>.</w:t>
      </w:r>
      <w:r w:rsidRPr="00F55C1C">
        <w:rPr>
          <w:color w:val="000000" w:themeColor="text1"/>
          <w:sz w:val="28"/>
          <w:szCs w:val="28"/>
          <w:lang w:val="uk-UA"/>
        </w:rPr>
        <w:t xml:space="preserve">. Додатки викладені на </w:t>
      </w:r>
      <w:r w:rsidR="0022261C" w:rsidRPr="00F55C1C">
        <w:rPr>
          <w:color w:val="000000" w:themeColor="text1"/>
          <w:sz w:val="28"/>
          <w:szCs w:val="28"/>
          <w:lang w:val="uk-UA"/>
        </w:rPr>
        <w:t>2</w:t>
      </w:r>
      <w:r w:rsidRPr="00F55C1C">
        <w:rPr>
          <w:color w:val="000000" w:themeColor="text1"/>
          <w:sz w:val="28"/>
          <w:szCs w:val="28"/>
          <w:lang w:val="uk-UA"/>
        </w:rPr>
        <w:t xml:space="preserve"> сторінках.</w:t>
      </w:r>
    </w:p>
    <w:p w:rsidR="00DF0DA5" w:rsidRPr="00F55C1C" w:rsidRDefault="00F55C1C" w:rsidP="00F55C1C">
      <w:pPr>
        <w:spacing w:line="360" w:lineRule="auto"/>
        <w:ind w:firstLine="709"/>
        <w:jc w:val="center"/>
        <w:rPr>
          <w:b/>
          <w:color w:val="000000" w:themeColor="text1"/>
          <w:sz w:val="28"/>
          <w:szCs w:val="28"/>
          <w:lang w:val="uk-UA"/>
        </w:rPr>
      </w:pPr>
      <w:r>
        <w:rPr>
          <w:b/>
          <w:caps/>
          <w:color w:val="000000" w:themeColor="text1"/>
          <w:sz w:val="28"/>
          <w:szCs w:val="28"/>
          <w:lang w:val="uk-UA"/>
        </w:rPr>
        <w:br w:type="column"/>
      </w:r>
      <w:r w:rsidR="00DF0DA5" w:rsidRPr="00F55C1C">
        <w:rPr>
          <w:b/>
          <w:color w:val="000000" w:themeColor="text1"/>
          <w:sz w:val="28"/>
          <w:szCs w:val="28"/>
          <w:lang w:val="uk-UA"/>
        </w:rPr>
        <w:lastRenderedPageBreak/>
        <w:t>РОЗДІЛ І. ТЕОРЕТИЧНИЙ АНАЛІЗ ПРОБЛЕМИ ВІКОВИХ ОСОБЛИВОСТЕЙ ПАМ’ЯТІ У ПІДЛІТКОВОМУ ВІЦІ</w:t>
      </w:r>
    </w:p>
    <w:p w:rsidR="00DF0DA5" w:rsidRPr="00F55C1C" w:rsidRDefault="00DF0DA5" w:rsidP="00F55C1C">
      <w:pPr>
        <w:spacing w:line="360" w:lineRule="auto"/>
        <w:ind w:firstLine="709"/>
        <w:jc w:val="center"/>
        <w:rPr>
          <w:b/>
          <w:color w:val="000000" w:themeColor="text1"/>
          <w:sz w:val="28"/>
          <w:szCs w:val="28"/>
          <w:lang w:val="uk-UA"/>
        </w:rPr>
      </w:pPr>
    </w:p>
    <w:p w:rsidR="00DF0DA5" w:rsidRPr="00F55C1C" w:rsidRDefault="00DF0DA5"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1.1. Психологічні особливості підліткового віку</w:t>
      </w:r>
    </w:p>
    <w:p w:rsidR="00F55C1C" w:rsidRDefault="00F55C1C" w:rsidP="00F55C1C">
      <w:pPr>
        <w:spacing w:line="360" w:lineRule="auto"/>
        <w:ind w:firstLine="709"/>
        <w:jc w:val="both"/>
        <w:rPr>
          <w:color w:val="000000" w:themeColor="text1"/>
          <w:sz w:val="28"/>
          <w:szCs w:val="28"/>
          <w:lang w:val="uk-UA"/>
        </w:rPr>
      </w:pPr>
    </w:p>
    <w:p w:rsidR="00EC0A2C" w:rsidRPr="00F55C1C" w:rsidRDefault="00EC0A2C" w:rsidP="00F55C1C">
      <w:pPr>
        <w:spacing w:line="360" w:lineRule="auto"/>
        <w:ind w:firstLine="709"/>
        <w:jc w:val="both"/>
        <w:rPr>
          <w:rFonts w:eastAsia="Courier New"/>
          <w:color w:val="000000" w:themeColor="text1"/>
          <w:sz w:val="28"/>
          <w:szCs w:val="28"/>
          <w:lang w:val="uk-UA" w:eastAsia="uk-UA"/>
        </w:rPr>
      </w:pPr>
      <w:r w:rsidRPr="00F55C1C">
        <w:rPr>
          <w:color w:val="000000" w:themeColor="text1"/>
          <w:sz w:val="28"/>
          <w:szCs w:val="28"/>
          <w:lang w:val="uk-UA"/>
        </w:rPr>
        <w:t xml:space="preserve">На думку психологів Е. </w:t>
      </w:r>
      <w:proofErr w:type="spellStart"/>
      <w:r w:rsidRPr="00F55C1C">
        <w:rPr>
          <w:color w:val="000000" w:themeColor="text1"/>
          <w:sz w:val="28"/>
          <w:szCs w:val="28"/>
          <w:lang w:val="uk-UA"/>
        </w:rPr>
        <w:t>Ерексона</w:t>
      </w:r>
      <w:proofErr w:type="spellEnd"/>
      <w:r w:rsidRPr="00F55C1C">
        <w:rPr>
          <w:color w:val="000000" w:themeColor="text1"/>
          <w:sz w:val="28"/>
          <w:szCs w:val="28"/>
          <w:lang w:val="uk-UA"/>
        </w:rPr>
        <w:t xml:space="preserve">, Л. </w:t>
      </w:r>
      <w:proofErr w:type="spellStart"/>
      <w:r w:rsidRPr="00F55C1C">
        <w:rPr>
          <w:color w:val="000000" w:themeColor="text1"/>
          <w:sz w:val="28"/>
          <w:szCs w:val="28"/>
          <w:lang w:val="uk-UA"/>
        </w:rPr>
        <w:t>Обухової</w:t>
      </w:r>
      <w:proofErr w:type="spellEnd"/>
      <w:r w:rsidRPr="00F55C1C">
        <w:rPr>
          <w:color w:val="000000" w:themeColor="text1"/>
          <w:sz w:val="28"/>
          <w:szCs w:val="28"/>
          <w:lang w:val="uk-UA"/>
        </w:rPr>
        <w:t xml:space="preserve">, К. </w:t>
      </w:r>
      <w:proofErr w:type="spellStart"/>
      <w:r w:rsidRPr="00F55C1C">
        <w:rPr>
          <w:color w:val="000000" w:themeColor="text1"/>
          <w:sz w:val="28"/>
          <w:szCs w:val="28"/>
          <w:lang w:val="uk-UA"/>
        </w:rPr>
        <w:t>Поліванової</w:t>
      </w:r>
      <w:proofErr w:type="spellEnd"/>
      <w:r w:rsidRPr="00F55C1C">
        <w:rPr>
          <w:color w:val="000000" w:themeColor="text1"/>
          <w:sz w:val="28"/>
          <w:szCs w:val="28"/>
          <w:lang w:val="uk-UA"/>
        </w:rPr>
        <w:t xml:space="preserve">, підлітковий вік за особливостями свого розвитку залишається найбільш суперечливим серед інших вікових груп, зокрема молодшого та старшого шкільного віку. Невирішеним та відкритими залишаються питання щодо його вікових меж, основних новоутворень, домінантної діяльності, особливостей соціального розвитку. У найбільш широких вікових межах підлітковий вік охоплює 11-18 років. Відповідно до такого вікового діапазону виділяють молодший (11-14 </w:t>
      </w:r>
      <w:proofErr w:type="spellStart"/>
      <w:r w:rsidRPr="00F55C1C">
        <w:rPr>
          <w:color w:val="000000" w:themeColor="text1"/>
          <w:sz w:val="28"/>
          <w:szCs w:val="28"/>
          <w:lang w:val="uk-UA"/>
        </w:rPr>
        <w:t>рокі</w:t>
      </w:r>
      <w:proofErr w:type="spellEnd"/>
      <w:r w:rsidRPr="00F55C1C">
        <w:rPr>
          <w:color w:val="000000" w:themeColor="text1"/>
          <w:sz w:val="28"/>
          <w:szCs w:val="28"/>
          <w:lang w:val="uk-UA"/>
        </w:rPr>
        <w:t xml:space="preserve">) і старший підлітковий вік (15-18 років) </w:t>
      </w:r>
      <w:r w:rsidRPr="00F55C1C">
        <w:rPr>
          <w:rFonts w:eastAsia="Courier New"/>
          <w:color w:val="000000" w:themeColor="text1"/>
          <w:sz w:val="28"/>
          <w:szCs w:val="28"/>
          <w:lang w:val="uk-UA" w:eastAsia="uk-UA"/>
        </w:rPr>
        <w:t>[1].</w:t>
      </w:r>
    </w:p>
    <w:p w:rsidR="00EC0A2C" w:rsidRPr="00F55C1C" w:rsidRDefault="00EC0A2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Підлітковий вік відноситься до так званих критичних періодів життя людини. Спеціалісти в галузі вікової психології та педагогіки розділяють його на різні періоди. В даній роботі надається перевага виокремленню наступних періодів: молодший підлітковий вік (10-11 років)</w:t>
      </w:r>
      <w:r w:rsidR="00F55C1C">
        <w:rPr>
          <w:color w:val="000000" w:themeColor="text1"/>
          <w:sz w:val="28"/>
          <w:szCs w:val="28"/>
          <w:lang w:val="uk-UA"/>
        </w:rPr>
        <w:t>; середній підлітковий вік (12-</w:t>
      </w:r>
      <w:r w:rsidRPr="00F55C1C">
        <w:rPr>
          <w:color w:val="000000" w:themeColor="text1"/>
          <w:sz w:val="28"/>
          <w:szCs w:val="28"/>
          <w:lang w:val="uk-UA"/>
        </w:rPr>
        <w:t>14 років); старший підлітковий вік (15-16 років) [2].</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Слід погодитися з висновками В. Панка, що у юнацькому віці людина </w:t>
      </w:r>
      <w:proofErr w:type="spellStart"/>
      <w:r w:rsidRPr="00F55C1C">
        <w:rPr>
          <w:color w:val="000000" w:themeColor="text1"/>
          <w:sz w:val="28"/>
          <w:szCs w:val="28"/>
          <w:lang w:val="uk-UA"/>
        </w:rPr>
        <w:t>найбільшою</w:t>
      </w:r>
      <w:proofErr w:type="spellEnd"/>
      <w:r w:rsidRPr="00F55C1C">
        <w:rPr>
          <w:color w:val="000000" w:themeColor="text1"/>
          <w:sz w:val="28"/>
          <w:szCs w:val="28"/>
          <w:lang w:val="uk-UA"/>
        </w:rPr>
        <w:t xml:space="preserve"> мірою потребує </w:t>
      </w:r>
      <w:proofErr w:type="spellStart"/>
      <w:r w:rsidRPr="00F55C1C">
        <w:rPr>
          <w:color w:val="000000" w:themeColor="text1"/>
          <w:sz w:val="28"/>
          <w:szCs w:val="28"/>
          <w:lang w:val="uk-UA"/>
        </w:rPr>
        <w:t>психологічної</w:t>
      </w:r>
      <w:proofErr w:type="spellEnd"/>
      <w:r w:rsidRPr="00F55C1C">
        <w:rPr>
          <w:color w:val="000000" w:themeColor="text1"/>
          <w:sz w:val="28"/>
          <w:szCs w:val="28"/>
          <w:lang w:val="uk-UA"/>
        </w:rPr>
        <w:t xml:space="preserve"> допомоги та підтримки. Науковці звертають увагу на те, що кардинальні зміни в розвитку особистості породжують велику кількість психологічних проблем: проблеми </w:t>
      </w:r>
      <w:proofErr w:type="spellStart"/>
      <w:r w:rsidRPr="00F55C1C">
        <w:rPr>
          <w:color w:val="000000" w:themeColor="text1"/>
          <w:sz w:val="28"/>
          <w:szCs w:val="28"/>
          <w:lang w:val="uk-UA"/>
        </w:rPr>
        <w:t>адаптації</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професійного</w:t>
      </w:r>
      <w:proofErr w:type="spellEnd"/>
      <w:r w:rsidRPr="00F55C1C">
        <w:rPr>
          <w:color w:val="000000" w:themeColor="text1"/>
          <w:sz w:val="28"/>
          <w:szCs w:val="28"/>
          <w:lang w:val="uk-UA"/>
        </w:rPr>
        <w:t xml:space="preserve"> становлення, міжособистісного спілкування, </w:t>
      </w:r>
      <w:proofErr w:type="spellStart"/>
      <w:r w:rsidRPr="00F55C1C">
        <w:rPr>
          <w:color w:val="000000" w:themeColor="text1"/>
          <w:sz w:val="28"/>
          <w:szCs w:val="28"/>
          <w:lang w:val="uk-UA"/>
        </w:rPr>
        <w:t>сімейні</w:t>
      </w:r>
      <w:proofErr w:type="spellEnd"/>
      <w:r w:rsidRPr="00F55C1C">
        <w:rPr>
          <w:color w:val="000000" w:themeColor="text1"/>
          <w:sz w:val="28"/>
          <w:szCs w:val="28"/>
          <w:lang w:val="uk-UA"/>
        </w:rPr>
        <w:t xml:space="preserve"> проблеми, такі підходи і представлено у роботах сучасних психологів Д. Бондар, А. Борисюк, Ю. </w:t>
      </w:r>
      <w:proofErr w:type="spellStart"/>
      <w:r w:rsidRPr="00F55C1C">
        <w:rPr>
          <w:color w:val="000000" w:themeColor="text1"/>
          <w:sz w:val="28"/>
          <w:szCs w:val="28"/>
          <w:lang w:val="uk-UA"/>
        </w:rPr>
        <w:t>Бохонкової</w:t>
      </w:r>
      <w:proofErr w:type="spellEnd"/>
      <w:r w:rsidRPr="00F55C1C">
        <w:rPr>
          <w:color w:val="000000" w:themeColor="text1"/>
          <w:sz w:val="28"/>
          <w:szCs w:val="28"/>
          <w:lang w:val="uk-UA"/>
        </w:rPr>
        <w:t xml:space="preserve">, В. </w:t>
      </w:r>
      <w:proofErr w:type="spellStart"/>
      <w:r w:rsidRPr="00F55C1C">
        <w:rPr>
          <w:color w:val="000000" w:themeColor="text1"/>
          <w:sz w:val="28"/>
          <w:szCs w:val="28"/>
          <w:lang w:val="uk-UA"/>
        </w:rPr>
        <w:t>Бочелюка</w:t>
      </w:r>
      <w:proofErr w:type="spellEnd"/>
      <w:r w:rsidRPr="00F55C1C">
        <w:rPr>
          <w:color w:val="000000" w:themeColor="text1"/>
          <w:sz w:val="28"/>
          <w:szCs w:val="28"/>
          <w:lang w:val="uk-UA"/>
        </w:rPr>
        <w:t xml:space="preserve">, І. Поповича та ін. Нам близька думка А. </w:t>
      </w:r>
      <w:proofErr w:type="spellStart"/>
      <w:r w:rsidRPr="00F55C1C">
        <w:rPr>
          <w:color w:val="000000" w:themeColor="text1"/>
          <w:sz w:val="28"/>
          <w:szCs w:val="28"/>
          <w:lang w:val="uk-UA"/>
        </w:rPr>
        <w:t>Гільман</w:t>
      </w:r>
      <w:proofErr w:type="spellEnd"/>
      <w:r w:rsidRPr="00F55C1C">
        <w:rPr>
          <w:color w:val="000000" w:themeColor="text1"/>
          <w:sz w:val="28"/>
          <w:szCs w:val="28"/>
          <w:lang w:val="uk-UA"/>
        </w:rPr>
        <w:t xml:space="preserve">, що у «студентські роки відбувається становлення людини як особистості, коли молода людина </w:t>
      </w:r>
      <w:proofErr w:type="spellStart"/>
      <w:r w:rsidRPr="00F55C1C">
        <w:rPr>
          <w:color w:val="000000" w:themeColor="text1"/>
          <w:sz w:val="28"/>
          <w:szCs w:val="28"/>
          <w:lang w:val="uk-UA"/>
        </w:rPr>
        <w:t>пройшла</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складний</w:t>
      </w:r>
      <w:proofErr w:type="spellEnd"/>
      <w:r w:rsidRPr="00F55C1C">
        <w:rPr>
          <w:color w:val="000000" w:themeColor="text1"/>
          <w:sz w:val="28"/>
          <w:szCs w:val="28"/>
          <w:lang w:val="uk-UA"/>
        </w:rPr>
        <w:t xml:space="preserve"> шлях </w:t>
      </w:r>
      <w:proofErr w:type="spellStart"/>
      <w:r w:rsidRPr="00F55C1C">
        <w:rPr>
          <w:color w:val="000000" w:themeColor="text1"/>
          <w:sz w:val="28"/>
          <w:szCs w:val="28"/>
          <w:lang w:val="uk-UA"/>
        </w:rPr>
        <w:t>онтогенетичної</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ідентифікації</w:t>
      </w:r>
      <w:proofErr w:type="spellEnd"/>
      <w:r w:rsidRPr="00F55C1C">
        <w:rPr>
          <w:color w:val="000000" w:themeColor="text1"/>
          <w:sz w:val="28"/>
          <w:szCs w:val="28"/>
          <w:lang w:val="uk-UA"/>
        </w:rPr>
        <w:t xml:space="preserve"> до інших </w:t>
      </w:r>
      <w:proofErr w:type="spellStart"/>
      <w:r w:rsidRPr="00F55C1C">
        <w:rPr>
          <w:color w:val="000000" w:themeColor="text1"/>
          <w:sz w:val="28"/>
          <w:szCs w:val="28"/>
          <w:lang w:val="uk-UA"/>
        </w:rPr>
        <w:t>людей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перейняла</w:t>
      </w:r>
      <w:proofErr w:type="spellEnd"/>
      <w:r w:rsidRPr="00F55C1C">
        <w:rPr>
          <w:color w:val="000000" w:themeColor="text1"/>
          <w:sz w:val="28"/>
          <w:szCs w:val="28"/>
          <w:lang w:val="uk-UA"/>
        </w:rPr>
        <w:t xml:space="preserve"> від них соціально значущі властивості особистості, здатність до співпереживання, до активного морального становлення до </w:t>
      </w:r>
      <w:proofErr w:type="spellStart"/>
      <w:r w:rsidRPr="00F55C1C">
        <w:rPr>
          <w:color w:val="000000" w:themeColor="text1"/>
          <w:sz w:val="28"/>
          <w:szCs w:val="28"/>
          <w:lang w:val="uk-UA"/>
        </w:rPr>
        <w:t>людей</w:t>
      </w:r>
      <w:proofErr w:type="spellEnd"/>
      <w:r w:rsidRPr="00F55C1C">
        <w:rPr>
          <w:color w:val="000000" w:themeColor="text1"/>
          <w:sz w:val="28"/>
          <w:szCs w:val="28"/>
          <w:lang w:val="uk-UA"/>
        </w:rPr>
        <w:t xml:space="preserve">, до самого себе і до природи; здатність до засвоєння </w:t>
      </w:r>
      <w:r w:rsidRPr="00F55C1C">
        <w:rPr>
          <w:color w:val="000000" w:themeColor="text1"/>
          <w:sz w:val="28"/>
          <w:szCs w:val="28"/>
          <w:lang w:val="uk-UA"/>
        </w:rPr>
        <w:lastRenderedPageBreak/>
        <w:t xml:space="preserve">конвенціональних </w:t>
      </w:r>
      <w:proofErr w:type="spellStart"/>
      <w:r w:rsidRPr="00F55C1C">
        <w:rPr>
          <w:color w:val="000000" w:themeColor="text1"/>
          <w:sz w:val="28"/>
          <w:szCs w:val="28"/>
          <w:lang w:val="uk-UA"/>
        </w:rPr>
        <w:t>ролей</w:t>
      </w:r>
      <w:proofErr w:type="spellEnd"/>
      <w:r w:rsidRPr="00F55C1C">
        <w:rPr>
          <w:color w:val="000000" w:themeColor="text1"/>
          <w:sz w:val="28"/>
          <w:szCs w:val="28"/>
          <w:lang w:val="uk-UA"/>
        </w:rPr>
        <w:t xml:space="preserve">, норм, правил поведінки в суспільстві тощо» [7, с. 42]. Також точку зору, що збігається з нашою, сформульовано О. </w:t>
      </w:r>
      <w:proofErr w:type="spellStart"/>
      <w:r w:rsidRPr="00F55C1C">
        <w:rPr>
          <w:color w:val="000000" w:themeColor="text1"/>
          <w:sz w:val="28"/>
          <w:szCs w:val="28"/>
          <w:lang w:val="uk-UA"/>
        </w:rPr>
        <w:t>Ямницьким</w:t>
      </w:r>
      <w:proofErr w:type="spellEnd"/>
      <w:r w:rsidRPr="00F55C1C">
        <w:rPr>
          <w:color w:val="000000" w:themeColor="text1"/>
          <w:sz w:val="28"/>
          <w:szCs w:val="28"/>
          <w:lang w:val="uk-UA"/>
        </w:rPr>
        <w:t xml:space="preserve"> [8], а саме, положення про те, що студентська молодь – це суспільно </w:t>
      </w:r>
      <w:proofErr w:type="spellStart"/>
      <w:r w:rsidRPr="00F55C1C">
        <w:rPr>
          <w:color w:val="000000" w:themeColor="text1"/>
          <w:sz w:val="28"/>
          <w:szCs w:val="28"/>
          <w:lang w:val="uk-UA"/>
        </w:rPr>
        <w:t>диференційована</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соціально-</w:t>
      </w:r>
      <w:proofErr w:type="spellEnd"/>
      <w:r w:rsidRPr="00F55C1C">
        <w:rPr>
          <w:color w:val="000000" w:themeColor="text1"/>
          <w:sz w:val="28"/>
          <w:szCs w:val="28"/>
          <w:lang w:val="uk-UA"/>
        </w:rPr>
        <w:t xml:space="preserve"> демографічна спільнота, </w:t>
      </w:r>
      <w:proofErr w:type="spellStart"/>
      <w:r w:rsidRPr="00F55C1C">
        <w:rPr>
          <w:color w:val="000000" w:themeColor="text1"/>
          <w:sz w:val="28"/>
          <w:szCs w:val="28"/>
          <w:lang w:val="uk-UA"/>
        </w:rPr>
        <w:t>якій</w:t>
      </w:r>
      <w:proofErr w:type="spellEnd"/>
      <w:r w:rsidRPr="00F55C1C">
        <w:rPr>
          <w:color w:val="000000" w:themeColor="text1"/>
          <w:sz w:val="28"/>
          <w:szCs w:val="28"/>
          <w:lang w:val="uk-UA"/>
        </w:rPr>
        <w:t xml:space="preserve"> притаманні специфічні фізіологічні, психологічні, пізнавальні, культурно-освітні та інші властивості. Тобто період студентства є важливим у </w:t>
      </w:r>
      <w:proofErr w:type="spellStart"/>
      <w:r w:rsidRPr="00F55C1C">
        <w:rPr>
          <w:color w:val="000000" w:themeColor="text1"/>
          <w:sz w:val="28"/>
          <w:szCs w:val="28"/>
          <w:lang w:val="uk-UA"/>
        </w:rPr>
        <w:t>розитку</w:t>
      </w:r>
      <w:proofErr w:type="spellEnd"/>
      <w:r w:rsidRPr="00F55C1C">
        <w:rPr>
          <w:color w:val="000000" w:themeColor="text1"/>
          <w:sz w:val="28"/>
          <w:szCs w:val="28"/>
          <w:lang w:val="uk-UA"/>
        </w:rPr>
        <w:t xml:space="preserve"> та становленні </w:t>
      </w:r>
      <w:proofErr w:type="spellStart"/>
      <w:r w:rsidRPr="00F55C1C">
        <w:rPr>
          <w:color w:val="000000" w:themeColor="text1"/>
          <w:sz w:val="28"/>
          <w:szCs w:val="28"/>
          <w:lang w:val="uk-UA"/>
        </w:rPr>
        <w:t>зрілої</w:t>
      </w:r>
      <w:proofErr w:type="spellEnd"/>
      <w:r w:rsidRPr="00F55C1C">
        <w:rPr>
          <w:color w:val="000000" w:themeColor="text1"/>
          <w:sz w:val="28"/>
          <w:szCs w:val="28"/>
          <w:lang w:val="uk-UA"/>
        </w:rPr>
        <w:t xml:space="preserve"> ідентичності </w:t>
      </w:r>
      <w:proofErr w:type="spellStart"/>
      <w:r w:rsidRPr="00F55C1C">
        <w:rPr>
          <w:color w:val="000000" w:themeColor="text1"/>
          <w:sz w:val="28"/>
          <w:szCs w:val="28"/>
          <w:lang w:val="uk-UA"/>
        </w:rPr>
        <w:t>молодої</w:t>
      </w:r>
      <w:proofErr w:type="spellEnd"/>
      <w:r w:rsidRPr="00F55C1C">
        <w:rPr>
          <w:color w:val="000000" w:themeColor="text1"/>
          <w:sz w:val="28"/>
          <w:szCs w:val="28"/>
          <w:lang w:val="uk-UA"/>
        </w:rPr>
        <w:t xml:space="preserve"> людини [8].</w:t>
      </w:r>
    </w:p>
    <w:p w:rsidR="009A767C" w:rsidRPr="00F55C1C" w:rsidRDefault="009A767C" w:rsidP="00F55C1C">
      <w:pPr>
        <w:tabs>
          <w:tab w:val="left" w:pos="0"/>
        </w:tabs>
        <w:spacing w:line="360" w:lineRule="auto"/>
        <w:ind w:firstLine="709"/>
        <w:jc w:val="center"/>
        <w:rPr>
          <w:b/>
          <w:caps/>
          <w:color w:val="000000" w:themeColor="text1"/>
          <w:sz w:val="28"/>
          <w:szCs w:val="28"/>
          <w:lang w:val="uk-UA"/>
        </w:rPr>
      </w:pPr>
    </w:p>
    <w:p w:rsidR="00123780" w:rsidRPr="00F55C1C" w:rsidRDefault="00150599" w:rsidP="00F55C1C">
      <w:pPr>
        <w:tabs>
          <w:tab w:val="left" w:pos="0"/>
        </w:tabs>
        <w:spacing w:line="360" w:lineRule="auto"/>
        <w:ind w:firstLine="709"/>
        <w:jc w:val="both"/>
        <w:rPr>
          <w:b/>
          <w:caps/>
          <w:color w:val="000000" w:themeColor="text1"/>
          <w:sz w:val="28"/>
          <w:szCs w:val="28"/>
          <w:lang w:val="uk-UA"/>
        </w:rPr>
      </w:pPr>
      <w:r w:rsidRPr="00F55C1C">
        <w:rPr>
          <w:b/>
          <w:color w:val="000000" w:themeColor="text1"/>
          <w:sz w:val="28"/>
          <w:szCs w:val="28"/>
          <w:lang w:val="uk-UA"/>
        </w:rPr>
        <w:t>1.2. Вікові особливості пам’яті у підлітковому віці</w:t>
      </w:r>
    </w:p>
    <w:p w:rsidR="00F55C1C" w:rsidRDefault="00F55C1C" w:rsidP="00F55C1C">
      <w:pPr>
        <w:pStyle w:val="a6"/>
        <w:spacing w:line="360" w:lineRule="auto"/>
        <w:ind w:firstLine="709"/>
        <w:jc w:val="both"/>
        <w:rPr>
          <w:color w:val="000000" w:themeColor="text1"/>
          <w:sz w:val="28"/>
          <w:szCs w:val="28"/>
          <w:lang w:val="uk-UA"/>
        </w:rPr>
      </w:pPr>
    </w:p>
    <w:p w:rsidR="005A156B" w:rsidRPr="00F55C1C" w:rsidRDefault="005A156B"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Важливою умовою прогресивного розвитку психіки є поєднання індивідуал</w:t>
      </w:r>
      <w:r w:rsidR="0022261C" w:rsidRPr="00F55C1C">
        <w:rPr>
          <w:color w:val="000000" w:themeColor="text1"/>
          <w:sz w:val="28"/>
          <w:szCs w:val="28"/>
          <w:lang w:val="uk-UA"/>
        </w:rPr>
        <w:t>ь</w:t>
      </w:r>
      <w:r w:rsidRPr="00F55C1C">
        <w:rPr>
          <w:color w:val="000000" w:themeColor="text1"/>
          <w:sz w:val="28"/>
          <w:szCs w:val="28"/>
          <w:lang w:val="uk-UA"/>
        </w:rPr>
        <w:t xml:space="preserve">ного чуттєвого і раціонального досвіду та опора на </w:t>
      </w:r>
      <w:proofErr w:type="spellStart"/>
      <w:r w:rsidRPr="00F55C1C">
        <w:rPr>
          <w:color w:val="000000" w:themeColor="text1"/>
          <w:sz w:val="28"/>
          <w:szCs w:val="28"/>
          <w:lang w:val="uk-UA"/>
        </w:rPr>
        <w:t>інформаційний</w:t>
      </w:r>
      <w:proofErr w:type="spellEnd"/>
      <w:r w:rsidRPr="00F55C1C">
        <w:rPr>
          <w:color w:val="000000" w:themeColor="text1"/>
          <w:sz w:val="28"/>
          <w:szCs w:val="28"/>
          <w:lang w:val="uk-UA"/>
        </w:rPr>
        <w:t xml:space="preserve"> досвід суспільства, </w:t>
      </w:r>
      <w:proofErr w:type="spellStart"/>
      <w:r w:rsidRPr="00F55C1C">
        <w:rPr>
          <w:color w:val="000000" w:themeColor="text1"/>
          <w:sz w:val="28"/>
          <w:szCs w:val="28"/>
          <w:lang w:val="uk-UA"/>
        </w:rPr>
        <w:t>збережений</w:t>
      </w:r>
      <w:proofErr w:type="spellEnd"/>
      <w:r w:rsidRPr="00F55C1C">
        <w:rPr>
          <w:color w:val="000000" w:themeColor="text1"/>
          <w:sz w:val="28"/>
          <w:szCs w:val="28"/>
          <w:lang w:val="uk-UA"/>
        </w:rPr>
        <w:t xml:space="preserve"> багатьма поколіннями. Спираючись на </w:t>
      </w:r>
      <w:proofErr w:type="spellStart"/>
      <w:r w:rsidRPr="00F55C1C">
        <w:rPr>
          <w:color w:val="000000" w:themeColor="text1"/>
          <w:sz w:val="28"/>
          <w:szCs w:val="28"/>
          <w:lang w:val="uk-UA"/>
        </w:rPr>
        <w:t>власний</w:t>
      </w:r>
      <w:proofErr w:type="spellEnd"/>
      <w:r w:rsidRPr="00F55C1C">
        <w:rPr>
          <w:color w:val="000000" w:themeColor="text1"/>
          <w:sz w:val="28"/>
          <w:szCs w:val="28"/>
          <w:lang w:val="uk-UA"/>
        </w:rPr>
        <w:t xml:space="preserve"> досвід, можна виконувати дедалі складніші завдання, діяти більш передбачливо й упевнено, а також краще орієнтуватися в умовах, які </w:t>
      </w:r>
      <w:proofErr w:type="spellStart"/>
      <w:r w:rsidRPr="00F55C1C">
        <w:rPr>
          <w:color w:val="000000" w:themeColor="text1"/>
          <w:sz w:val="28"/>
          <w:szCs w:val="28"/>
          <w:lang w:val="uk-UA"/>
        </w:rPr>
        <w:t>постійно</w:t>
      </w:r>
      <w:proofErr w:type="spellEnd"/>
      <w:r w:rsidRPr="00F55C1C">
        <w:rPr>
          <w:color w:val="000000" w:themeColor="text1"/>
          <w:sz w:val="28"/>
          <w:szCs w:val="28"/>
          <w:lang w:val="uk-UA"/>
        </w:rPr>
        <w:t xml:space="preserve"> змінюються. Тому складність і творчість діяльності людини насамперед залежить від багатства і </w:t>
      </w:r>
      <w:proofErr w:type="spellStart"/>
      <w:r w:rsidRPr="00F55C1C">
        <w:rPr>
          <w:color w:val="000000" w:themeColor="text1"/>
          <w:sz w:val="28"/>
          <w:szCs w:val="28"/>
          <w:lang w:val="uk-UA"/>
        </w:rPr>
        <w:t>можливостей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її</w:t>
      </w:r>
      <w:proofErr w:type="spellEnd"/>
      <w:r w:rsidRPr="00F55C1C">
        <w:rPr>
          <w:color w:val="000000" w:themeColor="text1"/>
          <w:sz w:val="28"/>
          <w:szCs w:val="28"/>
          <w:lang w:val="uk-UA"/>
        </w:rPr>
        <w:t xml:space="preserve"> пам’яті [12; 13]. </w:t>
      </w:r>
    </w:p>
    <w:p w:rsidR="005A156B" w:rsidRPr="00F55C1C" w:rsidRDefault="005A156B"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Пам’ять – це </w:t>
      </w:r>
      <w:proofErr w:type="spellStart"/>
      <w:r w:rsidRPr="00F55C1C">
        <w:rPr>
          <w:color w:val="000000" w:themeColor="text1"/>
          <w:sz w:val="28"/>
          <w:szCs w:val="28"/>
          <w:lang w:val="uk-UA"/>
        </w:rPr>
        <w:t>психічний</w:t>
      </w:r>
      <w:proofErr w:type="spellEnd"/>
      <w:r w:rsidRPr="00F55C1C">
        <w:rPr>
          <w:color w:val="000000" w:themeColor="text1"/>
          <w:sz w:val="28"/>
          <w:szCs w:val="28"/>
          <w:lang w:val="uk-UA"/>
        </w:rPr>
        <w:t xml:space="preserve"> процес, </w:t>
      </w:r>
      <w:proofErr w:type="spellStart"/>
      <w:r w:rsidRPr="00F55C1C">
        <w:rPr>
          <w:color w:val="000000" w:themeColor="text1"/>
          <w:sz w:val="28"/>
          <w:szCs w:val="28"/>
          <w:lang w:val="uk-UA"/>
        </w:rPr>
        <w:t>який</w:t>
      </w:r>
      <w:proofErr w:type="spellEnd"/>
      <w:r w:rsidRPr="00F55C1C">
        <w:rPr>
          <w:color w:val="000000" w:themeColor="text1"/>
          <w:sz w:val="28"/>
          <w:szCs w:val="28"/>
          <w:lang w:val="uk-UA"/>
        </w:rPr>
        <w:t xml:space="preserve"> полягає у запам’ятовуванні, збережені, відтворенні людиною </w:t>
      </w:r>
      <w:proofErr w:type="spellStart"/>
      <w:r w:rsidRPr="00F55C1C">
        <w:rPr>
          <w:color w:val="000000" w:themeColor="text1"/>
          <w:sz w:val="28"/>
          <w:szCs w:val="28"/>
          <w:lang w:val="uk-UA"/>
        </w:rPr>
        <w:t>її</w:t>
      </w:r>
      <w:proofErr w:type="spellEnd"/>
      <w:r w:rsidRPr="00F55C1C">
        <w:rPr>
          <w:color w:val="000000" w:themeColor="text1"/>
          <w:sz w:val="28"/>
          <w:szCs w:val="28"/>
          <w:lang w:val="uk-UA"/>
        </w:rPr>
        <w:t xml:space="preserve"> досвіду, і дає можливість </w:t>
      </w:r>
      <w:proofErr w:type="spellStart"/>
      <w:r w:rsidRPr="00F55C1C">
        <w:rPr>
          <w:color w:val="000000" w:themeColor="text1"/>
          <w:sz w:val="28"/>
          <w:szCs w:val="28"/>
          <w:lang w:val="uk-UA"/>
        </w:rPr>
        <w:t>його</w:t>
      </w:r>
      <w:proofErr w:type="spellEnd"/>
      <w:r w:rsidRPr="00F55C1C">
        <w:rPr>
          <w:color w:val="000000" w:themeColor="text1"/>
          <w:sz w:val="28"/>
          <w:szCs w:val="28"/>
          <w:lang w:val="uk-UA"/>
        </w:rPr>
        <w:t xml:space="preserve"> повторного застосування у життєдіяльності людини. Пам’ять у різних формах і видах притаманна усім вищим істотам (приматам). </w:t>
      </w:r>
    </w:p>
    <w:p w:rsidR="005A156B" w:rsidRPr="00F55C1C" w:rsidRDefault="005A156B" w:rsidP="00F55C1C">
      <w:pPr>
        <w:pStyle w:val="a6"/>
        <w:spacing w:line="360" w:lineRule="auto"/>
        <w:ind w:firstLine="709"/>
        <w:jc w:val="both"/>
        <w:rPr>
          <w:color w:val="000000" w:themeColor="text1"/>
          <w:sz w:val="28"/>
          <w:szCs w:val="28"/>
          <w:lang w:val="uk-UA"/>
        </w:rPr>
      </w:pPr>
      <w:proofErr w:type="spellStart"/>
      <w:r w:rsidRPr="00F55C1C">
        <w:rPr>
          <w:color w:val="000000" w:themeColor="text1"/>
          <w:sz w:val="28"/>
          <w:szCs w:val="28"/>
          <w:lang w:val="uk-UA"/>
        </w:rPr>
        <w:t>Найбільш</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розвинений</w:t>
      </w:r>
      <w:proofErr w:type="spellEnd"/>
      <w:r w:rsidRPr="00F55C1C">
        <w:rPr>
          <w:color w:val="000000" w:themeColor="text1"/>
          <w:sz w:val="28"/>
          <w:szCs w:val="28"/>
          <w:lang w:val="uk-UA"/>
        </w:rPr>
        <w:t xml:space="preserve"> рівень пам’яті </w:t>
      </w:r>
      <w:proofErr w:type="spellStart"/>
      <w:r w:rsidRPr="00F55C1C">
        <w:rPr>
          <w:color w:val="000000" w:themeColor="text1"/>
          <w:sz w:val="28"/>
          <w:szCs w:val="28"/>
          <w:lang w:val="uk-UA"/>
        </w:rPr>
        <w:t>характерний</w:t>
      </w:r>
      <w:proofErr w:type="spellEnd"/>
      <w:r w:rsidRPr="00F55C1C">
        <w:rPr>
          <w:color w:val="000000" w:themeColor="text1"/>
          <w:sz w:val="28"/>
          <w:szCs w:val="28"/>
          <w:lang w:val="uk-UA"/>
        </w:rPr>
        <w:t xml:space="preserve"> для людини. Вона дає підґрунтя і забезпечує можливість діяльності та об’єднує всі інші психічні процеси між собою. Абсолютно все, що ми знаємо, вміємо, є наслідком здатності мозку запам’ятовувати й зберігати у пам’яті образи, думки, пережиті почуття, рухи. Пам’ять лежить в основі </w:t>
      </w:r>
      <w:proofErr w:type="spellStart"/>
      <w:r w:rsidRPr="00F55C1C">
        <w:rPr>
          <w:color w:val="000000" w:themeColor="text1"/>
          <w:sz w:val="28"/>
          <w:szCs w:val="28"/>
          <w:lang w:val="uk-UA"/>
        </w:rPr>
        <w:t>здібностей</w:t>
      </w:r>
      <w:proofErr w:type="spellEnd"/>
      <w:r w:rsidRPr="00F55C1C">
        <w:rPr>
          <w:color w:val="000000" w:themeColor="text1"/>
          <w:sz w:val="28"/>
          <w:szCs w:val="28"/>
          <w:lang w:val="uk-UA"/>
        </w:rPr>
        <w:t xml:space="preserve"> людини, є умовою </w:t>
      </w:r>
      <w:proofErr w:type="spellStart"/>
      <w:r w:rsidRPr="00F55C1C">
        <w:rPr>
          <w:color w:val="000000" w:themeColor="text1"/>
          <w:sz w:val="28"/>
          <w:szCs w:val="28"/>
          <w:lang w:val="uk-UA"/>
        </w:rPr>
        <w:t>научіння</w:t>
      </w:r>
      <w:proofErr w:type="spellEnd"/>
      <w:r w:rsidRPr="00F55C1C">
        <w:rPr>
          <w:color w:val="000000" w:themeColor="text1"/>
          <w:sz w:val="28"/>
          <w:szCs w:val="28"/>
          <w:lang w:val="uk-UA"/>
        </w:rPr>
        <w:t xml:space="preserve">, набуття знань, формування умінь і навичок. Без пам’яті не можливе нормальне функціонування ні особистості, ні суспільства. </w:t>
      </w:r>
      <w:proofErr w:type="spellStart"/>
      <w:r w:rsidRPr="00F55C1C">
        <w:rPr>
          <w:color w:val="000000" w:themeColor="text1"/>
          <w:sz w:val="28"/>
          <w:szCs w:val="28"/>
          <w:lang w:val="uk-UA"/>
        </w:rPr>
        <w:t>Подальший</w:t>
      </w:r>
      <w:proofErr w:type="spellEnd"/>
      <w:r w:rsidRPr="00F55C1C">
        <w:rPr>
          <w:color w:val="000000" w:themeColor="text1"/>
          <w:sz w:val="28"/>
          <w:szCs w:val="28"/>
          <w:lang w:val="uk-UA"/>
        </w:rPr>
        <w:t xml:space="preserve"> прогрес людства без </w:t>
      </w:r>
      <w:proofErr w:type="spellStart"/>
      <w:r w:rsidRPr="00F55C1C">
        <w:rPr>
          <w:color w:val="000000" w:themeColor="text1"/>
          <w:sz w:val="28"/>
          <w:szCs w:val="28"/>
          <w:lang w:val="uk-UA"/>
        </w:rPr>
        <w:t>постійного</w:t>
      </w:r>
      <w:proofErr w:type="spellEnd"/>
      <w:r w:rsidRPr="00F55C1C">
        <w:rPr>
          <w:color w:val="000000" w:themeColor="text1"/>
          <w:sz w:val="28"/>
          <w:szCs w:val="28"/>
          <w:lang w:val="uk-UA"/>
        </w:rPr>
        <w:t xml:space="preserve"> покращення </w:t>
      </w:r>
      <w:proofErr w:type="spellStart"/>
      <w:r w:rsidRPr="00F55C1C">
        <w:rPr>
          <w:color w:val="000000" w:themeColor="text1"/>
          <w:sz w:val="28"/>
          <w:szCs w:val="28"/>
          <w:lang w:val="uk-UA"/>
        </w:rPr>
        <w:t>цієї</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функції</w:t>
      </w:r>
      <w:proofErr w:type="spellEnd"/>
      <w:r w:rsidRPr="00F55C1C">
        <w:rPr>
          <w:color w:val="000000" w:themeColor="text1"/>
          <w:sz w:val="28"/>
          <w:szCs w:val="28"/>
          <w:lang w:val="uk-UA"/>
        </w:rPr>
        <w:t xml:space="preserve"> також є не можливим. </w:t>
      </w:r>
    </w:p>
    <w:p w:rsidR="005F2D84" w:rsidRPr="00F55C1C" w:rsidRDefault="005F2D84" w:rsidP="00F55C1C">
      <w:pPr>
        <w:tabs>
          <w:tab w:val="left" w:pos="0"/>
        </w:tabs>
        <w:spacing w:line="360" w:lineRule="auto"/>
        <w:ind w:firstLine="709"/>
        <w:jc w:val="center"/>
        <w:rPr>
          <w:b/>
          <w:caps/>
          <w:color w:val="000000" w:themeColor="text1"/>
          <w:sz w:val="28"/>
          <w:szCs w:val="28"/>
          <w:lang w:val="uk-UA"/>
        </w:rPr>
      </w:pPr>
      <w:r w:rsidRPr="00F55C1C">
        <w:rPr>
          <w:b/>
          <w:color w:val="000000" w:themeColor="text1"/>
          <w:sz w:val="28"/>
          <w:szCs w:val="28"/>
          <w:lang w:val="uk-UA"/>
        </w:rPr>
        <w:lastRenderedPageBreak/>
        <w:t>РОЗДІЛ ІІ. МЕТОДИЧНІ ЗАСАДИ КУРСОВОГО ДОСЛІДЖЕННЯ ВІКОВИХ ОСОБЛИВОСТЕЙ</w:t>
      </w:r>
      <w:r w:rsidR="00F55C1C" w:rsidRPr="00F55C1C">
        <w:rPr>
          <w:b/>
          <w:color w:val="000000" w:themeColor="text1"/>
          <w:sz w:val="28"/>
          <w:szCs w:val="28"/>
          <w:lang w:val="uk-UA"/>
        </w:rPr>
        <w:t xml:space="preserve"> </w:t>
      </w:r>
      <w:r w:rsidRPr="00F55C1C">
        <w:rPr>
          <w:b/>
          <w:color w:val="000000" w:themeColor="text1"/>
          <w:sz w:val="28"/>
          <w:szCs w:val="28"/>
          <w:lang w:val="uk-UA"/>
        </w:rPr>
        <w:t>ПАМ’ЯТІ У ПІДЛІТКОВОМУ ВІЦІ</w:t>
      </w:r>
    </w:p>
    <w:p w:rsidR="00F55C1C" w:rsidRDefault="00F55C1C" w:rsidP="00F55C1C">
      <w:pPr>
        <w:spacing w:line="360" w:lineRule="auto"/>
        <w:ind w:firstLine="709"/>
        <w:jc w:val="both"/>
        <w:rPr>
          <w:color w:val="000000" w:themeColor="text1"/>
          <w:sz w:val="28"/>
          <w:szCs w:val="28"/>
          <w:lang w:val="uk-UA"/>
        </w:rPr>
      </w:pPr>
    </w:p>
    <w:p w:rsidR="005F2D84" w:rsidRPr="00F55C1C" w:rsidRDefault="005F2D84" w:rsidP="00F55C1C">
      <w:pPr>
        <w:spacing w:line="360" w:lineRule="auto"/>
        <w:ind w:firstLine="709"/>
        <w:jc w:val="both"/>
        <w:rPr>
          <w:b/>
          <w:caps/>
          <w:color w:val="000000" w:themeColor="text1"/>
          <w:sz w:val="28"/>
          <w:szCs w:val="28"/>
          <w:lang w:val="uk-UA"/>
        </w:rPr>
      </w:pPr>
      <w:r w:rsidRPr="00F55C1C">
        <w:rPr>
          <w:b/>
          <w:color w:val="000000" w:themeColor="text1"/>
          <w:sz w:val="28"/>
          <w:szCs w:val="28"/>
          <w:lang w:val="uk-UA"/>
        </w:rPr>
        <w:t>1.Методика «Діагноста опосередкованої пам'яті»</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Матеріалом, необхідним для проведення методики, служать аркуш паперу і ручка. Перед початком дослідження дитині кажуть такі слова:</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«Зараз я буду називати тобі різні слова і пропозиції і після цього роблю паузу. Під час цієї паузи ти повинен будеш на аркуші паперу намалювати чи написати що-небудь таке, що дозволить тобі запам'ятати і потім легко згадати ті слова, які я вимовив. Постарайся малюнки або записи робити якомога швидше, інакше ми не встигнемо виконати всі завдання. Слова і вирази, які необхідно запам'ятати, досить багато».</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Дитині послідовно одне за іншим зачитуються наступні слова і вирази:</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Будинок. Палка. Дерево. Стрибати високо. Сонце світить. Весела людина. Діти грають у м'яч. Годинники коштують. Човен пливе по річці. Кішка їсть рибу.</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Після прочитання дитині кожного слова або словосполучення експериментатор робить паузу на 20 сек. У цей час дитина повинна встигнути зобразити на даному йому аркуші паперу що-небудь таке, що надалі дозволить йому пригадати потрібні слова і вирази. Якщо за час дитина не встигне зробити запис або малюнок, то експериментатор перериває його і зачитує чергове слово або вираз.</w:t>
      </w:r>
    </w:p>
    <w:p w:rsidR="001D1C78" w:rsidRPr="00F55C1C" w:rsidRDefault="001D1C78" w:rsidP="00F55C1C">
      <w:pPr>
        <w:spacing w:line="360" w:lineRule="auto"/>
        <w:ind w:firstLine="709"/>
        <w:jc w:val="center"/>
        <w:rPr>
          <w:b/>
          <w:color w:val="000000" w:themeColor="text1"/>
          <w:sz w:val="28"/>
          <w:szCs w:val="28"/>
          <w:lang w:val="uk-UA"/>
        </w:rPr>
      </w:pPr>
      <w:r w:rsidRPr="00F55C1C">
        <w:rPr>
          <w:b/>
          <w:color w:val="000000" w:themeColor="text1"/>
          <w:sz w:val="28"/>
          <w:szCs w:val="28"/>
          <w:lang w:val="uk-UA"/>
        </w:rPr>
        <w:t>РОЗДІЛ ІІІ. ЕМПІРИЧНЕ ДОСЛІДЖЕННЯ ВІКОВИХ ОСОБЛИВОСТЕЙ ПАМ’ЯТІ У ПІДЛІТКОВОМУ ВІЦІ</w:t>
      </w:r>
    </w:p>
    <w:p w:rsidR="001D1C78" w:rsidRPr="00F55C1C" w:rsidRDefault="001D1C78" w:rsidP="00F55C1C">
      <w:pPr>
        <w:spacing w:line="360" w:lineRule="auto"/>
        <w:ind w:firstLine="709"/>
        <w:jc w:val="center"/>
        <w:rPr>
          <w:b/>
          <w:color w:val="000000" w:themeColor="text1"/>
          <w:sz w:val="28"/>
          <w:szCs w:val="28"/>
          <w:lang w:val="uk-UA"/>
        </w:rPr>
      </w:pPr>
    </w:p>
    <w:p w:rsidR="001D1C78" w:rsidRPr="00F55C1C" w:rsidRDefault="001D1C78" w:rsidP="00F55C1C">
      <w:pPr>
        <w:spacing w:line="360" w:lineRule="auto"/>
        <w:ind w:firstLine="709"/>
        <w:jc w:val="both"/>
        <w:rPr>
          <w:b/>
          <w:color w:val="000000" w:themeColor="text1"/>
          <w:sz w:val="28"/>
          <w:szCs w:val="28"/>
          <w:lang w:val="uk-UA"/>
        </w:rPr>
      </w:pPr>
      <w:r w:rsidRPr="00F55C1C">
        <w:rPr>
          <w:b/>
          <w:color w:val="000000" w:themeColor="text1"/>
          <w:sz w:val="28"/>
          <w:szCs w:val="28"/>
          <w:lang w:val="uk-UA"/>
        </w:rPr>
        <w:t>3.1. Аналіз результатів емпіричного дослідження вікових особливостей пам’яті у підлітків</w:t>
      </w:r>
    </w:p>
    <w:p w:rsidR="001D1C78" w:rsidRPr="00F55C1C" w:rsidRDefault="001D1C78" w:rsidP="00F55C1C">
      <w:pPr>
        <w:tabs>
          <w:tab w:val="left" w:pos="0"/>
        </w:tabs>
        <w:spacing w:line="360" w:lineRule="auto"/>
        <w:ind w:firstLine="709"/>
        <w:rPr>
          <w:b/>
          <w:caps/>
          <w:color w:val="000000" w:themeColor="text1"/>
          <w:sz w:val="28"/>
          <w:szCs w:val="28"/>
          <w:lang w:val="uk-UA"/>
        </w:rPr>
      </w:pPr>
    </w:p>
    <w:p w:rsidR="001D1C78" w:rsidRPr="00F55C1C" w:rsidRDefault="001D1C78" w:rsidP="00F55C1C">
      <w:pPr>
        <w:tabs>
          <w:tab w:val="left" w:pos="4200"/>
        </w:tabs>
        <w:spacing w:line="360" w:lineRule="auto"/>
        <w:ind w:firstLine="709"/>
        <w:jc w:val="both"/>
        <w:rPr>
          <w:color w:val="000000" w:themeColor="text1"/>
          <w:sz w:val="28"/>
          <w:szCs w:val="28"/>
          <w:lang w:val="uk-UA"/>
        </w:rPr>
      </w:pPr>
      <w:r w:rsidRPr="00F55C1C">
        <w:rPr>
          <w:color w:val="000000" w:themeColor="text1"/>
          <w:sz w:val="28"/>
          <w:szCs w:val="28"/>
          <w:lang w:val="uk-UA"/>
        </w:rPr>
        <w:lastRenderedPageBreak/>
        <w:t>Дослідження проводилося у 2021 році на базі Житомирського міського колегіуму ( школа № 34) з учнями 7 - А класу. Даною експериментальною роботою було охоплено 1</w:t>
      </w:r>
      <w:r w:rsidR="006E3A79" w:rsidRPr="00F55C1C">
        <w:rPr>
          <w:color w:val="000000" w:themeColor="text1"/>
          <w:sz w:val="28"/>
          <w:szCs w:val="28"/>
          <w:lang w:val="uk-UA"/>
        </w:rPr>
        <w:t>4</w:t>
      </w:r>
      <w:r w:rsidRPr="00F55C1C">
        <w:rPr>
          <w:color w:val="000000" w:themeColor="text1"/>
          <w:sz w:val="28"/>
          <w:szCs w:val="28"/>
          <w:lang w:val="uk-UA"/>
        </w:rPr>
        <w:t xml:space="preserve"> осіб.</w:t>
      </w:r>
    </w:p>
    <w:p w:rsidR="001D1C78" w:rsidRPr="00F55C1C" w:rsidRDefault="001D1C78" w:rsidP="00F55C1C">
      <w:pPr>
        <w:tabs>
          <w:tab w:val="left" w:pos="4200"/>
        </w:tabs>
        <w:spacing w:line="360" w:lineRule="auto"/>
        <w:ind w:firstLine="709"/>
        <w:jc w:val="both"/>
        <w:rPr>
          <w:color w:val="000000" w:themeColor="text1"/>
          <w:sz w:val="28"/>
          <w:szCs w:val="28"/>
          <w:lang w:val="uk-UA"/>
        </w:rPr>
      </w:pPr>
      <w:r w:rsidRPr="00F55C1C">
        <w:rPr>
          <w:color w:val="000000" w:themeColor="text1"/>
          <w:sz w:val="28"/>
          <w:szCs w:val="28"/>
          <w:lang w:val="uk-UA"/>
        </w:rPr>
        <w:t>З метою виявлення деяких особливостей пам’яті підлітків була проведена методика «Діагноста опосередкованої пам'яті» і в таблиці 3.1.</w:t>
      </w:r>
    </w:p>
    <w:p w:rsidR="001D1C78" w:rsidRPr="00F55C1C" w:rsidRDefault="001D1C78" w:rsidP="00F55C1C">
      <w:pPr>
        <w:tabs>
          <w:tab w:val="left" w:pos="0"/>
        </w:tabs>
        <w:spacing w:line="360" w:lineRule="auto"/>
        <w:ind w:firstLine="709"/>
        <w:rPr>
          <w:b/>
          <w:caps/>
          <w:color w:val="000000" w:themeColor="text1"/>
          <w:sz w:val="28"/>
          <w:szCs w:val="28"/>
          <w:lang w:val="uk-UA"/>
        </w:rPr>
      </w:pPr>
    </w:p>
    <w:p w:rsidR="00F4220F" w:rsidRPr="00F55C1C" w:rsidRDefault="00F4220F" w:rsidP="00F55C1C">
      <w:pPr>
        <w:tabs>
          <w:tab w:val="left" w:pos="4200"/>
        </w:tabs>
        <w:spacing w:line="360" w:lineRule="auto"/>
        <w:ind w:firstLine="709"/>
        <w:jc w:val="right"/>
        <w:rPr>
          <w:color w:val="000000" w:themeColor="text1"/>
          <w:sz w:val="28"/>
          <w:szCs w:val="28"/>
          <w:lang w:val="uk-UA"/>
        </w:rPr>
      </w:pPr>
      <w:r w:rsidRPr="00F55C1C">
        <w:rPr>
          <w:color w:val="000000" w:themeColor="text1"/>
          <w:sz w:val="28"/>
          <w:szCs w:val="28"/>
          <w:lang w:val="uk-UA"/>
        </w:rPr>
        <w:t>Таблиця 3.1</w:t>
      </w:r>
    </w:p>
    <w:p w:rsidR="006E3A79" w:rsidRPr="00F55C1C" w:rsidRDefault="006E3A79" w:rsidP="00F55C1C">
      <w:pPr>
        <w:tabs>
          <w:tab w:val="left" w:pos="0"/>
        </w:tabs>
        <w:spacing w:line="360" w:lineRule="auto"/>
        <w:ind w:firstLine="709"/>
        <w:rPr>
          <w:b/>
          <w:caps/>
          <w:color w:val="000000" w:themeColor="text1"/>
          <w:sz w:val="28"/>
          <w:szCs w:val="28"/>
          <w:lang w:val="uk-UA"/>
        </w:rPr>
      </w:pPr>
    </w:p>
    <w:p w:rsidR="006E3A79" w:rsidRPr="00F55C1C" w:rsidRDefault="006E3A79" w:rsidP="00F55C1C">
      <w:pPr>
        <w:pStyle w:val="a8"/>
        <w:numPr>
          <w:ilvl w:val="1"/>
          <w:numId w:val="1"/>
        </w:numPr>
        <w:tabs>
          <w:tab w:val="left" w:pos="0"/>
        </w:tabs>
        <w:spacing w:line="360" w:lineRule="auto"/>
        <w:ind w:left="0" w:firstLine="709"/>
        <w:contextualSpacing w:val="0"/>
        <w:rPr>
          <w:b/>
          <w:caps/>
          <w:color w:val="000000" w:themeColor="text1"/>
          <w:sz w:val="28"/>
          <w:szCs w:val="28"/>
          <w:lang w:val="uk-UA"/>
        </w:rPr>
      </w:pPr>
      <w:r w:rsidRPr="00F55C1C">
        <w:rPr>
          <w:b/>
          <w:color w:val="000000" w:themeColor="text1"/>
          <w:sz w:val="28"/>
          <w:szCs w:val="28"/>
          <w:lang w:val="uk-UA"/>
        </w:rPr>
        <w:t>Шляхи формування пам’яті у період середнього шкільного віку</w:t>
      </w:r>
    </w:p>
    <w:p w:rsidR="006E3A79" w:rsidRPr="00F55C1C" w:rsidRDefault="006E3A79" w:rsidP="00F55C1C">
      <w:pPr>
        <w:tabs>
          <w:tab w:val="left" w:pos="0"/>
        </w:tabs>
        <w:spacing w:line="360" w:lineRule="auto"/>
        <w:ind w:firstLine="709"/>
        <w:rPr>
          <w:color w:val="000000" w:themeColor="text1"/>
          <w:sz w:val="28"/>
          <w:szCs w:val="28"/>
          <w:lang w:val="uk-UA"/>
        </w:rPr>
      </w:pPr>
    </w:p>
    <w:p w:rsidR="00732372" w:rsidRPr="00F55C1C" w:rsidRDefault="006E3A79"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Для розвитку пам’яті у підлітків можливо використовувати певні вправи та тренінги пам’яті. Також у школі розвиток пам’яті у нас здійснюється за допомогою вивчення текстів на пам’ять та </w:t>
      </w:r>
      <w:r w:rsidR="00732372" w:rsidRPr="00F55C1C">
        <w:rPr>
          <w:color w:val="000000" w:themeColor="text1"/>
          <w:sz w:val="28"/>
          <w:szCs w:val="28"/>
          <w:lang w:val="uk-UA"/>
        </w:rPr>
        <w:t xml:space="preserve">переказ тексту, </w:t>
      </w:r>
      <w:proofErr w:type="spellStart"/>
      <w:r w:rsidR="00732372" w:rsidRPr="00F55C1C">
        <w:rPr>
          <w:color w:val="000000" w:themeColor="text1"/>
          <w:sz w:val="28"/>
          <w:szCs w:val="28"/>
          <w:lang w:val="uk-UA"/>
        </w:rPr>
        <w:t>аудіювання</w:t>
      </w:r>
      <w:proofErr w:type="spellEnd"/>
      <w:r w:rsidR="00732372" w:rsidRPr="00F55C1C">
        <w:rPr>
          <w:color w:val="000000" w:themeColor="text1"/>
          <w:sz w:val="28"/>
          <w:szCs w:val="28"/>
          <w:lang w:val="uk-UA"/>
        </w:rPr>
        <w:t xml:space="preserve"> тощо. Розглянемо деякі вправи. </w:t>
      </w:r>
    </w:p>
    <w:p w:rsidR="00732372" w:rsidRPr="00F55C1C" w:rsidRDefault="00732372"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Вправа «Ланцюжок» </w:t>
      </w:r>
    </w:p>
    <w:p w:rsidR="00732372" w:rsidRPr="00F55C1C" w:rsidRDefault="00732372"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Мета </w:t>
      </w:r>
      <w:proofErr w:type="spellStart"/>
      <w:r w:rsidRPr="00F55C1C">
        <w:rPr>
          <w:color w:val="000000" w:themeColor="text1"/>
          <w:sz w:val="28"/>
          <w:szCs w:val="28"/>
          <w:lang w:val="uk-UA"/>
        </w:rPr>
        <w:t>цієї</w:t>
      </w:r>
      <w:proofErr w:type="spellEnd"/>
      <w:r w:rsidRPr="00F55C1C">
        <w:rPr>
          <w:color w:val="000000" w:themeColor="text1"/>
          <w:sz w:val="28"/>
          <w:szCs w:val="28"/>
          <w:lang w:val="uk-UA"/>
        </w:rPr>
        <w:t xml:space="preserve"> вправи: </w:t>
      </w:r>
      <w:r w:rsidRPr="00F55C1C">
        <w:rPr>
          <w:rFonts w:eastAsia="TimesNewRoman"/>
          <w:color w:val="000000" w:themeColor="text1"/>
          <w:sz w:val="28"/>
          <w:szCs w:val="28"/>
          <w:lang w:val="uk-UA"/>
        </w:rPr>
        <w:t xml:space="preserve">розвиток </w:t>
      </w:r>
      <w:proofErr w:type="spellStart"/>
      <w:r w:rsidRPr="00F55C1C">
        <w:rPr>
          <w:rFonts w:eastAsia="TimesNewRoman"/>
          <w:color w:val="000000" w:themeColor="text1"/>
          <w:sz w:val="28"/>
          <w:szCs w:val="28"/>
          <w:lang w:val="uk-UA"/>
        </w:rPr>
        <w:t>слухової</w:t>
      </w:r>
      <w:proofErr w:type="spellEnd"/>
      <w:r w:rsidRPr="00F55C1C">
        <w:rPr>
          <w:rFonts w:eastAsia="TimesNewRoman"/>
          <w:color w:val="000000" w:themeColor="text1"/>
          <w:sz w:val="28"/>
          <w:szCs w:val="28"/>
          <w:lang w:val="uk-UA"/>
        </w:rPr>
        <w:t xml:space="preserve"> пам'яті. </w:t>
      </w:r>
    </w:p>
    <w:p w:rsidR="00732372" w:rsidRPr="00F55C1C" w:rsidRDefault="00732372" w:rsidP="00F55C1C">
      <w:pPr>
        <w:spacing w:line="360" w:lineRule="auto"/>
        <w:ind w:firstLine="709"/>
        <w:jc w:val="both"/>
        <w:rPr>
          <w:color w:val="000000" w:themeColor="text1"/>
          <w:sz w:val="28"/>
          <w:szCs w:val="28"/>
          <w:lang w:val="uk-UA"/>
        </w:rPr>
      </w:pPr>
      <w:r w:rsidRPr="00F55C1C">
        <w:rPr>
          <w:rFonts w:eastAsia="TimesNewRoman"/>
          <w:color w:val="000000" w:themeColor="text1"/>
          <w:sz w:val="28"/>
          <w:szCs w:val="28"/>
          <w:lang w:val="uk-UA"/>
        </w:rPr>
        <w:t xml:space="preserve">Наші учасники гри сідають за стіл і готуються. </w:t>
      </w:r>
      <w:proofErr w:type="spellStart"/>
      <w:r w:rsidRPr="00F55C1C">
        <w:rPr>
          <w:rFonts w:eastAsia="TimesNewRoman"/>
          <w:color w:val="000000" w:themeColor="text1"/>
          <w:sz w:val="28"/>
          <w:szCs w:val="28"/>
          <w:lang w:val="uk-UA"/>
        </w:rPr>
        <w:t>Той</w:t>
      </w:r>
      <w:proofErr w:type="spellEnd"/>
      <w:r w:rsidRPr="00F55C1C">
        <w:rPr>
          <w:rFonts w:eastAsia="TimesNewRoman"/>
          <w:color w:val="000000" w:themeColor="text1"/>
          <w:sz w:val="28"/>
          <w:szCs w:val="28"/>
          <w:lang w:val="uk-UA"/>
        </w:rPr>
        <w:t xml:space="preserve">, хто сидить праворуч по команді називає </w:t>
      </w:r>
      <w:proofErr w:type="spellStart"/>
      <w:r w:rsidRPr="00F55C1C">
        <w:rPr>
          <w:rFonts w:eastAsia="TimesNewRoman"/>
          <w:color w:val="000000" w:themeColor="text1"/>
          <w:sz w:val="28"/>
          <w:szCs w:val="28"/>
          <w:lang w:val="uk-UA"/>
        </w:rPr>
        <w:t>будь-який</w:t>
      </w:r>
      <w:proofErr w:type="spellEnd"/>
      <w:r w:rsidRPr="00F55C1C">
        <w:rPr>
          <w:rFonts w:eastAsia="TimesNewRoman"/>
          <w:color w:val="000000" w:themeColor="text1"/>
          <w:sz w:val="28"/>
          <w:szCs w:val="28"/>
          <w:lang w:val="uk-UA"/>
        </w:rPr>
        <w:t xml:space="preserve"> предмет, наприклад «стіл». </w:t>
      </w:r>
      <w:proofErr w:type="spellStart"/>
      <w:r w:rsidRPr="00F55C1C">
        <w:rPr>
          <w:rFonts w:eastAsia="TimesNewRoman"/>
          <w:color w:val="000000" w:themeColor="text1"/>
          <w:sz w:val="28"/>
          <w:szCs w:val="28"/>
          <w:lang w:val="uk-UA"/>
        </w:rPr>
        <w:t>Наступний</w:t>
      </w:r>
      <w:proofErr w:type="spellEnd"/>
      <w:r w:rsidRPr="00F55C1C">
        <w:rPr>
          <w:rFonts w:eastAsia="TimesNewRoman"/>
          <w:color w:val="000000" w:themeColor="text1"/>
          <w:sz w:val="28"/>
          <w:szCs w:val="28"/>
          <w:lang w:val="uk-UA"/>
        </w:rPr>
        <w:t xml:space="preserve"> учасник повторює </w:t>
      </w:r>
      <w:proofErr w:type="spellStart"/>
      <w:r w:rsidRPr="00F55C1C">
        <w:rPr>
          <w:rFonts w:eastAsia="TimesNewRoman"/>
          <w:color w:val="000000" w:themeColor="text1"/>
          <w:sz w:val="28"/>
          <w:szCs w:val="28"/>
          <w:lang w:val="uk-UA"/>
        </w:rPr>
        <w:t>названий</w:t>
      </w:r>
      <w:proofErr w:type="spellEnd"/>
      <w:r w:rsidRPr="00F55C1C">
        <w:rPr>
          <w:rFonts w:eastAsia="TimesNewRoman"/>
          <w:color w:val="000000" w:themeColor="text1"/>
          <w:sz w:val="28"/>
          <w:szCs w:val="28"/>
          <w:lang w:val="uk-UA"/>
        </w:rPr>
        <w:t xml:space="preserve"> предмет і додає до нього </w:t>
      </w:r>
      <w:proofErr w:type="spellStart"/>
      <w:r w:rsidRPr="00F55C1C">
        <w:rPr>
          <w:rFonts w:eastAsia="TimesNewRoman"/>
          <w:color w:val="000000" w:themeColor="text1"/>
          <w:sz w:val="28"/>
          <w:szCs w:val="28"/>
          <w:lang w:val="uk-UA"/>
        </w:rPr>
        <w:t>новий</w:t>
      </w:r>
      <w:proofErr w:type="spellEnd"/>
      <w:r w:rsidRPr="00F55C1C">
        <w:rPr>
          <w:rFonts w:eastAsia="TimesNewRoman"/>
          <w:color w:val="000000" w:themeColor="text1"/>
          <w:sz w:val="28"/>
          <w:szCs w:val="28"/>
          <w:lang w:val="uk-UA"/>
        </w:rPr>
        <w:t xml:space="preserve"> — «стіл», «диван». Потім, всі по черзі, один за одним повторюють і додають назви предметів. </w:t>
      </w:r>
      <w:proofErr w:type="spellStart"/>
      <w:r w:rsidRPr="00F55C1C">
        <w:rPr>
          <w:rFonts w:eastAsia="TimesNewRoman"/>
          <w:color w:val="000000" w:themeColor="text1"/>
          <w:sz w:val="28"/>
          <w:szCs w:val="28"/>
          <w:lang w:val="uk-UA"/>
        </w:rPr>
        <w:t>Той</w:t>
      </w:r>
      <w:proofErr w:type="spellEnd"/>
      <w:r w:rsidRPr="00F55C1C">
        <w:rPr>
          <w:rFonts w:eastAsia="TimesNewRoman"/>
          <w:color w:val="000000" w:themeColor="text1"/>
          <w:sz w:val="28"/>
          <w:szCs w:val="28"/>
          <w:lang w:val="uk-UA"/>
        </w:rPr>
        <w:t xml:space="preserve">, хто не зміг перерахувати ланцюжок предметів, виходить. Таким чином, в кінці гри залишається переможець, </w:t>
      </w:r>
      <w:proofErr w:type="spellStart"/>
      <w:r w:rsidRPr="00F55C1C">
        <w:rPr>
          <w:rFonts w:eastAsia="TimesNewRoman"/>
          <w:color w:val="000000" w:themeColor="text1"/>
          <w:sz w:val="28"/>
          <w:szCs w:val="28"/>
          <w:lang w:val="uk-UA"/>
        </w:rPr>
        <w:t>який</w:t>
      </w:r>
      <w:proofErr w:type="spellEnd"/>
      <w:r w:rsidRPr="00F55C1C">
        <w:rPr>
          <w:rFonts w:eastAsia="TimesNewRoman"/>
          <w:color w:val="000000" w:themeColor="text1"/>
          <w:sz w:val="28"/>
          <w:szCs w:val="28"/>
          <w:lang w:val="uk-UA"/>
        </w:rPr>
        <w:t xml:space="preserve"> має </w:t>
      </w:r>
      <w:proofErr w:type="spellStart"/>
      <w:r w:rsidRPr="00F55C1C">
        <w:rPr>
          <w:rFonts w:eastAsia="TimesNewRoman"/>
          <w:color w:val="000000" w:themeColor="text1"/>
          <w:sz w:val="28"/>
          <w:szCs w:val="28"/>
          <w:lang w:val="uk-UA"/>
        </w:rPr>
        <w:t>найкращу</w:t>
      </w:r>
      <w:proofErr w:type="spellEnd"/>
      <w:r w:rsidRPr="00F55C1C">
        <w:rPr>
          <w:rFonts w:eastAsia="TimesNewRoman"/>
          <w:color w:val="000000" w:themeColor="text1"/>
          <w:sz w:val="28"/>
          <w:szCs w:val="28"/>
          <w:lang w:val="uk-UA"/>
        </w:rPr>
        <w:t xml:space="preserve"> пам'ять. </w:t>
      </w:r>
    </w:p>
    <w:p w:rsidR="00732372" w:rsidRPr="00F55C1C" w:rsidRDefault="00732372"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Вправа «Снігова куля» </w:t>
      </w:r>
    </w:p>
    <w:p w:rsidR="00F4220F" w:rsidRDefault="00DF0DA5" w:rsidP="00F55C1C">
      <w:pPr>
        <w:spacing w:line="360" w:lineRule="auto"/>
        <w:ind w:firstLine="709"/>
        <w:jc w:val="center"/>
        <w:rPr>
          <w:b/>
          <w:color w:val="000000" w:themeColor="text1"/>
          <w:sz w:val="28"/>
          <w:szCs w:val="28"/>
          <w:lang w:val="uk-UA"/>
        </w:rPr>
      </w:pPr>
      <w:r w:rsidRPr="00F55C1C">
        <w:rPr>
          <w:b/>
          <w:color w:val="000000" w:themeColor="text1"/>
          <w:sz w:val="28"/>
          <w:szCs w:val="28"/>
          <w:lang w:val="uk-UA"/>
        </w:rPr>
        <w:t>ВИСНОВК</w:t>
      </w:r>
      <w:r w:rsidR="00F4220F" w:rsidRPr="00F55C1C">
        <w:rPr>
          <w:b/>
          <w:color w:val="000000" w:themeColor="text1"/>
          <w:sz w:val="28"/>
          <w:szCs w:val="28"/>
          <w:lang w:val="uk-UA"/>
        </w:rPr>
        <w:t>И</w:t>
      </w:r>
    </w:p>
    <w:p w:rsidR="00456E9E" w:rsidRPr="00F55C1C" w:rsidRDefault="00456E9E" w:rsidP="00F55C1C">
      <w:pPr>
        <w:spacing w:line="360" w:lineRule="auto"/>
        <w:ind w:firstLine="709"/>
        <w:jc w:val="center"/>
        <w:rPr>
          <w:b/>
          <w:color w:val="000000" w:themeColor="text1"/>
          <w:sz w:val="28"/>
          <w:szCs w:val="28"/>
          <w:lang w:val="uk-UA"/>
        </w:rPr>
      </w:pPr>
    </w:p>
    <w:p w:rsidR="000A0E2E" w:rsidRPr="00F55C1C" w:rsidRDefault="00C05E1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Підсумовуючи вищевикладене слід зазначити, що </w:t>
      </w:r>
      <w:proofErr w:type="spellStart"/>
      <w:r w:rsidR="00150599" w:rsidRPr="00F55C1C">
        <w:rPr>
          <w:color w:val="000000" w:themeColor="text1"/>
          <w:sz w:val="28"/>
          <w:szCs w:val="28"/>
          <w:lang w:val="uk-UA"/>
        </w:rPr>
        <w:t>підлітковий</w:t>
      </w:r>
      <w:proofErr w:type="spellEnd"/>
      <w:r w:rsidR="00150599" w:rsidRPr="00F55C1C">
        <w:rPr>
          <w:color w:val="000000" w:themeColor="text1"/>
          <w:sz w:val="28"/>
          <w:szCs w:val="28"/>
          <w:lang w:val="uk-UA"/>
        </w:rPr>
        <w:t xml:space="preserve"> вік характеризується не тільки особливими змінами у фізичному розвитку дитини, але також має певні психологічні особливості. Кожен підліток вимагає уваги, але не </w:t>
      </w:r>
      <w:proofErr w:type="spellStart"/>
      <w:r w:rsidR="00150599" w:rsidRPr="00F55C1C">
        <w:rPr>
          <w:color w:val="000000" w:themeColor="text1"/>
          <w:sz w:val="28"/>
          <w:szCs w:val="28"/>
          <w:lang w:val="uk-UA"/>
        </w:rPr>
        <w:t>нав’язаної</w:t>
      </w:r>
      <w:proofErr w:type="spellEnd"/>
      <w:r w:rsidR="00150599" w:rsidRPr="00F55C1C">
        <w:rPr>
          <w:color w:val="000000" w:themeColor="text1"/>
          <w:sz w:val="28"/>
          <w:szCs w:val="28"/>
          <w:lang w:val="uk-UA"/>
        </w:rPr>
        <w:t xml:space="preserve"> з боку дорослих, педагогів і психологів. Крім того, що підлітку необхідно звикнути до нового тіла, </w:t>
      </w:r>
      <w:proofErr w:type="spellStart"/>
      <w:r w:rsidR="00150599" w:rsidRPr="00F55C1C">
        <w:rPr>
          <w:color w:val="000000" w:themeColor="text1"/>
          <w:sz w:val="28"/>
          <w:szCs w:val="28"/>
          <w:lang w:val="uk-UA"/>
        </w:rPr>
        <w:t>йому</w:t>
      </w:r>
      <w:proofErr w:type="spellEnd"/>
      <w:r w:rsidR="00150599" w:rsidRPr="00F55C1C">
        <w:rPr>
          <w:color w:val="000000" w:themeColor="text1"/>
          <w:sz w:val="28"/>
          <w:szCs w:val="28"/>
          <w:lang w:val="uk-UA"/>
        </w:rPr>
        <w:t xml:space="preserve"> також слід навчитися </w:t>
      </w:r>
      <w:r w:rsidR="00150599" w:rsidRPr="00F55C1C">
        <w:rPr>
          <w:color w:val="000000" w:themeColor="text1"/>
          <w:sz w:val="28"/>
          <w:szCs w:val="28"/>
          <w:lang w:val="uk-UA"/>
        </w:rPr>
        <w:lastRenderedPageBreak/>
        <w:t xml:space="preserve">правильно поводитися в суспільстві, розвинути почуття відповідальності за себе і </w:t>
      </w:r>
      <w:proofErr w:type="spellStart"/>
      <w:r w:rsidR="00150599" w:rsidRPr="00F55C1C">
        <w:rPr>
          <w:color w:val="000000" w:themeColor="text1"/>
          <w:sz w:val="28"/>
          <w:szCs w:val="28"/>
          <w:lang w:val="uk-UA"/>
        </w:rPr>
        <w:t>свої</w:t>
      </w:r>
      <w:proofErr w:type="spellEnd"/>
      <w:r w:rsidR="00150599" w:rsidRPr="00F55C1C">
        <w:rPr>
          <w:color w:val="000000" w:themeColor="text1"/>
          <w:sz w:val="28"/>
          <w:szCs w:val="28"/>
          <w:lang w:val="uk-UA"/>
        </w:rPr>
        <w:t xml:space="preserve"> вчинки, одним словом стати дорослим. </w:t>
      </w:r>
    </w:p>
    <w:p w:rsidR="00732372" w:rsidRPr="00F55C1C" w:rsidRDefault="00732372" w:rsidP="00F55C1C">
      <w:pPr>
        <w:spacing w:line="360" w:lineRule="auto"/>
        <w:ind w:firstLine="709"/>
        <w:jc w:val="both"/>
        <w:rPr>
          <w:color w:val="000000" w:themeColor="text1"/>
          <w:sz w:val="28"/>
          <w:szCs w:val="28"/>
          <w:lang w:val="uk-UA"/>
        </w:rPr>
      </w:pPr>
      <w:r w:rsidRPr="00F55C1C">
        <w:rPr>
          <w:rFonts w:eastAsia="TimesNewRoman"/>
          <w:color w:val="000000" w:themeColor="text1"/>
          <w:sz w:val="28"/>
          <w:szCs w:val="28"/>
          <w:lang w:val="uk-UA"/>
        </w:rPr>
        <w:t xml:space="preserve">У сі люди хотіли б поліпшити свою пам'ять. Однак мало хто докладає до цього зусиль. Одна з причин — брак </w:t>
      </w:r>
      <w:proofErr w:type="spellStart"/>
      <w:r w:rsidRPr="00F55C1C">
        <w:rPr>
          <w:rFonts w:eastAsia="TimesNewRoman"/>
          <w:color w:val="000000" w:themeColor="text1"/>
          <w:sz w:val="28"/>
          <w:szCs w:val="28"/>
          <w:lang w:val="uk-UA"/>
        </w:rPr>
        <w:t>інформації</w:t>
      </w:r>
      <w:proofErr w:type="spellEnd"/>
      <w:r w:rsidRPr="00F55C1C">
        <w:rPr>
          <w:rFonts w:eastAsia="TimesNewRoman"/>
          <w:color w:val="000000" w:themeColor="text1"/>
          <w:sz w:val="28"/>
          <w:szCs w:val="28"/>
          <w:lang w:val="uk-UA"/>
        </w:rPr>
        <w:t xml:space="preserve"> про способи досягнення </w:t>
      </w:r>
      <w:proofErr w:type="spellStart"/>
      <w:r w:rsidRPr="00F55C1C">
        <w:rPr>
          <w:rFonts w:eastAsia="TimesNewRoman"/>
          <w:color w:val="000000" w:themeColor="text1"/>
          <w:sz w:val="28"/>
          <w:szCs w:val="28"/>
          <w:lang w:val="uk-UA"/>
        </w:rPr>
        <w:t>цієї</w:t>
      </w:r>
      <w:proofErr w:type="spellEnd"/>
      <w:r w:rsidRPr="00F55C1C">
        <w:rPr>
          <w:rFonts w:eastAsia="TimesNewRoman"/>
          <w:color w:val="000000" w:themeColor="text1"/>
          <w:sz w:val="28"/>
          <w:szCs w:val="28"/>
          <w:lang w:val="uk-UA"/>
        </w:rPr>
        <w:t xml:space="preserve"> мети. Дехто вважає, що пам'ять — це вроджена риса, яка не піддається вдосконаленню. Ця думка, безумовно, є хибною. Пам'ять має органічну основу, але вирішальну роль у діяльності ві</w:t>
      </w:r>
      <w:r w:rsidR="00456E9E">
        <w:rPr>
          <w:rFonts w:eastAsia="TimesNewRoman"/>
          <w:color w:val="000000" w:themeColor="text1"/>
          <w:sz w:val="28"/>
          <w:szCs w:val="28"/>
          <w:lang w:val="uk-UA"/>
        </w:rPr>
        <w:t>діграють опосередковані мислен</w:t>
      </w:r>
      <w:r w:rsidRPr="00F55C1C">
        <w:rPr>
          <w:rFonts w:eastAsia="TimesNewRoman"/>
          <w:color w:val="000000" w:themeColor="text1"/>
          <w:sz w:val="28"/>
          <w:szCs w:val="28"/>
          <w:lang w:val="uk-UA"/>
        </w:rPr>
        <w:t xml:space="preserve">ням процеси смислового запам'ятовування. </w:t>
      </w:r>
      <w:proofErr w:type="spellStart"/>
      <w:r w:rsidRPr="00F55C1C">
        <w:rPr>
          <w:rFonts w:eastAsia="TimesNewRoman"/>
          <w:color w:val="000000" w:themeColor="text1"/>
          <w:sz w:val="28"/>
          <w:szCs w:val="28"/>
          <w:lang w:val="uk-UA"/>
        </w:rPr>
        <w:t>Усеце</w:t>
      </w:r>
      <w:proofErr w:type="spellEnd"/>
      <w:r w:rsidRPr="00F55C1C">
        <w:rPr>
          <w:rFonts w:eastAsia="TimesNewRoman"/>
          <w:color w:val="000000" w:themeColor="text1"/>
          <w:sz w:val="28"/>
          <w:szCs w:val="28"/>
          <w:lang w:val="uk-UA"/>
        </w:rPr>
        <w:t xml:space="preserve"> піддається тренуванню. </w:t>
      </w:r>
    </w:p>
    <w:p w:rsidR="00EC0A2C" w:rsidRPr="00F55C1C" w:rsidRDefault="00EC0A2C" w:rsidP="00F55C1C">
      <w:pPr>
        <w:pStyle w:val="a6"/>
        <w:spacing w:line="360" w:lineRule="auto"/>
        <w:ind w:firstLine="709"/>
        <w:jc w:val="center"/>
        <w:rPr>
          <w:b/>
          <w:color w:val="000000" w:themeColor="text1"/>
          <w:sz w:val="28"/>
          <w:szCs w:val="28"/>
          <w:lang w:val="uk-UA"/>
        </w:rPr>
      </w:pPr>
      <w:r w:rsidRPr="00F55C1C">
        <w:rPr>
          <w:b/>
          <w:color w:val="000000" w:themeColor="text1"/>
          <w:sz w:val="28"/>
          <w:szCs w:val="28"/>
          <w:lang w:val="uk-UA"/>
        </w:rPr>
        <w:t>СПИСОК ВИКОРИСТАНОЇ ЛІТЕРАТУРИ</w:t>
      </w:r>
    </w:p>
    <w:p w:rsidR="00EC0A2C" w:rsidRPr="00F55C1C" w:rsidRDefault="00EC0A2C" w:rsidP="00F55C1C">
      <w:pPr>
        <w:pStyle w:val="a6"/>
        <w:spacing w:line="360" w:lineRule="auto"/>
        <w:ind w:firstLine="709"/>
        <w:jc w:val="center"/>
        <w:rPr>
          <w:b/>
          <w:color w:val="000000" w:themeColor="text1"/>
          <w:sz w:val="28"/>
          <w:szCs w:val="28"/>
          <w:lang w:val="uk-UA"/>
        </w:rPr>
      </w:pPr>
    </w:p>
    <w:p w:rsidR="00EC0A2C" w:rsidRPr="00F55C1C" w:rsidRDefault="00EC0A2C" w:rsidP="00F55C1C">
      <w:pPr>
        <w:pStyle w:val="a6"/>
        <w:spacing w:line="360" w:lineRule="auto"/>
        <w:ind w:firstLine="709"/>
        <w:jc w:val="both"/>
        <w:rPr>
          <w:color w:val="000000" w:themeColor="text1"/>
          <w:sz w:val="28"/>
          <w:szCs w:val="28"/>
          <w:lang w:val="uk-UA" w:eastAsia="ar-SA"/>
        </w:rPr>
      </w:pPr>
      <w:r w:rsidRPr="00F55C1C">
        <w:rPr>
          <w:color w:val="000000" w:themeColor="text1"/>
          <w:sz w:val="28"/>
          <w:szCs w:val="28"/>
          <w:lang w:val="uk-UA" w:eastAsia="ar-SA"/>
        </w:rPr>
        <w:t xml:space="preserve">1.Кондрашкин А.В. </w:t>
      </w:r>
      <w:proofErr w:type="spellStart"/>
      <w:r w:rsidRPr="00F55C1C">
        <w:rPr>
          <w:color w:val="000000" w:themeColor="text1"/>
          <w:sz w:val="28"/>
          <w:szCs w:val="28"/>
          <w:lang w:val="uk-UA" w:eastAsia="ar-SA"/>
        </w:rPr>
        <w:t>Интернет</w:t>
      </w:r>
      <w:proofErr w:type="spellEnd"/>
      <w:r w:rsidRPr="00F55C1C">
        <w:rPr>
          <w:color w:val="000000" w:themeColor="text1"/>
          <w:sz w:val="28"/>
          <w:szCs w:val="28"/>
          <w:lang w:val="uk-UA" w:eastAsia="ar-SA"/>
        </w:rPr>
        <w:t xml:space="preserve"> в </w:t>
      </w:r>
      <w:proofErr w:type="spellStart"/>
      <w:r w:rsidRPr="00F55C1C">
        <w:rPr>
          <w:color w:val="000000" w:themeColor="text1"/>
          <w:sz w:val="28"/>
          <w:szCs w:val="28"/>
          <w:lang w:val="uk-UA" w:eastAsia="ar-SA"/>
        </w:rPr>
        <w:t>развитии</w:t>
      </w:r>
      <w:proofErr w:type="spellEnd"/>
      <w:r w:rsidRPr="00F55C1C">
        <w:rPr>
          <w:color w:val="000000" w:themeColor="text1"/>
          <w:sz w:val="28"/>
          <w:szCs w:val="28"/>
          <w:lang w:val="uk-UA" w:eastAsia="ar-SA"/>
        </w:rPr>
        <w:t xml:space="preserve"> </w:t>
      </w:r>
      <w:proofErr w:type="spellStart"/>
      <w:r w:rsidRPr="00F55C1C">
        <w:rPr>
          <w:color w:val="000000" w:themeColor="text1"/>
          <w:sz w:val="28"/>
          <w:szCs w:val="28"/>
          <w:lang w:val="uk-UA" w:eastAsia="ar-SA"/>
        </w:rPr>
        <w:t>современных</w:t>
      </w:r>
      <w:proofErr w:type="spellEnd"/>
      <w:r w:rsidRPr="00F55C1C">
        <w:rPr>
          <w:color w:val="000000" w:themeColor="text1"/>
          <w:sz w:val="28"/>
          <w:szCs w:val="28"/>
          <w:lang w:val="uk-UA" w:eastAsia="ar-SA"/>
        </w:rPr>
        <w:t xml:space="preserve"> </w:t>
      </w:r>
      <w:proofErr w:type="spellStart"/>
      <w:r w:rsidRPr="00F55C1C">
        <w:rPr>
          <w:color w:val="000000" w:themeColor="text1"/>
          <w:sz w:val="28"/>
          <w:szCs w:val="28"/>
          <w:lang w:val="uk-UA" w:eastAsia="ar-SA"/>
        </w:rPr>
        <w:t>подростков</w:t>
      </w:r>
      <w:proofErr w:type="spellEnd"/>
      <w:r w:rsidRPr="00F55C1C">
        <w:rPr>
          <w:color w:val="000000" w:themeColor="text1"/>
          <w:sz w:val="28"/>
          <w:szCs w:val="28"/>
          <w:lang w:val="uk-UA" w:eastAsia="ar-SA"/>
        </w:rPr>
        <w:t xml:space="preserve">. </w:t>
      </w:r>
      <w:proofErr w:type="spellStart"/>
      <w:r w:rsidRPr="00F55C1C">
        <w:rPr>
          <w:i/>
          <w:color w:val="000000" w:themeColor="text1"/>
          <w:sz w:val="28"/>
          <w:szCs w:val="28"/>
          <w:lang w:val="uk-UA" w:eastAsia="ar-SA"/>
        </w:rPr>
        <w:t>Психологическая</w:t>
      </w:r>
      <w:proofErr w:type="spellEnd"/>
      <w:r w:rsidRPr="00F55C1C">
        <w:rPr>
          <w:i/>
          <w:color w:val="000000" w:themeColor="text1"/>
          <w:sz w:val="28"/>
          <w:szCs w:val="28"/>
          <w:lang w:val="uk-UA" w:eastAsia="ar-SA"/>
        </w:rPr>
        <w:t xml:space="preserve"> наука и </w:t>
      </w:r>
      <w:proofErr w:type="spellStart"/>
      <w:r w:rsidRPr="00F55C1C">
        <w:rPr>
          <w:i/>
          <w:color w:val="000000" w:themeColor="text1"/>
          <w:sz w:val="28"/>
          <w:szCs w:val="28"/>
          <w:lang w:val="uk-UA" w:eastAsia="ar-SA"/>
        </w:rPr>
        <w:t>образование</w:t>
      </w:r>
      <w:proofErr w:type="spellEnd"/>
      <w:r w:rsidR="00456E9E">
        <w:rPr>
          <w:color w:val="000000" w:themeColor="text1"/>
          <w:sz w:val="28"/>
          <w:szCs w:val="28"/>
          <w:lang w:val="uk-UA" w:eastAsia="ar-SA"/>
        </w:rPr>
        <w:t xml:space="preserve">. 2013. </w:t>
      </w:r>
      <w:proofErr w:type="spellStart"/>
      <w:r w:rsidR="00456E9E">
        <w:rPr>
          <w:color w:val="000000" w:themeColor="text1"/>
          <w:sz w:val="28"/>
          <w:szCs w:val="28"/>
          <w:lang w:val="uk-UA" w:eastAsia="ar-SA"/>
        </w:rPr>
        <w:t>Вып</w:t>
      </w:r>
      <w:proofErr w:type="spellEnd"/>
      <w:r w:rsidR="00456E9E">
        <w:rPr>
          <w:color w:val="000000" w:themeColor="text1"/>
          <w:sz w:val="28"/>
          <w:szCs w:val="28"/>
          <w:lang w:val="uk-UA" w:eastAsia="ar-SA"/>
        </w:rPr>
        <w:t xml:space="preserve"> 2. С</w:t>
      </w:r>
      <w:r w:rsidRPr="00F55C1C">
        <w:rPr>
          <w:color w:val="000000" w:themeColor="text1"/>
          <w:sz w:val="28"/>
          <w:szCs w:val="28"/>
          <w:lang w:val="uk-UA" w:eastAsia="ar-SA"/>
        </w:rPr>
        <w:t>. 114-134.</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2. </w:t>
      </w:r>
      <w:proofErr w:type="spellStart"/>
      <w:r w:rsidRPr="00F55C1C">
        <w:rPr>
          <w:color w:val="000000" w:themeColor="text1"/>
          <w:sz w:val="28"/>
          <w:szCs w:val="28"/>
          <w:lang w:val="uk-UA"/>
        </w:rPr>
        <w:t>Малкина-Пых</w:t>
      </w:r>
      <w:proofErr w:type="spellEnd"/>
      <w:r w:rsidRPr="00F55C1C">
        <w:rPr>
          <w:color w:val="000000" w:themeColor="text1"/>
          <w:sz w:val="28"/>
          <w:szCs w:val="28"/>
          <w:lang w:val="uk-UA"/>
        </w:rPr>
        <w:t xml:space="preserve"> И. Г. </w:t>
      </w:r>
      <w:proofErr w:type="spellStart"/>
      <w:r w:rsidRPr="00F55C1C">
        <w:rPr>
          <w:color w:val="000000" w:themeColor="text1"/>
          <w:sz w:val="28"/>
          <w:szCs w:val="28"/>
          <w:lang w:val="uk-UA"/>
        </w:rPr>
        <w:t>Возрастная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психология</w:t>
      </w:r>
      <w:proofErr w:type="spellEnd"/>
      <w:r w:rsidRPr="00F55C1C">
        <w:rPr>
          <w:color w:val="000000" w:themeColor="text1"/>
          <w:sz w:val="28"/>
          <w:szCs w:val="28"/>
          <w:lang w:val="uk-UA"/>
        </w:rPr>
        <w:t xml:space="preserve">. М.: </w:t>
      </w:r>
      <w:proofErr w:type="spellStart"/>
      <w:r w:rsidRPr="00F55C1C">
        <w:rPr>
          <w:color w:val="000000" w:themeColor="text1"/>
          <w:sz w:val="28"/>
          <w:szCs w:val="28"/>
          <w:lang w:val="uk-UA"/>
        </w:rPr>
        <w:t>Изд-во</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Эксмо</w:t>
      </w:r>
      <w:proofErr w:type="spellEnd"/>
      <w:r w:rsidRPr="00F55C1C">
        <w:rPr>
          <w:color w:val="000000" w:themeColor="text1"/>
          <w:sz w:val="28"/>
          <w:szCs w:val="28"/>
          <w:lang w:val="uk-UA"/>
        </w:rPr>
        <w:t>, 2012. 896 с.</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3. </w:t>
      </w:r>
      <w:proofErr w:type="spellStart"/>
      <w:r w:rsidRPr="00F55C1C">
        <w:rPr>
          <w:color w:val="000000" w:themeColor="text1"/>
          <w:sz w:val="28"/>
          <w:szCs w:val="28"/>
          <w:lang w:val="uk-UA"/>
        </w:rPr>
        <w:t>Выготский</w:t>
      </w:r>
      <w:proofErr w:type="spellEnd"/>
      <w:r w:rsidRPr="00F55C1C">
        <w:rPr>
          <w:color w:val="000000" w:themeColor="text1"/>
          <w:sz w:val="28"/>
          <w:szCs w:val="28"/>
          <w:lang w:val="uk-UA"/>
        </w:rPr>
        <w:t xml:space="preserve"> Л. С. </w:t>
      </w:r>
      <w:proofErr w:type="spellStart"/>
      <w:r w:rsidRPr="00F55C1C">
        <w:rPr>
          <w:color w:val="000000" w:themeColor="text1"/>
          <w:sz w:val="28"/>
          <w:szCs w:val="28"/>
          <w:lang w:val="uk-UA"/>
        </w:rPr>
        <w:t>Педагогическая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психология</w:t>
      </w:r>
      <w:proofErr w:type="spellEnd"/>
      <w:r w:rsidRPr="00F55C1C">
        <w:rPr>
          <w:color w:val="000000" w:themeColor="text1"/>
          <w:sz w:val="28"/>
          <w:szCs w:val="28"/>
          <w:lang w:val="uk-UA"/>
        </w:rPr>
        <w:t xml:space="preserve">. М.: АСТ, </w:t>
      </w:r>
      <w:proofErr w:type="spellStart"/>
      <w:r w:rsidRPr="00F55C1C">
        <w:rPr>
          <w:color w:val="000000" w:themeColor="text1"/>
          <w:sz w:val="28"/>
          <w:szCs w:val="28"/>
          <w:lang w:val="uk-UA"/>
        </w:rPr>
        <w:t>Астрель</w:t>
      </w:r>
      <w:proofErr w:type="spellEnd"/>
      <w:r w:rsidRPr="00F55C1C">
        <w:rPr>
          <w:color w:val="000000" w:themeColor="text1"/>
          <w:sz w:val="28"/>
          <w:szCs w:val="28"/>
          <w:lang w:val="uk-UA"/>
        </w:rPr>
        <w:t xml:space="preserve"> : Хранитель, 2013. 671 с.</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4. </w:t>
      </w:r>
      <w:proofErr w:type="spellStart"/>
      <w:r w:rsidRPr="00F55C1C">
        <w:rPr>
          <w:color w:val="000000" w:themeColor="text1"/>
          <w:sz w:val="28"/>
          <w:szCs w:val="28"/>
          <w:lang w:val="uk-UA"/>
        </w:rPr>
        <w:t>Божович</w:t>
      </w:r>
      <w:proofErr w:type="spellEnd"/>
      <w:r w:rsidRPr="00F55C1C">
        <w:rPr>
          <w:color w:val="000000" w:themeColor="text1"/>
          <w:sz w:val="28"/>
          <w:szCs w:val="28"/>
          <w:lang w:val="uk-UA"/>
        </w:rPr>
        <w:t xml:space="preserve"> Л. И. </w:t>
      </w:r>
      <w:proofErr w:type="spellStart"/>
      <w:r w:rsidRPr="00F55C1C">
        <w:rPr>
          <w:color w:val="000000" w:themeColor="text1"/>
          <w:sz w:val="28"/>
          <w:szCs w:val="28"/>
          <w:lang w:val="uk-UA"/>
        </w:rPr>
        <w:t>Личность</w:t>
      </w:r>
      <w:proofErr w:type="spellEnd"/>
      <w:r w:rsidRPr="00F55C1C">
        <w:rPr>
          <w:color w:val="000000" w:themeColor="text1"/>
          <w:sz w:val="28"/>
          <w:szCs w:val="28"/>
          <w:lang w:val="uk-UA"/>
        </w:rPr>
        <w:t xml:space="preserve"> и </w:t>
      </w:r>
      <w:proofErr w:type="spellStart"/>
      <w:r w:rsidRPr="00F55C1C">
        <w:rPr>
          <w:color w:val="000000" w:themeColor="text1"/>
          <w:sz w:val="28"/>
          <w:szCs w:val="28"/>
          <w:lang w:val="uk-UA"/>
        </w:rPr>
        <w:t>ее</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формирование</w:t>
      </w:r>
      <w:proofErr w:type="spellEnd"/>
      <w:r w:rsidRPr="00F55C1C">
        <w:rPr>
          <w:color w:val="000000" w:themeColor="text1"/>
          <w:sz w:val="28"/>
          <w:szCs w:val="28"/>
          <w:lang w:val="uk-UA"/>
        </w:rPr>
        <w:t xml:space="preserve"> в </w:t>
      </w:r>
      <w:proofErr w:type="spellStart"/>
      <w:r w:rsidRPr="00F55C1C">
        <w:rPr>
          <w:color w:val="000000" w:themeColor="text1"/>
          <w:sz w:val="28"/>
          <w:szCs w:val="28"/>
          <w:lang w:val="uk-UA"/>
        </w:rPr>
        <w:t>детском</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возрасте</w:t>
      </w:r>
      <w:proofErr w:type="spellEnd"/>
      <w:r w:rsidRPr="00F55C1C">
        <w:rPr>
          <w:color w:val="000000" w:themeColor="text1"/>
          <w:sz w:val="28"/>
          <w:szCs w:val="28"/>
          <w:lang w:val="uk-UA"/>
        </w:rPr>
        <w:t xml:space="preserve">. СПБ. : </w:t>
      </w:r>
      <w:proofErr w:type="spellStart"/>
      <w:r w:rsidRPr="00F55C1C">
        <w:rPr>
          <w:color w:val="000000" w:themeColor="text1"/>
          <w:sz w:val="28"/>
          <w:szCs w:val="28"/>
          <w:lang w:val="uk-UA"/>
        </w:rPr>
        <w:t>Питер</w:t>
      </w:r>
      <w:proofErr w:type="spellEnd"/>
      <w:r w:rsidRPr="00F55C1C">
        <w:rPr>
          <w:color w:val="000000" w:themeColor="text1"/>
          <w:sz w:val="28"/>
          <w:szCs w:val="28"/>
          <w:lang w:val="uk-UA"/>
        </w:rPr>
        <w:t>. 2013. 400 с.</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5.Оранюк Б.Ю. Вікові особливості підлітків у контексті формування інформаційної культури в мережевому спілкуванні</w:t>
      </w:r>
      <w:r w:rsidRPr="00F55C1C">
        <w:rPr>
          <w:i/>
          <w:color w:val="000000" w:themeColor="text1"/>
          <w:sz w:val="28"/>
          <w:szCs w:val="28"/>
          <w:lang w:val="uk-UA"/>
        </w:rPr>
        <w:t>. Педагогічні науки: теорія, історія, інноваційні технології.</w:t>
      </w:r>
      <w:r w:rsidRPr="00F55C1C">
        <w:rPr>
          <w:color w:val="000000" w:themeColor="text1"/>
          <w:sz w:val="28"/>
          <w:szCs w:val="28"/>
          <w:lang w:val="uk-UA"/>
        </w:rPr>
        <w:t xml:space="preserve"> 2016. Вип. № 1 (55). С. 283-293.</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6. Москаленко В. В. Соціальна психологія: Підручник. Київ: Центр навчальної літератури, 2012. 624 с.</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7. </w:t>
      </w:r>
      <w:proofErr w:type="spellStart"/>
      <w:r w:rsidRPr="00F55C1C">
        <w:rPr>
          <w:color w:val="000000" w:themeColor="text1"/>
          <w:sz w:val="28"/>
          <w:szCs w:val="28"/>
          <w:lang w:val="uk-UA"/>
        </w:rPr>
        <w:t>Гільман</w:t>
      </w:r>
      <w:proofErr w:type="spellEnd"/>
      <w:r w:rsidRPr="00F55C1C">
        <w:rPr>
          <w:color w:val="000000" w:themeColor="text1"/>
          <w:sz w:val="28"/>
          <w:szCs w:val="28"/>
          <w:lang w:val="uk-UA"/>
        </w:rPr>
        <w:t xml:space="preserve"> А. Ю. </w:t>
      </w:r>
      <w:proofErr w:type="spellStart"/>
      <w:r w:rsidRPr="00F55C1C">
        <w:rPr>
          <w:color w:val="000000" w:themeColor="text1"/>
          <w:sz w:val="28"/>
          <w:szCs w:val="28"/>
          <w:lang w:val="uk-UA"/>
        </w:rPr>
        <w:t>Саногенне</w:t>
      </w:r>
      <w:proofErr w:type="spellEnd"/>
      <w:r w:rsidRPr="00F55C1C">
        <w:rPr>
          <w:color w:val="000000" w:themeColor="text1"/>
          <w:sz w:val="28"/>
          <w:szCs w:val="28"/>
          <w:lang w:val="uk-UA"/>
        </w:rPr>
        <w:t xml:space="preserve"> мислення як умов </w:t>
      </w:r>
      <w:proofErr w:type="spellStart"/>
      <w:r w:rsidRPr="00F55C1C">
        <w:rPr>
          <w:color w:val="000000" w:themeColor="text1"/>
          <w:sz w:val="28"/>
          <w:szCs w:val="28"/>
          <w:lang w:val="uk-UA"/>
        </w:rPr>
        <w:t>апідтримки</w:t>
      </w:r>
      <w:proofErr w:type="spellEnd"/>
      <w:r w:rsidRPr="00F55C1C">
        <w:rPr>
          <w:color w:val="000000" w:themeColor="text1"/>
          <w:sz w:val="28"/>
          <w:szCs w:val="28"/>
          <w:lang w:val="uk-UA"/>
        </w:rPr>
        <w:t xml:space="preserve"> психічного </w:t>
      </w:r>
      <w:proofErr w:type="spellStart"/>
      <w:r w:rsidRPr="00F55C1C">
        <w:rPr>
          <w:color w:val="000000" w:themeColor="text1"/>
          <w:sz w:val="28"/>
          <w:szCs w:val="28"/>
          <w:lang w:val="uk-UA"/>
        </w:rPr>
        <w:t>здоровя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студентської</w:t>
      </w:r>
      <w:proofErr w:type="spellEnd"/>
      <w:r w:rsidRPr="00F55C1C">
        <w:rPr>
          <w:color w:val="000000" w:themeColor="text1"/>
          <w:sz w:val="28"/>
          <w:szCs w:val="28"/>
          <w:lang w:val="uk-UA"/>
        </w:rPr>
        <w:t xml:space="preserve"> молоді. </w:t>
      </w:r>
      <w:proofErr w:type="spellStart"/>
      <w:r w:rsidRPr="00F55C1C">
        <w:rPr>
          <w:i/>
          <w:color w:val="000000" w:themeColor="text1"/>
          <w:sz w:val="28"/>
          <w:szCs w:val="28"/>
          <w:lang w:val="uk-UA"/>
        </w:rPr>
        <w:t>Науковий</w:t>
      </w:r>
      <w:proofErr w:type="spellEnd"/>
      <w:r w:rsidRPr="00F55C1C">
        <w:rPr>
          <w:i/>
          <w:color w:val="000000" w:themeColor="text1"/>
          <w:sz w:val="28"/>
          <w:szCs w:val="28"/>
          <w:lang w:val="uk-UA"/>
        </w:rPr>
        <w:t xml:space="preserve"> вісник Херсонського державного університету</w:t>
      </w:r>
      <w:r w:rsidRPr="00F55C1C">
        <w:rPr>
          <w:color w:val="000000" w:themeColor="text1"/>
          <w:sz w:val="28"/>
          <w:szCs w:val="28"/>
          <w:lang w:val="uk-UA"/>
        </w:rPr>
        <w:t xml:space="preserve">. 2014. Вип. 2. Т. 1. С. 41–46. </w:t>
      </w:r>
    </w:p>
    <w:p w:rsidR="00EC0A2C"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8.Ямницький О. В. Особливості ціннісних </w:t>
      </w:r>
      <w:proofErr w:type="spellStart"/>
      <w:r w:rsidRPr="00F55C1C">
        <w:rPr>
          <w:color w:val="000000" w:themeColor="text1"/>
          <w:sz w:val="28"/>
          <w:szCs w:val="28"/>
          <w:lang w:val="uk-UA"/>
        </w:rPr>
        <w:t>орієнтацій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майбутніх</w:t>
      </w:r>
      <w:proofErr w:type="spellEnd"/>
      <w:r w:rsidRPr="00F55C1C">
        <w:rPr>
          <w:color w:val="000000" w:themeColor="text1"/>
          <w:sz w:val="28"/>
          <w:szCs w:val="28"/>
          <w:lang w:val="uk-UA"/>
        </w:rPr>
        <w:t xml:space="preserve"> практичних психологів : автореф. дис. ... канд. </w:t>
      </w:r>
      <w:proofErr w:type="spellStart"/>
      <w:r w:rsidRPr="00F55C1C">
        <w:rPr>
          <w:color w:val="000000" w:themeColor="text1"/>
          <w:sz w:val="28"/>
          <w:szCs w:val="28"/>
          <w:lang w:val="uk-UA"/>
        </w:rPr>
        <w:t>психол</w:t>
      </w:r>
      <w:proofErr w:type="spellEnd"/>
      <w:r w:rsidRPr="00F55C1C">
        <w:rPr>
          <w:color w:val="000000" w:themeColor="text1"/>
          <w:sz w:val="28"/>
          <w:szCs w:val="28"/>
          <w:lang w:val="uk-UA"/>
        </w:rPr>
        <w:t>. наук.: 19.00.07. Одеса, 2016 242 с.</w:t>
      </w:r>
    </w:p>
    <w:p w:rsidR="00150599" w:rsidRPr="00F55C1C" w:rsidRDefault="00EC0A2C"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lastRenderedPageBreak/>
        <w:t xml:space="preserve">9.Краєва О.А. Криза ідентичності підліткового віку та її роль у становленні зрілої особистості. </w:t>
      </w:r>
      <w:r w:rsidRPr="00F55C1C">
        <w:rPr>
          <w:i/>
          <w:color w:val="000000" w:themeColor="text1"/>
          <w:sz w:val="28"/>
          <w:szCs w:val="28"/>
          <w:lang w:val="uk-UA"/>
        </w:rPr>
        <w:t>Зб. наук. пр. КПНУ імені Івана Огієнка, Ін-ту психології ім. Г.С.Костюка АПН України. Проблеми сучасної психології.</w:t>
      </w:r>
      <w:r w:rsidRPr="00F55C1C">
        <w:rPr>
          <w:color w:val="000000" w:themeColor="text1"/>
          <w:sz w:val="28"/>
          <w:szCs w:val="28"/>
          <w:lang w:val="uk-UA"/>
        </w:rPr>
        <w:t xml:space="preserve"> 2010. Вип. 7. С. 310-321.</w:t>
      </w:r>
    </w:p>
    <w:p w:rsidR="00150599" w:rsidRPr="00F55C1C" w:rsidRDefault="00150599"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10.Бех І. Д. Особистість у просторі духовного розвитку: </w:t>
      </w:r>
      <w:proofErr w:type="spellStart"/>
      <w:r w:rsidRPr="00F55C1C">
        <w:rPr>
          <w:color w:val="000000" w:themeColor="text1"/>
          <w:sz w:val="28"/>
          <w:szCs w:val="28"/>
          <w:lang w:val="uk-UA"/>
        </w:rPr>
        <w:t>навч</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посіб</w:t>
      </w:r>
      <w:proofErr w:type="spellEnd"/>
      <w:r w:rsidRPr="00F55C1C">
        <w:rPr>
          <w:color w:val="000000" w:themeColor="text1"/>
          <w:sz w:val="28"/>
          <w:szCs w:val="28"/>
          <w:lang w:val="uk-UA"/>
        </w:rPr>
        <w:t xml:space="preserve">. К.: </w:t>
      </w:r>
      <w:proofErr w:type="spellStart"/>
      <w:r w:rsidRPr="00F55C1C">
        <w:rPr>
          <w:color w:val="000000" w:themeColor="text1"/>
          <w:sz w:val="28"/>
          <w:szCs w:val="28"/>
          <w:lang w:val="uk-UA"/>
        </w:rPr>
        <w:t>Академвидав</w:t>
      </w:r>
      <w:proofErr w:type="spellEnd"/>
      <w:r w:rsidRPr="00F55C1C">
        <w:rPr>
          <w:color w:val="000000" w:themeColor="text1"/>
          <w:sz w:val="28"/>
          <w:szCs w:val="28"/>
          <w:lang w:val="uk-UA"/>
        </w:rPr>
        <w:t xml:space="preserve">, 2012. 256 с. </w:t>
      </w:r>
    </w:p>
    <w:p w:rsidR="005A156B" w:rsidRPr="00F55C1C" w:rsidRDefault="00150599" w:rsidP="00F55C1C">
      <w:pPr>
        <w:pStyle w:val="a6"/>
        <w:spacing w:line="360" w:lineRule="auto"/>
        <w:ind w:firstLine="709"/>
        <w:jc w:val="both"/>
        <w:rPr>
          <w:color w:val="000000" w:themeColor="text1"/>
          <w:sz w:val="28"/>
          <w:szCs w:val="28"/>
          <w:lang w:val="uk-UA"/>
        </w:rPr>
      </w:pPr>
      <w:r w:rsidRPr="00F55C1C">
        <w:rPr>
          <w:color w:val="000000" w:themeColor="text1"/>
          <w:sz w:val="28"/>
          <w:szCs w:val="28"/>
          <w:lang w:val="uk-UA"/>
        </w:rPr>
        <w:t xml:space="preserve">11.Психологическое </w:t>
      </w:r>
      <w:proofErr w:type="spellStart"/>
      <w:r w:rsidRPr="00F55C1C">
        <w:rPr>
          <w:color w:val="000000" w:themeColor="text1"/>
          <w:sz w:val="28"/>
          <w:szCs w:val="28"/>
          <w:lang w:val="uk-UA"/>
        </w:rPr>
        <w:t>развитие</w:t>
      </w:r>
      <w:proofErr w:type="spellEnd"/>
      <w:r w:rsidRPr="00F55C1C">
        <w:rPr>
          <w:color w:val="000000" w:themeColor="text1"/>
          <w:sz w:val="28"/>
          <w:szCs w:val="28"/>
          <w:lang w:val="uk-UA"/>
        </w:rPr>
        <w:t>: (</w:t>
      </w:r>
      <w:proofErr w:type="spellStart"/>
      <w:r w:rsidRPr="00F55C1C">
        <w:rPr>
          <w:color w:val="000000" w:themeColor="text1"/>
          <w:sz w:val="28"/>
          <w:szCs w:val="28"/>
          <w:lang w:val="uk-UA"/>
        </w:rPr>
        <w:t>учебник</w:t>
      </w:r>
      <w:proofErr w:type="spellEnd"/>
      <w:r w:rsidRPr="00F55C1C">
        <w:rPr>
          <w:color w:val="000000" w:themeColor="text1"/>
          <w:sz w:val="28"/>
          <w:szCs w:val="28"/>
          <w:lang w:val="uk-UA"/>
        </w:rPr>
        <w:t xml:space="preserve"> для </w:t>
      </w:r>
      <w:proofErr w:type="spellStart"/>
      <w:r w:rsidRPr="00F55C1C">
        <w:rPr>
          <w:color w:val="000000" w:themeColor="text1"/>
          <w:sz w:val="28"/>
          <w:szCs w:val="28"/>
          <w:lang w:val="uk-UA"/>
        </w:rPr>
        <w:t>студентов</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высших</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психологических</w:t>
      </w:r>
      <w:proofErr w:type="spellEnd"/>
      <w:r w:rsidRPr="00F55C1C">
        <w:rPr>
          <w:color w:val="000000" w:themeColor="text1"/>
          <w:sz w:val="28"/>
          <w:szCs w:val="28"/>
          <w:lang w:val="uk-UA"/>
        </w:rPr>
        <w:t xml:space="preserve"> и </w:t>
      </w:r>
      <w:proofErr w:type="spellStart"/>
      <w:r w:rsidRPr="00F55C1C">
        <w:rPr>
          <w:color w:val="000000" w:themeColor="text1"/>
          <w:sz w:val="28"/>
          <w:szCs w:val="28"/>
          <w:lang w:val="uk-UA"/>
        </w:rPr>
        <w:t>педагогических</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учебных</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заведений</w:t>
      </w:r>
      <w:proofErr w:type="spellEnd"/>
      <w:r w:rsidRPr="00F55C1C">
        <w:rPr>
          <w:color w:val="000000" w:themeColor="text1"/>
          <w:sz w:val="28"/>
          <w:szCs w:val="28"/>
          <w:lang w:val="uk-UA"/>
        </w:rPr>
        <w:t xml:space="preserve">) / </w:t>
      </w:r>
      <w:r w:rsidR="00456E9E">
        <w:rPr>
          <w:color w:val="000000" w:themeColor="text1"/>
          <w:sz w:val="28"/>
          <w:szCs w:val="28"/>
          <w:lang w:val="uk-UA"/>
        </w:rPr>
        <w:t>за ред. Т.</w:t>
      </w:r>
      <w:r w:rsidRPr="00F55C1C">
        <w:rPr>
          <w:color w:val="000000" w:themeColor="text1"/>
          <w:sz w:val="28"/>
          <w:szCs w:val="28"/>
          <w:lang w:val="uk-UA"/>
        </w:rPr>
        <w:t>М.</w:t>
      </w:r>
      <w:r w:rsidR="00456E9E">
        <w:rPr>
          <w:color w:val="000000" w:themeColor="text1"/>
          <w:sz w:val="28"/>
          <w:szCs w:val="28"/>
          <w:lang w:val="uk-UA"/>
        </w:rPr>
        <w:t> </w:t>
      </w:r>
      <w:proofErr w:type="spellStart"/>
      <w:r w:rsidRPr="00F55C1C">
        <w:rPr>
          <w:color w:val="000000" w:themeColor="text1"/>
          <w:sz w:val="28"/>
          <w:szCs w:val="28"/>
          <w:lang w:val="uk-UA"/>
        </w:rPr>
        <w:t>Марютина</w:t>
      </w:r>
      <w:proofErr w:type="spellEnd"/>
      <w:r w:rsidRPr="00F55C1C">
        <w:rPr>
          <w:color w:val="000000" w:themeColor="text1"/>
          <w:sz w:val="28"/>
          <w:szCs w:val="28"/>
          <w:lang w:val="uk-UA"/>
        </w:rPr>
        <w:t xml:space="preserve">, Т. Г. </w:t>
      </w:r>
      <w:proofErr w:type="spellStart"/>
      <w:r w:rsidRPr="00F55C1C">
        <w:rPr>
          <w:color w:val="000000" w:themeColor="text1"/>
          <w:sz w:val="28"/>
          <w:szCs w:val="28"/>
          <w:lang w:val="uk-UA"/>
        </w:rPr>
        <w:t>Стефаненко</w:t>
      </w:r>
      <w:proofErr w:type="spellEnd"/>
      <w:r w:rsidRPr="00F55C1C">
        <w:rPr>
          <w:color w:val="000000" w:themeColor="text1"/>
          <w:sz w:val="28"/>
          <w:szCs w:val="28"/>
          <w:lang w:val="uk-UA"/>
        </w:rPr>
        <w:t xml:space="preserve">, К. Н. Поливанова и др. М.: </w:t>
      </w:r>
      <w:proofErr w:type="spellStart"/>
      <w:r w:rsidRPr="00F55C1C">
        <w:rPr>
          <w:color w:val="000000" w:themeColor="text1"/>
          <w:sz w:val="28"/>
          <w:szCs w:val="28"/>
          <w:lang w:val="uk-UA"/>
        </w:rPr>
        <w:t>Издательский</w:t>
      </w:r>
      <w:proofErr w:type="spellEnd"/>
      <w:r w:rsidRPr="00F55C1C">
        <w:rPr>
          <w:color w:val="000000" w:themeColor="text1"/>
          <w:sz w:val="28"/>
          <w:szCs w:val="28"/>
          <w:lang w:val="uk-UA"/>
        </w:rPr>
        <w:t xml:space="preserve"> центр «</w:t>
      </w:r>
      <w:proofErr w:type="spellStart"/>
      <w:r w:rsidRPr="00F55C1C">
        <w:rPr>
          <w:color w:val="000000" w:themeColor="text1"/>
          <w:sz w:val="28"/>
          <w:szCs w:val="28"/>
          <w:lang w:val="uk-UA"/>
        </w:rPr>
        <w:t>Академия</w:t>
      </w:r>
      <w:proofErr w:type="spellEnd"/>
      <w:r w:rsidRPr="00F55C1C">
        <w:rPr>
          <w:color w:val="000000" w:themeColor="text1"/>
          <w:sz w:val="28"/>
          <w:szCs w:val="28"/>
          <w:lang w:val="uk-UA"/>
        </w:rPr>
        <w:t>», 2011.</w:t>
      </w:r>
      <w:r w:rsidR="00F55C1C" w:rsidRPr="00F55C1C">
        <w:rPr>
          <w:color w:val="000000" w:themeColor="text1"/>
          <w:sz w:val="28"/>
          <w:szCs w:val="28"/>
          <w:lang w:val="uk-UA"/>
        </w:rPr>
        <w:t xml:space="preserve"> </w:t>
      </w:r>
      <w:r w:rsidRPr="00F55C1C">
        <w:rPr>
          <w:color w:val="000000" w:themeColor="text1"/>
          <w:sz w:val="28"/>
          <w:szCs w:val="28"/>
          <w:lang w:val="uk-UA"/>
        </w:rPr>
        <w:t xml:space="preserve">352 с. </w:t>
      </w:r>
    </w:p>
    <w:p w:rsidR="005A156B" w:rsidRPr="00F55C1C" w:rsidRDefault="005A156B"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12.Максименко С.Д. Загал</w:t>
      </w:r>
      <w:r w:rsidR="00456E9E">
        <w:rPr>
          <w:color w:val="000000" w:themeColor="text1"/>
          <w:sz w:val="28"/>
          <w:szCs w:val="28"/>
          <w:lang w:val="uk-UA"/>
        </w:rPr>
        <w:t xml:space="preserve">ьна психологія : </w:t>
      </w:r>
      <w:proofErr w:type="spellStart"/>
      <w:r w:rsidR="00456E9E">
        <w:rPr>
          <w:color w:val="000000" w:themeColor="text1"/>
          <w:sz w:val="28"/>
          <w:szCs w:val="28"/>
          <w:lang w:val="uk-UA"/>
        </w:rPr>
        <w:t>навч</w:t>
      </w:r>
      <w:proofErr w:type="spellEnd"/>
      <w:r w:rsidR="00456E9E">
        <w:rPr>
          <w:color w:val="000000" w:themeColor="text1"/>
          <w:sz w:val="28"/>
          <w:szCs w:val="28"/>
          <w:lang w:val="uk-UA"/>
        </w:rPr>
        <w:t xml:space="preserve">. посібник. </w:t>
      </w:r>
      <w:r w:rsidRPr="00F55C1C">
        <w:rPr>
          <w:color w:val="000000" w:themeColor="text1"/>
          <w:sz w:val="28"/>
          <w:szCs w:val="28"/>
          <w:lang w:val="uk-UA"/>
        </w:rPr>
        <w:t xml:space="preserve">К. : Центр </w:t>
      </w:r>
      <w:proofErr w:type="spellStart"/>
      <w:r w:rsidRPr="00F55C1C">
        <w:rPr>
          <w:color w:val="000000" w:themeColor="text1"/>
          <w:sz w:val="28"/>
          <w:szCs w:val="28"/>
          <w:lang w:val="uk-UA"/>
        </w:rPr>
        <w:t>учбової</w:t>
      </w:r>
      <w:proofErr w:type="spellEnd"/>
      <w:r w:rsidRPr="00F55C1C">
        <w:rPr>
          <w:color w:val="000000" w:themeColor="text1"/>
          <w:sz w:val="28"/>
          <w:szCs w:val="28"/>
          <w:lang w:val="uk-UA"/>
        </w:rPr>
        <w:t xml:space="preserve"> літератури, 2008. 272 с. </w:t>
      </w:r>
    </w:p>
    <w:p w:rsidR="00C93E4C" w:rsidRPr="00F55C1C" w:rsidRDefault="005A156B"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13.Заг</w:t>
      </w:r>
      <w:r w:rsidR="00456E9E">
        <w:rPr>
          <w:color w:val="000000" w:themeColor="text1"/>
          <w:sz w:val="28"/>
          <w:szCs w:val="28"/>
          <w:lang w:val="uk-UA"/>
        </w:rPr>
        <w:t xml:space="preserve">альна психологія : підручник / за ред. О.В. </w:t>
      </w:r>
      <w:proofErr w:type="spellStart"/>
      <w:r w:rsidR="00456E9E">
        <w:rPr>
          <w:color w:val="000000" w:themeColor="text1"/>
          <w:sz w:val="28"/>
          <w:szCs w:val="28"/>
          <w:lang w:val="uk-UA"/>
        </w:rPr>
        <w:t>Скрипченко</w:t>
      </w:r>
      <w:proofErr w:type="spellEnd"/>
      <w:r w:rsidR="00456E9E">
        <w:rPr>
          <w:color w:val="000000" w:themeColor="text1"/>
          <w:sz w:val="28"/>
          <w:szCs w:val="28"/>
          <w:lang w:val="uk-UA"/>
        </w:rPr>
        <w:t>, Л.В. </w:t>
      </w:r>
      <w:r w:rsidRPr="00F55C1C">
        <w:rPr>
          <w:color w:val="000000" w:themeColor="text1"/>
          <w:sz w:val="28"/>
          <w:szCs w:val="28"/>
          <w:lang w:val="uk-UA"/>
        </w:rPr>
        <w:t xml:space="preserve">Волинська, З.В. </w:t>
      </w:r>
      <w:proofErr w:type="spellStart"/>
      <w:r w:rsidRPr="00F55C1C">
        <w:rPr>
          <w:color w:val="000000" w:themeColor="text1"/>
          <w:sz w:val="28"/>
          <w:szCs w:val="28"/>
          <w:lang w:val="uk-UA"/>
        </w:rPr>
        <w:t>Огородній</w:t>
      </w:r>
      <w:bookmarkStart w:id="0" w:name="_GoBack"/>
      <w:bookmarkEnd w:id="0"/>
      <w:r w:rsidR="00456E9E">
        <w:rPr>
          <w:color w:val="000000" w:themeColor="text1"/>
          <w:sz w:val="28"/>
          <w:szCs w:val="28"/>
          <w:lang w:val="uk-UA"/>
        </w:rPr>
        <w:t>чук</w:t>
      </w:r>
      <w:proofErr w:type="spellEnd"/>
      <w:r w:rsidRPr="00F55C1C">
        <w:rPr>
          <w:color w:val="000000" w:themeColor="text1"/>
          <w:sz w:val="28"/>
          <w:szCs w:val="28"/>
          <w:lang w:val="uk-UA"/>
        </w:rPr>
        <w:t xml:space="preserve">. К. : Либідь, 2005. С. 198–210.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14.Ильин Е.П. </w:t>
      </w:r>
      <w:proofErr w:type="spellStart"/>
      <w:r w:rsidRPr="00F55C1C">
        <w:rPr>
          <w:color w:val="000000" w:themeColor="text1"/>
          <w:sz w:val="28"/>
          <w:szCs w:val="28"/>
          <w:lang w:val="uk-UA"/>
        </w:rPr>
        <w:t>Двигательная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память</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точность</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воспроизведения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амплитуды</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движени</w:t>
      </w:r>
      <w:r w:rsidR="00456E9E">
        <w:rPr>
          <w:color w:val="000000" w:themeColor="text1"/>
          <w:sz w:val="28"/>
          <w:szCs w:val="28"/>
          <w:lang w:val="uk-UA"/>
        </w:rPr>
        <w:t>й</w:t>
      </w:r>
      <w:proofErr w:type="spellEnd"/>
      <w:r w:rsidR="00456E9E">
        <w:rPr>
          <w:color w:val="000000" w:themeColor="text1"/>
          <w:sz w:val="28"/>
          <w:szCs w:val="28"/>
          <w:lang w:val="uk-UA"/>
        </w:rPr>
        <w:t xml:space="preserve"> и </w:t>
      </w:r>
      <w:proofErr w:type="spellStart"/>
      <w:r w:rsidR="00456E9E">
        <w:rPr>
          <w:color w:val="000000" w:themeColor="text1"/>
          <w:sz w:val="28"/>
          <w:szCs w:val="28"/>
          <w:lang w:val="uk-UA"/>
        </w:rPr>
        <w:t>свойства</w:t>
      </w:r>
      <w:proofErr w:type="spellEnd"/>
      <w:r w:rsidR="00456E9E">
        <w:rPr>
          <w:color w:val="000000" w:themeColor="text1"/>
          <w:sz w:val="28"/>
          <w:szCs w:val="28"/>
          <w:lang w:val="uk-UA"/>
        </w:rPr>
        <w:t xml:space="preserve"> </w:t>
      </w:r>
      <w:proofErr w:type="spellStart"/>
      <w:r w:rsidR="00456E9E">
        <w:rPr>
          <w:color w:val="000000" w:themeColor="text1"/>
          <w:sz w:val="28"/>
          <w:szCs w:val="28"/>
          <w:lang w:val="uk-UA"/>
        </w:rPr>
        <w:t>нервной</w:t>
      </w:r>
      <w:proofErr w:type="spellEnd"/>
      <w:r w:rsidR="00456E9E">
        <w:rPr>
          <w:color w:val="000000" w:themeColor="text1"/>
          <w:sz w:val="28"/>
          <w:szCs w:val="28"/>
          <w:lang w:val="uk-UA"/>
        </w:rPr>
        <w:t xml:space="preserve"> </w:t>
      </w:r>
      <w:proofErr w:type="spellStart"/>
      <w:r w:rsidR="00456E9E">
        <w:rPr>
          <w:color w:val="000000" w:themeColor="text1"/>
          <w:sz w:val="28"/>
          <w:szCs w:val="28"/>
          <w:lang w:val="uk-UA"/>
        </w:rPr>
        <w:t>системы</w:t>
      </w:r>
      <w:proofErr w:type="spellEnd"/>
      <w:r w:rsidR="00456E9E">
        <w:rPr>
          <w:color w:val="000000" w:themeColor="text1"/>
          <w:sz w:val="28"/>
          <w:szCs w:val="28"/>
          <w:lang w:val="uk-UA"/>
        </w:rPr>
        <w:t>.</w:t>
      </w:r>
      <w:r w:rsidR="00975EBD" w:rsidRPr="00F55C1C">
        <w:rPr>
          <w:color w:val="000000" w:themeColor="text1"/>
          <w:sz w:val="28"/>
          <w:szCs w:val="28"/>
          <w:lang w:val="uk-UA"/>
        </w:rPr>
        <w:t xml:space="preserve"> </w:t>
      </w:r>
      <w:proofErr w:type="spellStart"/>
      <w:r w:rsidRPr="00F55C1C">
        <w:rPr>
          <w:color w:val="000000" w:themeColor="text1"/>
          <w:sz w:val="28"/>
          <w:szCs w:val="28"/>
          <w:lang w:val="uk-UA"/>
        </w:rPr>
        <w:t>Психомоторика</w:t>
      </w:r>
      <w:proofErr w:type="spellEnd"/>
      <w:r w:rsidRPr="00F55C1C">
        <w:rPr>
          <w:color w:val="000000" w:themeColor="text1"/>
          <w:sz w:val="28"/>
          <w:szCs w:val="28"/>
          <w:lang w:val="uk-UA"/>
        </w:rPr>
        <w:t xml:space="preserve">. Л., 1976.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15.Основи </w:t>
      </w:r>
      <w:proofErr w:type="spellStart"/>
      <w:r w:rsidRPr="00F55C1C">
        <w:rPr>
          <w:color w:val="000000" w:themeColor="text1"/>
          <w:sz w:val="28"/>
          <w:szCs w:val="28"/>
          <w:lang w:val="uk-UA"/>
        </w:rPr>
        <w:t>загальної</w:t>
      </w:r>
      <w:proofErr w:type="spellEnd"/>
      <w:r w:rsidRPr="00F55C1C">
        <w:rPr>
          <w:color w:val="000000" w:themeColor="text1"/>
          <w:sz w:val="28"/>
          <w:szCs w:val="28"/>
          <w:lang w:val="uk-UA"/>
        </w:rPr>
        <w:t xml:space="preserve"> і </w:t>
      </w:r>
      <w:proofErr w:type="spellStart"/>
      <w:r w:rsidRPr="00F55C1C">
        <w:rPr>
          <w:color w:val="000000" w:themeColor="text1"/>
          <w:sz w:val="28"/>
          <w:szCs w:val="28"/>
          <w:lang w:val="uk-UA"/>
        </w:rPr>
        <w:t>медичної</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психології</w:t>
      </w:r>
      <w:proofErr w:type="spellEnd"/>
      <w:r w:rsidR="00456E9E">
        <w:rPr>
          <w:color w:val="000000" w:themeColor="text1"/>
          <w:sz w:val="28"/>
          <w:szCs w:val="28"/>
          <w:lang w:val="uk-UA"/>
        </w:rPr>
        <w:t xml:space="preserve"> /</w:t>
      </w:r>
      <w:r w:rsidR="00975EBD" w:rsidRPr="00F55C1C">
        <w:rPr>
          <w:color w:val="000000" w:themeColor="text1"/>
          <w:sz w:val="28"/>
          <w:szCs w:val="28"/>
          <w:lang w:val="uk-UA"/>
        </w:rPr>
        <w:t xml:space="preserve"> </w:t>
      </w:r>
      <w:r w:rsidRPr="00F55C1C">
        <w:rPr>
          <w:color w:val="000000" w:themeColor="text1"/>
          <w:sz w:val="28"/>
          <w:szCs w:val="28"/>
          <w:lang w:val="uk-UA"/>
        </w:rPr>
        <w:t xml:space="preserve">За ред. І.С. </w:t>
      </w:r>
      <w:proofErr w:type="spellStart"/>
      <w:r w:rsidRPr="00F55C1C">
        <w:rPr>
          <w:color w:val="000000" w:themeColor="text1"/>
          <w:sz w:val="28"/>
          <w:szCs w:val="28"/>
          <w:lang w:val="uk-UA"/>
        </w:rPr>
        <w:t>Вітенка</w:t>
      </w:r>
      <w:proofErr w:type="spellEnd"/>
      <w:r w:rsidRPr="00F55C1C">
        <w:rPr>
          <w:color w:val="000000" w:themeColor="text1"/>
          <w:sz w:val="28"/>
          <w:szCs w:val="28"/>
          <w:lang w:val="uk-UA"/>
        </w:rPr>
        <w:t xml:space="preserve"> і О.С.Чабана. Тернопіль : </w:t>
      </w:r>
      <w:proofErr w:type="spellStart"/>
      <w:r w:rsidRPr="00F55C1C">
        <w:rPr>
          <w:color w:val="000000" w:themeColor="text1"/>
          <w:sz w:val="28"/>
          <w:szCs w:val="28"/>
          <w:lang w:val="uk-UA"/>
        </w:rPr>
        <w:t>Укрмедкнига</w:t>
      </w:r>
      <w:proofErr w:type="spellEnd"/>
      <w:r w:rsidRPr="00F55C1C">
        <w:rPr>
          <w:color w:val="000000" w:themeColor="text1"/>
          <w:sz w:val="28"/>
          <w:szCs w:val="28"/>
          <w:lang w:val="uk-UA"/>
        </w:rPr>
        <w:t>, 20</w:t>
      </w:r>
      <w:r w:rsidR="00975EBD" w:rsidRPr="00F55C1C">
        <w:rPr>
          <w:color w:val="000000" w:themeColor="text1"/>
          <w:sz w:val="28"/>
          <w:szCs w:val="28"/>
          <w:lang w:val="uk-UA"/>
        </w:rPr>
        <w:t>13</w:t>
      </w:r>
      <w:r w:rsidRPr="00F55C1C">
        <w:rPr>
          <w:color w:val="000000" w:themeColor="text1"/>
          <w:sz w:val="28"/>
          <w:szCs w:val="28"/>
          <w:lang w:val="uk-UA"/>
        </w:rPr>
        <w:t xml:space="preserve">. 344 с.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16.Практическая </w:t>
      </w:r>
      <w:proofErr w:type="spellStart"/>
      <w:r w:rsidRPr="00F55C1C">
        <w:rPr>
          <w:color w:val="000000" w:themeColor="text1"/>
          <w:sz w:val="28"/>
          <w:szCs w:val="28"/>
          <w:lang w:val="uk-UA"/>
        </w:rPr>
        <w:t>психология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образования</w:t>
      </w:r>
      <w:proofErr w:type="spellEnd"/>
      <w:r w:rsidRPr="00F55C1C">
        <w:rPr>
          <w:color w:val="000000" w:themeColor="text1"/>
          <w:sz w:val="28"/>
          <w:szCs w:val="28"/>
          <w:lang w:val="uk-UA"/>
        </w:rPr>
        <w:t xml:space="preserve"> : </w:t>
      </w:r>
      <w:proofErr w:type="spellStart"/>
      <w:r w:rsidRPr="00F55C1C">
        <w:rPr>
          <w:color w:val="000000" w:themeColor="text1"/>
          <w:sz w:val="28"/>
          <w:szCs w:val="28"/>
          <w:lang w:val="uk-UA"/>
        </w:rPr>
        <w:t>учебник</w:t>
      </w:r>
      <w:proofErr w:type="spellEnd"/>
      <w:r w:rsidRPr="00F55C1C">
        <w:rPr>
          <w:color w:val="000000" w:themeColor="text1"/>
          <w:sz w:val="28"/>
          <w:szCs w:val="28"/>
          <w:lang w:val="uk-UA"/>
        </w:rPr>
        <w:t xml:space="preserve"> для </w:t>
      </w:r>
      <w:proofErr w:type="spellStart"/>
      <w:r w:rsidRPr="00F55C1C">
        <w:rPr>
          <w:color w:val="000000" w:themeColor="text1"/>
          <w:sz w:val="28"/>
          <w:szCs w:val="28"/>
          <w:lang w:val="uk-UA"/>
        </w:rPr>
        <w:t>студентов</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высших</w:t>
      </w:r>
      <w:proofErr w:type="spellEnd"/>
      <w:r w:rsidRPr="00F55C1C">
        <w:rPr>
          <w:color w:val="000000" w:themeColor="text1"/>
          <w:sz w:val="28"/>
          <w:szCs w:val="28"/>
          <w:lang w:val="uk-UA"/>
        </w:rPr>
        <w:t xml:space="preserve"> и </w:t>
      </w:r>
      <w:proofErr w:type="spellStart"/>
      <w:r w:rsidRPr="00F55C1C">
        <w:rPr>
          <w:color w:val="000000" w:themeColor="text1"/>
          <w:sz w:val="28"/>
          <w:szCs w:val="28"/>
          <w:lang w:val="uk-UA"/>
        </w:rPr>
        <w:t>средних</w:t>
      </w:r>
      <w:proofErr w:type="spellEnd"/>
      <w:r w:rsidRPr="00F55C1C">
        <w:rPr>
          <w:color w:val="000000" w:themeColor="text1"/>
          <w:sz w:val="28"/>
          <w:szCs w:val="28"/>
          <w:lang w:val="uk-UA"/>
        </w:rPr>
        <w:t xml:space="preserve"> спец. </w:t>
      </w:r>
      <w:proofErr w:type="spellStart"/>
      <w:r w:rsidRPr="00F55C1C">
        <w:rPr>
          <w:color w:val="000000" w:themeColor="text1"/>
          <w:sz w:val="28"/>
          <w:szCs w:val="28"/>
          <w:lang w:val="uk-UA"/>
        </w:rPr>
        <w:t>уч</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заведений</w:t>
      </w:r>
      <w:proofErr w:type="spellEnd"/>
      <w:r w:rsidRPr="00F55C1C">
        <w:rPr>
          <w:color w:val="000000" w:themeColor="text1"/>
          <w:sz w:val="28"/>
          <w:szCs w:val="28"/>
          <w:lang w:val="uk-UA"/>
        </w:rPr>
        <w:t xml:space="preserve"> / </w:t>
      </w:r>
      <w:proofErr w:type="spellStart"/>
      <w:r w:rsidR="00456E9E">
        <w:rPr>
          <w:color w:val="000000" w:themeColor="text1"/>
          <w:sz w:val="28"/>
          <w:szCs w:val="28"/>
          <w:lang w:val="uk-UA"/>
        </w:rPr>
        <w:t>п</w:t>
      </w:r>
      <w:r w:rsidRPr="00F55C1C">
        <w:rPr>
          <w:color w:val="000000" w:themeColor="text1"/>
          <w:sz w:val="28"/>
          <w:szCs w:val="28"/>
          <w:lang w:val="uk-UA"/>
        </w:rPr>
        <w:t>од</w:t>
      </w:r>
      <w:proofErr w:type="spellEnd"/>
      <w:r w:rsidRPr="00F55C1C">
        <w:rPr>
          <w:color w:val="000000" w:themeColor="text1"/>
          <w:sz w:val="28"/>
          <w:szCs w:val="28"/>
          <w:lang w:val="uk-UA"/>
        </w:rPr>
        <w:t xml:space="preserve"> ред. И.В.</w:t>
      </w:r>
      <w:proofErr w:type="spellStart"/>
      <w:r w:rsidRPr="00F55C1C">
        <w:rPr>
          <w:color w:val="000000" w:themeColor="text1"/>
          <w:sz w:val="28"/>
          <w:szCs w:val="28"/>
          <w:lang w:val="uk-UA"/>
        </w:rPr>
        <w:t>Дубровиной</w:t>
      </w:r>
      <w:proofErr w:type="spellEnd"/>
      <w:r w:rsidRPr="00F55C1C">
        <w:rPr>
          <w:color w:val="000000" w:themeColor="text1"/>
          <w:sz w:val="28"/>
          <w:szCs w:val="28"/>
          <w:lang w:val="uk-UA"/>
        </w:rPr>
        <w:t>.</w:t>
      </w:r>
      <w:r w:rsidR="00F55C1C" w:rsidRPr="00F55C1C">
        <w:rPr>
          <w:color w:val="000000" w:themeColor="text1"/>
          <w:sz w:val="28"/>
          <w:szCs w:val="28"/>
          <w:lang w:val="uk-UA"/>
        </w:rPr>
        <w:t xml:space="preserve"> </w:t>
      </w:r>
      <w:r w:rsidRPr="00F55C1C">
        <w:rPr>
          <w:color w:val="000000" w:themeColor="text1"/>
          <w:sz w:val="28"/>
          <w:szCs w:val="28"/>
          <w:lang w:val="uk-UA"/>
        </w:rPr>
        <w:t>М.: ТЦ "Сфера", 1998.</w:t>
      </w:r>
      <w:r w:rsidR="00F55C1C" w:rsidRPr="00F55C1C">
        <w:rPr>
          <w:color w:val="000000" w:themeColor="text1"/>
          <w:sz w:val="28"/>
          <w:szCs w:val="28"/>
          <w:lang w:val="uk-UA"/>
        </w:rPr>
        <w:t xml:space="preserve"> </w:t>
      </w:r>
      <w:r w:rsidRPr="00F55C1C">
        <w:rPr>
          <w:color w:val="000000" w:themeColor="text1"/>
          <w:sz w:val="28"/>
          <w:szCs w:val="28"/>
          <w:lang w:val="uk-UA"/>
        </w:rPr>
        <w:t xml:space="preserve">526 с.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17.СавельеваЭ.Н. </w:t>
      </w:r>
      <w:proofErr w:type="spellStart"/>
      <w:r w:rsidRPr="00F55C1C">
        <w:rPr>
          <w:color w:val="000000" w:themeColor="text1"/>
          <w:sz w:val="28"/>
          <w:szCs w:val="28"/>
          <w:lang w:val="uk-UA"/>
        </w:rPr>
        <w:t>Индивидуально-психологические</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особенности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овладения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иностранным</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языком</w:t>
      </w:r>
      <w:proofErr w:type="spellEnd"/>
      <w:r w:rsidRPr="00F55C1C">
        <w:rPr>
          <w:color w:val="000000" w:themeColor="text1"/>
          <w:sz w:val="28"/>
          <w:szCs w:val="28"/>
          <w:lang w:val="uk-UA"/>
        </w:rPr>
        <w:t xml:space="preserve"> в </w:t>
      </w:r>
      <w:proofErr w:type="spellStart"/>
      <w:r w:rsidRPr="00F55C1C">
        <w:rPr>
          <w:color w:val="000000" w:themeColor="text1"/>
          <w:sz w:val="28"/>
          <w:szCs w:val="28"/>
          <w:lang w:val="uk-UA"/>
        </w:rPr>
        <w:t>ролевой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игре</w:t>
      </w:r>
      <w:proofErr w:type="spellEnd"/>
      <w:r w:rsidRPr="00F55C1C">
        <w:rPr>
          <w:color w:val="000000" w:themeColor="text1"/>
          <w:sz w:val="28"/>
          <w:szCs w:val="28"/>
          <w:lang w:val="uk-UA"/>
        </w:rPr>
        <w:t xml:space="preserve"> (На </w:t>
      </w:r>
      <w:proofErr w:type="spellStart"/>
      <w:r w:rsidRPr="00F55C1C">
        <w:rPr>
          <w:color w:val="000000" w:themeColor="text1"/>
          <w:sz w:val="28"/>
          <w:szCs w:val="28"/>
          <w:lang w:val="uk-UA"/>
        </w:rPr>
        <w:t>материале</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w:t>
      </w:r>
      <w:r w:rsidR="00456E9E">
        <w:rPr>
          <w:color w:val="000000" w:themeColor="text1"/>
          <w:sz w:val="28"/>
          <w:szCs w:val="28"/>
          <w:lang w:val="uk-UA"/>
        </w:rPr>
        <w:t>нтенсивного</w:t>
      </w:r>
      <w:proofErr w:type="spellEnd"/>
      <w:r w:rsidR="00456E9E">
        <w:rPr>
          <w:color w:val="000000" w:themeColor="text1"/>
          <w:sz w:val="28"/>
          <w:szCs w:val="28"/>
          <w:lang w:val="uk-UA"/>
        </w:rPr>
        <w:t xml:space="preserve"> </w:t>
      </w:r>
      <w:proofErr w:type="spellStart"/>
      <w:r w:rsidR="00456E9E">
        <w:rPr>
          <w:color w:val="000000" w:themeColor="text1"/>
          <w:sz w:val="28"/>
          <w:szCs w:val="28"/>
          <w:lang w:val="uk-UA"/>
        </w:rPr>
        <w:t>обучения</w:t>
      </w:r>
      <w:proofErr w:type="spellEnd"/>
      <w:r w:rsidR="00456E9E">
        <w:rPr>
          <w:color w:val="000000" w:themeColor="text1"/>
          <w:sz w:val="28"/>
          <w:szCs w:val="28"/>
          <w:lang w:val="uk-UA"/>
        </w:rPr>
        <w:t xml:space="preserve"> </w:t>
      </w:r>
      <w:proofErr w:type="spellStart"/>
      <w:r w:rsidR="00456E9E">
        <w:rPr>
          <w:color w:val="000000" w:themeColor="text1"/>
          <w:sz w:val="28"/>
          <w:szCs w:val="28"/>
          <w:lang w:val="uk-UA"/>
        </w:rPr>
        <w:t>взрослых</w:t>
      </w:r>
      <w:proofErr w:type="spellEnd"/>
      <w:r w:rsidR="00456E9E">
        <w:rPr>
          <w:color w:val="000000" w:themeColor="text1"/>
          <w:sz w:val="28"/>
          <w:szCs w:val="28"/>
          <w:lang w:val="uk-UA"/>
        </w:rPr>
        <w:t>)</w:t>
      </w:r>
      <w:r w:rsidRPr="00F55C1C">
        <w:rPr>
          <w:color w:val="000000" w:themeColor="text1"/>
          <w:sz w:val="28"/>
          <w:szCs w:val="28"/>
          <w:lang w:val="uk-UA"/>
        </w:rPr>
        <w:t xml:space="preserve"> ... канд. </w:t>
      </w:r>
      <w:proofErr w:type="spellStart"/>
      <w:r w:rsidRPr="00F55C1C">
        <w:rPr>
          <w:color w:val="000000" w:themeColor="text1"/>
          <w:sz w:val="28"/>
          <w:szCs w:val="28"/>
          <w:lang w:val="uk-UA"/>
        </w:rPr>
        <w:t>психол</w:t>
      </w:r>
      <w:proofErr w:type="spellEnd"/>
      <w:r w:rsidRPr="00F55C1C">
        <w:rPr>
          <w:color w:val="000000" w:themeColor="text1"/>
          <w:sz w:val="28"/>
          <w:szCs w:val="28"/>
          <w:lang w:val="uk-UA"/>
        </w:rPr>
        <w:t>. наук : 19.00.07.</w:t>
      </w:r>
      <w:r w:rsidR="00F55C1C" w:rsidRPr="00F55C1C">
        <w:rPr>
          <w:color w:val="000000" w:themeColor="text1"/>
          <w:sz w:val="28"/>
          <w:szCs w:val="28"/>
          <w:lang w:val="uk-UA"/>
        </w:rPr>
        <w:t xml:space="preserve"> </w:t>
      </w:r>
      <w:r w:rsidRPr="00F55C1C">
        <w:rPr>
          <w:color w:val="000000" w:themeColor="text1"/>
          <w:sz w:val="28"/>
          <w:szCs w:val="28"/>
          <w:lang w:val="uk-UA"/>
        </w:rPr>
        <w:t xml:space="preserve">М., 1990. 210 с.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18.Савчин М. В. Педагогі</w:t>
      </w:r>
      <w:r w:rsidR="00456E9E">
        <w:rPr>
          <w:color w:val="000000" w:themeColor="text1"/>
          <w:sz w:val="28"/>
          <w:szCs w:val="28"/>
          <w:lang w:val="uk-UA"/>
        </w:rPr>
        <w:t xml:space="preserve">чна психологія : </w:t>
      </w:r>
      <w:proofErr w:type="spellStart"/>
      <w:r w:rsidR="00456E9E">
        <w:rPr>
          <w:color w:val="000000" w:themeColor="text1"/>
          <w:sz w:val="28"/>
          <w:szCs w:val="28"/>
          <w:lang w:val="uk-UA"/>
        </w:rPr>
        <w:t>навч</w:t>
      </w:r>
      <w:proofErr w:type="spellEnd"/>
      <w:r w:rsidR="00456E9E">
        <w:rPr>
          <w:color w:val="000000" w:themeColor="text1"/>
          <w:sz w:val="28"/>
          <w:szCs w:val="28"/>
          <w:lang w:val="uk-UA"/>
        </w:rPr>
        <w:t xml:space="preserve">. посібник. </w:t>
      </w:r>
      <w:r w:rsidRPr="00F55C1C">
        <w:rPr>
          <w:color w:val="000000" w:themeColor="text1"/>
          <w:sz w:val="28"/>
          <w:szCs w:val="28"/>
          <w:lang w:val="uk-UA"/>
        </w:rPr>
        <w:t xml:space="preserve">К. : </w:t>
      </w:r>
      <w:proofErr w:type="spellStart"/>
      <w:r w:rsidRPr="00F55C1C">
        <w:rPr>
          <w:color w:val="000000" w:themeColor="text1"/>
          <w:sz w:val="28"/>
          <w:szCs w:val="28"/>
          <w:lang w:val="uk-UA"/>
        </w:rPr>
        <w:t>Академвидав</w:t>
      </w:r>
      <w:proofErr w:type="spellEnd"/>
      <w:r w:rsidRPr="00F55C1C">
        <w:rPr>
          <w:color w:val="000000" w:themeColor="text1"/>
          <w:sz w:val="28"/>
          <w:szCs w:val="28"/>
          <w:lang w:val="uk-UA"/>
        </w:rPr>
        <w:t>, 20</w:t>
      </w:r>
      <w:r w:rsidR="00975EBD" w:rsidRPr="00F55C1C">
        <w:rPr>
          <w:color w:val="000000" w:themeColor="text1"/>
          <w:sz w:val="28"/>
          <w:szCs w:val="28"/>
          <w:lang w:val="uk-UA"/>
        </w:rPr>
        <w:t>12</w:t>
      </w:r>
      <w:r w:rsidRPr="00F55C1C">
        <w:rPr>
          <w:color w:val="000000" w:themeColor="text1"/>
          <w:sz w:val="28"/>
          <w:szCs w:val="28"/>
          <w:lang w:val="uk-UA"/>
        </w:rPr>
        <w:t xml:space="preserve">. 422 с.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19.Фридман Л. М. </w:t>
      </w:r>
      <w:proofErr w:type="spellStart"/>
      <w:r w:rsidRPr="00F55C1C">
        <w:rPr>
          <w:color w:val="000000" w:themeColor="text1"/>
          <w:sz w:val="28"/>
          <w:szCs w:val="28"/>
          <w:lang w:val="uk-UA"/>
        </w:rPr>
        <w:t>Психология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детей</w:t>
      </w:r>
      <w:proofErr w:type="spellEnd"/>
      <w:r w:rsidRPr="00F55C1C">
        <w:rPr>
          <w:color w:val="000000" w:themeColor="text1"/>
          <w:sz w:val="28"/>
          <w:szCs w:val="28"/>
          <w:lang w:val="uk-UA"/>
        </w:rPr>
        <w:t xml:space="preserve"> и </w:t>
      </w:r>
      <w:proofErr w:type="spellStart"/>
      <w:r w:rsidRPr="00F55C1C">
        <w:rPr>
          <w:color w:val="000000" w:themeColor="text1"/>
          <w:sz w:val="28"/>
          <w:szCs w:val="28"/>
          <w:lang w:val="uk-UA"/>
        </w:rPr>
        <w:t>подростков</w:t>
      </w:r>
      <w:proofErr w:type="spellEnd"/>
      <w:r w:rsidRPr="00F55C1C">
        <w:rPr>
          <w:color w:val="000000" w:themeColor="text1"/>
          <w:sz w:val="28"/>
          <w:szCs w:val="28"/>
          <w:lang w:val="uk-UA"/>
        </w:rPr>
        <w:t xml:space="preserve"> : </w:t>
      </w:r>
      <w:proofErr w:type="spellStart"/>
      <w:r w:rsidRPr="00F55C1C">
        <w:rPr>
          <w:color w:val="000000" w:themeColor="text1"/>
          <w:sz w:val="28"/>
          <w:szCs w:val="28"/>
          <w:lang w:val="uk-UA"/>
        </w:rPr>
        <w:t>Справочник</w:t>
      </w:r>
      <w:proofErr w:type="spellEnd"/>
      <w:r w:rsidRPr="00F55C1C">
        <w:rPr>
          <w:color w:val="000000" w:themeColor="text1"/>
          <w:sz w:val="28"/>
          <w:szCs w:val="28"/>
          <w:lang w:val="uk-UA"/>
        </w:rPr>
        <w:t xml:space="preserve"> для </w:t>
      </w:r>
      <w:proofErr w:type="spellStart"/>
      <w:r w:rsidRPr="00F55C1C">
        <w:rPr>
          <w:color w:val="000000" w:themeColor="text1"/>
          <w:sz w:val="28"/>
          <w:szCs w:val="28"/>
          <w:lang w:val="uk-UA"/>
        </w:rPr>
        <w:t>учителей</w:t>
      </w:r>
      <w:proofErr w:type="spellEnd"/>
      <w:r w:rsidRPr="00F55C1C">
        <w:rPr>
          <w:color w:val="000000" w:themeColor="text1"/>
          <w:sz w:val="28"/>
          <w:szCs w:val="28"/>
          <w:lang w:val="uk-UA"/>
        </w:rPr>
        <w:t xml:space="preserve"> и </w:t>
      </w:r>
      <w:proofErr w:type="spellStart"/>
      <w:r w:rsidRPr="00F55C1C">
        <w:rPr>
          <w:color w:val="000000" w:themeColor="text1"/>
          <w:sz w:val="28"/>
          <w:szCs w:val="28"/>
          <w:lang w:val="uk-UA"/>
        </w:rPr>
        <w:t>воспитателей</w:t>
      </w:r>
      <w:proofErr w:type="spellEnd"/>
      <w:r w:rsidR="00456E9E">
        <w:rPr>
          <w:color w:val="000000" w:themeColor="text1"/>
          <w:sz w:val="28"/>
          <w:szCs w:val="28"/>
          <w:lang w:val="uk-UA"/>
        </w:rPr>
        <w:t xml:space="preserve">. </w:t>
      </w:r>
      <w:r w:rsidRPr="00F55C1C">
        <w:rPr>
          <w:color w:val="000000" w:themeColor="text1"/>
          <w:sz w:val="28"/>
          <w:szCs w:val="28"/>
          <w:lang w:val="uk-UA"/>
        </w:rPr>
        <w:t xml:space="preserve">М. : </w:t>
      </w:r>
      <w:proofErr w:type="spellStart"/>
      <w:r w:rsidRPr="00F55C1C">
        <w:rPr>
          <w:color w:val="000000" w:themeColor="text1"/>
          <w:sz w:val="28"/>
          <w:szCs w:val="28"/>
          <w:lang w:val="uk-UA"/>
        </w:rPr>
        <w:t>Изд-во</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Института</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психотерапии</w:t>
      </w:r>
      <w:proofErr w:type="spellEnd"/>
      <w:r w:rsidRPr="00F55C1C">
        <w:rPr>
          <w:color w:val="000000" w:themeColor="text1"/>
          <w:sz w:val="28"/>
          <w:szCs w:val="28"/>
          <w:lang w:val="uk-UA"/>
        </w:rPr>
        <w:t>, 20</w:t>
      </w:r>
      <w:r w:rsidR="00975EBD" w:rsidRPr="00F55C1C">
        <w:rPr>
          <w:color w:val="000000" w:themeColor="text1"/>
          <w:sz w:val="28"/>
          <w:szCs w:val="28"/>
          <w:lang w:val="uk-UA"/>
        </w:rPr>
        <w:t>1</w:t>
      </w:r>
      <w:r w:rsidRPr="00F55C1C">
        <w:rPr>
          <w:color w:val="000000" w:themeColor="text1"/>
          <w:sz w:val="28"/>
          <w:szCs w:val="28"/>
          <w:lang w:val="uk-UA"/>
        </w:rPr>
        <w:t xml:space="preserve">3. 480 с. </w:t>
      </w:r>
    </w:p>
    <w:p w:rsidR="00C93E4C" w:rsidRPr="00F55C1C" w:rsidRDefault="00C93E4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lastRenderedPageBreak/>
        <w:t xml:space="preserve">20.Ягеніч Л. В. Формування у молодших школярів </w:t>
      </w:r>
      <w:proofErr w:type="spellStart"/>
      <w:r w:rsidRPr="00F55C1C">
        <w:rPr>
          <w:color w:val="000000" w:themeColor="text1"/>
          <w:sz w:val="28"/>
          <w:szCs w:val="28"/>
          <w:lang w:val="uk-UA"/>
        </w:rPr>
        <w:t>стратегічної</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компетенції</w:t>
      </w:r>
      <w:proofErr w:type="spellEnd"/>
      <w:r w:rsidRPr="00F55C1C">
        <w:rPr>
          <w:color w:val="000000" w:themeColor="text1"/>
          <w:sz w:val="28"/>
          <w:szCs w:val="28"/>
          <w:lang w:val="uk-UA"/>
        </w:rPr>
        <w:t xml:space="preserve"> в процесі навчання англомовного </w:t>
      </w:r>
      <w:proofErr w:type="spellStart"/>
      <w:r w:rsidRPr="00F55C1C">
        <w:rPr>
          <w:color w:val="000000" w:themeColor="text1"/>
          <w:sz w:val="28"/>
          <w:szCs w:val="28"/>
          <w:lang w:val="uk-UA"/>
        </w:rPr>
        <w:t>аудіювання</w:t>
      </w:r>
      <w:proofErr w:type="spellEnd"/>
      <w:r w:rsidRPr="00F55C1C">
        <w:rPr>
          <w:color w:val="000000" w:themeColor="text1"/>
          <w:sz w:val="28"/>
          <w:szCs w:val="28"/>
          <w:lang w:val="uk-UA"/>
        </w:rPr>
        <w:t xml:space="preserve"> : дис.</w:t>
      </w:r>
      <w:r w:rsidR="00EA5125">
        <w:rPr>
          <w:color w:val="000000" w:themeColor="text1"/>
          <w:sz w:val="28"/>
          <w:szCs w:val="28"/>
          <w:lang w:val="uk-UA"/>
        </w:rPr>
        <w:t xml:space="preserve"> ... канд. пед. наук : 13.00.02. </w:t>
      </w:r>
      <w:r w:rsidRPr="00F55C1C">
        <w:rPr>
          <w:color w:val="000000" w:themeColor="text1"/>
          <w:sz w:val="28"/>
          <w:szCs w:val="28"/>
          <w:lang w:val="uk-UA"/>
        </w:rPr>
        <w:t>К., 20</w:t>
      </w:r>
      <w:r w:rsidR="0022261C" w:rsidRPr="00F55C1C">
        <w:rPr>
          <w:color w:val="000000" w:themeColor="text1"/>
          <w:sz w:val="28"/>
          <w:szCs w:val="28"/>
          <w:lang w:val="uk-UA"/>
        </w:rPr>
        <w:t>12</w:t>
      </w:r>
      <w:r w:rsidRPr="00F55C1C">
        <w:rPr>
          <w:color w:val="000000" w:themeColor="text1"/>
          <w:sz w:val="28"/>
          <w:szCs w:val="28"/>
          <w:lang w:val="uk-UA"/>
        </w:rPr>
        <w:t>.</w:t>
      </w:r>
      <w:r w:rsidR="00F55C1C" w:rsidRPr="00F55C1C">
        <w:rPr>
          <w:color w:val="000000" w:themeColor="text1"/>
          <w:sz w:val="28"/>
          <w:szCs w:val="28"/>
          <w:lang w:val="uk-UA"/>
        </w:rPr>
        <w:t xml:space="preserve"> </w:t>
      </w:r>
      <w:r w:rsidRPr="00F55C1C">
        <w:rPr>
          <w:color w:val="000000" w:themeColor="text1"/>
          <w:sz w:val="28"/>
          <w:szCs w:val="28"/>
          <w:lang w:val="uk-UA"/>
        </w:rPr>
        <w:t xml:space="preserve">278 с. </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21.Мелентьева Т. И. </w:t>
      </w:r>
      <w:proofErr w:type="spellStart"/>
      <w:r w:rsidRPr="00F55C1C">
        <w:rPr>
          <w:color w:val="000000" w:themeColor="text1"/>
          <w:sz w:val="28"/>
          <w:szCs w:val="28"/>
          <w:lang w:val="uk-UA"/>
        </w:rPr>
        <w:t>Обучение</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иностранным</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языкам</w:t>
      </w:r>
      <w:proofErr w:type="spellEnd"/>
      <w:r w:rsidRPr="00F55C1C">
        <w:rPr>
          <w:color w:val="000000" w:themeColor="text1"/>
          <w:sz w:val="28"/>
          <w:szCs w:val="28"/>
          <w:lang w:val="uk-UA"/>
        </w:rPr>
        <w:t xml:space="preserve"> в </w:t>
      </w:r>
      <w:proofErr w:type="spellStart"/>
      <w:r w:rsidRPr="00F55C1C">
        <w:rPr>
          <w:color w:val="000000" w:themeColor="text1"/>
          <w:sz w:val="28"/>
          <w:szCs w:val="28"/>
          <w:lang w:val="uk-UA"/>
        </w:rPr>
        <w:t>свете</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функциональной</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асси</w:t>
      </w:r>
      <w:r w:rsidR="00EA5125">
        <w:rPr>
          <w:color w:val="000000" w:themeColor="text1"/>
          <w:sz w:val="28"/>
          <w:szCs w:val="28"/>
          <w:lang w:val="uk-UA"/>
        </w:rPr>
        <w:t>метрии</w:t>
      </w:r>
      <w:proofErr w:type="spellEnd"/>
      <w:r w:rsidR="00EA5125">
        <w:rPr>
          <w:color w:val="000000" w:themeColor="text1"/>
          <w:sz w:val="28"/>
          <w:szCs w:val="28"/>
          <w:lang w:val="uk-UA"/>
        </w:rPr>
        <w:t xml:space="preserve"> </w:t>
      </w:r>
      <w:proofErr w:type="spellStart"/>
      <w:r w:rsidR="00EA5125">
        <w:rPr>
          <w:color w:val="000000" w:themeColor="text1"/>
          <w:sz w:val="28"/>
          <w:szCs w:val="28"/>
          <w:lang w:val="uk-UA"/>
        </w:rPr>
        <w:t>полушарий</w:t>
      </w:r>
      <w:proofErr w:type="spellEnd"/>
      <w:r w:rsidR="00EA5125">
        <w:rPr>
          <w:color w:val="000000" w:themeColor="text1"/>
          <w:sz w:val="28"/>
          <w:szCs w:val="28"/>
          <w:lang w:val="uk-UA"/>
        </w:rPr>
        <w:t xml:space="preserve"> </w:t>
      </w:r>
      <w:proofErr w:type="spellStart"/>
      <w:r w:rsidR="00EA5125">
        <w:rPr>
          <w:color w:val="000000" w:themeColor="text1"/>
          <w:sz w:val="28"/>
          <w:szCs w:val="28"/>
          <w:lang w:val="uk-UA"/>
        </w:rPr>
        <w:t>мозга</w:t>
      </w:r>
      <w:proofErr w:type="spellEnd"/>
      <w:r w:rsidR="00EA5125">
        <w:rPr>
          <w:color w:val="000000" w:themeColor="text1"/>
          <w:sz w:val="28"/>
          <w:szCs w:val="28"/>
          <w:lang w:val="uk-UA"/>
        </w:rPr>
        <w:t xml:space="preserve">. </w:t>
      </w:r>
      <w:r w:rsidRPr="00F55C1C">
        <w:rPr>
          <w:color w:val="000000" w:themeColor="text1"/>
          <w:sz w:val="28"/>
          <w:szCs w:val="28"/>
          <w:lang w:val="uk-UA"/>
        </w:rPr>
        <w:t xml:space="preserve">М. : КРАСАНД, 2010. 176 с. </w:t>
      </w:r>
    </w:p>
    <w:p w:rsidR="005F2D84" w:rsidRPr="00F55C1C" w:rsidRDefault="005F2D84"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22.Методика навчання іноземних мов і культур: теорія і практика / за ред. С. Ю. </w:t>
      </w:r>
      <w:proofErr w:type="spellStart"/>
      <w:r w:rsidRPr="00F55C1C">
        <w:rPr>
          <w:color w:val="000000" w:themeColor="text1"/>
          <w:sz w:val="28"/>
          <w:szCs w:val="28"/>
          <w:lang w:val="uk-UA"/>
        </w:rPr>
        <w:t>Ніколаєвої</w:t>
      </w:r>
      <w:proofErr w:type="spellEnd"/>
      <w:r w:rsidRPr="00F55C1C">
        <w:rPr>
          <w:color w:val="000000" w:themeColor="text1"/>
          <w:sz w:val="28"/>
          <w:szCs w:val="28"/>
          <w:lang w:val="uk-UA"/>
        </w:rPr>
        <w:t>.</w:t>
      </w:r>
      <w:r w:rsidR="00F55C1C" w:rsidRPr="00F55C1C">
        <w:rPr>
          <w:color w:val="000000" w:themeColor="text1"/>
          <w:sz w:val="28"/>
          <w:szCs w:val="28"/>
          <w:lang w:val="uk-UA"/>
        </w:rPr>
        <w:t xml:space="preserve"> </w:t>
      </w:r>
      <w:r w:rsidRPr="00F55C1C">
        <w:rPr>
          <w:color w:val="000000" w:themeColor="text1"/>
          <w:sz w:val="28"/>
          <w:szCs w:val="28"/>
          <w:lang w:val="uk-UA"/>
        </w:rPr>
        <w:t xml:space="preserve">К.: </w:t>
      </w:r>
      <w:proofErr w:type="spellStart"/>
      <w:r w:rsidRPr="00F55C1C">
        <w:rPr>
          <w:color w:val="000000" w:themeColor="text1"/>
          <w:sz w:val="28"/>
          <w:szCs w:val="28"/>
          <w:lang w:val="uk-UA"/>
        </w:rPr>
        <w:t>Ленвіт</w:t>
      </w:r>
      <w:proofErr w:type="spellEnd"/>
      <w:r w:rsidRPr="00F55C1C">
        <w:rPr>
          <w:color w:val="000000" w:themeColor="text1"/>
          <w:sz w:val="28"/>
          <w:szCs w:val="28"/>
          <w:lang w:val="uk-UA"/>
        </w:rPr>
        <w:t>, 2013.</w:t>
      </w:r>
      <w:r w:rsidR="00F55C1C" w:rsidRPr="00F55C1C">
        <w:rPr>
          <w:color w:val="000000" w:themeColor="text1"/>
          <w:sz w:val="28"/>
          <w:szCs w:val="28"/>
          <w:lang w:val="uk-UA"/>
        </w:rPr>
        <w:t xml:space="preserve"> </w:t>
      </w:r>
      <w:r w:rsidRPr="00F55C1C">
        <w:rPr>
          <w:color w:val="000000" w:themeColor="text1"/>
          <w:sz w:val="28"/>
          <w:szCs w:val="28"/>
          <w:lang w:val="uk-UA"/>
        </w:rPr>
        <w:t xml:space="preserve">590 с. </w:t>
      </w:r>
    </w:p>
    <w:p w:rsidR="0022261C" w:rsidRPr="00F55C1C" w:rsidRDefault="005F2D84" w:rsidP="00F55C1C">
      <w:pPr>
        <w:spacing w:line="360" w:lineRule="auto"/>
        <w:ind w:firstLine="709"/>
        <w:jc w:val="both"/>
        <w:rPr>
          <w:color w:val="000000" w:themeColor="text1"/>
          <w:sz w:val="28"/>
          <w:szCs w:val="28"/>
          <w:shd w:val="clear" w:color="auto" w:fill="FFFFFF"/>
          <w:lang w:val="uk-UA"/>
        </w:rPr>
      </w:pPr>
      <w:r w:rsidRPr="00F55C1C">
        <w:rPr>
          <w:color w:val="000000" w:themeColor="text1"/>
          <w:sz w:val="28"/>
          <w:szCs w:val="28"/>
          <w:shd w:val="clear" w:color="auto" w:fill="FFFFFF"/>
          <w:lang w:val="uk-UA"/>
        </w:rPr>
        <w:t xml:space="preserve">23.Немов Р.С. </w:t>
      </w:r>
      <w:proofErr w:type="spellStart"/>
      <w:r w:rsidRPr="00F55C1C">
        <w:rPr>
          <w:color w:val="000000" w:themeColor="text1"/>
          <w:sz w:val="28"/>
          <w:szCs w:val="28"/>
          <w:shd w:val="clear" w:color="auto" w:fill="FFFFFF"/>
          <w:lang w:val="uk-UA"/>
        </w:rPr>
        <w:t>Психология</w:t>
      </w:r>
      <w:proofErr w:type="spellEnd"/>
      <w:r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Учеб</w:t>
      </w:r>
      <w:proofErr w:type="spellEnd"/>
      <w:r w:rsidRPr="00F55C1C">
        <w:rPr>
          <w:color w:val="000000" w:themeColor="text1"/>
          <w:sz w:val="28"/>
          <w:szCs w:val="28"/>
          <w:shd w:val="clear" w:color="auto" w:fill="FFFFFF"/>
          <w:lang w:val="uk-UA"/>
        </w:rPr>
        <w:t xml:space="preserve">. для </w:t>
      </w:r>
      <w:proofErr w:type="spellStart"/>
      <w:r w:rsidRPr="00F55C1C">
        <w:rPr>
          <w:color w:val="000000" w:themeColor="text1"/>
          <w:sz w:val="28"/>
          <w:szCs w:val="28"/>
          <w:shd w:val="clear" w:color="auto" w:fill="FFFFFF"/>
          <w:lang w:val="uk-UA"/>
        </w:rPr>
        <w:t>студ</w:t>
      </w:r>
      <w:proofErr w:type="spellEnd"/>
      <w:r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высш</w:t>
      </w:r>
      <w:proofErr w:type="spellEnd"/>
      <w:r w:rsidRPr="00F55C1C">
        <w:rPr>
          <w:color w:val="000000" w:themeColor="text1"/>
          <w:sz w:val="28"/>
          <w:szCs w:val="28"/>
          <w:shd w:val="clear" w:color="auto" w:fill="FFFFFF"/>
          <w:lang w:val="uk-UA"/>
        </w:rPr>
        <w:t xml:space="preserve">. пед. </w:t>
      </w:r>
      <w:proofErr w:type="spellStart"/>
      <w:r w:rsidRPr="00F55C1C">
        <w:rPr>
          <w:color w:val="000000" w:themeColor="text1"/>
          <w:sz w:val="28"/>
          <w:szCs w:val="28"/>
          <w:shd w:val="clear" w:color="auto" w:fill="FFFFFF"/>
          <w:lang w:val="uk-UA"/>
        </w:rPr>
        <w:t>учеб</w:t>
      </w:r>
      <w:proofErr w:type="spellEnd"/>
      <w:r w:rsidRPr="00F55C1C">
        <w:rPr>
          <w:color w:val="000000" w:themeColor="text1"/>
          <w:sz w:val="28"/>
          <w:szCs w:val="28"/>
          <w:shd w:val="clear" w:color="auto" w:fill="FFFFFF"/>
          <w:lang w:val="uk-UA"/>
        </w:rPr>
        <w:t>. заведений: В 3 кн.</w:t>
      </w:r>
      <w:r w:rsidR="00F55C1C" w:rsidRPr="00F55C1C">
        <w:rPr>
          <w:color w:val="000000" w:themeColor="text1"/>
          <w:sz w:val="28"/>
          <w:szCs w:val="28"/>
          <w:shd w:val="clear" w:color="auto" w:fill="FFFFFF"/>
          <w:lang w:val="uk-UA"/>
        </w:rPr>
        <w:t xml:space="preserve"> </w:t>
      </w:r>
      <w:r w:rsidRPr="00F55C1C">
        <w:rPr>
          <w:color w:val="000000" w:themeColor="text1"/>
          <w:sz w:val="28"/>
          <w:szCs w:val="28"/>
          <w:shd w:val="clear" w:color="auto" w:fill="FFFFFF"/>
          <w:lang w:val="uk-UA"/>
        </w:rPr>
        <w:t xml:space="preserve">М.: </w:t>
      </w:r>
      <w:proofErr w:type="spellStart"/>
      <w:r w:rsidRPr="00F55C1C">
        <w:rPr>
          <w:color w:val="000000" w:themeColor="text1"/>
          <w:sz w:val="28"/>
          <w:szCs w:val="28"/>
          <w:shd w:val="clear" w:color="auto" w:fill="FFFFFF"/>
          <w:lang w:val="uk-UA"/>
        </w:rPr>
        <w:t>Гуманит</w:t>
      </w:r>
      <w:proofErr w:type="spellEnd"/>
      <w:r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изд</w:t>
      </w:r>
      <w:proofErr w:type="spellEnd"/>
      <w:r w:rsidRPr="00F55C1C">
        <w:rPr>
          <w:color w:val="000000" w:themeColor="text1"/>
          <w:sz w:val="28"/>
          <w:szCs w:val="28"/>
          <w:shd w:val="clear" w:color="auto" w:fill="FFFFFF"/>
          <w:lang w:val="uk-UA"/>
        </w:rPr>
        <w:t xml:space="preserve">. центр </w:t>
      </w:r>
      <w:proofErr w:type="spellStart"/>
      <w:r w:rsidRPr="00F55C1C">
        <w:rPr>
          <w:color w:val="000000" w:themeColor="text1"/>
          <w:sz w:val="28"/>
          <w:szCs w:val="28"/>
          <w:shd w:val="clear" w:color="auto" w:fill="FFFFFF"/>
          <w:lang w:val="uk-UA"/>
        </w:rPr>
        <w:t>ВЛАДОС</w:t>
      </w:r>
      <w:proofErr w:type="spellEnd"/>
      <w:r w:rsidRPr="00F55C1C">
        <w:rPr>
          <w:color w:val="000000" w:themeColor="text1"/>
          <w:sz w:val="28"/>
          <w:szCs w:val="28"/>
          <w:shd w:val="clear" w:color="auto" w:fill="FFFFFF"/>
          <w:lang w:val="uk-UA"/>
        </w:rPr>
        <w:t>, 201</w:t>
      </w:r>
      <w:r w:rsidR="0022261C" w:rsidRPr="00F55C1C">
        <w:rPr>
          <w:color w:val="000000" w:themeColor="text1"/>
          <w:sz w:val="28"/>
          <w:szCs w:val="28"/>
          <w:shd w:val="clear" w:color="auto" w:fill="FFFFFF"/>
          <w:lang w:val="uk-UA"/>
        </w:rPr>
        <w:t>0</w:t>
      </w:r>
      <w:r w:rsidRPr="00F55C1C">
        <w:rPr>
          <w:color w:val="000000" w:themeColor="text1"/>
          <w:sz w:val="28"/>
          <w:szCs w:val="28"/>
          <w:shd w:val="clear" w:color="auto" w:fill="FFFFFF"/>
          <w:lang w:val="uk-UA"/>
        </w:rPr>
        <w:t>. Кн.</w:t>
      </w:r>
    </w:p>
    <w:p w:rsidR="0022261C" w:rsidRPr="00F55C1C" w:rsidRDefault="005F2D84" w:rsidP="00F55C1C">
      <w:pPr>
        <w:spacing w:line="360" w:lineRule="auto"/>
        <w:ind w:firstLine="709"/>
        <w:jc w:val="both"/>
        <w:rPr>
          <w:color w:val="000000" w:themeColor="text1"/>
          <w:sz w:val="28"/>
          <w:szCs w:val="28"/>
          <w:shd w:val="clear" w:color="auto" w:fill="FFFFFF"/>
          <w:lang w:val="uk-UA"/>
        </w:rPr>
      </w:pPr>
      <w:r w:rsidRPr="00F55C1C">
        <w:rPr>
          <w:color w:val="000000" w:themeColor="text1"/>
          <w:sz w:val="28"/>
          <w:szCs w:val="28"/>
          <w:shd w:val="clear" w:color="auto" w:fill="FFFFFF"/>
          <w:lang w:val="uk-UA"/>
        </w:rPr>
        <w:t>24.</w:t>
      </w:r>
      <w:r w:rsidR="00F55C1C"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Психодиагностика</w:t>
      </w:r>
      <w:proofErr w:type="spellEnd"/>
      <w:r w:rsidRPr="00F55C1C">
        <w:rPr>
          <w:color w:val="000000" w:themeColor="text1"/>
          <w:sz w:val="28"/>
          <w:szCs w:val="28"/>
          <w:shd w:val="clear" w:color="auto" w:fill="FFFFFF"/>
          <w:lang w:val="uk-UA"/>
        </w:rPr>
        <w:t>.</w:t>
      </w:r>
      <w:r w:rsidR="00F55C1C"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Введение</w:t>
      </w:r>
      <w:proofErr w:type="spellEnd"/>
      <w:r w:rsidR="00F55C1C" w:rsidRPr="00F55C1C">
        <w:rPr>
          <w:color w:val="000000" w:themeColor="text1"/>
          <w:sz w:val="28"/>
          <w:szCs w:val="28"/>
          <w:shd w:val="clear" w:color="auto" w:fill="FFFFFF"/>
          <w:lang w:val="uk-UA"/>
        </w:rPr>
        <w:t xml:space="preserve"> </w:t>
      </w:r>
      <w:r w:rsidRPr="00F55C1C">
        <w:rPr>
          <w:color w:val="000000" w:themeColor="text1"/>
          <w:sz w:val="28"/>
          <w:szCs w:val="28"/>
          <w:shd w:val="clear" w:color="auto" w:fill="FFFFFF"/>
          <w:lang w:val="uk-UA"/>
        </w:rPr>
        <w:t>в</w:t>
      </w:r>
      <w:r w:rsidR="00F55C1C"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научное</w:t>
      </w:r>
      <w:proofErr w:type="spellEnd"/>
      <w:r w:rsidR="00F55C1C"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психологическое</w:t>
      </w:r>
      <w:proofErr w:type="spellEnd"/>
      <w:r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исследование</w:t>
      </w:r>
      <w:proofErr w:type="spellEnd"/>
      <w:r w:rsidRPr="00F55C1C">
        <w:rPr>
          <w:color w:val="000000" w:themeColor="text1"/>
          <w:sz w:val="28"/>
          <w:szCs w:val="28"/>
          <w:shd w:val="clear" w:color="auto" w:fill="FFFFFF"/>
          <w:lang w:val="uk-UA"/>
        </w:rPr>
        <w:t xml:space="preserve"> с </w:t>
      </w:r>
      <w:proofErr w:type="spellStart"/>
      <w:r w:rsidRPr="00F55C1C">
        <w:rPr>
          <w:color w:val="000000" w:themeColor="text1"/>
          <w:sz w:val="28"/>
          <w:szCs w:val="28"/>
          <w:shd w:val="clear" w:color="auto" w:fill="FFFFFF"/>
          <w:lang w:val="uk-UA"/>
        </w:rPr>
        <w:t>элементами</w:t>
      </w:r>
      <w:proofErr w:type="spellEnd"/>
      <w:r w:rsidRPr="00F55C1C">
        <w:rPr>
          <w:color w:val="000000" w:themeColor="text1"/>
          <w:sz w:val="28"/>
          <w:szCs w:val="28"/>
          <w:shd w:val="clear" w:color="auto" w:fill="FFFFFF"/>
          <w:lang w:val="uk-UA"/>
        </w:rPr>
        <w:t xml:space="preserve"> </w:t>
      </w:r>
      <w:proofErr w:type="spellStart"/>
      <w:r w:rsidRPr="00F55C1C">
        <w:rPr>
          <w:color w:val="000000" w:themeColor="text1"/>
          <w:sz w:val="28"/>
          <w:szCs w:val="28"/>
          <w:shd w:val="clear" w:color="auto" w:fill="FFFFFF"/>
          <w:lang w:val="uk-UA"/>
        </w:rPr>
        <w:t>математической</w:t>
      </w:r>
      <w:proofErr w:type="spellEnd"/>
      <w:r w:rsidRPr="00F55C1C">
        <w:rPr>
          <w:color w:val="000000" w:themeColor="text1"/>
          <w:sz w:val="28"/>
          <w:szCs w:val="28"/>
          <w:shd w:val="clear" w:color="auto" w:fill="FFFFFF"/>
          <w:lang w:val="uk-UA"/>
        </w:rPr>
        <w:t xml:space="preserve"> статистики.</w:t>
      </w:r>
      <w:r w:rsidR="0022261C" w:rsidRPr="00F55C1C">
        <w:rPr>
          <w:color w:val="000000" w:themeColor="text1"/>
          <w:sz w:val="28"/>
          <w:szCs w:val="28"/>
          <w:shd w:val="clear" w:color="auto" w:fill="FFFFFF"/>
          <w:lang w:val="uk-UA"/>
        </w:rPr>
        <w:t xml:space="preserve"> М., 2010.</w:t>
      </w:r>
      <w:r w:rsidR="00F55C1C" w:rsidRPr="00F55C1C">
        <w:rPr>
          <w:color w:val="000000" w:themeColor="text1"/>
          <w:sz w:val="28"/>
          <w:szCs w:val="28"/>
          <w:shd w:val="clear" w:color="auto" w:fill="FFFFFF"/>
          <w:lang w:val="uk-UA"/>
        </w:rPr>
        <w:t xml:space="preserve"> </w:t>
      </w:r>
      <w:r w:rsidRPr="00F55C1C">
        <w:rPr>
          <w:color w:val="000000" w:themeColor="text1"/>
          <w:sz w:val="28"/>
          <w:szCs w:val="28"/>
          <w:shd w:val="clear" w:color="auto" w:fill="FFFFFF"/>
          <w:lang w:val="uk-UA"/>
        </w:rPr>
        <w:t>с. 189.</w:t>
      </w:r>
    </w:p>
    <w:p w:rsidR="0022261C" w:rsidRPr="00F55C1C" w:rsidRDefault="0022261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24.Ємельянова В.П. П</w:t>
      </w:r>
      <w:r w:rsidR="00EA5125">
        <w:rPr>
          <w:color w:val="000000" w:themeColor="text1"/>
          <w:sz w:val="28"/>
          <w:szCs w:val="28"/>
          <w:lang w:val="uk-UA"/>
        </w:rPr>
        <w:t xml:space="preserve">ам’ять, </w:t>
      </w:r>
      <w:proofErr w:type="spellStart"/>
      <w:r w:rsidR="00EA5125">
        <w:rPr>
          <w:color w:val="000000" w:themeColor="text1"/>
          <w:sz w:val="28"/>
          <w:szCs w:val="28"/>
          <w:lang w:val="uk-UA"/>
        </w:rPr>
        <w:t>її</w:t>
      </w:r>
      <w:proofErr w:type="spellEnd"/>
      <w:r w:rsidR="00EA5125">
        <w:rPr>
          <w:color w:val="000000" w:themeColor="text1"/>
          <w:sz w:val="28"/>
          <w:szCs w:val="28"/>
          <w:lang w:val="uk-UA"/>
        </w:rPr>
        <w:t xml:space="preserve"> види та розвиток. </w:t>
      </w:r>
      <w:r w:rsidRPr="00F55C1C">
        <w:rPr>
          <w:color w:val="000000" w:themeColor="text1"/>
          <w:sz w:val="28"/>
          <w:szCs w:val="28"/>
          <w:lang w:val="uk-UA"/>
        </w:rPr>
        <w:t xml:space="preserve">Біологія. </w:t>
      </w:r>
      <w:proofErr w:type="spellStart"/>
      <w:r w:rsidRPr="00EA5125">
        <w:rPr>
          <w:i/>
          <w:color w:val="000000" w:themeColor="text1"/>
          <w:sz w:val="28"/>
          <w:szCs w:val="28"/>
          <w:lang w:val="uk-UA"/>
        </w:rPr>
        <w:t>Шкільний</w:t>
      </w:r>
      <w:proofErr w:type="spellEnd"/>
      <w:r w:rsidRPr="00EA5125">
        <w:rPr>
          <w:i/>
          <w:color w:val="000000" w:themeColor="text1"/>
          <w:sz w:val="28"/>
          <w:szCs w:val="28"/>
          <w:lang w:val="uk-UA"/>
        </w:rPr>
        <w:t xml:space="preserve"> світ.</w:t>
      </w:r>
      <w:r w:rsidRPr="00F55C1C">
        <w:rPr>
          <w:color w:val="000000" w:themeColor="text1"/>
          <w:sz w:val="28"/>
          <w:szCs w:val="28"/>
          <w:lang w:val="uk-UA"/>
        </w:rPr>
        <w:t xml:space="preserve"> 2012. № 32</w:t>
      </w:r>
      <w:r w:rsidR="00EA5125">
        <w:rPr>
          <w:color w:val="000000" w:themeColor="text1"/>
          <w:sz w:val="28"/>
          <w:szCs w:val="28"/>
          <w:lang w:val="uk-UA"/>
        </w:rPr>
        <w:t>.</w:t>
      </w:r>
      <w:r w:rsidRPr="00F55C1C">
        <w:rPr>
          <w:color w:val="000000" w:themeColor="text1"/>
          <w:sz w:val="28"/>
          <w:szCs w:val="28"/>
          <w:lang w:val="uk-UA"/>
        </w:rPr>
        <w:t xml:space="preserve"> С. 10-12.</w:t>
      </w:r>
    </w:p>
    <w:p w:rsidR="0022261C" w:rsidRPr="00F55C1C" w:rsidRDefault="0022261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25.Немов Р. С. </w:t>
      </w:r>
      <w:proofErr w:type="spellStart"/>
      <w:r w:rsidRPr="00F55C1C">
        <w:rPr>
          <w:color w:val="000000" w:themeColor="text1"/>
          <w:sz w:val="28"/>
          <w:szCs w:val="28"/>
          <w:lang w:val="uk-UA"/>
        </w:rPr>
        <w:t>Практическая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психология</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Учеб</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пособие</w:t>
      </w:r>
      <w:proofErr w:type="spellEnd"/>
      <w:r w:rsidRPr="00F55C1C">
        <w:rPr>
          <w:color w:val="000000" w:themeColor="text1"/>
          <w:sz w:val="28"/>
          <w:szCs w:val="28"/>
          <w:lang w:val="uk-UA"/>
        </w:rPr>
        <w:t>.</w:t>
      </w:r>
      <w:r w:rsidR="00F55C1C" w:rsidRPr="00F55C1C">
        <w:rPr>
          <w:color w:val="000000" w:themeColor="text1"/>
          <w:sz w:val="28"/>
          <w:szCs w:val="28"/>
          <w:lang w:val="uk-UA"/>
        </w:rPr>
        <w:t xml:space="preserve"> </w:t>
      </w:r>
      <w:r w:rsidRPr="00F55C1C">
        <w:rPr>
          <w:color w:val="000000" w:themeColor="text1"/>
          <w:sz w:val="28"/>
          <w:szCs w:val="28"/>
          <w:lang w:val="uk-UA"/>
        </w:rPr>
        <w:t xml:space="preserve">Москва: </w:t>
      </w:r>
      <w:proofErr w:type="spellStart"/>
      <w:r w:rsidRPr="00F55C1C">
        <w:rPr>
          <w:color w:val="000000" w:themeColor="text1"/>
          <w:sz w:val="28"/>
          <w:szCs w:val="28"/>
          <w:lang w:val="uk-UA"/>
        </w:rPr>
        <w:t>Гуманит</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изд</w:t>
      </w:r>
      <w:proofErr w:type="spellEnd"/>
      <w:r w:rsidRPr="00F55C1C">
        <w:rPr>
          <w:color w:val="000000" w:themeColor="text1"/>
          <w:sz w:val="28"/>
          <w:szCs w:val="28"/>
          <w:lang w:val="uk-UA"/>
        </w:rPr>
        <w:t xml:space="preserve">. центр </w:t>
      </w:r>
      <w:proofErr w:type="spellStart"/>
      <w:r w:rsidRPr="00F55C1C">
        <w:rPr>
          <w:color w:val="000000" w:themeColor="text1"/>
          <w:sz w:val="28"/>
          <w:szCs w:val="28"/>
          <w:lang w:val="uk-UA"/>
        </w:rPr>
        <w:t>ВЛАДОС</w:t>
      </w:r>
      <w:proofErr w:type="spellEnd"/>
      <w:r w:rsidRPr="00F55C1C">
        <w:rPr>
          <w:color w:val="000000" w:themeColor="text1"/>
          <w:sz w:val="28"/>
          <w:szCs w:val="28"/>
          <w:lang w:val="uk-UA"/>
        </w:rPr>
        <w:t xml:space="preserve">, 2010.– 320с. </w:t>
      </w:r>
    </w:p>
    <w:p w:rsidR="0022261C" w:rsidRPr="00F55C1C" w:rsidRDefault="0022261C"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xml:space="preserve">26.Савчин М. В., Василенко Л. П. Вікова психологія. </w:t>
      </w:r>
      <w:proofErr w:type="spellStart"/>
      <w:r w:rsidRPr="00F55C1C">
        <w:rPr>
          <w:color w:val="000000" w:themeColor="text1"/>
          <w:sz w:val="28"/>
          <w:szCs w:val="28"/>
          <w:lang w:val="uk-UA"/>
        </w:rPr>
        <w:t>Навчальний</w:t>
      </w:r>
      <w:proofErr w:type="spellEnd"/>
      <w:r w:rsidRPr="00F55C1C">
        <w:rPr>
          <w:color w:val="000000" w:themeColor="text1"/>
          <w:sz w:val="28"/>
          <w:szCs w:val="28"/>
          <w:lang w:val="uk-UA"/>
        </w:rPr>
        <w:t xml:space="preserve"> посібник.</w:t>
      </w:r>
      <w:r w:rsidR="00F55C1C" w:rsidRPr="00F55C1C">
        <w:rPr>
          <w:color w:val="000000" w:themeColor="text1"/>
          <w:sz w:val="28"/>
          <w:szCs w:val="28"/>
          <w:lang w:val="uk-UA"/>
        </w:rPr>
        <w:t xml:space="preserve"> </w:t>
      </w:r>
      <w:proofErr w:type="spellStart"/>
      <w:r w:rsidRPr="00F55C1C">
        <w:rPr>
          <w:color w:val="000000" w:themeColor="text1"/>
          <w:sz w:val="28"/>
          <w:szCs w:val="28"/>
          <w:lang w:val="uk-UA"/>
        </w:rPr>
        <w:t>Київ</w:t>
      </w:r>
      <w:proofErr w:type="spellEnd"/>
      <w:r w:rsidRPr="00F55C1C">
        <w:rPr>
          <w:color w:val="000000" w:themeColor="text1"/>
          <w:sz w:val="28"/>
          <w:szCs w:val="28"/>
          <w:lang w:val="uk-UA"/>
        </w:rPr>
        <w:t xml:space="preserve">: </w:t>
      </w:r>
      <w:proofErr w:type="spellStart"/>
      <w:r w:rsidRPr="00F55C1C">
        <w:rPr>
          <w:color w:val="000000" w:themeColor="text1"/>
          <w:sz w:val="28"/>
          <w:szCs w:val="28"/>
          <w:lang w:val="uk-UA"/>
        </w:rPr>
        <w:t>Академвидав</w:t>
      </w:r>
      <w:proofErr w:type="spellEnd"/>
      <w:r w:rsidRPr="00F55C1C">
        <w:rPr>
          <w:color w:val="000000" w:themeColor="text1"/>
          <w:sz w:val="28"/>
          <w:szCs w:val="28"/>
          <w:lang w:val="uk-UA"/>
        </w:rPr>
        <w:t>, 2009.</w:t>
      </w:r>
      <w:r w:rsidR="00F55C1C" w:rsidRPr="00F55C1C">
        <w:rPr>
          <w:color w:val="000000" w:themeColor="text1"/>
          <w:sz w:val="28"/>
          <w:szCs w:val="28"/>
          <w:lang w:val="uk-UA"/>
        </w:rPr>
        <w:t xml:space="preserve"> </w:t>
      </w:r>
      <w:r w:rsidRPr="00F55C1C">
        <w:rPr>
          <w:color w:val="000000" w:themeColor="text1"/>
          <w:sz w:val="28"/>
          <w:szCs w:val="28"/>
          <w:lang w:val="uk-UA"/>
        </w:rPr>
        <w:t xml:space="preserve">234с. </w:t>
      </w:r>
    </w:p>
    <w:p w:rsidR="001D1C78" w:rsidRPr="00F55C1C" w:rsidRDefault="00EA5125" w:rsidP="00F55C1C">
      <w:pPr>
        <w:spacing w:line="360" w:lineRule="auto"/>
        <w:ind w:firstLine="709"/>
        <w:jc w:val="center"/>
        <w:rPr>
          <w:b/>
          <w:color w:val="000000" w:themeColor="text1"/>
          <w:sz w:val="28"/>
          <w:szCs w:val="28"/>
          <w:lang w:val="uk-UA"/>
        </w:rPr>
      </w:pPr>
      <w:r>
        <w:rPr>
          <w:b/>
          <w:color w:val="000000" w:themeColor="text1"/>
          <w:sz w:val="28"/>
          <w:szCs w:val="28"/>
          <w:lang w:val="uk-UA"/>
        </w:rPr>
        <w:br w:type="column"/>
      </w:r>
      <w:r w:rsidRPr="00F55C1C">
        <w:rPr>
          <w:b/>
          <w:color w:val="000000" w:themeColor="text1"/>
          <w:sz w:val="28"/>
          <w:szCs w:val="28"/>
          <w:lang w:val="uk-UA"/>
        </w:rPr>
        <w:lastRenderedPageBreak/>
        <w:t>ДОДАТКИ</w:t>
      </w:r>
    </w:p>
    <w:p w:rsidR="001D1C78" w:rsidRPr="00F55C1C" w:rsidRDefault="001D1C78" w:rsidP="00F55C1C">
      <w:pPr>
        <w:spacing w:line="360" w:lineRule="auto"/>
        <w:ind w:firstLine="709"/>
        <w:jc w:val="right"/>
        <w:rPr>
          <w:b/>
          <w:color w:val="000000" w:themeColor="text1"/>
          <w:sz w:val="28"/>
          <w:szCs w:val="28"/>
          <w:lang w:val="uk-UA"/>
        </w:rPr>
      </w:pPr>
      <w:r w:rsidRPr="00F55C1C">
        <w:rPr>
          <w:b/>
          <w:color w:val="000000" w:themeColor="text1"/>
          <w:sz w:val="28"/>
          <w:szCs w:val="28"/>
          <w:lang w:val="uk-UA"/>
        </w:rPr>
        <w:t>Додаток А</w:t>
      </w:r>
    </w:p>
    <w:p w:rsidR="001D1C78" w:rsidRPr="00F55C1C" w:rsidRDefault="001D1C78" w:rsidP="00F55C1C">
      <w:pPr>
        <w:spacing w:line="360" w:lineRule="auto"/>
        <w:ind w:firstLine="709"/>
        <w:jc w:val="center"/>
        <w:rPr>
          <w:b/>
          <w:color w:val="000000" w:themeColor="text1"/>
          <w:sz w:val="28"/>
          <w:szCs w:val="28"/>
          <w:lang w:val="uk-UA"/>
        </w:rPr>
      </w:pPr>
    </w:p>
    <w:p w:rsidR="001D1C78" w:rsidRPr="00F55C1C" w:rsidRDefault="001D1C78" w:rsidP="00F55C1C">
      <w:pPr>
        <w:spacing w:line="360" w:lineRule="auto"/>
        <w:ind w:firstLine="709"/>
        <w:jc w:val="center"/>
        <w:rPr>
          <w:color w:val="000000" w:themeColor="text1"/>
          <w:sz w:val="28"/>
          <w:szCs w:val="28"/>
          <w:lang w:val="uk-UA"/>
        </w:rPr>
      </w:pPr>
      <w:r w:rsidRPr="00F55C1C">
        <w:rPr>
          <w:b/>
          <w:bCs/>
          <w:color w:val="000000" w:themeColor="text1"/>
          <w:sz w:val="28"/>
          <w:szCs w:val="28"/>
          <w:shd w:val="clear" w:color="auto" w:fill="FFFFFF"/>
          <w:lang w:val="uk-UA"/>
        </w:rPr>
        <w:t>Методика "Оцінка оперативної зорової пам'яті"</w:t>
      </w:r>
    </w:p>
    <w:p w:rsidR="001D1C78" w:rsidRPr="00F55C1C" w:rsidRDefault="000B2488" w:rsidP="00F55C1C">
      <w:pPr>
        <w:spacing w:line="360" w:lineRule="auto"/>
        <w:ind w:firstLine="709"/>
        <w:jc w:val="both"/>
        <w:rPr>
          <w:color w:val="000000" w:themeColor="text1"/>
          <w:sz w:val="28"/>
          <w:szCs w:val="28"/>
          <w:lang w:val="uk-UA"/>
        </w:rPr>
      </w:pPr>
      <w:r w:rsidRPr="00F55C1C">
        <w:rPr>
          <w:color w:val="000000" w:themeColor="text1"/>
          <w:sz w:val="28"/>
          <w:szCs w:val="28"/>
          <w:lang w:val="uk-UA"/>
        </w:rPr>
        <w:fldChar w:fldCharType="begin"/>
      </w:r>
      <w:r w:rsidR="001D1C78" w:rsidRPr="00F55C1C">
        <w:rPr>
          <w:color w:val="000000" w:themeColor="text1"/>
          <w:sz w:val="28"/>
          <w:szCs w:val="28"/>
          <w:lang w:val="uk-UA"/>
        </w:rPr>
        <w:instrText xml:space="preserve"> INCLUDEPICTURE "/var/folders/pg/lw_j320133v8bgk62lsn55tw0000gn/T/com.microsoft.Word/WebArchiveCopyPasteTempFiles/99662560.jpg" \* MERGEFORMATINET </w:instrText>
      </w:r>
      <w:r w:rsidRPr="00F55C1C">
        <w:rPr>
          <w:color w:val="000000" w:themeColor="text1"/>
          <w:sz w:val="28"/>
          <w:szCs w:val="28"/>
          <w:lang w:val="uk-UA"/>
        </w:rPr>
        <w:fldChar w:fldCharType="separate"/>
      </w:r>
      <w:r w:rsidR="001D1C78" w:rsidRPr="00F55C1C">
        <w:rPr>
          <w:noProof/>
          <w:color w:val="000000" w:themeColor="text1"/>
          <w:sz w:val="28"/>
          <w:szCs w:val="28"/>
        </w:rPr>
        <w:drawing>
          <wp:inline distT="0" distB="0" distL="0" distR="0">
            <wp:extent cx="4315460" cy="6349365"/>
            <wp:effectExtent l="0" t="0" r="2540" b="635"/>
            <wp:docPr id="4" name="Рисунок 4" descr="/var/folders/pg/lw_j320133v8bgk62lsn55tw0000gn/T/com.microsoft.Word/WebArchiveCopyPasteTempFiles/99662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pg/lw_j320133v8bgk62lsn55tw0000gn/T/com.microsoft.Word/WebArchiveCopyPasteTempFiles/99662560.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5460" cy="6349365"/>
                    </a:xfrm>
                    <a:prstGeom prst="rect">
                      <a:avLst/>
                    </a:prstGeom>
                    <a:noFill/>
                    <a:ln>
                      <a:noFill/>
                    </a:ln>
                  </pic:spPr>
                </pic:pic>
              </a:graphicData>
            </a:graphic>
          </wp:inline>
        </w:drawing>
      </w:r>
      <w:r w:rsidRPr="00F55C1C">
        <w:rPr>
          <w:color w:val="000000" w:themeColor="text1"/>
          <w:sz w:val="28"/>
          <w:szCs w:val="28"/>
          <w:lang w:val="uk-UA"/>
        </w:rPr>
        <w:fldChar w:fldCharType="end"/>
      </w:r>
    </w:p>
    <w:p w:rsidR="001D1C78" w:rsidRPr="00F55C1C" w:rsidRDefault="001D1C78" w:rsidP="00F55C1C">
      <w:pPr>
        <w:spacing w:line="360" w:lineRule="auto"/>
        <w:ind w:firstLine="709"/>
        <w:jc w:val="both"/>
        <w:rPr>
          <w:color w:val="000000" w:themeColor="text1"/>
          <w:sz w:val="28"/>
          <w:szCs w:val="28"/>
          <w:lang w:val="uk-UA"/>
        </w:rPr>
      </w:pPr>
      <w:r w:rsidRPr="00F55C1C">
        <w:rPr>
          <w:i/>
          <w:iCs/>
          <w:color w:val="000000" w:themeColor="text1"/>
          <w:sz w:val="28"/>
          <w:szCs w:val="28"/>
          <w:lang w:val="uk-UA"/>
        </w:rPr>
        <w:t>Мал. 1. Картки з трикутниками, які пред'являються дитині в методиці оцінки оперативної зорової пам'яті.</w:t>
      </w:r>
    </w:p>
    <w:p w:rsidR="001D1C78" w:rsidRPr="00F55C1C" w:rsidRDefault="001D1C78" w:rsidP="00F55C1C">
      <w:pPr>
        <w:spacing w:line="360" w:lineRule="auto"/>
        <w:ind w:firstLine="709"/>
        <w:jc w:val="both"/>
        <w:rPr>
          <w:color w:val="000000" w:themeColor="text1"/>
          <w:sz w:val="28"/>
          <w:szCs w:val="28"/>
          <w:lang w:val="uk-UA"/>
        </w:rPr>
      </w:pPr>
      <w:r w:rsidRPr="00F55C1C">
        <w:rPr>
          <w:color w:val="000000" w:themeColor="text1"/>
          <w:sz w:val="28"/>
          <w:szCs w:val="28"/>
          <w:lang w:val="uk-UA"/>
        </w:rPr>
        <w:t> </w:t>
      </w:r>
    </w:p>
    <w:p w:rsidR="001D1C78" w:rsidRPr="00F55C1C" w:rsidRDefault="000B2488" w:rsidP="00F55C1C">
      <w:pPr>
        <w:spacing w:line="360" w:lineRule="auto"/>
        <w:ind w:firstLine="709"/>
        <w:jc w:val="both"/>
        <w:rPr>
          <w:color w:val="000000" w:themeColor="text1"/>
          <w:sz w:val="28"/>
          <w:szCs w:val="28"/>
          <w:lang w:val="uk-UA"/>
        </w:rPr>
      </w:pPr>
      <w:r w:rsidRPr="00F55C1C">
        <w:rPr>
          <w:color w:val="000000" w:themeColor="text1"/>
          <w:sz w:val="28"/>
          <w:szCs w:val="28"/>
          <w:lang w:val="uk-UA"/>
        </w:rPr>
        <w:lastRenderedPageBreak/>
        <w:fldChar w:fldCharType="begin"/>
      </w:r>
      <w:r w:rsidR="001D1C78" w:rsidRPr="00F55C1C">
        <w:rPr>
          <w:color w:val="000000" w:themeColor="text1"/>
          <w:sz w:val="28"/>
          <w:szCs w:val="28"/>
          <w:lang w:val="uk-UA"/>
        </w:rPr>
        <w:instrText xml:space="preserve"> INCLUDEPICTURE "/var/folders/pg/lw_j320133v8bgk62lsn55tw0000gn/T/com.microsoft.Word/WebArchiveCopyPasteTempFiles/18356091.jpg" \* MERGEFORMATINET </w:instrText>
      </w:r>
      <w:r w:rsidRPr="00F55C1C">
        <w:rPr>
          <w:color w:val="000000" w:themeColor="text1"/>
          <w:sz w:val="28"/>
          <w:szCs w:val="28"/>
          <w:lang w:val="uk-UA"/>
        </w:rPr>
        <w:fldChar w:fldCharType="separate"/>
      </w:r>
      <w:r w:rsidR="001D1C78" w:rsidRPr="00F55C1C">
        <w:rPr>
          <w:noProof/>
          <w:color w:val="000000" w:themeColor="text1"/>
          <w:sz w:val="28"/>
          <w:szCs w:val="28"/>
        </w:rPr>
        <w:drawing>
          <wp:inline distT="0" distB="0" distL="0" distR="0">
            <wp:extent cx="4458970" cy="6349365"/>
            <wp:effectExtent l="0" t="0" r="0" b="635"/>
            <wp:docPr id="3" name="Рисунок 3" descr="/var/folders/pg/lw_j320133v8bgk62lsn55tw0000gn/T/com.microsoft.Word/WebArchiveCopyPasteTempFiles/1835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pg/lw_j320133v8bgk62lsn55tw0000gn/T/com.microsoft.Word/WebArchiveCopyPasteTempFiles/1835609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8970" cy="6349365"/>
                    </a:xfrm>
                    <a:prstGeom prst="rect">
                      <a:avLst/>
                    </a:prstGeom>
                    <a:noFill/>
                    <a:ln>
                      <a:noFill/>
                    </a:ln>
                  </pic:spPr>
                </pic:pic>
              </a:graphicData>
            </a:graphic>
          </wp:inline>
        </w:drawing>
      </w:r>
      <w:r w:rsidRPr="00F55C1C">
        <w:rPr>
          <w:color w:val="000000" w:themeColor="text1"/>
          <w:sz w:val="28"/>
          <w:szCs w:val="28"/>
          <w:lang w:val="uk-UA"/>
        </w:rPr>
        <w:fldChar w:fldCharType="end"/>
      </w:r>
    </w:p>
    <w:p w:rsidR="001D1C78" w:rsidRPr="00F55C1C" w:rsidRDefault="001D1C78" w:rsidP="00F55C1C">
      <w:pPr>
        <w:spacing w:line="360" w:lineRule="auto"/>
        <w:ind w:firstLine="709"/>
        <w:jc w:val="both"/>
        <w:rPr>
          <w:color w:val="000000" w:themeColor="text1"/>
          <w:sz w:val="28"/>
          <w:szCs w:val="28"/>
          <w:lang w:val="uk-UA"/>
        </w:rPr>
      </w:pPr>
      <w:r w:rsidRPr="00F55C1C">
        <w:rPr>
          <w:i/>
          <w:iCs/>
          <w:color w:val="000000" w:themeColor="text1"/>
          <w:sz w:val="28"/>
          <w:szCs w:val="28"/>
          <w:lang w:val="uk-UA"/>
        </w:rPr>
        <w:t>Мал. 2. Матриця для пошуку (впізнавання) експонованих карток з трикутниками в методиці оцінки оперативної зорової пам'яті.</w:t>
      </w:r>
    </w:p>
    <w:p w:rsidR="001D1C78" w:rsidRPr="00F55C1C" w:rsidRDefault="001D1C78" w:rsidP="00F55C1C">
      <w:pPr>
        <w:spacing w:line="360" w:lineRule="auto"/>
        <w:ind w:firstLine="709"/>
        <w:jc w:val="center"/>
        <w:rPr>
          <w:b/>
          <w:color w:val="000000" w:themeColor="text1"/>
          <w:sz w:val="28"/>
          <w:szCs w:val="28"/>
          <w:lang w:val="uk-UA"/>
        </w:rPr>
      </w:pPr>
    </w:p>
    <w:sectPr w:rsidR="001D1C78" w:rsidRPr="00F55C1C" w:rsidSect="00F55C1C">
      <w:headerReference w:type="even" r:id="rId9"/>
      <w:headerReference w:type="default" r:id="rId10"/>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0C" w:rsidRDefault="0061220C" w:rsidP="00123780">
      <w:r>
        <w:separator/>
      </w:r>
    </w:p>
  </w:endnote>
  <w:endnote w:type="continuationSeparator" w:id="0">
    <w:p w:rsidR="0061220C" w:rsidRDefault="0061220C" w:rsidP="00123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0C" w:rsidRDefault="0061220C" w:rsidP="00123780">
      <w:r>
        <w:separator/>
      </w:r>
    </w:p>
  </w:footnote>
  <w:footnote w:type="continuationSeparator" w:id="0">
    <w:p w:rsidR="0061220C" w:rsidRDefault="0061220C" w:rsidP="00123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506054662"/>
      <w:docPartObj>
        <w:docPartGallery w:val="Page Numbers (Top of Page)"/>
        <w:docPartUnique/>
      </w:docPartObj>
    </w:sdtPr>
    <w:sdtContent>
      <w:p w:rsidR="00F55C1C" w:rsidRDefault="000B2488" w:rsidP="00467674">
        <w:pPr>
          <w:pStyle w:val="a3"/>
          <w:framePr w:wrap="none" w:vAnchor="text" w:hAnchor="margin" w:xAlign="right" w:y="1"/>
          <w:rPr>
            <w:rStyle w:val="a5"/>
          </w:rPr>
        </w:pPr>
        <w:r>
          <w:rPr>
            <w:rStyle w:val="a5"/>
          </w:rPr>
          <w:fldChar w:fldCharType="begin"/>
        </w:r>
        <w:r w:rsidR="00F55C1C">
          <w:rPr>
            <w:rStyle w:val="a5"/>
          </w:rPr>
          <w:instrText xml:space="preserve"> PAGE </w:instrText>
        </w:r>
        <w:r>
          <w:rPr>
            <w:rStyle w:val="a5"/>
          </w:rPr>
          <w:fldChar w:fldCharType="end"/>
        </w:r>
      </w:p>
    </w:sdtContent>
  </w:sdt>
  <w:p w:rsidR="00F55C1C" w:rsidRDefault="00F55C1C" w:rsidP="0012378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90692074"/>
      <w:docPartObj>
        <w:docPartGallery w:val="Page Numbers (Top of Page)"/>
        <w:docPartUnique/>
      </w:docPartObj>
    </w:sdtPr>
    <w:sdtContent>
      <w:p w:rsidR="00F55C1C" w:rsidRDefault="000B2488" w:rsidP="00467674">
        <w:pPr>
          <w:pStyle w:val="a3"/>
          <w:framePr w:wrap="none" w:vAnchor="text" w:hAnchor="margin" w:xAlign="right" w:y="1"/>
          <w:rPr>
            <w:rStyle w:val="a5"/>
          </w:rPr>
        </w:pPr>
        <w:r>
          <w:rPr>
            <w:rStyle w:val="a5"/>
          </w:rPr>
          <w:fldChar w:fldCharType="begin"/>
        </w:r>
        <w:r w:rsidR="00F55C1C">
          <w:rPr>
            <w:rStyle w:val="a5"/>
          </w:rPr>
          <w:instrText xml:space="preserve"> PAGE </w:instrText>
        </w:r>
        <w:r>
          <w:rPr>
            <w:rStyle w:val="a5"/>
          </w:rPr>
          <w:fldChar w:fldCharType="separate"/>
        </w:r>
        <w:r w:rsidR="002D2122">
          <w:rPr>
            <w:rStyle w:val="a5"/>
            <w:noProof/>
          </w:rPr>
          <w:t>12</w:t>
        </w:r>
        <w:r>
          <w:rPr>
            <w:rStyle w:val="a5"/>
          </w:rPr>
          <w:fldChar w:fldCharType="end"/>
        </w:r>
      </w:p>
    </w:sdtContent>
  </w:sdt>
  <w:p w:rsidR="00F55C1C" w:rsidRDefault="00F55C1C" w:rsidP="0012378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E97"/>
    <w:multiLevelType w:val="multilevel"/>
    <w:tmpl w:val="FFA85CE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2B41D3"/>
    <w:multiLevelType w:val="multilevel"/>
    <w:tmpl w:val="1E40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162DAB"/>
    <w:multiLevelType w:val="multilevel"/>
    <w:tmpl w:val="6606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7A4961"/>
    <w:multiLevelType w:val="multilevel"/>
    <w:tmpl w:val="ABD6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E0D80"/>
    <w:multiLevelType w:val="hybridMultilevel"/>
    <w:tmpl w:val="28883D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1164876"/>
    <w:multiLevelType w:val="multilevel"/>
    <w:tmpl w:val="2954D5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A044D"/>
    <w:multiLevelType w:val="multilevel"/>
    <w:tmpl w:val="749A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rsids>
    <w:rsidRoot w:val="00123780"/>
    <w:rsid w:val="000A0E2E"/>
    <w:rsid w:val="000B2488"/>
    <w:rsid w:val="00123780"/>
    <w:rsid w:val="00150599"/>
    <w:rsid w:val="00176EFD"/>
    <w:rsid w:val="001D1C78"/>
    <w:rsid w:val="0022261C"/>
    <w:rsid w:val="002502D2"/>
    <w:rsid w:val="002D2122"/>
    <w:rsid w:val="003F2459"/>
    <w:rsid w:val="003F554C"/>
    <w:rsid w:val="00456E9E"/>
    <w:rsid w:val="00467674"/>
    <w:rsid w:val="00512B83"/>
    <w:rsid w:val="005A156B"/>
    <w:rsid w:val="005F2D84"/>
    <w:rsid w:val="0061220C"/>
    <w:rsid w:val="006E3A79"/>
    <w:rsid w:val="00732372"/>
    <w:rsid w:val="00937881"/>
    <w:rsid w:val="00975EBD"/>
    <w:rsid w:val="009A767C"/>
    <w:rsid w:val="00BA2888"/>
    <w:rsid w:val="00C05E1C"/>
    <w:rsid w:val="00C14E5A"/>
    <w:rsid w:val="00C93E4C"/>
    <w:rsid w:val="00DE66C9"/>
    <w:rsid w:val="00DF0DA5"/>
    <w:rsid w:val="00EA5125"/>
    <w:rsid w:val="00EC0A2C"/>
    <w:rsid w:val="00EE6FE3"/>
    <w:rsid w:val="00F4220F"/>
    <w:rsid w:val="00F4248A"/>
    <w:rsid w:val="00F55C1C"/>
    <w:rsid w:val="00FF5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78"/>
    <w:rPr>
      <w:rFonts w:ascii="Times New Roman" w:eastAsia="Times New Roman" w:hAnsi="Times New Roman" w:cs="Times New Roman"/>
      <w:lang w:eastAsia="ru-RU"/>
    </w:rPr>
  </w:style>
  <w:style w:type="paragraph" w:styleId="1">
    <w:name w:val="heading 1"/>
    <w:basedOn w:val="a"/>
    <w:next w:val="a"/>
    <w:link w:val="10"/>
    <w:qFormat/>
    <w:rsid w:val="00123780"/>
    <w:pPr>
      <w:keepNext/>
      <w:jc w:val="center"/>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780"/>
    <w:rPr>
      <w:rFonts w:ascii="Times New Roman" w:eastAsia="Times New Roman" w:hAnsi="Times New Roman" w:cs="Times New Roman"/>
      <w:sz w:val="36"/>
      <w:lang w:val="uk-UA" w:eastAsia="ru-RU"/>
    </w:rPr>
  </w:style>
  <w:style w:type="paragraph" w:styleId="a3">
    <w:name w:val="header"/>
    <w:basedOn w:val="a"/>
    <w:link w:val="a4"/>
    <w:uiPriority w:val="99"/>
    <w:unhideWhenUsed/>
    <w:rsid w:val="00123780"/>
    <w:pPr>
      <w:tabs>
        <w:tab w:val="center" w:pos="4677"/>
        <w:tab w:val="right" w:pos="9355"/>
      </w:tabs>
    </w:pPr>
  </w:style>
  <w:style w:type="character" w:customStyle="1" w:styleId="a4">
    <w:name w:val="Верхний колонтитул Знак"/>
    <w:basedOn w:val="a0"/>
    <w:link w:val="a3"/>
    <w:uiPriority w:val="99"/>
    <w:rsid w:val="00123780"/>
    <w:rPr>
      <w:rFonts w:ascii="Times New Roman" w:eastAsia="Times New Roman" w:hAnsi="Times New Roman" w:cs="Times New Roman"/>
      <w:lang w:eastAsia="ru-RU"/>
    </w:rPr>
  </w:style>
  <w:style w:type="character" w:styleId="a5">
    <w:name w:val="page number"/>
    <w:basedOn w:val="a0"/>
    <w:uiPriority w:val="99"/>
    <w:semiHidden/>
    <w:unhideWhenUsed/>
    <w:rsid w:val="00123780"/>
  </w:style>
  <w:style w:type="paragraph" w:styleId="HTML">
    <w:name w:val="HTML Preformatted"/>
    <w:basedOn w:val="a"/>
    <w:link w:val="HTML0"/>
    <w:uiPriority w:val="99"/>
    <w:unhideWhenUsed/>
    <w:rsid w:val="00937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7881"/>
    <w:rPr>
      <w:rFonts w:ascii="Courier New" w:eastAsia="Times New Roman" w:hAnsi="Courier New" w:cs="Courier New"/>
      <w:sz w:val="20"/>
      <w:szCs w:val="20"/>
      <w:lang w:eastAsia="ru-RU"/>
    </w:rPr>
  </w:style>
  <w:style w:type="character" w:customStyle="1" w:styleId="y2iqfc">
    <w:name w:val="y2iqfc"/>
    <w:basedOn w:val="a0"/>
    <w:rsid w:val="00937881"/>
  </w:style>
  <w:style w:type="paragraph" w:styleId="a6">
    <w:name w:val="No Spacing"/>
    <w:uiPriority w:val="1"/>
    <w:qFormat/>
    <w:rsid w:val="003F554C"/>
    <w:rPr>
      <w:rFonts w:ascii="Times New Roman" w:eastAsia="Times New Roman" w:hAnsi="Times New Roman" w:cs="Times New Roman"/>
      <w:lang w:eastAsia="ru-RU"/>
    </w:rPr>
  </w:style>
  <w:style w:type="paragraph" w:styleId="a7">
    <w:name w:val="Normal (Web)"/>
    <w:basedOn w:val="a"/>
    <w:uiPriority w:val="99"/>
    <w:unhideWhenUsed/>
    <w:rsid w:val="009A767C"/>
    <w:pPr>
      <w:spacing w:before="100" w:beforeAutospacing="1" w:after="100" w:afterAutospacing="1"/>
    </w:pPr>
  </w:style>
  <w:style w:type="character" w:customStyle="1" w:styleId="apple-converted-space">
    <w:name w:val="apple-converted-space"/>
    <w:basedOn w:val="a0"/>
    <w:rsid w:val="005F2D84"/>
  </w:style>
  <w:style w:type="paragraph" w:styleId="a8">
    <w:name w:val="List Paragraph"/>
    <w:basedOn w:val="a"/>
    <w:uiPriority w:val="34"/>
    <w:qFormat/>
    <w:rsid w:val="006E3A79"/>
    <w:pPr>
      <w:ind w:left="720"/>
      <w:contextualSpacing/>
    </w:pPr>
  </w:style>
  <w:style w:type="paragraph" w:styleId="a9">
    <w:name w:val="Balloon Text"/>
    <w:basedOn w:val="a"/>
    <w:link w:val="aa"/>
    <w:uiPriority w:val="99"/>
    <w:semiHidden/>
    <w:unhideWhenUsed/>
    <w:rsid w:val="00F55C1C"/>
    <w:rPr>
      <w:rFonts w:ascii="Tahoma" w:hAnsi="Tahoma" w:cs="Tahoma"/>
      <w:sz w:val="16"/>
      <w:szCs w:val="16"/>
    </w:rPr>
  </w:style>
  <w:style w:type="character" w:customStyle="1" w:styleId="aa">
    <w:name w:val="Текст выноски Знак"/>
    <w:basedOn w:val="a0"/>
    <w:link w:val="a9"/>
    <w:uiPriority w:val="99"/>
    <w:semiHidden/>
    <w:rsid w:val="00F55C1C"/>
    <w:rPr>
      <w:rFonts w:ascii="Tahoma" w:eastAsia="Times New Roman" w:hAnsi="Tahoma" w:cs="Tahoma"/>
      <w:sz w:val="16"/>
      <w:szCs w:val="16"/>
      <w:lang w:eastAsia="ru-RU"/>
    </w:rPr>
  </w:style>
  <w:style w:type="paragraph" w:styleId="ab">
    <w:name w:val="footer"/>
    <w:basedOn w:val="a"/>
    <w:link w:val="ac"/>
    <w:uiPriority w:val="99"/>
    <w:semiHidden/>
    <w:unhideWhenUsed/>
    <w:rsid w:val="00F55C1C"/>
    <w:pPr>
      <w:tabs>
        <w:tab w:val="center" w:pos="4677"/>
        <w:tab w:val="right" w:pos="9355"/>
      </w:tabs>
    </w:pPr>
  </w:style>
  <w:style w:type="character" w:customStyle="1" w:styleId="ac">
    <w:name w:val="Нижний колонтитул Знак"/>
    <w:basedOn w:val="a0"/>
    <w:link w:val="ab"/>
    <w:uiPriority w:val="99"/>
    <w:semiHidden/>
    <w:rsid w:val="00F55C1C"/>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00689774">
      <w:bodyDiv w:val="1"/>
      <w:marLeft w:val="0"/>
      <w:marRight w:val="0"/>
      <w:marTop w:val="0"/>
      <w:marBottom w:val="0"/>
      <w:divBdr>
        <w:top w:val="none" w:sz="0" w:space="0" w:color="auto"/>
        <w:left w:val="none" w:sz="0" w:space="0" w:color="auto"/>
        <w:bottom w:val="none" w:sz="0" w:space="0" w:color="auto"/>
        <w:right w:val="none" w:sz="0" w:space="0" w:color="auto"/>
      </w:divBdr>
    </w:div>
    <w:div w:id="103886788">
      <w:bodyDiv w:val="1"/>
      <w:marLeft w:val="0"/>
      <w:marRight w:val="0"/>
      <w:marTop w:val="0"/>
      <w:marBottom w:val="0"/>
      <w:divBdr>
        <w:top w:val="none" w:sz="0" w:space="0" w:color="auto"/>
        <w:left w:val="none" w:sz="0" w:space="0" w:color="auto"/>
        <w:bottom w:val="none" w:sz="0" w:space="0" w:color="auto"/>
        <w:right w:val="none" w:sz="0" w:space="0" w:color="auto"/>
      </w:divBdr>
      <w:divsChild>
        <w:div w:id="943610780">
          <w:marLeft w:val="0"/>
          <w:marRight w:val="0"/>
          <w:marTop w:val="0"/>
          <w:marBottom w:val="0"/>
          <w:divBdr>
            <w:top w:val="none" w:sz="0" w:space="0" w:color="auto"/>
            <w:left w:val="none" w:sz="0" w:space="0" w:color="auto"/>
            <w:bottom w:val="none" w:sz="0" w:space="0" w:color="auto"/>
            <w:right w:val="none" w:sz="0" w:space="0" w:color="auto"/>
          </w:divBdr>
          <w:divsChild>
            <w:div w:id="73354510">
              <w:marLeft w:val="0"/>
              <w:marRight w:val="0"/>
              <w:marTop w:val="0"/>
              <w:marBottom w:val="0"/>
              <w:divBdr>
                <w:top w:val="none" w:sz="0" w:space="0" w:color="auto"/>
                <w:left w:val="none" w:sz="0" w:space="0" w:color="auto"/>
                <w:bottom w:val="none" w:sz="0" w:space="0" w:color="auto"/>
                <w:right w:val="none" w:sz="0" w:space="0" w:color="auto"/>
              </w:divBdr>
              <w:divsChild>
                <w:div w:id="13709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4539">
      <w:bodyDiv w:val="1"/>
      <w:marLeft w:val="0"/>
      <w:marRight w:val="0"/>
      <w:marTop w:val="0"/>
      <w:marBottom w:val="0"/>
      <w:divBdr>
        <w:top w:val="none" w:sz="0" w:space="0" w:color="auto"/>
        <w:left w:val="none" w:sz="0" w:space="0" w:color="auto"/>
        <w:bottom w:val="none" w:sz="0" w:space="0" w:color="auto"/>
        <w:right w:val="none" w:sz="0" w:space="0" w:color="auto"/>
      </w:divBdr>
      <w:divsChild>
        <w:div w:id="1022055934">
          <w:marLeft w:val="0"/>
          <w:marRight w:val="0"/>
          <w:marTop w:val="0"/>
          <w:marBottom w:val="0"/>
          <w:divBdr>
            <w:top w:val="none" w:sz="0" w:space="0" w:color="auto"/>
            <w:left w:val="none" w:sz="0" w:space="0" w:color="auto"/>
            <w:bottom w:val="none" w:sz="0" w:space="0" w:color="auto"/>
            <w:right w:val="none" w:sz="0" w:space="0" w:color="auto"/>
          </w:divBdr>
          <w:divsChild>
            <w:div w:id="808211303">
              <w:marLeft w:val="0"/>
              <w:marRight w:val="0"/>
              <w:marTop w:val="0"/>
              <w:marBottom w:val="0"/>
              <w:divBdr>
                <w:top w:val="none" w:sz="0" w:space="0" w:color="auto"/>
                <w:left w:val="none" w:sz="0" w:space="0" w:color="auto"/>
                <w:bottom w:val="none" w:sz="0" w:space="0" w:color="auto"/>
                <w:right w:val="none" w:sz="0" w:space="0" w:color="auto"/>
              </w:divBdr>
              <w:divsChild>
                <w:div w:id="20558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8249">
      <w:bodyDiv w:val="1"/>
      <w:marLeft w:val="0"/>
      <w:marRight w:val="0"/>
      <w:marTop w:val="0"/>
      <w:marBottom w:val="0"/>
      <w:divBdr>
        <w:top w:val="none" w:sz="0" w:space="0" w:color="auto"/>
        <w:left w:val="none" w:sz="0" w:space="0" w:color="auto"/>
        <w:bottom w:val="none" w:sz="0" w:space="0" w:color="auto"/>
        <w:right w:val="none" w:sz="0" w:space="0" w:color="auto"/>
      </w:divBdr>
      <w:divsChild>
        <w:div w:id="1075860396">
          <w:marLeft w:val="0"/>
          <w:marRight w:val="0"/>
          <w:marTop w:val="0"/>
          <w:marBottom w:val="0"/>
          <w:divBdr>
            <w:top w:val="none" w:sz="0" w:space="0" w:color="auto"/>
            <w:left w:val="none" w:sz="0" w:space="0" w:color="auto"/>
            <w:bottom w:val="none" w:sz="0" w:space="0" w:color="auto"/>
            <w:right w:val="none" w:sz="0" w:space="0" w:color="auto"/>
          </w:divBdr>
          <w:divsChild>
            <w:div w:id="1512991666">
              <w:marLeft w:val="0"/>
              <w:marRight w:val="0"/>
              <w:marTop w:val="0"/>
              <w:marBottom w:val="0"/>
              <w:divBdr>
                <w:top w:val="none" w:sz="0" w:space="0" w:color="auto"/>
                <w:left w:val="none" w:sz="0" w:space="0" w:color="auto"/>
                <w:bottom w:val="none" w:sz="0" w:space="0" w:color="auto"/>
                <w:right w:val="none" w:sz="0" w:space="0" w:color="auto"/>
              </w:divBdr>
              <w:divsChild>
                <w:div w:id="1924100603">
                  <w:marLeft w:val="0"/>
                  <w:marRight w:val="0"/>
                  <w:marTop w:val="0"/>
                  <w:marBottom w:val="0"/>
                  <w:divBdr>
                    <w:top w:val="none" w:sz="0" w:space="0" w:color="auto"/>
                    <w:left w:val="none" w:sz="0" w:space="0" w:color="auto"/>
                    <w:bottom w:val="none" w:sz="0" w:space="0" w:color="auto"/>
                    <w:right w:val="none" w:sz="0" w:space="0" w:color="auto"/>
                  </w:divBdr>
                </w:div>
              </w:divsChild>
            </w:div>
            <w:div w:id="738361134">
              <w:marLeft w:val="0"/>
              <w:marRight w:val="0"/>
              <w:marTop w:val="0"/>
              <w:marBottom w:val="0"/>
              <w:divBdr>
                <w:top w:val="none" w:sz="0" w:space="0" w:color="auto"/>
                <w:left w:val="none" w:sz="0" w:space="0" w:color="auto"/>
                <w:bottom w:val="none" w:sz="0" w:space="0" w:color="auto"/>
                <w:right w:val="none" w:sz="0" w:space="0" w:color="auto"/>
              </w:divBdr>
              <w:divsChild>
                <w:div w:id="790973583">
                  <w:marLeft w:val="0"/>
                  <w:marRight w:val="0"/>
                  <w:marTop w:val="0"/>
                  <w:marBottom w:val="0"/>
                  <w:divBdr>
                    <w:top w:val="none" w:sz="0" w:space="0" w:color="auto"/>
                    <w:left w:val="none" w:sz="0" w:space="0" w:color="auto"/>
                    <w:bottom w:val="none" w:sz="0" w:space="0" w:color="auto"/>
                    <w:right w:val="none" w:sz="0" w:space="0" w:color="auto"/>
                  </w:divBdr>
                </w:div>
              </w:divsChild>
            </w:div>
            <w:div w:id="1368919176">
              <w:marLeft w:val="0"/>
              <w:marRight w:val="0"/>
              <w:marTop w:val="0"/>
              <w:marBottom w:val="0"/>
              <w:divBdr>
                <w:top w:val="none" w:sz="0" w:space="0" w:color="auto"/>
                <w:left w:val="none" w:sz="0" w:space="0" w:color="auto"/>
                <w:bottom w:val="none" w:sz="0" w:space="0" w:color="auto"/>
                <w:right w:val="none" w:sz="0" w:space="0" w:color="auto"/>
              </w:divBdr>
              <w:divsChild>
                <w:div w:id="9496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772">
          <w:marLeft w:val="0"/>
          <w:marRight w:val="0"/>
          <w:marTop w:val="0"/>
          <w:marBottom w:val="0"/>
          <w:divBdr>
            <w:top w:val="none" w:sz="0" w:space="0" w:color="auto"/>
            <w:left w:val="none" w:sz="0" w:space="0" w:color="auto"/>
            <w:bottom w:val="none" w:sz="0" w:space="0" w:color="auto"/>
            <w:right w:val="none" w:sz="0" w:space="0" w:color="auto"/>
          </w:divBdr>
          <w:divsChild>
            <w:div w:id="1858957697">
              <w:marLeft w:val="0"/>
              <w:marRight w:val="0"/>
              <w:marTop w:val="0"/>
              <w:marBottom w:val="0"/>
              <w:divBdr>
                <w:top w:val="none" w:sz="0" w:space="0" w:color="auto"/>
                <w:left w:val="none" w:sz="0" w:space="0" w:color="auto"/>
                <w:bottom w:val="none" w:sz="0" w:space="0" w:color="auto"/>
                <w:right w:val="none" w:sz="0" w:space="0" w:color="auto"/>
              </w:divBdr>
              <w:divsChild>
                <w:div w:id="2090034323">
                  <w:marLeft w:val="0"/>
                  <w:marRight w:val="0"/>
                  <w:marTop w:val="0"/>
                  <w:marBottom w:val="0"/>
                  <w:divBdr>
                    <w:top w:val="none" w:sz="0" w:space="0" w:color="auto"/>
                    <w:left w:val="none" w:sz="0" w:space="0" w:color="auto"/>
                    <w:bottom w:val="none" w:sz="0" w:space="0" w:color="auto"/>
                    <w:right w:val="none" w:sz="0" w:space="0" w:color="auto"/>
                  </w:divBdr>
                </w:div>
              </w:divsChild>
            </w:div>
            <w:div w:id="363553461">
              <w:marLeft w:val="0"/>
              <w:marRight w:val="0"/>
              <w:marTop w:val="0"/>
              <w:marBottom w:val="0"/>
              <w:divBdr>
                <w:top w:val="none" w:sz="0" w:space="0" w:color="auto"/>
                <w:left w:val="none" w:sz="0" w:space="0" w:color="auto"/>
                <w:bottom w:val="none" w:sz="0" w:space="0" w:color="auto"/>
                <w:right w:val="none" w:sz="0" w:space="0" w:color="auto"/>
              </w:divBdr>
              <w:divsChild>
                <w:div w:id="1341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0566">
      <w:bodyDiv w:val="1"/>
      <w:marLeft w:val="0"/>
      <w:marRight w:val="0"/>
      <w:marTop w:val="0"/>
      <w:marBottom w:val="0"/>
      <w:divBdr>
        <w:top w:val="none" w:sz="0" w:space="0" w:color="auto"/>
        <w:left w:val="none" w:sz="0" w:space="0" w:color="auto"/>
        <w:bottom w:val="none" w:sz="0" w:space="0" w:color="auto"/>
        <w:right w:val="none" w:sz="0" w:space="0" w:color="auto"/>
      </w:divBdr>
    </w:div>
    <w:div w:id="222571627">
      <w:bodyDiv w:val="1"/>
      <w:marLeft w:val="0"/>
      <w:marRight w:val="0"/>
      <w:marTop w:val="0"/>
      <w:marBottom w:val="0"/>
      <w:divBdr>
        <w:top w:val="none" w:sz="0" w:space="0" w:color="auto"/>
        <w:left w:val="none" w:sz="0" w:space="0" w:color="auto"/>
        <w:bottom w:val="none" w:sz="0" w:space="0" w:color="auto"/>
        <w:right w:val="none" w:sz="0" w:space="0" w:color="auto"/>
      </w:divBdr>
      <w:divsChild>
        <w:div w:id="159199076">
          <w:marLeft w:val="0"/>
          <w:marRight w:val="0"/>
          <w:marTop w:val="0"/>
          <w:marBottom w:val="0"/>
          <w:divBdr>
            <w:top w:val="none" w:sz="0" w:space="0" w:color="auto"/>
            <w:left w:val="none" w:sz="0" w:space="0" w:color="auto"/>
            <w:bottom w:val="none" w:sz="0" w:space="0" w:color="auto"/>
            <w:right w:val="none" w:sz="0" w:space="0" w:color="auto"/>
          </w:divBdr>
        </w:div>
        <w:div w:id="564947972">
          <w:marLeft w:val="0"/>
          <w:marRight w:val="0"/>
          <w:marTop w:val="0"/>
          <w:marBottom w:val="0"/>
          <w:divBdr>
            <w:top w:val="none" w:sz="0" w:space="0" w:color="auto"/>
            <w:left w:val="none" w:sz="0" w:space="0" w:color="auto"/>
            <w:bottom w:val="none" w:sz="0" w:space="0" w:color="auto"/>
            <w:right w:val="none" w:sz="0" w:space="0" w:color="auto"/>
          </w:divBdr>
        </w:div>
      </w:divsChild>
    </w:div>
    <w:div w:id="269551359">
      <w:bodyDiv w:val="1"/>
      <w:marLeft w:val="0"/>
      <w:marRight w:val="0"/>
      <w:marTop w:val="0"/>
      <w:marBottom w:val="0"/>
      <w:divBdr>
        <w:top w:val="none" w:sz="0" w:space="0" w:color="auto"/>
        <w:left w:val="none" w:sz="0" w:space="0" w:color="auto"/>
        <w:bottom w:val="none" w:sz="0" w:space="0" w:color="auto"/>
        <w:right w:val="none" w:sz="0" w:space="0" w:color="auto"/>
      </w:divBdr>
      <w:divsChild>
        <w:div w:id="1877960241">
          <w:marLeft w:val="0"/>
          <w:marRight w:val="0"/>
          <w:marTop w:val="0"/>
          <w:marBottom w:val="0"/>
          <w:divBdr>
            <w:top w:val="none" w:sz="0" w:space="0" w:color="auto"/>
            <w:left w:val="none" w:sz="0" w:space="0" w:color="auto"/>
            <w:bottom w:val="none" w:sz="0" w:space="0" w:color="auto"/>
            <w:right w:val="none" w:sz="0" w:space="0" w:color="auto"/>
          </w:divBdr>
          <w:divsChild>
            <w:div w:id="1830512850">
              <w:marLeft w:val="0"/>
              <w:marRight w:val="0"/>
              <w:marTop w:val="0"/>
              <w:marBottom w:val="0"/>
              <w:divBdr>
                <w:top w:val="none" w:sz="0" w:space="0" w:color="auto"/>
                <w:left w:val="none" w:sz="0" w:space="0" w:color="auto"/>
                <w:bottom w:val="none" w:sz="0" w:space="0" w:color="auto"/>
                <w:right w:val="none" w:sz="0" w:space="0" w:color="auto"/>
              </w:divBdr>
              <w:divsChild>
                <w:div w:id="724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4704">
      <w:bodyDiv w:val="1"/>
      <w:marLeft w:val="0"/>
      <w:marRight w:val="0"/>
      <w:marTop w:val="0"/>
      <w:marBottom w:val="0"/>
      <w:divBdr>
        <w:top w:val="none" w:sz="0" w:space="0" w:color="auto"/>
        <w:left w:val="none" w:sz="0" w:space="0" w:color="auto"/>
        <w:bottom w:val="none" w:sz="0" w:space="0" w:color="auto"/>
        <w:right w:val="none" w:sz="0" w:space="0" w:color="auto"/>
      </w:divBdr>
      <w:divsChild>
        <w:div w:id="1930697507">
          <w:marLeft w:val="0"/>
          <w:marRight w:val="0"/>
          <w:marTop w:val="0"/>
          <w:marBottom w:val="0"/>
          <w:divBdr>
            <w:top w:val="none" w:sz="0" w:space="0" w:color="auto"/>
            <w:left w:val="none" w:sz="0" w:space="0" w:color="auto"/>
            <w:bottom w:val="none" w:sz="0" w:space="0" w:color="auto"/>
            <w:right w:val="none" w:sz="0" w:space="0" w:color="auto"/>
          </w:divBdr>
          <w:divsChild>
            <w:div w:id="1101072991">
              <w:marLeft w:val="0"/>
              <w:marRight w:val="0"/>
              <w:marTop w:val="0"/>
              <w:marBottom w:val="0"/>
              <w:divBdr>
                <w:top w:val="none" w:sz="0" w:space="0" w:color="auto"/>
                <w:left w:val="none" w:sz="0" w:space="0" w:color="auto"/>
                <w:bottom w:val="none" w:sz="0" w:space="0" w:color="auto"/>
                <w:right w:val="none" w:sz="0" w:space="0" w:color="auto"/>
              </w:divBdr>
              <w:divsChild>
                <w:div w:id="6062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6205">
      <w:bodyDiv w:val="1"/>
      <w:marLeft w:val="0"/>
      <w:marRight w:val="0"/>
      <w:marTop w:val="0"/>
      <w:marBottom w:val="0"/>
      <w:divBdr>
        <w:top w:val="none" w:sz="0" w:space="0" w:color="auto"/>
        <w:left w:val="none" w:sz="0" w:space="0" w:color="auto"/>
        <w:bottom w:val="none" w:sz="0" w:space="0" w:color="auto"/>
        <w:right w:val="none" w:sz="0" w:space="0" w:color="auto"/>
      </w:divBdr>
      <w:divsChild>
        <w:div w:id="1011370096">
          <w:marLeft w:val="0"/>
          <w:marRight w:val="0"/>
          <w:marTop w:val="0"/>
          <w:marBottom w:val="0"/>
          <w:divBdr>
            <w:top w:val="none" w:sz="0" w:space="0" w:color="auto"/>
            <w:left w:val="none" w:sz="0" w:space="0" w:color="auto"/>
            <w:bottom w:val="none" w:sz="0" w:space="0" w:color="auto"/>
            <w:right w:val="none" w:sz="0" w:space="0" w:color="auto"/>
          </w:divBdr>
          <w:divsChild>
            <w:div w:id="140199776">
              <w:marLeft w:val="0"/>
              <w:marRight w:val="0"/>
              <w:marTop w:val="0"/>
              <w:marBottom w:val="0"/>
              <w:divBdr>
                <w:top w:val="none" w:sz="0" w:space="0" w:color="auto"/>
                <w:left w:val="none" w:sz="0" w:space="0" w:color="auto"/>
                <w:bottom w:val="none" w:sz="0" w:space="0" w:color="auto"/>
                <w:right w:val="none" w:sz="0" w:space="0" w:color="auto"/>
              </w:divBdr>
              <w:divsChild>
                <w:div w:id="703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60682">
      <w:bodyDiv w:val="1"/>
      <w:marLeft w:val="0"/>
      <w:marRight w:val="0"/>
      <w:marTop w:val="0"/>
      <w:marBottom w:val="0"/>
      <w:divBdr>
        <w:top w:val="none" w:sz="0" w:space="0" w:color="auto"/>
        <w:left w:val="none" w:sz="0" w:space="0" w:color="auto"/>
        <w:bottom w:val="none" w:sz="0" w:space="0" w:color="auto"/>
        <w:right w:val="none" w:sz="0" w:space="0" w:color="auto"/>
      </w:divBdr>
      <w:divsChild>
        <w:div w:id="1932854980">
          <w:marLeft w:val="0"/>
          <w:marRight w:val="0"/>
          <w:marTop w:val="0"/>
          <w:marBottom w:val="0"/>
          <w:divBdr>
            <w:top w:val="none" w:sz="0" w:space="0" w:color="auto"/>
            <w:left w:val="none" w:sz="0" w:space="0" w:color="auto"/>
            <w:bottom w:val="none" w:sz="0" w:space="0" w:color="auto"/>
            <w:right w:val="none" w:sz="0" w:space="0" w:color="auto"/>
          </w:divBdr>
          <w:divsChild>
            <w:div w:id="1898785390">
              <w:marLeft w:val="0"/>
              <w:marRight w:val="0"/>
              <w:marTop w:val="0"/>
              <w:marBottom w:val="0"/>
              <w:divBdr>
                <w:top w:val="none" w:sz="0" w:space="0" w:color="auto"/>
                <w:left w:val="none" w:sz="0" w:space="0" w:color="auto"/>
                <w:bottom w:val="none" w:sz="0" w:space="0" w:color="auto"/>
                <w:right w:val="none" w:sz="0" w:space="0" w:color="auto"/>
              </w:divBdr>
              <w:divsChild>
                <w:div w:id="320082695">
                  <w:marLeft w:val="0"/>
                  <w:marRight w:val="0"/>
                  <w:marTop w:val="0"/>
                  <w:marBottom w:val="0"/>
                  <w:divBdr>
                    <w:top w:val="none" w:sz="0" w:space="0" w:color="auto"/>
                    <w:left w:val="none" w:sz="0" w:space="0" w:color="auto"/>
                    <w:bottom w:val="none" w:sz="0" w:space="0" w:color="auto"/>
                    <w:right w:val="none" w:sz="0" w:space="0" w:color="auto"/>
                  </w:divBdr>
                </w:div>
              </w:divsChild>
            </w:div>
            <w:div w:id="47266596">
              <w:marLeft w:val="0"/>
              <w:marRight w:val="0"/>
              <w:marTop w:val="0"/>
              <w:marBottom w:val="0"/>
              <w:divBdr>
                <w:top w:val="none" w:sz="0" w:space="0" w:color="auto"/>
                <w:left w:val="none" w:sz="0" w:space="0" w:color="auto"/>
                <w:bottom w:val="none" w:sz="0" w:space="0" w:color="auto"/>
                <w:right w:val="none" w:sz="0" w:space="0" w:color="auto"/>
              </w:divBdr>
              <w:divsChild>
                <w:div w:id="343240318">
                  <w:marLeft w:val="0"/>
                  <w:marRight w:val="0"/>
                  <w:marTop w:val="0"/>
                  <w:marBottom w:val="0"/>
                  <w:divBdr>
                    <w:top w:val="none" w:sz="0" w:space="0" w:color="auto"/>
                    <w:left w:val="none" w:sz="0" w:space="0" w:color="auto"/>
                    <w:bottom w:val="none" w:sz="0" w:space="0" w:color="auto"/>
                    <w:right w:val="none" w:sz="0" w:space="0" w:color="auto"/>
                  </w:divBdr>
                  <w:divsChild>
                    <w:div w:id="15884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0999">
      <w:bodyDiv w:val="1"/>
      <w:marLeft w:val="0"/>
      <w:marRight w:val="0"/>
      <w:marTop w:val="0"/>
      <w:marBottom w:val="0"/>
      <w:divBdr>
        <w:top w:val="none" w:sz="0" w:space="0" w:color="auto"/>
        <w:left w:val="none" w:sz="0" w:space="0" w:color="auto"/>
        <w:bottom w:val="none" w:sz="0" w:space="0" w:color="auto"/>
        <w:right w:val="none" w:sz="0" w:space="0" w:color="auto"/>
      </w:divBdr>
    </w:div>
    <w:div w:id="484853703">
      <w:bodyDiv w:val="1"/>
      <w:marLeft w:val="0"/>
      <w:marRight w:val="0"/>
      <w:marTop w:val="0"/>
      <w:marBottom w:val="0"/>
      <w:divBdr>
        <w:top w:val="none" w:sz="0" w:space="0" w:color="auto"/>
        <w:left w:val="none" w:sz="0" w:space="0" w:color="auto"/>
        <w:bottom w:val="none" w:sz="0" w:space="0" w:color="auto"/>
        <w:right w:val="none" w:sz="0" w:space="0" w:color="auto"/>
      </w:divBdr>
    </w:div>
    <w:div w:id="496115462">
      <w:bodyDiv w:val="1"/>
      <w:marLeft w:val="0"/>
      <w:marRight w:val="0"/>
      <w:marTop w:val="0"/>
      <w:marBottom w:val="0"/>
      <w:divBdr>
        <w:top w:val="none" w:sz="0" w:space="0" w:color="auto"/>
        <w:left w:val="none" w:sz="0" w:space="0" w:color="auto"/>
        <w:bottom w:val="none" w:sz="0" w:space="0" w:color="auto"/>
        <w:right w:val="none" w:sz="0" w:space="0" w:color="auto"/>
      </w:divBdr>
      <w:divsChild>
        <w:div w:id="387344832">
          <w:marLeft w:val="0"/>
          <w:marRight w:val="0"/>
          <w:marTop w:val="0"/>
          <w:marBottom w:val="0"/>
          <w:divBdr>
            <w:top w:val="none" w:sz="0" w:space="0" w:color="auto"/>
            <w:left w:val="none" w:sz="0" w:space="0" w:color="auto"/>
            <w:bottom w:val="none" w:sz="0" w:space="0" w:color="auto"/>
            <w:right w:val="none" w:sz="0" w:space="0" w:color="auto"/>
          </w:divBdr>
          <w:divsChild>
            <w:div w:id="1627468297">
              <w:marLeft w:val="0"/>
              <w:marRight w:val="0"/>
              <w:marTop w:val="0"/>
              <w:marBottom w:val="0"/>
              <w:divBdr>
                <w:top w:val="none" w:sz="0" w:space="0" w:color="auto"/>
                <w:left w:val="none" w:sz="0" w:space="0" w:color="auto"/>
                <w:bottom w:val="none" w:sz="0" w:space="0" w:color="auto"/>
                <w:right w:val="none" w:sz="0" w:space="0" w:color="auto"/>
              </w:divBdr>
              <w:divsChild>
                <w:div w:id="236592052">
                  <w:marLeft w:val="0"/>
                  <w:marRight w:val="0"/>
                  <w:marTop w:val="0"/>
                  <w:marBottom w:val="0"/>
                  <w:divBdr>
                    <w:top w:val="none" w:sz="0" w:space="0" w:color="auto"/>
                    <w:left w:val="none" w:sz="0" w:space="0" w:color="auto"/>
                    <w:bottom w:val="none" w:sz="0" w:space="0" w:color="auto"/>
                    <w:right w:val="none" w:sz="0" w:space="0" w:color="auto"/>
                  </w:divBdr>
                  <w:divsChild>
                    <w:div w:id="16296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68667">
      <w:bodyDiv w:val="1"/>
      <w:marLeft w:val="0"/>
      <w:marRight w:val="0"/>
      <w:marTop w:val="0"/>
      <w:marBottom w:val="0"/>
      <w:divBdr>
        <w:top w:val="none" w:sz="0" w:space="0" w:color="auto"/>
        <w:left w:val="none" w:sz="0" w:space="0" w:color="auto"/>
        <w:bottom w:val="none" w:sz="0" w:space="0" w:color="auto"/>
        <w:right w:val="none" w:sz="0" w:space="0" w:color="auto"/>
      </w:divBdr>
      <w:divsChild>
        <w:div w:id="963654640">
          <w:marLeft w:val="0"/>
          <w:marRight w:val="0"/>
          <w:marTop w:val="0"/>
          <w:marBottom w:val="0"/>
          <w:divBdr>
            <w:top w:val="none" w:sz="0" w:space="0" w:color="auto"/>
            <w:left w:val="none" w:sz="0" w:space="0" w:color="auto"/>
            <w:bottom w:val="none" w:sz="0" w:space="0" w:color="auto"/>
            <w:right w:val="none" w:sz="0" w:space="0" w:color="auto"/>
          </w:divBdr>
          <w:divsChild>
            <w:div w:id="1570264779">
              <w:marLeft w:val="0"/>
              <w:marRight w:val="0"/>
              <w:marTop w:val="0"/>
              <w:marBottom w:val="0"/>
              <w:divBdr>
                <w:top w:val="none" w:sz="0" w:space="0" w:color="auto"/>
                <w:left w:val="none" w:sz="0" w:space="0" w:color="auto"/>
                <w:bottom w:val="none" w:sz="0" w:space="0" w:color="auto"/>
                <w:right w:val="none" w:sz="0" w:space="0" w:color="auto"/>
              </w:divBdr>
              <w:divsChild>
                <w:div w:id="1533878313">
                  <w:marLeft w:val="0"/>
                  <w:marRight w:val="0"/>
                  <w:marTop w:val="0"/>
                  <w:marBottom w:val="0"/>
                  <w:divBdr>
                    <w:top w:val="none" w:sz="0" w:space="0" w:color="auto"/>
                    <w:left w:val="none" w:sz="0" w:space="0" w:color="auto"/>
                    <w:bottom w:val="none" w:sz="0" w:space="0" w:color="auto"/>
                    <w:right w:val="none" w:sz="0" w:space="0" w:color="auto"/>
                  </w:divBdr>
                  <w:divsChild>
                    <w:div w:id="21252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9560">
      <w:bodyDiv w:val="1"/>
      <w:marLeft w:val="0"/>
      <w:marRight w:val="0"/>
      <w:marTop w:val="0"/>
      <w:marBottom w:val="0"/>
      <w:divBdr>
        <w:top w:val="none" w:sz="0" w:space="0" w:color="auto"/>
        <w:left w:val="none" w:sz="0" w:space="0" w:color="auto"/>
        <w:bottom w:val="none" w:sz="0" w:space="0" w:color="auto"/>
        <w:right w:val="none" w:sz="0" w:space="0" w:color="auto"/>
      </w:divBdr>
    </w:div>
    <w:div w:id="720833112">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0">
          <w:marLeft w:val="0"/>
          <w:marRight w:val="0"/>
          <w:marTop w:val="0"/>
          <w:marBottom w:val="0"/>
          <w:divBdr>
            <w:top w:val="none" w:sz="0" w:space="0" w:color="auto"/>
            <w:left w:val="none" w:sz="0" w:space="0" w:color="auto"/>
            <w:bottom w:val="none" w:sz="0" w:space="0" w:color="auto"/>
            <w:right w:val="none" w:sz="0" w:space="0" w:color="auto"/>
          </w:divBdr>
          <w:divsChild>
            <w:div w:id="769007913">
              <w:marLeft w:val="0"/>
              <w:marRight w:val="0"/>
              <w:marTop w:val="0"/>
              <w:marBottom w:val="0"/>
              <w:divBdr>
                <w:top w:val="none" w:sz="0" w:space="0" w:color="auto"/>
                <w:left w:val="none" w:sz="0" w:space="0" w:color="auto"/>
                <w:bottom w:val="none" w:sz="0" w:space="0" w:color="auto"/>
                <w:right w:val="none" w:sz="0" w:space="0" w:color="auto"/>
              </w:divBdr>
              <w:divsChild>
                <w:div w:id="20747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69621">
      <w:bodyDiv w:val="1"/>
      <w:marLeft w:val="0"/>
      <w:marRight w:val="0"/>
      <w:marTop w:val="0"/>
      <w:marBottom w:val="0"/>
      <w:divBdr>
        <w:top w:val="none" w:sz="0" w:space="0" w:color="auto"/>
        <w:left w:val="none" w:sz="0" w:space="0" w:color="auto"/>
        <w:bottom w:val="none" w:sz="0" w:space="0" w:color="auto"/>
        <w:right w:val="none" w:sz="0" w:space="0" w:color="auto"/>
      </w:divBdr>
      <w:divsChild>
        <w:div w:id="10769679">
          <w:marLeft w:val="0"/>
          <w:marRight w:val="0"/>
          <w:marTop w:val="0"/>
          <w:marBottom w:val="0"/>
          <w:divBdr>
            <w:top w:val="none" w:sz="0" w:space="0" w:color="auto"/>
            <w:left w:val="none" w:sz="0" w:space="0" w:color="auto"/>
            <w:bottom w:val="none" w:sz="0" w:space="0" w:color="auto"/>
            <w:right w:val="none" w:sz="0" w:space="0" w:color="auto"/>
          </w:divBdr>
          <w:divsChild>
            <w:div w:id="1429959908">
              <w:marLeft w:val="0"/>
              <w:marRight w:val="0"/>
              <w:marTop w:val="0"/>
              <w:marBottom w:val="0"/>
              <w:divBdr>
                <w:top w:val="none" w:sz="0" w:space="0" w:color="auto"/>
                <w:left w:val="none" w:sz="0" w:space="0" w:color="auto"/>
                <w:bottom w:val="none" w:sz="0" w:space="0" w:color="auto"/>
                <w:right w:val="none" w:sz="0" w:space="0" w:color="auto"/>
              </w:divBdr>
              <w:divsChild>
                <w:div w:id="1410998823">
                  <w:marLeft w:val="0"/>
                  <w:marRight w:val="0"/>
                  <w:marTop w:val="0"/>
                  <w:marBottom w:val="0"/>
                  <w:divBdr>
                    <w:top w:val="none" w:sz="0" w:space="0" w:color="auto"/>
                    <w:left w:val="none" w:sz="0" w:space="0" w:color="auto"/>
                    <w:bottom w:val="none" w:sz="0" w:space="0" w:color="auto"/>
                    <w:right w:val="none" w:sz="0" w:space="0" w:color="auto"/>
                  </w:divBdr>
                  <w:divsChild>
                    <w:div w:id="12735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4105">
      <w:bodyDiv w:val="1"/>
      <w:marLeft w:val="0"/>
      <w:marRight w:val="0"/>
      <w:marTop w:val="0"/>
      <w:marBottom w:val="0"/>
      <w:divBdr>
        <w:top w:val="none" w:sz="0" w:space="0" w:color="auto"/>
        <w:left w:val="none" w:sz="0" w:space="0" w:color="auto"/>
        <w:bottom w:val="none" w:sz="0" w:space="0" w:color="auto"/>
        <w:right w:val="none" w:sz="0" w:space="0" w:color="auto"/>
      </w:divBdr>
    </w:div>
    <w:div w:id="876551209">
      <w:bodyDiv w:val="1"/>
      <w:marLeft w:val="0"/>
      <w:marRight w:val="0"/>
      <w:marTop w:val="0"/>
      <w:marBottom w:val="0"/>
      <w:divBdr>
        <w:top w:val="none" w:sz="0" w:space="0" w:color="auto"/>
        <w:left w:val="none" w:sz="0" w:space="0" w:color="auto"/>
        <w:bottom w:val="none" w:sz="0" w:space="0" w:color="auto"/>
        <w:right w:val="none" w:sz="0" w:space="0" w:color="auto"/>
      </w:divBdr>
      <w:divsChild>
        <w:div w:id="957764372">
          <w:marLeft w:val="0"/>
          <w:marRight w:val="0"/>
          <w:marTop w:val="0"/>
          <w:marBottom w:val="0"/>
          <w:divBdr>
            <w:top w:val="none" w:sz="0" w:space="0" w:color="auto"/>
            <w:left w:val="none" w:sz="0" w:space="0" w:color="auto"/>
            <w:bottom w:val="none" w:sz="0" w:space="0" w:color="auto"/>
            <w:right w:val="none" w:sz="0" w:space="0" w:color="auto"/>
          </w:divBdr>
          <w:divsChild>
            <w:div w:id="475343471">
              <w:marLeft w:val="0"/>
              <w:marRight w:val="0"/>
              <w:marTop w:val="0"/>
              <w:marBottom w:val="0"/>
              <w:divBdr>
                <w:top w:val="none" w:sz="0" w:space="0" w:color="auto"/>
                <w:left w:val="none" w:sz="0" w:space="0" w:color="auto"/>
                <w:bottom w:val="none" w:sz="0" w:space="0" w:color="auto"/>
                <w:right w:val="none" w:sz="0" w:space="0" w:color="auto"/>
              </w:divBdr>
              <w:divsChild>
                <w:div w:id="898594885">
                  <w:marLeft w:val="0"/>
                  <w:marRight w:val="0"/>
                  <w:marTop w:val="0"/>
                  <w:marBottom w:val="0"/>
                  <w:divBdr>
                    <w:top w:val="none" w:sz="0" w:space="0" w:color="auto"/>
                    <w:left w:val="none" w:sz="0" w:space="0" w:color="auto"/>
                    <w:bottom w:val="none" w:sz="0" w:space="0" w:color="auto"/>
                    <w:right w:val="none" w:sz="0" w:space="0" w:color="auto"/>
                  </w:divBdr>
                  <w:divsChild>
                    <w:div w:id="1948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2959">
              <w:marLeft w:val="0"/>
              <w:marRight w:val="0"/>
              <w:marTop w:val="0"/>
              <w:marBottom w:val="0"/>
              <w:divBdr>
                <w:top w:val="none" w:sz="0" w:space="0" w:color="auto"/>
                <w:left w:val="none" w:sz="0" w:space="0" w:color="auto"/>
                <w:bottom w:val="none" w:sz="0" w:space="0" w:color="auto"/>
                <w:right w:val="none" w:sz="0" w:space="0" w:color="auto"/>
              </w:divBdr>
              <w:divsChild>
                <w:div w:id="1920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006">
      <w:bodyDiv w:val="1"/>
      <w:marLeft w:val="0"/>
      <w:marRight w:val="0"/>
      <w:marTop w:val="0"/>
      <w:marBottom w:val="0"/>
      <w:divBdr>
        <w:top w:val="none" w:sz="0" w:space="0" w:color="auto"/>
        <w:left w:val="none" w:sz="0" w:space="0" w:color="auto"/>
        <w:bottom w:val="none" w:sz="0" w:space="0" w:color="auto"/>
        <w:right w:val="none" w:sz="0" w:space="0" w:color="auto"/>
      </w:divBdr>
    </w:div>
    <w:div w:id="926966661">
      <w:bodyDiv w:val="1"/>
      <w:marLeft w:val="0"/>
      <w:marRight w:val="0"/>
      <w:marTop w:val="0"/>
      <w:marBottom w:val="0"/>
      <w:divBdr>
        <w:top w:val="none" w:sz="0" w:space="0" w:color="auto"/>
        <w:left w:val="none" w:sz="0" w:space="0" w:color="auto"/>
        <w:bottom w:val="none" w:sz="0" w:space="0" w:color="auto"/>
        <w:right w:val="none" w:sz="0" w:space="0" w:color="auto"/>
      </w:divBdr>
      <w:divsChild>
        <w:div w:id="266277047">
          <w:marLeft w:val="0"/>
          <w:marRight w:val="0"/>
          <w:marTop w:val="0"/>
          <w:marBottom w:val="0"/>
          <w:divBdr>
            <w:top w:val="none" w:sz="0" w:space="0" w:color="auto"/>
            <w:left w:val="none" w:sz="0" w:space="0" w:color="auto"/>
            <w:bottom w:val="none" w:sz="0" w:space="0" w:color="auto"/>
            <w:right w:val="none" w:sz="0" w:space="0" w:color="auto"/>
          </w:divBdr>
          <w:divsChild>
            <w:div w:id="1046105949">
              <w:marLeft w:val="0"/>
              <w:marRight w:val="0"/>
              <w:marTop w:val="0"/>
              <w:marBottom w:val="0"/>
              <w:divBdr>
                <w:top w:val="none" w:sz="0" w:space="0" w:color="auto"/>
                <w:left w:val="none" w:sz="0" w:space="0" w:color="auto"/>
                <w:bottom w:val="none" w:sz="0" w:space="0" w:color="auto"/>
                <w:right w:val="none" w:sz="0" w:space="0" w:color="auto"/>
              </w:divBdr>
              <w:divsChild>
                <w:div w:id="734428571">
                  <w:marLeft w:val="0"/>
                  <w:marRight w:val="0"/>
                  <w:marTop w:val="0"/>
                  <w:marBottom w:val="0"/>
                  <w:divBdr>
                    <w:top w:val="none" w:sz="0" w:space="0" w:color="auto"/>
                    <w:left w:val="none" w:sz="0" w:space="0" w:color="auto"/>
                    <w:bottom w:val="none" w:sz="0" w:space="0" w:color="auto"/>
                    <w:right w:val="none" w:sz="0" w:space="0" w:color="auto"/>
                  </w:divBdr>
                  <w:divsChild>
                    <w:div w:id="843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46">
              <w:marLeft w:val="0"/>
              <w:marRight w:val="0"/>
              <w:marTop w:val="0"/>
              <w:marBottom w:val="0"/>
              <w:divBdr>
                <w:top w:val="none" w:sz="0" w:space="0" w:color="auto"/>
                <w:left w:val="none" w:sz="0" w:space="0" w:color="auto"/>
                <w:bottom w:val="none" w:sz="0" w:space="0" w:color="auto"/>
                <w:right w:val="none" w:sz="0" w:space="0" w:color="auto"/>
              </w:divBdr>
              <w:divsChild>
                <w:div w:id="10104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70026">
      <w:bodyDiv w:val="1"/>
      <w:marLeft w:val="0"/>
      <w:marRight w:val="0"/>
      <w:marTop w:val="0"/>
      <w:marBottom w:val="0"/>
      <w:divBdr>
        <w:top w:val="none" w:sz="0" w:space="0" w:color="auto"/>
        <w:left w:val="none" w:sz="0" w:space="0" w:color="auto"/>
        <w:bottom w:val="none" w:sz="0" w:space="0" w:color="auto"/>
        <w:right w:val="none" w:sz="0" w:space="0" w:color="auto"/>
      </w:divBdr>
      <w:divsChild>
        <w:div w:id="305091731">
          <w:marLeft w:val="0"/>
          <w:marRight w:val="0"/>
          <w:marTop w:val="0"/>
          <w:marBottom w:val="0"/>
          <w:divBdr>
            <w:top w:val="none" w:sz="0" w:space="0" w:color="auto"/>
            <w:left w:val="none" w:sz="0" w:space="0" w:color="auto"/>
            <w:bottom w:val="none" w:sz="0" w:space="0" w:color="auto"/>
            <w:right w:val="none" w:sz="0" w:space="0" w:color="auto"/>
          </w:divBdr>
          <w:divsChild>
            <w:div w:id="313218138">
              <w:marLeft w:val="0"/>
              <w:marRight w:val="0"/>
              <w:marTop w:val="0"/>
              <w:marBottom w:val="0"/>
              <w:divBdr>
                <w:top w:val="none" w:sz="0" w:space="0" w:color="auto"/>
                <w:left w:val="none" w:sz="0" w:space="0" w:color="auto"/>
                <w:bottom w:val="none" w:sz="0" w:space="0" w:color="auto"/>
                <w:right w:val="none" w:sz="0" w:space="0" w:color="auto"/>
              </w:divBdr>
              <w:divsChild>
                <w:div w:id="19803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7091">
      <w:bodyDiv w:val="1"/>
      <w:marLeft w:val="0"/>
      <w:marRight w:val="0"/>
      <w:marTop w:val="0"/>
      <w:marBottom w:val="0"/>
      <w:divBdr>
        <w:top w:val="none" w:sz="0" w:space="0" w:color="auto"/>
        <w:left w:val="none" w:sz="0" w:space="0" w:color="auto"/>
        <w:bottom w:val="none" w:sz="0" w:space="0" w:color="auto"/>
        <w:right w:val="none" w:sz="0" w:space="0" w:color="auto"/>
      </w:divBdr>
    </w:div>
    <w:div w:id="1004165986">
      <w:bodyDiv w:val="1"/>
      <w:marLeft w:val="0"/>
      <w:marRight w:val="0"/>
      <w:marTop w:val="0"/>
      <w:marBottom w:val="0"/>
      <w:divBdr>
        <w:top w:val="none" w:sz="0" w:space="0" w:color="auto"/>
        <w:left w:val="none" w:sz="0" w:space="0" w:color="auto"/>
        <w:bottom w:val="none" w:sz="0" w:space="0" w:color="auto"/>
        <w:right w:val="none" w:sz="0" w:space="0" w:color="auto"/>
      </w:divBdr>
      <w:divsChild>
        <w:div w:id="1392999174">
          <w:marLeft w:val="0"/>
          <w:marRight w:val="0"/>
          <w:marTop w:val="0"/>
          <w:marBottom w:val="0"/>
          <w:divBdr>
            <w:top w:val="none" w:sz="0" w:space="0" w:color="auto"/>
            <w:left w:val="none" w:sz="0" w:space="0" w:color="auto"/>
            <w:bottom w:val="none" w:sz="0" w:space="0" w:color="auto"/>
            <w:right w:val="none" w:sz="0" w:space="0" w:color="auto"/>
          </w:divBdr>
          <w:divsChild>
            <w:div w:id="1357122006">
              <w:marLeft w:val="0"/>
              <w:marRight w:val="0"/>
              <w:marTop w:val="0"/>
              <w:marBottom w:val="0"/>
              <w:divBdr>
                <w:top w:val="none" w:sz="0" w:space="0" w:color="auto"/>
                <w:left w:val="none" w:sz="0" w:space="0" w:color="auto"/>
                <w:bottom w:val="none" w:sz="0" w:space="0" w:color="auto"/>
                <w:right w:val="none" w:sz="0" w:space="0" w:color="auto"/>
              </w:divBdr>
              <w:divsChild>
                <w:div w:id="1012340266">
                  <w:marLeft w:val="0"/>
                  <w:marRight w:val="0"/>
                  <w:marTop w:val="0"/>
                  <w:marBottom w:val="0"/>
                  <w:divBdr>
                    <w:top w:val="none" w:sz="0" w:space="0" w:color="auto"/>
                    <w:left w:val="none" w:sz="0" w:space="0" w:color="auto"/>
                    <w:bottom w:val="none" w:sz="0" w:space="0" w:color="auto"/>
                    <w:right w:val="none" w:sz="0" w:space="0" w:color="auto"/>
                  </w:divBdr>
                  <w:divsChild>
                    <w:div w:id="4321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97806">
      <w:bodyDiv w:val="1"/>
      <w:marLeft w:val="0"/>
      <w:marRight w:val="0"/>
      <w:marTop w:val="0"/>
      <w:marBottom w:val="0"/>
      <w:divBdr>
        <w:top w:val="none" w:sz="0" w:space="0" w:color="auto"/>
        <w:left w:val="none" w:sz="0" w:space="0" w:color="auto"/>
        <w:bottom w:val="none" w:sz="0" w:space="0" w:color="auto"/>
        <w:right w:val="none" w:sz="0" w:space="0" w:color="auto"/>
      </w:divBdr>
      <w:divsChild>
        <w:div w:id="1500735690">
          <w:marLeft w:val="0"/>
          <w:marRight w:val="0"/>
          <w:marTop w:val="0"/>
          <w:marBottom w:val="0"/>
          <w:divBdr>
            <w:top w:val="none" w:sz="0" w:space="0" w:color="auto"/>
            <w:left w:val="none" w:sz="0" w:space="0" w:color="auto"/>
            <w:bottom w:val="none" w:sz="0" w:space="0" w:color="auto"/>
            <w:right w:val="none" w:sz="0" w:space="0" w:color="auto"/>
          </w:divBdr>
          <w:divsChild>
            <w:div w:id="49614351">
              <w:marLeft w:val="0"/>
              <w:marRight w:val="0"/>
              <w:marTop w:val="0"/>
              <w:marBottom w:val="0"/>
              <w:divBdr>
                <w:top w:val="none" w:sz="0" w:space="0" w:color="auto"/>
                <w:left w:val="none" w:sz="0" w:space="0" w:color="auto"/>
                <w:bottom w:val="none" w:sz="0" w:space="0" w:color="auto"/>
                <w:right w:val="none" w:sz="0" w:space="0" w:color="auto"/>
              </w:divBdr>
              <w:divsChild>
                <w:div w:id="728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779">
      <w:bodyDiv w:val="1"/>
      <w:marLeft w:val="0"/>
      <w:marRight w:val="0"/>
      <w:marTop w:val="0"/>
      <w:marBottom w:val="0"/>
      <w:divBdr>
        <w:top w:val="none" w:sz="0" w:space="0" w:color="auto"/>
        <w:left w:val="none" w:sz="0" w:space="0" w:color="auto"/>
        <w:bottom w:val="none" w:sz="0" w:space="0" w:color="auto"/>
        <w:right w:val="none" w:sz="0" w:space="0" w:color="auto"/>
      </w:divBdr>
    </w:div>
    <w:div w:id="1162430356">
      <w:bodyDiv w:val="1"/>
      <w:marLeft w:val="0"/>
      <w:marRight w:val="0"/>
      <w:marTop w:val="0"/>
      <w:marBottom w:val="0"/>
      <w:divBdr>
        <w:top w:val="none" w:sz="0" w:space="0" w:color="auto"/>
        <w:left w:val="none" w:sz="0" w:space="0" w:color="auto"/>
        <w:bottom w:val="none" w:sz="0" w:space="0" w:color="auto"/>
        <w:right w:val="none" w:sz="0" w:space="0" w:color="auto"/>
      </w:divBdr>
    </w:div>
    <w:div w:id="1225606309">
      <w:bodyDiv w:val="1"/>
      <w:marLeft w:val="0"/>
      <w:marRight w:val="0"/>
      <w:marTop w:val="0"/>
      <w:marBottom w:val="0"/>
      <w:divBdr>
        <w:top w:val="none" w:sz="0" w:space="0" w:color="auto"/>
        <w:left w:val="none" w:sz="0" w:space="0" w:color="auto"/>
        <w:bottom w:val="none" w:sz="0" w:space="0" w:color="auto"/>
        <w:right w:val="none" w:sz="0" w:space="0" w:color="auto"/>
      </w:divBdr>
      <w:divsChild>
        <w:div w:id="726611693">
          <w:marLeft w:val="0"/>
          <w:marRight w:val="0"/>
          <w:marTop w:val="0"/>
          <w:marBottom w:val="0"/>
          <w:divBdr>
            <w:top w:val="none" w:sz="0" w:space="0" w:color="auto"/>
            <w:left w:val="none" w:sz="0" w:space="0" w:color="auto"/>
            <w:bottom w:val="none" w:sz="0" w:space="0" w:color="auto"/>
            <w:right w:val="none" w:sz="0" w:space="0" w:color="auto"/>
          </w:divBdr>
          <w:divsChild>
            <w:div w:id="2114589251">
              <w:marLeft w:val="0"/>
              <w:marRight w:val="0"/>
              <w:marTop w:val="0"/>
              <w:marBottom w:val="0"/>
              <w:divBdr>
                <w:top w:val="none" w:sz="0" w:space="0" w:color="auto"/>
                <w:left w:val="none" w:sz="0" w:space="0" w:color="auto"/>
                <w:bottom w:val="none" w:sz="0" w:space="0" w:color="auto"/>
                <w:right w:val="none" w:sz="0" w:space="0" w:color="auto"/>
              </w:divBdr>
              <w:divsChild>
                <w:div w:id="2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339">
      <w:bodyDiv w:val="1"/>
      <w:marLeft w:val="0"/>
      <w:marRight w:val="0"/>
      <w:marTop w:val="0"/>
      <w:marBottom w:val="0"/>
      <w:divBdr>
        <w:top w:val="none" w:sz="0" w:space="0" w:color="auto"/>
        <w:left w:val="none" w:sz="0" w:space="0" w:color="auto"/>
        <w:bottom w:val="none" w:sz="0" w:space="0" w:color="auto"/>
        <w:right w:val="none" w:sz="0" w:space="0" w:color="auto"/>
      </w:divBdr>
    </w:div>
    <w:div w:id="1510753187">
      <w:bodyDiv w:val="1"/>
      <w:marLeft w:val="0"/>
      <w:marRight w:val="0"/>
      <w:marTop w:val="0"/>
      <w:marBottom w:val="0"/>
      <w:divBdr>
        <w:top w:val="none" w:sz="0" w:space="0" w:color="auto"/>
        <w:left w:val="none" w:sz="0" w:space="0" w:color="auto"/>
        <w:bottom w:val="none" w:sz="0" w:space="0" w:color="auto"/>
        <w:right w:val="none" w:sz="0" w:space="0" w:color="auto"/>
      </w:divBdr>
      <w:divsChild>
        <w:div w:id="1884975087">
          <w:marLeft w:val="0"/>
          <w:marRight w:val="0"/>
          <w:marTop w:val="0"/>
          <w:marBottom w:val="0"/>
          <w:divBdr>
            <w:top w:val="none" w:sz="0" w:space="0" w:color="auto"/>
            <w:left w:val="none" w:sz="0" w:space="0" w:color="auto"/>
            <w:bottom w:val="none" w:sz="0" w:space="0" w:color="auto"/>
            <w:right w:val="none" w:sz="0" w:space="0" w:color="auto"/>
          </w:divBdr>
          <w:divsChild>
            <w:div w:id="780950040">
              <w:marLeft w:val="0"/>
              <w:marRight w:val="0"/>
              <w:marTop w:val="0"/>
              <w:marBottom w:val="0"/>
              <w:divBdr>
                <w:top w:val="none" w:sz="0" w:space="0" w:color="auto"/>
                <w:left w:val="none" w:sz="0" w:space="0" w:color="auto"/>
                <w:bottom w:val="none" w:sz="0" w:space="0" w:color="auto"/>
                <w:right w:val="none" w:sz="0" w:space="0" w:color="auto"/>
              </w:divBdr>
              <w:divsChild>
                <w:div w:id="883062426">
                  <w:marLeft w:val="0"/>
                  <w:marRight w:val="0"/>
                  <w:marTop w:val="0"/>
                  <w:marBottom w:val="0"/>
                  <w:divBdr>
                    <w:top w:val="none" w:sz="0" w:space="0" w:color="auto"/>
                    <w:left w:val="none" w:sz="0" w:space="0" w:color="auto"/>
                    <w:bottom w:val="none" w:sz="0" w:space="0" w:color="auto"/>
                    <w:right w:val="none" w:sz="0" w:space="0" w:color="auto"/>
                  </w:divBdr>
                  <w:divsChild>
                    <w:div w:id="13454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5677">
      <w:bodyDiv w:val="1"/>
      <w:marLeft w:val="0"/>
      <w:marRight w:val="0"/>
      <w:marTop w:val="0"/>
      <w:marBottom w:val="0"/>
      <w:divBdr>
        <w:top w:val="none" w:sz="0" w:space="0" w:color="auto"/>
        <w:left w:val="none" w:sz="0" w:space="0" w:color="auto"/>
        <w:bottom w:val="none" w:sz="0" w:space="0" w:color="auto"/>
        <w:right w:val="none" w:sz="0" w:space="0" w:color="auto"/>
      </w:divBdr>
    </w:div>
    <w:div w:id="1593314444">
      <w:bodyDiv w:val="1"/>
      <w:marLeft w:val="0"/>
      <w:marRight w:val="0"/>
      <w:marTop w:val="0"/>
      <w:marBottom w:val="0"/>
      <w:divBdr>
        <w:top w:val="none" w:sz="0" w:space="0" w:color="auto"/>
        <w:left w:val="none" w:sz="0" w:space="0" w:color="auto"/>
        <w:bottom w:val="none" w:sz="0" w:space="0" w:color="auto"/>
        <w:right w:val="none" w:sz="0" w:space="0" w:color="auto"/>
      </w:divBdr>
    </w:div>
    <w:div w:id="1632250074">
      <w:bodyDiv w:val="1"/>
      <w:marLeft w:val="0"/>
      <w:marRight w:val="0"/>
      <w:marTop w:val="0"/>
      <w:marBottom w:val="0"/>
      <w:divBdr>
        <w:top w:val="none" w:sz="0" w:space="0" w:color="auto"/>
        <w:left w:val="none" w:sz="0" w:space="0" w:color="auto"/>
        <w:bottom w:val="none" w:sz="0" w:space="0" w:color="auto"/>
        <w:right w:val="none" w:sz="0" w:space="0" w:color="auto"/>
      </w:divBdr>
    </w:div>
    <w:div w:id="1655182147">
      <w:bodyDiv w:val="1"/>
      <w:marLeft w:val="0"/>
      <w:marRight w:val="0"/>
      <w:marTop w:val="0"/>
      <w:marBottom w:val="0"/>
      <w:divBdr>
        <w:top w:val="none" w:sz="0" w:space="0" w:color="auto"/>
        <w:left w:val="none" w:sz="0" w:space="0" w:color="auto"/>
        <w:bottom w:val="none" w:sz="0" w:space="0" w:color="auto"/>
        <w:right w:val="none" w:sz="0" w:space="0" w:color="auto"/>
      </w:divBdr>
    </w:div>
    <w:div w:id="1696419747">
      <w:bodyDiv w:val="1"/>
      <w:marLeft w:val="0"/>
      <w:marRight w:val="0"/>
      <w:marTop w:val="0"/>
      <w:marBottom w:val="0"/>
      <w:divBdr>
        <w:top w:val="none" w:sz="0" w:space="0" w:color="auto"/>
        <w:left w:val="none" w:sz="0" w:space="0" w:color="auto"/>
        <w:bottom w:val="none" w:sz="0" w:space="0" w:color="auto"/>
        <w:right w:val="none" w:sz="0" w:space="0" w:color="auto"/>
      </w:divBdr>
      <w:divsChild>
        <w:div w:id="276839197">
          <w:marLeft w:val="0"/>
          <w:marRight w:val="0"/>
          <w:marTop w:val="0"/>
          <w:marBottom w:val="0"/>
          <w:divBdr>
            <w:top w:val="none" w:sz="0" w:space="0" w:color="auto"/>
            <w:left w:val="none" w:sz="0" w:space="0" w:color="auto"/>
            <w:bottom w:val="none" w:sz="0" w:space="0" w:color="auto"/>
            <w:right w:val="none" w:sz="0" w:space="0" w:color="auto"/>
          </w:divBdr>
          <w:divsChild>
            <w:div w:id="2102486267">
              <w:marLeft w:val="0"/>
              <w:marRight w:val="0"/>
              <w:marTop w:val="0"/>
              <w:marBottom w:val="0"/>
              <w:divBdr>
                <w:top w:val="none" w:sz="0" w:space="0" w:color="auto"/>
                <w:left w:val="none" w:sz="0" w:space="0" w:color="auto"/>
                <w:bottom w:val="none" w:sz="0" w:space="0" w:color="auto"/>
                <w:right w:val="none" w:sz="0" w:space="0" w:color="auto"/>
              </w:divBdr>
              <w:divsChild>
                <w:div w:id="10168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26387">
      <w:bodyDiv w:val="1"/>
      <w:marLeft w:val="0"/>
      <w:marRight w:val="0"/>
      <w:marTop w:val="0"/>
      <w:marBottom w:val="0"/>
      <w:divBdr>
        <w:top w:val="none" w:sz="0" w:space="0" w:color="auto"/>
        <w:left w:val="none" w:sz="0" w:space="0" w:color="auto"/>
        <w:bottom w:val="none" w:sz="0" w:space="0" w:color="auto"/>
        <w:right w:val="none" w:sz="0" w:space="0" w:color="auto"/>
      </w:divBdr>
      <w:divsChild>
        <w:div w:id="427967602">
          <w:marLeft w:val="0"/>
          <w:marRight w:val="0"/>
          <w:marTop w:val="0"/>
          <w:marBottom w:val="0"/>
          <w:divBdr>
            <w:top w:val="none" w:sz="0" w:space="0" w:color="auto"/>
            <w:left w:val="none" w:sz="0" w:space="0" w:color="auto"/>
            <w:bottom w:val="none" w:sz="0" w:space="0" w:color="auto"/>
            <w:right w:val="none" w:sz="0" w:space="0" w:color="auto"/>
          </w:divBdr>
          <w:divsChild>
            <w:div w:id="221916544">
              <w:marLeft w:val="0"/>
              <w:marRight w:val="0"/>
              <w:marTop w:val="0"/>
              <w:marBottom w:val="0"/>
              <w:divBdr>
                <w:top w:val="none" w:sz="0" w:space="0" w:color="auto"/>
                <w:left w:val="none" w:sz="0" w:space="0" w:color="auto"/>
                <w:bottom w:val="none" w:sz="0" w:space="0" w:color="auto"/>
                <w:right w:val="none" w:sz="0" w:space="0" w:color="auto"/>
              </w:divBdr>
              <w:divsChild>
                <w:div w:id="1567032274">
                  <w:marLeft w:val="0"/>
                  <w:marRight w:val="0"/>
                  <w:marTop w:val="0"/>
                  <w:marBottom w:val="0"/>
                  <w:divBdr>
                    <w:top w:val="none" w:sz="0" w:space="0" w:color="auto"/>
                    <w:left w:val="none" w:sz="0" w:space="0" w:color="auto"/>
                    <w:bottom w:val="none" w:sz="0" w:space="0" w:color="auto"/>
                    <w:right w:val="none" w:sz="0" w:space="0" w:color="auto"/>
                  </w:divBdr>
                  <w:divsChild>
                    <w:div w:id="1582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5640">
      <w:bodyDiv w:val="1"/>
      <w:marLeft w:val="0"/>
      <w:marRight w:val="0"/>
      <w:marTop w:val="0"/>
      <w:marBottom w:val="0"/>
      <w:divBdr>
        <w:top w:val="none" w:sz="0" w:space="0" w:color="auto"/>
        <w:left w:val="none" w:sz="0" w:space="0" w:color="auto"/>
        <w:bottom w:val="none" w:sz="0" w:space="0" w:color="auto"/>
        <w:right w:val="none" w:sz="0" w:space="0" w:color="auto"/>
      </w:divBdr>
      <w:divsChild>
        <w:div w:id="146093012">
          <w:marLeft w:val="0"/>
          <w:marRight w:val="0"/>
          <w:marTop w:val="0"/>
          <w:marBottom w:val="0"/>
          <w:divBdr>
            <w:top w:val="none" w:sz="0" w:space="0" w:color="auto"/>
            <w:left w:val="none" w:sz="0" w:space="0" w:color="auto"/>
            <w:bottom w:val="none" w:sz="0" w:space="0" w:color="auto"/>
            <w:right w:val="none" w:sz="0" w:space="0" w:color="auto"/>
          </w:divBdr>
          <w:divsChild>
            <w:div w:id="2056420304">
              <w:marLeft w:val="0"/>
              <w:marRight w:val="0"/>
              <w:marTop w:val="0"/>
              <w:marBottom w:val="0"/>
              <w:divBdr>
                <w:top w:val="none" w:sz="0" w:space="0" w:color="auto"/>
                <w:left w:val="none" w:sz="0" w:space="0" w:color="auto"/>
                <w:bottom w:val="none" w:sz="0" w:space="0" w:color="auto"/>
                <w:right w:val="none" w:sz="0" w:space="0" w:color="auto"/>
              </w:divBdr>
              <w:divsChild>
                <w:div w:id="1267925832">
                  <w:marLeft w:val="0"/>
                  <w:marRight w:val="0"/>
                  <w:marTop w:val="0"/>
                  <w:marBottom w:val="0"/>
                  <w:divBdr>
                    <w:top w:val="none" w:sz="0" w:space="0" w:color="auto"/>
                    <w:left w:val="none" w:sz="0" w:space="0" w:color="auto"/>
                    <w:bottom w:val="none" w:sz="0" w:space="0" w:color="auto"/>
                    <w:right w:val="none" w:sz="0" w:space="0" w:color="auto"/>
                  </w:divBdr>
                  <w:divsChild>
                    <w:div w:id="2074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95889">
      <w:bodyDiv w:val="1"/>
      <w:marLeft w:val="0"/>
      <w:marRight w:val="0"/>
      <w:marTop w:val="0"/>
      <w:marBottom w:val="0"/>
      <w:divBdr>
        <w:top w:val="none" w:sz="0" w:space="0" w:color="auto"/>
        <w:left w:val="none" w:sz="0" w:space="0" w:color="auto"/>
        <w:bottom w:val="none" w:sz="0" w:space="0" w:color="auto"/>
        <w:right w:val="none" w:sz="0" w:space="0" w:color="auto"/>
      </w:divBdr>
      <w:divsChild>
        <w:div w:id="1366061100">
          <w:marLeft w:val="0"/>
          <w:marRight w:val="0"/>
          <w:marTop w:val="0"/>
          <w:marBottom w:val="0"/>
          <w:divBdr>
            <w:top w:val="none" w:sz="0" w:space="0" w:color="auto"/>
            <w:left w:val="none" w:sz="0" w:space="0" w:color="auto"/>
            <w:bottom w:val="none" w:sz="0" w:space="0" w:color="auto"/>
            <w:right w:val="none" w:sz="0" w:space="0" w:color="auto"/>
          </w:divBdr>
          <w:divsChild>
            <w:div w:id="1755009535">
              <w:marLeft w:val="0"/>
              <w:marRight w:val="0"/>
              <w:marTop w:val="0"/>
              <w:marBottom w:val="0"/>
              <w:divBdr>
                <w:top w:val="none" w:sz="0" w:space="0" w:color="auto"/>
                <w:left w:val="none" w:sz="0" w:space="0" w:color="auto"/>
                <w:bottom w:val="none" w:sz="0" w:space="0" w:color="auto"/>
                <w:right w:val="none" w:sz="0" w:space="0" w:color="auto"/>
              </w:divBdr>
              <w:divsChild>
                <w:div w:id="1408990503">
                  <w:marLeft w:val="0"/>
                  <w:marRight w:val="0"/>
                  <w:marTop w:val="0"/>
                  <w:marBottom w:val="0"/>
                  <w:divBdr>
                    <w:top w:val="none" w:sz="0" w:space="0" w:color="auto"/>
                    <w:left w:val="none" w:sz="0" w:space="0" w:color="auto"/>
                    <w:bottom w:val="none" w:sz="0" w:space="0" w:color="auto"/>
                    <w:right w:val="none" w:sz="0" w:space="0" w:color="auto"/>
                  </w:divBdr>
                  <w:divsChild>
                    <w:div w:id="1945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97588">
      <w:bodyDiv w:val="1"/>
      <w:marLeft w:val="0"/>
      <w:marRight w:val="0"/>
      <w:marTop w:val="0"/>
      <w:marBottom w:val="0"/>
      <w:divBdr>
        <w:top w:val="none" w:sz="0" w:space="0" w:color="auto"/>
        <w:left w:val="none" w:sz="0" w:space="0" w:color="auto"/>
        <w:bottom w:val="none" w:sz="0" w:space="0" w:color="auto"/>
        <w:right w:val="none" w:sz="0" w:space="0" w:color="auto"/>
      </w:divBdr>
      <w:divsChild>
        <w:div w:id="1968587153">
          <w:marLeft w:val="0"/>
          <w:marRight w:val="0"/>
          <w:marTop w:val="0"/>
          <w:marBottom w:val="0"/>
          <w:divBdr>
            <w:top w:val="none" w:sz="0" w:space="0" w:color="auto"/>
            <w:left w:val="none" w:sz="0" w:space="0" w:color="auto"/>
            <w:bottom w:val="none" w:sz="0" w:space="0" w:color="auto"/>
            <w:right w:val="none" w:sz="0" w:space="0" w:color="auto"/>
          </w:divBdr>
          <w:divsChild>
            <w:div w:id="1626737454">
              <w:marLeft w:val="0"/>
              <w:marRight w:val="0"/>
              <w:marTop w:val="0"/>
              <w:marBottom w:val="0"/>
              <w:divBdr>
                <w:top w:val="none" w:sz="0" w:space="0" w:color="auto"/>
                <w:left w:val="none" w:sz="0" w:space="0" w:color="auto"/>
                <w:bottom w:val="none" w:sz="0" w:space="0" w:color="auto"/>
                <w:right w:val="none" w:sz="0" w:space="0" w:color="auto"/>
              </w:divBdr>
              <w:divsChild>
                <w:div w:id="6154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89745">
      <w:bodyDiv w:val="1"/>
      <w:marLeft w:val="0"/>
      <w:marRight w:val="0"/>
      <w:marTop w:val="0"/>
      <w:marBottom w:val="0"/>
      <w:divBdr>
        <w:top w:val="none" w:sz="0" w:space="0" w:color="auto"/>
        <w:left w:val="none" w:sz="0" w:space="0" w:color="auto"/>
        <w:bottom w:val="none" w:sz="0" w:space="0" w:color="auto"/>
        <w:right w:val="none" w:sz="0" w:space="0" w:color="auto"/>
      </w:divBdr>
      <w:divsChild>
        <w:div w:id="529493753">
          <w:marLeft w:val="0"/>
          <w:marRight w:val="0"/>
          <w:marTop w:val="0"/>
          <w:marBottom w:val="0"/>
          <w:divBdr>
            <w:top w:val="none" w:sz="0" w:space="0" w:color="auto"/>
            <w:left w:val="none" w:sz="0" w:space="0" w:color="auto"/>
            <w:bottom w:val="none" w:sz="0" w:space="0" w:color="auto"/>
            <w:right w:val="none" w:sz="0" w:space="0" w:color="auto"/>
          </w:divBdr>
          <w:divsChild>
            <w:div w:id="51733592">
              <w:marLeft w:val="0"/>
              <w:marRight w:val="0"/>
              <w:marTop w:val="0"/>
              <w:marBottom w:val="0"/>
              <w:divBdr>
                <w:top w:val="none" w:sz="0" w:space="0" w:color="auto"/>
                <w:left w:val="none" w:sz="0" w:space="0" w:color="auto"/>
                <w:bottom w:val="none" w:sz="0" w:space="0" w:color="auto"/>
                <w:right w:val="none" w:sz="0" w:space="0" w:color="auto"/>
              </w:divBdr>
              <w:divsChild>
                <w:div w:id="18383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00555">
      <w:bodyDiv w:val="1"/>
      <w:marLeft w:val="0"/>
      <w:marRight w:val="0"/>
      <w:marTop w:val="0"/>
      <w:marBottom w:val="0"/>
      <w:divBdr>
        <w:top w:val="none" w:sz="0" w:space="0" w:color="auto"/>
        <w:left w:val="none" w:sz="0" w:space="0" w:color="auto"/>
        <w:bottom w:val="none" w:sz="0" w:space="0" w:color="auto"/>
        <w:right w:val="none" w:sz="0" w:space="0" w:color="auto"/>
      </w:divBdr>
      <w:divsChild>
        <w:div w:id="2029020687">
          <w:marLeft w:val="0"/>
          <w:marRight w:val="0"/>
          <w:marTop w:val="0"/>
          <w:marBottom w:val="0"/>
          <w:divBdr>
            <w:top w:val="none" w:sz="0" w:space="0" w:color="auto"/>
            <w:left w:val="none" w:sz="0" w:space="0" w:color="auto"/>
            <w:bottom w:val="none" w:sz="0" w:space="0" w:color="auto"/>
            <w:right w:val="none" w:sz="0" w:space="0" w:color="auto"/>
          </w:divBdr>
          <w:divsChild>
            <w:div w:id="1755979654">
              <w:marLeft w:val="0"/>
              <w:marRight w:val="0"/>
              <w:marTop w:val="0"/>
              <w:marBottom w:val="0"/>
              <w:divBdr>
                <w:top w:val="none" w:sz="0" w:space="0" w:color="auto"/>
                <w:left w:val="none" w:sz="0" w:space="0" w:color="auto"/>
                <w:bottom w:val="none" w:sz="0" w:space="0" w:color="auto"/>
                <w:right w:val="none" w:sz="0" w:space="0" w:color="auto"/>
              </w:divBdr>
              <w:divsChild>
                <w:div w:id="6182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5</cp:revision>
  <dcterms:created xsi:type="dcterms:W3CDTF">2021-05-30T11:12:00Z</dcterms:created>
  <dcterms:modified xsi:type="dcterms:W3CDTF">2021-05-31T07:33:00Z</dcterms:modified>
</cp:coreProperties>
</file>