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B12E" w14:textId="01E303ED" w:rsidR="0090312C" w:rsidRPr="00FD7EED" w:rsidRDefault="0090312C" w:rsidP="00FD7EE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D7EED">
        <w:rPr>
          <w:b/>
          <w:bCs/>
          <w:sz w:val="28"/>
          <w:szCs w:val="28"/>
          <w:lang w:val="uk-UA"/>
        </w:rPr>
        <w:t>Курсова робота</w:t>
      </w:r>
    </w:p>
    <w:p w14:paraId="6389F718" w14:textId="71B58C62" w:rsidR="0090312C" w:rsidRPr="00FD7EED" w:rsidRDefault="0090312C" w:rsidP="00FD7EE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D7EED">
        <w:rPr>
          <w:b/>
          <w:bCs/>
          <w:sz w:val="28"/>
          <w:szCs w:val="28"/>
          <w:lang w:val="uk-UA"/>
        </w:rPr>
        <w:t>з навчальної дисципліни «</w:t>
      </w:r>
      <w:r w:rsidR="008E1DEC">
        <w:rPr>
          <w:b/>
          <w:bCs/>
          <w:sz w:val="28"/>
          <w:szCs w:val="28"/>
          <w:lang w:val="uk-UA"/>
        </w:rPr>
        <w:t>Методика ознайомлення дітей з природою</w:t>
      </w:r>
      <w:r w:rsidRPr="00FD7EED">
        <w:rPr>
          <w:b/>
          <w:bCs/>
          <w:sz w:val="28"/>
          <w:szCs w:val="28"/>
          <w:lang w:val="uk-UA"/>
        </w:rPr>
        <w:t>»</w:t>
      </w:r>
    </w:p>
    <w:p w14:paraId="3ED93533" w14:textId="280F2275" w:rsidR="0090312C" w:rsidRPr="00FD7EED" w:rsidRDefault="0090312C" w:rsidP="00FD7E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bookmarkStart w:id="0" w:name="_Hlk59110872"/>
      <w:r w:rsidRPr="00FD7EED">
        <w:rPr>
          <w:b/>
          <w:sz w:val="28"/>
          <w:szCs w:val="28"/>
          <w:lang w:val="uk-UA"/>
        </w:rPr>
        <w:t>на тему: «</w:t>
      </w:r>
      <w:r w:rsidRPr="00FD7EED">
        <w:rPr>
          <w:b/>
          <w:color w:val="222222"/>
          <w:sz w:val="28"/>
          <w:szCs w:val="28"/>
          <w:shd w:val="clear" w:color="auto" w:fill="FFFFFF"/>
          <w:lang w:val="uk-UA"/>
        </w:rPr>
        <w:t>Використання художньої літератури</w:t>
      </w:r>
      <w:r w:rsidR="00FD7EED" w:rsidRPr="00FD7EED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D7EED">
        <w:rPr>
          <w:b/>
          <w:color w:val="222222"/>
          <w:sz w:val="28"/>
          <w:szCs w:val="28"/>
          <w:shd w:val="clear" w:color="auto" w:fill="FFFFFF"/>
          <w:lang w:val="uk-UA"/>
        </w:rPr>
        <w:t>в екологічному вихованні дітей</w:t>
      </w:r>
      <w:r w:rsidR="0020083E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старшого</w:t>
      </w:r>
      <w:r w:rsidRPr="00FD7EED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дошкільного віку</w:t>
      </w:r>
      <w:r w:rsidRPr="00FD7EED">
        <w:rPr>
          <w:b/>
          <w:sz w:val="28"/>
          <w:szCs w:val="28"/>
          <w:lang w:val="uk-UA"/>
        </w:rPr>
        <w:t>»</w:t>
      </w:r>
    </w:p>
    <w:p w14:paraId="13AFBBD1" w14:textId="0F01AC8E" w:rsidR="0090312C" w:rsidRPr="00FD7EED" w:rsidRDefault="00FD7EED" w:rsidP="00FD7EE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D7EED">
        <w:rPr>
          <w:b/>
          <w:sz w:val="28"/>
          <w:szCs w:val="28"/>
          <w:lang w:val="uk-UA"/>
        </w:rPr>
        <w:br w:type="column"/>
      </w:r>
      <w:bookmarkEnd w:id="0"/>
      <w:r w:rsidR="0090312C" w:rsidRPr="00FD7EED">
        <w:rPr>
          <w:b/>
          <w:sz w:val="28"/>
          <w:szCs w:val="28"/>
          <w:lang w:val="uk-UA"/>
        </w:rPr>
        <w:lastRenderedPageBreak/>
        <w:t>ЗМІСТ</w:t>
      </w:r>
    </w:p>
    <w:p w14:paraId="57C4E9C3" w14:textId="77777777" w:rsidR="0090312C" w:rsidRPr="00FD7EED" w:rsidRDefault="0090312C" w:rsidP="00FD7EED">
      <w:pPr>
        <w:shd w:val="clear" w:color="auto" w:fill="FFFFFF"/>
        <w:spacing w:line="360" w:lineRule="auto"/>
        <w:ind w:firstLine="709"/>
        <w:rPr>
          <w:sz w:val="28"/>
          <w:szCs w:val="28"/>
          <w:lang w:val="uk-UA"/>
        </w:rPr>
      </w:pPr>
    </w:p>
    <w:p w14:paraId="3848B774" w14:textId="397C128B" w:rsidR="0090312C" w:rsidRPr="00FD7EED" w:rsidRDefault="0090312C" w:rsidP="00FD7EE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D7EED">
        <w:rPr>
          <w:b/>
          <w:sz w:val="28"/>
          <w:szCs w:val="28"/>
          <w:lang w:val="uk-UA"/>
        </w:rPr>
        <w:t>ВСТУП</w:t>
      </w:r>
      <w:r w:rsidR="007D1D81" w:rsidRPr="00FD7EED">
        <w:rPr>
          <w:b/>
          <w:sz w:val="28"/>
          <w:szCs w:val="28"/>
          <w:lang w:val="uk-UA"/>
        </w:rPr>
        <w:t>………………………………………………</w:t>
      </w:r>
      <w:r w:rsidR="00FD7EED" w:rsidRPr="00FD7EED">
        <w:rPr>
          <w:b/>
          <w:sz w:val="28"/>
          <w:szCs w:val="28"/>
          <w:lang w:val="uk-UA"/>
        </w:rPr>
        <w:t>……….</w:t>
      </w:r>
      <w:r w:rsidR="007D1D81" w:rsidRPr="00FD7EED">
        <w:rPr>
          <w:b/>
          <w:sz w:val="28"/>
          <w:szCs w:val="28"/>
          <w:lang w:val="uk-UA"/>
        </w:rPr>
        <w:t>………………</w:t>
      </w:r>
      <w:r w:rsidR="00FD7EED" w:rsidRPr="00FD7EED">
        <w:rPr>
          <w:b/>
          <w:sz w:val="28"/>
          <w:szCs w:val="28"/>
          <w:lang w:val="uk-UA"/>
        </w:rPr>
        <w:t>.</w:t>
      </w:r>
      <w:r w:rsidR="007D1D81" w:rsidRPr="00FD7EED">
        <w:rPr>
          <w:b/>
          <w:sz w:val="28"/>
          <w:szCs w:val="28"/>
          <w:lang w:val="uk-UA"/>
        </w:rPr>
        <w:t>.3</w:t>
      </w:r>
    </w:p>
    <w:p w14:paraId="58B2C045" w14:textId="4E47F483" w:rsidR="0090312C" w:rsidRPr="00FD7EED" w:rsidRDefault="0090312C" w:rsidP="00FD7EE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D7EED">
        <w:rPr>
          <w:b/>
          <w:sz w:val="28"/>
          <w:szCs w:val="28"/>
          <w:lang w:val="uk-UA"/>
        </w:rPr>
        <w:t>РОЗДІЛ 1. ПСИХОЛОГО-ТЕОРЕТИЧНІ ОСНОВИ ЕКОЛОГІЧНОЇ ОСВІТИ ДОШКІЛЬНИКІВ</w:t>
      </w:r>
      <w:r w:rsidR="007D1D81" w:rsidRPr="00FD7EED">
        <w:rPr>
          <w:b/>
          <w:sz w:val="28"/>
          <w:szCs w:val="28"/>
          <w:lang w:val="uk-UA"/>
        </w:rPr>
        <w:t>………………</w:t>
      </w:r>
      <w:r w:rsidR="0098022F" w:rsidRPr="00FD7EED">
        <w:rPr>
          <w:b/>
          <w:sz w:val="28"/>
          <w:szCs w:val="28"/>
          <w:lang w:val="uk-UA"/>
        </w:rPr>
        <w:t>…</w:t>
      </w:r>
      <w:r w:rsidR="00FD7EED" w:rsidRPr="00FD7EED">
        <w:rPr>
          <w:b/>
          <w:sz w:val="28"/>
          <w:szCs w:val="28"/>
          <w:lang w:val="uk-UA"/>
        </w:rPr>
        <w:t>………………………………..</w:t>
      </w:r>
      <w:r w:rsidR="007D1D81" w:rsidRPr="00FD7EED">
        <w:rPr>
          <w:b/>
          <w:sz w:val="28"/>
          <w:szCs w:val="28"/>
          <w:lang w:val="uk-UA"/>
        </w:rPr>
        <w:t>…</w:t>
      </w:r>
      <w:r w:rsidR="00FD7EED" w:rsidRPr="00FD7EED">
        <w:rPr>
          <w:b/>
          <w:sz w:val="28"/>
          <w:szCs w:val="28"/>
          <w:lang w:val="uk-UA"/>
        </w:rPr>
        <w:t>.</w:t>
      </w:r>
      <w:r w:rsidR="007D1D81" w:rsidRPr="00FD7EED">
        <w:rPr>
          <w:b/>
          <w:sz w:val="28"/>
          <w:szCs w:val="28"/>
          <w:lang w:val="uk-UA"/>
        </w:rPr>
        <w:t>..5</w:t>
      </w:r>
    </w:p>
    <w:p w14:paraId="419DD164" w14:textId="7846C6DD" w:rsidR="0090312C" w:rsidRPr="00FD7EED" w:rsidRDefault="0090312C" w:rsidP="00FD7E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D7EED">
        <w:rPr>
          <w:sz w:val="28"/>
          <w:szCs w:val="28"/>
          <w:lang w:val="uk-UA"/>
        </w:rPr>
        <w:t>1.1.Аналіз психолого-педагогічної літератури з проблем екологічного виховання старших дошкільників</w:t>
      </w:r>
      <w:r w:rsidR="007D1D81" w:rsidRPr="00FD7EED">
        <w:rPr>
          <w:sz w:val="28"/>
          <w:szCs w:val="28"/>
          <w:lang w:val="uk-UA"/>
        </w:rPr>
        <w:t>…………………</w:t>
      </w:r>
      <w:r w:rsidR="00FD7EED" w:rsidRPr="00FD7EED">
        <w:rPr>
          <w:sz w:val="28"/>
          <w:szCs w:val="28"/>
          <w:lang w:val="uk-UA"/>
        </w:rPr>
        <w:t>………………………………</w:t>
      </w:r>
      <w:r w:rsidR="007D1D81" w:rsidRPr="00FD7EED">
        <w:rPr>
          <w:sz w:val="28"/>
          <w:szCs w:val="28"/>
          <w:lang w:val="uk-UA"/>
        </w:rPr>
        <w:t>..5</w:t>
      </w:r>
    </w:p>
    <w:p w14:paraId="5E76BFA5" w14:textId="01787B24" w:rsidR="0090312C" w:rsidRPr="00FD7EED" w:rsidRDefault="0090312C" w:rsidP="00FD7E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D7EED">
        <w:rPr>
          <w:sz w:val="28"/>
          <w:szCs w:val="28"/>
          <w:lang w:val="uk-UA"/>
        </w:rPr>
        <w:t>1.2.Мета,завдання та умови екологічного виховання</w:t>
      </w:r>
      <w:r w:rsidR="00C13FD8" w:rsidRPr="00FD7EED">
        <w:rPr>
          <w:sz w:val="28"/>
          <w:szCs w:val="28"/>
          <w:lang w:val="uk-UA"/>
        </w:rPr>
        <w:t>……………</w:t>
      </w:r>
      <w:r w:rsidR="00FD7EED" w:rsidRPr="00FD7EED">
        <w:rPr>
          <w:sz w:val="28"/>
          <w:szCs w:val="28"/>
          <w:lang w:val="uk-UA"/>
        </w:rPr>
        <w:t>………...</w:t>
      </w:r>
      <w:r w:rsidR="00C13FD8" w:rsidRPr="00FD7EED">
        <w:rPr>
          <w:sz w:val="28"/>
          <w:szCs w:val="28"/>
          <w:lang w:val="uk-UA"/>
        </w:rPr>
        <w:t>..9</w:t>
      </w:r>
    </w:p>
    <w:p w14:paraId="645217C6" w14:textId="690C4D79" w:rsidR="0090312C" w:rsidRPr="00FD7EED" w:rsidRDefault="0090312C" w:rsidP="00FD7E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D7EED">
        <w:rPr>
          <w:sz w:val="28"/>
          <w:szCs w:val="28"/>
          <w:lang w:val="uk-UA"/>
        </w:rPr>
        <w:t>1.3.Художня література – одна з ефективних засобів екологічного виховання</w:t>
      </w:r>
      <w:r w:rsidR="00923E93" w:rsidRPr="00FD7EED">
        <w:rPr>
          <w:sz w:val="28"/>
          <w:szCs w:val="28"/>
          <w:lang w:val="uk-UA"/>
        </w:rPr>
        <w:t>………………………………………</w:t>
      </w:r>
      <w:r w:rsidR="00FD7EED" w:rsidRPr="00FD7EED">
        <w:rPr>
          <w:sz w:val="28"/>
          <w:szCs w:val="28"/>
          <w:lang w:val="uk-UA"/>
        </w:rPr>
        <w:t>……………………………...</w:t>
      </w:r>
      <w:r w:rsidR="00923E93" w:rsidRPr="00FD7EED">
        <w:rPr>
          <w:sz w:val="28"/>
          <w:szCs w:val="28"/>
          <w:lang w:val="uk-UA"/>
        </w:rPr>
        <w:t>……12</w:t>
      </w:r>
    </w:p>
    <w:p w14:paraId="53286776" w14:textId="48D3EE84" w:rsidR="0090312C" w:rsidRPr="00FD7EED" w:rsidRDefault="0090312C" w:rsidP="00FD7EE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D7EED">
        <w:rPr>
          <w:b/>
          <w:sz w:val="28"/>
          <w:szCs w:val="28"/>
          <w:lang w:val="uk-UA"/>
        </w:rPr>
        <w:t>РОЗДІЛ 2. ПРАКТИЧНА РОБОТА З ФОРМУВАННЯ ЕКОЛОГІЧНИХ ЗНАНЬ У СТАРИШИХ ДОШКІЛЬНИКІВ ЗАСОБОМ</w:t>
      </w:r>
      <w:r w:rsidR="00FD7EED" w:rsidRPr="00FD7EED">
        <w:rPr>
          <w:b/>
          <w:sz w:val="28"/>
          <w:szCs w:val="28"/>
          <w:lang w:val="uk-UA"/>
        </w:rPr>
        <w:t xml:space="preserve"> </w:t>
      </w:r>
      <w:r w:rsidRPr="00FD7EED">
        <w:rPr>
          <w:b/>
          <w:sz w:val="28"/>
          <w:szCs w:val="28"/>
          <w:lang w:val="uk-UA"/>
        </w:rPr>
        <w:t>ХУДОЖНЬОЇ ЛІТЕРАТУРИ</w:t>
      </w:r>
      <w:r w:rsidR="0098022F" w:rsidRPr="00FD7EED">
        <w:rPr>
          <w:b/>
          <w:sz w:val="28"/>
          <w:szCs w:val="28"/>
          <w:lang w:val="uk-UA"/>
        </w:rPr>
        <w:t>……………………………</w:t>
      </w:r>
      <w:r w:rsidR="00FD7EED" w:rsidRPr="00FD7EED">
        <w:rPr>
          <w:b/>
          <w:sz w:val="28"/>
          <w:szCs w:val="28"/>
          <w:lang w:val="uk-UA"/>
        </w:rPr>
        <w:t>…………...</w:t>
      </w:r>
      <w:r w:rsidR="0098022F" w:rsidRPr="00FD7EED">
        <w:rPr>
          <w:b/>
          <w:sz w:val="28"/>
          <w:szCs w:val="28"/>
          <w:lang w:val="uk-UA"/>
        </w:rPr>
        <w:t>…</w:t>
      </w:r>
      <w:r w:rsidR="00B10F80" w:rsidRPr="00FD7EED">
        <w:rPr>
          <w:b/>
          <w:sz w:val="28"/>
          <w:szCs w:val="28"/>
          <w:lang w:val="uk-UA"/>
        </w:rPr>
        <w:t>….</w:t>
      </w:r>
      <w:r w:rsidR="0098022F" w:rsidRPr="00FD7EED">
        <w:rPr>
          <w:b/>
          <w:sz w:val="28"/>
          <w:szCs w:val="28"/>
          <w:lang w:val="uk-UA"/>
        </w:rPr>
        <w:t>……1</w:t>
      </w:r>
      <w:r w:rsidR="009006BA">
        <w:rPr>
          <w:b/>
          <w:sz w:val="28"/>
          <w:szCs w:val="28"/>
          <w:lang w:val="uk-UA"/>
        </w:rPr>
        <w:t>9</w:t>
      </w:r>
    </w:p>
    <w:p w14:paraId="5015EF36" w14:textId="49435445" w:rsidR="0090312C" w:rsidRPr="00FD7EED" w:rsidRDefault="0090312C" w:rsidP="00FD7E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D7EED">
        <w:rPr>
          <w:sz w:val="28"/>
          <w:szCs w:val="28"/>
          <w:lang w:val="uk-UA"/>
        </w:rPr>
        <w:t>2.1.Аналіз ефективності застосування художньої літератури під час формування екологічних знань у старших дошкільників</w:t>
      </w:r>
      <w:r w:rsidR="0098022F" w:rsidRPr="00FD7EED">
        <w:rPr>
          <w:sz w:val="28"/>
          <w:szCs w:val="28"/>
          <w:lang w:val="uk-UA"/>
        </w:rPr>
        <w:t>…………</w:t>
      </w:r>
      <w:r w:rsidR="00FD7EED" w:rsidRPr="00FD7EED">
        <w:rPr>
          <w:sz w:val="28"/>
          <w:szCs w:val="28"/>
          <w:lang w:val="uk-UA"/>
        </w:rPr>
        <w:t>…………</w:t>
      </w:r>
      <w:r w:rsidR="0098022F" w:rsidRPr="00FD7EED">
        <w:rPr>
          <w:sz w:val="28"/>
          <w:szCs w:val="28"/>
          <w:lang w:val="uk-UA"/>
        </w:rPr>
        <w:t>…..1</w:t>
      </w:r>
      <w:r w:rsidR="009006BA">
        <w:rPr>
          <w:sz w:val="28"/>
          <w:szCs w:val="28"/>
          <w:lang w:val="uk-UA"/>
        </w:rPr>
        <w:t>9</w:t>
      </w:r>
    </w:p>
    <w:p w14:paraId="7486C02F" w14:textId="10E124E5" w:rsidR="0090312C" w:rsidRPr="00FD7EED" w:rsidRDefault="0090312C" w:rsidP="00FD7E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D7EED">
        <w:rPr>
          <w:sz w:val="28"/>
          <w:szCs w:val="28"/>
          <w:lang w:val="uk-UA"/>
        </w:rPr>
        <w:t>2.2. Формування екологічних знань у старших дошкільників</w:t>
      </w:r>
      <w:r w:rsidR="00E47A83">
        <w:rPr>
          <w:sz w:val="28"/>
          <w:szCs w:val="28"/>
          <w:lang w:val="uk-UA"/>
        </w:rPr>
        <w:t xml:space="preserve"> під час застосування художньої літератури</w:t>
      </w:r>
      <w:r w:rsidR="00FC6F7A">
        <w:rPr>
          <w:sz w:val="28"/>
          <w:szCs w:val="28"/>
          <w:lang w:val="uk-UA"/>
        </w:rPr>
        <w:t xml:space="preserve"> використовуючи різні форми</w:t>
      </w:r>
      <w:r w:rsidR="008820B8" w:rsidRPr="00FD7EED">
        <w:rPr>
          <w:sz w:val="28"/>
          <w:szCs w:val="28"/>
          <w:lang w:val="uk-UA"/>
        </w:rPr>
        <w:t>…</w:t>
      </w:r>
      <w:r w:rsidR="00FD7EED" w:rsidRPr="00FD7EED">
        <w:rPr>
          <w:sz w:val="28"/>
          <w:szCs w:val="28"/>
          <w:lang w:val="uk-UA"/>
        </w:rPr>
        <w:t>………….</w:t>
      </w:r>
      <w:r w:rsidR="008820B8" w:rsidRPr="00FD7EED">
        <w:rPr>
          <w:sz w:val="28"/>
          <w:szCs w:val="28"/>
          <w:lang w:val="uk-UA"/>
        </w:rPr>
        <w:t>2</w:t>
      </w:r>
      <w:r w:rsidR="009006BA">
        <w:rPr>
          <w:sz w:val="28"/>
          <w:szCs w:val="28"/>
          <w:lang w:val="uk-UA"/>
        </w:rPr>
        <w:t>3</w:t>
      </w:r>
    </w:p>
    <w:p w14:paraId="214C9A0C" w14:textId="7B1C7D21" w:rsidR="0090312C" w:rsidRPr="00FD7EED" w:rsidRDefault="0090312C" w:rsidP="00FD7E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D7EED">
        <w:rPr>
          <w:sz w:val="28"/>
          <w:szCs w:val="28"/>
          <w:lang w:val="uk-UA"/>
        </w:rPr>
        <w:t>2.3. Аналіз стану роботи з екологічного виховання та ефективність застосування художньої літератури</w:t>
      </w:r>
      <w:r w:rsidR="008820B8" w:rsidRPr="00FD7EED">
        <w:rPr>
          <w:sz w:val="28"/>
          <w:szCs w:val="28"/>
          <w:lang w:val="uk-UA"/>
        </w:rPr>
        <w:t>…………………</w:t>
      </w:r>
      <w:r w:rsidR="00FD7EED" w:rsidRPr="00FD7EED">
        <w:rPr>
          <w:sz w:val="28"/>
          <w:szCs w:val="28"/>
          <w:lang w:val="uk-UA"/>
        </w:rPr>
        <w:t>……………………….</w:t>
      </w:r>
      <w:r w:rsidR="008820B8" w:rsidRPr="00FD7EED">
        <w:rPr>
          <w:sz w:val="28"/>
          <w:szCs w:val="28"/>
          <w:lang w:val="uk-UA"/>
        </w:rPr>
        <w:t>……2</w:t>
      </w:r>
      <w:r w:rsidR="009006BA">
        <w:rPr>
          <w:sz w:val="28"/>
          <w:szCs w:val="28"/>
          <w:lang w:val="uk-UA"/>
        </w:rPr>
        <w:t>7</w:t>
      </w:r>
    </w:p>
    <w:p w14:paraId="12BE7E47" w14:textId="64282766" w:rsidR="0090312C" w:rsidRPr="00FD7EED" w:rsidRDefault="0090312C" w:rsidP="00FD7EE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D7EED">
        <w:rPr>
          <w:b/>
          <w:sz w:val="28"/>
          <w:szCs w:val="28"/>
          <w:lang w:val="uk-UA"/>
        </w:rPr>
        <w:t>ВИСНОВКИ</w:t>
      </w:r>
      <w:r w:rsidR="00B10F80" w:rsidRPr="00FD7EED">
        <w:rPr>
          <w:b/>
          <w:sz w:val="28"/>
          <w:szCs w:val="28"/>
          <w:lang w:val="uk-UA"/>
        </w:rPr>
        <w:t>……………………………………………</w:t>
      </w:r>
      <w:r w:rsidR="00FD7EED" w:rsidRPr="00FD7EED">
        <w:rPr>
          <w:b/>
          <w:sz w:val="28"/>
          <w:szCs w:val="28"/>
          <w:lang w:val="uk-UA"/>
        </w:rPr>
        <w:t>………...</w:t>
      </w:r>
      <w:r w:rsidR="00B10F80" w:rsidRPr="00FD7EED">
        <w:rPr>
          <w:b/>
          <w:sz w:val="28"/>
          <w:szCs w:val="28"/>
          <w:lang w:val="uk-UA"/>
        </w:rPr>
        <w:t>…………</w:t>
      </w:r>
      <w:r w:rsidR="009006BA">
        <w:rPr>
          <w:b/>
          <w:sz w:val="28"/>
          <w:szCs w:val="28"/>
          <w:lang w:val="uk-UA"/>
        </w:rPr>
        <w:t>31</w:t>
      </w:r>
    </w:p>
    <w:p w14:paraId="30FF1AF2" w14:textId="64940BFC" w:rsidR="0090312C" w:rsidRPr="00FD7EED" w:rsidRDefault="0090312C" w:rsidP="00FD7EE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D7EED">
        <w:rPr>
          <w:b/>
          <w:sz w:val="28"/>
          <w:szCs w:val="28"/>
          <w:lang w:val="uk-UA"/>
        </w:rPr>
        <w:t>СПИСОК ВИКОРИСТАНОЇ ЛІТЕРАТУРИ</w:t>
      </w:r>
      <w:r w:rsidR="00B10F80" w:rsidRPr="00FD7EED">
        <w:rPr>
          <w:b/>
          <w:sz w:val="28"/>
          <w:szCs w:val="28"/>
          <w:lang w:val="uk-UA"/>
        </w:rPr>
        <w:t>…………</w:t>
      </w:r>
      <w:r w:rsidR="00FD7EED" w:rsidRPr="00FD7EED">
        <w:rPr>
          <w:b/>
          <w:sz w:val="28"/>
          <w:szCs w:val="28"/>
          <w:lang w:val="uk-UA"/>
        </w:rPr>
        <w:t>…………</w:t>
      </w:r>
      <w:r w:rsidR="00B10F80" w:rsidRPr="00FD7EED">
        <w:rPr>
          <w:b/>
          <w:sz w:val="28"/>
          <w:szCs w:val="28"/>
          <w:lang w:val="uk-UA"/>
        </w:rPr>
        <w:t>………3</w:t>
      </w:r>
      <w:r w:rsidR="009006BA">
        <w:rPr>
          <w:b/>
          <w:sz w:val="28"/>
          <w:szCs w:val="28"/>
          <w:lang w:val="uk-UA"/>
        </w:rPr>
        <w:t>3</w:t>
      </w:r>
    </w:p>
    <w:p w14:paraId="2F4AC6D6" w14:textId="4E4569CC" w:rsidR="0090312C" w:rsidRPr="00FD7EED" w:rsidRDefault="00FD7EED" w:rsidP="00FD7E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D7EED">
        <w:rPr>
          <w:b/>
          <w:sz w:val="28"/>
          <w:szCs w:val="28"/>
          <w:lang w:val="uk-UA"/>
        </w:rPr>
        <w:br w:type="column"/>
      </w:r>
      <w:r w:rsidR="0090312C" w:rsidRPr="00FD7EED">
        <w:rPr>
          <w:b/>
          <w:sz w:val="28"/>
          <w:szCs w:val="28"/>
          <w:lang w:val="uk-UA"/>
        </w:rPr>
        <w:lastRenderedPageBreak/>
        <w:t>ВСТУП</w:t>
      </w:r>
    </w:p>
    <w:p w14:paraId="62BABB3C" w14:textId="77777777" w:rsidR="0090312C" w:rsidRPr="00FD7EED" w:rsidRDefault="0090312C" w:rsidP="00FD7E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89C645B" w14:textId="0FEC63B6" w:rsidR="00D21527" w:rsidRPr="0005127E" w:rsidRDefault="0090312C" w:rsidP="00D21527">
      <w:pPr>
        <w:pStyle w:val="a8"/>
        <w:spacing w:line="360" w:lineRule="auto"/>
        <w:ind w:firstLine="709"/>
        <w:jc w:val="both"/>
        <w:rPr>
          <w:noProof/>
        </w:rPr>
      </w:pPr>
      <w:r w:rsidRPr="0005127E">
        <w:rPr>
          <w:b/>
          <w:noProof/>
          <w:szCs w:val="28"/>
        </w:rPr>
        <w:t>Актуальність теми</w:t>
      </w:r>
      <w:r w:rsidR="00D21527" w:rsidRPr="0005127E">
        <w:rPr>
          <w:noProof/>
          <w:color w:val="000000"/>
          <w:szCs w:val="28"/>
        </w:rPr>
        <w:t>.</w:t>
      </w:r>
      <w:r w:rsidR="00D21527" w:rsidRPr="0005127E">
        <w:rPr>
          <w:noProof/>
          <w:szCs w:val="28"/>
        </w:rPr>
        <w:t xml:space="preserve"> </w:t>
      </w:r>
      <w:r w:rsidR="00D21527" w:rsidRPr="0005127E">
        <w:rPr>
          <w:noProof/>
        </w:rPr>
        <w:t xml:space="preserve">На сучасному етапі розвитку освіти важливим завданням постає екологічна освіта особистості, спрямована на формування в людей різного віку екологічного світогляду, екологічної культури, екоцентричного типу свідомості, які відображають визнання універсальності й самоцінності кожного природного об’єкта, розуміння можливості коеволюції суспільства і природи.  Головну роль у вирішенні цього завдання відіграє дошкільна освіта, ефективність якої залежить від якісної професійної готовності майбутнього педагога до екологічного виховання дітей засобом художньої літератури природознавчого змісту. </w:t>
      </w:r>
    </w:p>
    <w:p w14:paraId="257359A0" w14:textId="77777777" w:rsidR="00BC3516" w:rsidRDefault="00BC3516" w:rsidP="00ED4F49">
      <w:pPr>
        <w:spacing w:line="360" w:lineRule="auto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…</w:t>
      </w:r>
    </w:p>
    <w:p w14:paraId="2F70593E" w14:textId="0E54866F" w:rsidR="007D1D81" w:rsidRPr="00ED4F49" w:rsidRDefault="00467456" w:rsidP="00ED4F49">
      <w:pPr>
        <w:spacing w:line="360" w:lineRule="auto"/>
        <w:rPr>
          <w:sz w:val="28"/>
          <w:szCs w:val="28"/>
          <w:lang w:val="uk-UA"/>
        </w:rPr>
      </w:pPr>
      <w:r w:rsidRPr="00BC3516">
        <w:rPr>
          <w:b/>
          <w:noProof/>
          <w:sz w:val="28"/>
          <w:szCs w:val="28"/>
          <w:lang w:val="uk-UA"/>
        </w:rPr>
        <w:t xml:space="preserve">        </w:t>
      </w:r>
      <w:r w:rsidR="0090312C" w:rsidRPr="00BC3516">
        <w:rPr>
          <w:b/>
          <w:bCs/>
          <w:noProof/>
          <w:sz w:val="28"/>
          <w:szCs w:val="28"/>
          <w:lang w:val="uk-UA"/>
        </w:rPr>
        <w:t>Об’єкт дослідження</w:t>
      </w:r>
      <w:r w:rsidR="0090312C" w:rsidRPr="00BC3516">
        <w:rPr>
          <w:bCs/>
          <w:noProof/>
          <w:sz w:val="28"/>
          <w:szCs w:val="28"/>
          <w:lang w:val="uk-UA"/>
        </w:rPr>
        <w:t xml:space="preserve"> </w:t>
      </w:r>
      <w:r w:rsidR="00ED4F49">
        <w:rPr>
          <w:bCs/>
          <w:noProof/>
          <w:sz w:val="28"/>
          <w:szCs w:val="28"/>
          <w:lang w:val="uk-UA"/>
        </w:rPr>
        <w:t xml:space="preserve">- </w:t>
      </w:r>
      <w:r w:rsidR="00ED4F49" w:rsidRPr="00ED4F49">
        <w:rPr>
          <w:sz w:val="28"/>
          <w:szCs w:val="28"/>
          <w:lang w:val="uk-UA"/>
        </w:rPr>
        <w:t xml:space="preserve">виховання </w:t>
      </w:r>
      <w:r w:rsidR="00BC3516">
        <w:rPr>
          <w:sz w:val="28"/>
          <w:szCs w:val="28"/>
          <w:lang w:val="uk-UA"/>
        </w:rPr>
        <w:t>…</w:t>
      </w:r>
    </w:p>
    <w:p w14:paraId="041C6FC7" w14:textId="2D01B535" w:rsidR="007D1D81" w:rsidRPr="00BC3516" w:rsidRDefault="0090312C" w:rsidP="00FD7EED">
      <w:pPr>
        <w:spacing w:line="360" w:lineRule="auto"/>
        <w:ind w:firstLine="709"/>
        <w:jc w:val="both"/>
        <w:rPr>
          <w:bCs/>
          <w:noProof/>
          <w:color w:val="222222"/>
          <w:sz w:val="28"/>
          <w:szCs w:val="28"/>
          <w:shd w:val="clear" w:color="auto" w:fill="FFFFFF"/>
          <w:lang w:val="uk-UA"/>
        </w:rPr>
      </w:pPr>
      <w:r w:rsidRPr="00BC3516">
        <w:rPr>
          <w:b/>
          <w:bCs/>
          <w:noProof/>
          <w:sz w:val="28"/>
          <w:szCs w:val="28"/>
          <w:lang w:val="uk-UA"/>
        </w:rPr>
        <w:t>Предмет дослідження</w:t>
      </w:r>
      <w:r w:rsidR="00575A12" w:rsidRPr="00BC3516">
        <w:rPr>
          <w:bCs/>
          <w:noProof/>
          <w:sz w:val="28"/>
          <w:szCs w:val="28"/>
          <w:lang w:val="uk-UA"/>
        </w:rPr>
        <w:t xml:space="preserve"> - </w:t>
      </w:r>
      <w:r w:rsidRPr="00BC3516">
        <w:rPr>
          <w:bCs/>
          <w:noProof/>
          <w:color w:val="222222"/>
          <w:sz w:val="28"/>
          <w:szCs w:val="28"/>
          <w:shd w:val="clear" w:color="auto" w:fill="FFFFFF"/>
          <w:lang w:val="uk-UA"/>
        </w:rPr>
        <w:t xml:space="preserve">вплив </w:t>
      </w:r>
      <w:r w:rsidR="00BC3516">
        <w:rPr>
          <w:bCs/>
          <w:noProof/>
          <w:color w:val="222222"/>
          <w:sz w:val="28"/>
          <w:szCs w:val="28"/>
          <w:shd w:val="clear" w:color="auto" w:fill="FFFFFF"/>
          <w:lang w:val="uk-UA"/>
        </w:rPr>
        <w:t>…</w:t>
      </w:r>
    </w:p>
    <w:p w14:paraId="2F99E28D" w14:textId="414D7C97" w:rsidR="006F150E" w:rsidRPr="00BC3516" w:rsidRDefault="0090312C" w:rsidP="00FD7EED">
      <w:pPr>
        <w:shd w:val="clear" w:color="auto" w:fill="FFFFFF"/>
        <w:spacing w:line="360" w:lineRule="auto"/>
        <w:ind w:firstLine="709"/>
        <w:jc w:val="both"/>
        <w:rPr>
          <w:bCs/>
          <w:noProof/>
          <w:color w:val="222222"/>
          <w:sz w:val="28"/>
          <w:szCs w:val="28"/>
          <w:shd w:val="clear" w:color="auto" w:fill="FFFFFF"/>
          <w:lang w:val="uk-UA"/>
        </w:rPr>
      </w:pPr>
      <w:r w:rsidRPr="0005127E">
        <w:rPr>
          <w:b/>
          <w:bCs/>
          <w:noProof/>
          <w:sz w:val="28"/>
          <w:szCs w:val="28"/>
        </w:rPr>
        <w:t>Мета  дослідження</w:t>
      </w:r>
      <w:r w:rsidR="00575A12" w:rsidRPr="0005127E">
        <w:rPr>
          <w:bCs/>
          <w:noProof/>
          <w:sz w:val="28"/>
          <w:szCs w:val="28"/>
        </w:rPr>
        <w:t xml:space="preserve"> -</w:t>
      </w:r>
      <w:r w:rsidR="00FD7EED" w:rsidRPr="0005127E">
        <w:rPr>
          <w:bCs/>
          <w:noProof/>
          <w:sz w:val="28"/>
          <w:szCs w:val="28"/>
        </w:rPr>
        <w:t xml:space="preserve"> </w:t>
      </w:r>
      <w:r w:rsidRPr="0005127E">
        <w:rPr>
          <w:bCs/>
          <w:noProof/>
          <w:sz w:val="28"/>
          <w:szCs w:val="28"/>
        </w:rPr>
        <w:t xml:space="preserve">визначити </w:t>
      </w:r>
      <w:r w:rsidR="00BC3516">
        <w:rPr>
          <w:bCs/>
          <w:noProof/>
          <w:sz w:val="28"/>
          <w:szCs w:val="28"/>
          <w:lang w:val="uk-UA"/>
        </w:rPr>
        <w:t>…</w:t>
      </w:r>
    </w:p>
    <w:p w14:paraId="24772105" w14:textId="6EB931AD" w:rsidR="00575A12" w:rsidRPr="0005127E" w:rsidRDefault="00575A12" w:rsidP="00575A12">
      <w:pPr>
        <w:shd w:val="clear" w:color="auto" w:fill="FFFFFF"/>
        <w:spacing w:line="360" w:lineRule="auto"/>
        <w:jc w:val="both"/>
        <w:rPr>
          <w:bCs/>
          <w:noProof/>
          <w:color w:val="FF0000"/>
          <w:sz w:val="28"/>
          <w:szCs w:val="28"/>
        </w:rPr>
      </w:pPr>
      <w:r w:rsidRPr="0005127E">
        <w:rPr>
          <w:bCs/>
          <w:noProof/>
          <w:sz w:val="28"/>
          <w:szCs w:val="28"/>
        </w:rPr>
        <w:t xml:space="preserve">          </w:t>
      </w:r>
      <w:r w:rsidR="0090312C" w:rsidRPr="0005127E">
        <w:rPr>
          <w:bCs/>
          <w:noProof/>
          <w:sz w:val="28"/>
          <w:szCs w:val="28"/>
        </w:rPr>
        <w:t xml:space="preserve"> </w:t>
      </w:r>
      <w:r w:rsidRPr="0005127E">
        <w:rPr>
          <w:b/>
          <w:bCs/>
          <w:noProof/>
          <w:sz w:val="28"/>
          <w:szCs w:val="28"/>
        </w:rPr>
        <w:t>З</w:t>
      </w:r>
      <w:r w:rsidR="0090312C" w:rsidRPr="0005127E">
        <w:rPr>
          <w:b/>
          <w:bCs/>
          <w:noProof/>
          <w:sz w:val="28"/>
          <w:szCs w:val="28"/>
        </w:rPr>
        <w:t>авдання</w:t>
      </w:r>
      <w:r w:rsidRPr="0005127E">
        <w:rPr>
          <w:b/>
          <w:bCs/>
          <w:noProof/>
          <w:sz w:val="28"/>
          <w:szCs w:val="28"/>
        </w:rPr>
        <w:t xml:space="preserve"> дослідження</w:t>
      </w:r>
      <w:r w:rsidR="0090312C" w:rsidRPr="0005127E">
        <w:rPr>
          <w:bCs/>
          <w:noProof/>
          <w:sz w:val="28"/>
          <w:szCs w:val="28"/>
        </w:rPr>
        <w:t>:</w:t>
      </w:r>
      <w:r w:rsidR="00FD7EED" w:rsidRPr="0005127E">
        <w:rPr>
          <w:bCs/>
          <w:noProof/>
          <w:sz w:val="28"/>
          <w:szCs w:val="28"/>
        </w:rPr>
        <w:t xml:space="preserve"> </w:t>
      </w:r>
    </w:p>
    <w:p w14:paraId="51F8C703" w14:textId="63845683" w:rsidR="007D1D81" w:rsidRPr="00BC3516" w:rsidRDefault="00D21527" w:rsidP="00BC3516">
      <w:pPr>
        <w:spacing w:line="360" w:lineRule="auto"/>
        <w:jc w:val="both"/>
        <w:rPr>
          <w:noProof/>
          <w:sz w:val="28"/>
          <w:szCs w:val="28"/>
          <w:lang w:val="uk-UA"/>
        </w:rPr>
      </w:pPr>
      <w:r w:rsidRPr="0005127E">
        <w:rPr>
          <w:noProof/>
          <w:sz w:val="28"/>
          <w:szCs w:val="28"/>
        </w:rPr>
        <w:t xml:space="preserve">          </w:t>
      </w:r>
      <w:r w:rsidR="00575A12" w:rsidRPr="0005127E">
        <w:rPr>
          <w:noProof/>
          <w:sz w:val="28"/>
          <w:szCs w:val="28"/>
        </w:rPr>
        <w:t xml:space="preserve">  </w:t>
      </w:r>
      <w:r w:rsidR="00BC3516">
        <w:rPr>
          <w:noProof/>
          <w:sz w:val="28"/>
          <w:szCs w:val="28"/>
          <w:lang w:val="uk-UA"/>
        </w:rPr>
        <w:t>…</w:t>
      </w:r>
    </w:p>
    <w:p w14:paraId="7BED2813" w14:textId="5FCF8F0D" w:rsidR="007D1D81" w:rsidRPr="00FD7EED" w:rsidRDefault="00FD7EED" w:rsidP="00D2152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21527">
        <w:rPr>
          <w:noProof/>
          <w:sz w:val="28"/>
          <w:szCs w:val="28"/>
          <w:lang w:val="uk-UA"/>
        </w:rPr>
        <w:br w:type="column"/>
      </w:r>
      <w:r w:rsidR="007D1D81" w:rsidRPr="00FD7EED">
        <w:rPr>
          <w:b/>
          <w:sz w:val="28"/>
          <w:szCs w:val="28"/>
          <w:lang w:val="uk-UA"/>
        </w:rPr>
        <w:lastRenderedPageBreak/>
        <w:t>РОЗДІЛ 1. ПСИХОЛОГО-ТЕОРЕТИЧНІ ОСНОВИ ЕКОЛОГІЧНОЇ ОСВІТИ ДОШКІЛЬНИКІВ</w:t>
      </w:r>
    </w:p>
    <w:p w14:paraId="38AFC2EF" w14:textId="77777777" w:rsidR="00FD7EED" w:rsidRPr="00FD7EED" w:rsidRDefault="00FD7EED" w:rsidP="00FD7E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54275E8E" w14:textId="370FE204" w:rsidR="007D1D81" w:rsidRPr="00FD7EED" w:rsidRDefault="007D1D81" w:rsidP="00FD7EED">
      <w:pPr>
        <w:pStyle w:val="a6"/>
        <w:numPr>
          <w:ilvl w:val="1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7EED">
        <w:rPr>
          <w:rFonts w:ascii="Times New Roman" w:hAnsi="Times New Roman" w:cs="Times New Roman"/>
          <w:b/>
          <w:sz w:val="28"/>
          <w:szCs w:val="28"/>
          <w:lang w:val="uk-UA"/>
        </w:rPr>
        <w:t>Аналіз психолого-педагогічної літератури з проблем екологічного виховання старших дошкільників</w:t>
      </w:r>
    </w:p>
    <w:p w14:paraId="05635EF5" w14:textId="77777777" w:rsidR="0090312C" w:rsidRPr="00FD7EED" w:rsidRDefault="0090312C" w:rsidP="00FD7EED">
      <w:pPr>
        <w:spacing w:line="360" w:lineRule="auto"/>
        <w:ind w:firstLine="709"/>
        <w:rPr>
          <w:sz w:val="28"/>
          <w:szCs w:val="28"/>
          <w:lang w:val="uk-UA"/>
        </w:rPr>
      </w:pPr>
    </w:p>
    <w:p w14:paraId="503E89A9" w14:textId="77777777" w:rsidR="0026009C" w:rsidRPr="00FD7EED" w:rsidRDefault="0026009C" w:rsidP="00FD7EED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D7EED">
        <w:rPr>
          <w:sz w:val="28"/>
          <w:szCs w:val="28"/>
          <w:lang w:val="uk-UA"/>
        </w:rPr>
        <w:t>Екологічне виховання діте</w:t>
      </w:r>
      <w:r w:rsidR="0068521E" w:rsidRPr="00FD7EED">
        <w:rPr>
          <w:sz w:val="28"/>
          <w:szCs w:val="28"/>
          <w:lang w:val="uk-UA"/>
        </w:rPr>
        <w:t>й</w:t>
      </w:r>
      <w:r w:rsidRPr="00FD7EED">
        <w:rPr>
          <w:sz w:val="28"/>
          <w:szCs w:val="28"/>
          <w:lang w:val="uk-UA"/>
        </w:rPr>
        <w:t xml:space="preserve"> старшого дошкільного віку є актуальною проблемою сучасності, оскільки саме в дошкільному віці закладаються основи екологічно</w:t>
      </w:r>
      <w:r w:rsidR="0068521E" w:rsidRPr="00FD7EED">
        <w:rPr>
          <w:sz w:val="28"/>
          <w:szCs w:val="28"/>
          <w:lang w:val="uk-UA"/>
        </w:rPr>
        <w:t>ї</w:t>
      </w:r>
      <w:r w:rsidRPr="00FD7EED">
        <w:rPr>
          <w:sz w:val="28"/>
          <w:szCs w:val="28"/>
          <w:lang w:val="uk-UA"/>
        </w:rPr>
        <w:t xml:space="preserve"> свідомості, екологічно</w:t>
      </w:r>
      <w:r w:rsidR="0068521E" w:rsidRPr="00FD7EED">
        <w:rPr>
          <w:sz w:val="28"/>
          <w:szCs w:val="28"/>
          <w:lang w:val="uk-UA"/>
        </w:rPr>
        <w:t>ї</w:t>
      </w:r>
      <w:r w:rsidRPr="00FD7EED">
        <w:rPr>
          <w:sz w:val="28"/>
          <w:szCs w:val="28"/>
          <w:lang w:val="uk-UA"/>
        </w:rPr>
        <w:t xml:space="preserve"> культури, що впливають на поведінку та діяльність людини у природі. Основи свідомості, екологічно</w:t>
      </w:r>
      <w:r w:rsidR="0068521E" w:rsidRPr="00FD7EED">
        <w:rPr>
          <w:sz w:val="28"/>
          <w:szCs w:val="28"/>
          <w:lang w:val="uk-UA"/>
        </w:rPr>
        <w:t>ї</w:t>
      </w:r>
      <w:r w:rsidRPr="00FD7EED">
        <w:rPr>
          <w:sz w:val="28"/>
          <w:szCs w:val="28"/>
          <w:lang w:val="uk-UA"/>
        </w:rPr>
        <w:t xml:space="preserve"> культури, формування ставлення особистості до світу природи закладаються в дошкільному дитинстві, що підтверджує вагомість використання цього </w:t>
      </w:r>
      <w:r w:rsidRPr="00FD7EED">
        <w:rPr>
          <w:noProof/>
          <w:sz w:val="28"/>
          <w:szCs w:val="28"/>
          <w:lang w:val="uk-UA"/>
        </w:rPr>
        <w:t>сензитивного періоду для екологічного виховання особистості. У законі „Про дошкільну освіту”</w:t>
      </w:r>
      <w:r w:rsidR="0068521E" w:rsidRPr="00FD7EED">
        <w:rPr>
          <w:noProof/>
          <w:sz w:val="28"/>
          <w:szCs w:val="28"/>
          <w:lang w:val="uk-UA"/>
        </w:rPr>
        <w:t xml:space="preserve"> її </w:t>
      </w:r>
      <w:r w:rsidRPr="00FD7EED">
        <w:rPr>
          <w:noProof/>
          <w:sz w:val="28"/>
          <w:szCs w:val="28"/>
          <w:lang w:val="uk-UA"/>
        </w:rPr>
        <w:t>роль визначається як провідна у формуванні особистості дитини, тому зміст освіти має виступати базисом становлення людини, а методи відповідати віковим особливостям діте</w:t>
      </w:r>
      <w:r w:rsidR="0068521E" w:rsidRPr="00FD7EED">
        <w:rPr>
          <w:noProof/>
          <w:sz w:val="28"/>
          <w:szCs w:val="28"/>
          <w:lang w:val="uk-UA"/>
        </w:rPr>
        <w:t>й</w:t>
      </w:r>
      <w:r w:rsidRPr="00FD7EED">
        <w:rPr>
          <w:noProof/>
          <w:sz w:val="28"/>
          <w:szCs w:val="28"/>
          <w:lang w:val="uk-UA"/>
        </w:rPr>
        <w:t xml:space="preserve">. </w:t>
      </w:r>
    </w:p>
    <w:p w14:paraId="70730B5B" w14:textId="77777777" w:rsidR="00BC3516" w:rsidRDefault="00BC3516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…</w:t>
      </w:r>
    </w:p>
    <w:p w14:paraId="717EBF22" w14:textId="09147256" w:rsidR="0026009C" w:rsidRPr="00FD7EED" w:rsidRDefault="0026009C" w:rsidP="00FD7EED">
      <w:pPr>
        <w:pStyle w:val="a8"/>
        <w:spacing w:line="360" w:lineRule="auto"/>
        <w:ind w:firstLine="709"/>
        <w:jc w:val="both"/>
        <w:rPr>
          <w:noProof/>
          <w:szCs w:val="28"/>
        </w:rPr>
      </w:pPr>
      <w:r w:rsidRPr="00FD7EED">
        <w:rPr>
          <w:noProof/>
          <w:szCs w:val="28"/>
        </w:rPr>
        <w:t xml:space="preserve">Таким чином, екологічне виховання дітей дошкільного віку визначається як важлива наукова проблема, окреслене відповідно до викликів, які визначаються в останні роки суспільством, природою тощо. Екологічне виховання. Результатом екологічного виховання є сформованість у дитини основ екологічної культури. </w:t>
      </w:r>
    </w:p>
    <w:p w14:paraId="26775D0F" w14:textId="77777777" w:rsidR="007D1D81" w:rsidRPr="00FD7EED" w:rsidRDefault="007D1D81" w:rsidP="00FD7EE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C39DCE5" w14:textId="6D45D615" w:rsidR="007D1D81" w:rsidRPr="00FD7EED" w:rsidRDefault="00C13FD8" w:rsidP="00FD7EED">
      <w:pPr>
        <w:pStyle w:val="a6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7EED">
        <w:rPr>
          <w:rFonts w:ascii="Times New Roman" w:hAnsi="Times New Roman" w:cs="Times New Roman"/>
          <w:b/>
          <w:sz w:val="28"/>
          <w:szCs w:val="28"/>
          <w:lang w:val="uk-UA"/>
        </w:rPr>
        <w:t>Мета, завдання та умови екологічного виховання</w:t>
      </w:r>
    </w:p>
    <w:p w14:paraId="62DC0BDD" w14:textId="77777777" w:rsidR="00923E93" w:rsidRPr="00FD7EED" w:rsidRDefault="00923E93" w:rsidP="00FD7E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2EC012D9" w14:textId="77777777" w:rsidR="00923E93" w:rsidRPr="00FD7EED" w:rsidRDefault="00923E93" w:rsidP="00FD7EED">
      <w:pPr>
        <w:pStyle w:val="a8"/>
        <w:spacing w:line="360" w:lineRule="auto"/>
        <w:ind w:firstLine="709"/>
        <w:jc w:val="both"/>
        <w:rPr>
          <w:szCs w:val="28"/>
          <w:lang w:val="uk-UA"/>
        </w:rPr>
      </w:pPr>
      <w:r w:rsidRPr="00FD7EED">
        <w:rPr>
          <w:rStyle w:val="a9"/>
          <w:b w:val="0"/>
          <w:bCs w:val="0"/>
          <w:szCs w:val="28"/>
          <w:lang w:val="uk-UA"/>
        </w:rPr>
        <w:t>Мета екологічної освіти і виховання дошкільників</w:t>
      </w:r>
      <w:r w:rsidRPr="00FD7EED">
        <w:rPr>
          <w:szCs w:val="28"/>
          <w:lang w:val="uk-UA"/>
        </w:rPr>
        <w:t>— формування системи наукових знань, поглядів, переконань, які закладають основи відповідального та дієвого ставлення до навколишнього природного середовища.</w:t>
      </w:r>
    </w:p>
    <w:p w14:paraId="199FE873" w14:textId="77777777" w:rsidR="00923E93" w:rsidRPr="00FD7EED" w:rsidRDefault="00923E93" w:rsidP="00FD7EED">
      <w:pPr>
        <w:pStyle w:val="a8"/>
        <w:spacing w:line="360" w:lineRule="auto"/>
        <w:ind w:firstLine="709"/>
        <w:jc w:val="both"/>
        <w:rPr>
          <w:szCs w:val="28"/>
          <w:lang w:val="uk-UA"/>
        </w:rPr>
      </w:pPr>
      <w:r w:rsidRPr="00FD7EED">
        <w:rPr>
          <w:szCs w:val="28"/>
          <w:lang w:val="uk-UA"/>
        </w:rPr>
        <w:t>Мета екологічного виховання:</w:t>
      </w:r>
    </w:p>
    <w:p w14:paraId="75905978" w14:textId="77777777" w:rsidR="00BC3516" w:rsidRDefault="00BC3516" w:rsidP="00FD7EED">
      <w:pPr>
        <w:pStyle w:val="a8"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…</w:t>
      </w:r>
    </w:p>
    <w:p w14:paraId="412A6855" w14:textId="5CC11004" w:rsidR="00923E93" w:rsidRDefault="00923E93" w:rsidP="00FD7EED">
      <w:pPr>
        <w:pStyle w:val="a8"/>
        <w:spacing w:line="360" w:lineRule="auto"/>
        <w:ind w:firstLine="709"/>
        <w:jc w:val="both"/>
        <w:rPr>
          <w:color w:val="FF0000"/>
          <w:szCs w:val="28"/>
          <w:lang w:val="uk-UA"/>
        </w:rPr>
      </w:pPr>
      <w:r w:rsidRPr="00FD7EED">
        <w:rPr>
          <w:szCs w:val="28"/>
          <w:lang w:val="uk-UA"/>
        </w:rPr>
        <w:lastRenderedPageBreak/>
        <w:t>У формуванні екологічної культури провідна роль належить предметам природничого циклу. Однак і гуманітарні предмети передбачають щодо цього широкі можливості</w:t>
      </w:r>
      <w:r w:rsidR="0005127E">
        <w:rPr>
          <w:szCs w:val="28"/>
          <w:lang w:val="uk-UA"/>
        </w:rPr>
        <w:t xml:space="preserve"> </w:t>
      </w:r>
      <w:r w:rsidR="0005127E" w:rsidRPr="00FD7EED">
        <w:rPr>
          <w:szCs w:val="28"/>
          <w:lang w:val="uk-UA"/>
        </w:rPr>
        <w:t>[</w:t>
      </w:r>
      <w:r w:rsidR="0005127E">
        <w:rPr>
          <w:szCs w:val="28"/>
          <w:lang w:val="uk-UA"/>
        </w:rPr>
        <w:t>28</w:t>
      </w:r>
      <w:r w:rsidR="0005127E" w:rsidRPr="00FD7EED">
        <w:rPr>
          <w:szCs w:val="28"/>
          <w:lang w:val="uk-UA"/>
        </w:rPr>
        <w:t>].</w:t>
      </w:r>
    </w:p>
    <w:p w14:paraId="0CF0BA5D" w14:textId="1C1EE444" w:rsidR="0005127E" w:rsidRPr="0005127E" w:rsidRDefault="0005127E" w:rsidP="0005127E">
      <w:pPr>
        <w:pStyle w:val="a8"/>
        <w:spacing w:line="360" w:lineRule="auto"/>
        <w:ind w:firstLine="709"/>
        <w:jc w:val="both"/>
        <w:rPr>
          <w:lang w:val="uk-UA"/>
        </w:rPr>
      </w:pPr>
      <w:r w:rsidRPr="0005127E">
        <w:rPr>
          <w:lang w:val="uk-UA"/>
        </w:rPr>
        <w:t>Отже, основною метою екологічного виховання дітей дошкільного віку є формування у них основ екологічної свідомості та екологічної культури. Формування екологічної свідомості здійснюється шляхом вирішення низки завдань, які дозволять дитині виробити екологічно правильн</w:t>
      </w:r>
      <w:r w:rsidR="00A51793">
        <w:rPr>
          <w:lang w:val="uk-UA"/>
        </w:rPr>
        <w:t>у</w:t>
      </w:r>
      <w:r w:rsidRPr="0005127E">
        <w:rPr>
          <w:lang w:val="uk-UA"/>
        </w:rPr>
        <w:t xml:space="preserve"> поведінк</w:t>
      </w:r>
      <w:r w:rsidR="00A51793">
        <w:rPr>
          <w:lang w:val="uk-UA"/>
        </w:rPr>
        <w:t>у</w:t>
      </w:r>
      <w:r w:rsidRPr="0005127E">
        <w:rPr>
          <w:lang w:val="uk-UA"/>
        </w:rPr>
        <w:t>.</w:t>
      </w:r>
    </w:p>
    <w:p w14:paraId="5E7540CE" w14:textId="77777777" w:rsidR="0005127E" w:rsidRPr="00C014FC" w:rsidRDefault="0005127E" w:rsidP="0005127E">
      <w:pPr>
        <w:spacing w:line="360" w:lineRule="auto"/>
        <w:rPr>
          <w:sz w:val="28"/>
          <w:szCs w:val="28"/>
          <w:lang w:val="uk-UA"/>
        </w:rPr>
      </w:pPr>
    </w:p>
    <w:p w14:paraId="274F5B34" w14:textId="4CC954D4" w:rsidR="007D1D81" w:rsidRPr="0005127E" w:rsidRDefault="00923E93" w:rsidP="0005127E">
      <w:pPr>
        <w:pStyle w:val="a6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Художня література – одна з ефективних засобів екологічного</w:t>
      </w:r>
      <w:r w:rsidR="00051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виховання</w:t>
      </w:r>
    </w:p>
    <w:p w14:paraId="2A6AADE3" w14:textId="77777777" w:rsidR="007D1D81" w:rsidRPr="00FD7EED" w:rsidRDefault="007D1D81" w:rsidP="00FD7EED">
      <w:pPr>
        <w:pStyle w:val="a8"/>
        <w:spacing w:line="360" w:lineRule="auto"/>
        <w:ind w:firstLine="709"/>
        <w:jc w:val="both"/>
        <w:rPr>
          <w:szCs w:val="28"/>
          <w:lang w:val="uk-UA"/>
        </w:rPr>
      </w:pPr>
    </w:p>
    <w:p w14:paraId="599DA8B1" w14:textId="59463E9B" w:rsidR="00BC3516" w:rsidRDefault="00923E93" w:rsidP="00BC3516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Серед усіх видів мистецтв художня література посідає чільне місце. «...слово є одним з на</w:t>
      </w:r>
      <w:r w:rsidR="0068521E" w:rsidRPr="00FD7EED">
        <w:rPr>
          <w:noProof/>
          <w:szCs w:val="28"/>
          <w:lang w:val="uk-UA"/>
        </w:rPr>
        <w:t>й</w:t>
      </w:r>
      <w:r w:rsidRPr="00FD7EED">
        <w:rPr>
          <w:noProof/>
          <w:szCs w:val="28"/>
          <w:lang w:val="uk-UA"/>
        </w:rPr>
        <w:t>потужніших засобів вираження художньо- образного мислення, будівельним матеріалом всіє</w:t>
      </w:r>
      <w:r w:rsidR="0068521E" w:rsidRPr="00FD7EED">
        <w:rPr>
          <w:noProof/>
          <w:szCs w:val="28"/>
          <w:lang w:val="uk-UA"/>
        </w:rPr>
        <w:t>ї</w:t>
      </w:r>
      <w:r w:rsidRPr="00FD7EED">
        <w:rPr>
          <w:noProof/>
          <w:szCs w:val="28"/>
          <w:lang w:val="uk-UA"/>
        </w:rPr>
        <w:t xml:space="preserve"> світово</w:t>
      </w:r>
      <w:r w:rsidR="0068521E" w:rsidRPr="00FD7EED">
        <w:rPr>
          <w:noProof/>
          <w:szCs w:val="28"/>
          <w:lang w:val="uk-UA"/>
        </w:rPr>
        <w:t>ї</w:t>
      </w:r>
      <w:r w:rsidRPr="00FD7EED">
        <w:rPr>
          <w:noProof/>
          <w:szCs w:val="28"/>
          <w:lang w:val="uk-UA"/>
        </w:rPr>
        <w:t xml:space="preserve"> літератури» [1</w:t>
      </w:r>
      <w:r w:rsidR="00F20AE6" w:rsidRPr="00FD7EED">
        <w:rPr>
          <w:noProof/>
          <w:szCs w:val="28"/>
          <w:lang w:val="uk-UA"/>
        </w:rPr>
        <w:t>5</w:t>
      </w:r>
      <w:r w:rsidRPr="00FD7EED">
        <w:rPr>
          <w:noProof/>
          <w:szCs w:val="28"/>
          <w:lang w:val="uk-UA"/>
        </w:rPr>
        <w:t>, c. 16]. Крім того, як зазначає Ю.</w:t>
      </w:r>
      <w:r w:rsidR="0068521E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Борєв, «багато аспектів образотворчого мистецтва і музики (особливо програмної, пісенної, оперної), а також сюжетні плани хореографії грунтуються на культурі читання. Література – сценарна і драматургічна основа кіно і театру. </w:t>
      </w:r>
      <w:r w:rsidR="00BC3516">
        <w:rPr>
          <w:noProof/>
          <w:szCs w:val="28"/>
          <w:lang w:val="uk-UA"/>
        </w:rPr>
        <w:t>…</w:t>
      </w:r>
    </w:p>
    <w:p w14:paraId="76DC9ECA" w14:textId="5D688620" w:rsidR="00BC3516" w:rsidRDefault="00BC3516" w:rsidP="00BC3516">
      <w:pPr>
        <w:pStyle w:val="a8"/>
        <w:spacing w:line="360" w:lineRule="auto"/>
        <w:ind w:firstLine="709"/>
        <w:jc w:val="both"/>
        <w:rPr>
          <w:lang w:val="uk-UA"/>
        </w:rPr>
      </w:pPr>
      <w:r>
        <w:rPr>
          <w:noProof/>
          <w:szCs w:val="28"/>
          <w:lang w:val="uk-UA"/>
        </w:rPr>
        <w:t>…</w:t>
      </w:r>
    </w:p>
    <w:p w14:paraId="33EBADDE" w14:textId="3DC53FA3" w:rsidR="00F4569C" w:rsidRDefault="00F4569C" w:rsidP="00F4569C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lang w:val="uk-UA"/>
        </w:rPr>
        <w:t>Ознайомлення старших дошкільнят з природою - це засіб утворення в їхній свідомості знань про навколишнє нас природі, заснованих на чуттєвому досвіді. Екологічне виховання дошкільнят буде важливо і в майбутньому, так як це пов'язано з соціальними проблемами суспільства.</w:t>
      </w:r>
      <w:r w:rsidRPr="00F4569C">
        <w:rPr>
          <w:noProof/>
          <w:szCs w:val="28"/>
          <w:lang w:val="uk-UA"/>
        </w:rPr>
        <w:t xml:space="preserve"> </w:t>
      </w:r>
      <w:r>
        <w:rPr>
          <w:noProof/>
          <w:szCs w:val="28"/>
          <w:lang w:val="uk-UA"/>
        </w:rPr>
        <w:t>С</w:t>
      </w:r>
      <w:r w:rsidRPr="00FD7EED">
        <w:rPr>
          <w:noProof/>
          <w:szCs w:val="28"/>
          <w:lang w:val="uk-UA"/>
        </w:rPr>
        <w:t xml:space="preserve">лухаючи оповідання, вірші, казки, легенди у старших дошкільників вже формується певне соціальне сприйняття навколишнього середовища, відбувається соціальна адаптація до умов життя в природному оточенні, засвоєння індивідом соціального досвіду спілкування з природою та всього живого, що її наповнює. </w:t>
      </w:r>
    </w:p>
    <w:p w14:paraId="04B26C7F" w14:textId="4BF8EBA0" w:rsidR="00F4569C" w:rsidRPr="00F4569C" w:rsidRDefault="00F4569C" w:rsidP="00F4569C">
      <w:pPr>
        <w:pStyle w:val="a8"/>
        <w:spacing w:line="360" w:lineRule="auto"/>
        <w:ind w:firstLine="709"/>
        <w:jc w:val="both"/>
        <w:rPr>
          <w:lang w:val="uk-UA"/>
        </w:rPr>
      </w:pPr>
    </w:p>
    <w:p w14:paraId="02A8D092" w14:textId="7EC6E484" w:rsidR="00F4569C" w:rsidRPr="00F4569C" w:rsidRDefault="00F4569C" w:rsidP="00F4569C">
      <w:pPr>
        <w:pStyle w:val="a8"/>
        <w:spacing w:line="360" w:lineRule="auto"/>
        <w:ind w:firstLine="709"/>
        <w:jc w:val="both"/>
        <w:rPr>
          <w:lang w:val="uk-UA"/>
        </w:rPr>
      </w:pPr>
    </w:p>
    <w:p w14:paraId="591BF400" w14:textId="77777777" w:rsidR="00A51793" w:rsidRPr="00567555" w:rsidRDefault="00A51793" w:rsidP="00BC3516">
      <w:pPr>
        <w:pStyle w:val="a8"/>
        <w:spacing w:line="360" w:lineRule="auto"/>
        <w:jc w:val="both"/>
        <w:rPr>
          <w:szCs w:val="28"/>
          <w:lang w:val="uk-UA"/>
        </w:rPr>
      </w:pPr>
    </w:p>
    <w:p w14:paraId="51F2AE4E" w14:textId="6615D5FA" w:rsidR="00F4569C" w:rsidRDefault="00FD7EED" w:rsidP="00F4569C">
      <w:pPr>
        <w:pStyle w:val="a8"/>
        <w:spacing w:line="360" w:lineRule="auto"/>
        <w:ind w:firstLine="709"/>
        <w:jc w:val="center"/>
        <w:rPr>
          <w:b/>
          <w:szCs w:val="28"/>
          <w:lang w:val="uk-UA"/>
        </w:rPr>
      </w:pPr>
      <w:r w:rsidRPr="00A51793">
        <w:rPr>
          <w:szCs w:val="28"/>
          <w:lang w:val="uk-UA"/>
        </w:rPr>
        <w:br w:type="column"/>
      </w:r>
      <w:r w:rsidR="0098022F" w:rsidRPr="00FD7EED">
        <w:rPr>
          <w:b/>
          <w:szCs w:val="28"/>
          <w:lang w:val="uk-UA"/>
        </w:rPr>
        <w:lastRenderedPageBreak/>
        <w:t>РОЗДІЛ 2.</w:t>
      </w:r>
    </w:p>
    <w:p w14:paraId="7B2B2CEE" w14:textId="357E864B" w:rsidR="0098022F" w:rsidRPr="00FD7EED" w:rsidRDefault="0098022F" w:rsidP="00F4569C">
      <w:pPr>
        <w:pStyle w:val="a8"/>
        <w:spacing w:line="360" w:lineRule="auto"/>
        <w:ind w:firstLine="709"/>
        <w:jc w:val="center"/>
        <w:rPr>
          <w:b/>
          <w:szCs w:val="28"/>
          <w:lang w:val="uk-UA"/>
        </w:rPr>
      </w:pPr>
      <w:r w:rsidRPr="00FD7EED">
        <w:rPr>
          <w:b/>
          <w:szCs w:val="28"/>
          <w:lang w:val="uk-UA"/>
        </w:rPr>
        <w:t>ПРАКТИЧНА РОБОТА З ФОРМУВАННЯ ЕКОЛОГІЧНИХ ЗНАНЬ У СТАРИШИХ ДОШКІЛЬНИКІВ ЗАСОБОМ</w:t>
      </w:r>
      <w:r w:rsidR="00FD7EED" w:rsidRPr="00FD7EED">
        <w:rPr>
          <w:b/>
          <w:szCs w:val="28"/>
          <w:lang w:val="uk-UA"/>
        </w:rPr>
        <w:t xml:space="preserve"> </w:t>
      </w:r>
      <w:r w:rsidRPr="00FD7EED">
        <w:rPr>
          <w:b/>
          <w:szCs w:val="28"/>
          <w:lang w:val="uk-UA"/>
        </w:rPr>
        <w:t>ХУДОЖНЬОЇ ЛІТЕРАТУРИ</w:t>
      </w:r>
    </w:p>
    <w:p w14:paraId="42ECF121" w14:textId="77777777" w:rsidR="00FD7EED" w:rsidRPr="00FD7EED" w:rsidRDefault="00FD7EED" w:rsidP="00FD7EED">
      <w:pPr>
        <w:shd w:val="clear" w:color="auto" w:fill="FFFFFF"/>
        <w:spacing w:line="360" w:lineRule="auto"/>
        <w:ind w:firstLine="709"/>
        <w:rPr>
          <w:b/>
          <w:sz w:val="28"/>
          <w:szCs w:val="28"/>
          <w:lang w:val="uk-UA"/>
        </w:rPr>
      </w:pPr>
    </w:p>
    <w:p w14:paraId="42679E45" w14:textId="52842481" w:rsidR="00923E93" w:rsidRPr="00FD7EED" w:rsidRDefault="0098022F" w:rsidP="00FD7EED">
      <w:pPr>
        <w:shd w:val="clear" w:color="auto" w:fill="FFFFFF"/>
        <w:spacing w:line="360" w:lineRule="auto"/>
        <w:ind w:firstLine="709"/>
        <w:rPr>
          <w:b/>
          <w:sz w:val="28"/>
          <w:szCs w:val="28"/>
          <w:lang w:val="uk-UA"/>
        </w:rPr>
      </w:pPr>
      <w:r w:rsidRPr="00FD7EED">
        <w:rPr>
          <w:b/>
          <w:sz w:val="28"/>
          <w:szCs w:val="28"/>
          <w:lang w:val="uk-UA"/>
        </w:rPr>
        <w:t>2.1.</w:t>
      </w:r>
      <w:r w:rsidR="00FD7EED" w:rsidRPr="00FD7EED">
        <w:rPr>
          <w:b/>
          <w:sz w:val="28"/>
          <w:szCs w:val="28"/>
          <w:lang w:val="uk-UA"/>
        </w:rPr>
        <w:t xml:space="preserve"> </w:t>
      </w:r>
      <w:r w:rsidRPr="00FD7EED">
        <w:rPr>
          <w:b/>
          <w:sz w:val="28"/>
          <w:szCs w:val="28"/>
          <w:lang w:val="uk-UA"/>
        </w:rPr>
        <w:t>Аналіз ефективності застосування художньої літератури під час формування екологічних знань у старших дошкільників</w:t>
      </w:r>
    </w:p>
    <w:p w14:paraId="7D94DA35" w14:textId="77777777" w:rsidR="00FD7EED" w:rsidRPr="00FD7EED" w:rsidRDefault="00FD7EED" w:rsidP="00FD7EED">
      <w:pPr>
        <w:shd w:val="clear" w:color="auto" w:fill="FFFFFF"/>
        <w:spacing w:line="360" w:lineRule="auto"/>
        <w:ind w:firstLine="709"/>
        <w:rPr>
          <w:b/>
          <w:sz w:val="28"/>
          <w:szCs w:val="28"/>
          <w:lang w:val="uk-UA"/>
        </w:rPr>
      </w:pPr>
    </w:p>
    <w:p w14:paraId="1C2FA7FE" w14:textId="77777777" w:rsidR="000E7687" w:rsidRPr="00FD7EED" w:rsidRDefault="000E7687" w:rsidP="00FD7EED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D7EED">
        <w:rPr>
          <w:noProof/>
          <w:sz w:val="28"/>
          <w:szCs w:val="28"/>
          <w:lang w:val="uk-UA"/>
        </w:rPr>
        <w:t xml:space="preserve">Емоційне спілкування дитини з природою, в результаті якого здійснюється розвиток її естетичних почуттів та на цій основі формується естетичне ставлення до природи, має продовження в діалогічній взаємодії з творами мистецтва під час </w:t>
      </w:r>
      <w:r w:rsidRPr="00FD7EED">
        <w:rPr>
          <w:i/>
          <w:noProof/>
          <w:sz w:val="28"/>
          <w:szCs w:val="28"/>
          <w:lang w:val="uk-UA"/>
        </w:rPr>
        <w:t>хвилинок художнього пізнання</w:t>
      </w:r>
      <w:r w:rsidRPr="00FD7EED">
        <w:rPr>
          <w:noProof/>
          <w:sz w:val="28"/>
          <w:szCs w:val="28"/>
          <w:lang w:val="uk-UA"/>
        </w:rPr>
        <w:t xml:space="preserve"> в екологічній кімнаті. Дослідники переконують, що під час таких зустрічей значно поглиблюються переживання естетичних якостей природи. </w:t>
      </w:r>
    </w:p>
    <w:p w14:paraId="5CBCDEDD" w14:textId="77777777" w:rsidR="00BC3516" w:rsidRDefault="00BC3516" w:rsidP="00FD7EED">
      <w:pPr>
        <w:spacing w:line="360" w:lineRule="auto"/>
        <w:ind w:firstLine="709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…</w:t>
      </w:r>
    </w:p>
    <w:p w14:paraId="594C507A" w14:textId="3A2C9E2C" w:rsidR="00C506EE" w:rsidRPr="00FD7EED" w:rsidRDefault="00C506EE" w:rsidP="00FD7EED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FD7EED">
        <w:rPr>
          <w:noProof/>
          <w:sz w:val="28"/>
          <w:szCs w:val="28"/>
        </w:rPr>
        <w:drawing>
          <wp:inline distT="0" distB="0" distL="0" distR="0" wp14:anchorId="48D16C1E" wp14:editId="252D8647">
            <wp:extent cx="4000500" cy="27527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B830A9" w14:textId="77777777" w:rsidR="00C506EE" w:rsidRPr="00FD7EED" w:rsidRDefault="00C506EE" w:rsidP="00FD7EED">
      <w:pPr>
        <w:spacing w:line="360" w:lineRule="auto"/>
        <w:ind w:firstLine="709"/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D7EED">
        <w:rPr>
          <w:bCs/>
          <w:i/>
          <w:color w:val="000000"/>
          <w:sz w:val="28"/>
          <w:szCs w:val="28"/>
          <w:shd w:val="clear" w:color="auto" w:fill="FFFFFF"/>
          <w:lang w:val="uk-UA"/>
        </w:rPr>
        <w:t>Рис. 2.2.</w:t>
      </w:r>
      <w:r w:rsidRPr="00FD7EE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Рівні сформованості у дітей старшого дошкільного віку </w:t>
      </w:r>
    </w:p>
    <w:p w14:paraId="382FA327" w14:textId="77777777" w:rsidR="00C506EE" w:rsidRPr="00FD7EED" w:rsidRDefault="00C506EE" w:rsidP="00FD7EED">
      <w:pPr>
        <w:spacing w:line="360" w:lineRule="auto"/>
        <w:ind w:firstLine="709"/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D7EED">
        <w:rPr>
          <w:bCs/>
          <w:color w:val="000000"/>
          <w:sz w:val="28"/>
          <w:szCs w:val="28"/>
          <w:shd w:val="clear" w:color="auto" w:fill="FFFFFF"/>
          <w:lang w:val="uk-UA"/>
        </w:rPr>
        <w:t>екологічної компетентності</w:t>
      </w:r>
    </w:p>
    <w:p w14:paraId="1692EE41" w14:textId="77777777" w:rsidR="00C506EE" w:rsidRPr="0076347C" w:rsidRDefault="00C506EE" w:rsidP="00FD7EED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76347C">
        <w:rPr>
          <w:noProof/>
          <w:sz w:val="28"/>
          <w:szCs w:val="28"/>
          <w:lang w:val="uk-UA"/>
        </w:rPr>
        <w:t xml:space="preserve">Таким чином, результати експерименту засвідчили необхідність пошуку шляхів ефективного формування у дітей досліджуваної якості. У контексті нашого дослідження ми вважаємо, що дієвим засобом еколого-природничої освіти дошкільників є інтерактивне еколого-розвивальне середовище. А відтак, </w:t>
      </w:r>
      <w:r w:rsidRPr="0076347C">
        <w:rPr>
          <w:noProof/>
          <w:sz w:val="28"/>
          <w:szCs w:val="28"/>
          <w:lang w:val="uk-UA"/>
        </w:rPr>
        <w:lastRenderedPageBreak/>
        <w:t>уся подальша експериментальна робота спрямовувалася на його широке застосування.</w:t>
      </w:r>
    </w:p>
    <w:p w14:paraId="1DCAFA59" w14:textId="77777777" w:rsidR="00923E93" w:rsidRPr="00FD7EED" w:rsidRDefault="00923E93" w:rsidP="00FD7EED">
      <w:pPr>
        <w:spacing w:line="360" w:lineRule="auto"/>
        <w:ind w:firstLine="709"/>
        <w:rPr>
          <w:sz w:val="28"/>
          <w:szCs w:val="28"/>
          <w:lang w:val="uk-UA"/>
        </w:rPr>
      </w:pPr>
    </w:p>
    <w:p w14:paraId="189946D6" w14:textId="5C8A8391" w:rsidR="00923E93" w:rsidRDefault="00C506EE" w:rsidP="0026045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1495D">
        <w:rPr>
          <w:b/>
          <w:bCs/>
          <w:sz w:val="28"/>
          <w:szCs w:val="28"/>
          <w:lang w:val="uk-UA"/>
        </w:rPr>
        <w:t xml:space="preserve">2.2. </w:t>
      </w:r>
      <w:r w:rsidR="00260451" w:rsidRPr="00D1495D">
        <w:rPr>
          <w:b/>
          <w:bCs/>
          <w:sz w:val="28"/>
          <w:szCs w:val="28"/>
          <w:lang w:val="uk-UA"/>
        </w:rPr>
        <w:t>Формування екологічних знань у старших дошкільників під час застосування художньої літератури використовуючи різні форми</w:t>
      </w:r>
    </w:p>
    <w:p w14:paraId="48E63362" w14:textId="77777777" w:rsidR="00D1495D" w:rsidRPr="00D1495D" w:rsidRDefault="00D1495D" w:rsidP="0026045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4924FB1D" w14:textId="77777777" w:rsidR="00D1495D" w:rsidRPr="00D1495D" w:rsidRDefault="00D1495D" w:rsidP="00D1495D">
      <w:pPr>
        <w:pStyle w:val="a8"/>
        <w:spacing w:line="360" w:lineRule="auto"/>
        <w:ind w:firstLine="709"/>
        <w:jc w:val="both"/>
        <w:rPr>
          <w:lang w:val="uk-UA"/>
        </w:rPr>
      </w:pPr>
      <w:r w:rsidRPr="00D1495D">
        <w:rPr>
          <w:lang w:val="uk-UA"/>
        </w:rPr>
        <w:t>Дитяча художня література про природу впливає як на свідомість дитини, так і на його почуття. Яскравий, образну мову творів створює у дітей певний настрій, підвищує пізнавальний інтерес до природи.</w:t>
      </w:r>
    </w:p>
    <w:p w14:paraId="38A448F0" w14:textId="4E00C3D4" w:rsidR="00D1495D" w:rsidRPr="00D1495D" w:rsidRDefault="00D1495D" w:rsidP="00D1495D">
      <w:pPr>
        <w:pStyle w:val="a8"/>
        <w:spacing w:line="360" w:lineRule="auto"/>
        <w:ind w:firstLine="709"/>
        <w:jc w:val="both"/>
        <w:rPr>
          <w:lang w:val="uk-UA"/>
        </w:rPr>
      </w:pPr>
      <w:r w:rsidRPr="00D1495D">
        <w:rPr>
          <w:lang w:val="uk-UA"/>
        </w:rPr>
        <w:t>Слід звернули увагу на те, що наші поети, письменники дуже цікаво, жваво, ніжно описують і муху, і комара, і павучка. І це правильно! Якщо з ранніх років малюка оточують добро і ласка, то у нього виникає бажання берегти і милуватися всім живим. А в подальшому, відбудеться перенесення такої поведінки на взаємовідносини з людьми, які будуть оточувати дитини.</w:t>
      </w:r>
    </w:p>
    <w:p w14:paraId="00497D7E" w14:textId="77777777" w:rsidR="00BC3516" w:rsidRDefault="00BC3516" w:rsidP="00A7011F">
      <w:pPr>
        <w:pStyle w:val="a8"/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…</w:t>
      </w:r>
    </w:p>
    <w:p w14:paraId="451EBABE" w14:textId="1FDD1A5F" w:rsidR="00A7011F" w:rsidRPr="00A7011F" w:rsidRDefault="00A7011F" w:rsidP="00A7011F">
      <w:pPr>
        <w:pStyle w:val="a8"/>
        <w:spacing w:line="360" w:lineRule="auto"/>
        <w:ind w:firstLine="709"/>
        <w:jc w:val="both"/>
        <w:rPr>
          <w:lang w:val="uk-UA"/>
        </w:rPr>
      </w:pPr>
      <w:r w:rsidRPr="00A7011F">
        <w:rPr>
          <w:lang w:val="uk-UA"/>
        </w:rPr>
        <w:t>І як би потрапили з дітьми в уявний палац, де живе цариця Радуга. Звернула увагу дітей на те, що всі райдужні дуги мають форму півкола і не однакову довжину. Що веселку в давнину називали - мостом між небом і землею. Запропонувала дітям розташуватися зручніше і прочитала їм казку "Людина - веселка". А у дітей ще надовго зберігся інтерес до "незвичайній веселці".</w:t>
      </w:r>
    </w:p>
    <w:p w14:paraId="5CBD54A4" w14:textId="77777777" w:rsidR="00A7011F" w:rsidRPr="00A7011F" w:rsidRDefault="00A7011F" w:rsidP="00A7011F">
      <w:pPr>
        <w:pStyle w:val="a8"/>
        <w:spacing w:line="360" w:lineRule="auto"/>
        <w:ind w:firstLine="709"/>
        <w:jc w:val="both"/>
        <w:rPr>
          <w:lang w:val="uk-UA"/>
        </w:rPr>
      </w:pPr>
      <w:r w:rsidRPr="00A7011F">
        <w:rPr>
          <w:lang w:val="uk-UA"/>
        </w:rPr>
        <w:t xml:space="preserve">Таким чином, художня література і спостереження служать могутнім засобом в екологічному вихованні дітей і сприяють формуванню перших понять про єдність людини і природи, допомагають розвинути творчу уяву, фантазію, політ думки і дають можливість розкрити величезний потенціал, закладений в кожній людині, виховують </w:t>
      </w:r>
      <w:proofErr w:type="spellStart"/>
      <w:r w:rsidRPr="00A7011F">
        <w:rPr>
          <w:lang w:val="uk-UA"/>
        </w:rPr>
        <w:t>екокультури</w:t>
      </w:r>
      <w:proofErr w:type="spellEnd"/>
      <w:r w:rsidRPr="00A7011F">
        <w:rPr>
          <w:lang w:val="uk-UA"/>
        </w:rPr>
        <w:t xml:space="preserve"> людини.</w:t>
      </w:r>
    </w:p>
    <w:p w14:paraId="470A9A09" w14:textId="77777777" w:rsidR="00D1495D" w:rsidRPr="00A7011F" w:rsidRDefault="00D1495D" w:rsidP="00A7011F">
      <w:pPr>
        <w:pStyle w:val="a8"/>
        <w:spacing w:line="360" w:lineRule="auto"/>
        <w:jc w:val="both"/>
        <w:rPr>
          <w:lang w:val="uk-UA"/>
        </w:rPr>
      </w:pPr>
    </w:p>
    <w:p w14:paraId="4B3F3B29" w14:textId="77777777" w:rsidR="00923E93" w:rsidRPr="00D1495D" w:rsidRDefault="00923E93" w:rsidP="00D1495D">
      <w:pPr>
        <w:pStyle w:val="a8"/>
        <w:spacing w:line="360" w:lineRule="auto"/>
        <w:ind w:firstLine="709"/>
        <w:jc w:val="both"/>
        <w:rPr>
          <w:b/>
          <w:lang w:val="uk-UA"/>
        </w:rPr>
      </w:pPr>
    </w:p>
    <w:p w14:paraId="405C6E8C" w14:textId="77777777" w:rsidR="008820B8" w:rsidRPr="00D1495D" w:rsidRDefault="008820B8" w:rsidP="0026045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1495D">
        <w:rPr>
          <w:b/>
          <w:bCs/>
          <w:sz w:val="28"/>
          <w:szCs w:val="28"/>
          <w:lang w:val="uk-UA"/>
        </w:rPr>
        <w:t>2.3. Аналіз стану роботи з екологічного виховання та ефективність застосування художньої літератури</w:t>
      </w:r>
    </w:p>
    <w:p w14:paraId="3509CA06" w14:textId="77777777" w:rsidR="001A2BB4" w:rsidRPr="00D1495D" w:rsidRDefault="001A2BB4" w:rsidP="00FD7EED">
      <w:pPr>
        <w:shd w:val="clear" w:color="auto" w:fill="FFFFFF"/>
        <w:spacing w:line="360" w:lineRule="auto"/>
        <w:ind w:firstLine="709"/>
        <w:rPr>
          <w:b/>
          <w:sz w:val="28"/>
          <w:szCs w:val="28"/>
          <w:lang w:val="uk-UA"/>
        </w:rPr>
      </w:pPr>
    </w:p>
    <w:p w14:paraId="539827DD" w14:textId="77777777" w:rsidR="001A2BB4" w:rsidRPr="00FD7EED" w:rsidRDefault="001A2BB4" w:rsidP="00FD7EED">
      <w:pPr>
        <w:pStyle w:val="a8"/>
        <w:spacing w:line="360" w:lineRule="auto"/>
        <w:ind w:firstLine="709"/>
        <w:jc w:val="both"/>
        <w:rPr>
          <w:noProof/>
          <w:szCs w:val="28"/>
        </w:rPr>
      </w:pPr>
      <w:r w:rsidRPr="00FD7EED">
        <w:rPr>
          <w:noProof/>
          <w:szCs w:val="28"/>
        </w:rPr>
        <w:lastRenderedPageBreak/>
        <w:t xml:space="preserve">Вивчати зв’язки людини з природою потрібно не тільки для того, щоб знати, які природні чинники необхідні для життя людини, суспільства, а й для того, щоб розуміти вплив людини на природу. Сучасна екологічна ситуація – яскраве свідчення того, що людина не може відмежуватися від природи та жити лише в соціокультурному середовищі [9]. Тому перед педагогами в умовах сьогодення стоїть завдання – виховати підростаюче покоління у традиції гармонійного співіснування з природою, раціонального використання та відтворення її багатств, у психологічній готовності оберігати природні цінності. </w:t>
      </w:r>
    </w:p>
    <w:p w14:paraId="1CCCB7CA" w14:textId="77777777" w:rsidR="00BC3516" w:rsidRDefault="00BC3516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…</w:t>
      </w:r>
    </w:p>
    <w:p w14:paraId="547AEB30" w14:textId="4307C992" w:rsidR="001A2BB4" w:rsidRPr="00FD7EED" w:rsidRDefault="001A2BB4" w:rsidP="00FD7EED">
      <w:pPr>
        <w:pStyle w:val="a8"/>
        <w:spacing w:line="360" w:lineRule="auto"/>
        <w:ind w:firstLine="709"/>
        <w:jc w:val="both"/>
        <w:rPr>
          <w:noProof/>
          <w:szCs w:val="28"/>
        </w:rPr>
      </w:pPr>
      <w:r w:rsidRPr="006F150E">
        <w:rPr>
          <w:noProof/>
          <w:szCs w:val="28"/>
          <w:lang w:val="uk-UA"/>
        </w:rPr>
        <w:t>Отже, як засвідчують наші спостереження, формування у дошкільників життєвої позиції, внутрішнього</w:t>
      </w:r>
      <w:r w:rsidR="00FD7EED" w:rsidRPr="006F150E">
        <w:rPr>
          <w:noProof/>
          <w:szCs w:val="28"/>
          <w:lang w:val="uk-UA"/>
        </w:rPr>
        <w:t xml:space="preserve"> </w:t>
      </w:r>
      <w:r w:rsidRPr="006F150E">
        <w:rPr>
          <w:noProof/>
          <w:szCs w:val="28"/>
          <w:lang w:val="uk-UA"/>
        </w:rPr>
        <w:t xml:space="preserve">відчуття екологічної безпеки та любові до рідного краю є щоденною потребою. </w:t>
      </w:r>
      <w:r w:rsidRPr="00FD7EED">
        <w:rPr>
          <w:noProof/>
          <w:szCs w:val="28"/>
        </w:rPr>
        <w:t xml:space="preserve">Пошук форм і методів вивчення основ екологічних знань є не лише на заняттях, а й у повсякденному сімейному житті, на прикладі батьків, дорослого оточення дітей, що забезпечує ціннісне ставлення дитини до природи. </w:t>
      </w:r>
    </w:p>
    <w:p w14:paraId="0A9D7B97" w14:textId="77777777" w:rsidR="001A2BB4" w:rsidRPr="00FD7EED" w:rsidRDefault="001A2BB4" w:rsidP="00FD7EED">
      <w:pPr>
        <w:pStyle w:val="a8"/>
        <w:spacing w:line="360" w:lineRule="auto"/>
        <w:ind w:firstLine="709"/>
        <w:jc w:val="both"/>
        <w:rPr>
          <w:noProof/>
          <w:szCs w:val="28"/>
        </w:rPr>
      </w:pPr>
      <w:r w:rsidRPr="00FD7EED">
        <w:rPr>
          <w:noProof/>
          <w:szCs w:val="28"/>
        </w:rPr>
        <w:t xml:space="preserve">Наші спостереження засвідчують, що у вище згаданих дитячих композиціях і проектах відображається естетичний смак, сформованість відчуття прекрасного, бережне ставлення до природи, психічна та практична впевненість і самодостатність, які позитивно впливають на особистість дошкільників. </w:t>
      </w:r>
    </w:p>
    <w:p w14:paraId="3AE59465" w14:textId="4F8E7402" w:rsidR="007D1D81" w:rsidRPr="00FD7EED" w:rsidRDefault="00FD7EED" w:rsidP="00FD7EE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D7EED">
        <w:rPr>
          <w:noProof/>
          <w:sz w:val="28"/>
          <w:szCs w:val="28"/>
        </w:rPr>
        <w:br w:type="column"/>
      </w:r>
      <w:r w:rsidR="007D1D81" w:rsidRPr="00FD7EED">
        <w:rPr>
          <w:b/>
          <w:sz w:val="28"/>
          <w:szCs w:val="28"/>
          <w:lang w:val="uk-UA"/>
        </w:rPr>
        <w:lastRenderedPageBreak/>
        <w:t>ВИСНОВКИ</w:t>
      </w:r>
    </w:p>
    <w:p w14:paraId="147ACC13" w14:textId="77777777" w:rsidR="00B10F80" w:rsidRPr="00FD7EED" w:rsidRDefault="00B10F80" w:rsidP="00FD7EE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6A585280" w14:textId="3B763D8A" w:rsidR="00B10F80" w:rsidRDefault="0026009C" w:rsidP="00BC3516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 xml:space="preserve">На основі аналізу теоретичних джерел і їх узагальнення стає зрозумілим, що вихід з екологічної кризи можливий за умови формування, починаючи з дошкільного віку, основ екологічної свідомості, що вважається головною складовою екологічної культури й регулятором діяльності людини у природі. Метою екологічного виховання є формування основ екологічної культури, основною складовою якої є екологічна свідомість. Результатом екологічного виховання вважається екологічна вихованість, яка складається з екологічних уявлень, емоційно-ціннісного ставлення до природи, екологічно доцільної поведінки та діяльності в природі. </w:t>
      </w:r>
      <w:r w:rsidR="00BC3516">
        <w:rPr>
          <w:noProof/>
          <w:szCs w:val="28"/>
          <w:lang w:val="uk-UA"/>
        </w:rPr>
        <w:t>…</w:t>
      </w:r>
    </w:p>
    <w:p w14:paraId="422399AB" w14:textId="38ED3367" w:rsidR="00BC3516" w:rsidRPr="00FD7EED" w:rsidRDefault="00BC3516" w:rsidP="00BC3516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…</w:t>
      </w:r>
    </w:p>
    <w:p w14:paraId="5961ED50" w14:textId="77777777" w:rsidR="00B10F80" w:rsidRPr="00FD7EED" w:rsidRDefault="00B10F80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 xml:space="preserve">За відсутності занять з ознайомлення дітей з природою вихователі більшою мірою звертають увагу на задіювання форм оздоровчої роботи, переважно – через проведення рухливих ігор на прогулянках. Слід вказати, що сам потенціал прогулянки в її екологічному спрямуванні у літню пору повністю не використовується, оскільки робота педагогів має певну непродуманість та безсистемність. </w:t>
      </w:r>
    </w:p>
    <w:p w14:paraId="1CD9F6B9" w14:textId="77777777" w:rsidR="00B10F80" w:rsidRPr="00FD7EED" w:rsidRDefault="00B10F80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Художня література позитивно впливає на екологічне виховання дітей дошкільного віку і формує любов дітей до природи. Проте для досягнення більшого ефекту необхідно використовувати й інші методики для формування екологічного виховання у дитини.</w:t>
      </w:r>
    </w:p>
    <w:p w14:paraId="7EDA3C4D" w14:textId="27055F9F" w:rsidR="007D1D81" w:rsidRPr="00FD7EED" w:rsidRDefault="00FD7EED" w:rsidP="00FD7EE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D7EED">
        <w:rPr>
          <w:noProof/>
          <w:sz w:val="28"/>
          <w:szCs w:val="28"/>
          <w:lang w:val="uk-UA"/>
        </w:rPr>
        <w:br w:type="column"/>
      </w:r>
      <w:r w:rsidR="007D1D81" w:rsidRPr="00FD7EED">
        <w:rPr>
          <w:b/>
          <w:sz w:val="28"/>
          <w:szCs w:val="28"/>
          <w:lang w:val="uk-UA"/>
        </w:rPr>
        <w:lastRenderedPageBreak/>
        <w:t>СПИСОК ВИКОРИСТАНОЇ ЛІТЕРАТУРИ</w:t>
      </w:r>
    </w:p>
    <w:p w14:paraId="15484FBC" w14:textId="77777777" w:rsidR="00C13FD8" w:rsidRPr="00FD7EED" w:rsidRDefault="00C13FD8" w:rsidP="00FD7EE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12279938" w14:textId="7388EA76" w:rsidR="0026009C" w:rsidRPr="00FD7EED" w:rsidRDefault="0026009C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1. Дерябо С.Д., Ясвин В.А. Экологическая педагогика и психология.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>Ростов на Дону: Феникс, 1996.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480 с. </w:t>
      </w:r>
    </w:p>
    <w:p w14:paraId="142DBC7C" w14:textId="638260FF" w:rsidR="0026009C" w:rsidRPr="00FD7EED" w:rsidRDefault="0026009C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2. Мусієнко М.М. та ін. Екологія: Тлумачний словник. К.: Либідь, 2004. 376</w:t>
      </w:r>
      <w:r w:rsidR="00FD7EED" w:rsidRPr="00FD7EED">
        <w:rPr>
          <w:noProof/>
          <w:szCs w:val="28"/>
          <w:lang w:val="uk-UA"/>
        </w:rPr>
        <w:t> </w:t>
      </w:r>
      <w:r w:rsidRPr="00FD7EED">
        <w:rPr>
          <w:noProof/>
          <w:szCs w:val="28"/>
          <w:lang w:val="uk-UA"/>
        </w:rPr>
        <w:t xml:space="preserve">с. </w:t>
      </w:r>
    </w:p>
    <w:p w14:paraId="39A48AEF" w14:textId="5BB785B9" w:rsidR="0026009C" w:rsidRPr="00FD7EED" w:rsidRDefault="0026009C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3. Діденко В.Ф., Діденко Л.В., Кондрашова-Діденко В.І. Людина і світ: Словник.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>К.: Віра-Р, 1998.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88 с. </w:t>
      </w:r>
    </w:p>
    <w:p w14:paraId="7872BAE7" w14:textId="5005A223" w:rsidR="0026009C" w:rsidRPr="00FD7EED" w:rsidRDefault="0026009C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 xml:space="preserve">4. Еколого-економічний тлумачний словник-довідник / </w:t>
      </w:r>
      <w:r w:rsidR="00FD7EED">
        <w:rPr>
          <w:noProof/>
          <w:szCs w:val="28"/>
          <w:lang w:val="uk-UA"/>
        </w:rPr>
        <w:t>за ред. </w:t>
      </w:r>
      <w:r w:rsidRPr="00FD7EED">
        <w:rPr>
          <w:noProof/>
          <w:szCs w:val="28"/>
          <w:lang w:val="uk-UA"/>
        </w:rPr>
        <w:t>А.В.</w:t>
      </w:r>
      <w:r w:rsidR="00FD7EED">
        <w:rPr>
          <w:noProof/>
          <w:szCs w:val="28"/>
          <w:lang w:val="uk-UA"/>
        </w:rPr>
        <w:t> </w:t>
      </w:r>
      <w:r w:rsidRPr="00FD7EED">
        <w:rPr>
          <w:noProof/>
          <w:szCs w:val="28"/>
          <w:lang w:val="uk-UA"/>
        </w:rPr>
        <w:t>Толстоухов, Л.А. Волкова, Н.М. Білоус</w:t>
      </w:r>
      <w:r w:rsidR="00FD7EED">
        <w:rPr>
          <w:noProof/>
          <w:szCs w:val="28"/>
          <w:lang w:val="uk-UA"/>
        </w:rPr>
        <w:t xml:space="preserve">. </w:t>
      </w:r>
      <w:r w:rsidRPr="00FD7EED">
        <w:rPr>
          <w:noProof/>
          <w:szCs w:val="28"/>
          <w:lang w:val="uk-UA"/>
        </w:rPr>
        <w:t>К., 2003.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256 с. </w:t>
      </w:r>
    </w:p>
    <w:p w14:paraId="64792614" w14:textId="4B0F2616" w:rsidR="0026009C" w:rsidRPr="00FD7EED" w:rsidRDefault="0026009C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5. Фіцула М.М. Педагогіка: Навчальний посібник для студентів вищих педагогічних закладів освіти.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>К.: Академія, 2000.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544 с. </w:t>
      </w:r>
    </w:p>
    <w:p w14:paraId="16B6B857" w14:textId="421A4E15" w:rsidR="0026009C" w:rsidRPr="00FD7EED" w:rsidRDefault="0026009C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6.Терентьева Е.Ф. Формирование у детей 6 лет первоначальных знаний о единстве организма и среды.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>Л.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>1980.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171 с. </w:t>
      </w:r>
    </w:p>
    <w:p w14:paraId="7ACAAABB" w14:textId="403F95E5" w:rsidR="0026009C" w:rsidRPr="00FD7EED" w:rsidRDefault="0026009C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7. Николаева С.Н. Методика экологического воспитания дошкольников.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>М.: Академия, 2001.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184 с. </w:t>
      </w:r>
    </w:p>
    <w:p w14:paraId="4C04D2ED" w14:textId="072C9B5A" w:rsidR="0026009C" w:rsidRPr="00FD7EED" w:rsidRDefault="0026009C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8. Горопаха Н.М. Виховання екологічної культури дітей. Рівне: Волинські обереги, 2001.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212 с. </w:t>
      </w:r>
    </w:p>
    <w:p w14:paraId="701CA5D6" w14:textId="40A61EC7" w:rsidR="0026009C" w:rsidRPr="00FD7EED" w:rsidRDefault="0026009C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9. Лисенко Н.В. Екологічне виховання дітей дошкільного віку.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>Львів: Світ, 1994.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144 с. </w:t>
      </w:r>
    </w:p>
    <w:p w14:paraId="1612F77C" w14:textId="27C272A7" w:rsidR="0026009C" w:rsidRPr="00FD7EED" w:rsidRDefault="0026009C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10. Кот Н.М. Про нові аспекти змісту екологічного виховання дошкільникі</w:t>
      </w:r>
      <w:r w:rsidR="00C13FD8" w:rsidRPr="00FD7EED">
        <w:rPr>
          <w:noProof/>
          <w:szCs w:val="28"/>
          <w:lang w:val="uk-UA"/>
        </w:rPr>
        <w:t>в.</w:t>
      </w:r>
      <w:r w:rsidRPr="00FD7EED">
        <w:rPr>
          <w:noProof/>
          <w:szCs w:val="28"/>
          <w:lang w:val="uk-UA"/>
        </w:rPr>
        <w:t xml:space="preserve"> </w:t>
      </w:r>
      <w:r w:rsidRPr="00FD7EED">
        <w:rPr>
          <w:i/>
          <w:iCs/>
          <w:noProof/>
          <w:szCs w:val="28"/>
          <w:lang w:val="uk-UA"/>
        </w:rPr>
        <w:t>Бердянський державний педагогічний університет. Збірник наукових праць</w:t>
      </w:r>
      <w:r w:rsidR="00FD7EED">
        <w:rPr>
          <w:i/>
          <w:iCs/>
          <w:noProof/>
          <w:szCs w:val="28"/>
          <w:lang w:val="uk-UA"/>
        </w:rPr>
        <w:t>.</w:t>
      </w:r>
      <w:r w:rsidRPr="00FD7EED">
        <w:rPr>
          <w:noProof/>
          <w:szCs w:val="28"/>
          <w:lang w:val="uk-UA"/>
        </w:rPr>
        <w:t xml:space="preserve"> Педагогічні науки.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>2005.</w:t>
      </w:r>
      <w:r w:rsidR="00FD7EED" w:rsidRPr="00FD7EED">
        <w:rPr>
          <w:noProof/>
          <w:szCs w:val="28"/>
          <w:lang w:val="uk-UA"/>
        </w:rPr>
        <w:t xml:space="preserve"> № 2. </w:t>
      </w:r>
      <w:r w:rsidRPr="00FD7EED">
        <w:rPr>
          <w:noProof/>
          <w:szCs w:val="28"/>
          <w:lang w:val="uk-UA"/>
        </w:rPr>
        <w:t xml:space="preserve">С. 54-59. </w:t>
      </w:r>
    </w:p>
    <w:p w14:paraId="70AD0385" w14:textId="61957F37" w:rsidR="00C13FD8" w:rsidRPr="00FD7EED" w:rsidRDefault="00C13FD8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11. Зебзеева В. А. Субкультура детства как источник экологического развития детей в дошкольном образовании : автореф. дисс. ... докт. пед. наук 13.00.07 теория и методика дошкольного образования. Екатеринбург, 2009. 43</w:t>
      </w:r>
      <w:r w:rsidR="00FD7EED">
        <w:rPr>
          <w:noProof/>
          <w:szCs w:val="28"/>
          <w:lang w:val="uk-UA"/>
        </w:rPr>
        <w:t> </w:t>
      </w:r>
      <w:r w:rsidRPr="00FD7EED">
        <w:rPr>
          <w:noProof/>
          <w:szCs w:val="28"/>
          <w:lang w:val="uk-UA"/>
        </w:rPr>
        <w:t>с.</w:t>
      </w:r>
    </w:p>
    <w:p w14:paraId="386CFD5A" w14:textId="54547A14" w:rsidR="00C13FD8" w:rsidRPr="00FD7EED" w:rsidRDefault="00C13FD8" w:rsidP="00FD7EED">
      <w:pPr>
        <w:pStyle w:val="a8"/>
        <w:spacing w:line="360" w:lineRule="auto"/>
        <w:ind w:firstLine="709"/>
        <w:jc w:val="both"/>
        <w:rPr>
          <w:noProof/>
          <w:szCs w:val="28"/>
        </w:rPr>
      </w:pPr>
      <w:r w:rsidRPr="00FD7EED">
        <w:rPr>
          <w:noProof/>
          <w:szCs w:val="28"/>
          <w:lang w:val="uk-UA"/>
        </w:rPr>
        <w:t xml:space="preserve">12. Михеева Е. В. Становление экологической субкультуры детей в системе дошкольного образования: автореф. дис. ... канд. пед. наук: спец. </w:t>
      </w:r>
      <w:r w:rsidRPr="00FD7EED">
        <w:rPr>
          <w:noProof/>
          <w:szCs w:val="28"/>
        </w:rPr>
        <w:t>13.00.07 «Теория и методика дошкольного образования. Екатеринбург, 2009. 24</w:t>
      </w:r>
      <w:r w:rsidR="00FD7EED">
        <w:rPr>
          <w:noProof/>
          <w:szCs w:val="28"/>
          <w:lang w:val="uk-UA"/>
        </w:rPr>
        <w:t> </w:t>
      </w:r>
      <w:r w:rsidRPr="00FD7EED">
        <w:rPr>
          <w:noProof/>
          <w:szCs w:val="28"/>
        </w:rPr>
        <w:t xml:space="preserve">с. </w:t>
      </w:r>
    </w:p>
    <w:p w14:paraId="48403F3C" w14:textId="47DC251C" w:rsidR="00C13FD8" w:rsidRPr="00FD7EED" w:rsidRDefault="00C13FD8" w:rsidP="00FD7EED">
      <w:pPr>
        <w:pStyle w:val="a8"/>
        <w:spacing w:line="360" w:lineRule="auto"/>
        <w:ind w:firstLine="709"/>
        <w:jc w:val="both"/>
        <w:rPr>
          <w:noProof/>
          <w:szCs w:val="28"/>
        </w:rPr>
      </w:pPr>
      <w:r w:rsidRPr="00FD7EED">
        <w:rPr>
          <w:noProof/>
          <w:szCs w:val="28"/>
        </w:rPr>
        <w:lastRenderedPageBreak/>
        <w:t xml:space="preserve">13. Николаева С. Н. Методика экологического воспитания дошкольников: учеб. пособ .для студ. высш. пед. учеб. завед. Москва : Изд. центр «Академия», 2005. 224 с. </w:t>
      </w:r>
    </w:p>
    <w:p w14:paraId="63C6BCF5" w14:textId="123DE174" w:rsidR="007D1D81" w:rsidRPr="00FD7EED" w:rsidRDefault="00923E93" w:rsidP="00FD7EED">
      <w:pPr>
        <w:pStyle w:val="a8"/>
        <w:spacing w:line="360" w:lineRule="auto"/>
        <w:ind w:firstLine="709"/>
        <w:jc w:val="both"/>
        <w:rPr>
          <w:noProof/>
          <w:szCs w:val="28"/>
        </w:rPr>
      </w:pPr>
      <w:r w:rsidRPr="00FD7EED">
        <w:rPr>
          <w:noProof/>
          <w:szCs w:val="28"/>
        </w:rPr>
        <w:t xml:space="preserve">14. Мета і завдання екологічного виховання дітей. </w:t>
      </w:r>
      <w:r w:rsidRPr="00FD7EED">
        <w:rPr>
          <w:noProof/>
          <w:szCs w:val="28"/>
          <w:lang w:val="en-US"/>
        </w:rPr>
        <w:t>URL</w:t>
      </w:r>
      <w:r w:rsidRPr="00FD7EED">
        <w:rPr>
          <w:noProof/>
          <w:szCs w:val="28"/>
        </w:rPr>
        <w:t xml:space="preserve">: </w:t>
      </w:r>
      <w:hyperlink r:id="rId8" w:history="1">
        <w:r w:rsidR="00FD7EED" w:rsidRPr="005946AC">
          <w:rPr>
            <w:rStyle w:val="ab"/>
            <w:noProof/>
            <w:szCs w:val="28"/>
            <w:lang w:val="en-US"/>
          </w:rPr>
          <w:t>http</w:t>
        </w:r>
        <w:r w:rsidR="00FD7EED" w:rsidRPr="005946AC">
          <w:rPr>
            <w:rStyle w:val="ab"/>
            <w:noProof/>
            <w:szCs w:val="28"/>
          </w:rPr>
          <w:t>://</w:t>
        </w:r>
        <w:r w:rsidR="00FD7EED" w:rsidRPr="005946AC">
          <w:rPr>
            <w:rStyle w:val="ab"/>
            <w:noProof/>
            <w:szCs w:val="28"/>
            <w:lang w:val="en-US"/>
          </w:rPr>
          <w:t>dnz</w:t>
        </w:r>
        <w:r w:rsidR="00FD7EED" w:rsidRPr="005946AC">
          <w:rPr>
            <w:rStyle w:val="ab"/>
            <w:noProof/>
            <w:szCs w:val="28"/>
          </w:rPr>
          <w:t>354.</w:t>
        </w:r>
        <w:r w:rsidR="00FD7EED" w:rsidRPr="005946AC">
          <w:rPr>
            <w:rStyle w:val="ab"/>
            <w:noProof/>
            <w:szCs w:val="28"/>
            <w:lang w:val="en-US"/>
          </w:rPr>
          <w:t>edu</w:t>
        </w:r>
        <w:r w:rsidR="00FD7EED" w:rsidRPr="005946AC">
          <w:rPr>
            <w:rStyle w:val="ab"/>
            <w:noProof/>
            <w:szCs w:val="28"/>
          </w:rPr>
          <w:t>.</w:t>
        </w:r>
        <w:r w:rsidR="00FD7EED" w:rsidRPr="005946AC">
          <w:rPr>
            <w:rStyle w:val="ab"/>
            <w:noProof/>
            <w:szCs w:val="28"/>
            <w:lang w:val="en-US"/>
          </w:rPr>
          <w:t>kh</w:t>
        </w:r>
        <w:r w:rsidR="00FD7EED" w:rsidRPr="005946AC">
          <w:rPr>
            <w:rStyle w:val="ab"/>
            <w:noProof/>
            <w:szCs w:val="28"/>
          </w:rPr>
          <w:t>.</w:t>
        </w:r>
        <w:r w:rsidR="00FD7EED" w:rsidRPr="005946AC">
          <w:rPr>
            <w:rStyle w:val="ab"/>
            <w:noProof/>
            <w:szCs w:val="28"/>
            <w:lang w:val="en-US"/>
          </w:rPr>
          <w:t>ua</w:t>
        </w:r>
        <w:r w:rsidR="00FD7EED" w:rsidRPr="005946AC">
          <w:rPr>
            <w:rStyle w:val="ab"/>
            <w:noProof/>
            <w:szCs w:val="28"/>
          </w:rPr>
          <w:t>/</w:t>
        </w:r>
        <w:r w:rsidR="00FD7EED" w:rsidRPr="005946AC">
          <w:rPr>
            <w:rStyle w:val="ab"/>
            <w:noProof/>
            <w:szCs w:val="28"/>
            <w:lang w:val="en-US"/>
          </w:rPr>
          <w:t>navchaljno</w:t>
        </w:r>
        <w:r w:rsidR="00FD7EED" w:rsidRPr="005946AC">
          <w:rPr>
            <w:rStyle w:val="ab"/>
            <w:noProof/>
            <w:szCs w:val="28"/>
          </w:rPr>
          <w:t>-</w:t>
        </w:r>
        <w:r w:rsidR="00FD7EED" w:rsidRPr="005946AC">
          <w:rPr>
            <w:rStyle w:val="ab"/>
            <w:noProof/>
            <w:szCs w:val="28"/>
            <w:lang w:val="en-US"/>
          </w:rPr>
          <w:t>vihovnij</w:t>
        </w:r>
        <w:r w:rsidR="00FD7EED" w:rsidRPr="005946AC">
          <w:rPr>
            <w:rStyle w:val="ab"/>
            <w:noProof/>
            <w:szCs w:val="28"/>
          </w:rPr>
          <w:t>_</w:t>
        </w:r>
        <w:r w:rsidR="00FD7EED" w:rsidRPr="005946AC">
          <w:rPr>
            <w:rStyle w:val="ab"/>
            <w:noProof/>
            <w:szCs w:val="28"/>
            <w:lang w:val="en-US"/>
          </w:rPr>
          <w:t>proces</w:t>
        </w:r>
        <w:r w:rsidR="00FD7EED" w:rsidRPr="005946AC">
          <w:rPr>
            <w:rStyle w:val="ab"/>
            <w:noProof/>
            <w:szCs w:val="28"/>
          </w:rPr>
          <w:t>/</w:t>
        </w:r>
        <w:r w:rsidR="00FD7EED" w:rsidRPr="005946AC">
          <w:rPr>
            <w:rStyle w:val="ab"/>
            <w:noProof/>
            <w:szCs w:val="28"/>
            <w:lang w:val="en-US"/>
          </w:rPr>
          <w:t>storinka</w:t>
        </w:r>
        <w:r w:rsidR="00FD7EED" w:rsidRPr="005946AC">
          <w:rPr>
            <w:rStyle w:val="ab"/>
            <w:noProof/>
            <w:szCs w:val="28"/>
          </w:rPr>
          <w:t>_</w:t>
        </w:r>
        <w:r w:rsidR="00FD7EED" w:rsidRPr="005946AC">
          <w:rPr>
            <w:rStyle w:val="ab"/>
            <w:noProof/>
            <w:szCs w:val="28"/>
            <w:lang w:val="en-US"/>
          </w:rPr>
          <w:t>vihovatelya</w:t>
        </w:r>
        <w:r w:rsidR="00FD7EED" w:rsidRPr="005946AC">
          <w:rPr>
            <w:rStyle w:val="ab"/>
            <w:noProof/>
            <w:szCs w:val="28"/>
          </w:rPr>
          <w:t>-</w:t>
        </w:r>
        <w:r w:rsidR="00FD7EED" w:rsidRPr="005946AC">
          <w:rPr>
            <w:rStyle w:val="ab"/>
            <w:noProof/>
            <w:szCs w:val="28"/>
            <w:lang w:val="en-US"/>
          </w:rPr>
          <w:t>metodista</w:t>
        </w:r>
        <w:r w:rsidR="00FD7EED" w:rsidRPr="005946AC">
          <w:rPr>
            <w:rStyle w:val="ab"/>
            <w:noProof/>
            <w:szCs w:val="28"/>
          </w:rPr>
          <w:t>/</w:t>
        </w:r>
        <w:r w:rsidR="00FD7EED" w:rsidRPr="005946AC">
          <w:rPr>
            <w:rStyle w:val="ab"/>
            <w:noProof/>
            <w:szCs w:val="28"/>
            <w:lang w:val="en-US"/>
          </w:rPr>
          <w:t>meta</w:t>
        </w:r>
        <w:r w:rsidR="00FD7EED" w:rsidRPr="005946AC">
          <w:rPr>
            <w:rStyle w:val="ab"/>
            <w:noProof/>
            <w:szCs w:val="28"/>
          </w:rPr>
          <w:t>_</w:t>
        </w:r>
        <w:r w:rsidR="00FD7EED" w:rsidRPr="005946AC">
          <w:rPr>
            <w:rStyle w:val="ab"/>
            <w:noProof/>
            <w:szCs w:val="28"/>
            <w:lang w:val="en-US"/>
          </w:rPr>
          <w:t>ta</w:t>
        </w:r>
        <w:r w:rsidR="00FD7EED" w:rsidRPr="005946AC">
          <w:rPr>
            <w:rStyle w:val="ab"/>
            <w:noProof/>
            <w:szCs w:val="28"/>
          </w:rPr>
          <w:t>_</w:t>
        </w:r>
        <w:r w:rsidR="00FD7EED" w:rsidRPr="005946AC">
          <w:rPr>
            <w:rStyle w:val="ab"/>
            <w:noProof/>
            <w:szCs w:val="28"/>
            <w:lang w:val="en-US"/>
          </w:rPr>
          <w:t>zavdannya</w:t>
        </w:r>
        <w:r w:rsidR="00FD7EED" w:rsidRPr="005946AC">
          <w:rPr>
            <w:rStyle w:val="ab"/>
            <w:noProof/>
            <w:szCs w:val="28"/>
          </w:rPr>
          <w:t>_</w:t>
        </w:r>
        <w:r w:rsidR="00FD7EED" w:rsidRPr="005946AC">
          <w:rPr>
            <w:rStyle w:val="ab"/>
            <w:noProof/>
            <w:szCs w:val="28"/>
            <w:lang w:val="en-US"/>
          </w:rPr>
          <w:t>ekologichnogo</w:t>
        </w:r>
        <w:r w:rsidR="00FD7EED" w:rsidRPr="005946AC">
          <w:rPr>
            <w:rStyle w:val="ab"/>
            <w:noProof/>
            <w:szCs w:val="28"/>
          </w:rPr>
          <w:t>_</w:t>
        </w:r>
        <w:r w:rsidR="00FD7EED" w:rsidRPr="005946AC">
          <w:rPr>
            <w:rStyle w:val="ab"/>
            <w:noProof/>
            <w:szCs w:val="28"/>
            <w:lang w:val="en-US"/>
          </w:rPr>
          <w:t>vihovannya</w:t>
        </w:r>
        <w:r w:rsidR="00FD7EED" w:rsidRPr="005946AC">
          <w:rPr>
            <w:rStyle w:val="ab"/>
            <w:noProof/>
            <w:szCs w:val="28"/>
          </w:rPr>
          <w:t>_</w:t>
        </w:r>
        <w:r w:rsidR="00FD7EED" w:rsidRPr="005946AC">
          <w:rPr>
            <w:rStyle w:val="ab"/>
            <w:noProof/>
            <w:szCs w:val="28"/>
            <w:lang w:val="en-US"/>
          </w:rPr>
          <w:t>ditej</w:t>
        </w:r>
        <w:r w:rsidR="00FD7EED" w:rsidRPr="005946AC">
          <w:rPr>
            <w:rStyle w:val="ab"/>
            <w:noProof/>
            <w:szCs w:val="28"/>
          </w:rPr>
          <w:t>/</w:t>
        </w:r>
        <w:r w:rsidR="00FD7EED" w:rsidRPr="005946AC">
          <w:rPr>
            <w:rStyle w:val="ab"/>
            <w:noProof/>
            <w:szCs w:val="28"/>
            <w:lang w:val="uk-UA"/>
          </w:rPr>
          <w:t xml:space="preserve"> </w:t>
        </w:r>
        <w:r w:rsidR="00FD7EED" w:rsidRPr="005946AC">
          <w:rPr>
            <w:rStyle w:val="ab"/>
            <w:noProof/>
            <w:szCs w:val="28"/>
          </w:rPr>
          <w:t>(дата</w:t>
        </w:r>
      </w:hyperlink>
      <w:r w:rsidRPr="00FD7EED">
        <w:rPr>
          <w:noProof/>
          <w:szCs w:val="28"/>
        </w:rPr>
        <w:t xml:space="preserve"> звернення:16.11.2020).</w:t>
      </w:r>
    </w:p>
    <w:p w14:paraId="5A4BECE0" w14:textId="72BEF8A7" w:rsidR="00F20AE6" w:rsidRPr="00FD7EED" w:rsidRDefault="00F20AE6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</w:rPr>
        <w:t>15. Разумный В.А. Художественная педагогика</w:t>
      </w:r>
      <w:r w:rsidR="00FD7EED">
        <w:rPr>
          <w:noProof/>
          <w:szCs w:val="28"/>
          <w:lang w:val="uk-UA"/>
        </w:rPr>
        <w:t xml:space="preserve">. </w:t>
      </w:r>
      <w:r w:rsidR="0068521E" w:rsidRPr="00FD7EED">
        <w:rPr>
          <w:noProof/>
          <w:szCs w:val="28"/>
          <w:lang w:val="en-US"/>
        </w:rPr>
        <w:t>URL</w:t>
      </w:r>
      <w:r w:rsidRPr="00FD7EED">
        <w:rPr>
          <w:noProof/>
          <w:szCs w:val="28"/>
          <w:lang w:val="uk-UA"/>
        </w:rPr>
        <w:t xml:space="preserve">: </w:t>
      </w:r>
      <w:r w:rsidRPr="00FD7EED">
        <w:rPr>
          <w:noProof/>
          <w:szCs w:val="28"/>
          <w:lang w:val="en-US"/>
        </w:rPr>
        <w:t>http</w:t>
      </w:r>
      <w:r w:rsidRPr="00FD7EED">
        <w:rPr>
          <w:noProof/>
          <w:szCs w:val="28"/>
          <w:lang w:val="uk-UA"/>
        </w:rPr>
        <w:t>://</w:t>
      </w:r>
      <w:r w:rsidRPr="00FD7EED">
        <w:rPr>
          <w:noProof/>
          <w:szCs w:val="28"/>
          <w:lang w:val="en-US"/>
        </w:rPr>
        <w:t>log</w:t>
      </w:r>
      <w:r w:rsidRPr="00FD7EED">
        <w:rPr>
          <w:noProof/>
          <w:szCs w:val="28"/>
          <w:lang w:val="uk-UA"/>
        </w:rPr>
        <w:t>-</w:t>
      </w:r>
      <w:r w:rsidRPr="00FD7EED">
        <w:rPr>
          <w:noProof/>
          <w:szCs w:val="28"/>
          <w:lang w:val="en-US"/>
        </w:rPr>
        <w:t>in</w:t>
      </w:r>
      <w:r w:rsidRPr="00FD7EED">
        <w:rPr>
          <w:noProof/>
          <w:szCs w:val="28"/>
          <w:lang w:val="uk-UA"/>
        </w:rPr>
        <w:t>.</w:t>
      </w:r>
      <w:r w:rsidRPr="00FD7EED">
        <w:rPr>
          <w:noProof/>
          <w:szCs w:val="28"/>
          <w:lang w:val="en-US"/>
        </w:rPr>
        <w:t>ru</w:t>
      </w:r>
      <w:r w:rsidRPr="00FD7EED">
        <w:rPr>
          <w:noProof/>
          <w:szCs w:val="28"/>
          <w:lang w:val="uk-UA"/>
        </w:rPr>
        <w:t>/</w:t>
      </w:r>
      <w:r w:rsidRPr="00FD7EED">
        <w:rPr>
          <w:noProof/>
          <w:szCs w:val="28"/>
          <w:lang w:val="en-US"/>
        </w:rPr>
        <w:t>books</w:t>
      </w:r>
      <w:r w:rsidRPr="00FD7EED">
        <w:rPr>
          <w:noProof/>
          <w:szCs w:val="28"/>
          <w:lang w:val="uk-UA"/>
        </w:rPr>
        <w:t>/</w:t>
      </w:r>
      <w:r w:rsidRPr="00FD7EED">
        <w:rPr>
          <w:noProof/>
          <w:szCs w:val="28"/>
          <w:lang w:val="en-US"/>
        </w:rPr>
        <w:t>khudozhestvennaya</w:t>
      </w:r>
      <w:r w:rsidRPr="00FD7EED">
        <w:rPr>
          <w:noProof/>
          <w:szCs w:val="28"/>
          <w:lang w:val="uk-UA"/>
        </w:rPr>
        <w:t>-</w:t>
      </w:r>
      <w:r w:rsidRPr="00FD7EED">
        <w:rPr>
          <w:noProof/>
          <w:szCs w:val="28"/>
          <w:lang w:val="en-US"/>
        </w:rPr>
        <w:t>pedagogika</w:t>
      </w:r>
      <w:r w:rsidRPr="00FD7EED">
        <w:rPr>
          <w:noProof/>
          <w:szCs w:val="28"/>
          <w:lang w:val="uk-UA"/>
        </w:rPr>
        <w:t>-</w:t>
      </w:r>
      <w:r w:rsidRPr="00FD7EED">
        <w:rPr>
          <w:noProof/>
          <w:szCs w:val="28"/>
          <w:lang w:val="en-US"/>
        </w:rPr>
        <w:t>razumnyiy</w:t>
      </w:r>
      <w:r w:rsidRPr="00FD7EED">
        <w:rPr>
          <w:noProof/>
          <w:szCs w:val="28"/>
          <w:lang w:val="uk-UA"/>
        </w:rPr>
        <w:t>-</w:t>
      </w:r>
      <w:r w:rsidRPr="00FD7EED">
        <w:rPr>
          <w:noProof/>
          <w:szCs w:val="28"/>
          <w:lang w:val="en-US"/>
        </w:rPr>
        <w:t>v</w:t>
      </w:r>
      <w:r w:rsidRPr="00FD7EED">
        <w:rPr>
          <w:noProof/>
          <w:szCs w:val="28"/>
          <w:lang w:val="uk-UA"/>
        </w:rPr>
        <w:t>-</w:t>
      </w:r>
      <w:r w:rsidRPr="00FD7EED">
        <w:rPr>
          <w:noProof/>
          <w:szCs w:val="28"/>
          <w:lang w:val="en-US"/>
        </w:rPr>
        <w:t>a</w:t>
      </w:r>
      <w:r w:rsidRPr="00FD7EED">
        <w:rPr>
          <w:noProof/>
          <w:szCs w:val="28"/>
          <w:lang w:val="uk-UA"/>
        </w:rPr>
        <w:t>-</w:t>
      </w:r>
      <w:r w:rsidRPr="00FD7EED">
        <w:rPr>
          <w:noProof/>
          <w:szCs w:val="28"/>
          <w:lang w:val="en-US"/>
        </w:rPr>
        <w:t>pedagogika</w:t>
      </w:r>
      <w:r w:rsidRPr="00FD7EED">
        <w:rPr>
          <w:noProof/>
          <w:szCs w:val="28"/>
          <w:lang w:val="uk-UA"/>
        </w:rPr>
        <w:t xml:space="preserve">/ </w:t>
      </w:r>
      <w:r w:rsidR="0068521E" w:rsidRPr="00FD7EED">
        <w:rPr>
          <w:noProof/>
          <w:szCs w:val="28"/>
          <w:lang w:val="uk-UA"/>
        </w:rPr>
        <w:t>(дата звернення 16.11.2020).</w:t>
      </w:r>
    </w:p>
    <w:p w14:paraId="2DCB4077" w14:textId="50E5FE71" w:rsidR="00F20AE6" w:rsidRPr="00FD7EED" w:rsidRDefault="00F20AE6" w:rsidP="00FD7EED">
      <w:pPr>
        <w:pStyle w:val="a8"/>
        <w:spacing w:line="360" w:lineRule="auto"/>
        <w:ind w:firstLine="709"/>
        <w:jc w:val="both"/>
        <w:rPr>
          <w:noProof/>
          <w:szCs w:val="28"/>
          <w:lang w:val="en-US"/>
        </w:rPr>
      </w:pPr>
      <w:r w:rsidRPr="00FD7EED">
        <w:rPr>
          <w:noProof/>
          <w:szCs w:val="28"/>
        </w:rPr>
        <w:t>16. Борев Ю. Эстетика: Учебник</w:t>
      </w:r>
      <w:r w:rsidR="00FD7EED">
        <w:rPr>
          <w:noProof/>
          <w:szCs w:val="28"/>
          <w:lang w:val="uk-UA"/>
        </w:rPr>
        <w:t xml:space="preserve">. </w:t>
      </w:r>
      <w:r w:rsidRPr="00FD7EED">
        <w:rPr>
          <w:noProof/>
          <w:szCs w:val="28"/>
        </w:rPr>
        <w:t>М.: Высш. шк., 2002.</w:t>
      </w:r>
      <w:r w:rsidR="00FD7EED" w:rsidRPr="00FD7EED">
        <w:rPr>
          <w:noProof/>
          <w:szCs w:val="28"/>
        </w:rPr>
        <w:t xml:space="preserve"> </w:t>
      </w:r>
      <w:r w:rsidRPr="00FD7EED">
        <w:rPr>
          <w:noProof/>
          <w:szCs w:val="28"/>
          <w:lang w:val="en-US"/>
        </w:rPr>
        <w:t xml:space="preserve">511 </w:t>
      </w:r>
      <w:r w:rsidRPr="00FD7EED">
        <w:rPr>
          <w:noProof/>
          <w:szCs w:val="28"/>
        </w:rPr>
        <w:t>с</w:t>
      </w:r>
      <w:r w:rsidRPr="00FD7EED">
        <w:rPr>
          <w:noProof/>
          <w:szCs w:val="28"/>
          <w:lang w:val="en-US"/>
        </w:rPr>
        <w:t>.</w:t>
      </w:r>
      <w:r w:rsidR="0068521E" w:rsidRPr="00FD7EED">
        <w:rPr>
          <w:noProof/>
          <w:szCs w:val="28"/>
          <w:lang w:val="en-US"/>
        </w:rPr>
        <w:t xml:space="preserve"> URL</w:t>
      </w:r>
      <w:r w:rsidRPr="00FD7EED">
        <w:rPr>
          <w:noProof/>
          <w:szCs w:val="28"/>
          <w:lang w:val="en-US"/>
        </w:rPr>
        <w:t>: http://www.gumer.info/bibliotek_ Buks/Culture/ Borev/_13.php</w:t>
      </w:r>
      <w:r w:rsidR="0068521E" w:rsidRPr="00FD7EED">
        <w:rPr>
          <w:noProof/>
          <w:szCs w:val="28"/>
          <w:lang w:val="en-US"/>
        </w:rPr>
        <w:t>/ (</w:t>
      </w:r>
      <w:r w:rsidR="0068521E" w:rsidRPr="00FD7EED">
        <w:rPr>
          <w:noProof/>
          <w:szCs w:val="28"/>
        </w:rPr>
        <w:t>дата</w:t>
      </w:r>
      <w:r w:rsidR="0068521E" w:rsidRPr="00FD7EED">
        <w:rPr>
          <w:noProof/>
          <w:szCs w:val="28"/>
          <w:lang w:val="en-US"/>
        </w:rPr>
        <w:t xml:space="preserve"> </w:t>
      </w:r>
      <w:r w:rsidR="0068521E" w:rsidRPr="00FD7EED">
        <w:rPr>
          <w:noProof/>
          <w:szCs w:val="28"/>
        </w:rPr>
        <w:t>звернення</w:t>
      </w:r>
      <w:r w:rsidR="0068521E" w:rsidRPr="00FD7EED">
        <w:rPr>
          <w:noProof/>
          <w:szCs w:val="28"/>
          <w:lang w:val="en-US"/>
        </w:rPr>
        <w:t xml:space="preserve"> 16.11.2020).</w:t>
      </w:r>
    </w:p>
    <w:p w14:paraId="6974EF11" w14:textId="4787770C" w:rsidR="00F20AE6" w:rsidRPr="006F150E" w:rsidRDefault="00F20AE6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en-US"/>
        </w:rPr>
        <w:t xml:space="preserve">17. </w:t>
      </w:r>
      <w:r w:rsidRPr="00FD7EED">
        <w:rPr>
          <w:noProof/>
          <w:szCs w:val="28"/>
        </w:rPr>
        <w:t>Семашко</w:t>
      </w:r>
      <w:r w:rsidRPr="00FD7EED">
        <w:rPr>
          <w:noProof/>
          <w:szCs w:val="28"/>
          <w:lang w:val="en-US"/>
        </w:rPr>
        <w:t xml:space="preserve"> </w:t>
      </w:r>
      <w:r w:rsidRPr="00FD7EED">
        <w:rPr>
          <w:noProof/>
          <w:szCs w:val="28"/>
        </w:rPr>
        <w:t>О</w:t>
      </w:r>
      <w:r w:rsidRPr="00FD7EED">
        <w:rPr>
          <w:noProof/>
          <w:szCs w:val="28"/>
          <w:lang w:val="en-US"/>
        </w:rPr>
        <w:t>.</w:t>
      </w:r>
      <w:r w:rsidRPr="00FD7EED">
        <w:rPr>
          <w:noProof/>
          <w:szCs w:val="28"/>
        </w:rPr>
        <w:t>М</w:t>
      </w:r>
      <w:r w:rsidRPr="00FD7EED">
        <w:rPr>
          <w:noProof/>
          <w:szCs w:val="28"/>
          <w:lang w:val="en-US"/>
        </w:rPr>
        <w:t xml:space="preserve">. </w:t>
      </w:r>
      <w:r w:rsidRPr="00FD7EED">
        <w:rPr>
          <w:noProof/>
          <w:szCs w:val="28"/>
        </w:rPr>
        <w:t>Соціологія</w:t>
      </w:r>
      <w:r w:rsidRPr="00FD7EED">
        <w:rPr>
          <w:noProof/>
          <w:szCs w:val="28"/>
          <w:lang w:val="en-US"/>
        </w:rPr>
        <w:t xml:space="preserve"> </w:t>
      </w:r>
      <w:r w:rsidRPr="00FD7EED">
        <w:rPr>
          <w:noProof/>
          <w:szCs w:val="28"/>
        </w:rPr>
        <w:t>мистецтва</w:t>
      </w:r>
      <w:r w:rsidRPr="00FD7EED">
        <w:rPr>
          <w:noProof/>
          <w:szCs w:val="28"/>
          <w:lang w:val="en-US"/>
        </w:rPr>
        <w:t xml:space="preserve">: </w:t>
      </w:r>
      <w:r w:rsidRPr="00FD7EED">
        <w:rPr>
          <w:noProof/>
          <w:szCs w:val="28"/>
        </w:rPr>
        <w:t>Навчальнии</w:t>
      </w:r>
      <w:r w:rsidRPr="00FD7EED">
        <w:rPr>
          <w:noProof/>
          <w:szCs w:val="28"/>
          <w:lang w:val="en-US"/>
        </w:rPr>
        <w:t xml:space="preserve">̆ </w:t>
      </w:r>
      <w:r w:rsidRPr="00FD7EED">
        <w:rPr>
          <w:noProof/>
          <w:szCs w:val="28"/>
        </w:rPr>
        <w:t>посібник</w:t>
      </w:r>
      <w:r w:rsidR="00FD7EED">
        <w:rPr>
          <w:noProof/>
          <w:szCs w:val="28"/>
          <w:lang w:val="uk-UA"/>
        </w:rPr>
        <w:t xml:space="preserve">. </w:t>
      </w:r>
      <w:r w:rsidRPr="006F150E">
        <w:rPr>
          <w:noProof/>
          <w:szCs w:val="28"/>
          <w:lang w:val="uk-UA"/>
        </w:rPr>
        <w:t xml:space="preserve">К.: ДАКККіМ, 2003. 266 с. </w:t>
      </w:r>
    </w:p>
    <w:p w14:paraId="46045736" w14:textId="130F21C8" w:rsidR="00F20AE6" w:rsidRPr="006F150E" w:rsidRDefault="00F20AE6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6F150E">
        <w:rPr>
          <w:noProof/>
          <w:szCs w:val="28"/>
          <w:lang w:val="uk-UA"/>
        </w:rPr>
        <w:t>18. Кормич Л.І., Багацький В.В. Культурологія (історія і теорія світової культури ХХ століття): Навчальний посібник</w:t>
      </w:r>
      <w:r w:rsidR="00FD7EED">
        <w:rPr>
          <w:noProof/>
          <w:szCs w:val="28"/>
          <w:lang w:val="uk-UA"/>
        </w:rPr>
        <w:t xml:space="preserve">. </w:t>
      </w:r>
      <w:r w:rsidRPr="006F150E">
        <w:rPr>
          <w:noProof/>
          <w:szCs w:val="28"/>
          <w:lang w:val="uk-UA"/>
        </w:rPr>
        <w:t>Х</w:t>
      </w:r>
      <w:r w:rsidR="00FD7EED">
        <w:rPr>
          <w:noProof/>
          <w:szCs w:val="28"/>
          <w:lang w:val="uk-UA"/>
        </w:rPr>
        <w:t>арків</w:t>
      </w:r>
      <w:r w:rsidRPr="006F150E">
        <w:rPr>
          <w:noProof/>
          <w:szCs w:val="28"/>
          <w:lang w:val="uk-UA"/>
        </w:rPr>
        <w:t>: Одіссей, 2002.</w:t>
      </w:r>
      <w:r w:rsidR="00FD7EED" w:rsidRPr="006F150E">
        <w:rPr>
          <w:noProof/>
          <w:szCs w:val="28"/>
          <w:lang w:val="uk-UA"/>
        </w:rPr>
        <w:t xml:space="preserve"> </w:t>
      </w:r>
      <w:r w:rsidRPr="006F150E">
        <w:rPr>
          <w:noProof/>
          <w:szCs w:val="28"/>
          <w:lang w:val="uk-UA"/>
        </w:rPr>
        <w:t>304 с.</w:t>
      </w:r>
    </w:p>
    <w:p w14:paraId="2F928C02" w14:textId="64AF3F85" w:rsidR="0098022F" w:rsidRPr="00FD7EED" w:rsidRDefault="0098022F" w:rsidP="00FD7EED">
      <w:pPr>
        <w:pStyle w:val="a8"/>
        <w:spacing w:line="360" w:lineRule="auto"/>
        <w:ind w:firstLine="709"/>
        <w:jc w:val="both"/>
        <w:rPr>
          <w:noProof/>
          <w:szCs w:val="28"/>
        </w:rPr>
      </w:pPr>
      <w:r w:rsidRPr="006F150E">
        <w:rPr>
          <w:noProof/>
          <w:szCs w:val="28"/>
          <w:lang w:val="uk-UA"/>
        </w:rPr>
        <w:t xml:space="preserve">19. </w:t>
      </w:r>
      <w:r w:rsidRPr="00FD7EED">
        <w:rPr>
          <w:noProof/>
          <w:szCs w:val="28"/>
          <w:lang w:val="en-US"/>
        </w:rPr>
        <w:t>C</w:t>
      </w:r>
      <w:r w:rsidRPr="006F150E">
        <w:rPr>
          <w:noProof/>
          <w:szCs w:val="28"/>
          <w:lang w:val="uk-UA"/>
        </w:rPr>
        <w:t>ухомлинський В.О. Вибрані твори: в 5 т</w:t>
      </w:r>
      <w:r w:rsidR="00FD7EED">
        <w:rPr>
          <w:noProof/>
          <w:szCs w:val="28"/>
          <w:lang w:val="uk-UA"/>
        </w:rPr>
        <w:t xml:space="preserve">. </w:t>
      </w:r>
      <w:r w:rsidRPr="006F150E">
        <w:rPr>
          <w:noProof/>
          <w:szCs w:val="28"/>
          <w:lang w:val="uk-UA"/>
        </w:rPr>
        <w:t xml:space="preserve">Серце віддаю дітям. </w:t>
      </w:r>
      <w:r w:rsidRPr="00FD7EED">
        <w:rPr>
          <w:noProof/>
          <w:szCs w:val="28"/>
        </w:rPr>
        <w:t>Народження громадянина. Листи до сина.</w:t>
      </w:r>
      <w:r w:rsidR="00FD7EED" w:rsidRPr="00FD7EED">
        <w:rPr>
          <w:noProof/>
          <w:szCs w:val="28"/>
        </w:rPr>
        <w:t xml:space="preserve"> </w:t>
      </w:r>
      <w:r w:rsidRPr="00FD7EED">
        <w:rPr>
          <w:noProof/>
          <w:szCs w:val="28"/>
        </w:rPr>
        <w:t>К.: Рад. шк.,</w:t>
      </w:r>
      <w:r w:rsid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</w:rPr>
        <w:t>1977.</w:t>
      </w:r>
      <w:r w:rsidR="00FD7EED" w:rsidRPr="00FD7EED">
        <w:rPr>
          <w:noProof/>
          <w:szCs w:val="28"/>
        </w:rPr>
        <w:t xml:space="preserve"> </w:t>
      </w:r>
      <w:r w:rsidRPr="00FD7EED">
        <w:rPr>
          <w:noProof/>
          <w:szCs w:val="28"/>
        </w:rPr>
        <w:t>Т</w:t>
      </w:r>
      <w:r w:rsidR="00FD7EED">
        <w:rPr>
          <w:noProof/>
          <w:szCs w:val="28"/>
          <w:lang w:val="uk-UA"/>
        </w:rPr>
        <w:t xml:space="preserve">. </w:t>
      </w:r>
      <w:r w:rsidRPr="00FD7EED">
        <w:rPr>
          <w:noProof/>
          <w:szCs w:val="28"/>
        </w:rPr>
        <w:t>3.</w:t>
      </w:r>
      <w:r w:rsidR="00FD7EED" w:rsidRPr="00FD7EED">
        <w:rPr>
          <w:noProof/>
          <w:szCs w:val="28"/>
        </w:rPr>
        <w:t xml:space="preserve"> </w:t>
      </w:r>
      <w:r w:rsidRPr="00FD7EED">
        <w:rPr>
          <w:noProof/>
          <w:szCs w:val="28"/>
        </w:rPr>
        <w:t xml:space="preserve">671 с. </w:t>
      </w:r>
    </w:p>
    <w:p w14:paraId="2411F6F4" w14:textId="298B693C" w:rsidR="0098022F" w:rsidRPr="00FD7EED" w:rsidRDefault="0098022F" w:rsidP="00FD7EED">
      <w:pPr>
        <w:pStyle w:val="a8"/>
        <w:spacing w:line="360" w:lineRule="auto"/>
        <w:ind w:firstLine="709"/>
        <w:jc w:val="both"/>
        <w:rPr>
          <w:noProof/>
          <w:szCs w:val="28"/>
        </w:rPr>
      </w:pPr>
      <w:r w:rsidRPr="00FD7EED">
        <w:rPr>
          <w:noProof/>
          <w:szCs w:val="28"/>
        </w:rPr>
        <w:t>20.Кононко О.Л. Художня література</w:t>
      </w:r>
      <w:r w:rsidR="0068521E" w:rsidRPr="00FD7EED">
        <w:rPr>
          <w:noProof/>
          <w:szCs w:val="28"/>
        </w:rPr>
        <w:t xml:space="preserve">. </w:t>
      </w:r>
      <w:r w:rsidRPr="00FD7EED">
        <w:rPr>
          <w:noProof/>
          <w:szCs w:val="28"/>
        </w:rPr>
        <w:t>Коментар до Базового компоненту дошкільної освіти в Україні. К.: Ред. журн. «Дошкільне виховання», 2003.</w:t>
      </w:r>
      <w:r w:rsidR="00FD7EED" w:rsidRPr="00FD7EED">
        <w:rPr>
          <w:noProof/>
          <w:szCs w:val="28"/>
        </w:rPr>
        <w:t xml:space="preserve"> </w:t>
      </w:r>
      <w:r w:rsidRPr="00FD7EED">
        <w:rPr>
          <w:noProof/>
          <w:szCs w:val="28"/>
        </w:rPr>
        <w:t>С.</w:t>
      </w:r>
      <w:r w:rsidR="00FD7EED">
        <w:rPr>
          <w:noProof/>
          <w:szCs w:val="28"/>
          <w:lang w:val="uk-UA"/>
        </w:rPr>
        <w:t> </w:t>
      </w:r>
      <w:r w:rsidRPr="00FD7EED">
        <w:rPr>
          <w:noProof/>
          <w:szCs w:val="28"/>
        </w:rPr>
        <w:t xml:space="preserve">149–152. </w:t>
      </w:r>
    </w:p>
    <w:p w14:paraId="603BBA64" w14:textId="787574E6" w:rsidR="0098022F" w:rsidRPr="00FD7EED" w:rsidRDefault="0098022F" w:rsidP="00FD7EED">
      <w:pPr>
        <w:pStyle w:val="a8"/>
        <w:spacing w:line="360" w:lineRule="auto"/>
        <w:ind w:firstLine="709"/>
        <w:jc w:val="both"/>
        <w:rPr>
          <w:noProof/>
          <w:szCs w:val="28"/>
        </w:rPr>
      </w:pPr>
      <w:r w:rsidRPr="00FD7EED">
        <w:rPr>
          <w:noProof/>
          <w:szCs w:val="28"/>
        </w:rPr>
        <w:t>21. Кононко О.Л. 2.Соціально-емоційний розвиток особистості (у дошкільному дитинстві)</w:t>
      </w:r>
      <w:r w:rsidR="00FD7EED">
        <w:rPr>
          <w:noProof/>
          <w:szCs w:val="28"/>
          <w:lang w:val="uk-UA"/>
        </w:rPr>
        <w:t xml:space="preserve">. </w:t>
      </w:r>
      <w:r w:rsidRPr="00FD7EED">
        <w:rPr>
          <w:noProof/>
          <w:szCs w:val="28"/>
        </w:rPr>
        <w:t xml:space="preserve">К.: Освіта, 1998. 225 с. </w:t>
      </w:r>
    </w:p>
    <w:p w14:paraId="6E6A80AB" w14:textId="4D12A0ED" w:rsidR="0098022F" w:rsidRPr="00FD7EED" w:rsidRDefault="0098022F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22. Глухова Н. Емоційне спілкування дитини з природою як умова творчого осягнення світу</w:t>
      </w:r>
      <w:r w:rsidR="0068521E" w:rsidRPr="00FD7EED">
        <w:rPr>
          <w:noProof/>
          <w:szCs w:val="28"/>
          <w:lang w:val="uk-UA"/>
        </w:rPr>
        <w:t xml:space="preserve">. </w:t>
      </w:r>
      <w:r w:rsidRPr="00FD7EED">
        <w:rPr>
          <w:i/>
          <w:iCs/>
          <w:noProof/>
          <w:szCs w:val="28"/>
          <w:lang w:val="uk-UA"/>
        </w:rPr>
        <w:t>Дошкільне виховання</w:t>
      </w:r>
      <w:r w:rsidR="00FD7EED">
        <w:rPr>
          <w:noProof/>
          <w:szCs w:val="28"/>
          <w:lang w:val="uk-UA"/>
        </w:rPr>
        <w:t>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2008. </w:t>
      </w:r>
      <w:r w:rsidR="0068521E" w:rsidRPr="00FD7EED">
        <w:rPr>
          <w:noProof/>
          <w:szCs w:val="28"/>
          <w:lang w:val="uk-UA"/>
        </w:rPr>
        <w:t>№ 1</w:t>
      </w:r>
      <w:r w:rsidRPr="00FD7EED">
        <w:rPr>
          <w:noProof/>
          <w:szCs w:val="28"/>
          <w:lang w:val="uk-UA"/>
        </w:rPr>
        <w:t>0.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С. 16–19. </w:t>
      </w:r>
    </w:p>
    <w:p w14:paraId="06D70102" w14:textId="5BCA928A" w:rsidR="008820B8" w:rsidRPr="00FD7EED" w:rsidRDefault="008820B8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23. Бєлєнька Г.В. Дошкільнятам про світ природи: Старший дошкільний вік: навч.-метод. посіб.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>К</w:t>
      </w:r>
      <w:r w:rsidR="0068521E" w:rsidRPr="00FD7EED">
        <w:rPr>
          <w:noProof/>
          <w:szCs w:val="28"/>
          <w:lang w:val="uk-UA"/>
        </w:rPr>
        <w:t>иїв</w:t>
      </w:r>
      <w:r w:rsidRPr="00FD7EED">
        <w:rPr>
          <w:noProof/>
          <w:szCs w:val="28"/>
          <w:lang w:val="uk-UA"/>
        </w:rPr>
        <w:t xml:space="preserve">: Генеза, 2013. 112 с. </w:t>
      </w:r>
    </w:p>
    <w:p w14:paraId="014E57F6" w14:textId="5EDE8D04" w:rsidR="008820B8" w:rsidRPr="00FD7EED" w:rsidRDefault="008820B8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 xml:space="preserve">24. Прокоф’єва М.Ю. Інтеграція педагогічної підготовки майбутніх вихователів дошкільних закладів і вчителів початкових класів: автореф. дис. ... </w:t>
      </w:r>
      <w:r w:rsidRPr="00FD7EED">
        <w:rPr>
          <w:noProof/>
          <w:szCs w:val="28"/>
          <w:lang w:val="uk-UA"/>
        </w:rPr>
        <w:lastRenderedPageBreak/>
        <w:t>канд. пед. наук : [спец.] 13.00.04 “Теорія та методика професійної освіти”</w:t>
      </w:r>
      <w:r w:rsidR="00FD7EED">
        <w:rPr>
          <w:noProof/>
          <w:szCs w:val="28"/>
          <w:lang w:val="uk-UA"/>
        </w:rPr>
        <w:t xml:space="preserve">. </w:t>
      </w:r>
      <w:r w:rsidRPr="00FD7EED">
        <w:rPr>
          <w:noProof/>
          <w:szCs w:val="28"/>
          <w:lang w:val="uk-UA"/>
        </w:rPr>
        <w:t>Одеса, 2008.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>21</w:t>
      </w:r>
      <w:r w:rsidR="00FD7EED">
        <w:rPr>
          <w:noProof/>
          <w:szCs w:val="28"/>
          <w:lang w:val="uk-UA"/>
        </w:rPr>
        <w:t> </w:t>
      </w:r>
      <w:r w:rsidRPr="00FD7EED">
        <w:rPr>
          <w:noProof/>
          <w:szCs w:val="28"/>
          <w:lang w:val="uk-UA"/>
        </w:rPr>
        <w:t xml:space="preserve">с. </w:t>
      </w:r>
    </w:p>
    <w:p w14:paraId="35912E9E" w14:textId="77C5B6C8" w:rsidR="008820B8" w:rsidRPr="00FD7EED" w:rsidRDefault="008820B8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25. Гавриш Н.В. Інтеграційні процеси в системі дошкільної освіти</w:t>
      </w:r>
      <w:r w:rsidR="00FD7EED">
        <w:rPr>
          <w:noProof/>
          <w:szCs w:val="28"/>
          <w:lang w:val="uk-UA"/>
        </w:rPr>
        <w:t xml:space="preserve">. </w:t>
      </w:r>
      <w:r w:rsidRPr="00FD7EED">
        <w:rPr>
          <w:i/>
          <w:iCs/>
          <w:noProof/>
          <w:szCs w:val="28"/>
          <w:lang w:val="uk-UA"/>
        </w:rPr>
        <w:t>Вісник Дніпропетровського університету економіки та права імені Альфреда Нобеля.</w:t>
      </w:r>
      <w:r w:rsidRPr="00FD7EED">
        <w:rPr>
          <w:noProof/>
          <w:szCs w:val="28"/>
          <w:lang w:val="uk-UA"/>
        </w:rPr>
        <w:t xml:space="preserve"> Серія «Педагогіка і психологія»</w:t>
      </w:r>
      <w:r w:rsidR="00FD7EED">
        <w:rPr>
          <w:noProof/>
          <w:szCs w:val="28"/>
          <w:lang w:val="uk-UA"/>
        </w:rPr>
        <w:t>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2011. </w:t>
      </w:r>
      <w:r w:rsidR="0068521E" w:rsidRPr="00FD7EED">
        <w:rPr>
          <w:noProof/>
          <w:szCs w:val="28"/>
          <w:lang w:val="uk-UA"/>
        </w:rPr>
        <w:t>№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>1(1).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С. 16-20. </w:t>
      </w:r>
    </w:p>
    <w:p w14:paraId="1DB62A5C" w14:textId="31F142B8" w:rsidR="008820B8" w:rsidRDefault="008820B8" w:rsidP="00FD7EED">
      <w:pPr>
        <w:pStyle w:val="a8"/>
        <w:spacing w:line="360" w:lineRule="auto"/>
        <w:ind w:firstLine="709"/>
        <w:jc w:val="both"/>
        <w:rPr>
          <w:noProof/>
          <w:szCs w:val="28"/>
          <w:lang w:val="uk-UA"/>
        </w:rPr>
      </w:pPr>
      <w:r w:rsidRPr="00FD7EED">
        <w:rPr>
          <w:noProof/>
          <w:szCs w:val="28"/>
          <w:lang w:val="uk-UA"/>
        </w:rPr>
        <w:t>26. Богініч О. Пріоритети у сфері фізичного розвитку дитини дошкільного віку</w:t>
      </w:r>
      <w:r w:rsidR="00B7658D">
        <w:rPr>
          <w:noProof/>
          <w:szCs w:val="28"/>
          <w:lang w:val="uk-UA"/>
        </w:rPr>
        <w:t xml:space="preserve">. </w:t>
      </w:r>
      <w:r w:rsidRPr="00B7658D">
        <w:rPr>
          <w:i/>
          <w:iCs/>
          <w:noProof/>
          <w:szCs w:val="28"/>
          <w:lang w:val="uk-UA"/>
        </w:rPr>
        <w:t>Оптимізація фізичного розвитку дитини у вітчизняній системі освіти:</w:t>
      </w:r>
      <w:r w:rsidRPr="00FD7EED">
        <w:rPr>
          <w:noProof/>
          <w:szCs w:val="28"/>
          <w:lang w:val="uk-UA"/>
        </w:rPr>
        <w:t xml:space="preserve"> монографія</w:t>
      </w:r>
      <w:r w:rsidR="00B7658D">
        <w:rPr>
          <w:noProof/>
          <w:szCs w:val="28"/>
          <w:lang w:val="uk-UA"/>
        </w:rPr>
        <w:t xml:space="preserve">. </w:t>
      </w:r>
      <w:r w:rsidRPr="00FD7EED">
        <w:rPr>
          <w:noProof/>
          <w:szCs w:val="28"/>
          <w:lang w:val="uk-UA"/>
        </w:rPr>
        <w:t>Запоріжжя: ЗОІППО, 2010.</w:t>
      </w:r>
      <w:r w:rsidR="00FD7EED" w:rsidRPr="00FD7EED">
        <w:rPr>
          <w:noProof/>
          <w:szCs w:val="28"/>
          <w:lang w:val="uk-UA"/>
        </w:rPr>
        <w:t xml:space="preserve"> </w:t>
      </w:r>
      <w:r w:rsidRPr="00FD7EED">
        <w:rPr>
          <w:noProof/>
          <w:szCs w:val="28"/>
          <w:lang w:val="uk-UA"/>
        </w:rPr>
        <w:t xml:space="preserve">С. 124-148. </w:t>
      </w:r>
    </w:p>
    <w:p w14:paraId="778A82AD" w14:textId="53440FE7" w:rsidR="00E1506B" w:rsidRPr="00BC3516" w:rsidRDefault="00E1506B" w:rsidP="00E1506B">
      <w:pPr>
        <w:pStyle w:val="a8"/>
        <w:spacing w:line="360" w:lineRule="auto"/>
        <w:ind w:firstLine="709"/>
        <w:jc w:val="both"/>
        <w:rPr>
          <w:noProof/>
        </w:rPr>
      </w:pPr>
      <w:r w:rsidRPr="00BC3516">
        <w:rPr>
          <w:noProof/>
        </w:rPr>
        <w:t xml:space="preserve">27. Плохій З.П. Виховання екологічної культури дошкільників.  К: Редакція журналу Дошкільне виховання, 2002.  173 с. </w:t>
      </w:r>
    </w:p>
    <w:p w14:paraId="7522EE6D" w14:textId="7A637479" w:rsidR="0005127E" w:rsidRPr="00BC3516" w:rsidRDefault="0005127E" w:rsidP="00E1506B">
      <w:pPr>
        <w:pStyle w:val="a8"/>
        <w:spacing w:line="360" w:lineRule="auto"/>
        <w:ind w:firstLine="709"/>
        <w:jc w:val="both"/>
        <w:rPr>
          <w:noProof/>
        </w:rPr>
      </w:pPr>
      <w:r w:rsidRPr="00BC3516">
        <w:rPr>
          <w:noProof/>
        </w:rPr>
        <w:t xml:space="preserve">28.Екологічне виховання. </w:t>
      </w:r>
      <w:r w:rsidRPr="009006BA">
        <w:rPr>
          <w:noProof/>
          <w:lang w:val="en-AU"/>
        </w:rPr>
        <w:t>URL</w:t>
      </w:r>
      <w:r w:rsidRPr="00BC3516">
        <w:rPr>
          <w:noProof/>
        </w:rPr>
        <w:t xml:space="preserve">: </w:t>
      </w:r>
      <w:hyperlink r:id="rId9" w:history="1">
        <w:r w:rsidRPr="009006BA">
          <w:rPr>
            <w:noProof/>
            <w:lang w:val="en-AU"/>
          </w:rPr>
          <w:t>https</w:t>
        </w:r>
        <w:r w:rsidRPr="00BC3516">
          <w:rPr>
            <w:noProof/>
          </w:rPr>
          <w:t>://</w:t>
        </w:r>
        <w:r w:rsidRPr="009006BA">
          <w:rPr>
            <w:noProof/>
            <w:lang w:val="en-AU"/>
          </w:rPr>
          <w:t>patryot</w:t>
        </w:r>
        <w:r w:rsidRPr="00BC3516">
          <w:rPr>
            <w:noProof/>
          </w:rPr>
          <w:t>-</w:t>
        </w:r>
        <w:r w:rsidRPr="009006BA">
          <w:rPr>
            <w:noProof/>
            <w:lang w:val="en-AU"/>
          </w:rPr>
          <w:t>systema</w:t>
        </w:r>
        <w:r w:rsidRPr="00BC3516">
          <w:rPr>
            <w:noProof/>
          </w:rPr>
          <w:t>.</w:t>
        </w:r>
        <w:r w:rsidRPr="009006BA">
          <w:rPr>
            <w:noProof/>
            <w:lang w:val="en-AU"/>
          </w:rPr>
          <w:t>com</w:t>
        </w:r>
        <w:r w:rsidRPr="00BC3516">
          <w:rPr>
            <w:noProof/>
          </w:rPr>
          <w:t>.</w:t>
        </w:r>
        <w:r w:rsidRPr="009006BA">
          <w:rPr>
            <w:noProof/>
            <w:lang w:val="en-AU"/>
          </w:rPr>
          <w:t>ua</w:t>
        </w:r>
        <w:r w:rsidRPr="00BC3516">
          <w:rPr>
            <w:noProof/>
          </w:rPr>
          <w:t>/</w:t>
        </w:r>
        <w:r w:rsidRPr="009006BA">
          <w:rPr>
            <w:noProof/>
            <w:lang w:val="en-AU"/>
          </w:rPr>
          <w:t>ekolohichne</w:t>
        </w:r>
        <w:r w:rsidRPr="00BC3516">
          <w:rPr>
            <w:noProof/>
          </w:rPr>
          <w:t>-</w:t>
        </w:r>
        <w:r w:rsidRPr="009006BA">
          <w:rPr>
            <w:noProof/>
            <w:lang w:val="en-AU"/>
          </w:rPr>
          <w:t>vykhovannia</w:t>
        </w:r>
        <w:r w:rsidRPr="00BC3516">
          <w:rPr>
            <w:noProof/>
          </w:rPr>
          <w:t>/</w:t>
        </w:r>
      </w:hyperlink>
      <w:r w:rsidRPr="00BC3516">
        <w:rPr>
          <w:noProof/>
        </w:rPr>
        <w:t xml:space="preserve"> (дата звернення: 16.11.2020 р.).</w:t>
      </w:r>
    </w:p>
    <w:p w14:paraId="6069E33E" w14:textId="6F894E0E" w:rsidR="00567555" w:rsidRPr="00BC3516" w:rsidRDefault="00567555" w:rsidP="009006BA">
      <w:pPr>
        <w:pStyle w:val="a8"/>
        <w:spacing w:line="360" w:lineRule="auto"/>
        <w:ind w:firstLine="709"/>
        <w:jc w:val="both"/>
        <w:rPr>
          <w:noProof/>
          <w:szCs w:val="28"/>
        </w:rPr>
      </w:pPr>
      <w:r w:rsidRPr="00BC3516">
        <w:rPr>
          <w:noProof/>
          <w:szCs w:val="28"/>
        </w:rPr>
        <w:t xml:space="preserve">29. От рождения до школы/Примерная основная общеобразовательная. </w:t>
      </w:r>
      <w:r w:rsidRPr="009006BA">
        <w:rPr>
          <w:noProof/>
          <w:szCs w:val="28"/>
        </w:rPr>
        <w:t>Программа дошкольного образования</w:t>
      </w:r>
      <w:r w:rsidR="009006BA">
        <w:rPr>
          <w:noProof/>
          <w:szCs w:val="28"/>
          <w:lang w:val="uk-UA"/>
        </w:rPr>
        <w:t>.</w:t>
      </w:r>
      <w:r w:rsidRPr="009006BA">
        <w:rPr>
          <w:noProof/>
          <w:szCs w:val="28"/>
        </w:rPr>
        <w:t xml:space="preserve"> Под редакцией Н.Е. Вераксы, Т.С. Комаровой, М.А. Васильевой. </w:t>
      </w:r>
      <w:r w:rsidRPr="00BC3516">
        <w:rPr>
          <w:noProof/>
          <w:szCs w:val="28"/>
        </w:rPr>
        <w:t xml:space="preserve">М.: МОЗАИКА-СИНТЕЗ, 2010. С. 163-165,212 с. </w:t>
      </w:r>
    </w:p>
    <w:p w14:paraId="6748C208" w14:textId="4E256E04" w:rsidR="00F4569C" w:rsidRPr="009006BA" w:rsidRDefault="00F4569C" w:rsidP="009006BA">
      <w:pPr>
        <w:pStyle w:val="a8"/>
        <w:spacing w:line="360" w:lineRule="auto"/>
        <w:ind w:firstLine="709"/>
        <w:jc w:val="both"/>
        <w:rPr>
          <w:noProof/>
          <w:szCs w:val="28"/>
          <w:lang w:val="en-AU"/>
        </w:rPr>
      </w:pPr>
      <w:r w:rsidRPr="00BC3516">
        <w:rPr>
          <w:noProof/>
          <w:szCs w:val="28"/>
        </w:rPr>
        <w:t xml:space="preserve">30. Програма розвитку дітей старшого дошкільного віку “Впевнений старт” / О. О. Андрієтті, О. П. Голубович, О. П. Долинна, Т. В. Дяченко, Т. С. Ільченко, Г. Є. Іванова, Г. М. Лисенко, Т. В. Панасюк, Г. В. Петрова, Т. О. Піроженко, Н. М. Романко, Н. А. Случинська, Н. І. Трикоз.  </w:t>
      </w:r>
      <w:r w:rsidRPr="009006BA">
        <w:rPr>
          <w:noProof/>
          <w:szCs w:val="28"/>
          <w:lang w:val="en-AU"/>
        </w:rPr>
        <w:t>Тернопіль: Мандрівець, 2013.  104 с.</w:t>
      </w:r>
    </w:p>
    <w:p w14:paraId="0F9965DD" w14:textId="2541BA57" w:rsidR="00E1506B" w:rsidRPr="009006BA" w:rsidRDefault="00E1506B" w:rsidP="00FD7EED">
      <w:pPr>
        <w:pStyle w:val="a8"/>
        <w:spacing w:line="360" w:lineRule="auto"/>
        <w:ind w:firstLine="709"/>
        <w:jc w:val="both"/>
        <w:rPr>
          <w:noProof/>
          <w:szCs w:val="28"/>
          <w:lang w:val="en-AU"/>
        </w:rPr>
      </w:pPr>
    </w:p>
    <w:sectPr w:rsidR="00E1506B" w:rsidRPr="009006BA" w:rsidSect="00FD7EED">
      <w:headerReference w:type="even" r:id="rId10"/>
      <w:headerReference w:type="default" r:id="rId11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C767" w14:textId="77777777" w:rsidR="00086AED" w:rsidRDefault="00086AED" w:rsidP="0090312C">
      <w:r>
        <w:separator/>
      </w:r>
    </w:p>
  </w:endnote>
  <w:endnote w:type="continuationSeparator" w:id="0">
    <w:p w14:paraId="00363439" w14:textId="77777777" w:rsidR="00086AED" w:rsidRDefault="00086AED" w:rsidP="0090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EC06" w14:textId="77777777" w:rsidR="00086AED" w:rsidRDefault="00086AED" w:rsidP="0090312C">
      <w:r>
        <w:separator/>
      </w:r>
    </w:p>
  </w:footnote>
  <w:footnote w:type="continuationSeparator" w:id="0">
    <w:p w14:paraId="5BC0F9CB" w14:textId="77777777" w:rsidR="00086AED" w:rsidRDefault="00086AED" w:rsidP="0090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03066389"/>
      <w:docPartObj>
        <w:docPartGallery w:val="Page Numbers (Top of Page)"/>
        <w:docPartUnique/>
      </w:docPartObj>
    </w:sdtPr>
    <w:sdtContent>
      <w:p w14:paraId="18AC5016" w14:textId="77777777" w:rsidR="001A2BB4" w:rsidRDefault="001A2BB4" w:rsidP="001A2BB4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58929FF" w14:textId="77777777" w:rsidR="001A2BB4" w:rsidRDefault="001A2BB4" w:rsidP="009031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783181287"/>
      <w:docPartObj>
        <w:docPartGallery w:val="Page Numbers (Top of Page)"/>
        <w:docPartUnique/>
      </w:docPartObj>
    </w:sdtPr>
    <w:sdtContent>
      <w:p w14:paraId="62362FAF" w14:textId="77777777" w:rsidR="001A2BB4" w:rsidRDefault="001A2BB4" w:rsidP="001A2BB4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53D02D28" w14:textId="77777777" w:rsidR="001A2BB4" w:rsidRDefault="001A2BB4" w:rsidP="0090312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36DE"/>
    <w:multiLevelType w:val="hybridMultilevel"/>
    <w:tmpl w:val="99F83C50"/>
    <w:lvl w:ilvl="0" w:tplc="866ED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3180"/>
    <w:multiLevelType w:val="hybridMultilevel"/>
    <w:tmpl w:val="8F7029B4"/>
    <w:lvl w:ilvl="0" w:tplc="CB4E278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93F1593"/>
    <w:multiLevelType w:val="multilevel"/>
    <w:tmpl w:val="B32E95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372AC"/>
    <w:multiLevelType w:val="multilevel"/>
    <w:tmpl w:val="F9F2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066C4"/>
    <w:multiLevelType w:val="hybridMultilevel"/>
    <w:tmpl w:val="45BEF1A8"/>
    <w:lvl w:ilvl="0" w:tplc="45BCC782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A365AAE"/>
    <w:multiLevelType w:val="multilevel"/>
    <w:tmpl w:val="2FA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E6884"/>
    <w:multiLevelType w:val="multilevel"/>
    <w:tmpl w:val="A4FA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5667D"/>
    <w:multiLevelType w:val="multilevel"/>
    <w:tmpl w:val="1310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87FA7"/>
    <w:multiLevelType w:val="multilevel"/>
    <w:tmpl w:val="FD6C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2E6059"/>
    <w:multiLevelType w:val="multilevel"/>
    <w:tmpl w:val="24CC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5D0228"/>
    <w:multiLevelType w:val="multilevel"/>
    <w:tmpl w:val="CD2ED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186478030">
    <w:abstractNumId w:val="4"/>
  </w:num>
  <w:num w:numId="2" w16cid:durableId="347294822">
    <w:abstractNumId w:val="5"/>
  </w:num>
  <w:num w:numId="3" w16cid:durableId="1798378913">
    <w:abstractNumId w:val="0"/>
  </w:num>
  <w:num w:numId="4" w16cid:durableId="799420249">
    <w:abstractNumId w:val="2"/>
  </w:num>
  <w:num w:numId="5" w16cid:durableId="1950627925">
    <w:abstractNumId w:val="7"/>
  </w:num>
  <w:num w:numId="6" w16cid:durableId="692878261">
    <w:abstractNumId w:val="9"/>
  </w:num>
  <w:num w:numId="7" w16cid:durableId="306325474">
    <w:abstractNumId w:val="3"/>
  </w:num>
  <w:num w:numId="8" w16cid:durableId="1226532452">
    <w:abstractNumId w:val="8"/>
  </w:num>
  <w:num w:numId="9" w16cid:durableId="926424585">
    <w:abstractNumId w:val="6"/>
  </w:num>
  <w:num w:numId="10" w16cid:durableId="109326460">
    <w:abstractNumId w:val="10"/>
  </w:num>
  <w:num w:numId="11" w16cid:durableId="187295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C"/>
    <w:rsid w:val="0005127E"/>
    <w:rsid w:val="00086AED"/>
    <w:rsid w:val="00097328"/>
    <w:rsid w:val="000E7687"/>
    <w:rsid w:val="001A2BB4"/>
    <w:rsid w:val="0020083E"/>
    <w:rsid w:val="0026009C"/>
    <w:rsid w:val="00260451"/>
    <w:rsid w:val="002B732D"/>
    <w:rsid w:val="002D2EF4"/>
    <w:rsid w:val="00327B21"/>
    <w:rsid w:val="003C6A37"/>
    <w:rsid w:val="00467456"/>
    <w:rsid w:val="00567555"/>
    <w:rsid w:val="00575A12"/>
    <w:rsid w:val="005A35F9"/>
    <w:rsid w:val="0068521E"/>
    <w:rsid w:val="006F150E"/>
    <w:rsid w:val="0076347C"/>
    <w:rsid w:val="007C3D5D"/>
    <w:rsid w:val="007D1D81"/>
    <w:rsid w:val="0085354D"/>
    <w:rsid w:val="008820B8"/>
    <w:rsid w:val="008A0C5F"/>
    <w:rsid w:val="008C00EC"/>
    <w:rsid w:val="008C249C"/>
    <w:rsid w:val="008D3566"/>
    <w:rsid w:val="008E1DEC"/>
    <w:rsid w:val="009006BA"/>
    <w:rsid w:val="0090312C"/>
    <w:rsid w:val="00923E93"/>
    <w:rsid w:val="0098022F"/>
    <w:rsid w:val="00A51793"/>
    <w:rsid w:val="00A7011F"/>
    <w:rsid w:val="00B10F80"/>
    <w:rsid w:val="00B7658D"/>
    <w:rsid w:val="00BA699A"/>
    <w:rsid w:val="00BC3516"/>
    <w:rsid w:val="00BC6B96"/>
    <w:rsid w:val="00C014FC"/>
    <w:rsid w:val="00C13FD8"/>
    <w:rsid w:val="00C506EE"/>
    <w:rsid w:val="00D1495D"/>
    <w:rsid w:val="00D21527"/>
    <w:rsid w:val="00DE3AAE"/>
    <w:rsid w:val="00E03829"/>
    <w:rsid w:val="00E04B0A"/>
    <w:rsid w:val="00E1506B"/>
    <w:rsid w:val="00E47A83"/>
    <w:rsid w:val="00E86BAF"/>
    <w:rsid w:val="00ED4F49"/>
    <w:rsid w:val="00F20AE6"/>
    <w:rsid w:val="00F4569C"/>
    <w:rsid w:val="00FC6F7A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E852"/>
  <w15:chartTrackingRefBased/>
  <w15:docId w15:val="{CD419FCC-E93C-4F47-A952-CB0C80D4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9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12C"/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page number"/>
    <w:basedOn w:val="a0"/>
    <w:uiPriority w:val="99"/>
    <w:semiHidden/>
    <w:unhideWhenUsed/>
    <w:rsid w:val="0090312C"/>
  </w:style>
  <w:style w:type="paragraph" w:styleId="a6">
    <w:name w:val="List Paragraph"/>
    <w:basedOn w:val="a"/>
    <w:uiPriority w:val="34"/>
    <w:qFormat/>
    <w:rsid w:val="009031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8A0C5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13FD8"/>
    <w:rPr>
      <w:rFonts w:ascii="Times New Roman" w:eastAsia="Times New Roman" w:hAnsi="Times New Roman" w:cs="Times New Roman"/>
      <w:sz w:val="28"/>
      <w:lang w:eastAsia="ru-RU"/>
    </w:rPr>
  </w:style>
  <w:style w:type="character" w:styleId="a9">
    <w:name w:val="Strong"/>
    <w:basedOn w:val="a0"/>
    <w:uiPriority w:val="22"/>
    <w:qFormat/>
    <w:rsid w:val="00923E93"/>
    <w:rPr>
      <w:b/>
      <w:bCs/>
    </w:rPr>
  </w:style>
  <w:style w:type="character" w:styleId="aa">
    <w:name w:val="Emphasis"/>
    <w:basedOn w:val="a0"/>
    <w:uiPriority w:val="20"/>
    <w:qFormat/>
    <w:rsid w:val="00923E93"/>
    <w:rPr>
      <w:i/>
      <w:iCs/>
    </w:rPr>
  </w:style>
  <w:style w:type="character" w:styleId="ab">
    <w:name w:val="Hyperlink"/>
    <w:basedOn w:val="a0"/>
    <w:uiPriority w:val="99"/>
    <w:unhideWhenUsed/>
    <w:rsid w:val="00923E9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23E9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5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12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A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z354.edu.kh.ua/navchaljno-vihovnij_proces/storinka_vihovatelya-metodista/meta_ta_zavdannya_ekologichnogo_vihovannya_ditej/%20(&#1076;&#1072;&#1090;&#107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tryot-systema.com.ua/ekolohichne-vykhovannia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609756097560976"/>
          <c:y val="0.25089605734767051"/>
          <c:w val="0.68780487804878121"/>
          <c:h val="0.4014336917562724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CC704"/>
            </a:solidFill>
            <a:ln w="25399">
              <a:noFill/>
            </a:ln>
          </c:spPr>
          <c:explosion val="25"/>
          <c:dPt>
            <c:idx val="0"/>
            <c:bubble3D val="0"/>
            <c:spPr>
              <a:solidFill>
                <a:srgbClr val="FFCC00"/>
              </a:solidFill>
              <a:ln w="25399">
                <a:noFill/>
              </a:ln>
            </c:spPr>
            <c:extLst>
              <c:ext xmlns:c16="http://schemas.microsoft.com/office/drawing/2014/chart" uri="{C3380CC4-5D6E-409C-BE32-E72D297353CC}">
                <c16:uniqueId val="{00000001-8A38-7D4D-999A-1D10FB8AFCA2}"/>
              </c:ext>
            </c:extLst>
          </c:dPt>
          <c:dPt>
            <c:idx val="1"/>
            <c:bubble3D val="0"/>
            <c:spPr>
              <a:solidFill>
                <a:srgbClr val="CC99FF"/>
              </a:solidFill>
              <a:ln w="25399">
                <a:noFill/>
              </a:ln>
            </c:spPr>
            <c:extLst>
              <c:ext xmlns:c16="http://schemas.microsoft.com/office/drawing/2014/chart" uri="{C3380CC4-5D6E-409C-BE32-E72D297353CC}">
                <c16:uniqueId val="{00000003-8A38-7D4D-999A-1D10FB8AFCA2}"/>
              </c:ext>
            </c:extLst>
          </c:dPt>
          <c:dPt>
            <c:idx val="2"/>
            <c:bubble3D val="0"/>
            <c:spPr>
              <a:solidFill>
                <a:srgbClr val="33CCCC"/>
              </a:solidFill>
              <a:ln w="25399">
                <a:noFill/>
              </a:ln>
            </c:spPr>
            <c:extLst>
              <c:ext xmlns:c16="http://schemas.microsoft.com/office/drawing/2014/chart" uri="{C3380CC4-5D6E-409C-BE32-E72D297353CC}">
                <c16:uniqueId val="{00000005-8A38-7D4D-999A-1D10FB8AFCA2}"/>
              </c:ext>
            </c:extLst>
          </c:dPt>
          <c:dLbls>
            <c:numFmt formatCode="0.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Прагматичний рівень</c:v>
                </c:pt>
                <c:pt idx="1">
                  <c:v>Продуктивно-діяльнісний рівень</c:v>
                </c:pt>
                <c:pt idx="2">
                  <c:v>Аксіологічний рівень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0.255</c:v>
                </c:pt>
                <c:pt idx="1">
                  <c:v>0.63800000023282744</c:v>
                </c:pt>
                <c:pt idx="2">
                  <c:v>0.10700000000000005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38-7D4D-999A-1D10FB8AFC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17560975609756099"/>
          <c:y val="0.71326164874551967"/>
          <c:w val="0.65365853658536677"/>
          <c:h val="0.24372759856630843"/>
        </c:manualLayout>
      </c:layout>
      <c:overlay val="0"/>
      <c:spPr>
        <a:noFill/>
        <a:ln w="12699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UA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Артём Мищенко</cp:lastModifiedBy>
  <cp:revision>5</cp:revision>
  <dcterms:created xsi:type="dcterms:W3CDTF">2020-12-17T16:00:00Z</dcterms:created>
  <dcterms:modified xsi:type="dcterms:W3CDTF">2023-07-19T10:23:00Z</dcterms:modified>
</cp:coreProperties>
</file>