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A0EEE" w14:textId="77777777" w:rsidR="00FF5539" w:rsidRPr="00941DD7" w:rsidRDefault="005D5AA7" w:rsidP="00A130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ТИТУЛЬНА СТОРІНКА</w:t>
      </w:r>
    </w:p>
    <w:p w14:paraId="0D8F269B" w14:textId="2980DDF7" w:rsidR="00FF5539" w:rsidRDefault="00A130BA" w:rsidP="00A130B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br w:type="column"/>
      </w:r>
      <w:r w:rsidR="00FF5539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ЗМІСТ</w:t>
      </w:r>
    </w:p>
    <w:p w14:paraId="7929B316" w14:textId="77777777" w:rsidR="00FF5539" w:rsidRPr="00240EEA" w:rsidRDefault="00FF5539" w:rsidP="00A130BA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FC85717" w14:textId="77777777" w:rsidR="000607BD" w:rsidRPr="00F02BD3" w:rsidRDefault="000607BD" w:rsidP="00A130B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4ECF">
        <w:rPr>
          <w:rFonts w:ascii="Times New Roman" w:hAnsi="Times New Roman" w:cs="Times New Roman"/>
          <w:b/>
          <w:sz w:val="28"/>
          <w:szCs w:val="28"/>
        </w:rPr>
        <w:t>ВСТУП</w:t>
      </w:r>
      <w:r w:rsidRPr="00AB30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………………………………………………………………….…</w:t>
      </w:r>
      <w:r w:rsidR="00A74ECF">
        <w:rPr>
          <w:rFonts w:ascii="Times New Roman" w:hAnsi="Times New Roman" w:cs="Times New Roman"/>
          <w:sz w:val="28"/>
          <w:szCs w:val="28"/>
        </w:rPr>
        <w:t>…..</w:t>
      </w:r>
      <w:r w:rsidR="00240326">
        <w:rPr>
          <w:rFonts w:ascii="Times New Roman" w:hAnsi="Times New Roman" w:cs="Times New Roman"/>
          <w:sz w:val="28"/>
          <w:szCs w:val="28"/>
        </w:rPr>
        <w:t>3</w:t>
      </w:r>
    </w:p>
    <w:p w14:paraId="53C1F02F" w14:textId="77777777" w:rsidR="00AA1D86" w:rsidRPr="00BF13D3" w:rsidRDefault="00AA1D86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EC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Розділ 1. Поняття та сутність тероризму</w:t>
      </w:r>
      <w:r w:rsidRPr="00BF13D3">
        <w:rPr>
          <w:rFonts w:ascii="Times New Roman" w:hAnsi="Times New Roman" w:cs="Times New Roman"/>
          <w:sz w:val="28"/>
          <w:szCs w:val="28"/>
          <w:lang w:val="uk-UA"/>
        </w:rPr>
        <w:t>…………………</w:t>
      </w:r>
      <w:r w:rsidR="00A74ECF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Pr="00BF13D3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52282B51" w14:textId="03C45DD4" w:rsidR="00317437" w:rsidRPr="00BF13D3" w:rsidRDefault="00317437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3D3">
        <w:rPr>
          <w:rFonts w:ascii="Times New Roman" w:hAnsi="Times New Roman" w:cs="Times New Roman"/>
          <w:sz w:val="28"/>
          <w:szCs w:val="28"/>
        </w:rPr>
        <w:t>1.1</w:t>
      </w:r>
      <w:r w:rsidR="00BF13D3" w:rsidRPr="00BF13D3">
        <w:rPr>
          <w:rFonts w:ascii="Times New Roman" w:hAnsi="Times New Roman" w:cs="Times New Roman"/>
          <w:sz w:val="28"/>
          <w:szCs w:val="28"/>
        </w:rPr>
        <w:t>.</w:t>
      </w:r>
      <w:r w:rsidRPr="00BF13D3">
        <w:rPr>
          <w:rFonts w:ascii="Times New Roman" w:hAnsi="Times New Roman" w:cs="Times New Roman"/>
          <w:sz w:val="28"/>
          <w:szCs w:val="28"/>
        </w:rPr>
        <w:t xml:space="preserve"> </w:t>
      </w:r>
      <w:r w:rsidR="00BF13D3" w:rsidRPr="00BF13D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Визначення тероризму у міжнародному праві</w:t>
      </w:r>
      <w:r w:rsidR="00BF13D3" w:rsidRPr="00BF13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3D3">
        <w:rPr>
          <w:rFonts w:ascii="Times New Roman" w:hAnsi="Times New Roman" w:cs="Times New Roman"/>
          <w:sz w:val="28"/>
          <w:szCs w:val="28"/>
          <w:lang w:val="uk-UA"/>
        </w:rPr>
        <w:t>…………………</w:t>
      </w:r>
      <w:r w:rsidR="00A130BA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Pr="00BF13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74E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0326" w:rsidRPr="00BF13D3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6A12A002" w14:textId="77777777" w:rsidR="00317437" w:rsidRPr="00BF13D3" w:rsidRDefault="00317437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3D3">
        <w:rPr>
          <w:rFonts w:ascii="Times New Roman" w:hAnsi="Times New Roman" w:cs="Times New Roman"/>
          <w:sz w:val="28"/>
          <w:szCs w:val="28"/>
        </w:rPr>
        <w:t>1.2</w:t>
      </w:r>
      <w:r w:rsidR="00BF13D3" w:rsidRPr="00BF13D3">
        <w:rPr>
          <w:rFonts w:ascii="Times New Roman" w:hAnsi="Times New Roman" w:cs="Times New Roman"/>
          <w:sz w:val="28"/>
          <w:szCs w:val="28"/>
        </w:rPr>
        <w:t>.</w:t>
      </w:r>
      <w:r w:rsidR="00BF13D3">
        <w:rPr>
          <w:rFonts w:ascii="Times New Roman" w:hAnsi="Times New Roman" w:cs="Times New Roman"/>
          <w:sz w:val="28"/>
          <w:szCs w:val="28"/>
        </w:rPr>
        <w:t xml:space="preserve"> </w:t>
      </w:r>
      <w:r w:rsidR="00BF13D3" w:rsidRPr="00BF13D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Причини виникнення та ідеологічна основа міжнародного тероризму</w:t>
      </w:r>
      <w:r w:rsidR="00BF13D3">
        <w:rPr>
          <w:rFonts w:ascii="Times New Roman" w:hAnsi="Times New Roman" w:cs="Times New Roman"/>
          <w:sz w:val="28"/>
          <w:szCs w:val="28"/>
        </w:rPr>
        <w:t>…</w:t>
      </w:r>
      <w:r w:rsidR="00A74ECF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………………………………………………………………………...</w:t>
      </w:r>
      <w:r w:rsidR="00D846BC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14:paraId="679167E8" w14:textId="0A1538FD" w:rsidR="00BF13D3" w:rsidRPr="00BF13D3" w:rsidRDefault="00BF13D3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3D3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BF13D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Види та форми тероризму</w:t>
      </w:r>
      <w:r w:rsidRPr="00BF13D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</w:t>
      </w:r>
      <w:r w:rsidR="00A130BA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Pr="00BF13D3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A74E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01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846BC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04C20CC" w14:textId="77777777" w:rsidR="00FD01F8" w:rsidRPr="00FD01F8" w:rsidRDefault="00FD01F8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EC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Розділ 2. Характеристика боротьби з міжнародним тероризмом</w:t>
      </w:r>
      <w:r w:rsidR="00A74ECF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D846BC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14:paraId="13931312" w14:textId="31DB6F3F" w:rsidR="00A74ECF" w:rsidRDefault="00FD01F8" w:rsidP="00A130BA">
      <w:pPr>
        <w:pStyle w:val="xfm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</w:t>
      </w:r>
      <w:r>
        <w:rPr>
          <w:color w:val="000000"/>
          <w:sz w:val="14"/>
          <w:szCs w:val="14"/>
          <w:lang w:val="uk-UA"/>
        </w:rPr>
        <w:t> </w:t>
      </w:r>
      <w:r>
        <w:rPr>
          <w:color w:val="000000"/>
          <w:sz w:val="28"/>
          <w:szCs w:val="28"/>
          <w:lang w:val="uk-UA"/>
        </w:rPr>
        <w:t>Основні стадії боротьби з тероризмом…………………………</w:t>
      </w:r>
      <w:r w:rsidR="00A130BA">
        <w:rPr>
          <w:color w:val="000000"/>
          <w:sz w:val="28"/>
          <w:szCs w:val="28"/>
          <w:lang w:val="uk-UA"/>
        </w:rPr>
        <w:t>…..</w:t>
      </w:r>
      <w:r>
        <w:rPr>
          <w:color w:val="000000"/>
          <w:sz w:val="28"/>
          <w:szCs w:val="28"/>
          <w:lang w:val="uk-UA"/>
        </w:rPr>
        <w:t>….</w:t>
      </w:r>
      <w:r w:rsidR="00D846BC">
        <w:rPr>
          <w:color w:val="000000"/>
          <w:sz w:val="28"/>
          <w:szCs w:val="28"/>
          <w:lang w:val="uk-UA"/>
        </w:rPr>
        <w:t>21</w:t>
      </w:r>
    </w:p>
    <w:p w14:paraId="0C4F4EAB" w14:textId="438FADBA" w:rsidR="00FD01F8" w:rsidRPr="00A74ECF" w:rsidRDefault="00FD01F8" w:rsidP="00A130BA">
      <w:pPr>
        <w:pStyle w:val="xfm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4ECF">
        <w:rPr>
          <w:sz w:val="28"/>
          <w:szCs w:val="28"/>
          <w:lang w:val="uk-UA"/>
        </w:rPr>
        <w:t>2.2.</w:t>
      </w:r>
      <w:r w:rsidR="00A130BA">
        <w:rPr>
          <w:sz w:val="28"/>
          <w:szCs w:val="28"/>
          <w:lang w:val="uk-UA"/>
        </w:rPr>
        <w:t xml:space="preserve"> </w:t>
      </w:r>
      <w:r w:rsidRPr="00A74ECF">
        <w:rPr>
          <w:sz w:val="28"/>
          <w:szCs w:val="28"/>
          <w:lang w:val="uk-UA"/>
        </w:rPr>
        <w:t>Значення міжнародних організацій у боротьбі з тероризмом та</w:t>
      </w:r>
      <w:r w:rsidR="00374400" w:rsidRPr="00A74ECF">
        <w:rPr>
          <w:sz w:val="28"/>
          <w:szCs w:val="28"/>
          <w:lang w:val="uk-UA"/>
        </w:rPr>
        <w:t xml:space="preserve"> </w:t>
      </w:r>
      <w:r w:rsidRPr="00A74ECF">
        <w:rPr>
          <w:sz w:val="28"/>
          <w:szCs w:val="28"/>
          <w:lang w:val="uk-UA"/>
        </w:rPr>
        <w:t>міжнародні документи, які регламентують боротьбу з міжнародним тероризмом</w:t>
      </w:r>
      <w:r w:rsidR="00A74ECF">
        <w:rPr>
          <w:sz w:val="28"/>
          <w:szCs w:val="28"/>
          <w:lang w:val="uk-UA"/>
        </w:rPr>
        <w:t>…………………………………………………………………</w:t>
      </w:r>
      <w:r w:rsidR="00A130BA">
        <w:rPr>
          <w:sz w:val="28"/>
          <w:szCs w:val="28"/>
          <w:lang w:val="uk-UA"/>
        </w:rPr>
        <w:t>………</w:t>
      </w:r>
      <w:r w:rsidR="00A74ECF">
        <w:rPr>
          <w:sz w:val="28"/>
          <w:szCs w:val="28"/>
          <w:lang w:val="uk-UA"/>
        </w:rPr>
        <w:t>.</w:t>
      </w:r>
      <w:r w:rsidR="00D846BC">
        <w:rPr>
          <w:sz w:val="28"/>
          <w:szCs w:val="28"/>
          <w:lang w:val="uk-UA"/>
        </w:rPr>
        <w:t>24</w:t>
      </w:r>
    </w:p>
    <w:p w14:paraId="5989A147" w14:textId="7A089D7F" w:rsidR="008C19CE" w:rsidRPr="00A74ECF" w:rsidRDefault="008C19CE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ECF">
        <w:rPr>
          <w:rFonts w:ascii="Times New Roman" w:hAnsi="Times New Roman" w:cs="Times New Roman"/>
          <w:b/>
          <w:sz w:val="28"/>
          <w:szCs w:val="28"/>
        </w:rPr>
        <w:t>Р</w:t>
      </w:r>
      <w:r w:rsidR="00AA1D86" w:rsidRPr="00A74ECF">
        <w:rPr>
          <w:rFonts w:ascii="Times New Roman" w:hAnsi="Times New Roman" w:cs="Times New Roman"/>
          <w:b/>
          <w:sz w:val="28"/>
          <w:szCs w:val="28"/>
        </w:rPr>
        <w:t>озд</w:t>
      </w:r>
      <w:proofErr w:type="spellEnd"/>
      <w:r w:rsidR="00AA1D86" w:rsidRPr="00A74EC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A1D86" w:rsidRPr="00A74ECF">
        <w:rPr>
          <w:rFonts w:ascii="Times New Roman" w:hAnsi="Times New Roman" w:cs="Times New Roman"/>
          <w:b/>
          <w:sz w:val="28"/>
          <w:szCs w:val="28"/>
        </w:rPr>
        <w:t>л</w:t>
      </w:r>
      <w:r w:rsidRPr="00A74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EC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5F0CA7" w:rsidRPr="00A74EC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130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0CA7" w:rsidRPr="00A74EC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Сучасний стан міжнародної боротьби з тероризмом</w:t>
      </w:r>
      <w:r w:rsidR="00AA1D86" w:rsidRPr="00A74ECF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E67D2E" w:rsidRPr="00A74EC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74ECF" w:rsidRPr="00A74E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30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4ECF" w:rsidRPr="00A74E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0326" w:rsidRPr="00A74ECF"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14:paraId="0FFD129D" w14:textId="77777777" w:rsidR="000607BD" w:rsidRPr="00240326" w:rsidRDefault="000607BD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ECF">
        <w:rPr>
          <w:rFonts w:ascii="Times New Roman" w:hAnsi="Times New Roman" w:cs="Times New Roman"/>
          <w:b/>
          <w:sz w:val="28"/>
          <w:szCs w:val="28"/>
        </w:rPr>
        <w:t>ВИСНОВКИ</w:t>
      </w:r>
      <w:r w:rsidR="00A74ECF">
        <w:rPr>
          <w:rFonts w:ascii="Times New Roman" w:hAnsi="Times New Roman" w:cs="Times New Roman"/>
          <w:sz w:val="28"/>
          <w:szCs w:val="28"/>
        </w:rPr>
        <w:t>………………………………………….……………………</w:t>
      </w:r>
      <w:r w:rsidR="00D846BC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40326">
        <w:rPr>
          <w:rFonts w:ascii="Times New Roman" w:hAnsi="Times New Roman" w:cs="Times New Roman"/>
          <w:sz w:val="28"/>
          <w:szCs w:val="28"/>
          <w:lang w:val="uk-UA"/>
        </w:rPr>
        <w:t>33</w:t>
      </w:r>
    </w:p>
    <w:p w14:paraId="7ABFC123" w14:textId="77777777" w:rsidR="000607BD" w:rsidRPr="00D4565B" w:rsidRDefault="000607BD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CF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  <w:r w:rsidR="00A74ECF">
        <w:rPr>
          <w:rFonts w:ascii="Times New Roman" w:hAnsi="Times New Roman" w:cs="Times New Roman"/>
          <w:sz w:val="28"/>
          <w:szCs w:val="28"/>
        </w:rPr>
        <w:t>………………………..……….</w:t>
      </w:r>
      <w:r w:rsidR="00240326">
        <w:rPr>
          <w:rFonts w:ascii="Times New Roman" w:hAnsi="Times New Roman" w:cs="Times New Roman"/>
          <w:sz w:val="28"/>
          <w:szCs w:val="28"/>
        </w:rPr>
        <w:t>35</w:t>
      </w:r>
    </w:p>
    <w:p w14:paraId="0F97FE66" w14:textId="35E16516" w:rsidR="000C63EC" w:rsidRPr="008845F1" w:rsidRDefault="00A130BA" w:rsidP="00A130B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0C63EC" w:rsidRPr="008845F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550738F0" w14:textId="77777777" w:rsidR="000C63EC" w:rsidRDefault="000C63EC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E93FA7" w14:textId="117198C7" w:rsidR="00366737" w:rsidRPr="00366737" w:rsidRDefault="005A10E9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246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</w:t>
      </w:r>
      <w:r w:rsidRPr="003667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13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6737" w:rsidRPr="00366737">
        <w:rPr>
          <w:rFonts w:ascii="Times New Roman" w:hAnsi="Times New Roman" w:cs="Times New Roman"/>
          <w:sz w:val="28"/>
          <w:szCs w:val="28"/>
          <w:lang w:val="uk-UA"/>
        </w:rPr>
        <w:t>Одним із небезпечних явищ, що ставлять під загрозу світовий правопорядок і договірну домовленість держав про підтримання миру і безпеки людства, є вчинення терористичних актів.</w:t>
      </w:r>
    </w:p>
    <w:p w14:paraId="3B3BAE4E" w14:textId="77777777" w:rsidR="00CA4E0E" w:rsidRDefault="00982D44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737">
        <w:rPr>
          <w:rFonts w:ascii="Times New Roman" w:hAnsi="Times New Roman" w:cs="Times New Roman"/>
          <w:sz w:val="28"/>
          <w:szCs w:val="28"/>
          <w:lang w:val="uk-UA"/>
        </w:rPr>
        <w:t xml:space="preserve">Тероризм є однією з найгостріших проблем та загроз для світової спільноти початку </w:t>
      </w:r>
      <w:r w:rsidRPr="00366737">
        <w:rPr>
          <w:rFonts w:ascii="Times New Roman" w:hAnsi="Times New Roman" w:cs="Times New Roman"/>
          <w:sz w:val="28"/>
          <w:szCs w:val="28"/>
        </w:rPr>
        <w:t>XXI</w:t>
      </w:r>
      <w:r w:rsidRPr="00366737">
        <w:rPr>
          <w:rFonts w:ascii="Times New Roman" w:hAnsi="Times New Roman" w:cs="Times New Roman"/>
          <w:sz w:val="28"/>
          <w:szCs w:val="28"/>
          <w:lang w:val="uk-UA"/>
        </w:rPr>
        <w:t xml:space="preserve"> ст., що негативно впливає як на різні сфери суспільного життя всередині держави, так і на різні аспекти міжнародних відносин. </w:t>
      </w:r>
    </w:p>
    <w:p w14:paraId="7B9AA87F" w14:textId="77777777" w:rsidR="00982D44" w:rsidRDefault="00982D44" w:rsidP="00A130BA">
      <w:pPr>
        <w:pStyle w:val="a3"/>
        <w:spacing w:line="360" w:lineRule="auto"/>
        <w:ind w:firstLine="709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366737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глобалізується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тенденція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терористичних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етнічні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екстремістські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угруповання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вчинюють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повідомляють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3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66737">
        <w:rPr>
          <w:rFonts w:ascii="Times New Roman" w:hAnsi="Times New Roman" w:cs="Times New Roman"/>
          <w:sz w:val="28"/>
          <w:szCs w:val="28"/>
        </w:rPr>
        <w:t>.</w:t>
      </w:r>
    </w:p>
    <w:p w14:paraId="12FB5E87" w14:textId="400DE863" w:rsidR="001542FD" w:rsidRDefault="005A10E9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8C9">
        <w:rPr>
          <w:rFonts w:ascii="Times New Roman" w:hAnsi="Times New Roman" w:cs="Times New Roman"/>
          <w:b/>
          <w:sz w:val="28"/>
          <w:szCs w:val="28"/>
          <w:lang w:val="uk-UA"/>
        </w:rPr>
        <w:t>Метою даної роботи</w:t>
      </w:r>
      <w:r w:rsidRPr="000738C9">
        <w:rPr>
          <w:rFonts w:ascii="Times New Roman" w:hAnsi="Times New Roman" w:cs="Times New Roman"/>
          <w:sz w:val="28"/>
          <w:szCs w:val="28"/>
          <w:lang w:val="uk-UA"/>
        </w:rPr>
        <w:t xml:space="preserve"> є дослідження</w:t>
      </w:r>
      <w:r w:rsidR="008501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F0A">
        <w:rPr>
          <w:rFonts w:ascii="Times New Roman" w:hAnsi="Times New Roman" w:cs="Times New Roman"/>
          <w:sz w:val="28"/>
          <w:szCs w:val="28"/>
          <w:lang w:val="uk-UA"/>
        </w:rPr>
        <w:t xml:space="preserve">поняття та сутності тероризму, </w:t>
      </w:r>
      <w:r w:rsidR="00AB5704">
        <w:rPr>
          <w:rFonts w:ascii="Times New Roman" w:hAnsi="Times New Roman" w:cs="Times New Roman"/>
          <w:sz w:val="28"/>
          <w:szCs w:val="28"/>
          <w:lang w:val="uk-UA"/>
        </w:rPr>
        <w:t>особливостей боротьби з міжнародним тероризмом</w:t>
      </w:r>
      <w:r w:rsidR="000738C9" w:rsidRPr="000738C9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A13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8C9" w:rsidRPr="000738C9">
        <w:rPr>
          <w:rFonts w:ascii="Times New Roman" w:hAnsi="Times New Roman" w:cs="Times New Roman"/>
          <w:sz w:val="28"/>
          <w:szCs w:val="28"/>
          <w:lang w:val="uk-UA"/>
        </w:rPr>
        <w:t xml:space="preserve">висвітлення </w:t>
      </w:r>
      <w:r w:rsidR="00AB5704">
        <w:rPr>
          <w:rFonts w:ascii="Times New Roman" w:hAnsi="Times New Roman" w:cs="Times New Roman"/>
          <w:sz w:val="28"/>
          <w:szCs w:val="28"/>
          <w:lang w:val="uk-UA"/>
        </w:rPr>
        <w:t>сучасного стану міжнародної боротьби з тероризмом</w:t>
      </w:r>
      <w:r w:rsidR="001542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3BA783" w14:textId="56564B9D" w:rsidR="005A10E9" w:rsidRPr="00DB2879" w:rsidRDefault="005A10E9" w:rsidP="00A130BA">
      <w:pPr>
        <w:pStyle w:val="a3"/>
        <w:spacing w:line="360" w:lineRule="auto"/>
        <w:ind w:firstLine="709"/>
        <w:jc w:val="both"/>
        <w:rPr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курсової роботи виступають суспільні відносини</w:t>
      </w:r>
      <w:r w:rsidR="00FC0A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23B2E">
        <w:rPr>
          <w:rFonts w:ascii="Times New Roman" w:hAnsi="Times New Roman" w:cs="Times New Roman"/>
          <w:sz w:val="28"/>
          <w:szCs w:val="28"/>
          <w:lang w:val="uk-UA"/>
        </w:rPr>
        <w:t>що виникають</w:t>
      </w:r>
      <w:r w:rsidR="00A13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CA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814CAE" w:rsidRPr="00814CAE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 </w:t>
      </w:r>
      <w:r w:rsidR="00814CAE" w:rsidRPr="00814C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терористичної</w:t>
      </w:r>
      <w:r w:rsidR="00A130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14CAE" w:rsidRPr="00814C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діяльності, що виходить за рамки однієї держави</w:t>
      </w:r>
      <w:r w:rsidRPr="00814C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963438" w14:textId="77777777" w:rsidR="005A10E9" w:rsidRPr="00523B2E" w:rsidRDefault="005A10E9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курсової роботи </w:t>
      </w:r>
      <w:r w:rsidRPr="00523B2E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9E4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організація та нормативно-правова база міжнародної боротьби з тероризмом</w:t>
      </w:r>
      <w:r w:rsidRPr="00523B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090A87" w14:textId="54965FB1" w:rsidR="003A1E54" w:rsidRPr="001B041F" w:rsidRDefault="003A1E54" w:rsidP="00A130BA">
      <w:pPr>
        <w:pStyle w:val="af2"/>
        <w:ind w:firstLine="709"/>
        <w:rPr>
          <w:szCs w:val="28"/>
        </w:rPr>
      </w:pPr>
      <w:r>
        <w:rPr>
          <w:b/>
        </w:rPr>
        <w:t>Структура роботи</w:t>
      </w:r>
      <w:r>
        <w:t xml:space="preserve"> зумовлена метою і завданнями дослідження, складається зі вступу, </w:t>
      </w:r>
      <w:r w:rsidR="00CD025B">
        <w:t>трьох</w:t>
      </w:r>
      <w:r>
        <w:t xml:space="preserve"> розділів, що мають </w:t>
      </w:r>
      <w:r w:rsidR="0047258D">
        <w:t>п</w:t>
      </w:r>
      <w:r w:rsidR="0047258D" w:rsidRPr="0047258D">
        <w:t>’</w:t>
      </w:r>
      <w:r w:rsidR="0047258D">
        <w:t>ять</w:t>
      </w:r>
      <w:r>
        <w:t xml:space="preserve"> підрозділів, висновків, списку використаних джерел (</w:t>
      </w:r>
      <w:r w:rsidR="00CD025B">
        <w:t>2</w:t>
      </w:r>
      <w:r w:rsidR="009E672C">
        <w:t>3</w:t>
      </w:r>
      <w:r>
        <w:t xml:space="preserve"> найменуван</w:t>
      </w:r>
      <w:r w:rsidR="00D651C1">
        <w:t>ня</w:t>
      </w:r>
      <w:r>
        <w:t xml:space="preserve">). Загальний обсяг роботи – </w:t>
      </w:r>
      <w:r w:rsidR="00B075E9">
        <w:t>3</w:t>
      </w:r>
      <w:r w:rsidR="009E672C">
        <w:t>7</w:t>
      </w:r>
      <w:r w:rsidR="00A130BA">
        <w:rPr>
          <w:lang w:val="en-US"/>
        </w:rPr>
        <w:t> </w:t>
      </w:r>
      <w:r>
        <w:t xml:space="preserve">сторінок, з яких </w:t>
      </w:r>
      <w:r w:rsidR="00CD025B">
        <w:t>2</w:t>
      </w:r>
      <w:r w:rsidR="009E672C">
        <w:t>8</w:t>
      </w:r>
      <w:r w:rsidR="00D651C1">
        <w:t xml:space="preserve"> </w:t>
      </w:r>
      <w:r>
        <w:t>– основний текст.</w:t>
      </w:r>
    </w:p>
    <w:p w14:paraId="2DFDA6A5" w14:textId="360F35C1" w:rsidR="002201B4" w:rsidRPr="002201B4" w:rsidRDefault="00A130BA" w:rsidP="00A130B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Pr="002201B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ОЗДІЛ</w:t>
      </w:r>
      <w:r w:rsidRPr="002201B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1</w:t>
      </w:r>
    </w:p>
    <w:p w14:paraId="76EEC574" w14:textId="631DD6C7" w:rsidR="002201B4" w:rsidRPr="002201B4" w:rsidRDefault="00A130BA" w:rsidP="00A130B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01B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ПОНЯТТЯ ТА СУТНІСТЬ ТЕРОРИЗМУ</w:t>
      </w:r>
    </w:p>
    <w:p w14:paraId="4119F837" w14:textId="77777777" w:rsidR="002201B4" w:rsidRDefault="002201B4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4203D" w14:textId="77777777" w:rsidR="002201B4" w:rsidRPr="002201B4" w:rsidRDefault="002201B4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1B4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2201B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Визначення тероризму у міжнародному праві</w:t>
      </w:r>
      <w:r w:rsidRPr="002201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626577DC" w14:textId="77777777" w:rsidR="002201B4" w:rsidRDefault="002201B4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4197F" w14:textId="77777777" w:rsidR="00906F6A" w:rsidRPr="009B4C30" w:rsidRDefault="00906F6A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політичне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сягає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корінням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сивої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давнини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Нажаль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злочинці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продовжують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досягати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вчиняючи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злочинні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визнані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терористичні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кордонів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та є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загальнолюдським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лихом, тому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правовій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>.</w:t>
      </w:r>
    </w:p>
    <w:p w14:paraId="3D431087" w14:textId="77777777" w:rsidR="00B22346" w:rsidRPr="009B4C30" w:rsidRDefault="00065CB0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П</w:t>
      </w:r>
      <w:r w:rsidR="00B22346" w:rsidRPr="009B4C30">
        <w:rPr>
          <w:rFonts w:ascii="Times New Roman" w:hAnsi="Times New Roman" w:cs="Times New Roman"/>
          <w:sz w:val="28"/>
          <w:szCs w:val="28"/>
        </w:rPr>
        <w:t>оняття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46" w:rsidRPr="009B4C30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46" w:rsidRPr="009B4C30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22346" w:rsidRPr="009B4C30">
        <w:rPr>
          <w:rFonts w:ascii="Times New Roman" w:hAnsi="Times New Roman" w:cs="Times New Roman"/>
          <w:sz w:val="28"/>
          <w:szCs w:val="28"/>
        </w:rPr>
        <w:t>досі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B22346" w:rsidRPr="009B4C30">
        <w:rPr>
          <w:rFonts w:ascii="Times New Roman" w:hAnsi="Times New Roman" w:cs="Times New Roman"/>
          <w:sz w:val="28"/>
          <w:szCs w:val="28"/>
        </w:rPr>
        <w:t>знайшло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46" w:rsidRPr="009B4C30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 остаточного та </w:t>
      </w:r>
      <w:proofErr w:type="spellStart"/>
      <w:r w:rsidR="00B22346" w:rsidRPr="009B4C30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46" w:rsidRPr="009B4C3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22346" w:rsidRPr="009B4C30">
        <w:rPr>
          <w:rFonts w:ascii="Times New Roman" w:hAnsi="Times New Roman" w:cs="Times New Roman"/>
          <w:sz w:val="28"/>
          <w:szCs w:val="28"/>
        </w:rPr>
        <w:t>універсальному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46" w:rsidRPr="009B4C30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="00B22346" w:rsidRPr="009B4C3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46" w:rsidRPr="009B4C30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46" w:rsidRPr="009B4C30">
        <w:rPr>
          <w:rFonts w:ascii="Times New Roman" w:hAnsi="Times New Roman" w:cs="Times New Roman"/>
          <w:sz w:val="28"/>
          <w:szCs w:val="28"/>
        </w:rPr>
        <w:t>складнощі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22346" w:rsidRPr="009B4C3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46" w:rsidRPr="009B4C30">
        <w:rPr>
          <w:rFonts w:ascii="Times New Roman" w:hAnsi="Times New Roman" w:cs="Times New Roman"/>
          <w:sz w:val="28"/>
          <w:szCs w:val="28"/>
        </w:rPr>
        <w:t>ідентифікації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22346" w:rsidRPr="009B4C30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46" w:rsidRPr="009B4C30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46" w:rsidRPr="009B4C30">
        <w:rPr>
          <w:rFonts w:ascii="Times New Roman" w:hAnsi="Times New Roman" w:cs="Times New Roman"/>
          <w:sz w:val="28"/>
          <w:szCs w:val="28"/>
        </w:rPr>
        <w:t>явищу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22346" w:rsidRPr="009B4C30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B22346" w:rsidRPr="009B4C30">
        <w:rPr>
          <w:rFonts w:ascii="Times New Roman" w:hAnsi="Times New Roman" w:cs="Times New Roman"/>
          <w:sz w:val="28"/>
          <w:szCs w:val="28"/>
        </w:rPr>
        <w:t xml:space="preserve"> масштабах.</w:t>
      </w:r>
    </w:p>
    <w:p w14:paraId="50DDDA64" w14:textId="77777777" w:rsidR="005D559C" w:rsidRPr="009B4C30" w:rsidRDefault="00065CB0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» є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похідним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», є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1015E0" w14:textId="77777777" w:rsidR="005D559C" w:rsidRPr="009B4C30" w:rsidRDefault="00065CB0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30">
        <w:rPr>
          <w:rFonts w:ascii="Times New Roman" w:hAnsi="Times New Roman" w:cs="Times New Roman"/>
          <w:sz w:val="28"/>
          <w:szCs w:val="28"/>
        </w:rPr>
        <w:t xml:space="preserve">Так, за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класифікують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територіально-сепаратиський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релігійний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внутрішньодержавний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4C30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9B4C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4DA948" w14:textId="77777777" w:rsidR="00A74ECF" w:rsidRDefault="00A74ECF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3E8EE" w14:textId="77777777" w:rsidR="002201B4" w:rsidRPr="002201B4" w:rsidRDefault="002201B4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01B4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2201B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Причини виникнення та ідеологічна основа міжнародного тероризму</w:t>
      </w:r>
    </w:p>
    <w:p w14:paraId="4AEBA7A9" w14:textId="77777777" w:rsidR="002201B4" w:rsidRDefault="002201B4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8BD6E2" w14:textId="77777777" w:rsidR="00EC478E" w:rsidRPr="00FB08F0" w:rsidRDefault="00EC478E" w:rsidP="00A130BA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8E">
        <w:rPr>
          <w:rFonts w:ascii="Times New Roman" w:hAnsi="Times New Roman" w:cs="Times New Roman"/>
          <w:sz w:val="28"/>
          <w:szCs w:val="28"/>
          <w:lang w:val="uk-UA"/>
        </w:rPr>
        <w:t xml:space="preserve">Тероризм є достатньо складним феноменом, який постійно змінюється. Його мотивації, механізми фінансування та підтримки, методи атаки та вибору цілей постійно еволюціонують і це значною мірою ускладнює ефективну стратегію протистояння цьому явищу та злочину.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направду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став глобальною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загрозою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, яка, у свою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глобальних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охоплювати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витоки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причинність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адекватні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результативні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з ним.</w:t>
      </w:r>
    </w:p>
    <w:p w14:paraId="08BF89CD" w14:textId="77777777" w:rsidR="000A74C6" w:rsidRPr="00FB08F0" w:rsidRDefault="000A74C6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8F0">
        <w:rPr>
          <w:rFonts w:ascii="Times New Roman" w:hAnsi="Times New Roman" w:cs="Times New Roman"/>
          <w:sz w:val="28"/>
          <w:szCs w:val="28"/>
        </w:rPr>
        <w:lastRenderedPageBreak/>
        <w:t>Загострення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соціальними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силами,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політичними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ідеологіями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, блоками, союзами, у тому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етнічного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конфесійного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часте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суб</w:t>
      </w:r>
      <w:r w:rsidR="00EC478E" w:rsidRPr="00EC478E">
        <w:rPr>
          <w:rFonts w:ascii="Times New Roman" w:hAnsi="Times New Roman" w:cs="Times New Roman"/>
          <w:sz w:val="28"/>
          <w:szCs w:val="28"/>
        </w:rPr>
        <w:t>’</w:t>
      </w:r>
      <w:r w:rsidRPr="00FB08F0">
        <w:rPr>
          <w:rFonts w:ascii="Times New Roman" w:hAnsi="Times New Roman" w:cs="Times New Roman"/>
          <w:sz w:val="28"/>
          <w:szCs w:val="28"/>
        </w:rPr>
        <w:t>єктами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терористичних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стійкий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зневагою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законом,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перешкоджають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міжнародній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ведуть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підривання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свобод і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демократичних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основ держав й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світопорядку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="009E6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72C" w:rsidRPr="009B4C30">
        <w:rPr>
          <w:rFonts w:ascii="Times New Roman" w:hAnsi="Times New Roman" w:cs="Times New Roman"/>
          <w:sz w:val="28"/>
          <w:szCs w:val="28"/>
        </w:rPr>
        <w:t>[</w:t>
      </w:r>
      <w:r w:rsidR="009E672C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9E672C" w:rsidRPr="009B4C30">
        <w:rPr>
          <w:rFonts w:ascii="Times New Roman" w:hAnsi="Times New Roman" w:cs="Times New Roman"/>
          <w:sz w:val="28"/>
          <w:szCs w:val="28"/>
        </w:rPr>
        <w:t xml:space="preserve">, с. </w:t>
      </w:r>
      <w:r w:rsidR="009E672C">
        <w:rPr>
          <w:rFonts w:ascii="Times New Roman" w:hAnsi="Times New Roman" w:cs="Times New Roman"/>
          <w:sz w:val="28"/>
          <w:szCs w:val="28"/>
          <w:lang w:val="uk-UA"/>
        </w:rPr>
        <w:t>44-45</w:t>
      </w:r>
      <w:r w:rsidR="009E672C" w:rsidRPr="009B4C30">
        <w:rPr>
          <w:rFonts w:ascii="Times New Roman" w:hAnsi="Times New Roman" w:cs="Times New Roman"/>
          <w:sz w:val="28"/>
          <w:szCs w:val="28"/>
        </w:rPr>
        <w:t>]</w:t>
      </w:r>
      <w:r w:rsidRPr="00FB08F0">
        <w:rPr>
          <w:rFonts w:ascii="Times New Roman" w:hAnsi="Times New Roman" w:cs="Times New Roman"/>
          <w:sz w:val="28"/>
          <w:szCs w:val="28"/>
        </w:rPr>
        <w:t>.</w:t>
      </w:r>
    </w:p>
    <w:p w14:paraId="37162DF4" w14:textId="77777777" w:rsidR="00EC478E" w:rsidRDefault="00A03230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різким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зростанням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оснащення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наявністю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8F0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B08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365E35" w14:textId="77777777" w:rsidR="00405843" w:rsidRDefault="00405843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6C91F41" w14:textId="77777777" w:rsidR="002201B4" w:rsidRPr="002201B4" w:rsidRDefault="002201B4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01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1.3. </w:t>
      </w:r>
      <w:r w:rsidRPr="002201B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Види та форми тероризму</w:t>
      </w:r>
    </w:p>
    <w:p w14:paraId="6CC0A7CC" w14:textId="77777777" w:rsidR="002201B4" w:rsidRDefault="002201B4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5F23D3D" w14:textId="77777777" w:rsidR="00A91A9B" w:rsidRDefault="00A91A9B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A9B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, як і будь-яке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вияву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будь-яка форма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умовною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меншою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неповною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чітких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достовірну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конкретним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різновидам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241804" w14:textId="77777777" w:rsidR="002201B4" w:rsidRDefault="00A91A9B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Безумовно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, тут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гносеологічний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аспект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переважає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онтологічним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потребу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цілісності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1A9B">
        <w:rPr>
          <w:rFonts w:ascii="Times New Roman" w:hAnsi="Times New Roman" w:cs="Times New Roman"/>
          <w:sz w:val="28"/>
          <w:szCs w:val="28"/>
        </w:rPr>
        <w:t>різноманітті</w:t>
      </w:r>
      <w:proofErr w:type="spellEnd"/>
      <w:r w:rsidRPr="00A91A9B">
        <w:rPr>
          <w:rFonts w:ascii="Times New Roman" w:hAnsi="Times New Roman" w:cs="Times New Roman"/>
          <w:sz w:val="28"/>
          <w:szCs w:val="28"/>
        </w:rPr>
        <w:t>.</w:t>
      </w:r>
    </w:p>
    <w:p w14:paraId="68BA1689" w14:textId="77777777" w:rsidR="00013915" w:rsidRDefault="00013915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2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D1D2E">
        <w:rPr>
          <w:rFonts w:ascii="Times New Roman" w:hAnsi="Times New Roman" w:cs="Times New Roman"/>
          <w:sz w:val="28"/>
          <w:szCs w:val="28"/>
        </w:rPr>
        <w:t>Міжамериканській</w:t>
      </w:r>
      <w:proofErr w:type="spellEnd"/>
      <w:r w:rsidRPr="008D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D2E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ференції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D1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D2E">
        <w:rPr>
          <w:rFonts w:ascii="Times New Roman" w:hAnsi="Times New Roman" w:cs="Times New Roman"/>
          <w:sz w:val="28"/>
          <w:szCs w:val="28"/>
        </w:rPr>
        <w:t>присвяченій</w:t>
      </w:r>
      <w:proofErr w:type="spellEnd"/>
      <w:r w:rsidRPr="008D1D2E">
        <w:rPr>
          <w:rFonts w:ascii="Times New Roman" w:hAnsi="Times New Roman" w:cs="Times New Roman"/>
          <w:sz w:val="28"/>
          <w:szCs w:val="28"/>
        </w:rPr>
        <w:t xml:space="preserve"> проблемам </w:t>
      </w:r>
      <w:proofErr w:type="spellStart"/>
      <w:r w:rsidRPr="008D1D2E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8D1D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1D2E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D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D2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D2E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8D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D2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8D1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D2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D1D2E">
        <w:rPr>
          <w:rFonts w:ascii="Times New Roman" w:hAnsi="Times New Roman" w:cs="Times New Roman"/>
          <w:sz w:val="28"/>
          <w:szCs w:val="28"/>
        </w:rPr>
        <w:t xml:space="preserve"> названо три </w:t>
      </w:r>
      <w:proofErr w:type="spellStart"/>
      <w:r w:rsidRPr="008D1D2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D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D2E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8D1D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1D2E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8D1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D2E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8D1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D2E">
        <w:rPr>
          <w:rFonts w:ascii="Times New Roman" w:hAnsi="Times New Roman" w:cs="Times New Roman"/>
          <w:sz w:val="28"/>
          <w:szCs w:val="28"/>
        </w:rPr>
        <w:t>ідеологічний</w:t>
      </w:r>
      <w:proofErr w:type="spellEnd"/>
      <w:r w:rsidRPr="008D1D2E">
        <w:rPr>
          <w:rFonts w:ascii="Times New Roman" w:hAnsi="Times New Roman" w:cs="Times New Roman"/>
          <w:sz w:val="28"/>
          <w:szCs w:val="28"/>
        </w:rPr>
        <w:t xml:space="preserve"> [</w:t>
      </w:r>
      <w:r w:rsidR="009E672C">
        <w:rPr>
          <w:rFonts w:ascii="Times New Roman" w:hAnsi="Times New Roman" w:cs="Times New Roman"/>
          <w:sz w:val="28"/>
          <w:szCs w:val="28"/>
          <w:lang w:val="uk-UA"/>
        </w:rPr>
        <w:t>16, с. 69</w:t>
      </w:r>
      <w:r w:rsidRPr="008D1D2E">
        <w:rPr>
          <w:rFonts w:ascii="Times New Roman" w:hAnsi="Times New Roman" w:cs="Times New Roman"/>
          <w:sz w:val="28"/>
          <w:szCs w:val="28"/>
        </w:rPr>
        <w:t>].</w:t>
      </w:r>
    </w:p>
    <w:p w14:paraId="6D8680F3" w14:textId="7AE81035" w:rsidR="002201B4" w:rsidRPr="002201B4" w:rsidRDefault="00A130BA" w:rsidP="00A130B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201B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ОЗДІЛ </w:t>
      </w:r>
      <w:r w:rsidRPr="002201B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</w:p>
    <w:p w14:paraId="5C0DDAE5" w14:textId="2073ADCD" w:rsidR="002201B4" w:rsidRPr="002201B4" w:rsidRDefault="00A130BA" w:rsidP="00A130B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01B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ХАРАКТЕРИСТИКА БОРОТЬБИ З МІЖНАРОДНИМ ТЕРОРИЗМОМ</w:t>
      </w:r>
    </w:p>
    <w:p w14:paraId="1A935D55" w14:textId="77777777" w:rsidR="002201B4" w:rsidRDefault="002201B4" w:rsidP="00A130BA">
      <w:pPr>
        <w:pStyle w:val="xfm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22704D10" w14:textId="5063788F" w:rsidR="002201B4" w:rsidRPr="002201B4" w:rsidRDefault="002201B4" w:rsidP="00A130BA">
      <w:pPr>
        <w:pStyle w:val="xfm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2"/>
          <w:szCs w:val="22"/>
          <w:lang w:val="uk-UA"/>
        </w:rPr>
      </w:pPr>
      <w:r w:rsidRPr="002201B4">
        <w:rPr>
          <w:b/>
          <w:bCs/>
          <w:color w:val="000000"/>
          <w:sz w:val="28"/>
          <w:szCs w:val="28"/>
          <w:lang w:val="uk-UA"/>
        </w:rPr>
        <w:t>2.1.</w:t>
      </w:r>
      <w:r w:rsidR="00A130BA">
        <w:rPr>
          <w:b/>
          <w:bCs/>
          <w:color w:val="000000"/>
          <w:sz w:val="14"/>
          <w:szCs w:val="14"/>
          <w:lang w:val="uk-UA"/>
        </w:rPr>
        <w:t xml:space="preserve"> </w:t>
      </w:r>
      <w:r w:rsidRPr="002201B4">
        <w:rPr>
          <w:b/>
          <w:bCs/>
          <w:color w:val="000000"/>
          <w:sz w:val="28"/>
          <w:szCs w:val="28"/>
          <w:lang w:val="uk-UA"/>
        </w:rPr>
        <w:t>Основні стадії боротьби з тероризмом</w:t>
      </w:r>
    </w:p>
    <w:p w14:paraId="494927B8" w14:textId="77777777" w:rsidR="008E1C8E" w:rsidRDefault="008E1C8E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858D92" w14:textId="77777777" w:rsidR="000108F5" w:rsidRPr="008E1C8E" w:rsidRDefault="000108F5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C09">
        <w:rPr>
          <w:rFonts w:ascii="Times New Roman" w:hAnsi="Times New Roman" w:cs="Times New Roman"/>
          <w:sz w:val="28"/>
          <w:szCs w:val="28"/>
          <w:lang w:val="uk-UA"/>
        </w:rPr>
        <w:t xml:space="preserve">Світовій спільноті поки що не вдається зупинити розвиток тероризму.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тривогу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терористичні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доволі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. До того ж, у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тісний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організованою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кримінальним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професіоналізмом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екстремістськими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угрупованнями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злочинами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, як правило, особливо тяжкими,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загрозою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метастази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проникають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C8E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8E1C8E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14:paraId="1C94D7B5" w14:textId="77777777" w:rsidR="008E1C8E" w:rsidRDefault="00491A75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C8E">
        <w:rPr>
          <w:rFonts w:ascii="Times New Roman" w:hAnsi="Times New Roman" w:cs="Times New Roman"/>
          <w:sz w:val="28"/>
          <w:szCs w:val="28"/>
          <w:lang w:val="uk-UA"/>
        </w:rPr>
        <w:t xml:space="preserve">Сьогодні існує щонайменше три концептуальні стратегії боротьби з тероризмом: </w:t>
      </w:r>
    </w:p>
    <w:p w14:paraId="1524010A" w14:textId="77777777" w:rsidR="008E1C8E" w:rsidRDefault="008E1C8E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8B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A75" w:rsidRPr="008E1C8E">
        <w:rPr>
          <w:rFonts w:ascii="Times New Roman" w:hAnsi="Times New Roman" w:cs="Times New Roman"/>
          <w:sz w:val="28"/>
          <w:szCs w:val="28"/>
          <w:lang w:val="uk-UA"/>
        </w:rPr>
        <w:t xml:space="preserve">власне насильницьке протиборство в контексті боротьби за існування, результатом якої служить загибель найменш пристосованих до даних умов життя індивідуумів (соціальних груп і систем) і виживання більш пристосованих, тобто певні еволюційні процеси; </w:t>
      </w:r>
    </w:p>
    <w:p w14:paraId="21489EA6" w14:textId="77777777" w:rsidR="008E1C8E" w:rsidRDefault="008E1C8E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8B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A75" w:rsidRPr="008E1C8E">
        <w:rPr>
          <w:rFonts w:ascii="Times New Roman" w:hAnsi="Times New Roman" w:cs="Times New Roman"/>
          <w:sz w:val="28"/>
          <w:szCs w:val="28"/>
          <w:lang w:val="uk-UA"/>
        </w:rPr>
        <w:t>боротьба як знищення супротивника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(класового, економічного</w:t>
      </w:r>
      <w:r w:rsidR="00491A75" w:rsidRPr="008E1C8E">
        <w:rPr>
          <w:rFonts w:ascii="Times New Roman" w:hAnsi="Times New Roman" w:cs="Times New Roman"/>
          <w:sz w:val="28"/>
          <w:szCs w:val="28"/>
          <w:lang w:val="uk-UA"/>
        </w:rPr>
        <w:t>) ворога в ході воєнних дій і таємних операцій, або превентивне забезпечення неможливості його повноцінного функціо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нування,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т.зв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інформаційна чи «безкровна»</w:t>
      </w:r>
      <w:r w:rsidR="00491A75" w:rsidRPr="008E1C8E">
        <w:rPr>
          <w:rFonts w:ascii="Times New Roman" w:hAnsi="Times New Roman" w:cs="Times New Roman"/>
          <w:sz w:val="28"/>
          <w:szCs w:val="28"/>
          <w:lang w:val="uk-UA"/>
        </w:rPr>
        <w:t xml:space="preserve"> боротьба; </w:t>
      </w:r>
    </w:p>
    <w:p w14:paraId="79FAFAC0" w14:textId="77777777" w:rsidR="008E1C8E" w:rsidRDefault="008E1C8E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8B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A75" w:rsidRPr="008E1C8E">
        <w:rPr>
          <w:rFonts w:ascii="Times New Roman" w:hAnsi="Times New Roman" w:cs="Times New Roman"/>
          <w:sz w:val="28"/>
          <w:szCs w:val="28"/>
          <w:lang w:val="uk-UA"/>
        </w:rPr>
        <w:t>нейтралізація терористичної загрози шляхом усунення факторів, що породжують тероризм, шляхом домовленостей і взаємних поступок</w:t>
      </w:r>
      <w:r w:rsidR="00D846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6BC" w:rsidRPr="009B4C30">
        <w:rPr>
          <w:rFonts w:ascii="Times New Roman" w:hAnsi="Times New Roman" w:cs="Times New Roman"/>
          <w:sz w:val="28"/>
          <w:szCs w:val="28"/>
        </w:rPr>
        <w:t>[</w:t>
      </w:r>
      <w:r w:rsidR="00D846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846BC" w:rsidRPr="009B4C30">
        <w:rPr>
          <w:rFonts w:ascii="Times New Roman" w:hAnsi="Times New Roman" w:cs="Times New Roman"/>
          <w:sz w:val="28"/>
          <w:szCs w:val="28"/>
        </w:rPr>
        <w:t xml:space="preserve">, с. </w:t>
      </w:r>
      <w:r w:rsidR="00D846BC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D846BC" w:rsidRPr="009B4C30">
        <w:rPr>
          <w:rFonts w:ascii="Times New Roman" w:hAnsi="Times New Roman" w:cs="Times New Roman"/>
          <w:sz w:val="28"/>
          <w:szCs w:val="28"/>
        </w:rPr>
        <w:t>]</w:t>
      </w:r>
      <w:r w:rsidR="00491A75" w:rsidRPr="008E1C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CB56AD4" w14:textId="77777777" w:rsidR="00AB08D1" w:rsidRDefault="00AB08D1" w:rsidP="00A130BA">
      <w:pPr>
        <w:pStyle w:val="xfm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56D04365" w14:textId="43722DA9" w:rsidR="002201B4" w:rsidRDefault="002201B4" w:rsidP="00A130BA">
      <w:pPr>
        <w:pStyle w:val="xfm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201B4">
        <w:rPr>
          <w:b/>
          <w:bCs/>
          <w:color w:val="000000"/>
          <w:sz w:val="28"/>
          <w:szCs w:val="28"/>
          <w:lang w:val="uk-UA"/>
        </w:rPr>
        <w:t>2.2.</w:t>
      </w:r>
      <w:r w:rsidR="00A130BA">
        <w:rPr>
          <w:b/>
          <w:bCs/>
          <w:color w:val="000000"/>
          <w:sz w:val="14"/>
          <w:szCs w:val="14"/>
          <w:lang w:val="uk-UA"/>
        </w:rPr>
        <w:t xml:space="preserve"> </w:t>
      </w:r>
      <w:r w:rsidRPr="002201B4">
        <w:rPr>
          <w:b/>
          <w:bCs/>
          <w:color w:val="000000"/>
          <w:sz w:val="28"/>
          <w:szCs w:val="28"/>
          <w:lang w:val="uk-UA"/>
        </w:rPr>
        <w:t>Значення міжнародних організацій у боротьбі з тероризмом та міжнародні документи, які регламентують боротьбу з міжнародним тероризмом</w:t>
      </w:r>
    </w:p>
    <w:p w14:paraId="0EB6679D" w14:textId="77777777" w:rsidR="00B8724F" w:rsidRPr="002201B4" w:rsidRDefault="00B8724F" w:rsidP="00A130BA">
      <w:pPr>
        <w:pStyle w:val="xfm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6B1B76C" w14:textId="77777777" w:rsidR="00B8724F" w:rsidRDefault="00B8724F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4F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Міжнародне співробітництво держав у сфері боротьби зі злочинністю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розвивається на трьох рівнях: </w:t>
      </w:r>
      <w:r w:rsidRPr="00B8724F">
        <w:rPr>
          <w:rFonts w:ascii="Times New Roman" w:hAnsi="Times New Roman" w:cs="Times New Roman"/>
          <w:sz w:val="28"/>
          <w:szCs w:val="28"/>
          <w:lang w:val="uk-UA"/>
        </w:rPr>
        <w:t>рівень двостороннього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півробітництва між державами; регіональний рівень; </w:t>
      </w:r>
      <w:r w:rsidRPr="00B8724F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співробітництво на універсальному (загальносвітовому) рівні. </w:t>
      </w:r>
    </w:p>
    <w:p w14:paraId="6AD6655A" w14:textId="77777777" w:rsidR="00B8724F" w:rsidRDefault="00B8724F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724F">
        <w:rPr>
          <w:rFonts w:ascii="Times New Roman" w:hAnsi="Times New Roman" w:cs="Times New Roman"/>
          <w:sz w:val="28"/>
          <w:szCs w:val="28"/>
        </w:rPr>
        <w:lastRenderedPageBreak/>
        <w:t>Форми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зводяться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до таких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DFB1399" w14:textId="77777777" w:rsidR="00B8724F" w:rsidRDefault="00B8724F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4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(про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справах,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злочинами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B8724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8724F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42BAF9E" w14:textId="77777777" w:rsidR="00B8724F" w:rsidRDefault="00B8724F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4F">
        <w:rPr>
          <w:rFonts w:ascii="Times New Roman" w:hAnsi="Times New Roman" w:cs="Times New Roman"/>
          <w:sz w:val="28"/>
          <w:szCs w:val="28"/>
          <w:lang w:val="uk-UA"/>
        </w:rPr>
        <w:t xml:space="preserve">2. Створення відповідних міжнародних організацій (спеціально створені для протидії міжнародній злочинності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724F">
        <w:rPr>
          <w:rFonts w:ascii="Times New Roman" w:hAnsi="Times New Roman" w:cs="Times New Roman"/>
          <w:sz w:val="28"/>
          <w:szCs w:val="28"/>
          <w:lang w:val="uk-UA"/>
        </w:rPr>
        <w:t xml:space="preserve"> Інтерпол або організації загальної компетенції, для яких боротьба зі злочинністю є одним з напрямів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724F">
        <w:rPr>
          <w:rFonts w:ascii="Times New Roman" w:hAnsi="Times New Roman" w:cs="Times New Roman"/>
          <w:sz w:val="28"/>
          <w:szCs w:val="28"/>
          <w:lang w:val="uk-UA"/>
        </w:rPr>
        <w:t xml:space="preserve"> ООН, ОБСЄ, Рада Європи та ін.). </w:t>
      </w:r>
    </w:p>
    <w:p w14:paraId="4C2C16C0" w14:textId="33C2CB33" w:rsidR="002201B4" w:rsidRPr="002201B4" w:rsidRDefault="00A130BA" w:rsidP="00A130B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01B4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ОЗДІЛ</w:t>
      </w:r>
      <w:r w:rsidRPr="002201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01B4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</w:p>
    <w:p w14:paraId="52718F80" w14:textId="08676924" w:rsidR="002201B4" w:rsidRPr="002201B4" w:rsidRDefault="00A130BA" w:rsidP="00A130B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01B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СУЧАСНИЙ СТАН МІЖНАРОДНОЇ БОРОТЬБИ З ТЕРОРИЗМОМ</w:t>
      </w:r>
    </w:p>
    <w:p w14:paraId="7D54FFFC" w14:textId="77777777" w:rsidR="006F653C" w:rsidRDefault="006F653C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0ED616E" w14:textId="77777777" w:rsidR="007F1650" w:rsidRPr="003767A7" w:rsidRDefault="00491A75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08D1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втрачає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актуальності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як для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, так і для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загрозливих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масштабів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набула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час.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концептуальних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заведений алгоритм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довів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нездатність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 w:rsidRPr="00AB08D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B08D1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="003767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BF8E9A" w14:textId="77777777" w:rsidR="00D67D45" w:rsidRPr="00AB08D1" w:rsidRDefault="00AB08D1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08D1">
        <w:rPr>
          <w:rFonts w:ascii="Times New Roman" w:hAnsi="Times New Roman" w:cs="Times New Roman"/>
          <w:sz w:val="28"/>
          <w:szCs w:val="28"/>
          <w:lang w:val="uk-UA"/>
        </w:rPr>
        <w:t>На сучасному етапі зусилля світової дипломатії зосереджені навколо створення такої системи безпеки, яка б гарантувала стабільність у світі і була б здатна реагувати на нові ризики і загрози, найбільш небезпечним з яких є загроза міжнародного тероризму</w:t>
      </w:r>
      <w:r w:rsidR="003767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CE9B62" w14:textId="77777777" w:rsidR="003767A7" w:rsidRDefault="00491A75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8D1">
        <w:rPr>
          <w:rFonts w:ascii="Times New Roman" w:hAnsi="Times New Roman" w:cs="Times New Roman"/>
          <w:sz w:val="28"/>
          <w:szCs w:val="28"/>
          <w:lang w:val="uk-UA"/>
        </w:rPr>
        <w:t xml:space="preserve">Курс на пріоритетність запобігання, поєднаного із заходами з припинення організованої терористичної діяльності, повинен забезпечити налагоджування та самовдосконалення гнучкої системи запобігання тероризму, котра працюватиме на засадах превентивності, ефективного відвернення терористичних загроз. </w:t>
      </w:r>
    </w:p>
    <w:p w14:paraId="5E88531E" w14:textId="52FA2670" w:rsidR="0000278D" w:rsidRDefault="0000278D" w:rsidP="00A130B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94A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2EE98F06" w14:textId="77777777" w:rsidR="0000278D" w:rsidRDefault="0000278D" w:rsidP="00A130B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97C2F6" w14:textId="05EA7F7A" w:rsidR="009A2242" w:rsidRDefault="009A2242" w:rsidP="00A130B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Отже, в результаті виконання даної роботи, метою написання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якої</w:t>
      </w:r>
      <w:r w:rsidR="00A130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було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075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7F1650">
        <w:rPr>
          <w:rFonts w:ascii="Times New Roman" w:hAnsi="Times New Roman" w:cs="Times New Roman"/>
          <w:sz w:val="28"/>
          <w:szCs w:val="28"/>
          <w:lang w:val="uk-UA"/>
        </w:rPr>
        <w:t>поняття та сутності тероризму, особливостей боротьби з міжнародним тероризмом</w:t>
      </w:r>
      <w:r w:rsidR="007F1650" w:rsidRPr="000738C9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A13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650" w:rsidRPr="000738C9">
        <w:rPr>
          <w:rFonts w:ascii="Times New Roman" w:hAnsi="Times New Roman" w:cs="Times New Roman"/>
          <w:sz w:val="28"/>
          <w:szCs w:val="28"/>
          <w:lang w:val="uk-UA"/>
        </w:rPr>
        <w:t xml:space="preserve">висвітлення </w:t>
      </w:r>
      <w:r w:rsidR="007F1650">
        <w:rPr>
          <w:rFonts w:ascii="Times New Roman" w:hAnsi="Times New Roman" w:cs="Times New Roman"/>
          <w:sz w:val="28"/>
          <w:szCs w:val="28"/>
          <w:lang w:val="uk-UA"/>
        </w:rPr>
        <w:t>сучасного стану міжнародної боротьби з тероризмом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теоретичн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аналіз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наукової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законодавчої бази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теми дослідження, за підсумком</w:t>
      </w:r>
      <w:r w:rsidR="00A130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можна зробити наступні висновки.</w:t>
      </w:r>
    </w:p>
    <w:p w14:paraId="721F4BA7" w14:textId="77777777" w:rsidR="00CD5BB1" w:rsidRDefault="007F1650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r w:rsidR="00CD5BB1">
        <w:rPr>
          <w:rFonts w:ascii="Times New Roman" w:hAnsi="Times New Roman" w:cs="Times New Roman"/>
          <w:sz w:val="28"/>
          <w:szCs w:val="28"/>
        </w:rPr>
        <w:t>–</w:t>
      </w:r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насилля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мирних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A64246" w14:textId="77777777" w:rsidR="00CD5BB1" w:rsidRDefault="007F1650" w:rsidP="00A130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AD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останнє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десятиріччя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набув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системного характеру,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появі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сприяв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технічний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прогрес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ЗМІ та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багаторазово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збільшило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пропагандистський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терористичних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терор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феноменом,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убивств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практикувалися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древності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й на початку Нового часу. Тому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власною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ідеологією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й способом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асоційований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анархізмом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соціальною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революцією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та з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боротьбою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національне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визволення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, сам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терорист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користувався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убивця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по-іншому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сприймає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свою роль,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акту. </w:t>
      </w:r>
    </w:p>
    <w:p w14:paraId="013228E8" w14:textId="61A17864" w:rsidR="0000278D" w:rsidRPr="002069D3" w:rsidRDefault="0000278D" w:rsidP="00A130B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9D3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7C57FE1B" w14:textId="77777777" w:rsidR="0000278D" w:rsidRDefault="0000278D" w:rsidP="00A130B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6F8824" w14:textId="77777777" w:rsidR="00B2715B" w:rsidRPr="004A26FB" w:rsidRDefault="00B2715B" w:rsidP="00A130BA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611BFE">
        <w:rPr>
          <w:rFonts w:ascii="Times New Roman" w:eastAsia="TimesNewRomanPSMT" w:hAnsi="Times New Roman" w:cs="Times New Roman"/>
          <w:sz w:val="28"/>
          <w:szCs w:val="28"/>
        </w:rPr>
        <w:t xml:space="preserve">Про </w:t>
      </w:r>
      <w:proofErr w:type="spellStart"/>
      <w:r w:rsidRPr="00611BFE">
        <w:rPr>
          <w:rFonts w:ascii="Times New Roman" w:eastAsia="TimesNewRomanPSMT" w:hAnsi="Times New Roman" w:cs="Times New Roman"/>
          <w:sz w:val="28"/>
          <w:szCs w:val="28"/>
        </w:rPr>
        <w:t>боротьбу</w:t>
      </w:r>
      <w:proofErr w:type="spellEnd"/>
      <w:r w:rsidRPr="00611BFE">
        <w:rPr>
          <w:rFonts w:ascii="Times New Roman" w:eastAsia="TimesNewRomanPSMT" w:hAnsi="Times New Roman" w:cs="Times New Roman"/>
          <w:sz w:val="28"/>
          <w:szCs w:val="28"/>
        </w:rPr>
        <w:t xml:space="preserve"> з </w:t>
      </w:r>
      <w:proofErr w:type="spellStart"/>
      <w:r w:rsidRPr="00611BFE">
        <w:rPr>
          <w:rFonts w:ascii="Times New Roman" w:eastAsia="TimesNewRomanPSMT" w:hAnsi="Times New Roman" w:cs="Times New Roman"/>
          <w:sz w:val="28"/>
          <w:szCs w:val="28"/>
        </w:rPr>
        <w:t>тероризмом</w:t>
      </w:r>
      <w:proofErr w:type="spellEnd"/>
      <w:r w:rsidRPr="00611BFE">
        <w:rPr>
          <w:rFonts w:ascii="Times New Roman" w:eastAsia="TimesNewRomanPSMT" w:hAnsi="Times New Roman" w:cs="Times New Roman"/>
          <w:sz w:val="28"/>
          <w:szCs w:val="28"/>
        </w:rPr>
        <w:t xml:space="preserve">: Закон </w:t>
      </w:r>
      <w:proofErr w:type="spellStart"/>
      <w:r w:rsidRPr="00611BFE">
        <w:rPr>
          <w:rFonts w:ascii="Times New Roman" w:eastAsia="TimesNewRomanPSMT" w:hAnsi="Times New Roman" w:cs="Times New Roman"/>
          <w:sz w:val="28"/>
          <w:szCs w:val="28"/>
        </w:rPr>
        <w:t>України</w:t>
      </w:r>
      <w:proofErr w:type="spellEnd"/>
      <w:r w:rsidRPr="00611BF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1BFE">
        <w:rPr>
          <w:rFonts w:ascii="Times New Roman" w:eastAsia="TimesNewRomanPSMT" w:hAnsi="Times New Roman" w:cs="Times New Roman"/>
          <w:sz w:val="28"/>
          <w:szCs w:val="28"/>
        </w:rPr>
        <w:t>від</w:t>
      </w:r>
      <w:proofErr w:type="spellEnd"/>
      <w:r w:rsidRPr="00611BFE">
        <w:rPr>
          <w:rFonts w:ascii="Times New Roman" w:eastAsia="TimesNewRomanPSMT" w:hAnsi="Times New Roman" w:cs="Times New Roman"/>
          <w:sz w:val="28"/>
          <w:szCs w:val="28"/>
        </w:rPr>
        <w:t xml:space="preserve"> 20 </w:t>
      </w:r>
      <w:proofErr w:type="spellStart"/>
      <w:r w:rsidRPr="00611BFE">
        <w:rPr>
          <w:rFonts w:ascii="Times New Roman" w:eastAsia="TimesNewRomanPSMT" w:hAnsi="Times New Roman" w:cs="Times New Roman"/>
          <w:sz w:val="28"/>
          <w:szCs w:val="28"/>
        </w:rPr>
        <w:t>березня</w:t>
      </w:r>
      <w:proofErr w:type="spellEnd"/>
      <w:r w:rsidRPr="00611BFE">
        <w:rPr>
          <w:rFonts w:ascii="Times New Roman" w:eastAsia="TimesNewRomanPSMT" w:hAnsi="Times New Roman" w:cs="Times New Roman"/>
          <w:sz w:val="28"/>
          <w:szCs w:val="28"/>
        </w:rPr>
        <w:t xml:space="preserve"> 2003 року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11BFE">
        <w:rPr>
          <w:rFonts w:ascii="Times New Roman" w:eastAsia="TimesNewRomanPSMT" w:hAnsi="Times New Roman" w:cs="Times New Roman"/>
          <w:sz w:val="28"/>
          <w:szCs w:val="28"/>
        </w:rPr>
        <w:t>№ 638-IV / база «</w:t>
      </w:r>
      <w:proofErr w:type="spellStart"/>
      <w:r w:rsidRPr="00611BFE">
        <w:rPr>
          <w:rFonts w:ascii="Times New Roman" w:eastAsia="TimesNewRomanPSMT" w:hAnsi="Times New Roman" w:cs="Times New Roman"/>
          <w:sz w:val="28"/>
          <w:szCs w:val="28"/>
        </w:rPr>
        <w:t>Законодавство</w:t>
      </w:r>
      <w:proofErr w:type="spellEnd"/>
      <w:r w:rsidRPr="00611BF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11BFE">
        <w:rPr>
          <w:rFonts w:ascii="Times New Roman" w:eastAsia="TimesNewRomanPSMT" w:hAnsi="Times New Roman" w:cs="Times New Roman"/>
          <w:sz w:val="28"/>
          <w:szCs w:val="28"/>
        </w:rPr>
        <w:t>України</w:t>
      </w:r>
      <w:proofErr w:type="spellEnd"/>
      <w:r w:rsidRPr="00611BFE">
        <w:rPr>
          <w:rFonts w:ascii="Times New Roman" w:eastAsia="TimesNewRomanPSMT" w:hAnsi="Times New Roman" w:cs="Times New Roman"/>
          <w:sz w:val="28"/>
          <w:szCs w:val="28"/>
        </w:rPr>
        <w:t xml:space="preserve">». </w:t>
      </w:r>
      <w:r w:rsidRPr="00611BFE">
        <w:rPr>
          <w:rFonts w:ascii="Times New Roman" w:eastAsia="TimesNewRomanPSMT" w:hAnsi="Times New Roman" w:cs="Times New Roman"/>
          <w:sz w:val="28"/>
          <w:szCs w:val="28"/>
          <w:lang w:val="en-US"/>
        </w:rPr>
        <w:t>URL: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11BFE">
        <w:rPr>
          <w:rFonts w:ascii="Times New Roman" w:eastAsia="TimesNewRomanPSMT" w:hAnsi="Times New Roman" w:cs="Times New Roman"/>
          <w:sz w:val="28"/>
          <w:szCs w:val="28"/>
          <w:lang w:val="en-US"/>
        </w:rPr>
        <w:t>https://zakon.rada.gov.ua/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11BFE">
        <w:rPr>
          <w:rFonts w:ascii="Times New Roman" w:eastAsia="TimesNewRomanPSMT" w:hAnsi="Times New Roman" w:cs="Times New Roman"/>
          <w:sz w:val="28"/>
          <w:szCs w:val="28"/>
          <w:lang w:val="en-US"/>
        </w:rPr>
        <w:t>laws/show/638-15 (</w:t>
      </w:r>
      <w:r w:rsidRPr="00611BFE">
        <w:rPr>
          <w:rFonts w:ascii="Times New Roman" w:eastAsia="TimesNewRomanPSMT" w:hAnsi="Times New Roman" w:cs="Times New Roman"/>
          <w:sz w:val="28"/>
          <w:szCs w:val="28"/>
        </w:rPr>
        <w:t>дата</w:t>
      </w:r>
      <w:r w:rsidRPr="00611BFE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1BFE">
        <w:rPr>
          <w:rFonts w:ascii="Times New Roman" w:eastAsia="TimesNewRomanPSMT" w:hAnsi="Times New Roman" w:cs="Times New Roman"/>
          <w:sz w:val="28"/>
          <w:szCs w:val="28"/>
        </w:rPr>
        <w:t>звернення</w:t>
      </w:r>
      <w:proofErr w:type="spellEnd"/>
      <w:r w:rsidRPr="00611BFE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02</w:t>
      </w:r>
      <w:r w:rsidRPr="00611BFE">
        <w:rPr>
          <w:rFonts w:ascii="Times New Roman" w:eastAsia="TimesNewRomanPSMT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03</w:t>
      </w:r>
      <w:r w:rsidRPr="00611BFE">
        <w:rPr>
          <w:rFonts w:ascii="Times New Roman" w:eastAsia="TimesNewRomanPSMT" w:hAnsi="Times New Roman" w:cs="Times New Roman"/>
          <w:sz w:val="28"/>
          <w:szCs w:val="28"/>
          <w:lang w:val="en-US"/>
        </w:rPr>
        <w:t>.20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20</w:t>
      </w:r>
      <w:r w:rsidRPr="00611BFE">
        <w:rPr>
          <w:rFonts w:ascii="Times New Roman" w:eastAsia="TimesNewRomanPSMT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14:paraId="21C69204" w14:textId="77777777" w:rsidR="00B22346" w:rsidRPr="00B2715B" w:rsidRDefault="00B22346" w:rsidP="00A130BA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B2715B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Європейською конвенцією про боротьбу з тероризмом від 27 січня 1977 р. № </w:t>
      </w:r>
      <w:r w:rsidRPr="00B2715B">
        <w:rPr>
          <w:rFonts w:ascii="Times New Roman" w:hAnsi="Times New Roman" w:cs="Times New Roman"/>
          <w:sz w:val="28"/>
          <w:szCs w:val="28"/>
        </w:rPr>
        <w:t>ETSN</w:t>
      </w:r>
      <w:r w:rsidRPr="00B2715B">
        <w:rPr>
          <w:rFonts w:ascii="Times New Roman" w:hAnsi="Times New Roman" w:cs="Times New Roman"/>
          <w:sz w:val="28"/>
          <w:szCs w:val="28"/>
          <w:lang w:val="uk-UA"/>
        </w:rPr>
        <w:t>90.</w:t>
      </w:r>
      <w:r w:rsidRPr="00B2715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2715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Pr="00B2715B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https://zakon.rada.gov.ua/laws/show/994_331</w:t>
        </w:r>
      </w:hyperlink>
      <w:r w:rsidRPr="00B2715B">
        <w:rPr>
          <w:rFonts w:ascii="Times New Roman" w:hAnsi="Times New Roman" w:cs="Times New Roman"/>
          <w:sz w:val="28"/>
          <w:szCs w:val="28"/>
          <w:lang w:val="uk-UA"/>
        </w:rPr>
        <w:t>. (дата звернення 04.12.2020).</w:t>
      </w:r>
    </w:p>
    <w:p w14:paraId="59DC5B20" w14:textId="77777777" w:rsidR="00536ADD" w:rsidRPr="00536ADD" w:rsidRDefault="00536ADD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6ADD">
        <w:rPr>
          <w:rFonts w:ascii="Times New Roman" w:hAnsi="Times New Roman" w:cs="Times New Roman"/>
          <w:sz w:val="28"/>
          <w:szCs w:val="28"/>
        </w:rPr>
        <w:lastRenderedPageBreak/>
        <w:t>Бараш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Є. Ю.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прояву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i/>
          <w:sz w:val="28"/>
          <w:szCs w:val="28"/>
        </w:rPr>
        <w:t>Юридичний</w:t>
      </w:r>
      <w:proofErr w:type="spellEnd"/>
      <w:r w:rsidRPr="00536AD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36ADD">
        <w:rPr>
          <w:rFonts w:ascii="Times New Roman" w:hAnsi="Times New Roman" w:cs="Times New Roman"/>
          <w:i/>
          <w:sz w:val="28"/>
          <w:szCs w:val="28"/>
        </w:rPr>
        <w:t>часопис</w:t>
      </w:r>
      <w:proofErr w:type="spellEnd"/>
      <w:r w:rsidRPr="00536AD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36ADD">
        <w:rPr>
          <w:rFonts w:ascii="Times New Roman" w:hAnsi="Times New Roman" w:cs="Times New Roman"/>
          <w:i/>
          <w:sz w:val="28"/>
          <w:szCs w:val="28"/>
        </w:rPr>
        <w:t>Академії</w:t>
      </w:r>
      <w:proofErr w:type="spellEnd"/>
      <w:r w:rsidRPr="00536AD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36ADD">
        <w:rPr>
          <w:rFonts w:ascii="Times New Roman" w:hAnsi="Times New Roman" w:cs="Times New Roman"/>
          <w:i/>
          <w:sz w:val="28"/>
          <w:szCs w:val="28"/>
        </w:rPr>
        <w:t>внутрішніх</w:t>
      </w:r>
      <w:proofErr w:type="spellEnd"/>
      <w:r w:rsidRPr="00536AD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36ADD">
        <w:rPr>
          <w:rFonts w:ascii="Times New Roman" w:hAnsi="Times New Roman" w:cs="Times New Roman"/>
          <w:i/>
          <w:sz w:val="28"/>
          <w:szCs w:val="28"/>
        </w:rPr>
        <w:t>справ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36A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., 2017. № 2 (14). </w:t>
      </w:r>
      <w:r w:rsidRPr="00536ADD">
        <w:rPr>
          <w:rFonts w:ascii="Times New Roman" w:hAnsi="Times New Roman" w:cs="Times New Roman"/>
          <w:sz w:val="28"/>
          <w:szCs w:val="28"/>
        </w:rPr>
        <w:t>С</w:t>
      </w:r>
      <w:r w:rsidRPr="00536ADD">
        <w:rPr>
          <w:rFonts w:ascii="Times New Roman" w:hAnsi="Times New Roman" w:cs="Times New Roman"/>
          <w:sz w:val="28"/>
          <w:szCs w:val="28"/>
          <w:lang w:val="en-US"/>
        </w:rPr>
        <w:t>. 24–37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A0B2E3" w14:textId="77777777" w:rsidR="00BD35EF" w:rsidRPr="00BD35EF" w:rsidRDefault="00BD35EF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Бахчеван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Є.Ф. Основні поняття та характеристики сучасного тероризму. </w:t>
      </w:r>
      <w:r w:rsidRPr="00BD35EF">
        <w:rPr>
          <w:rFonts w:ascii="Times New Roman" w:hAnsi="Times New Roman" w:cs="Times New Roman"/>
          <w:i/>
          <w:sz w:val="28"/>
          <w:szCs w:val="28"/>
          <w:lang w:val="uk-UA"/>
        </w:rPr>
        <w:t>Протидія злочинності: проблеми практики та науково-методичне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 2014. № 4. С.29-32.</w:t>
      </w:r>
    </w:p>
    <w:p w14:paraId="30FBAD9F" w14:textId="77777777" w:rsidR="004A1748" w:rsidRDefault="004A1748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748">
        <w:rPr>
          <w:rFonts w:ascii="Times New Roman" w:hAnsi="Times New Roman" w:cs="Times New Roman"/>
          <w:sz w:val="28"/>
          <w:szCs w:val="28"/>
          <w:lang w:val="uk-UA"/>
        </w:rPr>
        <w:t>Бортнік</w:t>
      </w:r>
      <w:proofErr w:type="spellEnd"/>
      <w:r w:rsidRPr="004A1748">
        <w:rPr>
          <w:rFonts w:ascii="Times New Roman" w:hAnsi="Times New Roman" w:cs="Times New Roman"/>
          <w:sz w:val="28"/>
          <w:szCs w:val="28"/>
          <w:lang w:val="uk-UA"/>
        </w:rPr>
        <w:t xml:space="preserve"> Н.В. Міжнародне співробітництво та його роль у боротьбі з тероризмом. </w:t>
      </w:r>
      <w:proofErr w:type="spellStart"/>
      <w:r w:rsidRPr="004A1748">
        <w:rPr>
          <w:rFonts w:ascii="Times New Roman" w:hAnsi="Times New Roman" w:cs="Times New Roman"/>
          <w:i/>
          <w:sz w:val="28"/>
          <w:szCs w:val="28"/>
        </w:rPr>
        <w:t>Науковий</w:t>
      </w:r>
      <w:proofErr w:type="spellEnd"/>
      <w:r w:rsidRPr="004A17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1748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 w:rsidRPr="004A17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1748">
        <w:rPr>
          <w:rFonts w:ascii="Times New Roman" w:hAnsi="Times New Roman" w:cs="Times New Roman"/>
          <w:i/>
          <w:sz w:val="28"/>
          <w:szCs w:val="28"/>
        </w:rPr>
        <w:t>Міжнародного</w:t>
      </w:r>
      <w:proofErr w:type="spellEnd"/>
      <w:r w:rsidRPr="004A17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1748">
        <w:rPr>
          <w:rFonts w:ascii="Times New Roman" w:hAnsi="Times New Roman" w:cs="Times New Roman"/>
          <w:i/>
          <w:sz w:val="28"/>
          <w:szCs w:val="28"/>
        </w:rPr>
        <w:t>гуманітарного</w:t>
      </w:r>
      <w:proofErr w:type="spellEnd"/>
      <w:r w:rsidRPr="004A17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1748">
        <w:rPr>
          <w:rFonts w:ascii="Times New Roman" w:hAnsi="Times New Roman" w:cs="Times New Roman"/>
          <w:i/>
          <w:sz w:val="28"/>
          <w:szCs w:val="28"/>
        </w:rPr>
        <w:t>університету</w:t>
      </w:r>
      <w:proofErr w:type="spellEnd"/>
      <w:r w:rsidRPr="004A1748">
        <w:rPr>
          <w:rFonts w:ascii="Times New Roman" w:hAnsi="Times New Roman" w:cs="Times New Roman"/>
          <w:sz w:val="28"/>
          <w:szCs w:val="28"/>
          <w:lang w:val="uk-UA"/>
        </w:rPr>
        <w:t>. 2017. № 10. С.38-41.</w:t>
      </w:r>
    </w:p>
    <w:p w14:paraId="424069AE" w14:textId="04E493D0" w:rsidR="004A1748" w:rsidRPr="004A1748" w:rsidRDefault="004A1748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748">
        <w:rPr>
          <w:rFonts w:ascii="Times New Roman" w:hAnsi="Times New Roman" w:cs="Times New Roman"/>
          <w:sz w:val="28"/>
          <w:szCs w:val="28"/>
        </w:rPr>
        <w:t>Бошицька</w:t>
      </w:r>
      <w:proofErr w:type="spellEnd"/>
      <w:r w:rsidRPr="004A1748">
        <w:rPr>
          <w:rFonts w:ascii="Times New Roman" w:hAnsi="Times New Roman" w:cs="Times New Roman"/>
          <w:sz w:val="28"/>
          <w:szCs w:val="28"/>
        </w:rPr>
        <w:t xml:space="preserve"> К. Ю. </w:t>
      </w:r>
      <w:proofErr w:type="spellStart"/>
      <w:r w:rsidRPr="004A1748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4A17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A1748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Pr="004A1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748">
        <w:rPr>
          <w:rFonts w:ascii="Times New Roman" w:hAnsi="Times New Roman" w:cs="Times New Roman"/>
          <w:sz w:val="28"/>
          <w:szCs w:val="28"/>
        </w:rPr>
        <w:t>тероризмом</w:t>
      </w:r>
      <w:proofErr w:type="spellEnd"/>
      <w:r w:rsidRPr="004A17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A1748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4A1748">
        <w:rPr>
          <w:rFonts w:ascii="Times New Roman" w:hAnsi="Times New Roman" w:cs="Times New Roman"/>
          <w:sz w:val="28"/>
          <w:szCs w:val="28"/>
        </w:rPr>
        <w:t xml:space="preserve"> стан та </w:t>
      </w:r>
      <w:proofErr w:type="spellStart"/>
      <w:r w:rsidRPr="004A1748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4A17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748">
        <w:rPr>
          <w:rFonts w:ascii="Times New Roman" w:hAnsi="Times New Roman" w:cs="Times New Roman"/>
          <w:i/>
          <w:sz w:val="28"/>
          <w:szCs w:val="28"/>
        </w:rPr>
        <w:t>Часопис</w:t>
      </w:r>
      <w:proofErr w:type="spellEnd"/>
      <w:r w:rsidRPr="004A17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1748">
        <w:rPr>
          <w:rFonts w:ascii="Times New Roman" w:hAnsi="Times New Roman" w:cs="Times New Roman"/>
          <w:i/>
          <w:sz w:val="28"/>
          <w:szCs w:val="28"/>
        </w:rPr>
        <w:t>Київського</w:t>
      </w:r>
      <w:proofErr w:type="spellEnd"/>
      <w:r w:rsidRPr="004A17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1748">
        <w:rPr>
          <w:rFonts w:ascii="Times New Roman" w:hAnsi="Times New Roman" w:cs="Times New Roman"/>
          <w:i/>
          <w:sz w:val="28"/>
          <w:szCs w:val="28"/>
        </w:rPr>
        <w:t>університету</w:t>
      </w:r>
      <w:proofErr w:type="spellEnd"/>
      <w:r w:rsidRPr="004A1748">
        <w:rPr>
          <w:rFonts w:ascii="Times New Roman" w:hAnsi="Times New Roman" w:cs="Times New Roman"/>
          <w:i/>
          <w:sz w:val="28"/>
          <w:szCs w:val="28"/>
        </w:rPr>
        <w:t xml:space="preserve"> права</w:t>
      </w:r>
      <w:r w:rsidRPr="004A174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4A1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1748">
        <w:rPr>
          <w:rFonts w:ascii="Times New Roman" w:hAnsi="Times New Roman" w:cs="Times New Roman"/>
          <w:sz w:val="28"/>
          <w:szCs w:val="28"/>
        </w:rPr>
        <w:t>2015</w:t>
      </w:r>
      <w:r w:rsidRPr="004A1748">
        <w:rPr>
          <w:rFonts w:ascii="Times New Roman" w:hAnsi="Times New Roman" w:cs="Times New Roman"/>
          <w:sz w:val="28"/>
          <w:szCs w:val="28"/>
          <w:lang w:val="uk-UA"/>
        </w:rPr>
        <w:t>. № 1. С.</w:t>
      </w:r>
      <w:r w:rsidR="00A130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1748">
        <w:rPr>
          <w:rFonts w:ascii="Times New Roman" w:hAnsi="Times New Roman" w:cs="Times New Roman"/>
          <w:sz w:val="28"/>
          <w:szCs w:val="28"/>
          <w:lang w:val="uk-UA"/>
        </w:rPr>
        <w:t>333-336.</w:t>
      </w:r>
    </w:p>
    <w:p w14:paraId="3C23058A" w14:textId="77777777" w:rsidR="00B22346" w:rsidRPr="00982D44" w:rsidRDefault="00982D44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Гусар Л. В. </w:t>
      </w:r>
      <w:proofErr w:type="spellStart"/>
      <w:r w:rsidRPr="00982D44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Проблеми</w:t>
      </w:r>
      <w:proofErr w:type="spellEnd"/>
      <w:r w:rsidRPr="00982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D44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визначення</w:t>
      </w:r>
      <w:proofErr w:type="spellEnd"/>
      <w:r w:rsidRPr="00982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D44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поняття</w:t>
      </w:r>
      <w:proofErr w:type="spellEnd"/>
      <w:r w:rsidRPr="00982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D44">
        <w:rPr>
          <w:rFonts w:ascii="Times New Roman" w:hAnsi="Times New Roman" w:cs="Times New Roman"/>
          <w:sz w:val="28"/>
          <w:szCs w:val="28"/>
          <w:shd w:val="clear" w:color="auto" w:fill="FFFFFF"/>
        </w:rPr>
        <w:t>тероризму</w:t>
      </w:r>
      <w:proofErr w:type="spellEnd"/>
      <w:r w:rsidRPr="00982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D44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82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D4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Правова</w:t>
      </w:r>
      <w:proofErr w:type="spellEnd"/>
      <w:r w:rsidRPr="00982D4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82D4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позиція</w:t>
      </w:r>
      <w:proofErr w:type="spellEnd"/>
      <w:r w:rsidRPr="00982D44">
        <w:rPr>
          <w:rFonts w:ascii="Times New Roman" w:hAnsi="Times New Roman" w:cs="Times New Roman"/>
          <w:sz w:val="28"/>
          <w:szCs w:val="28"/>
          <w:shd w:val="clear" w:color="auto" w:fill="FFFFFF"/>
        </w:rPr>
        <w:t>. 2019. № 4 (25). С. 151 – 157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69843FE" w14:textId="77777777" w:rsidR="00536ADD" w:rsidRPr="00536ADD" w:rsidRDefault="00536ADD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Калмикова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О. С.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з ним у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536ADD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536AD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i/>
          <w:sz w:val="28"/>
          <w:szCs w:val="28"/>
        </w:rPr>
        <w:t>Міжнародний</w:t>
      </w:r>
      <w:proofErr w:type="spellEnd"/>
      <w:r w:rsidRPr="00536A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i/>
          <w:sz w:val="28"/>
          <w:szCs w:val="28"/>
        </w:rPr>
        <w:t>юридичний</w:t>
      </w:r>
      <w:proofErr w:type="spellEnd"/>
      <w:r w:rsidRPr="00536A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 w:rsidRPr="00536AD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36ADD">
        <w:rPr>
          <w:rFonts w:ascii="Times New Roman" w:hAnsi="Times New Roman" w:cs="Times New Roman"/>
          <w:i/>
          <w:sz w:val="28"/>
          <w:szCs w:val="28"/>
        </w:rPr>
        <w:t>актуальні</w:t>
      </w:r>
      <w:proofErr w:type="spellEnd"/>
      <w:r w:rsidRPr="00536A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536A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36ADD">
        <w:rPr>
          <w:rFonts w:ascii="Times New Roman" w:hAnsi="Times New Roman" w:cs="Times New Roman"/>
          <w:i/>
          <w:sz w:val="28"/>
          <w:szCs w:val="28"/>
        </w:rPr>
        <w:t>сучасності</w:t>
      </w:r>
      <w:proofErr w:type="spellEnd"/>
      <w:r w:rsidRPr="00536AD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536ADD">
        <w:rPr>
          <w:rFonts w:ascii="Times New Roman" w:hAnsi="Times New Roman" w:cs="Times New Roman"/>
          <w:i/>
          <w:sz w:val="28"/>
          <w:szCs w:val="28"/>
        </w:rPr>
        <w:t>теорія</w:t>
      </w:r>
      <w:proofErr w:type="spellEnd"/>
      <w:r w:rsidRPr="00536ADD">
        <w:rPr>
          <w:rFonts w:ascii="Times New Roman" w:hAnsi="Times New Roman" w:cs="Times New Roman"/>
          <w:i/>
          <w:sz w:val="28"/>
          <w:szCs w:val="28"/>
        </w:rPr>
        <w:t xml:space="preserve"> та практика).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Ірпінь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4–5 (8–9). </w:t>
      </w:r>
      <w:r w:rsidRPr="00536ADD">
        <w:rPr>
          <w:rFonts w:ascii="Times New Roman" w:hAnsi="Times New Roman" w:cs="Times New Roman"/>
          <w:sz w:val="28"/>
          <w:szCs w:val="28"/>
        </w:rPr>
        <w:t>C. 6–11.</w:t>
      </w:r>
    </w:p>
    <w:p w14:paraId="3A753E57" w14:textId="77777777" w:rsidR="00897925" w:rsidRDefault="00897925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1650">
        <w:rPr>
          <w:rFonts w:ascii="Times New Roman" w:hAnsi="Times New Roman" w:cs="Times New Roman"/>
          <w:sz w:val="28"/>
          <w:szCs w:val="28"/>
          <w:lang w:val="uk-UA"/>
        </w:rPr>
        <w:t>Канцір</w:t>
      </w:r>
      <w:proofErr w:type="spellEnd"/>
      <w:r w:rsidRPr="007F1650">
        <w:rPr>
          <w:rFonts w:ascii="Times New Roman" w:hAnsi="Times New Roman" w:cs="Times New Roman"/>
          <w:sz w:val="28"/>
          <w:szCs w:val="28"/>
          <w:lang w:val="uk-UA"/>
        </w:rPr>
        <w:t xml:space="preserve"> В. С. Транснаціональний тероризм – корозія архітектури міжнаро</w:t>
      </w:r>
      <w:r w:rsidR="007F1650">
        <w:rPr>
          <w:rFonts w:ascii="Times New Roman" w:hAnsi="Times New Roman" w:cs="Times New Roman"/>
          <w:sz w:val="28"/>
          <w:szCs w:val="28"/>
          <w:lang w:val="uk-UA"/>
        </w:rPr>
        <w:t xml:space="preserve">дних відносин. </w:t>
      </w:r>
      <w:r w:rsidRPr="007F1650">
        <w:rPr>
          <w:rFonts w:ascii="Times New Roman" w:hAnsi="Times New Roman" w:cs="Times New Roman"/>
          <w:i/>
          <w:sz w:val="28"/>
          <w:szCs w:val="28"/>
          <w:lang w:val="uk-UA"/>
        </w:rPr>
        <w:t>Вісник Національного універси</w:t>
      </w:r>
      <w:r w:rsidR="007F1650" w:rsidRPr="007F1650">
        <w:rPr>
          <w:rFonts w:ascii="Times New Roman" w:hAnsi="Times New Roman" w:cs="Times New Roman"/>
          <w:i/>
          <w:sz w:val="28"/>
          <w:szCs w:val="28"/>
          <w:lang w:val="uk-UA"/>
        </w:rPr>
        <w:t>тету «Львівська політехніка».</w:t>
      </w:r>
      <w:r w:rsidR="007F1650">
        <w:rPr>
          <w:rFonts w:ascii="Times New Roman" w:hAnsi="Times New Roman" w:cs="Times New Roman"/>
          <w:sz w:val="28"/>
          <w:szCs w:val="28"/>
          <w:lang w:val="uk-UA"/>
        </w:rPr>
        <w:t xml:space="preserve"> 2014. № 810. </w:t>
      </w:r>
      <w:r w:rsidRPr="007F1650">
        <w:rPr>
          <w:rFonts w:ascii="Times New Roman" w:hAnsi="Times New Roman" w:cs="Times New Roman"/>
          <w:sz w:val="28"/>
          <w:szCs w:val="28"/>
          <w:lang w:val="uk-UA"/>
        </w:rPr>
        <w:t>С. 184 – 189.</w:t>
      </w:r>
    </w:p>
    <w:p w14:paraId="3EE56BFE" w14:textId="77777777" w:rsidR="000108F5" w:rsidRPr="00491A75" w:rsidRDefault="00536ADD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08F5" w:rsidRPr="007F1650">
        <w:rPr>
          <w:rFonts w:ascii="Times New Roman" w:hAnsi="Times New Roman" w:cs="Times New Roman"/>
          <w:sz w:val="28"/>
          <w:szCs w:val="28"/>
          <w:lang w:val="uk-UA"/>
        </w:rPr>
        <w:t>Канцір</w:t>
      </w:r>
      <w:proofErr w:type="spellEnd"/>
      <w:r w:rsidR="000108F5" w:rsidRPr="007F1650">
        <w:rPr>
          <w:rFonts w:ascii="Times New Roman" w:hAnsi="Times New Roman" w:cs="Times New Roman"/>
          <w:sz w:val="28"/>
          <w:szCs w:val="28"/>
          <w:lang w:val="uk-UA"/>
        </w:rPr>
        <w:t xml:space="preserve"> В. С. </w:t>
      </w:r>
      <w:r w:rsidR="00491A75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Організаційні аспекти боротьби з тероризмом та її основні напрями. </w:t>
      </w:r>
      <w:r w:rsidR="000108F5" w:rsidRPr="00491A75">
        <w:rPr>
          <w:rFonts w:ascii="Times New Roman" w:hAnsi="Times New Roman" w:cs="Times New Roman"/>
          <w:i/>
          <w:sz w:val="28"/>
          <w:szCs w:val="28"/>
          <w:lang w:val="uk-UA"/>
        </w:rPr>
        <w:t>Вісник Національного університету «Львівська політехніка».</w:t>
      </w:r>
      <w:r w:rsidR="000108F5" w:rsidRPr="00491A75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491A7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108F5" w:rsidRPr="00491A75">
        <w:rPr>
          <w:rFonts w:ascii="Times New Roman" w:hAnsi="Times New Roman" w:cs="Times New Roman"/>
          <w:sz w:val="28"/>
          <w:szCs w:val="28"/>
          <w:lang w:val="uk-UA"/>
        </w:rPr>
        <w:t>. № 8</w:t>
      </w:r>
      <w:r w:rsidR="00491A7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108F5" w:rsidRPr="00491A75">
        <w:rPr>
          <w:rFonts w:ascii="Times New Roman" w:hAnsi="Times New Roman" w:cs="Times New Roman"/>
          <w:sz w:val="28"/>
          <w:szCs w:val="28"/>
          <w:lang w:val="uk-UA"/>
        </w:rPr>
        <w:t xml:space="preserve">. С. </w:t>
      </w:r>
      <w:r w:rsidR="00491A75">
        <w:rPr>
          <w:rFonts w:ascii="Times New Roman" w:hAnsi="Times New Roman" w:cs="Times New Roman"/>
          <w:sz w:val="28"/>
          <w:szCs w:val="28"/>
          <w:lang w:val="uk-UA"/>
        </w:rPr>
        <w:t>446-457</w:t>
      </w:r>
      <w:r w:rsidR="000108F5" w:rsidRPr="00491A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6CC7B1" w14:textId="75697FDA" w:rsidR="00DD28DC" w:rsidRDefault="00536ADD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28DC" w:rsidRPr="00491A75">
        <w:rPr>
          <w:rFonts w:ascii="Times New Roman" w:hAnsi="Times New Roman" w:cs="Times New Roman"/>
          <w:sz w:val="28"/>
          <w:szCs w:val="28"/>
        </w:rPr>
        <w:t>Ковальчишина</w:t>
      </w:r>
      <w:proofErr w:type="spellEnd"/>
      <w:r w:rsidR="00DD28DC" w:rsidRPr="00491A75">
        <w:rPr>
          <w:rFonts w:ascii="Times New Roman" w:hAnsi="Times New Roman" w:cs="Times New Roman"/>
          <w:sz w:val="28"/>
          <w:szCs w:val="28"/>
        </w:rPr>
        <w:t xml:space="preserve"> Н.І. </w:t>
      </w:r>
      <w:r w:rsidR="00DD28DC" w:rsidRPr="00491A75">
        <w:rPr>
          <w:rFonts w:ascii="Times New Roman" w:hAnsi="Times New Roman" w:cs="Times New Roman"/>
          <w:sz w:val="28"/>
          <w:szCs w:val="28"/>
          <w:lang w:val="uk-UA"/>
        </w:rPr>
        <w:t xml:space="preserve">Тероризм: теоретичний та </w:t>
      </w:r>
      <w:proofErr w:type="spellStart"/>
      <w:r w:rsidR="00DD28DC" w:rsidRPr="00491A75">
        <w:rPr>
          <w:rFonts w:ascii="Times New Roman" w:hAnsi="Times New Roman" w:cs="Times New Roman"/>
          <w:sz w:val="28"/>
          <w:szCs w:val="28"/>
          <w:lang w:val="uk-UA"/>
        </w:rPr>
        <w:t>праксеологічний</w:t>
      </w:r>
      <w:proofErr w:type="spellEnd"/>
      <w:r w:rsidR="00DD28DC" w:rsidRPr="00491A75">
        <w:rPr>
          <w:rFonts w:ascii="Times New Roman" w:hAnsi="Times New Roman" w:cs="Times New Roman"/>
          <w:sz w:val="28"/>
          <w:szCs w:val="28"/>
          <w:lang w:val="uk-UA"/>
        </w:rPr>
        <w:t xml:space="preserve"> аспекти проблеми. </w:t>
      </w:r>
      <w:proofErr w:type="spellStart"/>
      <w:r w:rsidR="00C654B7" w:rsidRPr="00491A75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 w:rsidR="00C654B7" w:rsidRPr="00491A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654B7" w:rsidRPr="00491A75">
        <w:rPr>
          <w:rFonts w:ascii="Times New Roman" w:hAnsi="Times New Roman" w:cs="Times New Roman"/>
          <w:i/>
          <w:sz w:val="28"/>
          <w:szCs w:val="28"/>
        </w:rPr>
        <w:t>Національного</w:t>
      </w:r>
      <w:proofErr w:type="spellEnd"/>
      <w:r w:rsidR="00C654B7" w:rsidRPr="00491A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654B7" w:rsidRPr="00491A75">
        <w:rPr>
          <w:rFonts w:ascii="Times New Roman" w:hAnsi="Times New Roman" w:cs="Times New Roman"/>
          <w:i/>
          <w:sz w:val="28"/>
          <w:szCs w:val="28"/>
        </w:rPr>
        <w:t>університету</w:t>
      </w:r>
      <w:proofErr w:type="spellEnd"/>
      <w:r w:rsidR="00C654B7" w:rsidRPr="00491A75">
        <w:rPr>
          <w:rFonts w:ascii="Times New Roman" w:hAnsi="Times New Roman" w:cs="Times New Roman"/>
          <w:i/>
          <w:sz w:val="28"/>
          <w:szCs w:val="28"/>
        </w:rPr>
        <w:t xml:space="preserve"> оборони </w:t>
      </w:r>
      <w:proofErr w:type="spellStart"/>
      <w:r w:rsidR="00C654B7" w:rsidRPr="00491A75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="00C654B7" w:rsidRPr="00491A75">
        <w:rPr>
          <w:rFonts w:ascii="Times New Roman" w:hAnsi="Times New Roman" w:cs="Times New Roman"/>
          <w:sz w:val="28"/>
          <w:szCs w:val="28"/>
          <w:lang w:val="uk-UA"/>
        </w:rPr>
        <w:t>. 2012. № 4. С.</w:t>
      </w:r>
      <w:r w:rsidR="00A130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54B7" w:rsidRPr="00491A75">
        <w:rPr>
          <w:rFonts w:ascii="Times New Roman" w:hAnsi="Times New Roman" w:cs="Times New Roman"/>
          <w:sz w:val="28"/>
          <w:szCs w:val="28"/>
          <w:lang w:val="uk-UA"/>
        </w:rPr>
        <w:t>158-163.</w:t>
      </w:r>
    </w:p>
    <w:p w14:paraId="223591AB" w14:textId="77777777" w:rsidR="004A1748" w:rsidRPr="004A1748" w:rsidRDefault="004A1748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748">
        <w:rPr>
          <w:rFonts w:ascii="Times New Roman" w:hAnsi="Times New Roman" w:cs="Times New Roman"/>
          <w:sz w:val="28"/>
          <w:szCs w:val="28"/>
        </w:rPr>
        <w:t>Кучерук</w:t>
      </w:r>
      <w:proofErr w:type="spellEnd"/>
      <w:r w:rsidRPr="004A1748">
        <w:rPr>
          <w:rFonts w:ascii="Times New Roman" w:hAnsi="Times New Roman" w:cs="Times New Roman"/>
          <w:sz w:val="28"/>
          <w:szCs w:val="28"/>
        </w:rPr>
        <w:t xml:space="preserve"> 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4A17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A1748">
        <w:rPr>
          <w:rFonts w:ascii="Times New Roman" w:hAnsi="Times New Roman" w:cs="Times New Roman"/>
          <w:sz w:val="28"/>
          <w:szCs w:val="28"/>
        </w:rPr>
        <w:t>аксіологічно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4A1748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вови</w:t>
      </w:r>
      <w:r w:rsidR="00DB068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B068D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DB068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B068D">
        <w:rPr>
          <w:rFonts w:ascii="Times New Roman" w:hAnsi="Times New Roman" w:cs="Times New Roman"/>
          <w:i/>
          <w:sz w:val="28"/>
          <w:szCs w:val="28"/>
        </w:rPr>
        <w:t>Науковий</w:t>
      </w:r>
      <w:proofErr w:type="spellEnd"/>
      <w:r w:rsidRPr="00DB068D">
        <w:rPr>
          <w:rFonts w:ascii="Times New Roman" w:hAnsi="Times New Roman" w:cs="Times New Roman"/>
          <w:i/>
          <w:sz w:val="28"/>
          <w:szCs w:val="28"/>
        </w:rPr>
        <w:t xml:space="preserve"> журнал «</w:t>
      </w:r>
      <w:proofErr w:type="spellStart"/>
      <w:r w:rsidRPr="00DB068D">
        <w:rPr>
          <w:rFonts w:ascii="Times New Roman" w:hAnsi="Times New Roman" w:cs="Times New Roman"/>
          <w:i/>
          <w:sz w:val="28"/>
          <w:szCs w:val="28"/>
        </w:rPr>
        <w:t>Правова</w:t>
      </w:r>
      <w:proofErr w:type="spellEnd"/>
      <w:r w:rsidRPr="00DB068D">
        <w:rPr>
          <w:rFonts w:ascii="Times New Roman" w:hAnsi="Times New Roman" w:cs="Times New Roman"/>
          <w:i/>
          <w:sz w:val="28"/>
          <w:szCs w:val="28"/>
        </w:rPr>
        <w:t xml:space="preserve"> держава»</w:t>
      </w:r>
      <w:r w:rsidR="00DB068D" w:rsidRPr="00DB068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4A1748">
        <w:rPr>
          <w:rFonts w:ascii="Times New Roman" w:hAnsi="Times New Roman" w:cs="Times New Roman"/>
          <w:sz w:val="28"/>
          <w:szCs w:val="28"/>
        </w:rPr>
        <w:t xml:space="preserve"> </w:t>
      </w:r>
      <w:r w:rsidR="00DB068D">
        <w:rPr>
          <w:rFonts w:ascii="Times New Roman" w:hAnsi="Times New Roman" w:cs="Times New Roman"/>
          <w:sz w:val="28"/>
          <w:szCs w:val="28"/>
        </w:rPr>
        <w:t>2016. №</w:t>
      </w:r>
      <w:r w:rsidR="00DB06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68D">
        <w:rPr>
          <w:rFonts w:ascii="Times New Roman" w:hAnsi="Times New Roman" w:cs="Times New Roman"/>
          <w:sz w:val="28"/>
          <w:szCs w:val="28"/>
        </w:rPr>
        <w:t xml:space="preserve">24. </w:t>
      </w:r>
      <w:r w:rsidRPr="004A1748">
        <w:rPr>
          <w:rFonts w:ascii="Times New Roman" w:hAnsi="Times New Roman" w:cs="Times New Roman"/>
          <w:sz w:val="28"/>
          <w:szCs w:val="28"/>
        </w:rPr>
        <w:t>С. 188-197.</w:t>
      </w:r>
    </w:p>
    <w:p w14:paraId="7C2201B8" w14:textId="77777777" w:rsidR="00DD0F2F" w:rsidRPr="007F1650" w:rsidRDefault="004A1748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 </w:t>
      </w:r>
      <w:proofErr w:type="spellStart"/>
      <w:r w:rsidR="00DD0F2F" w:rsidRPr="007F16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Мікічурова</w:t>
      </w:r>
      <w:proofErr w:type="spellEnd"/>
      <w:r w:rsidR="00DD0F2F" w:rsidRPr="007F1650">
        <w:rPr>
          <w:rFonts w:ascii="Times New Roman" w:hAnsi="Times New Roman" w:cs="Times New Roman"/>
          <w:sz w:val="28"/>
          <w:szCs w:val="28"/>
          <w:lang w:val="uk-UA"/>
        </w:rPr>
        <w:t xml:space="preserve"> О.В. Дефініція міжнародного тероризму в міжнародному праві. </w:t>
      </w:r>
      <w:r w:rsidR="000129CE" w:rsidRPr="00A130BA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Міжнародне право.</w:t>
      </w:r>
      <w:r w:rsidR="000129CE" w:rsidRPr="007F1650">
        <w:rPr>
          <w:rFonts w:ascii="Times New Roman" w:hAnsi="Times New Roman" w:cs="Times New Roman"/>
          <w:sz w:val="28"/>
          <w:szCs w:val="28"/>
          <w:lang w:val="uk-UA"/>
        </w:rPr>
        <w:t xml:space="preserve"> 2019. № 2. С.124-132.</w:t>
      </w:r>
    </w:p>
    <w:p w14:paraId="3FA8F451" w14:textId="099A0975" w:rsidR="00A03230" w:rsidRPr="00D67D45" w:rsidRDefault="004A1748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3230" w:rsidRPr="00D67D45">
        <w:rPr>
          <w:rFonts w:ascii="Times New Roman" w:hAnsi="Times New Roman" w:cs="Times New Roman"/>
          <w:sz w:val="28"/>
          <w:szCs w:val="28"/>
        </w:rPr>
        <w:t>Новоскольцев</w:t>
      </w:r>
      <w:proofErr w:type="spellEnd"/>
      <w:r w:rsidR="00A03230" w:rsidRPr="00D67D45">
        <w:rPr>
          <w:rFonts w:ascii="Times New Roman" w:hAnsi="Times New Roman" w:cs="Times New Roman"/>
          <w:sz w:val="28"/>
          <w:szCs w:val="28"/>
          <w:lang w:val="uk-UA"/>
        </w:rPr>
        <w:t xml:space="preserve"> Г. Тероризм як </w:t>
      </w:r>
      <w:r w:rsidR="008737D4" w:rsidRPr="00D67D45">
        <w:rPr>
          <w:rFonts w:ascii="Times New Roman" w:hAnsi="Times New Roman" w:cs="Times New Roman"/>
          <w:sz w:val="28"/>
          <w:szCs w:val="28"/>
          <w:lang w:val="uk-UA"/>
        </w:rPr>
        <w:t xml:space="preserve">глобальна проблема сучасності. </w:t>
      </w:r>
      <w:proofErr w:type="spellStart"/>
      <w:r w:rsidR="008737D4" w:rsidRPr="00D67D45">
        <w:rPr>
          <w:rFonts w:ascii="Times New Roman" w:hAnsi="Times New Roman" w:cs="Times New Roman"/>
          <w:i/>
          <w:sz w:val="28"/>
          <w:szCs w:val="28"/>
        </w:rPr>
        <w:t>Історико-політичні</w:t>
      </w:r>
      <w:proofErr w:type="spellEnd"/>
      <w:r w:rsidR="008737D4" w:rsidRPr="00D67D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737D4" w:rsidRPr="00D67D45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="008737D4" w:rsidRPr="00D67D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737D4" w:rsidRPr="00D67D45">
        <w:rPr>
          <w:rFonts w:ascii="Times New Roman" w:hAnsi="Times New Roman" w:cs="Times New Roman"/>
          <w:i/>
          <w:sz w:val="28"/>
          <w:szCs w:val="28"/>
        </w:rPr>
        <w:t>сучасного</w:t>
      </w:r>
      <w:proofErr w:type="spellEnd"/>
      <w:r w:rsidR="008737D4" w:rsidRPr="00D67D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737D4" w:rsidRPr="00D67D45">
        <w:rPr>
          <w:rFonts w:ascii="Times New Roman" w:hAnsi="Times New Roman" w:cs="Times New Roman"/>
          <w:i/>
          <w:sz w:val="28"/>
          <w:szCs w:val="28"/>
        </w:rPr>
        <w:t>світу</w:t>
      </w:r>
      <w:proofErr w:type="spellEnd"/>
      <w:r w:rsidR="008737D4" w:rsidRPr="00D67D4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737D4" w:rsidRPr="00D67D45">
        <w:rPr>
          <w:rFonts w:ascii="Times New Roman" w:hAnsi="Times New Roman" w:cs="Times New Roman"/>
          <w:sz w:val="28"/>
          <w:szCs w:val="28"/>
          <w:lang w:val="uk-UA"/>
        </w:rPr>
        <w:t xml:space="preserve"> 2014. № 17. С.</w:t>
      </w:r>
      <w:r w:rsidR="00A130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37D4" w:rsidRPr="00D67D45">
        <w:rPr>
          <w:rFonts w:ascii="Times New Roman" w:hAnsi="Times New Roman" w:cs="Times New Roman"/>
          <w:sz w:val="28"/>
          <w:szCs w:val="28"/>
          <w:lang w:val="uk-UA"/>
        </w:rPr>
        <w:t>82-87.</w:t>
      </w:r>
    </w:p>
    <w:p w14:paraId="4FB1A6A9" w14:textId="77777777" w:rsidR="008D1D2E" w:rsidRPr="00D67D45" w:rsidRDefault="00491A75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F1650" w:rsidRPr="00D67D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Правничі аспекти тероризму: генезис, теорія</w:t>
      </w:r>
      <w:r w:rsidR="00882E2E" w:rsidRPr="00D67D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сучасні тенденції. Монографія. </w:t>
      </w:r>
      <w:r w:rsidR="008D1D2E" w:rsidRPr="00D67D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Львів: Вид-во </w:t>
      </w:r>
      <w:r w:rsidR="00882E2E" w:rsidRPr="00D67D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ЛДУ БЖД. 2019. </w:t>
      </w:r>
      <w:r w:rsidR="008D1D2E" w:rsidRPr="00D67D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182 с.</w:t>
      </w:r>
    </w:p>
    <w:p w14:paraId="6D537610" w14:textId="77777777" w:rsidR="00BD35EF" w:rsidRPr="00D67D45" w:rsidRDefault="00D67D45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5EF" w:rsidRPr="00D9092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D35EF" w:rsidRPr="00BD35EF">
        <w:rPr>
          <w:rFonts w:ascii="Times New Roman" w:hAnsi="Times New Roman" w:cs="Times New Roman"/>
          <w:sz w:val="28"/>
          <w:szCs w:val="28"/>
          <w:lang w:val="uk-UA"/>
        </w:rPr>
        <w:t xml:space="preserve">ротидія терористичній діяльності: міжнародний досвід і його актуальність для України: матеріали ІІ Міжнародної науково-практичної конференції. / уклад.: Севрук Ю.Г., Попов Г.В., Лісова Н.В. Київ: Національна академія прокуратури України, 2018. </w:t>
      </w:r>
      <w:r w:rsidR="00BD35EF" w:rsidRPr="00D67D45">
        <w:rPr>
          <w:rFonts w:ascii="Times New Roman" w:hAnsi="Times New Roman" w:cs="Times New Roman"/>
          <w:sz w:val="28"/>
          <w:szCs w:val="28"/>
          <w:lang w:val="uk-UA"/>
        </w:rPr>
        <w:t>430 с.</w:t>
      </w:r>
    </w:p>
    <w:p w14:paraId="35E52765" w14:textId="77777777" w:rsidR="00BD35EF" w:rsidRPr="00491A75" w:rsidRDefault="00BD35EF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2738D">
        <w:rPr>
          <w:rFonts w:ascii="Times New Roman" w:hAnsi="Times New Roman" w:cs="Times New Roman"/>
          <w:bCs/>
          <w:sz w:val="28"/>
          <w:szCs w:val="28"/>
        </w:rPr>
        <w:t>Протидія</w:t>
      </w:r>
      <w:proofErr w:type="spellEnd"/>
      <w:r w:rsidRPr="002273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738D">
        <w:rPr>
          <w:rFonts w:ascii="Times New Roman" w:hAnsi="Times New Roman" w:cs="Times New Roman"/>
          <w:bCs/>
          <w:sz w:val="28"/>
          <w:szCs w:val="28"/>
        </w:rPr>
        <w:t>терористичній</w:t>
      </w:r>
      <w:proofErr w:type="spellEnd"/>
      <w:r w:rsidRPr="002273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738D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  <w:r w:rsidRPr="0022738D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22738D">
        <w:rPr>
          <w:rFonts w:ascii="Times New Roman" w:hAnsi="Times New Roman" w:cs="Times New Roman"/>
          <w:bCs/>
          <w:sz w:val="28"/>
          <w:szCs w:val="28"/>
        </w:rPr>
        <w:t>міжнародний</w:t>
      </w:r>
      <w:proofErr w:type="spellEnd"/>
      <w:r w:rsidRPr="002273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738D">
        <w:rPr>
          <w:rFonts w:ascii="Times New Roman" w:hAnsi="Times New Roman" w:cs="Times New Roman"/>
          <w:bCs/>
          <w:sz w:val="28"/>
          <w:szCs w:val="28"/>
        </w:rPr>
        <w:t>досвід</w:t>
      </w:r>
      <w:proofErr w:type="spellEnd"/>
      <w:r w:rsidRPr="0022738D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22738D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2738D">
        <w:rPr>
          <w:rFonts w:ascii="Times New Roman" w:hAnsi="Times New Roman" w:cs="Times New Roman"/>
          <w:bCs/>
          <w:sz w:val="28"/>
          <w:szCs w:val="28"/>
        </w:rPr>
        <w:t>актуальність</w:t>
      </w:r>
      <w:proofErr w:type="spellEnd"/>
      <w:r w:rsidRPr="0022738D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22738D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22738D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22738D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227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8D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227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8D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738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нференції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738D">
        <w:rPr>
          <w:rFonts w:ascii="Times New Roman" w:hAnsi="Times New Roman" w:cs="Times New Roman"/>
          <w:sz w:val="28"/>
          <w:szCs w:val="28"/>
        </w:rPr>
        <w:t xml:space="preserve">К.: </w:t>
      </w:r>
      <w:proofErr w:type="spellStart"/>
      <w:r w:rsidRPr="0022738D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227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8D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227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38D">
        <w:rPr>
          <w:rFonts w:ascii="Times New Roman" w:hAnsi="Times New Roman" w:cs="Times New Roman"/>
          <w:sz w:val="28"/>
          <w:szCs w:val="28"/>
        </w:rPr>
        <w:t>прокуратури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738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738D">
        <w:rPr>
          <w:rFonts w:ascii="Times New Roman" w:hAnsi="Times New Roman" w:cs="Times New Roman"/>
          <w:sz w:val="28"/>
          <w:szCs w:val="28"/>
        </w:rPr>
        <w:t>, 2016. 432 с.</w:t>
      </w:r>
    </w:p>
    <w:p w14:paraId="3325109A" w14:textId="165FC7F5" w:rsidR="00491A75" w:rsidRPr="00491A75" w:rsidRDefault="00491A75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1A75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491A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91A75">
        <w:rPr>
          <w:rFonts w:ascii="Times New Roman" w:hAnsi="Times New Roman" w:cs="Times New Roman"/>
          <w:sz w:val="28"/>
          <w:szCs w:val="28"/>
        </w:rPr>
        <w:t>кримінологічна</w:t>
      </w:r>
      <w:proofErr w:type="spellEnd"/>
      <w:r w:rsidRPr="00491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A75">
        <w:rPr>
          <w:rFonts w:ascii="Times New Roman" w:hAnsi="Times New Roman" w:cs="Times New Roman"/>
          <w:sz w:val="28"/>
          <w:szCs w:val="28"/>
        </w:rPr>
        <w:t>детермінація</w:t>
      </w:r>
      <w:proofErr w:type="spellEnd"/>
      <w:r w:rsidRPr="00491A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91A75">
        <w:rPr>
          <w:rFonts w:ascii="Times New Roman" w:hAnsi="Times New Roman" w:cs="Times New Roman"/>
          <w:sz w:val="28"/>
          <w:szCs w:val="28"/>
        </w:rPr>
        <w:t>кримінально</w:t>
      </w:r>
      <w:r>
        <w:rPr>
          <w:rFonts w:ascii="Times New Roman" w:hAnsi="Times New Roman" w:cs="Times New Roman"/>
          <w:sz w:val="28"/>
          <w:szCs w:val="28"/>
        </w:rPr>
        <w:t>-правова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="00A130BA" w:rsidRPr="00A130BA">
        <w:rPr>
          <w:rFonts w:ascii="Times New Roman" w:hAnsi="Times New Roman" w:cs="Times New Roman"/>
          <w:sz w:val="28"/>
          <w:szCs w:val="28"/>
        </w:rPr>
        <w:t xml:space="preserve"> |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ред. В.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Канціра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ЛьвДУВС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2016. </w:t>
      </w:r>
      <w:r w:rsidRPr="00491A75">
        <w:rPr>
          <w:rFonts w:ascii="Times New Roman" w:hAnsi="Times New Roman" w:cs="Times New Roman"/>
          <w:sz w:val="28"/>
          <w:szCs w:val="28"/>
        </w:rPr>
        <w:t>188 с.</w:t>
      </w:r>
    </w:p>
    <w:p w14:paraId="2FFAC5A7" w14:textId="77777777" w:rsidR="00C53D7A" w:rsidRPr="000108F5" w:rsidRDefault="00912D10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uk-UA"/>
        </w:rPr>
        <w:t xml:space="preserve"> </w:t>
      </w:r>
      <w:proofErr w:type="spellStart"/>
      <w:r w:rsidRPr="00C53D7A">
        <w:rPr>
          <w:rFonts w:ascii="Times New Roman" w:hAnsi="Times New Roman" w:cs="Times New Roman"/>
          <w:sz w:val="28"/>
          <w:szCs w:val="28"/>
        </w:rPr>
        <w:t>Трофімцов</w:t>
      </w:r>
      <w:proofErr w:type="spellEnd"/>
      <w:r w:rsidRPr="00C53D7A">
        <w:rPr>
          <w:rFonts w:ascii="Times New Roman" w:hAnsi="Times New Roman" w:cs="Times New Roman"/>
          <w:sz w:val="28"/>
          <w:szCs w:val="28"/>
          <w:lang w:val="uk-UA"/>
        </w:rPr>
        <w:t xml:space="preserve"> В.А. </w:t>
      </w:r>
      <w:r w:rsidR="00C53D7A" w:rsidRPr="00C53D7A">
        <w:rPr>
          <w:rFonts w:ascii="Times New Roman" w:hAnsi="Times New Roman" w:cs="Times New Roman"/>
          <w:sz w:val="28"/>
          <w:szCs w:val="28"/>
          <w:lang w:val="uk-UA"/>
        </w:rPr>
        <w:t xml:space="preserve">Принципи організації забезпечення протидії тероризму. </w:t>
      </w:r>
      <w:proofErr w:type="spellStart"/>
      <w:r w:rsidR="00C53D7A" w:rsidRPr="00C53D7A">
        <w:rPr>
          <w:rFonts w:ascii="Times New Roman" w:hAnsi="Times New Roman" w:cs="Times New Roman"/>
          <w:i/>
          <w:sz w:val="28"/>
          <w:szCs w:val="28"/>
        </w:rPr>
        <w:t>Прикарпатський</w:t>
      </w:r>
      <w:proofErr w:type="spellEnd"/>
      <w:r w:rsidR="00C53D7A" w:rsidRPr="00C53D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3D7A" w:rsidRPr="00C53D7A">
        <w:rPr>
          <w:rFonts w:ascii="Times New Roman" w:hAnsi="Times New Roman" w:cs="Times New Roman"/>
          <w:i/>
          <w:sz w:val="28"/>
          <w:szCs w:val="28"/>
        </w:rPr>
        <w:t>юридичний</w:t>
      </w:r>
      <w:proofErr w:type="spellEnd"/>
      <w:r w:rsidR="00C53D7A" w:rsidRPr="00C53D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3D7A" w:rsidRPr="00C53D7A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 w:rsidR="00C53D7A" w:rsidRPr="00C53D7A">
        <w:rPr>
          <w:rFonts w:ascii="Times New Roman" w:hAnsi="Times New Roman" w:cs="Times New Roman"/>
          <w:sz w:val="28"/>
          <w:szCs w:val="28"/>
          <w:lang w:val="uk-UA"/>
        </w:rPr>
        <w:t>. 2016. № 10. С. 215-219.</w:t>
      </w:r>
    </w:p>
    <w:p w14:paraId="427D6C1D" w14:textId="1663D4B4" w:rsidR="000108F5" w:rsidRPr="00C53D7A" w:rsidRDefault="000108F5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D7A">
        <w:rPr>
          <w:rFonts w:ascii="Times New Roman" w:hAnsi="Times New Roman" w:cs="Times New Roman"/>
          <w:sz w:val="28"/>
          <w:szCs w:val="28"/>
        </w:rPr>
        <w:t>Трофімцов</w:t>
      </w:r>
      <w:proofErr w:type="spellEnd"/>
      <w:r w:rsidRPr="00C53D7A">
        <w:rPr>
          <w:rFonts w:ascii="Times New Roman" w:hAnsi="Times New Roman" w:cs="Times New Roman"/>
          <w:sz w:val="28"/>
          <w:szCs w:val="28"/>
          <w:lang w:val="uk-UA"/>
        </w:rPr>
        <w:t xml:space="preserve"> В.А. </w:t>
      </w:r>
      <w:r>
        <w:rPr>
          <w:rFonts w:ascii="Times New Roman" w:hAnsi="Times New Roman" w:cs="Times New Roman"/>
          <w:sz w:val="28"/>
          <w:szCs w:val="28"/>
          <w:lang w:val="uk-UA"/>
        </w:rPr>
        <w:t>Форми та методи міжнародної взаємодії у протидії тероризму</w:t>
      </w:r>
      <w:r w:rsidRPr="00C53D7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Науковий</w:t>
      </w:r>
      <w:r w:rsidR="00A130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53D7A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Херсонського державного університету</w:t>
      </w:r>
      <w:r w:rsidRPr="00C53D7A">
        <w:rPr>
          <w:rFonts w:ascii="Times New Roman" w:hAnsi="Times New Roman" w:cs="Times New Roman"/>
          <w:sz w:val="28"/>
          <w:szCs w:val="28"/>
          <w:lang w:val="uk-UA"/>
        </w:rPr>
        <w:t xml:space="preserve">. 2016. 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53D7A">
        <w:rPr>
          <w:rFonts w:ascii="Times New Roman" w:hAnsi="Times New Roman" w:cs="Times New Roman"/>
          <w:sz w:val="28"/>
          <w:szCs w:val="28"/>
          <w:lang w:val="uk-UA"/>
        </w:rPr>
        <w:t xml:space="preserve">. С. </w:t>
      </w:r>
      <w:r>
        <w:rPr>
          <w:rFonts w:ascii="Times New Roman" w:hAnsi="Times New Roman" w:cs="Times New Roman"/>
          <w:sz w:val="28"/>
          <w:szCs w:val="28"/>
          <w:lang w:val="uk-UA"/>
        </w:rPr>
        <w:t>26-28</w:t>
      </w:r>
      <w:r w:rsidRPr="00C53D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A96335" w14:textId="06C7F612" w:rsidR="00DD0F2F" w:rsidRDefault="00C53D7A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2E2E" w:rsidRPr="00BD35EF">
        <w:rPr>
          <w:rFonts w:ascii="Times New Roman" w:hAnsi="Times New Roman" w:cs="Times New Roman"/>
          <w:sz w:val="28"/>
          <w:szCs w:val="28"/>
        </w:rPr>
        <w:t>Яковлева Л</w:t>
      </w:r>
      <w:r w:rsidR="007F13FC" w:rsidRPr="00BD35EF">
        <w:rPr>
          <w:rFonts w:ascii="Times New Roman" w:hAnsi="Times New Roman" w:cs="Times New Roman"/>
          <w:sz w:val="28"/>
          <w:szCs w:val="28"/>
        </w:rPr>
        <w:t>.</w:t>
      </w:r>
      <w:r w:rsidR="00882E2E" w:rsidRPr="00BD3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3FC" w:rsidRPr="00BD35EF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="007F13FC" w:rsidRPr="00BD35EF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="007F13FC" w:rsidRPr="00BD35E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7F13FC" w:rsidRPr="00BD35EF">
        <w:rPr>
          <w:rFonts w:ascii="Times New Roman" w:hAnsi="Times New Roman" w:cs="Times New Roman"/>
          <w:sz w:val="28"/>
          <w:szCs w:val="28"/>
        </w:rPr>
        <w:t>суча</w:t>
      </w:r>
      <w:r w:rsidR="00882E2E" w:rsidRPr="00BD35EF">
        <w:rPr>
          <w:rFonts w:ascii="Times New Roman" w:hAnsi="Times New Roman" w:cs="Times New Roman"/>
          <w:sz w:val="28"/>
          <w:szCs w:val="28"/>
        </w:rPr>
        <w:t>сний</w:t>
      </w:r>
      <w:proofErr w:type="spellEnd"/>
      <w:r w:rsidR="00882E2E" w:rsidRPr="00BD3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E2E" w:rsidRPr="00BD35EF">
        <w:rPr>
          <w:rFonts w:ascii="Times New Roman" w:hAnsi="Times New Roman" w:cs="Times New Roman"/>
          <w:sz w:val="28"/>
          <w:szCs w:val="28"/>
        </w:rPr>
        <w:t>виклик</w:t>
      </w:r>
      <w:proofErr w:type="spellEnd"/>
      <w:r w:rsidR="00882E2E" w:rsidRPr="00BD3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E2E" w:rsidRPr="00BD35EF">
        <w:rPr>
          <w:rFonts w:ascii="Times New Roman" w:hAnsi="Times New Roman" w:cs="Times New Roman"/>
          <w:sz w:val="28"/>
          <w:szCs w:val="28"/>
        </w:rPr>
        <w:t>легітимності</w:t>
      </w:r>
      <w:proofErr w:type="spellEnd"/>
      <w:r w:rsidR="00882E2E" w:rsidRPr="00BD3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E2E" w:rsidRPr="00BD35E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882E2E" w:rsidRPr="00BD35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F13FC" w:rsidRPr="00BD35EF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 w:rsidR="007F13FC" w:rsidRPr="00BD35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13FC" w:rsidRPr="00BD35EF">
        <w:rPr>
          <w:rFonts w:ascii="Times New Roman" w:hAnsi="Times New Roman" w:cs="Times New Roman"/>
          <w:i/>
          <w:sz w:val="28"/>
          <w:szCs w:val="28"/>
        </w:rPr>
        <w:t>СевНТУ</w:t>
      </w:r>
      <w:proofErr w:type="spellEnd"/>
      <w:r w:rsidR="007F13FC" w:rsidRPr="00BD35EF">
        <w:rPr>
          <w:rFonts w:ascii="Times New Roman" w:hAnsi="Times New Roman" w:cs="Times New Roman"/>
          <w:sz w:val="28"/>
          <w:szCs w:val="28"/>
        </w:rPr>
        <w:t>. 201</w:t>
      </w:r>
      <w:r w:rsidR="00882E2E" w:rsidRPr="00BD35E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82E2E" w:rsidRPr="00BD35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2E2E" w:rsidRPr="00BD35E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882E2E" w:rsidRPr="00BD35EF">
        <w:rPr>
          <w:rFonts w:ascii="Times New Roman" w:hAnsi="Times New Roman" w:cs="Times New Roman"/>
          <w:sz w:val="28"/>
          <w:szCs w:val="28"/>
        </w:rPr>
        <w:t>. 145.</w:t>
      </w:r>
      <w:r w:rsidR="007F13FC" w:rsidRPr="00BD35EF">
        <w:rPr>
          <w:rFonts w:ascii="Times New Roman" w:hAnsi="Times New Roman" w:cs="Times New Roman"/>
          <w:sz w:val="28"/>
          <w:szCs w:val="28"/>
        </w:rPr>
        <w:t xml:space="preserve"> С. 77</w:t>
      </w:r>
      <w:r w:rsidR="00A130B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F13FC" w:rsidRPr="00BD35EF">
        <w:rPr>
          <w:rFonts w:ascii="Times New Roman" w:hAnsi="Times New Roman" w:cs="Times New Roman"/>
          <w:sz w:val="28"/>
          <w:szCs w:val="28"/>
        </w:rPr>
        <w:t>80.</w:t>
      </w:r>
    </w:p>
    <w:p w14:paraId="5D4FDDD1" w14:textId="59CFE19D" w:rsidR="00DB068D" w:rsidRPr="00BD35EF" w:rsidRDefault="00A130BA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68D">
        <w:rPr>
          <w:rFonts w:ascii="Times New Roman" w:hAnsi="Times New Roman" w:cs="Times New Roman"/>
          <w:sz w:val="28"/>
          <w:szCs w:val="28"/>
          <w:lang w:val="uk-UA"/>
        </w:rPr>
        <w:t xml:space="preserve">Ярова </w:t>
      </w:r>
      <w:r w:rsidR="00536ADD">
        <w:rPr>
          <w:rFonts w:ascii="Times New Roman" w:hAnsi="Times New Roman" w:cs="Times New Roman"/>
          <w:sz w:val="28"/>
          <w:szCs w:val="28"/>
          <w:lang w:val="uk-UA"/>
        </w:rPr>
        <w:t>Л.В. Сучасне тлумачення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ADD">
        <w:rPr>
          <w:rFonts w:ascii="Times New Roman" w:hAnsi="Times New Roman" w:cs="Times New Roman"/>
          <w:sz w:val="28"/>
          <w:szCs w:val="28"/>
          <w:lang w:val="uk-UA"/>
        </w:rPr>
        <w:t xml:space="preserve">поняття «тероризм». </w:t>
      </w:r>
      <w:r w:rsidR="00536ADD" w:rsidRPr="00536ADD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Міжнародного гуманітарного університету</w:t>
      </w:r>
      <w:r w:rsidR="00536ADD">
        <w:rPr>
          <w:rFonts w:ascii="Times New Roman" w:hAnsi="Times New Roman" w:cs="Times New Roman"/>
          <w:sz w:val="28"/>
          <w:szCs w:val="28"/>
          <w:lang w:val="uk-UA"/>
        </w:rPr>
        <w:t>. 2018. № 32. С.149-151.</w:t>
      </w:r>
    </w:p>
    <w:p w14:paraId="5BFD748A" w14:textId="77777777" w:rsidR="00EA531D" w:rsidRPr="00882E2E" w:rsidRDefault="00912D10" w:rsidP="00A130BA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531D" w:rsidRPr="00882E2E">
        <w:rPr>
          <w:rFonts w:ascii="Times New Roman" w:hAnsi="Times New Roman" w:cs="Times New Roman"/>
          <w:sz w:val="28"/>
          <w:szCs w:val="28"/>
          <w:lang w:val="en-US"/>
        </w:rPr>
        <w:t>O’Balance</w:t>
      </w:r>
      <w:proofErr w:type="spellEnd"/>
      <w:r w:rsidR="00EA531D" w:rsidRPr="00882E2E">
        <w:rPr>
          <w:rFonts w:ascii="Times New Roman" w:hAnsi="Times New Roman" w:cs="Times New Roman"/>
          <w:sz w:val="28"/>
          <w:szCs w:val="28"/>
          <w:lang w:val="en-US"/>
        </w:rPr>
        <w:t>. Terrorism: The new growth form of warfare</w:t>
      </w:r>
      <w:r w:rsidR="00882E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531D" w:rsidRPr="00882E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531D" w:rsidRPr="00882E2E">
        <w:rPr>
          <w:rFonts w:ascii="Times New Roman" w:hAnsi="Times New Roman" w:cs="Times New Roman"/>
          <w:i/>
          <w:sz w:val="28"/>
          <w:szCs w:val="28"/>
          <w:lang w:val="en-US"/>
        </w:rPr>
        <w:t>International terrorism in the contemporary world</w:t>
      </w:r>
      <w:r w:rsidR="00882E2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A531D" w:rsidRPr="00882E2E"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="00882E2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A531D" w:rsidRPr="00882E2E">
        <w:rPr>
          <w:rFonts w:ascii="Times New Roman" w:hAnsi="Times New Roman" w:cs="Times New Roman"/>
          <w:sz w:val="28"/>
          <w:szCs w:val="28"/>
          <w:lang w:val="en-US"/>
        </w:rPr>
        <w:t>P. 415–416.</w:t>
      </w:r>
    </w:p>
    <w:p w14:paraId="256CB544" w14:textId="77777777" w:rsidR="009A2242" w:rsidRDefault="009A2242" w:rsidP="00A130B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A2242" w:rsidSect="00A130B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6A6BD" w14:textId="77777777" w:rsidR="002767D1" w:rsidRDefault="002767D1" w:rsidP="008F3F69">
      <w:pPr>
        <w:spacing w:after="0" w:line="240" w:lineRule="auto"/>
      </w:pPr>
      <w:r>
        <w:separator/>
      </w:r>
    </w:p>
  </w:endnote>
  <w:endnote w:type="continuationSeparator" w:id="0">
    <w:p w14:paraId="75F59AB4" w14:textId="77777777" w:rsidR="002767D1" w:rsidRDefault="002767D1" w:rsidP="008F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8494A" w14:textId="77777777" w:rsidR="002767D1" w:rsidRDefault="002767D1" w:rsidP="008F3F69">
      <w:pPr>
        <w:spacing w:after="0" w:line="240" w:lineRule="auto"/>
      </w:pPr>
      <w:r>
        <w:separator/>
      </w:r>
    </w:p>
  </w:footnote>
  <w:footnote w:type="continuationSeparator" w:id="0">
    <w:p w14:paraId="2FE42390" w14:textId="77777777" w:rsidR="002767D1" w:rsidRDefault="002767D1" w:rsidP="008F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520123"/>
    </w:sdtPr>
    <w:sdtEndPr/>
    <w:sdtContent>
      <w:p w14:paraId="2067CD2D" w14:textId="77777777" w:rsidR="003767A7" w:rsidRDefault="002865F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6B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936F264" w14:textId="77777777" w:rsidR="003767A7" w:rsidRDefault="003767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4534"/>
    <w:multiLevelType w:val="multilevel"/>
    <w:tmpl w:val="36945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BF1A90"/>
    <w:multiLevelType w:val="hybridMultilevel"/>
    <w:tmpl w:val="29703C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729FE"/>
    <w:multiLevelType w:val="hybridMultilevel"/>
    <w:tmpl w:val="381CF6AC"/>
    <w:lvl w:ilvl="0" w:tplc="9B9AF3A2">
      <w:start w:val="1"/>
      <w:numFmt w:val="decimal"/>
      <w:lvlText w:val="%1)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8838A4"/>
    <w:multiLevelType w:val="hybridMultilevel"/>
    <w:tmpl w:val="94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42E61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02D60"/>
    <w:multiLevelType w:val="multilevel"/>
    <w:tmpl w:val="F820A0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46766B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21C85"/>
    <w:multiLevelType w:val="multilevel"/>
    <w:tmpl w:val="AD10DE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34E87599"/>
    <w:multiLevelType w:val="hybridMultilevel"/>
    <w:tmpl w:val="5F0A6332"/>
    <w:lvl w:ilvl="0" w:tplc="6D54C0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5F77ED0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B6537"/>
    <w:multiLevelType w:val="hybridMultilevel"/>
    <w:tmpl w:val="3006E214"/>
    <w:lvl w:ilvl="0" w:tplc="116816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4A78E8"/>
    <w:multiLevelType w:val="hybridMultilevel"/>
    <w:tmpl w:val="72244CF2"/>
    <w:lvl w:ilvl="0" w:tplc="464AF7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91D0F"/>
    <w:multiLevelType w:val="hybridMultilevel"/>
    <w:tmpl w:val="F8AA1D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50A40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06BB4"/>
    <w:multiLevelType w:val="hybridMultilevel"/>
    <w:tmpl w:val="16FA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80F1E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565A1"/>
    <w:multiLevelType w:val="hybridMultilevel"/>
    <w:tmpl w:val="7270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D6EC9"/>
    <w:multiLevelType w:val="multilevel"/>
    <w:tmpl w:val="CEDA3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8" w15:restartNumberingAfterBreak="0">
    <w:nsid w:val="520F5E72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E2F83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D23B8"/>
    <w:multiLevelType w:val="hybridMultilevel"/>
    <w:tmpl w:val="4D96D1E8"/>
    <w:lvl w:ilvl="0" w:tplc="A91869D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E92D6C"/>
    <w:multiLevelType w:val="multilevel"/>
    <w:tmpl w:val="9BB4DCC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3C664B3"/>
    <w:multiLevelType w:val="multilevel"/>
    <w:tmpl w:val="E3AE18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3" w15:restartNumberingAfterBreak="0">
    <w:nsid w:val="6E8D6240"/>
    <w:multiLevelType w:val="multilevel"/>
    <w:tmpl w:val="FD6E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21"/>
  </w:num>
  <w:num w:numId="5">
    <w:abstractNumId w:val="3"/>
  </w:num>
  <w:num w:numId="6">
    <w:abstractNumId w:val="5"/>
  </w:num>
  <w:num w:numId="7">
    <w:abstractNumId w:val="20"/>
  </w:num>
  <w:num w:numId="8">
    <w:abstractNumId w:val="12"/>
  </w:num>
  <w:num w:numId="9">
    <w:abstractNumId w:val="10"/>
  </w:num>
  <w:num w:numId="10">
    <w:abstractNumId w:val="22"/>
  </w:num>
  <w:num w:numId="11">
    <w:abstractNumId w:val="18"/>
  </w:num>
  <w:num w:numId="12">
    <w:abstractNumId w:val="17"/>
  </w:num>
  <w:num w:numId="13">
    <w:abstractNumId w:val="4"/>
  </w:num>
  <w:num w:numId="14">
    <w:abstractNumId w:val="0"/>
  </w:num>
  <w:num w:numId="15">
    <w:abstractNumId w:val="7"/>
  </w:num>
  <w:num w:numId="16">
    <w:abstractNumId w:val="15"/>
  </w:num>
  <w:num w:numId="17">
    <w:abstractNumId w:val="9"/>
  </w:num>
  <w:num w:numId="18">
    <w:abstractNumId w:val="13"/>
  </w:num>
  <w:num w:numId="19">
    <w:abstractNumId w:val="19"/>
  </w:num>
  <w:num w:numId="20">
    <w:abstractNumId w:val="14"/>
  </w:num>
  <w:num w:numId="21">
    <w:abstractNumId w:val="1"/>
  </w:num>
  <w:num w:numId="22">
    <w:abstractNumId w:val="11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0EF"/>
    <w:rsid w:val="0000278D"/>
    <w:rsid w:val="000108F5"/>
    <w:rsid w:val="000129CE"/>
    <w:rsid w:val="000138E7"/>
    <w:rsid w:val="00013915"/>
    <w:rsid w:val="00015061"/>
    <w:rsid w:val="00023792"/>
    <w:rsid w:val="00033778"/>
    <w:rsid w:val="00036224"/>
    <w:rsid w:val="00054F0A"/>
    <w:rsid w:val="00057954"/>
    <w:rsid w:val="000607BD"/>
    <w:rsid w:val="0006451F"/>
    <w:rsid w:val="00065CB0"/>
    <w:rsid w:val="000725ED"/>
    <w:rsid w:val="000738C9"/>
    <w:rsid w:val="00080010"/>
    <w:rsid w:val="00084267"/>
    <w:rsid w:val="0008493E"/>
    <w:rsid w:val="00094B81"/>
    <w:rsid w:val="000A228F"/>
    <w:rsid w:val="000A72E9"/>
    <w:rsid w:val="000A74C6"/>
    <w:rsid w:val="000A7FDC"/>
    <w:rsid w:val="000C52C9"/>
    <w:rsid w:val="000C63EC"/>
    <w:rsid w:val="000D7AEB"/>
    <w:rsid w:val="000F3617"/>
    <w:rsid w:val="000F55D7"/>
    <w:rsid w:val="000F568A"/>
    <w:rsid w:val="000F5763"/>
    <w:rsid w:val="001003AA"/>
    <w:rsid w:val="00100BC5"/>
    <w:rsid w:val="00104714"/>
    <w:rsid w:val="00106801"/>
    <w:rsid w:val="00107CBD"/>
    <w:rsid w:val="00122C58"/>
    <w:rsid w:val="001262B4"/>
    <w:rsid w:val="00147AE3"/>
    <w:rsid w:val="001542FD"/>
    <w:rsid w:val="00166115"/>
    <w:rsid w:val="00170526"/>
    <w:rsid w:val="001759A9"/>
    <w:rsid w:val="00180686"/>
    <w:rsid w:val="00186C7E"/>
    <w:rsid w:val="001A7463"/>
    <w:rsid w:val="001A7464"/>
    <w:rsid w:val="001B32CF"/>
    <w:rsid w:val="001B48A7"/>
    <w:rsid w:val="001C1D95"/>
    <w:rsid w:val="001C1E92"/>
    <w:rsid w:val="001C20DA"/>
    <w:rsid w:val="001C479A"/>
    <w:rsid w:val="001D1536"/>
    <w:rsid w:val="001D3A43"/>
    <w:rsid w:val="001D4B4E"/>
    <w:rsid w:val="001F64FE"/>
    <w:rsid w:val="001F6956"/>
    <w:rsid w:val="001F7717"/>
    <w:rsid w:val="002069D3"/>
    <w:rsid w:val="002129B3"/>
    <w:rsid w:val="002201B4"/>
    <w:rsid w:val="00224F08"/>
    <w:rsid w:val="00234D8E"/>
    <w:rsid w:val="00240326"/>
    <w:rsid w:val="0025196E"/>
    <w:rsid w:val="0025339D"/>
    <w:rsid w:val="0026216A"/>
    <w:rsid w:val="00266A7D"/>
    <w:rsid w:val="002767D1"/>
    <w:rsid w:val="00286026"/>
    <w:rsid w:val="002865F5"/>
    <w:rsid w:val="002904EA"/>
    <w:rsid w:val="002A1F30"/>
    <w:rsid w:val="002A53D9"/>
    <w:rsid w:val="002C0F17"/>
    <w:rsid w:val="002C2226"/>
    <w:rsid w:val="002C68C2"/>
    <w:rsid w:val="002E06A5"/>
    <w:rsid w:val="002E0912"/>
    <w:rsid w:val="002E4801"/>
    <w:rsid w:val="002E5CF3"/>
    <w:rsid w:val="002F38B0"/>
    <w:rsid w:val="00300995"/>
    <w:rsid w:val="00303CE8"/>
    <w:rsid w:val="00307E81"/>
    <w:rsid w:val="0031002D"/>
    <w:rsid w:val="00313BB0"/>
    <w:rsid w:val="00313C61"/>
    <w:rsid w:val="003144B3"/>
    <w:rsid w:val="00317437"/>
    <w:rsid w:val="003264C3"/>
    <w:rsid w:val="003331E6"/>
    <w:rsid w:val="0034464D"/>
    <w:rsid w:val="00345455"/>
    <w:rsid w:val="00353766"/>
    <w:rsid w:val="0035605D"/>
    <w:rsid w:val="00366737"/>
    <w:rsid w:val="0037019F"/>
    <w:rsid w:val="00374400"/>
    <w:rsid w:val="00376684"/>
    <w:rsid w:val="003767A7"/>
    <w:rsid w:val="0037792A"/>
    <w:rsid w:val="00386FAC"/>
    <w:rsid w:val="00393B28"/>
    <w:rsid w:val="00395949"/>
    <w:rsid w:val="003A1E54"/>
    <w:rsid w:val="003B0871"/>
    <w:rsid w:val="003D2FF8"/>
    <w:rsid w:val="003F442C"/>
    <w:rsid w:val="004001F6"/>
    <w:rsid w:val="0040298E"/>
    <w:rsid w:val="00405843"/>
    <w:rsid w:val="004134AD"/>
    <w:rsid w:val="00420432"/>
    <w:rsid w:val="004236FF"/>
    <w:rsid w:val="00424D7D"/>
    <w:rsid w:val="004312C0"/>
    <w:rsid w:val="004346B2"/>
    <w:rsid w:val="00437DA2"/>
    <w:rsid w:val="00450297"/>
    <w:rsid w:val="00471D15"/>
    <w:rsid w:val="0047258D"/>
    <w:rsid w:val="004833A2"/>
    <w:rsid w:val="00491A75"/>
    <w:rsid w:val="004925EC"/>
    <w:rsid w:val="00492A18"/>
    <w:rsid w:val="004976D2"/>
    <w:rsid w:val="00497FB6"/>
    <w:rsid w:val="004A1748"/>
    <w:rsid w:val="004C4922"/>
    <w:rsid w:val="004D6AA3"/>
    <w:rsid w:val="004E387B"/>
    <w:rsid w:val="004E4BA8"/>
    <w:rsid w:val="004E5E2A"/>
    <w:rsid w:val="004F1F96"/>
    <w:rsid w:val="004F56C6"/>
    <w:rsid w:val="00501640"/>
    <w:rsid w:val="00503B72"/>
    <w:rsid w:val="005052E9"/>
    <w:rsid w:val="00506035"/>
    <w:rsid w:val="00523B2E"/>
    <w:rsid w:val="005262FF"/>
    <w:rsid w:val="00527CAD"/>
    <w:rsid w:val="0053079B"/>
    <w:rsid w:val="00531234"/>
    <w:rsid w:val="00536ADD"/>
    <w:rsid w:val="00542B12"/>
    <w:rsid w:val="0055365A"/>
    <w:rsid w:val="00562E03"/>
    <w:rsid w:val="00564511"/>
    <w:rsid w:val="00564B98"/>
    <w:rsid w:val="00577417"/>
    <w:rsid w:val="005927FC"/>
    <w:rsid w:val="00592C37"/>
    <w:rsid w:val="005947E1"/>
    <w:rsid w:val="005A10E9"/>
    <w:rsid w:val="005A2F84"/>
    <w:rsid w:val="005A676A"/>
    <w:rsid w:val="005A6CB9"/>
    <w:rsid w:val="005B4AFD"/>
    <w:rsid w:val="005C12E3"/>
    <w:rsid w:val="005C5269"/>
    <w:rsid w:val="005D3661"/>
    <w:rsid w:val="005D559C"/>
    <w:rsid w:val="005D5AA7"/>
    <w:rsid w:val="005F0CA7"/>
    <w:rsid w:val="005F4B96"/>
    <w:rsid w:val="0060203D"/>
    <w:rsid w:val="006026A3"/>
    <w:rsid w:val="00604559"/>
    <w:rsid w:val="00607935"/>
    <w:rsid w:val="006119FB"/>
    <w:rsid w:val="00622987"/>
    <w:rsid w:val="00622E08"/>
    <w:rsid w:val="00650522"/>
    <w:rsid w:val="00651DA6"/>
    <w:rsid w:val="00653D3E"/>
    <w:rsid w:val="00657A6C"/>
    <w:rsid w:val="00662AC6"/>
    <w:rsid w:val="00677A98"/>
    <w:rsid w:val="00677AAE"/>
    <w:rsid w:val="0068651F"/>
    <w:rsid w:val="00691814"/>
    <w:rsid w:val="006C1D12"/>
    <w:rsid w:val="006D4FA8"/>
    <w:rsid w:val="006F0504"/>
    <w:rsid w:val="006F3231"/>
    <w:rsid w:val="006F653C"/>
    <w:rsid w:val="00705597"/>
    <w:rsid w:val="0070659D"/>
    <w:rsid w:val="007118F5"/>
    <w:rsid w:val="007122C3"/>
    <w:rsid w:val="00726C1F"/>
    <w:rsid w:val="00727C71"/>
    <w:rsid w:val="00731E8F"/>
    <w:rsid w:val="0073547E"/>
    <w:rsid w:val="00737E08"/>
    <w:rsid w:val="0074499E"/>
    <w:rsid w:val="00745E60"/>
    <w:rsid w:val="0074710B"/>
    <w:rsid w:val="007479BD"/>
    <w:rsid w:val="00753D2A"/>
    <w:rsid w:val="00753E79"/>
    <w:rsid w:val="00757F92"/>
    <w:rsid w:val="00761A06"/>
    <w:rsid w:val="00767A18"/>
    <w:rsid w:val="00770C8B"/>
    <w:rsid w:val="007711DD"/>
    <w:rsid w:val="007874E0"/>
    <w:rsid w:val="00792747"/>
    <w:rsid w:val="007A4B04"/>
    <w:rsid w:val="007B4F31"/>
    <w:rsid w:val="007B79C5"/>
    <w:rsid w:val="007C1648"/>
    <w:rsid w:val="007C3E57"/>
    <w:rsid w:val="007D0531"/>
    <w:rsid w:val="007D2AD8"/>
    <w:rsid w:val="007E5466"/>
    <w:rsid w:val="007E551E"/>
    <w:rsid w:val="007F01B1"/>
    <w:rsid w:val="007F13FC"/>
    <w:rsid w:val="007F1650"/>
    <w:rsid w:val="007F21F6"/>
    <w:rsid w:val="00814CAE"/>
    <w:rsid w:val="00824F56"/>
    <w:rsid w:val="008252D4"/>
    <w:rsid w:val="0083199E"/>
    <w:rsid w:val="00833E35"/>
    <w:rsid w:val="00837535"/>
    <w:rsid w:val="008404B1"/>
    <w:rsid w:val="0084623E"/>
    <w:rsid w:val="008501A6"/>
    <w:rsid w:val="00851816"/>
    <w:rsid w:val="00851BFF"/>
    <w:rsid w:val="00857EAC"/>
    <w:rsid w:val="008719CF"/>
    <w:rsid w:val="00872011"/>
    <w:rsid w:val="008737D4"/>
    <w:rsid w:val="00882E2E"/>
    <w:rsid w:val="008845F1"/>
    <w:rsid w:val="00884884"/>
    <w:rsid w:val="008923EF"/>
    <w:rsid w:val="008974EE"/>
    <w:rsid w:val="00897925"/>
    <w:rsid w:val="008A57C9"/>
    <w:rsid w:val="008A747C"/>
    <w:rsid w:val="008B4318"/>
    <w:rsid w:val="008C19CE"/>
    <w:rsid w:val="008C32C5"/>
    <w:rsid w:val="008D1D2E"/>
    <w:rsid w:val="008D2457"/>
    <w:rsid w:val="008E1C8E"/>
    <w:rsid w:val="008E60F4"/>
    <w:rsid w:val="008E6771"/>
    <w:rsid w:val="008F3F69"/>
    <w:rsid w:val="008F4B19"/>
    <w:rsid w:val="00903151"/>
    <w:rsid w:val="009032B3"/>
    <w:rsid w:val="00906F6A"/>
    <w:rsid w:val="00912D10"/>
    <w:rsid w:val="00914A60"/>
    <w:rsid w:val="00915A60"/>
    <w:rsid w:val="0092205C"/>
    <w:rsid w:val="00934072"/>
    <w:rsid w:val="00937075"/>
    <w:rsid w:val="00940E3D"/>
    <w:rsid w:val="0094577B"/>
    <w:rsid w:val="00945BC0"/>
    <w:rsid w:val="00945E66"/>
    <w:rsid w:val="00963A15"/>
    <w:rsid w:val="00975405"/>
    <w:rsid w:val="00982561"/>
    <w:rsid w:val="00982D44"/>
    <w:rsid w:val="00986D42"/>
    <w:rsid w:val="009A2242"/>
    <w:rsid w:val="009A7569"/>
    <w:rsid w:val="009B47CE"/>
    <w:rsid w:val="009B4C30"/>
    <w:rsid w:val="009C0792"/>
    <w:rsid w:val="009C0F97"/>
    <w:rsid w:val="009C2BB3"/>
    <w:rsid w:val="009C5A06"/>
    <w:rsid w:val="009E0DFA"/>
    <w:rsid w:val="009E4C6B"/>
    <w:rsid w:val="009E672C"/>
    <w:rsid w:val="009E6D27"/>
    <w:rsid w:val="009F2FFE"/>
    <w:rsid w:val="009F3235"/>
    <w:rsid w:val="009F380B"/>
    <w:rsid w:val="009F6F34"/>
    <w:rsid w:val="00A021EE"/>
    <w:rsid w:val="00A03230"/>
    <w:rsid w:val="00A03A12"/>
    <w:rsid w:val="00A11CA1"/>
    <w:rsid w:val="00A130BA"/>
    <w:rsid w:val="00A216CA"/>
    <w:rsid w:val="00A24DD1"/>
    <w:rsid w:val="00A34CBD"/>
    <w:rsid w:val="00A43877"/>
    <w:rsid w:val="00A4748F"/>
    <w:rsid w:val="00A530EF"/>
    <w:rsid w:val="00A5644F"/>
    <w:rsid w:val="00A629E5"/>
    <w:rsid w:val="00A7476B"/>
    <w:rsid w:val="00A74ECF"/>
    <w:rsid w:val="00A835D9"/>
    <w:rsid w:val="00A91A9B"/>
    <w:rsid w:val="00A9494A"/>
    <w:rsid w:val="00AA1D86"/>
    <w:rsid w:val="00AA2DFA"/>
    <w:rsid w:val="00AB08D1"/>
    <w:rsid w:val="00AB0DC0"/>
    <w:rsid w:val="00AB5704"/>
    <w:rsid w:val="00AC4805"/>
    <w:rsid w:val="00AD47A8"/>
    <w:rsid w:val="00B075E9"/>
    <w:rsid w:val="00B14315"/>
    <w:rsid w:val="00B22346"/>
    <w:rsid w:val="00B2415F"/>
    <w:rsid w:val="00B2715B"/>
    <w:rsid w:val="00B31E09"/>
    <w:rsid w:val="00B41AB1"/>
    <w:rsid w:val="00B51738"/>
    <w:rsid w:val="00B5669C"/>
    <w:rsid w:val="00B56AE4"/>
    <w:rsid w:val="00B704E6"/>
    <w:rsid w:val="00B74FD7"/>
    <w:rsid w:val="00B8425C"/>
    <w:rsid w:val="00B8724F"/>
    <w:rsid w:val="00B93E60"/>
    <w:rsid w:val="00BA073C"/>
    <w:rsid w:val="00BA2BA8"/>
    <w:rsid w:val="00BA6090"/>
    <w:rsid w:val="00BA6F95"/>
    <w:rsid w:val="00BB2C31"/>
    <w:rsid w:val="00BC0A23"/>
    <w:rsid w:val="00BD1D1A"/>
    <w:rsid w:val="00BD35EF"/>
    <w:rsid w:val="00BD7A09"/>
    <w:rsid w:val="00BD7D8E"/>
    <w:rsid w:val="00BE00F4"/>
    <w:rsid w:val="00BF13D3"/>
    <w:rsid w:val="00BF1938"/>
    <w:rsid w:val="00BF1AD9"/>
    <w:rsid w:val="00C029E3"/>
    <w:rsid w:val="00C139AC"/>
    <w:rsid w:val="00C1618D"/>
    <w:rsid w:val="00C16B08"/>
    <w:rsid w:val="00C24059"/>
    <w:rsid w:val="00C31F6D"/>
    <w:rsid w:val="00C34BD3"/>
    <w:rsid w:val="00C42CC4"/>
    <w:rsid w:val="00C44E1D"/>
    <w:rsid w:val="00C5020B"/>
    <w:rsid w:val="00C52113"/>
    <w:rsid w:val="00C53D7A"/>
    <w:rsid w:val="00C60EC3"/>
    <w:rsid w:val="00C62B98"/>
    <w:rsid w:val="00C654B7"/>
    <w:rsid w:val="00C80AB3"/>
    <w:rsid w:val="00C83E82"/>
    <w:rsid w:val="00C8490B"/>
    <w:rsid w:val="00C8773A"/>
    <w:rsid w:val="00C90B8E"/>
    <w:rsid w:val="00C9330F"/>
    <w:rsid w:val="00CA4E0E"/>
    <w:rsid w:val="00CA6B72"/>
    <w:rsid w:val="00CB68BD"/>
    <w:rsid w:val="00CC3BBC"/>
    <w:rsid w:val="00CD025B"/>
    <w:rsid w:val="00CD5BB1"/>
    <w:rsid w:val="00CE0302"/>
    <w:rsid w:val="00CE04E5"/>
    <w:rsid w:val="00CE133F"/>
    <w:rsid w:val="00CE2D4F"/>
    <w:rsid w:val="00CE3544"/>
    <w:rsid w:val="00D1222C"/>
    <w:rsid w:val="00D175CC"/>
    <w:rsid w:val="00D210FC"/>
    <w:rsid w:val="00D226EA"/>
    <w:rsid w:val="00D250A6"/>
    <w:rsid w:val="00D25BA2"/>
    <w:rsid w:val="00D35AAE"/>
    <w:rsid w:val="00D4565B"/>
    <w:rsid w:val="00D53C44"/>
    <w:rsid w:val="00D61B79"/>
    <w:rsid w:val="00D6244F"/>
    <w:rsid w:val="00D651C1"/>
    <w:rsid w:val="00D65C23"/>
    <w:rsid w:val="00D662B2"/>
    <w:rsid w:val="00D66A29"/>
    <w:rsid w:val="00D672A9"/>
    <w:rsid w:val="00D67D45"/>
    <w:rsid w:val="00D7563C"/>
    <w:rsid w:val="00D846BC"/>
    <w:rsid w:val="00D85A58"/>
    <w:rsid w:val="00D972C5"/>
    <w:rsid w:val="00DA719F"/>
    <w:rsid w:val="00DB068D"/>
    <w:rsid w:val="00DB4E45"/>
    <w:rsid w:val="00DB63D4"/>
    <w:rsid w:val="00DD0F2F"/>
    <w:rsid w:val="00DD20EC"/>
    <w:rsid w:val="00DD28DC"/>
    <w:rsid w:val="00DD7628"/>
    <w:rsid w:val="00DE3108"/>
    <w:rsid w:val="00DE61F1"/>
    <w:rsid w:val="00DE7FBB"/>
    <w:rsid w:val="00DF1C39"/>
    <w:rsid w:val="00DF2608"/>
    <w:rsid w:val="00DF30D7"/>
    <w:rsid w:val="00E026E9"/>
    <w:rsid w:val="00E034CE"/>
    <w:rsid w:val="00E0695F"/>
    <w:rsid w:val="00E16AE7"/>
    <w:rsid w:val="00E21314"/>
    <w:rsid w:val="00E218EF"/>
    <w:rsid w:val="00E22C78"/>
    <w:rsid w:val="00E23A55"/>
    <w:rsid w:val="00E4272F"/>
    <w:rsid w:val="00E44084"/>
    <w:rsid w:val="00E57D28"/>
    <w:rsid w:val="00E60072"/>
    <w:rsid w:val="00E60B1B"/>
    <w:rsid w:val="00E6453C"/>
    <w:rsid w:val="00E672E5"/>
    <w:rsid w:val="00E67D2E"/>
    <w:rsid w:val="00E759E1"/>
    <w:rsid w:val="00E75C37"/>
    <w:rsid w:val="00E770C1"/>
    <w:rsid w:val="00E80C09"/>
    <w:rsid w:val="00E90D3E"/>
    <w:rsid w:val="00E923C4"/>
    <w:rsid w:val="00EA3265"/>
    <w:rsid w:val="00EA531D"/>
    <w:rsid w:val="00EB15C8"/>
    <w:rsid w:val="00EB69F7"/>
    <w:rsid w:val="00EB7B8E"/>
    <w:rsid w:val="00EB7C5E"/>
    <w:rsid w:val="00EC0A53"/>
    <w:rsid w:val="00EC3B96"/>
    <w:rsid w:val="00EC478E"/>
    <w:rsid w:val="00EE245A"/>
    <w:rsid w:val="00F02BD3"/>
    <w:rsid w:val="00F11A18"/>
    <w:rsid w:val="00F11A20"/>
    <w:rsid w:val="00F30CE1"/>
    <w:rsid w:val="00F3497A"/>
    <w:rsid w:val="00F3751E"/>
    <w:rsid w:val="00F43246"/>
    <w:rsid w:val="00F456FD"/>
    <w:rsid w:val="00F45DB5"/>
    <w:rsid w:val="00F47431"/>
    <w:rsid w:val="00F55CE6"/>
    <w:rsid w:val="00F83807"/>
    <w:rsid w:val="00F92D2A"/>
    <w:rsid w:val="00FB08F0"/>
    <w:rsid w:val="00FB277B"/>
    <w:rsid w:val="00FC0AA2"/>
    <w:rsid w:val="00FC4891"/>
    <w:rsid w:val="00FC5B11"/>
    <w:rsid w:val="00FC6AA7"/>
    <w:rsid w:val="00FD01F8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E23B"/>
  <w15:docId w15:val="{50EF02DF-FC29-4F50-BFA8-D6259090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4AD"/>
  </w:style>
  <w:style w:type="paragraph" w:styleId="3">
    <w:name w:val="heading 3"/>
    <w:basedOn w:val="a"/>
    <w:next w:val="a"/>
    <w:link w:val="30"/>
    <w:qFormat/>
    <w:rsid w:val="009031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0E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5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F69"/>
  </w:style>
  <w:style w:type="paragraph" w:styleId="a7">
    <w:name w:val="footer"/>
    <w:basedOn w:val="a"/>
    <w:link w:val="a8"/>
    <w:uiPriority w:val="99"/>
    <w:semiHidden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3F69"/>
  </w:style>
  <w:style w:type="character" w:customStyle="1" w:styleId="2">
    <w:name w:val="Основной текст (2)"/>
    <w:basedOn w:val="a0"/>
    <w:rsid w:val="008F3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DA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19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2242"/>
    <w:pPr>
      <w:ind w:left="720"/>
      <w:contextualSpacing/>
    </w:pPr>
  </w:style>
  <w:style w:type="paragraph" w:styleId="ac">
    <w:name w:val="footnote text"/>
    <w:basedOn w:val="a"/>
    <w:link w:val="ad"/>
    <w:uiPriority w:val="99"/>
    <w:unhideWhenUsed/>
    <w:rsid w:val="009A224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A224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A2242"/>
    <w:rPr>
      <w:vertAlign w:val="superscript"/>
    </w:rPr>
  </w:style>
  <w:style w:type="character" w:styleId="af">
    <w:name w:val="Subtle Emphasis"/>
    <w:basedOn w:val="a0"/>
    <w:uiPriority w:val="19"/>
    <w:qFormat/>
    <w:rsid w:val="00DE7FBB"/>
    <w:rPr>
      <w:i/>
      <w:iCs/>
      <w:color w:val="808080" w:themeColor="text1" w:themeTint="7F"/>
    </w:rPr>
  </w:style>
  <w:style w:type="paragraph" w:customStyle="1" w:styleId="1">
    <w:name w:val="Обычный1"/>
    <w:rsid w:val="00A949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Знак5"/>
    <w:basedOn w:val="a"/>
    <w:rsid w:val="00DB63D4"/>
    <w:pPr>
      <w:spacing w:after="0" w:line="240" w:lineRule="auto"/>
    </w:pPr>
    <w:rPr>
      <w:rFonts w:ascii="Verdana" w:eastAsia="Microsoft Sans Serif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313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903151"/>
    <w:rPr>
      <w:rFonts w:ascii="Arial" w:eastAsia="Times New Roman" w:hAnsi="Arial" w:cs="Times New Roman"/>
      <w:sz w:val="24"/>
      <w:szCs w:val="20"/>
      <w:lang w:eastAsia="uk-UA"/>
    </w:rPr>
  </w:style>
  <w:style w:type="paragraph" w:customStyle="1" w:styleId="tj">
    <w:name w:val="tj"/>
    <w:basedOn w:val="a"/>
    <w:rsid w:val="0056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0">
    <w:name w:val="Hyperlink"/>
    <w:basedOn w:val="a0"/>
    <w:uiPriority w:val="99"/>
    <w:unhideWhenUsed/>
    <w:rsid w:val="00564511"/>
    <w:rPr>
      <w:color w:val="0000FF"/>
      <w:u w:val="single"/>
    </w:rPr>
  </w:style>
  <w:style w:type="character" w:customStyle="1" w:styleId="def">
    <w:name w:val="def"/>
    <w:basedOn w:val="a0"/>
    <w:rsid w:val="00914A60"/>
  </w:style>
  <w:style w:type="paragraph" w:customStyle="1" w:styleId="af1">
    <w:name w:val="АА"/>
    <w:basedOn w:val="a"/>
    <w:qFormat/>
    <w:rsid w:val="008A747C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8A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1">
    <w:name w:val="Основной текст (3)"/>
    <w:basedOn w:val="a0"/>
    <w:rsid w:val="000A7F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31pt">
    <w:name w:val="Основной текст (3) + Интервал 1 pt"/>
    <w:basedOn w:val="a0"/>
    <w:rsid w:val="000A7F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6">
    <w:name w:val="Основной текст (6)"/>
    <w:basedOn w:val="a0"/>
    <w:rsid w:val="000A7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f2">
    <w:name w:val="Body Text"/>
    <w:basedOn w:val="a"/>
    <w:link w:val="af3"/>
    <w:rsid w:val="003A1E5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f3">
    <w:name w:val="Основной текст Знак"/>
    <w:basedOn w:val="a0"/>
    <w:link w:val="af2"/>
    <w:rsid w:val="003A1E54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(2)_"/>
    <w:basedOn w:val="a0"/>
    <w:rsid w:val="00313C6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rvts9">
    <w:name w:val="rvts9"/>
    <w:basedOn w:val="a0"/>
    <w:rsid w:val="004F1F96"/>
  </w:style>
  <w:style w:type="character" w:customStyle="1" w:styleId="rvts44">
    <w:name w:val="rvts44"/>
    <w:basedOn w:val="a0"/>
    <w:rsid w:val="00650522"/>
  </w:style>
  <w:style w:type="character" w:customStyle="1" w:styleId="21">
    <w:name w:val="Основной текст (2) + Курсив"/>
    <w:basedOn w:val="20"/>
    <w:rsid w:val="006229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styleId="af4">
    <w:name w:val="Strong"/>
    <w:basedOn w:val="a0"/>
    <w:uiPriority w:val="22"/>
    <w:qFormat/>
    <w:rsid w:val="007D2AD8"/>
    <w:rPr>
      <w:b/>
      <w:bCs/>
    </w:rPr>
  </w:style>
  <w:style w:type="character" w:customStyle="1" w:styleId="reference">
    <w:name w:val="reference"/>
    <w:basedOn w:val="a0"/>
    <w:rsid w:val="00B51738"/>
  </w:style>
  <w:style w:type="character" w:customStyle="1" w:styleId="10">
    <w:name w:val="Неразрешенное упоминание1"/>
    <w:basedOn w:val="a0"/>
    <w:uiPriority w:val="99"/>
    <w:semiHidden/>
    <w:unhideWhenUsed/>
    <w:rsid w:val="00EC0A53"/>
    <w:rPr>
      <w:color w:val="605E5C"/>
      <w:shd w:val="clear" w:color="auto" w:fill="E1DFDD"/>
    </w:rPr>
  </w:style>
  <w:style w:type="character" w:styleId="af5">
    <w:name w:val="Emphasis"/>
    <w:basedOn w:val="a0"/>
    <w:uiPriority w:val="20"/>
    <w:qFormat/>
    <w:rsid w:val="005052E9"/>
    <w:rPr>
      <w:i/>
      <w:iCs/>
    </w:rPr>
  </w:style>
  <w:style w:type="paragraph" w:customStyle="1" w:styleId="xfmc1">
    <w:name w:val="xfmc1"/>
    <w:basedOn w:val="a"/>
    <w:rsid w:val="005F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2">
    <w:name w:val="xfmc2"/>
    <w:basedOn w:val="a"/>
    <w:rsid w:val="005F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3">
    <w:name w:val="xfmc3"/>
    <w:basedOn w:val="a"/>
    <w:rsid w:val="005F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4">
    <w:name w:val="xfmc4"/>
    <w:basedOn w:val="a"/>
    <w:rsid w:val="005F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6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0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220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4_3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198C7-2431-4EF0-B48F-981EB3AA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19</cp:revision>
  <cp:lastPrinted>2020-12-06T17:33:00Z</cp:lastPrinted>
  <dcterms:created xsi:type="dcterms:W3CDTF">2020-12-04T11:37:00Z</dcterms:created>
  <dcterms:modified xsi:type="dcterms:W3CDTF">2020-12-07T08:41:00Z</dcterms:modified>
</cp:coreProperties>
</file>