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1CFF" w:rsidRPr="00E20C08" w:rsidRDefault="00761CFF" w:rsidP="00F4151A">
      <w:pPr>
        <w:spacing w:after="0" w:line="360" w:lineRule="auto"/>
        <w:ind w:firstLine="709"/>
        <w:jc w:val="both"/>
        <w:rPr>
          <w:rFonts w:asciiTheme="majorBidi" w:hAnsiTheme="majorBidi" w:cstheme="majorBidi"/>
          <w:color w:val="000000" w:themeColor="text1"/>
          <w:sz w:val="28"/>
          <w:szCs w:val="28"/>
        </w:rPr>
      </w:pPr>
    </w:p>
    <w:p w:rsidR="00257834" w:rsidRPr="00E20C08" w:rsidRDefault="00257834" w:rsidP="00F4151A">
      <w:pPr>
        <w:spacing w:after="0" w:line="360" w:lineRule="auto"/>
        <w:ind w:firstLine="709"/>
        <w:jc w:val="both"/>
        <w:rPr>
          <w:rFonts w:asciiTheme="majorBidi" w:hAnsiTheme="majorBidi" w:cstheme="majorBidi"/>
          <w:color w:val="000000" w:themeColor="text1"/>
          <w:sz w:val="28"/>
          <w:szCs w:val="28"/>
        </w:rPr>
      </w:pPr>
    </w:p>
    <w:p w:rsidR="00257834" w:rsidRPr="00E20C08" w:rsidRDefault="00257834" w:rsidP="00F4151A">
      <w:pPr>
        <w:spacing w:after="0" w:line="360" w:lineRule="auto"/>
        <w:ind w:firstLine="709"/>
        <w:jc w:val="both"/>
        <w:rPr>
          <w:rFonts w:asciiTheme="majorBidi" w:hAnsiTheme="majorBidi" w:cstheme="majorBidi"/>
          <w:color w:val="000000" w:themeColor="text1"/>
          <w:sz w:val="28"/>
          <w:szCs w:val="28"/>
        </w:rPr>
      </w:pPr>
    </w:p>
    <w:p w:rsidR="00257834" w:rsidRPr="00E20C08" w:rsidRDefault="00257834" w:rsidP="00F4151A">
      <w:pPr>
        <w:spacing w:after="0" w:line="360" w:lineRule="auto"/>
        <w:ind w:firstLine="709"/>
        <w:jc w:val="both"/>
        <w:rPr>
          <w:rFonts w:asciiTheme="majorBidi" w:hAnsiTheme="majorBidi" w:cstheme="majorBidi"/>
          <w:color w:val="000000" w:themeColor="text1"/>
          <w:sz w:val="28"/>
          <w:szCs w:val="28"/>
        </w:rPr>
      </w:pPr>
    </w:p>
    <w:p w:rsidR="00257834" w:rsidRPr="00E20C08" w:rsidRDefault="00257834" w:rsidP="00F4151A">
      <w:pPr>
        <w:spacing w:after="0" w:line="360" w:lineRule="auto"/>
        <w:ind w:firstLine="709"/>
        <w:jc w:val="both"/>
        <w:rPr>
          <w:rFonts w:asciiTheme="majorBidi" w:hAnsiTheme="majorBidi" w:cstheme="majorBidi"/>
          <w:color w:val="000000" w:themeColor="text1"/>
          <w:sz w:val="28"/>
          <w:szCs w:val="28"/>
        </w:rPr>
      </w:pPr>
    </w:p>
    <w:p w:rsidR="00257834" w:rsidRPr="00E20C08" w:rsidRDefault="00257834" w:rsidP="00F4151A">
      <w:pPr>
        <w:spacing w:after="0" w:line="360" w:lineRule="auto"/>
        <w:ind w:firstLine="709"/>
        <w:jc w:val="both"/>
        <w:rPr>
          <w:rFonts w:asciiTheme="majorBidi" w:hAnsiTheme="majorBidi" w:cstheme="majorBidi"/>
          <w:color w:val="000000" w:themeColor="text1"/>
          <w:sz w:val="28"/>
          <w:szCs w:val="28"/>
        </w:rPr>
      </w:pPr>
    </w:p>
    <w:p w:rsidR="00257834" w:rsidRPr="00E20C08" w:rsidRDefault="00257834" w:rsidP="00F4151A">
      <w:pPr>
        <w:spacing w:after="0" w:line="360" w:lineRule="auto"/>
        <w:ind w:firstLine="709"/>
        <w:jc w:val="both"/>
        <w:rPr>
          <w:rFonts w:asciiTheme="majorBidi" w:hAnsiTheme="majorBidi" w:cstheme="majorBidi"/>
          <w:color w:val="000000" w:themeColor="text1"/>
          <w:sz w:val="28"/>
          <w:szCs w:val="28"/>
        </w:rPr>
      </w:pPr>
    </w:p>
    <w:p w:rsidR="00257834" w:rsidRPr="00E20C08" w:rsidRDefault="00257834" w:rsidP="00F4151A">
      <w:pPr>
        <w:spacing w:after="0" w:line="360" w:lineRule="auto"/>
        <w:ind w:firstLine="709"/>
        <w:jc w:val="both"/>
        <w:rPr>
          <w:rFonts w:asciiTheme="majorBidi" w:hAnsiTheme="majorBidi" w:cstheme="majorBidi"/>
          <w:color w:val="000000" w:themeColor="text1"/>
          <w:sz w:val="28"/>
          <w:szCs w:val="28"/>
        </w:rPr>
      </w:pPr>
    </w:p>
    <w:p w:rsidR="00257834" w:rsidRPr="00E20C08" w:rsidRDefault="00257834" w:rsidP="00F4151A">
      <w:pPr>
        <w:spacing w:after="0" w:line="360" w:lineRule="auto"/>
        <w:ind w:firstLine="709"/>
        <w:jc w:val="both"/>
        <w:rPr>
          <w:rFonts w:asciiTheme="majorBidi" w:hAnsiTheme="majorBidi" w:cstheme="majorBidi"/>
          <w:color w:val="000000" w:themeColor="text1"/>
          <w:sz w:val="28"/>
          <w:szCs w:val="28"/>
        </w:rPr>
      </w:pPr>
    </w:p>
    <w:p w:rsidR="00257834" w:rsidRPr="00E20C08" w:rsidRDefault="00257834" w:rsidP="00F4151A">
      <w:pPr>
        <w:spacing w:after="0" w:line="360" w:lineRule="auto"/>
        <w:ind w:firstLine="709"/>
        <w:jc w:val="both"/>
        <w:rPr>
          <w:rFonts w:asciiTheme="majorBidi" w:hAnsiTheme="majorBidi" w:cstheme="majorBidi"/>
          <w:color w:val="000000" w:themeColor="text1"/>
          <w:sz w:val="28"/>
          <w:szCs w:val="28"/>
        </w:rPr>
      </w:pPr>
    </w:p>
    <w:p w:rsidR="00257834" w:rsidRPr="00E20C08" w:rsidRDefault="00257834" w:rsidP="00F4151A">
      <w:pPr>
        <w:spacing w:after="0" w:line="360" w:lineRule="auto"/>
        <w:ind w:firstLine="709"/>
        <w:jc w:val="both"/>
        <w:rPr>
          <w:rFonts w:asciiTheme="majorBidi" w:hAnsiTheme="majorBidi" w:cstheme="majorBidi"/>
          <w:color w:val="000000" w:themeColor="text1"/>
          <w:sz w:val="28"/>
          <w:szCs w:val="28"/>
        </w:rPr>
      </w:pPr>
    </w:p>
    <w:p w:rsidR="00257834" w:rsidRPr="00E20C08" w:rsidRDefault="00257834" w:rsidP="00F4151A">
      <w:pPr>
        <w:spacing w:after="0" w:line="360" w:lineRule="auto"/>
        <w:ind w:firstLine="709"/>
        <w:jc w:val="both"/>
        <w:rPr>
          <w:rFonts w:asciiTheme="majorBidi" w:hAnsiTheme="majorBidi" w:cstheme="majorBidi"/>
          <w:color w:val="000000" w:themeColor="text1"/>
          <w:sz w:val="28"/>
          <w:szCs w:val="28"/>
        </w:rPr>
      </w:pPr>
    </w:p>
    <w:p w:rsidR="00257834" w:rsidRPr="00E20C08" w:rsidRDefault="00257834" w:rsidP="00F4151A">
      <w:pPr>
        <w:spacing w:after="0" w:line="360" w:lineRule="auto"/>
        <w:ind w:firstLine="709"/>
        <w:jc w:val="both"/>
        <w:rPr>
          <w:rFonts w:asciiTheme="majorBidi" w:hAnsiTheme="majorBidi" w:cstheme="majorBidi"/>
          <w:color w:val="000000" w:themeColor="text1"/>
          <w:sz w:val="28"/>
          <w:szCs w:val="28"/>
        </w:rPr>
      </w:pPr>
    </w:p>
    <w:p w:rsidR="00257834" w:rsidRPr="00E20C08" w:rsidRDefault="00257834" w:rsidP="00F4151A">
      <w:pPr>
        <w:spacing w:after="0" w:line="360" w:lineRule="auto"/>
        <w:ind w:firstLine="709"/>
        <w:jc w:val="both"/>
        <w:rPr>
          <w:rFonts w:asciiTheme="majorBidi" w:hAnsiTheme="majorBidi" w:cstheme="majorBidi"/>
          <w:color w:val="000000" w:themeColor="text1"/>
          <w:sz w:val="28"/>
          <w:szCs w:val="28"/>
        </w:rPr>
      </w:pPr>
    </w:p>
    <w:p w:rsidR="00257834" w:rsidRPr="00E20C08" w:rsidRDefault="00257834" w:rsidP="00F4151A">
      <w:pPr>
        <w:spacing w:after="0" w:line="360" w:lineRule="auto"/>
        <w:ind w:firstLine="709"/>
        <w:jc w:val="both"/>
        <w:rPr>
          <w:rFonts w:asciiTheme="majorBidi" w:hAnsiTheme="majorBidi" w:cstheme="majorBidi"/>
          <w:color w:val="000000" w:themeColor="text1"/>
          <w:sz w:val="28"/>
          <w:szCs w:val="28"/>
        </w:rPr>
      </w:pPr>
    </w:p>
    <w:p w:rsidR="00257834" w:rsidRPr="00E20C08" w:rsidRDefault="00257834" w:rsidP="00F4151A">
      <w:pPr>
        <w:spacing w:after="0" w:line="360" w:lineRule="auto"/>
        <w:ind w:firstLine="709"/>
        <w:jc w:val="both"/>
        <w:rPr>
          <w:rFonts w:asciiTheme="majorBidi" w:hAnsiTheme="majorBidi" w:cstheme="majorBidi"/>
          <w:color w:val="000000" w:themeColor="text1"/>
          <w:sz w:val="28"/>
          <w:szCs w:val="28"/>
        </w:rPr>
      </w:pPr>
    </w:p>
    <w:p w:rsidR="00257834" w:rsidRPr="00E20C08" w:rsidRDefault="00257834" w:rsidP="00F4151A">
      <w:pPr>
        <w:spacing w:after="0" w:line="360" w:lineRule="auto"/>
        <w:ind w:firstLine="709"/>
        <w:jc w:val="both"/>
        <w:rPr>
          <w:rFonts w:asciiTheme="majorBidi" w:hAnsiTheme="majorBidi" w:cstheme="majorBidi"/>
          <w:color w:val="000000" w:themeColor="text1"/>
          <w:sz w:val="28"/>
          <w:szCs w:val="28"/>
        </w:rPr>
      </w:pPr>
    </w:p>
    <w:p w:rsidR="00257834" w:rsidRPr="00E20C08" w:rsidRDefault="00257834" w:rsidP="00F4151A">
      <w:pPr>
        <w:spacing w:after="0" w:line="360" w:lineRule="auto"/>
        <w:ind w:firstLine="709"/>
        <w:jc w:val="both"/>
        <w:rPr>
          <w:rFonts w:asciiTheme="majorBidi" w:hAnsiTheme="majorBidi" w:cstheme="majorBidi"/>
          <w:color w:val="000000" w:themeColor="text1"/>
          <w:sz w:val="28"/>
          <w:szCs w:val="28"/>
        </w:rPr>
      </w:pPr>
    </w:p>
    <w:p w:rsidR="00257834" w:rsidRPr="00E20C08" w:rsidRDefault="00257834" w:rsidP="00F4151A">
      <w:pPr>
        <w:spacing w:after="0" w:line="360" w:lineRule="auto"/>
        <w:ind w:firstLine="709"/>
        <w:jc w:val="both"/>
        <w:rPr>
          <w:rFonts w:asciiTheme="majorBidi" w:hAnsiTheme="majorBidi" w:cstheme="majorBidi"/>
          <w:color w:val="000000" w:themeColor="text1"/>
          <w:sz w:val="28"/>
          <w:szCs w:val="28"/>
        </w:rPr>
      </w:pPr>
    </w:p>
    <w:p w:rsidR="00257834" w:rsidRPr="00E20C08" w:rsidRDefault="00257834" w:rsidP="00F4151A">
      <w:pPr>
        <w:spacing w:after="0" w:line="360" w:lineRule="auto"/>
        <w:ind w:firstLine="709"/>
        <w:jc w:val="both"/>
        <w:rPr>
          <w:rFonts w:asciiTheme="majorBidi" w:hAnsiTheme="majorBidi" w:cstheme="majorBidi"/>
          <w:color w:val="000000" w:themeColor="text1"/>
          <w:sz w:val="28"/>
          <w:szCs w:val="28"/>
        </w:rPr>
      </w:pPr>
    </w:p>
    <w:p w:rsidR="00257834" w:rsidRPr="00E20C08" w:rsidRDefault="00257834" w:rsidP="00F4151A">
      <w:pPr>
        <w:spacing w:after="0" w:line="360" w:lineRule="auto"/>
        <w:ind w:firstLine="709"/>
        <w:jc w:val="both"/>
        <w:rPr>
          <w:rFonts w:asciiTheme="majorBidi" w:hAnsiTheme="majorBidi" w:cstheme="majorBidi"/>
          <w:color w:val="000000" w:themeColor="text1"/>
          <w:sz w:val="28"/>
          <w:szCs w:val="28"/>
        </w:rPr>
      </w:pPr>
    </w:p>
    <w:p w:rsidR="00257834" w:rsidRPr="00E20C08" w:rsidRDefault="00257834" w:rsidP="00F4151A">
      <w:pPr>
        <w:spacing w:after="0" w:line="360" w:lineRule="auto"/>
        <w:ind w:firstLine="709"/>
        <w:jc w:val="both"/>
        <w:rPr>
          <w:rFonts w:asciiTheme="majorBidi" w:hAnsiTheme="majorBidi" w:cstheme="majorBidi"/>
          <w:color w:val="000000" w:themeColor="text1"/>
          <w:sz w:val="28"/>
          <w:szCs w:val="28"/>
        </w:rPr>
      </w:pPr>
    </w:p>
    <w:p w:rsidR="00257834" w:rsidRPr="00E20C08" w:rsidRDefault="00257834" w:rsidP="00F4151A">
      <w:pPr>
        <w:spacing w:after="0" w:line="360" w:lineRule="auto"/>
        <w:ind w:firstLine="709"/>
        <w:jc w:val="both"/>
        <w:rPr>
          <w:rFonts w:asciiTheme="majorBidi" w:hAnsiTheme="majorBidi" w:cstheme="majorBidi"/>
          <w:color w:val="000000" w:themeColor="text1"/>
          <w:sz w:val="28"/>
          <w:szCs w:val="28"/>
        </w:rPr>
      </w:pPr>
    </w:p>
    <w:p w:rsidR="00257834" w:rsidRPr="00E20C08" w:rsidRDefault="00257834" w:rsidP="00F4151A">
      <w:pPr>
        <w:spacing w:after="0" w:line="360" w:lineRule="auto"/>
        <w:ind w:firstLine="709"/>
        <w:jc w:val="both"/>
        <w:rPr>
          <w:rFonts w:asciiTheme="majorBidi" w:hAnsiTheme="majorBidi" w:cstheme="majorBidi"/>
          <w:color w:val="000000" w:themeColor="text1"/>
          <w:sz w:val="28"/>
          <w:szCs w:val="28"/>
        </w:rPr>
      </w:pPr>
    </w:p>
    <w:p w:rsidR="00257834" w:rsidRPr="00E20C08" w:rsidRDefault="00257834" w:rsidP="00F4151A">
      <w:pPr>
        <w:spacing w:after="0" w:line="360" w:lineRule="auto"/>
        <w:ind w:firstLine="709"/>
        <w:jc w:val="both"/>
        <w:rPr>
          <w:rFonts w:asciiTheme="majorBidi" w:hAnsiTheme="majorBidi" w:cstheme="majorBidi"/>
          <w:color w:val="000000" w:themeColor="text1"/>
          <w:sz w:val="28"/>
          <w:szCs w:val="28"/>
        </w:rPr>
      </w:pPr>
    </w:p>
    <w:p w:rsidR="00257834" w:rsidRPr="00E20C08" w:rsidRDefault="00257834" w:rsidP="00F4151A">
      <w:pPr>
        <w:spacing w:after="0" w:line="360" w:lineRule="auto"/>
        <w:ind w:firstLine="709"/>
        <w:jc w:val="both"/>
        <w:rPr>
          <w:rFonts w:asciiTheme="majorBidi" w:hAnsiTheme="majorBidi" w:cstheme="majorBidi"/>
          <w:color w:val="000000" w:themeColor="text1"/>
          <w:sz w:val="28"/>
          <w:szCs w:val="28"/>
        </w:rPr>
      </w:pPr>
    </w:p>
    <w:p w:rsidR="00257834" w:rsidRPr="00E20C08" w:rsidRDefault="00257834" w:rsidP="00F4151A">
      <w:pPr>
        <w:spacing w:after="0" w:line="360" w:lineRule="auto"/>
        <w:ind w:firstLine="709"/>
        <w:jc w:val="both"/>
        <w:rPr>
          <w:rFonts w:asciiTheme="majorBidi" w:hAnsiTheme="majorBidi" w:cstheme="majorBidi"/>
          <w:color w:val="000000" w:themeColor="text1"/>
          <w:sz w:val="28"/>
          <w:szCs w:val="28"/>
        </w:rPr>
      </w:pPr>
    </w:p>
    <w:p w:rsidR="00257834" w:rsidRPr="00E20C08" w:rsidRDefault="00257834" w:rsidP="00F4151A">
      <w:pPr>
        <w:spacing w:after="0" w:line="360" w:lineRule="auto"/>
        <w:ind w:firstLine="709"/>
        <w:jc w:val="both"/>
        <w:rPr>
          <w:rFonts w:asciiTheme="majorBidi" w:hAnsiTheme="majorBidi" w:cstheme="majorBidi"/>
          <w:color w:val="000000" w:themeColor="text1"/>
          <w:sz w:val="28"/>
          <w:szCs w:val="28"/>
        </w:rPr>
      </w:pPr>
    </w:p>
    <w:p w:rsidR="00257834" w:rsidRPr="00E20C08" w:rsidRDefault="00257834" w:rsidP="00F4151A">
      <w:pPr>
        <w:spacing w:after="0" w:line="360" w:lineRule="auto"/>
        <w:ind w:firstLine="709"/>
        <w:jc w:val="both"/>
        <w:rPr>
          <w:rFonts w:asciiTheme="majorBidi" w:hAnsiTheme="majorBidi" w:cstheme="majorBidi"/>
          <w:color w:val="000000" w:themeColor="text1"/>
          <w:sz w:val="28"/>
          <w:szCs w:val="28"/>
        </w:rPr>
      </w:pPr>
    </w:p>
    <w:p w:rsidR="005F2322" w:rsidRPr="00E20C08" w:rsidRDefault="005F2322" w:rsidP="00F4151A">
      <w:pPr>
        <w:spacing w:after="0" w:line="360" w:lineRule="auto"/>
        <w:ind w:firstLine="709"/>
        <w:jc w:val="both"/>
        <w:rPr>
          <w:rFonts w:asciiTheme="majorBidi" w:hAnsiTheme="majorBidi" w:cstheme="majorBidi"/>
          <w:color w:val="000000" w:themeColor="text1"/>
          <w:sz w:val="28"/>
          <w:szCs w:val="28"/>
        </w:rPr>
      </w:pPr>
    </w:p>
    <w:p w:rsidR="00257834" w:rsidRPr="00E20C08" w:rsidRDefault="00257834" w:rsidP="00B151F1">
      <w:pPr>
        <w:spacing w:after="0" w:line="360" w:lineRule="auto"/>
        <w:ind w:firstLine="709"/>
        <w:jc w:val="center"/>
        <w:rPr>
          <w:rFonts w:asciiTheme="majorBidi" w:hAnsiTheme="majorBidi" w:cstheme="majorBidi"/>
          <w:b/>
          <w:bCs/>
          <w:color w:val="000000" w:themeColor="text1"/>
          <w:sz w:val="28"/>
          <w:szCs w:val="28"/>
        </w:rPr>
      </w:pPr>
      <w:r w:rsidRPr="00E20C08">
        <w:rPr>
          <w:rFonts w:asciiTheme="majorBidi" w:hAnsiTheme="majorBidi" w:cstheme="majorBidi"/>
          <w:b/>
          <w:bCs/>
          <w:color w:val="000000" w:themeColor="text1"/>
          <w:sz w:val="28"/>
          <w:szCs w:val="28"/>
        </w:rPr>
        <w:lastRenderedPageBreak/>
        <w:t>ЗМІСТ</w:t>
      </w:r>
    </w:p>
    <w:p w:rsidR="00257834" w:rsidRPr="00E20C08" w:rsidRDefault="00257834" w:rsidP="00F4151A">
      <w:pPr>
        <w:spacing w:after="0" w:line="360" w:lineRule="auto"/>
        <w:ind w:firstLine="709"/>
        <w:jc w:val="both"/>
        <w:rPr>
          <w:rFonts w:asciiTheme="majorBidi" w:hAnsiTheme="majorBidi" w:cstheme="majorBidi"/>
          <w:color w:val="000000" w:themeColor="text1"/>
          <w:sz w:val="28"/>
          <w:szCs w:val="28"/>
          <w:lang w:val="ru-RU"/>
        </w:rPr>
      </w:pPr>
      <w:r w:rsidRPr="00E20C08">
        <w:rPr>
          <w:rFonts w:asciiTheme="majorBidi" w:hAnsiTheme="majorBidi" w:cstheme="majorBidi"/>
          <w:b/>
          <w:bCs/>
          <w:color w:val="000000" w:themeColor="text1"/>
          <w:sz w:val="28"/>
          <w:szCs w:val="28"/>
        </w:rPr>
        <w:t>ВСТУП</w:t>
      </w:r>
      <w:r w:rsidR="00A00DA4" w:rsidRPr="00E20C08">
        <w:rPr>
          <w:rFonts w:asciiTheme="majorBidi" w:hAnsiTheme="majorBidi" w:cstheme="majorBidi"/>
          <w:color w:val="000000" w:themeColor="text1"/>
          <w:sz w:val="28"/>
          <w:szCs w:val="28"/>
          <w:lang w:val="ru-RU"/>
        </w:rPr>
        <w:t>…………………………………………………………………….3</w:t>
      </w:r>
    </w:p>
    <w:p w:rsidR="00257834" w:rsidRPr="00E20C08" w:rsidRDefault="00257834" w:rsidP="00F4151A">
      <w:pPr>
        <w:spacing w:after="0" w:line="360" w:lineRule="auto"/>
        <w:ind w:firstLine="709"/>
        <w:jc w:val="both"/>
        <w:rPr>
          <w:rFonts w:asciiTheme="majorBidi" w:hAnsiTheme="majorBidi" w:cstheme="majorBidi"/>
          <w:color w:val="000000" w:themeColor="text1"/>
          <w:sz w:val="28"/>
          <w:szCs w:val="28"/>
          <w:lang w:val="ru-RU"/>
        </w:rPr>
      </w:pPr>
      <w:r w:rsidRPr="00E20C08">
        <w:rPr>
          <w:rFonts w:asciiTheme="majorBidi" w:hAnsiTheme="majorBidi" w:cstheme="majorBidi"/>
          <w:b/>
          <w:bCs/>
          <w:color w:val="000000" w:themeColor="text1"/>
          <w:sz w:val="28"/>
          <w:szCs w:val="28"/>
        </w:rPr>
        <w:t>РОЗДІЛ 1. КРИМІНАЛЬНО-ПРАВОВА ТА КРИМІНАЛІСТИЧНА ХАРАКТЕРИСТИКА ФІНАНСУВАННЯ ТЕРОРИЗМУ</w:t>
      </w:r>
      <w:r w:rsidR="00A00DA4" w:rsidRPr="00E20C08">
        <w:rPr>
          <w:rFonts w:asciiTheme="majorBidi" w:hAnsiTheme="majorBidi" w:cstheme="majorBidi"/>
          <w:color w:val="000000" w:themeColor="text1"/>
          <w:sz w:val="28"/>
          <w:szCs w:val="28"/>
          <w:lang w:val="ru-RU"/>
        </w:rPr>
        <w:t>……………….</w:t>
      </w:r>
      <w:r w:rsidR="00B151F1" w:rsidRPr="00E20C08">
        <w:rPr>
          <w:rFonts w:asciiTheme="majorBidi" w:hAnsiTheme="majorBidi" w:cstheme="majorBidi"/>
          <w:color w:val="000000" w:themeColor="text1"/>
          <w:sz w:val="28"/>
          <w:szCs w:val="28"/>
          <w:lang w:val="ru-RU"/>
        </w:rPr>
        <w:t>.</w:t>
      </w:r>
      <w:r w:rsidR="00A00DA4" w:rsidRPr="00E20C08">
        <w:rPr>
          <w:rFonts w:asciiTheme="majorBidi" w:hAnsiTheme="majorBidi" w:cstheme="majorBidi"/>
          <w:color w:val="000000" w:themeColor="text1"/>
          <w:sz w:val="28"/>
          <w:szCs w:val="28"/>
          <w:lang w:val="ru-RU"/>
        </w:rPr>
        <w:t>.5</w:t>
      </w:r>
    </w:p>
    <w:p w:rsidR="00257834" w:rsidRPr="00E20C08" w:rsidRDefault="00257834" w:rsidP="00F4151A">
      <w:pPr>
        <w:pStyle w:val="ListParagraph"/>
        <w:numPr>
          <w:ilvl w:val="1"/>
          <w:numId w:val="1"/>
        </w:numPr>
        <w:spacing w:after="0" w:line="360" w:lineRule="auto"/>
        <w:ind w:left="0" w:firstLine="709"/>
        <w:jc w:val="both"/>
        <w:rPr>
          <w:rFonts w:asciiTheme="majorBidi" w:hAnsiTheme="majorBidi" w:cstheme="majorBidi"/>
          <w:color w:val="000000" w:themeColor="text1"/>
          <w:sz w:val="28"/>
          <w:szCs w:val="28"/>
        </w:rPr>
      </w:pPr>
      <w:r w:rsidRPr="00E20C08">
        <w:rPr>
          <w:rFonts w:asciiTheme="majorBidi" w:hAnsiTheme="majorBidi" w:cstheme="majorBidi"/>
          <w:color w:val="000000" w:themeColor="text1"/>
          <w:sz w:val="28"/>
          <w:szCs w:val="28"/>
        </w:rPr>
        <w:t>Кримінально-правова характеристика фінансування тероризму (ст. 258-5 КК)</w:t>
      </w:r>
      <w:r w:rsidR="00A00DA4" w:rsidRPr="00E20C08">
        <w:rPr>
          <w:rFonts w:asciiTheme="majorBidi" w:hAnsiTheme="majorBidi" w:cstheme="majorBidi"/>
          <w:color w:val="000000" w:themeColor="text1"/>
          <w:sz w:val="28"/>
          <w:szCs w:val="28"/>
          <w:lang w:val="ru-RU"/>
        </w:rPr>
        <w:t>…………………………………………………………………</w:t>
      </w:r>
      <w:r w:rsidR="00B151F1" w:rsidRPr="00E20C08">
        <w:rPr>
          <w:rFonts w:asciiTheme="majorBidi" w:hAnsiTheme="majorBidi" w:cstheme="majorBidi"/>
          <w:color w:val="000000" w:themeColor="text1"/>
          <w:sz w:val="28"/>
          <w:szCs w:val="28"/>
          <w:lang w:val="ru-RU"/>
        </w:rPr>
        <w:t>.</w:t>
      </w:r>
      <w:r w:rsidR="00A00DA4" w:rsidRPr="00E20C08">
        <w:rPr>
          <w:rFonts w:asciiTheme="majorBidi" w:hAnsiTheme="majorBidi" w:cstheme="majorBidi"/>
          <w:color w:val="000000" w:themeColor="text1"/>
          <w:sz w:val="28"/>
          <w:szCs w:val="28"/>
          <w:lang w:val="ru-RU"/>
        </w:rPr>
        <w:t>…5</w:t>
      </w:r>
    </w:p>
    <w:p w:rsidR="00257834" w:rsidRPr="00E20C08" w:rsidRDefault="005F2322" w:rsidP="007651EA">
      <w:pPr>
        <w:pStyle w:val="ListParagraph"/>
        <w:numPr>
          <w:ilvl w:val="1"/>
          <w:numId w:val="1"/>
        </w:numPr>
        <w:spacing w:after="0" w:line="360" w:lineRule="auto"/>
        <w:ind w:firstLine="349"/>
        <w:jc w:val="both"/>
        <w:rPr>
          <w:rFonts w:asciiTheme="majorBidi" w:hAnsiTheme="majorBidi" w:cstheme="majorBidi"/>
          <w:color w:val="000000" w:themeColor="text1"/>
          <w:sz w:val="28"/>
          <w:szCs w:val="28"/>
        </w:rPr>
      </w:pPr>
      <w:r w:rsidRPr="00E20C08">
        <w:rPr>
          <w:rFonts w:asciiTheme="majorBidi" w:hAnsiTheme="majorBidi" w:cstheme="majorBidi"/>
          <w:color w:val="000000" w:themeColor="text1"/>
          <w:sz w:val="28"/>
          <w:szCs w:val="28"/>
        </w:rPr>
        <w:t xml:space="preserve"> </w:t>
      </w:r>
      <w:r w:rsidR="00257834" w:rsidRPr="00E20C08">
        <w:rPr>
          <w:rFonts w:asciiTheme="majorBidi" w:hAnsiTheme="majorBidi" w:cstheme="majorBidi"/>
          <w:color w:val="000000" w:themeColor="text1"/>
          <w:sz w:val="28"/>
          <w:szCs w:val="28"/>
        </w:rPr>
        <w:t>Криміналістична характеристика злочину</w:t>
      </w:r>
      <w:r w:rsidR="00A00DA4" w:rsidRPr="00E20C08">
        <w:rPr>
          <w:rFonts w:asciiTheme="majorBidi" w:hAnsiTheme="majorBidi" w:cstheme="majorBidi"/>
          <w:color w:val="000000" w:themeColor="text1"/>
          <w:sz w:val="28"/>
          <w:szCs w:val="28"/>
          <w:lang w:val="en-US"/>
        </w:rPr>
        <w:t>……………………</w:t>
      </w:r>
      <w:r w:rsidR="00B151F1" w:rsidRPr="00E20C08">
        <w:rPr>
          <w:rFonts w:asciiTheme="majorBidi" w:hAnsiTheme="majorBidi" w:cstheme="majorBidi"/>
          <w:color w:val="000000" w:themeColor="text1"/>
          <w:sz w:val="28"/>
          <w:szCs w:val="28"/>
          <w:lang w:val="en-US"/>
        </w:rPr>
        <w:t>…</w:t>
      </w:r>
      <w:r w:rsidR="00A00DA4" w:rsidRPr="00E20C08">
        <w:rPr>
          <w:rFonts w:asciiTheme="majorBidi" w:hAnsiTheme="majorBidi" w:cstheme="majorBidi"/>
          <w:color w:val="000000" w:themeColor="text1"/>
          <w:sz w:val="28"/>
          <w:szCs w:val="28"/>
          <w:lang w:val="en-US"/>
        </w:rPr>
        <w:t>8</w:t>
      </w:r>
    </w:p>
    <w:p w:rsidR="00257834" w:rsidRPr="00E20C08" w:rsidRDefault="00257834" w:rsidP="00F4151A">
      <w:pPr>
        <w:spacing w:after="0" w:line="360" w:lineRule="auto"/>
        <w:ind w:firstLine="709"/>
        <w:jc w:val="both"/>
        <w:rPr>
          <w:rFonts w:asciiTheme="majorBidi" w:hAnsiTheme="majorBidi" w:cstheme="majorBidi"/>
          <w:color w:val="000000" w:themeColor="text1"/>
          <w:sz w:val="28"/>
          <w:szCs w:val="28"/>
          <w:lang w:val="ru-RU"/>
        </w:rPr>
      </w:pPr>
      <w:r w:rsidRPr="00E20C08">
        <w:rPr>
          <w:rFonts w:asciiTheme="majorBidi" w:hAnsiTheme="majorBidi" w:cstheme="majorBidi"/>
          <w:b/>
          <w:bCs/>
          <w:color w:val="000000" w:themeColor="text1"/>
          <w:sz w:val="28"/>
          <w:szCs w:val="28"/>
        </w:rPr>
        <w:t>РОЗДІЛ 2. ОСОБЛИВОСТІ ОРГАНІЗАЦІЇ ДОСУДОВОГО РОЗСЛІДУВАННЯ ФІНАНСУВАННЯ ТЕРОРИЗМУ</w:t>
      </w:r>
      <w:r w:rsidR="00A00DA4" w:rsidRPr="00E20C08">
        <w:rPr>
          <w:rFonts w:asciiTheme="majorBidi" w:hAnsiTheme="majorBidi" w:cstheme="majorBidi"/>
          <w:color w:val="000000" w:themeColor="text1"/>
          <w:sz w:val="28"/>
          <w:szCs w:val="28"/>
          <w:lang w:val="ru-RU"/>
        </w:rPr>
        <w:t>………………</w:t>
      </w:r>
      <w:r w:rsidR="00B151F1" w:rsidRPr="00E20C08">
        <w:rPr>
          <w:rFonts w:asciiTheme="majorBidi" w:hAnsiTheme="majorBidi" w:cstheme="majorBidi"/>
          <w:color w:val="000000" w:themeColor="text1"/>
          <w:sz w:val="28"/>
          <w:szCs w:val="28"/>
          <w:lang w:val="ru-RU"/>
        </w:rPr>
        <w:t>.</w:t>
      </w:r>
      <w:r w:rsidR="00A00DA4" w:rsidRPr="00E20C08">
        <w:rPr>
          <w:rFonts w:asciiTheme="majorBidi" w:hAnsiTheme="majorBidi" w:cstheme="majorBidi"/>
          <w:color w:val="000000" w:themeColor="text1"/>
          <w:sz w:val="28"/>
          <w:szCs w:val="28"/>
          <w:lang w:val="ru-RU"/>
        </w:rPr>
        <w:t>….14</w:t>
      </w:r>
    </w:p>
    <w:p w:rsidR="00257834" w:rsidRPr="00E20C08" w:rsidRDefault="00257834" w:rsidP="00A00DA4">
      <w:pPr>
        <w:spacing w:after="0" w:line="360" w:lineRule="auto"/>
        <w:ind w:firstLine="709"/>
        <w:jc w:val="both"/>
        <w:rPr>
          <w:rFonts w:asciiTheme="majorBidi" w:hAnsiTheme="majorBidi" w:cstheme="majorBidi"/>
          <w:color w:val="000000" w:themeColor="text1"/>
          <w:sz w:val="28"/>
          <w:szCs w:val="28"/>
          <w:lang w:val="ru-RU"/>
        </w:rPr>
      </w:pPr>
      <w:r w:rsidRPr="00E20C08">
        <w:rPr>
          <w:rFonts w:asciiTheme="majorBidi" w:hAnsiTheme="majorBidi" w:cstheme="majorBidi"/>
          <w:color w:val="000000" w:themeColor="text1"/>
          <w:sz w:val="28"/>
          <w:szCs w:val="28"/>
        </w:rPr>
        <w:t>2.1 Планування досудового розслідування фінансування тероризму</w:t>
      </w:r>
      <w:r w:rsidR="00A00DA4" w:rsidRPr="00E20C08">
        <w:rPr>
          <w:rFonts w:asciiTheme="majorBidi" w:hAnsiTheme="majorBidi" w:cstheme="majorBidi"/>
          <w:color w:val="000000" w:themeColor="text1"/>
          <w:sz w:val="28"/>
          <w:szCs w:val="28"/>
          <w:lang w:val="ru-RU"/>
        </w:rPr>
        <w:t>……………………………………………………………………</w:t>
      </w:r>
      <w:r w:rsidR="00B151F1" w:rsidRPr="00E20C08">
        <w:rPr>
          <w:rFonts w:asciiTheme="majorBidi" w:hAnsiTheme="majorBidi" w:cstheme="majorBidi"/>
          <w:color w:val="000000" w:themeColor="text1"/>
          <w:sz w:val="28"/>
          <w:szCs w:val="28"/>
          <w:lang w:val="ru-RU"/>
        </w:rPr>
        <w:t>.</w:t>
      </w:r>
      <w:r w:rsidR="00A00DA4" w:rsidRPr="00E20C08">
        <w:rPr>
          <w:rFonts w:asciiTheme="majorBidi" w:hAnsiTheme="majorBidi" w:cstheme="majorBidi"/>
          <w:color w:val="000000" w:themeColor="text1"/>
          <w:sz w:val="28"/>
          <w:szCs w:val="28"/>
          <w:lang w:val="ru-RU"/>
        </w:rPr>
        <w:t>…14</w:t>
      </w:r>
    </w:p>
    <w:p w:rsidR="00257834" w:rsidRPr="00E20C08" w:rsidRDefault="00257834" w:rsidP="00F4151A">
      <w:pPr>
        <w:spacing w:after="0" w:line="360" w:lineRule="auto"/>
        <w:ind w:firstLine="709"/>
        <w:jc w:val="both"/>
        <w:rPr>
          <w:rFonts w:asciiTheme="majorBidi" w:hAnsiTheme="majorBidi" w:cstheme="majorBidi"/>
          <w:color w:val="000000" w:themeColor="text1"/>
          <w:sz w:val="28"/>
          <w:szCs w:val="28"/>
          <w:lang w:val="ru-RU"/>
        </w:rPr>
      </w:pPr>
      <w:r w:rsidRPr="00E20C08">
        <w:rPr>
          <w:rFonts w:asciiTheme="majorBidi" w:hAnsiTheme="majorBidi" w:cstheme="majorBidi"/>
          <w:color w:val="000000" w:themeColor="text1"/>
          <w:sz w:val="28"/>
          <w:szCs w:val="28"/>
        </w:rPr>
        <w:t>2.2. Обставини, що підлягають доказуванню</w:t>
      </w:r>
      <w:r w:rsidR="00A00DA4" w:rsidRPr="00E20C08">
        <w:rPr>
          <w:rFonts w:asciiTheme="majorBidi" w:hAnsiTheme="majorBidi" w:cstheme="majorBidi"/>
          <w:color w:val="000000" w:themeColor="text1"/>
          <w:sz w:val="28"/>
          <w:szCs w:val="28"/>
          <w:lang w:val="ru-RU"/>
        </w:rPr>
        <w:t>…………………………19</w:t>
      </w:r>
    </w:p>
    <w:p w:rsidR="00257834" w:rsidRPr="00E20C08" w:rsidRDefault="00257834" w:rsidP="00F4151A">
      <w:pPr>
        <w:spacing w:after="0" w:line="360" w:lineRule="auto"/>
        <w:ind w:firstLine="709"/>
        <w:jc w:val="both"/>
        <w:rPr>
          <w:rFonts w:asciiTheme="majorBidi" w:hAnsiTheme="majorBidi" w:cstheme="majorBidi"/>
          <w:color w:val="000000" w:themeColor="text1"/>
          <w:sz w:val="28"/>
          <w:szCs w:val="28"/>
          <w:lang w:val="ru-RU"/>
        </w:rPr>
      </w:pPr>
      <w:r w:rsidRPr="00E20C08">
        <w:rPr>
          <w:rFonts w:asciiTheme="majorBidi" w:hAnsiTheme="majorBidi" w:cstheme="majorBidi"/>
          <w:color w:val="000000" w:themeColor="text1"/>
          <w:sz w:val="28"/>
          <w:szCs w:val="28"/>
        </w:rPr>
        <w:t>2.3. Особливості проведення основних слідчих (розшукових ) дій на початковому етапі розслідування фінансування тероризму</w:t>
      </w:r>
      <w:r w:rsidR="00A00DA4" w:rsidRPr="00E20C08">
        <w:rPr>
          <w:rFonts w:asciiTheme="majorBidi" w:hAnsiTheme="majorBidi" w:cstheme="majorBidi"/>
          <w:color w:val="000000" w:themeColor="text1"/>
          <w:sz w:val="28"/>
          <w:szCs w:val="28"/>
          <w:lang w:val="ru-RU"/>
        </w:rPr>
        <w:t>………………..25</w:t>
      </w:r>
    </w:p>
    <w:p w:rsidR="00257834" w:rsidRPr="00E20C08" w:rsidRDefault="00257834" w:rsidP="00F4151A">
      <w:pPr>
        <w:spacing w:after="0" w:line="360" w:lineRule="auto"/>
        <w:ind w:firstLine="709"/>
        <w:jc w:val="both"/>
        <w:rPr>
          <w:rFonts w:asciiTheme="majorBidi" w:hAnsiTheme="majorBidi" w:cstheme="majorBidi"/>
          <w:color w:val="000000" w:themeColor="text1"/>
          <w:sz w:val="28"/>
          <w:szCs w:val="28"/>
          <w:lang w:val="ru-RU"/>
        </w:rPr>
      </w:pPr>
      <w:r w:rsidRPr="00E20C08">
        <w:rPr>
          <w:rFonts w:asciiTheme="majorBidi" w:hAnsiTheme="majorBidi" w:cstheme="majorBidi"/>
          <w:b/>
          <w:bCs/>
          <w:color w:val="000000" w:themeColor="text1"/>
          <w:sz w:val="28"/>
          <w:szCs w:val="28"/>
        </w:rPr>
        <w:t>РОЗДІЛ 3. ПРОТИДІЯ ЗЛОЧИНАМ, ПОВ’ЯЗАНИМ ІЗ ФІНАНСУВАННЯМ ТЕРОРИЗМУ</w:t>
      </w:r>
      <w:r w:rsidR="00A00DA4" w:rsidRPr="00E20C08">
        <w:rPr>
          <w:rFonts w:asciiTheme="majorBidi" w:hAnsiTheme="majorBidi" w:cstheme="majorBidi"/>
          <w:color w:val="000000" w:themeColor="text1"/>
          <w:sz w:val="28"/>
          <w:szCs w:val="28"/>
          <w:lang w:val="ru-RU"/>
        </w:rPr>
        <w:t>………………………………………..29</w:t>
      </w:r>
    </w:p>
    <w:p w:rsidR="00257834" w:rsidRPr="00E20C08" w:rsidRDefault="00257834" w:rsidP="00F4151A">
      <w:pPr>
        <w:spacing w:after="0" w:line="360" w:lineRule="auto"/>
        <w:ind w:firstLine="709"/>
        <w:jc w:val="both"/>
        <w:rPr>
          <w:rFonts w:asciiTheme="majorBidi" w:hAnsiTheme="majorBidi" w:cstheme="majorBidi"/>
          <w:color w:val="000000" w:themeColor="text1"/>
          <w:sz w:val="28"/>
          <w:szCs w:val="28"/>
          <w:lang w:val="ru-RU"/>
        </w:rPr>
      </w:pPr>
      <w:r w:rsidRPr="00E20C08">
        <w:rPr>
          <w:rFonts w:asciiTheme="majorBidi" w:hAnsiTheme="majorBidi" w:cstheme="majorBidi"/>
          <w:color w:val="000000" w:themeColor="text1"/>
          <w:sz w:val="28"/>
          <w:szCs w:val="28"/>
        </w:rPr>
        <w:t>3.1 Нормативно-правові проблеми протидії фінансуванню</w:t>
      </w:r>
      <w:r w:rsidR="005F2322" w:rsidRPr="00E20C08">
        <w:rPr>
          <w:rFonts w:asciiTheme="majorBidi" w:hAnsiTheme="majorBidi" w:cstheme="majorBidi"/>
          <w:color w:val="000000" w:themeColor="text1"/>
          <w:sz w:val="28"/>
          <w:szCs w:val="28"/>
        </w:rPr>
        <w:t xml:space="preserve"> тероризму</w:t>
      </w:r>
      <w:r w:rsidR="00A00DA4" w:rsidRPr="00E20C08">
        <w:rPr>
          <w:rFonts w:asciiTheme="majorBidi" w:hAnsiTheme="majorBidi" w:cstheme="majorBidi"/>
          <w:color w:val="000000" w:themeColor="text1"/>
          <w:sz w:val="28"/>
          <w:szCs w:val="28"/>
          <w:lang w:val="ru-RU"/>
        </w:rPr>
        <w:t>………………………………………………………………………..29</w:t>
      </w:r>
    </w:p>
    <w:p w:rsidR="005F2322" w:rsidRPr="00E20C08" w:rsidRDefault="005F2322" w:rsidP="00A00DA4">
      <w:pPr>
        <w:spacing w:after="0" w:line="360" w:lineRule="auto"/>
        <w:ind w:firstLine="709"/>
        <w:jc w:val="both"/>
        <w:rPr>
          <w:rFonts w:asciiTheme="majorBidi" w:hAnsiTheme="majorBidi" w:cstheme="majorBidi"/>
          <w:color w:val="000000" w:themeColor="text1"/>
          <w:sz w:val="28"/>
          <w:szCs w:val="28"/>
          <w:lang w:val="ru-RU"/>
        </w:rPr>
      </w:pPr>
      <w:r w:rsidRPr="00E20C08">
        <w:rPr>
          <w:rFonts w:asciiTheme="majorBidi" w:hAnsiTheme="majorBidi" w:cstheme="majorBidi"/>
          <w:color w:val="000000" w:themeColor="text1"/>
          <w:sz w:val="28"/>
          <w:szCs w:val="28"/>
        </w:rPr>
        <w:t>3.2 Міжнародний досвід протидії фінансуванню тероризму</w:t>
      </w:r>
      <w:r w:rsidR="00A00DA4" w:rsidRPr="00E20C08">
        <w:rPr>
          <w:rFonts w:asciiTheme="majorBidi" w:hAnsiTheme="majorBidi" w:cstheme="majorBidi"/>
          <w:color w:val="000000" w:themeColor="text1"/>
          <w:sz w:val="28"/>
          <w:szCs w:val="28"/>
          <w:lang w:val="ru-RU"/>
        </w:rPr>
        <w:t>………..33</w:t>
      </w:r>
    </w:p>
    <w:p w:rsidR="005F2322" w:rsidRPr="00E20C08" w:rsidRDefault="005F2322" w:rsidP="00F4151A">
      <w:pPr>
        <w:spacing w:after="0" w:line="360" w:lineRule="auto"/>
        <w:ind w:firstLine="709"/>
        <w:jc w:val="both"/>
        <w:rPr>
          <w:rFonts w:asciiTheme="majorBidi" w:hAnsiTheme="majorBidi" w:cstheme="majorBidi"/>
          <w:color w:val="000000" w:themeColor="text1"/>
          <w:sz w:val="28"/>
          <w:szCs w:val="28"/>
          <w:lang w:val="ru-RU"/>
        </w:rPr>
      </w:pPr>
      <w:r w:rsidRPr="00E20C08">
        <w:rPr>
          <w:rFonts w:asciiTheme="majorBidi" w:hAnsiTheme="majorBidi" w:cstheme="majorBidi"/>
          <w:b/>
          <w:bCs/>
          <w:color w:val="000000" w:themeColor="text1"/>
          <w:sz w:val="28"/>
          <w:szCs w:val="28"/>
        </w:rPr>
        <w:t>ВИСНОВКИ</w:t>
      </w:r>
      <w:r w:rsidR="00A00DA4" w:rsidRPr="00E20C08">
        <w:rPr>
          <w:rFonts w:asciiTheme="majorBidi" w:hAnsiTheme="majorBidi" w:cstheme="majorBidi"/>
          <w:color w:val="000000" w:themeColor="text1"/>
          <w:sz w:val="28"/>
          <w:szCs w:val="28"/>
          <w:lang w:val="ru-RU"/>
        </w:rPr>
        <w:t>……………………………………………………………..38</w:t>
      </w:r>
    </w:p>
    <w:p w:rsidR="005F2322" w:rsidRPr="00E20C08" w:rsidRDefault="005F2322" w:rsidP="00F4151A">
      <w:pPr>
        <w:spacing w:after="0" w:line="360" w:lineRule="auto"/>
        <w:ind w:firstLine="709"/>
        <w:jc w:val="both"/>
        <w:rPr>
          <w:rFonts w:asciiTheme="majorBidi" w:hAnsiTheme="majorBidi" w:cstheme="majorBidi"/>
          <w:color w:val="000000" w:themeColor="text1"/>
          <w:sz w:val="28"/>
          <w:szCs w:val="28"/>
          <w:lang w:val="ru-RU"/>
        </w:rPr>
      </w:pPr>
      <w:r w:rsidRPr="00E20C08">
        <w:rPr>
          <w:rFonts w:asciiTheme="majorBidi" w:hAnsiTheme="majorBidi" w:cstheme="majorBidi"/>
          <w:b/>
          <w:bCs/>
          <w:color w:val="000000" w:themeColor="text1"/>
          <w:sz w:val="28"/>
          <w:szCs w:val="28"/>
        </w:rPr>
        <w:t>СПИСОК ВИКОРИСТАНИХ ДЖЕРЕЛ</w:t>
      </w:r>
      <w:r w:rsidR="00A00DA4" w:rsidRPr="00E20C08">
        <w:rPr>
          <w:rFonts w:asciiTheme="majorBidi" w:hAnsiTheme="majorBidi" w:cstheme="majorBidi"/>
          <w:color w:val="000000" w:themeColor="text1"/>
          <w:sz w:val="28"/>
          <w:szCs w:val="28"/>
          <w:lang w:val="ru-RU"/>
        </w:rPr>
        <w:t>…………………………….42</w:t>
      </w:r>
    </w:p>
    <w:p w:rsidR="005F2322" w:rsidRPr="00E20C08" w:rsidRDefault="005F2322" w:rsidP="00F4151A">
      <w:pPr>
        <w:spacing w:after="0" w:line="360" w:lineRule="auto"/>
        <w:ind w:firstLine="709"/>
        <w:jc w:val="both"/>
        <w:rPr>
          <w:rFonts w:asciiTheme="majorBidi" w:hAnsiTheme="majorBidi" w:cstheme="majorBidi"/>
          <w:b/>
          <w:bCs/>
          <w:color w:val="000000" w:themeColor="text1"/>
          <w:sz w:val="28"/>
          <w:szCs w:val="28"/>
        </w:rPr>
      </w:pPr>
    </w:p>
    <w:p w:rsidR="005F2322" w:rsidRPr="00E20C08" w:rsidRDefault="005F2322" w:rsidP="00F4151A">
      <w:pPr>
        <w:spacing w:after="0" w:line="360" w:lineRule="auto"/>
        <w:ind w:firstLine="709"/>
        <w:jc w:val="both"/>
        <w:rPr>
          <w:rFonts w:asciiTheme="majorBidi" w:hAnsiTheme="majorBidi" w:cstheme="majorBidi"/>
          <w:b/>
          <w:bCs/>
          <w:color w:val="000000" w:themeColor="text1"/>
          <w:sz w:val="28"/>
          <w:szCs w:val="28"/>
        </w:rPr>
      </w:pPr>
    </w:p>
    <w:p w:rsidR="005F2322" w:rsidRPr="00E20C08" w:rsidRDefault="005F2322" w:rsidP="00F4151A">
      <w:pPr>
        <w:spacing w:after="0" w:line="360" w:lineRule="auto"/>
        <w:ind w:firstLine="709"/>
        <w:jc w:val="both"/>
        <w:rPr>
          <w:rFonts w:asciiTheme="majorBidi" w:hAnsiTheme="majorBidi" w:cstheme="majorBidi"/>
          <w:b/>
          <w:bCs/>
          <w:color w:val="000000" w:themeColor="text1"/>
          <w:sz w:val="28"/>
          <w:szCs w:val="28"/>
        </w:rPr>
      </w:pPr>
    </w:p>
    <w:p w:rsidR="005F2322" w:rsidRPr="00E20C08" w:rsidRDefault="005F2322" w:rsidP="00F4151A">
      <w:pPr>
        <w:spacing w:after="0" w:line="360" w:lineRule="auto"/>
        <w:ind w:firstLine="709"/>
        <w:jc w:val="both"/>
        <w:rPr>
          <w:rFonts w:asciiTheme="majorBidi" w:hAnsiTheme="majorBidi" w:cstheme="majorBidi"/>
          <w:b/>
          <w:bCs/>
          <w:color w:val="000000" w:themeColor="text1"/>
          <w:sz w:val="28"/>
          <w:szCs w:val="28"/>
        </w:rPr>
      </w:pPr>
    </w:p>
    <w:p w:rsidR="005F2322" w:rsidRPr="00E20C08" w:rsidRDefault="005F2322" w:rsidP="00F4151A">
      <w:pPr>
        <w:spacing w:after="0" w:line="360" w:lineRule="auto"/>
        <w:ind w:firstLine="709"/>
        <w:jc w:val="both"/>
        <w:rPr>
          <w:rFonts w:asciiTheme="majorBidi" w:hAnsiTheme="majorBidi" w:cstheme="majorBidi"/>
          <w:b/>
          <w:bCs/>
          <w:color w:val="000000" w:themeColor="text1"/>
          <w:sz w:val="28"/>
          <w:szCs w:val="28"/>
        </w:rPr>
      </w:pPr>
    </w:p>
    <w:p w:rsidR="005F2322" w:rsidRPr="00E20C08" w:rsidRDefault="005F2322" w:rsidP="00F4151A">
      <w:pPr>
        <w:spacing w:after="0" w:line="360" w:lineRule="auto"/>
        <w:ind w:firstLine="709"/>
        <w:jc w:val="both"/>
        <w:rPr>
          <w:rFonts w:asciiTheme="majorBidi" w:hAnsiTheme="majorBidi" w:cstheme="majorBidi"/>
          <w:b/>
          <w:bCs/>
          <w:color w:val="000000" w:themeColor="text1"/>
          <w:sz w:val="28"/>
          <w:szCs w:val="28"/>
        </w:rPr>
      </w:pPr>
    </w:p>
    <w:p w:rsidR="005F2322" w:rsidRPr="00E20C08" w:rsidRDefault="005F2322" w:rsidP="00F4151A">
      <w:pPr>
        <w:spacing w:after="0" w:line="360" w:lineRule="auto"/>
        <w:ind w:firstLine="709"/>
        <w:jc w:val="both"/>
        <w:rPr>
          <w:rFonts w:asciiTheme="majorBidi" w:hAnsiTheme="majorBidi" w:cstheme="majorBidi"/>
          <w:b/>
          <w:bCs/>
          <w:color w:val="000000" w:themeColor="text1"/>
          <w:sz w:val="28"/>
          <w:szCs w:val="28"/>
        </w:rPr>
      </w:pPr>
    </w:p>
    <w:p w:rsidR="005F2322" w:rsidRPr="00E20C08" w:rsidRDefault="005F2322" w:rsidP="00F4151A">
      <w:pPr>
        <w:spacing w:after="0" w:line="360" w:lineRule="auto"/>
        <w:ind w:firstLine="709"/>
        <w:jc w:val="both"/>
        <w:rPr>
          <w:rFonts w:asciiTheme="majorBidi" w:hAnsiTheme="majorBidi" w:cstheme="majorBidi"/>
          <w:b/>
          <w:bCs/>
          <w:color w:val="000000" w:themeColor="text1"/>
          <w:sz w:val="28"/>
          <w:szCs w:val="28"/>
        </w:rPr>
      </w:pPr>
    </w:p>
    <w:p w:rsidR="005F2322" w:rsidRPr="00E20C08" w:rsidRDefault="005F2322" w:rsidP="00F4151A">
      <w:pPr>
        <w:spacing w:after="0" w:line="360" w:lineRule="auto"/>
        <w:ind w:firstLine="709"/>
        <w:jc w:val="both"/>
        <w:rPr>
          <w:rFonts w:asciiTheme="majorBidi" w:hAnsiTheme="majorBidi" w:cstheme="majorBidi"/>
          <w:b/>
          <w:bCs/>
          <w:color w:val="000000" w:themeColor="text1"/>
          <w:sz w:val="28"/>
          <w:szCs w:val="28"/>
        </w:rPr>
      </w:pPr>
    </w:p>
    <w:p w:rsidR="005F2322" w:rsidRPr="00E20C08" w:rsidRDefault="00E95EB0" w:rsidP="009014E9">
      <w:pPr>
        <w:spacing w:after="0" w:line="360" w:lineRule="auto"/>
        <w:ind w:firstLine="709"/>
        <w:jc w:val="center"/>
        <w:rPr>
          <w:rFonts w:asciiTheme="majorBidi" w:hAnsiTheme="majorBidi" w:cstheme="majorBidi"/>
          <w:b/>
          <w:bCs/>
          <w:color w:val="000000" w:themeColor="text1"/>
          <w:sz w:val="28"/>
          <w:szCs w:val="28"/>
          <w:lang w:val="ru-RU"/>
        </w:rPr>
      </w:pPr>
      <w:r w:rsidRPr="00E20C08">
        <w:rPr>
          <w:rFonts w:asciiTheme="majorBidi" w:hAnsiTheme="majorBidi" w:cstheme="majorBidi"/>
          <w:b/>
          <w:bCs/>
          <w:color w:val="000000" w:themeColor="text1"/>
          <w:sz w:val="28"/>
          <w:szCs w:val="28"/>
        </w:rPr>
        <w:lastRenderedPageBreak/>
        <w:t>ВСТУП</w:t>
      </w:r>
    </w:p>
    <w:p w:rsidR="009014E9" w:rsidRPr="00E20C08" w:rsidRDefault="009014E9" w:rsidP="009014E9">
      <w:pPr>
        <w:spacing w:after="0" w:line="360" w:lineRule="auto"/>
        <w:ind w:firstLine="709"/>
        <w:jc w:val="center"/>
        <w:rPr>
          <w:rFonts w:asciiTheme="majorBidi" w:hAnsiTheme="majorBidi" w:cstheme="majorBidi"/>
          <w:b/>
          <w:bCs/>
          <w:color w:val="000000" w:themeColor="text1"/>
          <w:sz w:val="28"/>
          <w:szCs w:val="28"/>
          <w:lang w:val="ru-RU"/>
        </w:rPr>
      </w:pPr>
    </w:p>
    <w:p w:rsidR="007651EA" w:rsidRPr="00E20C08" w:rsidRDefault="007651EA" w:rsidP="007651EA">
      <w:pPr>
        <w:spacing w:after="0" w:line="360" w:lineRule="auto"/>
        <w:ind w:firstLine="709"/>
        <w:jc w:val="both"/>
        <w:rPr>
          <w:rFonts w:asciiTheme="majorBidi" w:hAnsiTheme="majorBidi" w:cstheme="majorBidi"/>
          <w:bCs/>
          <w:color w:val="000000" w:themeColor="text1"/>
          <w:sz w:val="28"/>
          <w:szCs w:val="28"/>
        </w:rPr>
      </w:pPr>
      <w:r w:rsidRPr="00E20C08">
        <w:rPr>
          <w:rFonts w:asciiTheme="majorBidi" w:hAnsiTheme="majorBidi" w:cstheme="majorBidi"/>
          <w:bCs/>
          <w:color w:val="000000" w:themeColor="text1"/>
          <w:sz w:val="28"/>
          <w:szCs w:val="28"/>
        </w:rPr>
        <w:t>У сучасному світі проблема тероризму стає все актуальнішою. У зарубіжних країнах це явище з кожним днем ​​набуває все більшого поширення. Майже щотижня у кожній частині світу відбувається терористичний акт, який шкодить життю та здоров’ю невинних людей, які опиняються в певному місці у несприятливий час.</w:t>
      </w:r>
    </w:p>
    <w:p w:rsidR="00F150CE" w:rsidRPr="00F150CE" w:rsidRDefault="00F150CE" w:rsidP="00B151F1">
      <w:pPr>
        <w:spacing w:after="0" w:line="360" w:lineRule="auto"/>
        <w:ind w:firstLine="709"/>
        <w:jc w:val="both"/>
        <w:rPr>
          <w:rFonts w:asciiTheme="majorBidi" w:hAnsiTheme="majorBidi" w:cstheme="majorBidi"/>
          <w:bCs/>
          <w:color w:val="000000" w:themeColor="text1"/>
          <w:sz w:val="28"/>
          <w:szCs w:val="28"/>
          <w:lang w:val="ru-RU"/>
        </w:rPr>
      </w:pPr>
      <w:r w:rsidRPr="00F150CE">
        <w:rPr>
          <w:rFonts w:asciiTheme="majorBidi" w:hAnsiTheme="majorBidi" w:cstheme="majorBidi"/>
          <w:bCs/>
          <w:color w:val="000000" w:themeColor="text1"/>
          <w:sz w:val="28"/>
          <w:szCs w:val="28"/>
          <w:lang w:val="ru-RU"/>
        </w:rPr>
        <w:t>…</w:t>
      </w:r>
    </w:p>
    <w:p w:rsidR="00B151F1" w:rsidRPr="00F150CE" w:rsidRDefault="00B151F1" w:rsidP="00F150CE">
      <w:pPr>
        <w:spacing w:after="0" w:line="360" w:lineRule="auto"/>
        <w:ind w:firstLine="709"/>
        <w:jc w:val="both"/>
        <w:rPr>
          <w:rFonts w:asciiTheme="majorBidi" w:hAnsiTheme="majorBidi" w:cstheme="majorBidi"/>
          <w:color w:val="000000" w:themeColor="text1"/>
          <w:sz w:val="28"/>
          <w:szCs w:val="28"/>
          <w:lang w:val="ru-RU"/>
        </w:rPr>
      </w:pPr>
      <w:r w:rsidRPr="00E20C08">
        <w:rPr>
          <w:rFonts w:asciiTheme="majorBidi" w:hAnsiTheme="majorBidi" w:cstheme="majorBidi"/>
          <w:color w:val="000000" w:themeColor="text1"/>
          <w:sz w:val="28"/>
          <w:szCs w:val="28"/>
        </w:rPr>
        <w:t xml:space="preserve">Мета дослідження: </w:t>
      </w:r>
      <w:r w:rsidR="00F150CE" w:rsidRPr="00F150CE">
        <w:rPr>
          <w:rFonts w:asciiTheme="majorBidi" w:hAnsiTheme="majorBidi" w:cstheme="majorBidi"/>
          <w:color w:val="000000" w:themeColor="text1"/>
          <w:sz w:val="28"/>
          <w:szCs w:val="28"/>
          <w:lang w:val="ru-RU"/>
        </w:rPr>
        <w:t>…</w:t>
      </w:r>
    </w:p>
    <w:p w:rsidR="00E95EB0" w:rsidRPr="00E20C08" w:rsidRDefault="007651EA" w:rsidP="00F4151A">
      <w:pPr>
        <w:spacing w:after="0" w:line="360" w:lineRule="auto"/>
        <w:ind w:firstLine="709"/>
        <w:jc w:val="both"/>
        <w:rPr>
          <w:rFonts w:asciiTheme="majorBidi" w:hAnsiTheme="majorBidi" w:cstheme="majorBidi"/>
          <w:color w:val="000000" w:themeColor="text1"/>
          <w:sz w:val="28"/>
          <w:szCs w:val="28"/>
        </w:rPr>
      </w:pPr>
      <w:r w:rsidRPr="00E20C08">
        <w:rPr>
          <w:rFonts w:asciiTheme="majorBidi" w:hAnsiTheme="majorBidi" w:cstheme="majorBidi"/>
          <w:color w:val="000000" w:themeColor="text1"/>
          <w:sz w:val="28"/>
          <w:szCs w:val="28"/>
        </w:rPr>
        <w:t>Мета дослідження конкретизується наступними завданнями:</w:t>
      </w:r>
    </w:p>
    <w:p w:rsidR="00F150CE" w:rsidRDefault="00F150CE" w:rsidP="007651EA">
      <w:pPr>
        <w:spacing w:after="0" w:line="360" w:lineRule="auto"/>
        <w:ind w:firstLine="708"/>
        <w:jc w:val="both"/>
        <w:rPr>
          <w:rFonts w:asciiTheme="majorBidi" w:hAnsiTheme="majorBidi" w:cstheme="majorBidi"/>
          <w:color w:val="000000" w:themeColor="text1"/>
          <w:sz w:val="28"/>
          <w:szCs w:val="28"/>
        </w:rPr>
      </w:pPr>
      <w:r w:rsidRPr="00F150CE">
        <w:rPr>
          <w:rFonts w:asciiTheme="majorBidi" w:hAnsiTheme="majorBidi" w:cstheme="majorBidi"/>
          <w:color w:val="000000" w:themeColor="text1"/>
          <w:sz w:val="28"/>
          <w:szCs w:val="28"/>
        </w:rPr>
        <w:t>…</w:t>
      </w:r>
    </w:p>
    <w:p w:rsidR="00E95EB0" w:rsidRPr="00F150CE" w:rsidRDefault="00E95EB0" w:rsidP="00F150CE">
      <w:pPr>
        <w:spacing w:after="0" w:line="360" w:lineRule="auto"/>
        <w:ind w:firstLine="708"/>
        <w:jc w:val="both"/>
        <w:rPr>
          <w:rFonts w:asciiTheme="majorBidi" w:hAnsiTheme="majorBidi" w:cstheme="majorBidi"/>
          <w:color w:val="000000" w:themeColor="text1"/>
          <w:sz w:val="28"/>
          <w:szCs w:val="28"/>
          <w:lang w:val="ru-RU"/>
        </w:rPr>
      </w:pPr>
      <w:r w:rsidRPr="00E20C08">
        <w:rPr>
          <w:rFonts w:asciiTheme="majorBidi" w:hAnsiTheme="majorBidi" w:cstheme="majorBidi"/>
          <w:bCs/>
          <w:iCs/>
          <w:color w:val="000000" w:themeColor="text1"/>
          <w:sz w:val="28"/>
          <w:szCs w:val="28"/>
        </w:rPr>
        <w:t>Об’єкт дослідження</w:t>
      </w:r>
      <w:r w:rsidRPr="00E20C08">
        <w:rPr>
          <w:rFonts w:asciiTheme="majorBidi" w:hAnsiTheme="majorBidi" w:cstheme="majorBidi"/>
          <w:bCs/>
          <w:color w:val="000000" w:themeColor="text1"/>
          <w:sz w:val="28"/>
          <w:szCs w:val="28"/>
        </w:rPr>
        <w:t xml:space="preserve"> </w:t>
      </w:r>
      <w:r w:rsidRPr="00E20C08">
        <w:rPr>
          <w:rFonts w:asciiTheme="majorBidi" w:hAnsiTheme="majorBidi" w:cstheme="majorBidi"/>
          <w:color w:val="000000" w:themeColor="text1"/>
          <w:sz w:val="28"/>
          <w:szCs w:val="28"/>
        </w:rPr>
        <w:t>–</w:t>
      </w:r>
      <w:r w:rsidRPr="00E20C08">
        <w:rPr>
          <w:rFonts w:asciiTheme="majorBidi" w:hAnsiTheme="majorBidi" w:cstheme="majorBidi"/>
          <w:bCs/>
          <w:color w:val="000000" w:themeColor="text1"/>
          <w:sz w:val="28"/>
          <w:szCs w:val="28"/>
        </w:rPr>
        <w:t xml:space="preserve"> </w:t>
      </w:r>
      <w:r w:rsidR="00F150CE" w:rsidRPr="00F150CE">
        <w:rPr>
          <w:rFonts w:asciiTheme="majorBidi" w:hAnsiTheme="majorBidi" w:cstheme="majorBidi"/>
          <w:color w:val="000000" w:themeColor="text1"/>
          <w:sz w:val="28"/>
          <w:szCs w:val="28"/>
          <w:lang w:val="ru-RU"/>
        </w:rPr>
        <w:t>…</w:t>
      </w:r>
    </w:p>
    <w:p w:rsidR="00E95EB0" w:rsidRPr="00F150CE" w:rsidRDefault="00E95EB0" w:rsidP="00F150CE">
      <w:pPr>
        <w:spacing w:after="0" w:line="360" w:lineRule="auto"/>
        <w:ind w:firstLine="709"/>
        <w:jc w:val="both"/>
        <w:rPr>
          <w:rFonts w:asciiTheme="majorBidi" w:hAnsiTheme="majorBidi" w:cstheme="majorBidi"/>
          <w:color w:val="000000" w:themeColor="text1"/>
          <w:sz w:val="28"/>
          <w:szCs w:val="28"/>
          <w:lang w:val="ru-RU"/>
        </w:rPr>
      </w:pPr>
      <w:r w:rsidRPr="00E20C08">
        <w:rPr>
          <w:rFonts w:asciiTheme="majorBidi" w:hAnsiTheme="majorBidi" w:cstheme="majorBidi"/>
          <w:bCs/>
          <w:iCs/>
          <w:color w:val="000000" w:themeColor="text1"/>
          <w:sz w:val="28"/>
          <w:szCs w:val="28"/>
        </w:rPr>
        <w:t>Предмет дослідження</w:t>
      </w:r>
      <w:r w:rsidRPr="00E20C08">
        <w:rPr>
          <w:rFonts w:asciiTheme="majorBidi" w:hAnsiTheme="majorBidi" w:cstheme="majorBidi"/>
          <w:bCs/>
          <w:color w:val="000000" w:themeColor="text1"/>
          <w:sz w:val="28"/>
          <w:szCs w:val="28"/>
        </w:rPr>
        <w:t xml:space="preserve"> </w:t>
      </w:r>
      <w:r w:rsidRPr="00E20C08">
        <w:rPr>
          <w:rFonts w:asciiTheme="majorBidi" w:hAnsiTheme="majorBidi" w:cstheme="majorBidi"/>
          <w:color w:val="000000" w:themeColor="text1"/>
          <w:sz w:val="28"/>
          <w:szCs w:val="28"/>
        </w:rPr>
        <w:t>–</w:t>
      </w:r>
      <w:r w:rsidRPr="00E20C08">
        <w:rPr>
          <w:rFonts w:asciiTheme="majorBidi" w:hAnsiTheme="majorBidi" w:cstheme="majorBidi"/>
          <w:bCs/>
          <w:color w:val="000000" w:themeColor="text1"/>
          <w:sz w:val="28"/>
          <w:szCs w:val="28"/>
        </w:rPr>
        <w:t xml:space="preserve"> </w:t>
      </w:r>
      <w:r w:rsidR="00F150CE" w:rsidRPr="00F150CE">
        <w:rPr>
          <w:rFonts w:asciiTheme="majorBidi" w:hAnsiTheme="majorBidi" w:cstheme="majorBidi"/>
          <w:color w:val="000000" w:themeColor="text1"/>
          <w:sz w:val="28"/>
          <w:szCs w:val="28"/>
          <w:lang w:val="ru-RU"/>
        </w:rPr>
        <w:t>…</w:t>
      </w:r>
    </w:p>
    <w:p w:rsidR="00F150CE" w:rsidRDefault="00E95EB0" w:rsidP="00F150CE">
      <w:pPr>
        <w:spacing w:after="0" w:line="360" w:lineRule="auto"/>
        <w:ind w:firstLine="709"/>
        <w:jc w:val="both"/>
        <w:rPr>
          <w:rFonts w:asciiTheme="majorBidi" w:hAnsiTheme="majorBidi" w:cstheme="majorBidi"/>
          <w:iCs/>
          <w:color w:val="000000" w:themeColor="text1"/>
          <w:sz w:val="28"/>
          <w:szCs w:val="28"/>
          <w:lang w:val="ru-RU"/>
        </w:rPr>
      </w:pPr>
      <w:r w:rsidRPr="00E20C08">
        <w:rPr>
          <w:rFonts w:asciiTheme="majorBidi" w:hAnsiTheme="majorBidi" w:cstheme="majorBidi"/>
          <w:bCs/>
          <w:color w:val="000000" w:themeColor="text1"/>
          <w:sz w:val="28"/>
          <w:szCs w:val="28"/>
        </w:rPr>
        <w:t>Методи:</w:t>
      </w:r>
      <w:r w:rsidR="007651EA" w:rsidRPr="00E20C08">
        <w:rPr>
          <w:rFonts w:asciiTheme="majorBidi" w:hAnsiTheme="majorBidi" w:cstheme="majorBidi"/>
          <w:bCs/>
          <w:color w:val="000000" w:themeColor="text1"/>
          <w:sz w:val="28"/>
          <w:szCs w:val="28"/>
        </w:rPr>
        <w:t xml:space="preserve"> </w:t>
      </w:r>
      <w:r w:rsidRPr="00E20C08">
        <w:rPr>
          <w:rFonts w:asciiTheme="majorBidi" w:hAnsiTheme="majorBidi" w:cstheme="majorBidi"/>
          <w:iCs/>
          <w:color w:val="000000" w:themeColor="text1"/>
          <w:sz w:val="28"/>
          <w:szCs w:val="28"/>
        </w:rPr>
        <w:t>порівняльно-правовий –</w:t>
      </w:r>
      <w:r w:rsidR="00F150CE" w:rsidRPr="00F150CE">
        <w:rPr>
          <w:rFonts w:asciiTheme="majorBidi" w:hAnsiTheme="majorBidi" w:cstheme="majorBidi"/>
          <w:iCs/>
          <w:color w:val="000000" w:themeColor="text1"/>
          <w:sz w:val="28"/>
          <w:szCs w:val="28"/>
          <w:lang w:val="ru-RU"/>
        </w:rPr>
        <w:t>…</w:t>
      </w:r>
    </w:p>
    <w:p w:rsidR="005E76E9" w:rsidRPr="00E20C08" w:rsidRDefault="005E76E9" w:rsidP="00F150CE">
      <w:pPr>
        <w:spacing w:after="0" w:line="360" w:lineRule="auto"/>
        <w:ind w:firstLine="709"/>
        <w:jc w:val="both"/>
        <w:rPr>
          <w:rFonts w:asciiTheme="majorBidi" w:hAnsiTheme="majorBidi" w:cstheme="majorBidi"/>
          <w:iCs/>
          <w:color w:val="000000" w:themeColor="text1"/>
          <w:sz w:val="28"/>
          <w:szCs w:val="28"/>
        </w:rPr>
      </w:pPr>
      <w:r w:rsidRPr="00E20C08">
        <w:rPr>
          <w:rFonts w:asciiTheme="majorBidi" w:hAnsiTheme="majorBidi" w:cstheme="majorBidi"/>
          <w:iCs/>
          <w:color w:val="000000" w:themeColor="text1"/>
          <w:sz w:val="28"/>
          <w:szCs w:val="28"/>
        </w:rPr>
        <w:t>Структура роботи: три розділи, сім підрозділів, висновки до розділів, загальний висновок до роботи</w:t>
      </w:r>
    </w:p>
    <w:p w:rsidR="005E76E9" w:rsidRPr="00E20C08" w:rsidRDefault="005E76E9" w:rsidP="007651EA">
      <w:pPr>
        <w:spacing w:after="0" w:line="360" w:lineRule="auto"/>
        <w:ind w:firstLine="709"/>
        <w:jc w:val="both"/>
        <w:rPr>
          <w:rFonts w:asciiTheme="majorBidi" w:hAnsiTheme="majorBidi" w:cstheme="majorBidi"/>
          <w:iCs/>
          <w:color w:val="000000" w:themeColor="text1"/>
          <w:sz w:val="28"/>
          <w:szCs w:val="28"/>
        </w:rPr>
      </w:pPr>
    </w:p>
    <w:p w:rsidR="00E95EB0" w:rsidRPr="00E20C08" w:rsidRDefault="00E95EB0" w:rsidP="00F4151A">
      <w:pPr>
        <w:spacing w:after="0" w:line="360" w:lineRule="auto"/>
        <w:ind w:firstLine="709"/>
        <w:jc w:val="both"/>
        <w:rPr>
          <w:rFonts w:asciiTheme="majorBidi" w:hAnsiTheme="majorBidi" w:cstheme="majorBidi"/>
          <w:color w:val="000000" w:themeColor="text1"/>
          <w:sz w:val="28"/>
          <w:szCs w:val="28"/>
        </w:rPr>
      </w:pPr>
    </w:p>
    <w:p w:rsidR="00E95EB0" w:rsidRPr="00E20C08" w:rsidRDefault="00E95EB0" w:rsidP="00F150CE">
      <w:pPr>
        <w:spacing w:after="0" w:line="360" w:lineRule="auto"/>
        <w:jc w:val="both"/>
        <w:rPr>
          <w:rFonts w:asciiTheme="majorBidi" w:hAnsiTheme="majorBidi" w:cstheme="majorBidi"/>
          <w:color w:val="000000" w:themeColor="text1"/>
          <w:sz w:val="28"/>
          <w:szCs w:val="28"/>
        </w:rPr>
      </w:pPr>
    </w:p>
    <w:p w:rsidR="00E95EB0" w:rsidRPr="00E20C08" w:rsidRDefault="00E95EB0" w:rsidP="00F4151A">
      <w:pPr>
        <w:spacing w:after="0" w:line="360" w:lineRule="auto"/>
        <w:ind w:firstLine="709"/>
        <w:jc w:val="both"/>
        <w:rPr>
          <w:rFonts w:asciiTheme="majorBidi" w:hAnsiTheme="majorBidi" w:cstheme="majorBidi"/>
          <w:color w:val="000000" w:themeColor="text1"/>
          <w:sz w:val="28"/>
          <w:szCs w:val="28"/>
        </w:rPr>
      </w:pPr>
    </w:p>
    <w:p w:rsidR="00E95EB0" w:rsidRPr="00E20C08" w:rsidRDefault="00E95EB0" w:rsidP="005E76E9">
      <w:pPr>
        <w:spacing w:after="0" w:line="360" w:lineRule="auto"/>
        <w:ind w:firstLine="709"/>
        <w:jc w:val="center"/>
        <w:rPr>
          <w:rFonts w:asciiTheme="majorBidi" w:hAnsiTheme="majorBidi" w:cstheme="majorBidi"/>
          <w:b/>
          <w:bCs/>
          <w:color w:val="000000" w:themeColor="text1"/>
          <w:sz w:val="28"/>
          <w:szCs w:val="28"/>
        </w:rPr>
      </w:pPr>
      <w:r w:rsidRPr="00E20C08">
        <w:rPr>
          <w:rFonts w:asciiTheme="majorBidi" w:hAnsiTheme="majorBidi" w:cstheme="majorBidi"/>
          <w:b/>
          <w:bCs/>
          <w:color w:val="000000" w:themeColor="text1"/>
          <w:sz w:val="28"/>
          <w:szCs w:val="28"/>
        </w:rPr>
        <w:t>РОЗДІЛ 1. КРИМІНАЛЬНО-ПРАВОВА ТА КРИМІНАЛІСТИЧНА ХАРАКТЕРИСТИКА ФІНАНСУВАННЯ ТЕРОРИЗМУ</w:t>
      </w:r>
    </w:p>
    <w:p w:rsidR="005E76E9" w:rsidRPr="00E20C08" w:rsidRDefault="005E76E9" w:rsidP="005E76E9">
      <w:pPr>
        <w:spacing w:after="0" w:line="360" w:lineRule="auto"/>
        <w:ind w:firstLine="709"/>
        <w:jc w:val="center"/>
        <w:rPr>
          <w:rFonts w:asciiTheme="majorBidi" w:hAnsiTheme="majorBidi" w:cstheme="majorBidi"/>
          <w:b/>
          <w:bCs/>
          <w:color w:val="000000" w:themeColor="text1"/>
          <w:sz w:val="28"/>
          <w:szCs w:val="28"/>
        </w:rPr>
      </w:pPr>
    </w:p>
    <w:p w:rsidR="00E95EB0" w:rsidRPr="00E20C08" w:rsidRDefault="00E95EB0" w:rsidP="005E76E9">
      <w:pPr>
        <w:pStyle w:val="ListParagraph"/>
        <w:numPr>
          <w:ilvl w:val="1"/>
          <w:numId w:val="2"/>
        </w:numPr>
        <w:spacing w:after="0" w:line="360" w:lineRule="auto"/>
        <w:ind w:firstLine="709"/>
        <w:jc w:val="center"/>
        <w:rPr>
          <w:rFonts w:asciiTheme="majorBidi" w:hAnsiTheme="majorBidi" w:cstheme="majorBidi"/>
          <w:b/>
          <w:bCs/>
          <w:color w:val="000000" w:themeColor="text1"/>
          <w:sz w:val="28"/>
          <w:szCs w:val="28"/>
        </w:rPr>
      </w:pPr>
      <w:r w:rsidRPr="00E20C08">
        <w:rPr>
          <w:rFonts w:asciiTheme="majorBidi" w:hAnsiTheme="majorBidi" w:cstheme="majorBidi"/>
          <w:b/>
          <w:bCs/>
          <w:color w:val="000000" w:themeColor="text1"/>
          <w:sz w:val="28"/>
          <w:szCs w:val="28"/>
        </w:rPr>
        <w:t xml:space="preserve">Кримінально-правова характеристика фінансування тероризму </w:t>
      </w:r>
      <w:r w:rsidR="00573E6A" w:rsidRPr="00E20C08">
        <w:rPr>
          <w:rFonts w:asciiTheme="majorBidi" w:hAnsiTheme="majorBidi" w:cstheme="majorBidi"/>
          <w:b/>
          <w:bCs/>
          <w:color w:val="000000" w:themeColor="text1"/>
          <w:sz w:val="28"/>
          <w:szCs w:val="28"/>
          <w:lang w:val="ru-RU"/>
        </w:rPr>
        <w:t xml:space="preserve"> </w:t>
      </w:r>
      <w:r w:rsidRPr="00E20C08">
        <w:rPr>
          <w:rFonts w:asciiTheme="majorBidi" w:hAnsiTheme="majorBidi" w:cstheme="majorBidi"/>
          <w:b/>
          <w:bCs/>
          <w:color w:val="000000" w:themeColor="text1"/>
          <w:sz w:val="28"/>
          <w:szCs w:val="28"/>
        </w:rPr>
        <w:t>(ст. 258-5 КК)</w:t>
      </w:r>
      <w:r w:rsidR="00573E6A" w:rsidRPr="00E20C08">
        <w:rPr>
          <w:rFonts w:asciiTheme="majorBidi" w:hAnsiTheme="majorBidi" w:cstheme="majorBidi"/>
          <w:b/>
          <w:bCs/>
          <w:color w:val="000000" w:themeColor="text1"/>
          <w:sz w:val="28"/>
          <w:szCs w:val="28"/>
          <w:lang w:val="ru-RU"/>
        </w:rPr>
        <w:t>.</w:t>
      </w:r>
    </w:p>
    <w:p w:rsidR="005E76E9" w:rsidRPr="00E20C08" w:rsidRDefault="005E76E9" w:rsidP="00F4151A">
      <w:pPr>
        <w:pStyle w:val="ListParagraph"/>
        <w:spacing w:after="0" w:line="360" w:lineRule="auto"/>
        <w:ind w:left="0" w:firstLine="709"/>
        <w:jc w:val="both"/>
        <w:rPr>
          <w:rFonts w:asciiTheme="majorBidi" w:hAnsiTheme="majorBidi" w:cstheme="majorBidi"/>
          <w:color w:val="000000" w:themeColor="text1"/>
          <w:sz w:val="28"/>
          <w:szCs w:val="28"/>
        </w:rPr>
      </w:pPr>
    </w:p>
    <w:p w:rsidR="00E95EB0" w:rsidRPr="00E20C08" w:rsidRDefault="00E95EB0" w:rsidP="00F4151A">
      <w:pPr>
        <w:pStyle w:val="ListParagraph"/>
        <w:spacing w:after="0" w:line="360" w:lineRule="auto"/>
        <w:ind w:left="0" w:firstLine="709"/>
        <w:jc w:val="both"/>
        <w:rPr>
          <w:rFonts w:asciiTheme="majorBidi" w:hAnsiTheme="majorBidi" w:cstheme="majorBidi"/>
          <w:color w:val="000000" w:themeColor="text1"/>
          <w:sz w:val="28"/>
          <w:szCs w:val="28"/>
        </w:rPr>
      </w:pPr>
      <w:r w:rsidRPr="00E20C08">
        <w:rPr>
          <w:rFonts w:asciiTheme="majorBidi" w:hAnsiTheme="majorBidi" w:cstheme="majorBidi"/>
          <w:color w:val="000000" w:themeColor="text1"/>
          <w:sz w:val="28"/>
          <w:szCs w:val="28"/>
        </w:rPr>
        <w:t>Громадська небезпека фінансування тероризму полягає в тому, що такі дії створюють умови для існування та ефективної діяльності терористів та полегшують їх вчинення терористичних актів та інших терористичних злочинів.</w:t>
      </w:r>
    </w:p>
    <w:p w:rsidR="00F150CE" w:rsidRPr="00F150CE" w:rsidRDefault="00F150CE" w:rsidP="00F4151A">
      <w:pPr>
        <w:spacing w:after="0" w:line="360" w:lineRule="auto"/>
        <w:ind w:firstLine="709"/>
        <w:jc w:val="both"/>
        <w:rPr>
          <w:rFonts w:asciiTheme="majorBidi" w:hAnsiTheme="majorBidi" w:cstheme="majorBidi"/>
          <w:color w:val="000000" w:themeColor="text1"/>
          <w:sz w:val="28"/>
          <w:szCs w:val="28"/>
          <w:lang w:val="ru-RU"/>
        </w:rPr>
      </w:pPr>
      <w:r w:rsidRPr="00F150CE">
        <w:rPr>
          <w:rFonts w:asciiTheme="majorBidi" w:hAnsiTheme="majorBidi" w:cstheme="majorBidi"/>
          <w:color w:val="000000" w:themeColor="text1"/>
          <w:sz w:val="28"/>
          <w:szCs w:val="28"/>
          <w:lang w:val="ru-RU"/>
        </w:rPr>
        <w:lastRenderedPageBreak/>
        <w:t>…</w:t>
      </w:r>
    </w:p>
    <w:p w:rsidR="00E95EB0" w:rsidRPr="00E20C08" w:rsidRDefault="001C028B" w:rsidP="00F4151A">
      <w:pPr>
        <w:spacing w:after="0" w:line="360" w:lineRule="auto"/>
        <w:ind w:firstLine="709"/>
        <w:jc w:val="both"/>
        <w:rPr>
          <w:rFonts w:asciiTheme="majorBidi" w:hAnsiTheme="majorBidi" w:cstheme="majorBidi"/>
          <w:color w:val="000000" w:themeColor="text1"/>
          <w:sz w:val="28"/>
          <w:szCs w:val="28"/>
        </w:rPr>
      </w:pPr>
      <w:r w:rsidRPr="00E20C08">
        <w:rPr>
          <w:rFonts w:asciiTheme="majorBidi" w:hAnsiTheme="majorBidi" w:cstheme="majorBidi"/>
          <w:color w:val="000000" w:themeColor="text1"/>
          <w:sz w:val="28"/>
          <w:szCs w:val="28"/>
        </w:rPr>
        <w:t>Ч. 4 ст. 258-5 КК міститься заохочувальна норма. Особа, крім організатора або керівника терористичної групи (організації), звільняється від кримінальної відповідальності за дії, передбачені цією статтею, якщо вона добровільно до притягнення до кримінальної відповідальності повідомила про відповідну терористичну діяльність або іншим чином сприяла її припиненню або запобіганню злочину, який вона фінансувала або вчиненню якого сприяла, за умови, що в її діях немає складу іншого злочину.</w:t>
      </w:r>
    </w:p>
    <w:p w:rsidR="009014E9" w:rsidRPr="00E20C08" w:rsidRDefault="009014E9" w:rsidP="009014E9">
      <w:pPr>
        <w:spacing w:after="0" w:line="360" w:lineRule="auto"/>
        <w:ind w:firstLine="709"/>
        <w:jc w:val="both"/>
        <w:rPr>
          <w:rFonts w:asciiTheme="majorBidi" w:hAnsiTheme="majorBidi" w:cstheme="majorBidi"/>
          <w:color w:val="000000" w:themeColor="text1"/>
          <w:sz w:val="28"/>
          <w:szCs w:val="28"/>
        </w:rPr>
      </w:pPr>
      <w:proofErr w:type="spellStart"/>
      <w:r w:rsidRPr="00E20C08">
        <w:rPr>
          <w:rFonts w:asciiTheme="majorBidi" w:hAnsiTheme="majorBidi" w:cstheme="majorBidi"/>
          <w:color w:val="000000" w:themeColor="text1"/>
          <w:sz w:val="28"/>
          <w:szCs w:val="28"/>
          <w:lang w:val="ru-RU"/>
        </w:rPr>
        <w:t>Отже</w:t>
      </w:r>
      <w:proofErr w:type="spellEnd"/>
      <w:r w:rsidRPr="00E20C08">
        <w:rPr>
          <w:rFonts w:asciiTheme="majorBidi" w:hAnsiTheme="majorBidi" w:cstheme="majorBidi"/>
          <w:color w:val="000000" w:themeColor="text1"/>
          <w:sz w:val="28"/>
          <w:szCs w:val="28"/>
          <w:lang w:val="ru-RU"/>
        </w:rPr>
        <w:t xml:space="preserve">, </w:t>
      </w:r>
      <w:proofErr w:type="spellStart"/>
      <w:r w:rsidRPr="00E20C08">
        <w:rPr>
          <w:rFonts w:asciiTheme="majorBidi" w:hAnsiTheme="majorBidi" w:cstheme="majorBidi"/>
          <w:color w:val="000000" w:themeColor="text1"/>
          <w:sz w:val="28"/>
          <w:szCs w:val="28"/>
          <w:lang w:val="ru-RU"/>
        </w:rPr>
        <w:t>кри</w:t>
      </w:r>
      <w:r w:rsidRPr="00E20C08">
        <w:rPr>
          <w:rFonts w:asciiTheme="majorBidi" w:hAnsiTheme="majorBidi" w:cstheme="majorBidi"/>
          <w:color w:val="000000" w:themeColor="text1"/>
          <w:sz w:val="28"/>
          <w:szCs w:val="28"/>
        </w:rPr>
        <w:t>мінально</w:t>
      </w:r>
      <w:proofErr w:type="spellEnd"/>
      <w:r w:rsidRPr="00E20C08">
        <w:rPr>
          <w:rFonts w:asciiTheme="majorBidi" w:hAnsiTheme="majorBidi" w:cstheme="majorBidi"/>
          <w:color w:val="000000" w:themeColor="text1"/>
          <w:sz w:val="28"/>
          <w:szCs w:val="28"/>
        </w:rPr>
        <w:t xml:space="preserve">-правова </w:t>
      </w:r>
      <w:proofErr w:type="spellStart"/>
      <w:r w:rsidRPr="00E20C08">
        <w:rPr>
          <w:rFonts w:asciiTheme="majorBidi" w:hAnsiTheme="majorBidi" w:cstheme="majorBidi"/>
          <w:color w:val="000000" w:themeColor="text1"/>
          <w:sz w:val="28"/>
          <w:szCs w:val="28"/>
        </w:rPr>
        <w:t>хараткристика</w:t>
      </w:r>
      <w:proofErr w:type="spellEnd"/>
      <w:r w:rsidRPr="00E20C08">
        <w:rPr>
          <w:rFonts w:asciiTheme="majorBidi" w:hAnsiTheme="majorBidi" w:cstheme="majorBidi"/>
          <w:color w:val="000000" w:themeColor="text1"/>
          <w:sz w:val="28"/>
          <w:szCs w:val="28"/>
        </w:rPr>
        <w:t xml:space="preserve"> злочину характеризується об’єктом злочину, об’єктивною стороною, суб’єктом та суб’єктивною стороною.</w:t>
      </w:r>
    </w:p>
    <w:p w:rsidR="001C7AEC" w:rsidRPr="00E20C08" w:rsidRDefault="001C7AEC" w:rsidP="00F4151A">
      <w:pPr>
        <w:spacing w:after="0" w:line="360" w:lineRule="auto"/>
        <w:ind w:firstLine="709"/>
        <w:jc w:val="both"/>
        <w:rPr>
          <w:rFonts w:asciiTheme="majorBidi" w:hAnsiTheme="majorBidi" w:cstheme="majorBidi"/>
          <w:color w:val="000000" w:themeColor="text1"/>
          <w:sz w:val="28"/>
          <w:szCs w:val="28"/>
        </w:rPr>
      </w:pPr>
    </w:p>
    <w:p w:rsidR="001C7AEC" w:rsidRPr="00E20C08" w:rsidRDefault="001C7AEC" w:rsidP="00F4151A">
      <w:pPr>
        <w:pStyle w:val="ListParagraph"/>
        <w:numPr>
          <w:ilvl w:val="1"/>
          <w:numId w:val="2"/>
        </w:numPr>
        <w:spacing w:after="0" w:line="360" w:lineRule="auto"/>
        <w:ind w:firstLine="709"/>
        <w:jc w:val="both"/>
        <w:rPr>
          <w:rFonts w:asciiTheme="majorBidi" w:hAnsiTheme="majorBidi" w:cstheme="majorBidi"/>
          <w:b/>
          <w:bCs/>
          <w:color w:val="000000" w:themeColor="text1"/>
          <w:sz w:val="28"/>
          <w:szCs w:val="28"/>
        </w:rPr>
      </w:pPr>
      <w:r w:rsidRPr="00E20C08">
        <w:rPr>
          <w:rFonts w:asciiTheme="majorBidi" w:hAnsiTheme="majorBidi" w:cstheme="majorBidi"/>
          <w:b/>
          <w:bCs/>
          <w:color w:val="000000" w:themeColor="text1"/>
          <w:sz w:val="28"/>
          <w:szCs w:val="28"/>
        </w:rPr>
        <w:t>Криміналістична характеристика злочину</w:t>
      </w:r>
    </w:p>
    <w:p w:rsidR="005E76E9" w:rsidRPr="00E20C08" w:rsidRDefault="005E76E9" w:rsidP="005E76E9">
      <w:pPr>
        <w:pStyle w:val="ListParagraph"/>
        <w:spacing w:after="0" w:line="360" w:lineRule="auto"/>
        <w:ind w:left="1429"/>
        <w:jc w:val="both"/>
        <w:rPr>
          <w:rFonts w:asciiTheme="majorBidi" w:hAnsiTheme="majorBidi" w:cstheme="majorBidi"/>
          <w:b/>
          <w:bCs/>
          <w:color w:val="000000" w:themeColor="text1"/>
          <w:sz w:val="28"/>
          <w:szCs w:val="28"/>
        </w:rPr>
      </w:pPr>
    </w:p>
    <w:p w:rsidR="00160466" w:rsidRPr="00E20C08" w:rsidRDefault="00160466" w:rsidP="00F4151A">
      <w:pPr>
        <w:spacing w:after="0" w:line="360" w:lineRule="auto"/>
        <w:ind w:firstLine="709"/>
        <w:jc w:val="both"/>
        <w:rPr>
          <w:rFonts w:asciiTheme="majorBidi" w:hAnsiTheme="majorBidi" w:cstheme="majorBidi"/>
          <w:color w:val="000000" w:themeColor="text1"/>
          <w:sz w:val="28"/>
          <w:szCs w:val="28"/>
        </w:rPr>
      </w:pPr>
      <w:r w:rsidRPr="00E20C08">
        <w:rPr>
          <w:rFonts w:asciiTheme="majorBidi" w:hAnsiTheme="majorBidi" w:cstheme="majorBidi"/>
          <w:color w:val="000000" w:themeColor="text1"/>
          <w:sz w:val="28"/>
          <w:szCs w:val="28"/>
        </w:rPr>
        <w:t xml:space="preserve">В.К. </w:t>
      </w:r>
      <w:proofErr w:type="spellStart"/>
      <w:r w:rsidRPr="00E20C08">
        <w:rPr>
          <w:rFonts w:asciiTheme="majorBidi" w:hAnsiTheme="majorBidi" w:cstheme="majorBidi"/>
          <w:color w:val="000000" w:themeColor="text1"/>
          <w:sz w:val="28"/>
          <w:szCs w:val="28"/>
        </w:rPr>
        <w:t>Лисиченко</w:t>
      </w:r>
      <w:proofErr w:type="spellEnd"/>
      <w:r w:rsidRPr="00E20C08">
        <w:rPr>
          <w:rFonts w:asciiTheme="majorBidi" w:hAnsiTheme="majorBidi" w:cstheme="majorBidi"/>
          <w:color w:val="000000" w:themeColor="text1"/>
          <w:sz w:val="28"/>
          <w:szCs w:val="28"/>
        </w:rPr>
        <w:t xml:space="preserve"> криміналістичну характеристику тероризму розглядає як взаємопов’язану систему відомостей про </w:t>
      </w:r>
      <w:proofErr w:type="spellStart"/>
      <w:r w:rsidRPr="00E20C08">
        <w:rPr>
          <w:rFonts w:asciiTheme="majorBidi" w:hAnsiTheme="majorBidi" w:cstheme="majorBidi"/>
          <w:color w:val="000000" w:themeColor="text1"/>
          <w:sz w:val="28"/>
          <w:szCs w:val="28"/>
        </w:rPr>
        <w:t>криміналістично</w:t>
      </w:r>
      <w:proofErr w:type="spellEnd"/>
      <w:r w:rsidRPr="00E20C08">
        <w:rPr>
          <w:rFonts w:asciiTheme="majorBidi" w:hAnsiTheme="majorBidi" w:cstheme="majorBidi"/>
          <w:color w:val="000000" w:themeColor="text1"/>
          <w:sz w:val="28"/>
          <w:szCs w:val="28"/>
        </w:rPr>
        <w:t xml:space="preserve"> значимі ознаки тероризму, що відображають закономірні зв’язки між ними і служать висуненню і перевірці слідчих версій для вирішення основних завдань організації і планування розслідування злочину, про особливості проведення окремих слідчих дій. </w:t>
      </w:r>
    </w:p>
    <w:p w:rsidR="00F150CE" w:rsidRDefault="00F150CE" w:rsidP="00F4151A">
      <w:pPr>
        <w:spacing w:after="0" w:line="360" w:lineRule="auto"/>
        <w:ind w:firstLine="709"/>
        <w:jc w:val="both"/>
        <w:rPr>
          <w:rFonts w:asciiTheme="majorBidi" w:hAnsiTheme="majorBidi" w:cstheme="majorBidi"/>
          <w:color w:val="000000" w:themeColor="text1"/>
          <w:sz w:val="28"/>
          <w:szCs w:val="28"/>
        </w:rPr>
      </w:pPr>
      <w:r w:rsidRPr="00F150CE">
        <w:rPr>
          <w:rFonts w:asciiTheme="majorBidi" w:hAnsiTheme="majorBidi" w:cstheme="majorBidi"/>
          <w:color w:val="000000" w:themeColor="text1"/>
          <w:sz w:val="28"/>
          <w:szCs w:val="28"/>
        </w:rPr>
        <w:t>…</w:t>
      </w:r>
    </w:p>
    <w:p w:rsidR="001C7AEC" w:rsidRPr="00E20C08" w:rsidRDefault="00160466" w:rsidP="00F4151A">
      <w:pPr>
        <w:spacing w:after="0" w:line="360" w:lineRule="auto"/>
        <w:ind w:firstLine="709"/>
        <w:jc w:val="both"/>
        <w:rPr>
          <w:rFonts w:asciiTheme="majorBidi" w:hAnsiTheme="majorBidi" w:cstheme="majorBidi"/>
          <w:color w:val="000000" w:themeColor="text1"/>
          <w:sz w:val="28"/>
          <w:szCs w:val="28"/>
          <w:lang w:val="ru-RU"/>
        </w:rPr>
      </w:pPr>
      <w:proofErr w:type="spellStart"/>
      <w:r w:rsidRPr="00E20C08">
        <w:rPr>
          <w:rFonts w:asciiTheme="majorBidi" w:hAnsiTheme="majorBidi" w:cstheme="majorBidi"/>
          <w:color w:val="000000" w:themeColor="text1"/>
          <w:sz w:val="28"/>
          <w:szCs w:val="28"/>
        </w:rPr>
        <w:t>Слідова</w:t>
      </w:r>
      <w:proofErr w:type="spellEnd"/>
      <w:r w:rsidRPr="00E20C08">
        <w:rPr>
          <w:rFonts w:asciiTheme="majorBidi" w:hAnsiTheme="majorBidi" w:cstheme="majorBidi"/>
          <w:color w:val="000000" w:themeColor="text1"/>
          <w:sz w:val="28"/>
          <w:szCs w:val="28"/>
        </w:rPr>
        <w:t xml:space="preserve"> ж картина терористичної діяльності несе в собі важливу криміналістичну інформацію, сукупність джерел матеріальних відображень, а також значну кількість специфічних слідів. Такими слідами можуть бути: сліди вогнепальних, осколкових, ножових та інших поранень на тілі потерпілих, сліди біологічного походження, ушкоджень на трупі – кров, клітини м’яких тканин, кісткові останки та ін. Вони містять важливу й часом точну інформацію про спосіб, місце, час, знаряддя кримінального правопорушення та ймовірну особу-злочинця.</w:t>
      </w:r>
    </w:p>
    <w:p w:rsidR="009014E9" w:rsidRPr="00E20C08" w:rsidRDefault="009014E9" w:rsidP="00952F53">
      <w:pPr>
        <w:spacing w:after="0" w:line="360" w:lineRule="auto"/>
        <w:ind w:firstLine="709"/>
        <w:jc w:val="both"/>
        <w:rPr>
          <w:rFonts w:asciiTheme="majorBidi" w:hAnsiTheme="majorBidi" w:cstheme="majorBidi"/>
          <w:color w:val="000000" w:themeColor="text1"/>
          <w:sz w:val="28"/>
          <w:szCs w:val="28"/>
        </w:rPr>
      </w:pPr>
      <w:proofErr w:type="spellStart"/>
      <w:r w:rsidRPr="00E20C08">
        <w:rPr>
          <w:rFonts w:asciiTheme="majorBidi" w:hAnsiTheme="majorBidi" w:cstheme="majorBidi"/>
          <w:color w:val="000000" w:themeColor="text1"/>
          <w:sz w:val="28"/>
          <w:szCs w:val="28"/>
          <w:lang w:val="ru-RU"/>
        </w:rPr>
        <w:lastRenderedPageBreak/>
        <w:t>Отже</w:t>
      </w:r>
      <w:proofErr w:type="spellEnd"/>
      <w:r w:rsidRPr="00E20C08">
        <w:rPr>
          <w:rFonts w:asciiTheme="majorBidi" w:hAnsiTheme="majorBidi" w:cstheme="majorBidi"/>
          <w:color w:val="000000" w:themeColor="text1"/>
          <w:sz w:val="28"/>
          <w:szCs w:val="28"/>
          <w:lang w:val="ru-RU"/>
        </w:rPr>
        <w:t>,</w:t>
      </w:r>
      <w:r w:rsidR="00952F53" w:rsidRPr="00E20C08">
        <w:rPr>
          <w:rFonts w:asciiTheme="majorBidi" w:hAnsiTheme="majorBidi" w:cstheme="majorBidi"/>
          <w:color w:val="000000" w:themeColor="text1"/>
          <w:sz w:val="28"/>
          <w:szCs w:val="28"/>
          <w:lang w:val="ru-RU"/>
        </w:rPr>
        <w:t xml:space="preserve"> </w:t>
      </w:r>
      <w:proofErr w:type="spellStart"/>
      <w:r w:rsidR="00952F53" w:rsidRPr="00E20C08">
        <w:rPr>
          <w:rFonts w:asciiTheme="majorBidi" w:hAnsiTheme="majorBidi" w:cstheme="majorBidi"/>
          <w:color w:val="000000" w:themeColor="text1"/>
          <w:sz w:val="28"/>
          <w:szCs w:val="28"/>
          <w:lang w:val="ru-RU"/>
        </w:rPr>
        <w:t>кр</w:t>
      </w:r>
      <w:r w:rsidR="00952F53" w:rsidRPr="00E20C08">
        <w:rPr>
          <w:rFonts w:asciiTheme="majorBidi" w:hAnsiTheme="majorBidi" w:cstheme="majorBidi"/>
          <w:color w:val="000000" w:themeColor="text1"/>
          <w:sz w:val="28"/>
          <w:szCs w:val="28"/>
        </w:rPr>
        <w:t>иміналі</w:t>
      </w:r>
      <w:r w:rsidR="00B151F1" w:rsidRPr="00E20C08">
        <w:rPr>
          <w:rFonts w:asciiTheme="majorBidi" w:hAnsiTheme="majorBidi" w:cstheme="majorBidi"/>
          <w:color w:val="000000" w:themeColor="text1"/>
          <w:sz w:val="28"/>
          <w:szCs w:val="28"/>
        </w:rPr>
        <w:t>сти</w:t>
      </w:r>
      <w:r w:rsidR="00952F53" w:rsidRPr="00E20C08">
        <w:rPr>
          <w:rFonts w:asciiTheme="majorBidi" w:hAnsiTheme="majorBidi" w:cstheme="majorBidi"/>
          <w:color w:val="000000" w:themeColor="text1"/>
          <w:sz w:val="28"/>
          <w:szCs w:val="28"/>
        </w:rPr>
        <w:t>чна</w:t>
      </w:r>
      <w:proofErr w:type="spellEnd"/>
      <w:r w:rsidR="00952F53" w:rsidRPr="00E20C08">
        <w:rPr>
          <w:rFonts w:asciiTheme="majorBidi" w:hAnsiTheme="majorBidi" w:cstheme="majorBidi"/>
          <w:color w:val="000000" w:themeColor="text1"/>
          <w:sz w:val="28"/>
          <w:szCs w:val="28"/>
        </w:rPr>
        <w:t xml:space="preserve"> характеристика злочину має свої особливості як і будь-який злочин, це </w:t>
      </w:r>
      <w:proofErr w:type="spellStart"/>
      <w:r w:rsidR="00952F53" w:rsidRPr="00E20C08">
        <w:rPr>
          <w:rFonts w:asciiTheme="majorBidi" w:hAnsiTheme="majorBidi" w:cstheme="majorBidi"/>
          <w:color w:val="000000" w:themeColor="text1"/>
          <w:sz w:val="28"/>
          <w:szCs w:val="28"/>
        </w:rPr>
        <w:t>слідова</w:t>
      </w:r>
      <w:proofErr w:type="spellEnd"/>
      <w:r w:rsidR="00952F53" w:rsidRPr="00E20C08">
        <w:rPr>
          <w:rFonts w:asciiTheme="majorBidi" w:hAnsiTheme="majorBidi" w:cstheme="majorBidi"/>
          <w:color w:val="000000" w:themeColor="text1"/>
          <w:sz w:val="28"/>
          <w:szCs w:val="28"/>
        </w:rPr>
        <w:t xml:space="preserve"> картина, сліди злочину, суб’єкт </w:t>
      </w:r>
      <w:proofErr w:type="spellStart"/>
      <w:r w:rsidR="00952F53" w:rsidRPr="00E20C08">
        <w:rPr>
          <w:rFonts w:asciiTheme="majorBidi" w:hAnsiTheme="majorBidi" w:cstheme="majorBidi"/>
          <w:color w:val="000000" w:themeColor="text1"/>
          <w:sz w:val="28"/>
          <w:szCs w:val="28"/>
        </w:rPr>
        <w:t>вчиення</w:t>
      </w:r>
      <w:proofErr w:type="spellEnd"/>
      <w:r w:rsidR="00952F53" w:rsidRPr="00E20C08">
        <w:rPr>
          <w:rFonts w:asciiTheme="majorBidi" w:hAnsiTheme="majorBidi" w:cstheme="majorBidi"/>
          <w:color w:val="000000" w:themeColor="text1"/>
          <w:sz w:val="28"/>
          <w:szCs w:val="28"/>
        </w:rPr>
        <w:t xml:space="preserve"> тощо.</w:t>
      </w:r>
    </w:p>
    <w:p w:rsidR="001C028B" w:rsidRPr="00E20C08" w:rsidRDefault="001C028B" w:rsidP="00F4151A">
      <w:pPr>
        <w:spacing w:after="0" w:line="360" w:lineRule="auto"/>
        <w:ind w:firstLine="709"/>
        <w:jc w:val="both"/>
        <w:rPr>
          <w:rFonts w:asciiTheme="majorBidi" w:hAnsiTheme="majorBidi" w:cstheme="majorBidi"/>
          <w:color w:val="000000" w:themeColor="text1"/>
          <w:sz w:val="28"/>
          <w:szCs w:val="28"/>
        </w:rPr>
      </w:pPr>
    </w:p>
    <w:p w:rsidR="001C028B" w:rsidRPr="00E20C08" w:rsidRDefault="001C028B" w:rsidP="00F4151A">
      <w:pPr>
        <w:spacing w:after="0" w:line="360" w:lineRule="auto"/>
        <w:ind w:firstLine="709"/>
        <w:jc w:val="both"/>
        <w:rPr>
          <w:rFonts w:asciiTheme="majorBidi" w:hAnsiTheme="majorBidi" w:cstheme="majorBidi"/>
          <w:color w:val="000000" w:themeColor="text1"/>
          <w:sz w:val="28"/>
          <w:szCs w:val="28"/>
        </w:rPr>
      </w:pPr>
    </w:p>
    <w:p w:rsidR="001C028B" w:rsidRPr="00E20C08" w:rsidRDefault="001C028B" w:rsidP="00F4151A">
      <w:pPr>
        <w:spacing w:after="0" w:line="360" w:lineRule="auto"/>
        <w:ind w:firstLine="709"/>
        <w:jc w:val="both"/>
        <w:rPr>
          <w:rFonts w:asciiTheme="majorBidi" w:hAnsiTheme="majorBidi" w:cstheme="majorBidi"/>
          <w:color w:val="000000" w:themeColor="text1"/>
          <w:sz w:val="28"/>
          <w:szCs w:val="28"/>
        </w:rPr>
      </w:pPr>
    </w:p>
    <w:p w:rsidR="00E24190" w:rsidRPr="00E20C08" w:rsidRDefault="00E24190" w:rsidP="00952F53">
      <w:pPr>
        <w:spacing w:after="0" w:line="360" w:lineRule="auto"/>
        <w:ind w:firstLine="709"/>
        <w:jc w:val="center"/>
        <w:rPr>
          <w:rFonts w:asciiTheme="majorBidi" w:hAnsiTheme="majorBidi" w:cstheme="majorBidi"/>
          <w:b/>
          <w:bCs/>
          <w:color w:val="000000" w:themeColor="text1"/>
          <w:sz w:val="28"/>
          <w:szCs w:val="28"/>
        </w:rPr>
      </w:pPr>
      <w:r w:rsidRPr="00E20C08">
        <w:rPr>
          <w:rFonts w:asciiTheme="majorBidi" w:hAnsiTheme="majorBidi" w:cstheme="majorBidi"/>
          <w:b/>
          <w:bCs/>
          <w:color w:val="000000" w:themeColor="text1"/>
          <w:sz w:val="28"/>
          <w:szCs w:val="28"/>
        </w:rPr>
        <w:t>РОЗДІЛ 2. ОСОБЛИВОСТІ ОРГАНІЗАЦІЇ ДОСУДОВОГО РОЗСЛІДУВАННЯ ФІНАНСУВАННЯ ТЕРОРИЗМУ</w:t>
      </w:r>
    </w:p>
    <w:p w:rsidR="00B151F1" w:rsidRPr="00E20C08" w:rsidRDefault="00B151F1" w:rsidP="00952F53">
      <w:pPr>
        <w:spacing w:after="0" w:line="360" w:lineRule="auto"/>
        <w:ind w:firstLine="709"/>
        <w:jc w:val="center"/>
        <w:rPr>
          <w:rFonts w:asciiTheme="majorBidi" w:hAnsiTheme="majorBidi" w:cstheme="majorBidi"/>
          <w:b/>
          <w:bCs/>
          <w:color w:val="000000" w:themeColor="text1"/>
          <w:sz w:val="28"/>
          <w:szCs w:val="28"/>
        </w:rPr>
      </w:pPr>
    </w:p>
    <w:p w:rsidR="00E24190" w:rsidRPr="00E20C08" w:rsidRDefault="00E24190" w:rsidP="00F4151A">
      <w:pPr>
        <w:spacing w:after="0" w:line="360" w:lineRule="auto"/>
        <w:ind w:firstLine="709"/>
        <w:jc w:val="center"/>
        <w:rPr>
          <w:rFonts w:asciiTheme="majorBidi" w:hAnsiTheme="majorBidi" w:cstheme="majorBidi"/>
          <w:b/>
          <w:bCs/>
          <w:color w:val="000000" w:themeColor="text1"/>
          <w:sz w:val="28"/>
          <w:szCs w:val="28"/>
        </w:rPr>
      </w:pPr>
      <w:r w:rsidRPr="00E20C08">
        <w:rPr>
          <w:rFonts w:asciiTheme="majorBidi" w:hAnsiTheme="majorBidi" w:cstheme="majorBidi"/>
          <w:b/>
          <w:bCs/>
          <w:color w:val="000000" w:themeColor="text1"/>
          <w:sz w:val="28"/>
          <w:szCs w:val="28"/>
        </w:rPr>
        <w:t>2.1 Планування досудового розслідування фінансування тероризму</w:t>
      </w:r>
    </w:p>
    <w:p w:rsidR="00F4151A" w:rsidRPr="00E20C08" w:rsidRDefault="00F4151A" w:rsidP="00F4151A">
      <w:pPr>
        <w:spacing w:after="0" w:line="360" w:lineRule="auto"/>
        <w:ind w:firstLine="709"/>
        <w:jc w:val="both"/>
        <w:rPr>
          <w:rFonts w:asciiTheme="majorBidi" w:hAnsiTheme="majorBidi" w:cstheme="majorBidi"/>
          <w:color w:val="000000" w:themeColor="text1"/>
          <w:sz w:val="28"/>
          <w:szCs w:val="28"/>
        </w:rPr>
      </w:pPr>
    </w:p>
    <w:p w:rsidR="00E24190" w:rsidRPr="00E20C08" w:rsidRDefault="00E24190" w:rsidP="00F4151A">
      <w:pPr>
        <w:spacing w:after="0" w:line="360" w:lineRule="auto"/>
        <w:ind w:firstLine="709"/>
        <w:jc w:val="both"/>
        <w:rPr>
          <w:rFonts w:asciiTheme="majorBidi" w:eastAsia="Times New Roman" w:hAnsiTheme="majorBidi" w:cstheme="majorBidi"/>
          <w:color w:val="000000" w:themeColor="text1"/>
          <w:sz w:val="28"/>
          <w:szCs w:val="28"/>
          <w:shd w:val="clear" w:color="auto" w:fill="FFFFFF"/>
          <w:lang w:eastAsia="uk-UA"/>
        </w:rPr>
      </w:pPr>
      <w:r w:rsidRPr="00E20C08">
        <w:rPr>
          <w:rFonts w:asciiTheme="majorBidi" w:eastAsia="Times New Roman" w:hAnsiTheme="majorBidi" w:cstheme="majorBidi"/>
          <w:color w:val="000000" w:themeColor="text1"/>
          <w:sz w:val="28"/>
          <w:szCs w:val="28"/>
          <w:shd w:val="clear" w:color="auto" w:fill="FFFFFF"/>
          <w:lang w:eastAsia="uk-UA"/>
        </w:rPr>
        <w:t xml:space="preserve">Організація досудового </w:t>
      </w:r>
      <w:r w:rsidR="00F4151A" w:rsidRPr="00E20C08">
        <w:rPr>
          <w:rFonts w:asciiTheme="majorBidi" w:eastAsia="Times New Roman" w:hAnsiTheme="majorBidi" w:cstheme="majorBidi"/>
          <w:color w:val="000000" w:themeColor="text1"/>
          <w:sz w:val="28"/>
          <w:szCs w:val="28"/>
          <w:shd w:val="clear" w:color="auto" w:fill="FFFFFF"/>
          <w:lang w:eastAsia="uk-UA"/>
        </w:rPr>
        <w:t>розслідування фінансування теро</w:t>
      </w:r>
      <w:r w:rsidRPr="00E20C08">
        <w:rPr>
          <w:rFonts w:asciiTheme="majorBidi" w:eastAsia="Times New Roman" w:hAnsiTheme="majorBidi" w:cstheme="majorBidi"/>
          <w:color w:val="000000" w:themeColor="text1"/>
          <w:sz w:val="28"/>
          <w:szCs w:val="28"/>
          <w:shd w:val="clear" w:color="auto" w:fill="FFFFFF"/>
          <w:lang w:eastAsia="uk-UA"/>
        </w:rPr>
        <w:t>ризму має низку особливостей, істотних рис, набуває специфічного забарвлення, і знання цих особливостей дозволить слідчим та оперативним працівниками ефективніше вести боротьбу з такими злочинами. Розуміння сутності слідчих версій, процесу їх побудови, ролі планування та взаємодії суб’єктів у досудовому розслідування фінансування тероризму, у складних слідчих ситуаціях є важливою умовою професійної майстерності та уміння слідчого й оперативних працівників. А це, у свою чергу, дозволяє кваліфіковано організувати діяльність з ефективного досудового розслідування таких злочинів у повному обсязі.</w:t>
      </w:r>
    </w:p>
    <w:p w:rsidR="00F150CE" w:rsidRDefault="00F150CE" w:rsidP="002031EE">
      <w:pPr>
        <w:spacing w:after="0" w:line="360" w:lineRule="auto"/>
        <w:ind w:firstLine="709"/>
        <w:jc w:val="both"/>
        <w:rPr>
          <w:rFonts w:asciiTheme="majorBidi" w:eastAsia="Times New Roman" w:hAnsiTheme="majorBidi" w:cstheme="majorBidi"/>
          <w:color w:val="000000" w:themeColor="text1"/>
          <w:sz w:val="28"/>
          <w:szCs w:val="28"/>
          <w:shd w:val="clear" w:color="auto" w:fill="FFFFFF"/>
          <w:lang w:eastAsia="uk-UA"/>
        </w:rPr>
      </w:pPr>
      <w:r w:rsidRPr="00F150CE">
        <w:rPr>
          <w:rFonts w:asciiTheme="majorBidi" w:eastAsia="Times New Roman" w:hAnsiTheme="majorBidi" w:cstheme="majorBidi"/>
          <w:color w:val="000000" w:themeColor="text1"/>
          <w:sz w:val="28"/>
          <w:szCs w:val="28"/>
          <w:shd w:val="clear" w:color="auto" w:fill="FFFFFF"/>
          <w:lang w:eastAsia="uk-UA"/>
        </w:rPr>
        <w:t>…</w:t>
      </w:r>
    </w:p>
    <w:p w:rsidR="00E24190" w:rsidRPr="00E20C08" w:rsidRDefault="00E24190" w:rsidP="002031EE">
      <w:pPr>
        <w:spacing w:after="0" w:line="360" w:lineRule="auto"/>
        <w:ind w:firstLine="709"/>
        <w:jc w:val="both"/>
        <w:rPr>
          <w:rFonts w:asciiTheme="majorBidi" w:eastAsia="Times New Roman" w:hAnsiTheme="majorBidi" w:cstheme="majorBidi"/>
          <w:color w:val="000000" w:themeColor="text1"/>
          <w:sz w:val="28"/>
          <w:szCs w:val="28"/>
          <w:shd w:val="clear" w:color="auto" w:fill="FFFFFF"/>
          <w:lang w:eastAsia="uk-UA"/>
        </w:rPr>
      </w:pPr>
      <w:r w:rsidRPr="00E20C08">
        <w:rPr>
          <w:rFonts w:asciiTheme="majorBidi" w:eastAsia="Times New Roman" w:hAnsiTheme="majorBidi" w:cstheme="majorBidi"/>
          <w:color w:val="000000" w:themeColor="text1"/>
          <w:sz w:val="28"/>
          <w:szCs w:val="28"/>
          <w:shd w:val="clear" w:color="auto" w:fill="FFFFFF"/>
          <w:lang w:eastAsia="uk-UA"/>
        </w:rPr>
        <w:t>При цьому працівникам оперативних і слідчих підрозділів Національної поліції</w:t>
      </w:r>
      <w:r w:rsidR="00F4151A" w:rsidRPr="00E20C08">
        <w:rPr>
          <w:rFonts w:asciiTheme="majorBidi" w:eastAsia="Times New Roman" w:hAnsiTheme="majorBidi" w:cstheme="majorBidi"/>
          <w:color w:val="000000" w:themeColor="text1"/>
          <w:sz w:val="28"/>
          <w:szCs w:val="28"/>
          <w:shd w:val="clear" w:color="auto" w:fill="FFFFFF"/>
          <w:lang w:eastAsia="uk-UA"/>
        </w:rPr>
        <w:t xml:space="preserve"> </w:t>
      </w:r>
      <w:r w:rsidRPr="00E20C08">
        <w:rPr>
          <w:rFonts w:asciiTheme="majorBidi" w:eastAsia="Times New Roman" w:hAnsiTheme="majorBidi" w:cstheme="majorBidi"/>
          <w:color w:val="000000" w:themeColor="text1"/>
          <w:sz w:val="28"/>
          <w:szCs w:val="28"/>
          <w:shd w:val="clear" w:color="auto" w:fill="FFFFFF"/>
          <w:lang w:eastAsia="uk-UA"/>
        </w:rPr>
        <w:t>необхідно визначити саме ті основні ланки організації досудового розслідування даної</w:t>
      </w:r>
      <w:r w:rsidR="00F4151A" w:rsidRPr="00E20C08">
        <w:rPr>
          <w:rFonts w:asciiTheme="majorBidi" w:eastAsia="Times New Roman" w:hAnsiTheme="majorBidi" w:cstheme="majorBidi"/>
          <w:color w:val="000000" w:themeColor="text1"/>
          <w:sz w:val="28"/>
          <w:szCs w:val="28"/>
          <w:shd w:val="clear" w:color="auto" w:fill="FFFFFF"/>
          <w:lang w:eastAsia="uk-UA"/>
        </w:rPr>
        <w:t xml:space="preserve"> </w:t>
      </w:r>
      <w:r w:rsidRPr="00E20C08">
        <w:rPr>
          <w:rFonts w:asciiTheme="majorBidi" w:eastAsia="Times New Roman" w:hAnsiTheme="majorBidi" w:cstheme="majorBidi"/>
          <w:color w:val="000000" w:themeColor="text1"/>
          <w:sz w:val="28"/>
          <w:szCs w:val="28"/>
          <w:shd w:val="clear" w:color="auto" w:fill="FFFFFF"/>
          <w:lang w:eastAsia="uk-UA"/>
        </w:rPr>
        <w:t xml:space="preserve">категорії кримінальних проваджень, які </w:t>
      </w:r>
      <w:proofErr w:type="spellStart"/>
      <w:r w:rsidRPr="00E20C08">
        <w:rPr>
          <w:rFonts w:asciiTheme="majorBidi" w:eastAsia="Times New Roman" w:hAnsiTheme="majorBidi" w:cstheme="majorBidi"/>
          <w:color w:val="000000" w:themeColor="text1"/>
          <w:sz w:val="28"/>
          <w:szCs w:val="28"/>
          <w:shd w:val="clear" w:color="auto" w:fill="FFFFFF"/>
          <w:lang w:eastAsia="uk-UA"/>
        </w:rPr>
        <w:t>нададуть</w:t>
      </w:r>
      <w:proofErr w:type="spellEnd"/>
      <w:r w:rsidRPr="00E20C08">
        <w:rPr>
          <w:rFonts w:asciiTheme="majorBidi" w:eastAsia="Times New Roman" w:hAnsiTheme="majorBidi" w:cstheme="majorBidi"/>
          <w:color w:val="000000" w:themeColor="text1"/>
          <w:sz w:val="28"/>
          <w:szCs w:val="28"/>
          <w:shd w:val="clear" w:color="auto" w:fill="FFFFFF"/>
          <w:lang w:eastAsia="uk-UA"/>
        </w:rPr>
        <w:t xml:space="preserve"> змо</w:t>
      </w:r>
      <w:r w:rsidR="00F4151A" w:rsidRPr="00E20C08">
        <w:rPr>
          <w:rFonts w:asciiTheme="majorBidi" w:eastAsia="Times New Roman" w:hAnsiTheme="majorBidi" w:cstheme="majorBidi"/>
          <w:color w:val="000000" w:themeColor="text1"/>
          <w:sz w:val="28"/>
          <w:szCs w:val="28"/>
          <w:shd w:val="clear" w:color="auto" w:fill="FFFFFF"/>
          <w:lang w:eastAsia="uk-UA"/>
        </w:rPr>
        <w:t>гу забезпечити своєчасне та все</w:t>
      </w:r>
      <w:r w:rsidRPr="00E20C08">
        <w:rPr>
          <w:rFonts w:asciiTheme="majorBidi" w:eastAsia="Times New Roman" w:hAnsiTheme="majorBidi" w:cstheme="majorBidi"/>
          <w:color w:val="000000" w:themeColor="text1"/>
          <w:sz w:val="28"/>
          <w:szCs w:val="28"/>
          <w:shd w:val="clear" w:color="auto" w:fill="FFFFFF"/>
          <w:lang w:eastAsia="uk-UA"/>
        </w:rPr>
        <w:t>бічне виявлення та документування цих злочинів. Від повноти отримання різноманітної</w:t>
      </w:r>
      <w:r w:rsidR="00F4151A" w:rsidRPr="00E20C08">
        <w:rPr>
          <w:rFonts w:asciiTheme="majorBidi" w:eastAsia="Times New Roman" w:hAnsiTheme="majorBidi" w:cstheme="majorBidi"/>
          <w:color w:val="000000" w:themeColor="text1"/>
          <w:sz w:val="28"/>
          <w:szCs w:val="28"/>
          <w:shd w:val="clear" w:color="auto" w:fill="FFFFFF"/>
          <w:lang w:eastAsia="uk-UA"/>
        </w:rPr>
        <w:t xml:space="preserve"> </w:t>
      </w:r>
      <w:r w:rsidRPr="00E20C08">
        <w:rPr>
          <w:rFonts w:asciiTheme="majorBidi" w:eastAsia="Times New Roman" w:hAnsiTheme="majorBidi" w:cstheme="majorBidi"/>
          <w:color w:val="000000" w:themeColor="text1"/>
          <w:sz w:val="28"/>
          <w:szCs w:val="28"/>
          <w:shd w:val="clear" w:color="auto" w:fill="FFFFFF"/>
          <w:lang w:eastAsia="uk-UA"/>
        </w:rPr>
        <w:t>інформації, оперативності її надходження та якості оброблення залежать ефективність і</w:t>
      </w:r>
      <w:r w:rsidR="002031EE" w:rsidRPr="00E20C08">
        <w:rPr>
          <w:rFonts w:asciiTheme="majorBidi" w:eastAsia="Times New Roman" w:hAnsiTheme="majorBidi" w:cstheme="majorBidi"/>
          <w:color w:val="000000" w:themeColor="text1"/>
          <w:sz w:val="28"/>
          <w:szCs w:val="28"/>
          <w:shd w:val="clear" w:color="auto" w:fill="FFFFFF"/>
          <w:lang w:eastAsia="uk-UA"/>
        </w:rPr>
        <w:t xml:space="preserve"> </w:t>
      </w:r>
      <w:r w:rsidRPr="00E20C08">
        <w:rPr>
          <w:rFonts w:asciiTheme="majorBidi" w:eastAsia="Times New Roman" w:hAnsiTheme="majorBidi" w:cstheme="majorBidi"/>
          <w:color w:val="000000" w:themeColor="text1"/>
          <w:sz w:val="28"/>
          <w:szCs w:val="28"/>
          <w:shd w:val="clear" w:color="auto" w:fill="FFFFFF"/>
          <w:lang w:eastAsia="uk-UA"/>
        </w:rPr>
        <w:t>своєчасність реагування підрозділів Національної поліції на ефективність досудового розслідування злочинів, попередження їх на стадії підготовки, усунення причин і умов, які</w:t>
      </w:r>
      <w:r w:rsidR="00F4151A" w:rsidRPr="00E20C08">
        <w:rPr>
          <w:rFonts w:asciiTheme="majorBidi" w:eastAsia="Times New Roman" w:hAnsiTheme="majorBidi" w:cstheme="majorBidi"/>
          <w:color w:val="000000" w:themeColor="text1"/>
          <w:sz w:val="28"/>
          <w:szCs w:val="28"/>
          <w:shd w:val="clear" w:color="auto" w:fill="FFFFFF"/>
          <w:lang w:eastAsia="uk-UA"/>
        </w:rPr>
        <w:t xml:space="preserve"> </w:t>
      </w:r>
      <w:r w:rsidRPr="00E20C08">
        <w:rPr>
          <w:rFonts w:asciiTheme="majorBidi" w:eastAsia="Times New Roman" w:hAnsiTheme="majorBidi" w:cstheme="majorBidi"/>
          <w:color w:val="000000" w:themeColor="text1"/>
          <w:sz w:val="28"/>
          <w:szCs w:val="28"/>
          <w:shd w:val="clear" w:color="auto" w:fill="FFFFFF"/>
          <w:lang w:eastAsia="uk-UA"/>
        </w:rPr>
        <w:t>їм сприяють.</w:t>
      </w:r>
    </w:p>
    <w:p w:rsidR="00952F53" w:rsidRPr="00E20C08" w:rsidRDefault="00952F53" w:rsidP="00952F53">
      <w:pPr>
        <w:spacing w:after="0" w:line="360" w:lineRule="auto"/>
        <w:ind w:firstLine="709"/>
        <w:jc w:val="both"/>
        <w:rPr>
          <w:rFonts w:asciiTheme="majorBidi" w:eastAsia="Times New Roman" w:hAnsiTheme="majorBidi" w:cstheme="majorBidi"/>
          <w:color w:val="000000" w:themeColor="text1"/>
          <w:sz w:val="28"/>
          <w:szCs w:val="28"/>
          <w:shd w:val="clear" w:color="auto" w:fill="FFFFFF"/>
          <w:lang w:eastAsia="uk-UA"/>
        </w:rPr>
      </w:pPr>
      <w:r w:rsidRPr="00E20C08">
        <w:rPr>
          <w:rFonts w:asciiTheme="majorBidi" w:eastAsia="Times New Roman" w:hAnsiTheme="majorBidi" w:cstheme="majorBidi"/>
          <w:color w:val="000000" w:themeColor="text1"/>
          <w:sz w:val="28"/>
          <w:szCs w:val="28"/>
          <w:shd w:val="clear" w:color="auto" w:fill="FFFFFF"/>
          <w:lang w:val="ru-RU" w:eastAsia="uk-UA"/>
        </w:rPr>
        <w:lastRenderedPageBreak/>
        <w:t>Таким чином, перш</w:t>
      </w:r>
      <w:r w:rsidRPr="00E20C08">
        <w:rPr>
          <w:rFonts w:asciiTheme="majorBidi" w:eastAsia="Times New Roman" w:hAnsiTheme="majorBidi" w:cstheme="majorBidi"/>
          <w:color w:val="000000" w:themeColor="text1"/>
          <w:sz w:val="28"/>
          <w:szCs w:val="28"/>
          <w:shd w:val="clear" w:color="auto" w:fill="FFFFFF"/>
          <w:lang w:eastAsia="uk-UA"/>
        </w:rPr>
        <w:t>і етапи досудового розслідування починаються з моменту внесення даних до ЄРДР, формування слідчої групи, визначення основних завдань, виїзд на місце вчинення злочину тощо.</w:t>
      </w:r>
    </w:p>
    <w:p w:rsidR="002031EE" w:rsidRPr="00E20C08" w:rsidRDefault="002031EE" w:rsidP="002031EE">
      <w:pPr>
        <w:spacing w:after="0" w:line="360" w:lineRule="auto"/>
        <w:ind w:firstLine="709"/>
        <w:jc w:val="both"/>
        <w:rPr>
          <w:rFonts w:asciiTheme="majorBidi" w:eastAsia="Times New Roman" w:hAnsiTheme="majorBidi" w:cstheme="majorBidi"/>
          <w:color w:val="000000" w:themeColor="text1"/>
          <w:sz w:val="28"/>
          <w:szCs w:val="28"/>
          <w:shd w:val="clear" w:color="auto" w:fill="FFFFFF"/>
          <w:lang w:eastAsia="uk-UA"/>
        </w:rPr>
      </w:pPr>
    </w:p>
    <w:p w:rsidR="002031EE" w:rsidRPr="00E20C08" w:rsidRDefault="002031EE" w:rsidP="00952F53">
      <w:pPr>
        <w:spacing w:after="0" w:line="360" w:lineRule="auto"/>
        <w:ind w:firstLine="709"/>
        <w:jc w:val="center"/>
        <w:rPr>
          <w:rFonts w:asciiTheme="majorBidi" w:hAnsiTheme="majorBidi" w:cstheme="majorBidi"/>
          <w:b/>
          <w:bCs/>
          <w:color w:val="000000" w:themeColor="text1"/>
          <w:sz w:val="28"/>
          <w:szCs w:val="28"/>
        </w:rPr>
      </w:pPr>
      <w:r w:rsidRPr="00E20C08">
        <w:rPr>
          <w:rFonts w:asciiTheme="majorBidi" w:hAnsiTheme="majorBidi" w:cstheme="majorBidi"/>
          <w:b/>
          <w:bCs/>
          <w:color w:val="000000" w:themeColor="text1"/>
          <w:sz w:val="28"/>
          <w:szCs w:val="28"/>
        </w:rPr>
        <w:t>2.2. Обставини, що підлягають доказуванню</w:t>
      </w:r>
    </w:p>
    <w:p w:rsidR="00952F53" w:rsidRPr="00E20C08" w:rsidRDefault="00952F53" w:rsidP="00952F53">
      <w:pPr>
        <w:spacing w:after="0" w:line="360" w:lineRule="auto"/>
        <w:ind w:firstLine="709"/>
        <w:jc w:val="center"/>
        <w:rPr>
          <w:rFonts w:asciiTheme="majorBidi" w:hAnsiTheme="majorBidi" w:cstheme="majorBidi"/>
          <w:b/>
          <w:bCs/>
          <w:color w:val="000000" w:themeColor="text1"/>
          <w:sz w:val="28"/>
          <w:szCs w:val="28"/>
        </w:rPr>
      </w:pPr>
    </w:p>
    <w:p w:rsidR="005848A4" w:rsidRDefault="005848A4" w:rsidP="00F150CE">
      <w:pPr>
        <w:spacing w:after="0" w:line="360" w:lineRule="auto"/>
        <w:ind w:firstLine="709"/>
        <w:jc w:val="both"/>
        <w:rPr>
          <w:rFonts w:asciiTheme="majorBidi" w:hAnsiTheme="majorBidi" w:cstheme="majorBidi"/>
          <w:color w:val="000000" w:themeColor="text1"/>
          <w:sz w:val="28"/>
          <w:szCs w:val="28"/>
          <w:lang w:val="ru-RU"/>
        </w:rPr>
      </w:pPr>
      <w:r w:rsidRPr="00E20C08">
        <w:rPr>
          <w:rFonts w:asciiTheme="majorBidi" w:hAnsiTheme="majorBidi" w:cstheme="majorBidi"/>
          <w:color w:val="000000" w:themeColor="text1"/>
          <w:sz w:val="28"/>
          <w:szCs w:val="28"/>
        </w:rPr>
        <w:t xml:space="preserve">Такими обставинами відповідно до ч. 1 ст. 91 КПК України є: 1) подія кримінального правопорушення (час, місце, спосіб та інші обставини вчинення кримінального правопорушення); 2) винуватість обвинуваченого у вчиненні кримінального правопорушення, форма вини, мотив і мета вчинення кримінального правопорушення; 3) вид і розмір шкоди, завданої кримінальним правопорушенням, а також розмір процесуальних витрат; </w:t>
      </w:r>
      <w:r w:rsidR="00F150CE" w:rsidRPr="00F150CE">
        <w:rPr>
          <w:rFonts w:asciiTheme="majorBidi" w:hAnsiTheme="majorBidi" w:cstheme="majorBidi"/>
          <w:color w:val="000000" w:themeColor="text1"/>
          <w:sz w:val="28"/>
          <w:szCs w:val="28"/>
          <w:lang w:val="ru-RU"/>
        </w:rPr>
        <w:t>…</w:t>
      </w:r>
    </w:p>
    <w:p w:rsidR="00F150CE" w:rsidRPr="00F150CE" w:rsidRDefault="00F150CE" w:rsidP="00F150CE">
      <w:pPr>
        <w:spacing w:after="0" w:line="360" w:lineRule="auto"/>
        <w:ind w:firstLine="709"/>
        <w:jc w:val="both"/>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w:t>
      </w:r>
    </w:p>
    <w:p w:rsidR="005848A4" w:rsidRPr="00E20C08" w:rsidRDefault="005848A4" w:rsidP="005848A4">
      <w:pPr>
        <w:spacing w:after="0" w:line="360" w:lineRule="auto"/>
        <w:ind w:firstLine="709"/>
        <w:jc w:val="both"/>
        <w:rPr>
          <w:rFonts w:asciiTheme="majorBidi" w:hAnsiTheme="majorBidi" w:cstheme="majorBidi"/>
          <w:color w:val="000000" w:themeColor="text1"/>
          <w:sz w:val="28"/>
          <w:szCs w:val="28"/>
        </w:rPr>
      </w:pPr>
      <w:r w:rsidRPr="00E20C08">
        <w:rPr>
          <w:rFonts w:asciiTheme="majorBidi" w:hAnsiTheme="majorBidi" w:cstheme="majorBidi"/>
          <w:color w:val="000000" w:themeColor="text1"/>
          <w:sz w:val="28"/>
          <w:szCs w:val="28"/>
        </w:rPr>
        <w:t>Обставини, що мають бути встановлені в досудовому розслідуванні терористичного акту - привернення уваги громадськості до певних політичних, релігійних чи інших поглядів на терориста; - мотив часто визначається метою злочину, але він не виключає егоїстичних та інших мотивів (кар’єра, помста тощо); - чи свідомість потерпілої знала про підозрювану вагітність; - чи було скоєно злочин у зв’язку із здійсненням службової діяльності потерпілого з мотивів національної, расової чи релігійної ворожнечі; - чи був умисел підозрюваного в наступі охоплений певними наслідками, чи було їм байдуже; - чи не було призначено завдати шкоди, відмінної від фактично заподіяної шкоди.</w:t>
      </w:r>
    </w:p>
    <w:p w:rsidR="001225B3" w:rsidRPr="00E20C08" w:rsidRDefault="001225B3" w:rsidP="001225B3">
      <w:pPr>
        <w:spacing w:after="0" w:line="360" w:lineRule="auto"/>
        <w:ind w:firstLine="709"/>
        <w:jc w:val="both"/>
        <w:rPr>
          <w:rFonts w:asciiTheme="majorBidi" w:hAnsiTheme="majorBidi" w:cstheme="majorBidi"/>
          <w:color w:val="000000" w:themeColor="text1"/>
          <w:sz w:val="28"/>
          <w:szCs w:val="28"/>
        </w:rPr>
      </w:pPr>
      <w:r w:rsidRPr="00E20C08">
        <w:rPr>
          <w:rFonts w:asciiTheme="majorBidi" w:hAnsiTheme="majorBidi" w:cstheme="majorBidi"/>
          <w:color w:val="000000" w:themeColor="text1"/>
          <w:sz w:val="28"/>
          <w:szCs w:val="28"/>
        </w:rPr>
        <w:t>Отже, доказуванню підлягають наступні обставини:</w:t>
      </w:r>
      <w:r w:rsidR="00DD7741" w:rsidRPr="00E20C08">
        <w:rPr>
          <w:rFonts w:asciiTheme="majorBidi" w:hAnsiTheme="majorBidi" w:cstheme="majorBidi"/>
          <w:color w:val="000000" w:themeColor="text1"/>
          <w:sz w:val="28"/>
          <w:szCs w:val="28"/>
        </w:rPr>
        <w:t xml:space="preserve"> час, місце, с</w:t>
      </w:r>
      <w:r w:rsidR="00B151F1" w:rsidRPr="00E20C08">
        <w:rPr>
          <w:rFonts w:asciiTheme="majorBidi" w:hAnsiTheme="majorBidi" w:cstheme="majorBidi"/>
          <w:color w:val="000000" w:themeColor="text1"/>
          <w:sz w:val="28"/>
          <w:szCs w:val="28"/>
        </w:rPr>
        <w:t>и</w:t>
      </w:r>
      <w:r w:rsidR="00DD7741" w:rsidRPr="00E20C08">
        <w:rPr>
          <w:rFonts w:asciiTheme="majorBidi" w:hAnsiTheme="majorBidi" w:cstheme="majorBidi"/>
          <w:color w:val="000000" w:themeColor="text1"/>
          <w:sz w:val="28"/>
          <w:szCs w:val="28"/>
        </w:rPr>
        <w:t>туація, особа, що вчинила злочин, її ставлення до вчиненого злочину</w:t>
      </w:r>
      <w:r w:rsidR="00DD7741" w:rsidRPr="00E20C08">
        <w:rPr>
          <w:rFonts w:asciiTheme="majorBidi" w:hAnsiTheme="majorBidi" w:cstheme="majorBidi"/>
          <w:color w:val="000000" w:themeColor="text1"/>
          <w:sz w:val="28"/>
          <w:szCs w:val="28"/>
          <w:lang w:val="ru-RU"/>
        </w:rPr>
        <w:t xml:space="preserve"> </w:t>
      </w:r>
      <w:proofErr w:type="spellStart"/>
      <w:r w:rsidR="00DD7741" w:rsidRPr="00E20C08">
        <w:rPr>
          <w:rFonts w:asciiTheme="majorBidi" w:hAnsiTheme="majorBidi" w:cstheme="majorBidi"/>
          <w:color w:val="000000" w:themeColor="text1"/>
          <w:sz w:val="28"/>
          <w:szCs w:val="28"/>
          <w:lang w:val="ru-RU"/>
        </w:rPr>
        <w:t>тощо</w:t>
      </w:r>
      <w:proofErr w:type="spellEnd"/>
      <w:r w:rsidR="00DD7741" w:rsidRPr="00E20C08">
        <w:rPr>
          <w:rFonts w:asciiTheme="majorBidi" w:hAnsiTheme="majorBidi" w:cstheme="majorBidi"/>
          <w:color w:val="000000" w:themeColor="text1"/>
          <w:sz w:val="28"/>
          <w:szCs w:val="28"/>
          <w:lang w:val="ru-RU"/>
        </w:rPr>
        <w:t>.</w:t>
      </w:r>
    </w:p>
    <w:p w:rsidR="005848A4" w:rsidRPr="00E20C08" w:rsidRDefault="005848A4" w:rsidP="005848A4">
      <w:pPr>
        <w:spacing w:after="0" w:line="360" w:lineRule="auto"/>
        <w:ind w:firstLine="709"/>
        <w:jc w:val="both"/>
        <w:rPr>
          <w:rFonts w:asciiTheme="majorBidi" w:hAnsiTheme="majorBidi" w:cstheme="majorBidi"/>
          <w:color w:val="000000" w:themeColor="text1"/>
          <w:sz w:val="28"/>
          <w:szCs w:val="28"/>
        </w:rPr>
      </w:pPr>
    </w:p>
    <w:p w:rsidR="005848A4" w:rsidRPr="00E20C08" w:rsidRDefault="005848A4" w:rsidP="005848A4">
      <w:pPr>
        <w:spacing w:after="0" w:line="360" w:lineRule="auto"/>
        <w:ind w:firstLine="709"/>
        <w:jc w:val="center"/>
        <w:rPr>
          <w:rFonts w:asciiTheme="majorBidi" w:hAnsiTheme="majorBidi" w:cstheme="majorBidi"/>
          <w:b/>
          <w:bCs/>
          <w:color w:val="000000" w:themeColor="text1"/>
          <w:sz w:val="28"/>
          <w:szCs w:val="28"/>
        </w:rPr>
      </w:pPr>
      <w:r w:rsidRPr="00E20C08">
        <w:rPr>
          <w:rFonts w:asciiTheme="majorBidi" w:hAnsiTheme="majorBidi" w:cstheme="majorBidi"/>
          <w:b/>
          <w:bCs/>
          <w:color w:val="000000" w:themeColor="text1"/>
          <w:sz w:val="28"/>
          <w:szCs w:val="28"/>
        </w:rPr>
        <w:t>2.3 Особливості проведення основних слідчих (розшукових ) дій на початковому етапі розслідування фінансування тероризму</w:t>
      </w:r>
    </w:p>
    <w:p w:rsidR="00735D77" w:rsidRPr="00E20C08" w:rsidRDefault="00735D77" w:rsidP="005848A4">
      <w:pPr>
        <w:spacing w:after="0" w:line="360" w:lineRule="auto"/>
        <w:ind w:firstLine="709"/>
        <w:jc w:val="center"/>
        <w:rPr>
          <w:rFonts w:asciiTheme="majorBidi" w:hAnsiTheme="majorBidi" w:cstheme="majorBidi"/>
          <w:b/>
          <w:bCs/>
          <w:color w:val="000000" w:themeColor="text1"/>
          <w:sz w:val="28"/>
          <w:szCs w:val="28"/>
        </w:rPr>
      </w:pPr>
    </w:p>
    <w:p w:rsidR="006E462A" w:rsidRPr="00E20C08" w:rsidRDefault="006E462A" w:rsidP="00302210">
      <w:pPr>
        <w:spacing w:after="0" w:line="360" w:lineRule="auto"/>
        <w:ind w:firstLine="709"/>
        <w:jc w:val="both"/>
        <w:rPr>
          <w:rFonts w:asciiTheme="majorBidi" w:hAnsiTheme="majorBidi" w:cstheme="majorBidi"/>
          <w:color w:val="000000" w:themeColor="text1"/>
          <w:sz w:val="28"/>
          <w:szCs w:val="28"/>
        </w:rPr>
      </w:pPr>
      <w:r w:rsidRPr="00E20C08">
        <w:rPr>
          <w:rFonts w:asciiTheme="majorBidi" w:hAnsiTheme="majorBidi" w:cstheme="majorBidi"/>
          <w:color w:val="000000" w:themeColor="text1"/>
          <w:sz w:val="28"/>
          <w:szCs w:val="28"/>
        </w:rPr>
        <w:lastRenderedPageBreak/>
        <w:t xml:space="preserve">Слідчі дії  –  це система процесуальних заходів  щодо  збирання, дослідження та використання доказової інформації у кримінальній справі  криміналістичними засобами  та  методами.  Обрання  зазначених заходів  з метою отримання доказової інформації у справі, поєднання тих чи  інших </w:t>
      </w:r>
      <w:r w:rsidR="00302210">
        <w:rPr>
          <w:rFonts w:asciiTheme="majorBidi" w:hAnsiTheme="majorBidi" w:cstheme="majorBidi"/>
          <w:color w:val="000000" w:themeColor="text1"/>
          <w:sz w:val="28"/>
          <w:szCs w:val="28"/>
        </w:rPr>
        <w:t xml:space="preserve"> </w:t>
      </w:r>
      <w:r w:rsidRPr="00E20C08">
        <w:rPr>
          <w:rFonts w:asciiTheme="majorBidi" w:hAnsiTheme="majorBidi" w:cstheme="majorBidi"/>
          <w:color w:val="000000" w:themeColor="text1"/>
          <w:sz w:val="28"/>
          <w:szCs w:val="28"/>
        </w:rPr>
        <w:t xml:space="preserve">слідчих дій в окрему тактичну операцію залежить від характеру джерел такої </w:t>
      </w:r>
    </w:p>
    <w:p w:rsidR="006E462A" w:rsidRPr="00E20C08" w:rsidRDefault="006E462A" w:rsidP="006E462A">
      <w:pPr>
        <w:spacing w:after="0" w:line="360" w:lineRule="auto"/>
        <w:jc w:val="both"/>
        <w:rPr>
          <w:rFonts w:asciiTheme="majorBidi" w:hAnsiTheme="majorBidi" w:cstheme="majorBidi"/>
          <w:color w:val="000000" w:themeColor="text1"/>
          <w:sz w:val="28"/>
          <w:szCs w:val="28"/>
        </w:rPr>
      </w:pPr>
      <w:r w:rsidRPr="00E20C08">
        <w:rPr>
          <w:rFonts w:asciiTheme="majorBidi" w:hAnsiTheme="majorBidi" w:cstheme="majorBidi"/>
          <w:color w:val="000000" w:themeColor="text1"/>
          <w:sz w:val="28"/>
          <w:szCs w:val="28"/>
        </w:rPr>
        <w:t xml:space="preserve">інформації. Залежно від об’єкта, на який спрямовано пізнавальну сутність </w:t>
      </w:r>
    </w:p>
    <w:p w:rsidR="006E462A" w:rsidRPr="00E20C08" w:rsidRDefault="006E462A" w:rsidP="006E462A">
      <w:pPr>
        <w:spacing w:after="0" w:line="360" w:lineRule="auto"/>
        <w:jc w:val="both"/>
        <w:rPr>
          <w:rFonts w:asciiTheme="majorBidi" w:hAnsiTheme="majorBidi" w:cstheme="majorBidi"/>
          <w:color w:val="000000" w:themeColor="text1"/>
          <w:sz w:val="28"/>
          <w:szCs w:val="28"/>
        </w:rPr>
      </w:pPr>
      <w:r w:rsidRPr="00E20C08">
        <w:rPr>
          <w:rFonts w:asciiTheme="majorBidi" w:hAnsiTheme="majorBidi" w:cstheme="majorBidi"/>
          <w:color w:val="000000" w:themeColor="text1"/>
          <w:sz w:val="28"/>
          <w:szCs w:val="28"/>
        </w:rPr>
        <w:t xml:space="preserve">слідчих дій, джерела розподіляють на: </w:t>
      </w:r>
    </w:p>
    <w:p w:rsidR="00F150CE" w:rsidRDefault="00F150CE" w:rsidP="006E462A">
      <w:pPr>
        <w:spacing w:after="0" w:line="360" w:lineRule="auto"/>
        <w:ind w:firstLine="709"/>
        <w:jc w:val="both"/>
        <w:rPr>
          <w:rFonts w:asciiTheme="majorBidi" w:hAnsiTheme="majorBidi" w:cstheme="majorBidi"/>
          <w:color w:val="000000" w:themeColor="text1"/>
          <w:sz w:val="28"/>
          <w:szCs w:val="28"/>
        </w:rPr>
      </w:pPr>
      <w:r w:rsidRPr="00F150CE">
        <w:rPr>
          <w:rFonts w:asciiTheme="majorBidi" w:hAnsiTheme="majorBidi" w:cstheme="majorBidi"/>
          <w:color w:val="000000" w:themeColor="text1"/>
          <w:sz w:val="28"/>
          <w:szCs w:val="28"/>
        </w:rPr>
        <w:t>…</w:t>
      </w:r>
    </w:p>
    <w:p w:rsidR="00735D77" w:rsidRPr="00E20C08" w:rsidRDefault="00735D77" w:rsidP="006E462A">
      <w:pPr>
        <w:spacing w:after="0" w:line="360" w:lineRule="auto"/>
        <w:ind w:firstLine="709"/>
        <w:jc w:val="both"/>
        <w:rPr>
          <w:rFonts w:asciiTheme="majorBidi" w:hAnsiTheme="majorBidi" w:cstheme="majorBidi"/>
          <w:color w:val="000000" w:themeColor="text1"/>
          <w:sz w:val="28"/>
          <w:szCs w:val="28"/>
        </w:rPr>
      </w:pPr>
      <w:r w:rsidRPr="00E20C08">
        <w:rPr>
          <w:rFonts w:asciiTheme="majorBidi" w:hAnsiTheme="majorBidi" w:cstheme="majorBidi"/>
          <w:color w:val="000000" w:themeColor="text1"/>
          <w:sz w:val="28"/>
          <w:szCs w:val="28"/>
        </w:rPr>
        <w:t>Отже, при розслідування злочину в сфері фінансування тероризму слідчі дії грають важливу роль в досудовому розслідуванні, так як грамотні слідчі дії на початко</w:t>
      </w:r>
      <w:r w:rsidR="00B151F1" w:rsidRPr="00E20C08">
        <w:rPr>
          <w:rFonts w:asciiTheme="majorBidi" w:hAnsiTheme="majorBidi" w:cstheme="majorBidi"/>
          <w:color w:val="000000" w:themeColor="text1"/>
          <w:sz w:val="28"/>
          <w:szCs w:val="28"/>
        </w:rPr>
        <w:t>во</w:t>
      </w:r>
      <w:r w:rsidRPr="00E20C08">
        <w:rPr>
          <w:rFonts w:asciiTheme="majorBidi" w:hAnsiTheme="majorBidi" w:cstheme="majorBidi"/>
          <w:color w:val="000000" w:themeColor="text1"/>
          <w:sz w:val="28"/>
          <w:szCs w:val="28"/>
        </w:rPr>
        <w:t>му етапі розслідування відіграють важливу роль в подальшому розкритті злочину.</w:t>
      </w:r>
    </w:p>
    <w:p w:rsidR="00E24190" w:rsidRPr="00E20C08" w:rsidRDefault="00E24190" w:rsidP="00F4151A">
      <w:pPr>
        <w:spacing w:after="0" w:line="360" w:lineRule="auto"/>
        <w:ind w:firstLine="709"/>
        <w:jc w:val="both"/>
        <w:rPr>
          <w:rFonts w:asciiTheme="majorBidi" w:hAnsiTheme="majorBidi" w:cstheme="majorBidi"/>
          <w:color w:val="000000" w:themeColor="text1"/>
          <w:sz w:val="28"/>
          <w:szCs w:val="28"/>
        </w:rPr>
      </w:pPr>
    </w:p>
    <w:p w:rsidR="00E24190" w:rsidRDefault="00E24190" w:rsidP="00F4151A">
      <w:pPr>
        <w:spacing w:after="0" w:line="360" w:lineRule="auto"/>
        <w:ind w:firstLine="709"/>
        <w:jc w:val="both"/>
        <w:rPr>
          <w:rFonts w:asciiTheme="majorBidi" w:hAnsiTheme="majorBidi" w:cstheme="majorBidi"/>
          <w:color w:val="000000" w:themeColor="text1"/>
          <w:sz w:val="28"/>
          <w:szCs w:val="28"/>
        </w:rPr>
      </w:pPr>
    </w:p>
    <w:p w:rsidR="00F150CE" w:rsidRPr="00E20C08" w:rsidRDefault="00F150CE" w:rsidP="00F4151A">
      <w:pPr>
        <w:spacing w:after="0" w:line="360" w:lineRule="auto"/>
        <w:ind w:firstLine="709"/>
        <w:jc w:val="both"/>
        <w:rPr>
          <w:rFonts w:asciiTheme="majorBidi" w:hAnsiTheme="majorBidi" w:cstheme="majorBidi"/>
          <w:color w:val="000000" w:themeColor="text1"/>
          <w:sz w:val="28"/>
          <w:szCs w:val="28"/>
        </w:rPr>
      </w:pPr>
    </w:p>
    <w:p w:rsidR="003B398B" w:rsidRPr="00E20C08" w:rsidRDefault="003B398B" w:rsidP="003B398B">
      <w:pPr>
        <w:spacing w:after="0" w:line="360" w:lineRule="auto"/>
        <w:ind w:firstLine="709"/>
        <w:jc w:val="center"/>
        <w:rPr>
          <w:rFonts w:asciiTheme="majorBidi" w:hAnsiTheme="majorBidi" w:cstheme="majorBidi"/>
          <w:b/>
          <w:bCs/>
          <w:color w:val="000000" w:themeColor="text1"/>
          <w:sz w:val="28"/>
          <w:szCs w:val="28"/>
        </w:rPr>
      </w:pPr>
      <w:r w:rsidRPr="00E20C08">
        <w:rPr>
          <w:rFonts w:asciiTheme="majorBidi" w:hAnsiTheme="majorBidi" w:cstheme="majorBidi"/>
          <w:b/>
          <w:bCs/>
          <w:color w:val="000000" w:themeColor="text1"/>
          <w:sz w:val="28"/>
          <w:szCs w:val="28"/>
        </w:rPr>
        <w:t>РОЗДІЛ 3. ПРОТИДІЯ ЗЛОЧИНАМ, ПОВ’ЯЗАНИМ ІЗ ФІНАНСУВАННЯМ ТЕРОРИЗМУ</w:t>
      </w:r>
    </w:p>
    <w:p w:rsidR="005E76E9" w:rsidRPr="00E20C08" w:rsidRDefault="005E76E9" w:rsidP="003B398B">
      <w:pPr>
        <w:spacing w:after="0" w:line="360" w:lineRule="auto"/>
        <w:ind w:firstLine="709"/>
        <w:jc w:val="center"/>
        <w:rPr>
          <w:rFonts w:asciiTheme="majorBidi" w:hAnsiTheme="majorBidi" w:cstheme="majorBidi"/>
          <w:b/>
          <w:bCs/>
          <w:color w:val="000000" w:themeColor="text1"/>
          <w:sz w:val="28"/>
          <w:szCs w:val="28"/>
        </w:rPr>
      </w:pPr>
    </w:p>
    <w:p w:rsidR="003B398B" w:rsidRPr="00E20C08" w:rsidRDefault="003B398B" w:rsidP="003B398B">
      <w:pPr>
        <w:spacing w:after="0" w:line="360" w:lineRule="auto"/>
        <w:ind w:firstLine="709"/>
        <w:jc w:val="center"/>
        <w:rPr>
          <w:rFonts w:asciiTheme="majorBidi" w:hAnsiTheme="majorBidi" w:cstheme="majorBidi"/>
          <w:b/>
          <w:bCs/>
          <w:color w:val="000000" w:themeColor="text1"/>
          <w:sz w:val="28"/>
          <w:szCs w:val="28"/>
        </w:rPr>
      </w:pPr>
      <w:r w:rsidRPr="00E20C08">
        <w:rPr>
          <w:rFonts w:asciiTheme="majorBidi" w:hAnsiTheme="majorBidi" w:cstheme="majorBidi"/>
          <w:b/>
          <w:bCs/>
          <w:color w:val="000000" w:themeColor="text1"/>
          <w:sz w:val="28"/>
          <w:szCs w:val="28"/>
        </w:rPr>
        <w:t>3.1 Нормативно-правові проблеми протидії фінансуванню тероризму</w:t>
      </w:r>
    </w:p>
    <w:p w:rsidR="003B398B" w:rsidRPr="00E20C08" w:rsidRDefault="003B398B" w:rsidP="00A935DD">
      <w:pPr>
        <w:spacing w:after="0" w:line="360" w:lineRule="auto"/>
        <w:ind w:firstLine="709"/>
        <w:jc w:val="both"/>
        <w:rPr>
          <w:rFonts w:asciiTheme="majorBidi" w:hAnsiTheme="majorBidi" w:cstheme="majorBidi"/>
          <w:color w:val="000000" w:themeColor="text1"/>
          <w:sz w:val="28"/>
          <w:szCs w:val="28"/>
          <w:lang w:val="ru-RU"/>
        </w:rPr>
      </w:pPr>
    </w:p>
    <w:p w:rsidR="00A935DD" w:rsidRPr="00E20C08" w:rsidRDefault="00A935DD" w:rsidP="00573E6A">
      <w:pPr>
        <w:spacing w:after="0" w:line="360" w:lineRule="auto"/>
        <w:ind w:firstLine="709"/>
        <w:jc w:val="both"/>
        <w:rPr>
          <w:rFonts w:asciiTheme="majorBidi" w:eastAsia="Times New Roman" w:hAnsiTheme="majorBidi" w:cstheme="majorBidi"/>
          <w:color w:val="000000" w:themeColor="text1"/>
          <w:sz w:val="28"/>
          <w:szCs w:val="28"/>
          <w:shd w:val="clear" w:color="auto" w:fill="FFFFFF"/>
          <w:lang w:eastAsia="uk-UA"/>
        </w:rPr>
      </w:pPr>
      <w:r w:rsidRPr="00E20C08">
        <w:rPr>
          <w:rFonts w:asciiTheme="majorBidi" w:eastAsia="Times New Roman" w:hAnsiTheme="majorBidi" w:cstheme="majorBidi"/>
          <w:color w:val="000000" w:themeColor="text1"/>
          <w:sz w:val="28"/>
          <w:szCs w:val="28"/>
          <w:shd w:val="clear" w:color="auto" w:fill="FFFFFF"/>
          <w:lang w:eastAsia="uk-UA"/>
        </w:rPr>
        <w:t>Вперше таке</w:t>
      </w:r>
      <w:r w:rsidR="00573E6A" w:rsidRPr="00E20C08">
        <w:rPr>
          <w:rFonts w:asciiTheme="majorBidi" w:eastAsia="Times New Roman" w:hAnsiTheme="majorBidi" w:cstheme="majorBidi"/>
          <w:color w:val="000000" w:themeColor="text1"/>
          <w:sz w:val="28"/>
          <w:szCs w:val="28"/>
          <w:shd w:val="clear" w:color="auto" w:fill="FFFFFF"/>
          <w:lang w:val="ru-RU" w:eastAsia="uk-UA"/>
        </w:rPr>
        <w:t xml:space="preserve"> </w:t>
      </w:r>
      <w:r w:rsidRPr="00E20C08">
        <w:rPr>
          <w:rFonts w:asciiTheme="majorBidi" w:eastAsia="Times New Roman" w:hAnsiTheme="majorBidi" w:cstheme="majorBidi"/>
          <w:color w:val="000000" w:themeColor="text1"/>
          <w:sz w:val="28"/>
          <w:szCs w:val="28"/>
          <w:shd w:val="clear" w:color="auto" w:fill="FFFFFF"/>
          <w:lang w:eastAsia="uk-UA"/>
        </w:rPr>
        <w:t>явище, як фінансування тероризму, в межах</w:t>
      </w:r>
      <w:r w:rsidR="00573E6A" w:rsidRPr="00E20C08">
        <w:rPr>
          <w:rFonts w:asciiTheme="majorBidi" w:eastAsia="Times New Roman" w:hAnsiTheme="majorBidi" w:cstheme="majorBidi"/>
          <w:color w:val="000000" w:themeColor="text1"/>
          <w:sz w:val="28"/>
          <w:szCs w:val="28"/>
          <w:shd w:val="clear" w:color="auto" w:fill="FFFFFF"/>
          <w:lang w:val="ru-RU" w:eastAsia="uk-UA"/>
        </w:rPr>
        <w:t xml:space="preserve"> </w:t>
      </w:r>
      <w:r w:rsidRPr="00E20C08">
        <w:rPr>
          <w:rFonts w:asciiTheme="majorBidi" w:eastAsia="Times New Roman" w:hAnsiTheme="majorBidi" w:cstheme="majorBidi"/>
          <w:color w:val="000000" w:themeColor="text1"/>
          <w:sz w:val="28"/>
          <w:szCs w:val="28"/>
          <w:shd w:val="clear" w:color="auto" w:fill="FFFFFF"/>
          <w:lang w:eastAsia="uk-UA"/>
        </w:rPr>
        <w:t>міжнародного права було розглянуте в 1994 році</w:t>
      </w:r>
      <w:r w:rsidR="00573E6A" w:rsidRPr="00E20C08">
        <w:rPr>
          <w:rFonts w:asciiTheme="majorBidi" w:eastAsia="Times New Roman" w:hAnsiTheme="majorBidi" w:cstheme="majorBidi"/>
          <w:color w:val="000000" w:themeColor="text1"/>
          <w:sz w:val="28"/>
          <w:szCs w:val="28"/>
          <w:shd w:val="clear" w:color="auto" w:fill="FFFFFF"/>
          <w:lang w:val="ru-RU" w:eastAsia="uk-UA"/>
        </w:rPr>
        <w:t xml:space="preserve"> </w:t>
      </w:r>
      <w:r w:rsidRPr="00E20C08">
        <w:rPr>
          <w:rFonts w:asciiTheme="majorBidi" w:eastAsia="Times New Roman" w:hAnsiTheme="majorBidi" w:cstheme="majorBidi"/>
          <w:color w:val="000000" w:themeColor="text1"/>
          <w:sz w:val="28"/>
          <w:szCs w:val="28"/>
          <w:shd w:val="clear" w:color="auto" w:fill="FFFFFF"/>
          <w:lang w:eastAsia="uk-UA"/>
        </w:rPr>
        <w:t>в Декларації Організації Об’єднаних Націй</w:t>
      </w:r>
      <w:r w:rsidR="00573E6A" w:rsidRPr="00E20C08">
        <w:rPr>
          <w:rFonts w:asciiTheme="majorBidi" w:eastAsia="Times New Roman" w:hAnsiTheme="majorBidi" w:cstheme="majorBidi"/>
          <w:color w:val="000000" w:themeColor="text1"/>
          <w:sz w:val="28"/>
          <w:szCs w:val="28"/>
          <w:shd w:val="clear" w:color="auto" w:fill="FFFFFF"/>
          <w:lang w:val="ru-RU" w:eastAsia="uk-UA"/>
        </w:rPr>
        <w:t xml:space="preserve"> </w:t>
      </w:r>
      <w:r w:rsidRPr="00E20C08">
        <w:rPr>
          <w:rFonts w:asciiTheme="majorBidi" w:eastAsia="Times New Roman" w:hAnsiTheme="majorBidi" w:cstheme="majorBidi"/>
          <w:color w:val="000000" w:themeColor="text1"/>
          <w:sz w:val="28"/>
          <w:szCs w:val="28"/>
          <w:shd w:val="clear" w:color="auto" w:fill="FFFFFF"/>
          <w:lang w:eastAsia="uk-UA"/>
        </w:rPr>
        <w:t>(далі – ООН). Так, Декларацією про заходи</w:t>
      </w:r>
      <w:r w:rsidR="00573E6A" w:rsidRPr="00E20C08">
        <w:rPr>
          <w:rFonts w:asciiTheme="majorBidi" w:eastAsia="Times New Roman" w:hAnsiTheme="majorBidi" w:cstheme="majorBidi"/>
          <w:color w:val="000000" w:themeColor="text1"/>
          <w:sz w:val="28"/>
          <w:szCs w:val="28"/>
          <w:shd w:val="clear" w:color="auto" w:fill="FFFFFF"/>
          <w:lang w:eastAsia="uk-UA"/>
        </w:rPr>
        <w:t xml:space="preserve"> </w:t>
      </w:r>
      <w:r w:rsidRPr="00E20C08">
        <w:rPr>
          <w:rFonts w:asciiTheme="majorBidi" w:eastAsia="Times New Roman" w:hAnsiTheme="majorBidi" w:cstheme="majorBidi"/>
          <w:color w:val="000000" w:themeColor="text1"/>
          <w:sz w:val="28"/>
          <w:szCs w:val="28"/>
          <w:shd w:val="clear" w:color="auto" w:fill="FFFFFF"/>
          <w:lang w:eastAsia="uk-UA"/>
        </w:rPr>
        <w:t>з ліквідації міжнародного тероризму закріплено</w:t>
      </w:r>
      <w:r w:rsidR="00573E6A" w:rsidRPr="00E20C08">
        <w:rPr>
          <w:rFonts w:asciiTheme="majorBidi" w:eastAsia="Times New Roman" w:hAnsiTheme="majorBidi" w:cstheme="majorBidi"/>
          <w:color w:val="000000" w:themeColor="text1"/>
          <w:sz w:val="28"/>
          <w:szCs w:val="28"/>
          <w:shd w:val="clear" w:color="auto" w:fill="FFFFFF"/>
          <w:lang w:eastAsia="uk-UA"/>
        </w:rPr>
        <w:t xml:space="preserve"> </w:t>
      </w:r>
      <w:r w:rsidRPr="00E20C08">
        <w:rPr>
          <w:rFonts w:asciiTheme="majorBidi" w:eastAsia="Times New Roman" w:hAnsiTheme="majorBidi" w:cstheme="majorBidi"/>
          <w:color w:val="000000" w:themeColor="text1"/>
          <w:sz w:val="28"/>
          <w:szCs w:val="28"/>
          <w:shd w:val="clear" w:color="auto" w:fill="FFFFFF"/>
          <w:lang w:eastAsia="uk-UA"/>
        </w:rPr>
        <w:t>обов’язок країн «утримуватися від організації</w:t>
      </w:r>
      <w:r w:rsidR="00573E6A" w:rsidRPr="00E20C08">
        <w:rPr>
          <w:rFonts w:asciiTheme="majorBidi" w:eastAsia="Times New Roman" w:hAnsiTheme="majorBidi" w:cstheme="majorBidi"/>
          <w:color w:val="000000" w:themeColor="text1"/>
          <w:sz w:val="28"/>
          <w:szCs w:val="28"/>
          <w:shd w:val="clear" w:color="auto" w:fill="FFFFFF"/>
          <w:lang w:eastAsia="uk-UA"/>
        </w:rPr>
        <w:t xml:space="preserve"> </w:t>
      </w:r>
      <w:r w:rsidRPr="00E20C08">
        <w:rPr>
          <w:rFonts w:asciiTheme="majorBidi" w:eastAsia="Times New Roman" w:hAnsiTheme="majorBidi" w:cstheme="majorBidi"/>
          <w:color w:val="000000" w:themeColor="text1"/>
          <w:sz w:val="28"/>
          <w:szCs w:val="28"/>
          <w:shd w:val="clear" w:color="auto" w:fill="FFFFFF"/>
          <w:lang w:eastAsia="uk-UA"/>
        </w:rPr>
        <w:t>терористичної діяльності, підбурювання до неї,</w:t>
      </w:r>
      <w:r w:rsidR="00573E6A" w:rsidRPr="00E20C08">
        <w:rPr>
          <w:rFonts w:asciiTheme="majorBidi" w:eastAsia="Times New Roman" w:hAnsiTheme="majorBidi" w:cstheme="majorBidi"/>
          <w:color w:val="000000" w:themeColor="text1"/>
          <w:sz w:val="28"/>
          <w:szCs w:val="28"/>
          <w:shd w:val="clear" w:color="auto" w:fill="FFFFFF"/>
          <w:lang w:eastAsia="uk-UA"/>
        </w:rPr>
        <w:t xml:space="preserve"> </w:t>
      </w:r>
      <w:r w:rsidRPr="00E20C08">
        <w:rPr>
          <w:rFonts w:asciiTheme="majorBidi" w:eastAsia="Times New Roman" w:hAnsiTheme="majorBidi" w:cstheme="majorBidi"/>
          <w:color w:val="000000" w:themeColor="text1"/>
          <w:sz w:val="28"/>
          <w:szCs w:val="28"/>
          <w:shd w:val="clear" w:color="auto" w:fill="FFFFFF"/>
          <w:lang w:eastAsia="uk-UA"/>
        </w:rPr>
        <w:t>сприяння її здійсненню, фінансування...» [1</w:t>
      </w:r>
      <w:r w:rsidR="006C4A5C" w:rsidRPr="00E20C08">
        <w:rPr>
          <w:rFonts w:asciiTheme="majorBidi" w:eastAsia="Times New Roman" w:hAnsiTheme="majorBidi" w:cstheme="majorBidi"/>
          <w:color w:val="000000" w:themeColor="text1"/>
          <w:sz w:val="28"/>
          <w:szCs w:val="28"/>
          <w:shd w:val="clear" w:color="auto" w:fill="FFFFFF"/>
          <w:lang w:eastAsia="uk-UA"/>
        </w:rPr>
        <w:t>4</w:t>
      </w:r>
      <w:r w:rsidRPr="00E20C08">
        <w:rPr>
          <w:rFonts w:asciiTheme="majorBidi" w:eastAsia="Times New Roman" w:hAnsiTheme="majorBidi" w:cstheme="majorBidi"/>
          <w:color w:val="000000" w:themeColor="text1"/>
          <w:sz w:val="28"/>
          <w:szCs w:val="28"/>
          <w:shd w:val="clear" w:color="auto" w:fill="FFFFFF"/>
          <w:lang w:eastAsia="uk-UA"/>
        </w:rPr>
        <w:t>].</w:t>
      </w:r>
    </w:p>
    <w:p w:rsidR="00F150CE" w:rsidRDefault="00F150CE" w:rsidP="006F09BB">
      <w:pPr>
        <w:spacing w:after="0" w:line="360" w:lineRule="auto"/>
        <w:ind w:firstLine="709"/>
        <w:jc w:val="both"/>
        <w:rPr>
          <w:rFonts w:asciiTheme="majorBidi" w:eastAsia="Times New Roman" w:hAnsiTheme="majorBidi" w:cstheme="majorBidi"/>
          <w:color w:val="000000" w:themeColor="text1"/>
          <w:sz w:val="28"/>
          <w:szCs w:val="28"/>
          <w:shd w:val="clear" w:color="auto" w:fill="FFFFFF"/>
          <w:lang w:eastAsia="uk-UA"/>
        </w:rPr>
      </w:pPr>
      <w:r w:rsidRPr="00F150CE">
        <w:rPr>
          <w:rFonts w:asciiTheme="majorBidi" w:eastAsia="Times New Roman" w:hAnsiTheme="majorBidi" w:cstheme="majorBidi"/>
          <w:color w:val="000000" w:themeColor="text1"/>
          <w:sz w:val="28"/>
          <w:szCs w:val="28"/>
          <w:shd w:val="clear" w:color="auto" w:fill="FFFFFF"/>
          <w:lang w:eastAsia="uk-UA"/>
        </w:rPr>
        <w:t>…</w:t>
      </w:r>
    </w:p>
    <w:p w:rsidR="00715D2C" w:rsidRPr="00E20C08" w:rsidRDefault="00715D2C" w:rsidP="006F09BB">
      <w:pPr>
        <w:spacing w:after="0" w:line="360" w:lineRule="auto"/>
        <w:ind w:firstLine="709"/>
        <w:jc w:val="both"/>
        <w:rPr>
          <w:rFonts w:asciiTheme="majorBidi" w:eastAsia="Times New Roman" w:hAnsiTheme="majorBidi" w:cstheme="majorBidi"/>
          <w:color w:val="000000" w:themeColor="text1"/>
          <w:sz w:val="28"/>
          <w:szCs w:val="28"/>
          <w:shd w:val="clear" w:color="auto" w:fill="FFFFFF"/>
          <w:lang w:eastAsia="uk-UA"/>
        </w:rPr>
      </w:pPr>
      <w:r w:rsidRPr="00E20C08">
        <w:rPr>
          <w:rFonts w:asciiTheme="majorBidi" w:eastAsia="Times New Roman" w:hAnsiTheme="majorBidi" w:cstheme="majorBidi"/>
          <w:color w:val="000000" w:themeColor="text1"/>
          <w:sz w:val="28"/>
          <w:szCs w:val="28"/>
          <w:shd w:val="clear" w:color="auto" w:fill="FFFFFF"/>
          <w:lang w:eastAsia="uk-UA"/>
        </w:rPr>
        <w:lastRenderedPageBreak/>
        <w:t xml:space="preserve">Отже, в національному законодавстві існує ряд нормативно-правових актів, які регулюють </w:t>
      </w:r>
      <w:r w:rsidR="006F09BB" w:rsidRPr="00E20C08">
        <w:rPr>
          <w:rFonts w:asciiTheme="majorBidi" w:eastAsia="Times New Roman" w:hAnsiTheme="majorBidi" w:cstheme="majorBidi"/>
          <w:color w:val="000000" w:themeColor="text1"/>
          <w:sz w:val="28"/>
          <w:szCs w:val="28"/>
          <w:shd w:val="clear" w:color="auto" w:fill="FFFFFF"/>
          <w:lang w:eastAsia="uk-UA"/>
        </w:rPr>
        <w:t>діяльність щодо фінансування тероризму як в кодифікованому акті, так і в спеціалізованому.</w:t>
      </w:r>
    </w:p>
    <w:p w:rsidR="006C4A5C" w:rsidRPr="00E20C08" w:rsidRDefault="006C4A5C" w:rsidP="006C4A5C">
      <w:pPr>
        <w:spacing w:after="0" w:line="360" w:lineRule="auto"/>
        <w:ind w:firstLine="709"/>
        <w:jc w:val="both"/>
        <w:rPr>
          <w:rFonts w:asciiTheme="majorBidi" w:hAnsiTheme="majorBidi" w:cstheme="majorBidi"/>
          <w:color w:val="000000" w:themeColor="text1"/>
          <w:sz w:val="28"/>
          <w:szCs w:val="28"/>
        </w:rPr>
      </w:pPr>
    </w:p>
    <w:p w:rsidR="0082018B" w:rsidRPr="00E20C08" w:rsidRDefault="0082018B" w:rsidP="006C4A5C">
      <w:pPr>
        <w:spacing w:after="0" w:line="360" w:lineRule="auto"/>
        <w:ind w:firstLine="709"/>
        <w:jc w:val="center"/>
        <w:rPr>
          <w:rFonts w:asciiTheme="majorBidi" w:hAnsiTheme="majorBidi" w:cstheme="majorBidi"/>
          <w:b/>
          <w:bCs/>
          <w:color w:val="000000" w:themeColor="text1"/>
          <w:sz w:val="28"/>
          <w:szCs w:val="28"/>
        </w:rPr>
      </w:pPr>
      <w:r w:rsidRPr="00E20C08">
        <w:rPr>
          <w:rFonts w:asciiTheme="majorBidi" w:hAnsiTheme="majorBidi" w:cstheme="majorBidi"/>
          <w:b/>
          <w:bCs/>
          <w:color w:val="000000" w:themeColor="text1"/>
          <w:sz w:val="28"/>
          <w:szCs w:val="28"/>
        </w:rPr>
        <w:t>3.2 Міжнародний досвід протидії фінансуванню тероризму</w:t>
      </w:r>
    </w:p>
    <w:p w:rsidR="006C4A5C" w:rsidRPr="00E20C08" w:rsidRDefault="006C4A5C" w:rsidP="006C4A5C">
      <w:pPr>
        <w:spacing w:after="0" w:line="360" w:lineRule="auto"/>
        <w:ind w:firstLine="709"/>
        <w:jc w:val="center"/>
        <w:rPr>
          <w:rFonts w:asciiTheme="majorBidi" w:hAnsiTheme="majorBidi" w:cstheme="majorBidi"/>
          <w:b/>
          <w:bCs/>
          <w:color w:val="000000" w:themeColor="text1"/>
          <w:sz w:val="28"/>
          <w:szCs w:val="28"/>
        </w:rPr>
      </w:pPr>
    </w:p>
    <w:p w:rsidR="00ED06C1" w:rsidRPr="00E20C08" w:rsidRDefault="00ED06C1" w:rsidP="005E76E9">
      <w:pPr>
        <w:pStyle w:val="NormalWeb"/>
        <w:shd w:val="clear" w:color="auto" w:fill="FFFFFF"/>
        <w:spacing w:before="0" w:beforeAutospacing="0" w:after="0" w:afterAutospacing="0" w:line="360" w:lineRule="auto"/>
        <w:ind w:firstLine="709"/>
        <w:contextualSpacing/>
        <w:jc w:val="both"/>
        <w:rPr>
          <w:rFonts w:asciiTheme="majorBidi" w:hAnsiTheme="majorBidi" w:cstheme="majorBidi"/>
          <w:color w:val="000000" w:themeColor="text1"/>
          <w:sz w:val="28"/>
          <w:szCs w:val="28"/>
        </w:rPr>
      </w:pPr>
      <w:r w:rsidRPr="00E20C08">
        <w:rPr>
          <w:rFonts w:asciiTheme="majorBidi" w:hAnsiTheme="majorBidi" w:cstheme="majorBidi"/>
          <w:color w:val="000000" w:themeColor="text1"/>
          <w:sz w:val="28"/>
          <w:szCs w:val="28"/>
        </w:rPr>
        <w:t>12 грудня 2016 року на засіданні Ради Безпеки Організації Об’єднаних Націй було прийнято резолюцію № 2322 (одним з авторів є Україна), яка закликає держави до укріплення та розширення міждержавної взаємодії та взаємодопомоги у сфері боротьби з тероризмом, обміну інформацією щодо терористичних організацій та бойовиків-терористів, включаючи їх біометричні та біографічні дані. У документі також зазначається важливість співробітництва між судовими та правоохоронними органами щодо розслідування злочинів, пов’язаних з тероризмом</w:t>
      </w:r>
      <w:r w:rsidR="006F09BB" w:rsidRPr="00E20C08">
        <w:rPr>
          <w:rFonts w:asciiTheme="majorBidi" w:hAnsiTheme="majorBidi" w:cstheme="majorBidi"/>
          <w:color w:val="000000" w:themeColor="text1"/>
          <w:sz w:val="28"/>
          <w:szCs w:val="28"/>
          <w:lang w:val="ru-RU"/>
        </w:rPr>
        <w:t xml:space="preserve"> [21]</w:t>
      </w:r>
      <w:r w:rsidRPr="00E20C08">
        <w:rPr>
          <w:rFonts w:asciiTheme="majorBidi" w:hAnsiTheme="majorBidi" w:cstheme="majorBidi"/>
          <w:color w:val="000000" w:themeColor="text1"/>
          <w:sz w:val="28"/>
          <w:szCs w:val="28"/>
        </w:rPr>
        <w:t>.</w:t>
      </w:r>
    </w:p>
    <w:p w:rsidR="00F150CE" w:rsidRDefault="00F150CE" w:rsidP="005E76E9">
      <w:pPr>
        <w:pStyle w:val="NormalWeb"/>
        <w:shd w:val="clear" w:color="auto" w:fill="FFFFFF"/>
        <w:spacing w:before="0" w:beforeAutospacing="0" w:after="0" w:afterAutospacing="0" w:line="360" w:lineRule="auto"/>
        <w:ind w:firstLine="709"/>
        <w:contextualSpacing/>
        <w:jc w:val="both"/>
        <w:rPr>
          <w:rFonts w:asciiTheme="majorBidi" w:hAnsiTheme="majorBidi" w:cstheme="majorBidi"/>
          <w:color w:val="000000" w:themeColor="text1"/>
          <w:sz w:val="28"/>
          <w:szCs w:val="28"/>
        </w:rPr>
      </w:pPr>
      <w:r w:rsidRPr="00F150CE">
        <w:rPr>
          <w:rFonts w:asciiTheme="majorBidi" w:hAnsiTheme="majorBidi" w:cstheme="majorBidi"/>
          <w:color w:val="000000" w:themeColor="text1"/>
          <w:sz w:val="28"/>
          <w:szCs w:val="28"/>
        </w:rPr>
        <w:t>…</w:t>
      </w:r>
    </w:p>
    <w:p w:rsidR="00ED06C1" w:rsidRPr="00E20C08" w:rsidRDefault="00ED06C1" w:rsidP="005E76E9">
      <w:pPr>
        <w:pStyle w:val="NormalWeb"/>
        <w:shd w:val="clear" w:color="auto" w:fill="FFFFFF"/>
        <w:spacing w:before="0" w:beforeAutospacing="0" w:after="0" w:afterAutospacing="0" w:line="360" w:lineRule="auto"/>
        <w:ind w:firstLine="709"/>
        <w:contextualSpacing/>
        <w:jc w:val="both"/>
        <w:rPr>
          <w:rFonts w:asciiTheme="majorBidi" w:hAnsiTheme="majorBidi" w:cstheme="majorBidi"/>
          <w:color w:val="000000" w:themeColor="text1"/>
          <w:sz w:val="28"/>
          <w:szCs w:val="28"/>
        </w:rPr>
      </w:pPr>
      <w:r w:rsidRPr="00E20C08">
        <w:rPr>
          <w:rFonts w:asciiTheme="majorBidi" w:hAnsiTheme="majorBidi" w:cstheme="majorBidi"/>
          <w:color w:val="000000" w:themeColor="text1"/>
          <w:sz w:val="28"/>
          <w:szCs w:val="28"/>
        </w:rPr>
        <w:t>Варто зазначити, що під егідою агенції FRONTEX проводяться ще дві операції з прикордонного контролю – TRITON (південне Середземномор’я біля італійського узбережжя) та POSEIDON (в Егейському морі біля берегів Греції)</w:t>
      </w:r>
      <w:r w:rsidR="006F09BB" w:rsidRPr="00E20C08">
        <w:rPr>
          <w:rFonts w:asciiTheme="majorBidi" w:hAnsiTheme="majorBidi" w:cstheme="majorBidi"/>
          <w:color w:val="000000" w:themeColor="text1"/>
          <w:sz w:val="28"/>
          <w:szCs w:val="28"/>
        </w:rPr>
        <w:t xml:space="preserve"> [20]</w:t>
      </w:r>
      <w:r w:rsidRPr="00E20C08">
        <w:rPr>
          <w:rFonts w:asciiTheme="majorBidi" w:hAnsiTheme="majorBidi" w:cstheme="majorBidi"/>
          <w:color w:val="000000" w:themeColor="text1"/>
          <w:sz w:val="28"/>
          <w:szCs w:val="28"/>
        </w:rPr>
        <w:t>.</w:t>
      </w:r>
    </w:p>
    <w:p w:rsidR="00E24190" w:rsidRPr="00E20C08" w:rsidRDefault="00E24190" w:rsidP="005E76E9">
      <w:pPr>
        <w:spacing w:after="0" w:line="360" w:lineRule="auto"/>
        <w:ind w:firstLine="709"/>
        <w:contextualSpacing/>
        <w:jc w:val="both"/>
        <w:rPr>
          <w:rFonts w:asciiTheme="majorBidi" w:hAnsiTheme="majorBidi" w:cstheme="majorBidi"/>
          <w:color w:val="000000" w:themeColor="text1"/>
          <w:sz w:val="32"/>
          <w:szCs w:val="32"/>
        </w:rPr>
      </w:pPr>
    </w:p>
    <w:p w:rsidR="00E24190" w:rsidRDefault="00E24190" w:rsidP="00F4151A">
      <w:pPr>
        <w:spacing w:after="0" w:line="360" w:lineRule="auto"/>
        <w:ind w:firstLine="709"/>
        <w:jc w:val="both"/>
        <w:rPr>
          <w:rFonts w:asciiTheme="majorBidi" w:hAnsiTheme="majorBidi" w:cstheme="majorBidi"/>
          <w:color w:val="000000" w:themeColor="text1"/>
          <w:sz w:val="28"/>
          <w:szCs w:val="28"/>
        </w:rPr>
      </w:pPr>
    </w:p>
    <w:p w:rsidR="00F150CE" w:rsidRPr="00E20C08" w:rsidRDefault="00F150CE" w:rsidP="00F4151A">
      <w:pPr>
        <w:spacing w:after="0" w:line="360" w:lineRule="auto"/>
        <w:ind w:firstLine="709"/>
        <w:jc w:val="both"/>
        <w:rPr>
          <w:rFonts w:asciiTheme="majorBidi" w:hAnsiTheme="majorBidi" w:cstheme="majorBidi"/>
          <w:color w:val="000000" w:themeColor="text1"/>
          <w:sz w:val="28"/>
          <w:szCs w:val="28"/>
        </w:rPr>
      </w:pPr>
    </w:p>
    <w:p w:rsidR="00E24190" w:rsidRPr="00E20C08" w:rsidRDefault="005E76E9" w:rsidP="005E76E9">
      <w:pPr>
        <w:spacing w:after="0" w:line="360" w:lineRule="auto"/>
        <w:ind w:firstLine="709"/>
        <w:jc w:val="center"/>
        <w:rPr>
          <w:rFonts w:asciiTheme="majorBidi" w:hAnsiTheme="majorBidi" w:cstheme="majorBidi"/>
          <w:b/>
          <w:bCs/>
          <w:color w:val="000000" w:themeColor="text1"/>
          <w:sz w:val="28"/>
          <w:szCs w:val="28"/>
        </w:rPr>
      </w:pPr>
      <w:r w:rsidRPr="00E20C08">
        <w:rPr>
          <w:rFonts w:asciiTheme="majorBidi" w:hAnsiTheme="majorBidi" w:cstheme="majorBidi"/>
          <w:b/>
          <w:bCs/>
          <w:color w:val="000000" w:themeColor="text1"/>
          <w:sz w:val="28"/>
          <w:szCs w:val="28"/>
        </w:rPr>
        <w:t>ВИСНОВКИ</w:t>
      </w:r>
    </w:p>
    <w:p w:rsidR="00E24190" w:rsidRPr="00E20C08" w:rsidRDefault="00E24190" w:rsidP="00F4151A">
      <w:pPr>
        <w:spacing w:after="0" w:line="360" w:lineRule="auto"/>
        <w:ind w:firstLine="709"/>
        <w:jc w:val="both"/>
        <w:rPr>
          <w:rFonts w:asciiTheme="majorBidi" w:hAnsiTheme="majorBidi" w:cstheme="majorBidi"/>
          <w:color w:val="000000" w:themeColor="text1"/>
          <w:sz w:val="28"/>
          <w:szCs w:val="28"/>
        </w:rPr>
      </w:pPr>
    </w:p>
    <w:p w:rsidR="00D67DD4" w:rsidRPr="00E20C08" w:rsidRDefault="00D67DD4" w:rsidP="00D67DD4">
      <w:pPr>
        <w:spacing w:after="0" w:line="360" w:lineRule="auto"/>
        <w:ind w:firstLine="709"/>
        <w:jc w:val="both"/>
        <w:rPr>
          <w:rFonts w:asciiTheme="majorBidi" w:hAnsiTheme="majorBidi" w:cstheme="majorBidi"/>
          <w:color w:val="000000" w:themeColor="text1"/>
          <w:sz w:val="28"/>
          <w:szCs w:val="28"/>
        </w:rPr>
      </w:pPr>
      <w:r w:rsidRPr="00E20C08">
        <w:rPr>
          <w:rFonts w:asciiTheme="majorBidi" w:hAnsiTheme="majorBidi" w:cstheme="majorBidi"/>
          <w:color w:val="000000" w:themeColor="text1"/>
          <w:sz w:val="28"/>
          <w:szCs w:val="28"/>
        </w:rPr>
        <w:t>Об’єктом фінансування тероризму визначені суспільні відносини для захисту прав і свобод людини та громадянина, власності, громадського порядку, громадської безпеки, навколишнього середовища, конституційного ладу України, миру та безпеки людства.</w:t>
      </w:r>
    </w:p>
    <w:p w:rsidR="00F150CE" w:rsidRDefault="00F150CE" w:rsidP="00D67DD4">
      <w:pPr>
        <w:pStyle w:val="Default"/>
        <w:spacing w:line="360" w:lineRule="auto"/>
        <w:ind w:firstLine="709"/>
        <w:jc w:val="both"/>
        <w:rPr>
          <w:rFonts w:asciiTheme="majorBidi" w:eastAsia="Times New Roman" w:hAnsiTheme="majorBidi" w:cstheme="majorBidi"/>
          <w:color w:val="000000" w:themeColor="text1"/>
          <w:sz w:val="28"/>
          <w:szCs w:val="28"/>
          <w:lang w:val="uk-UA" w:eastAsia="uk-UA"/>
        </w:rPr>
      </w:pPr>
      <w:r w:rsidRPr="00F150CE">
        <w:rPr>
          <w:rFonts w:asciiTheme="majorBidi" w:eastAsia="Times New Roman" w:hAnsiTheme="majorBidi" w:cstheme="majorBidi"/>
          <w:color w:val="000000" w:themeColor="text1"/>
          <w:sz w:val="28"/>
          <w:szCs w:val="28"/>
          <w:lang w:val="uk-UA" w:eastAsia="uk-UA"/>
        </w:rPr>
        <w:t>…</w:t>
      </w:r>
    </w:p>
    <w:p w:rsidR="00D67DD4" w:rsidRPr="00E20C08" w:rsidRDefault="00D67DD4" w:rsidP="00D67DD4">
      <w:pPr>
        <w:pStyle w:val="Default"/>
        <w:spacing w:line="360" w:lineRule="auto"/>
        <w:ind w:firstLine="709"/>
        <w:jc w:val="both"/>
        <w:rPr>
          <w:rFonts w:asciiTheme="majorBidi" w:eastAsia="Times New Roman" w:hAnsiTheme="majorBidi" w:cstheme="majorBidi"/>
          <w:color w:val="000000" w:themeColor="text1"/>
          <w:sz w:val="28"/>
          <w:szCs w:val="28"/>
          <w:lang w:val="uk-UA" w:eastAsia="uk-UA"/>
        </w:rPr>
      </w:pPr>
      <w:r w:rsidRPr="00E20C08">
        <w:rPr>
          <w:rFonts w:asciiTheme="majorBidi" w:eastAsia="Times New Roman" w:hAnsiTheme="majorBidi" w:cstheme="majorBidi"/>
          <w:color w:val="000000" w:themeColor="text1"/>
          <w:sz w:val="28"/>
          <w:szCs w:val="28"/>
          <w:lang w:val="uk-UA" w:eastAsia="uk-UA"/>
        </w:rPr>
        <w:lastRenderedPageBreak/>
        <w:t>У деяких випадках особа, яка має більше можливостей, може мати можливість фінансувати тероризм, оскільки перебуває на певній посаді, тому такі зміни пропонуються до частини 2 ст. 258-5 Кримінального кодексу України - визначити як кваліфікуючу ознаку фінансування тероризму "використання службових повноважень" та після слів "Ті самі дії" додати "вчинено особою, використовуючи своє службове становище".</w:t>
      </w:r>
    </w:p>
    <w:p w:rsidR="00E24190" w:rsidRPr="00E20C08" w:rsidRDefault="00E24190" w:rsidP="00F4151A">
      <w:pPr>
        <w:spacing w:after="0" w:line="360" w:lineRule="auto"/>
        <w:ind w:firstLine="709"/>
        <w:jc w:val="both"/>
        <w:rPr>
          <w:rFonts w:asciiTheme="majorBidi" w:hAnsiTheme="majorBidi" w:cstheme="majorBidi"/>
          <w:color w:val="000000" w:themeColor="text1"/>
          <w:sz w:val="28"/>
          <w:szCs w:val="28"/>
        </w:rPr>
      </w:pPr>
    </w:p>
    <w:p w:rsidR="00A00DA4" w:rsidRPr="00E20C08" w:rsidRDefault="00A00DA4" w:rsidP="006C4A5C">
      <w:pPr>
        <w:spacing w:after="0" w:line="360" w:lineRule="auto"/>
        <w:ind w:firstLine="709"/>
        <w:jc w:val="center"/>
        <w:rPr>
          <w:rFonts w:asciiTheme="majorBidi" w:hAnsiTheme="majorBidi" w:cstheme="majorBidi"/>
          <w:b/>
          <w:bCs/>
          <w:color w:val="000000" w:themeColor="text1"/>
          <w:sz w:val="28"/>
          <w:szCs w:val="28"/>
        </w:rPr>
      </w:pPr>
    </w:p>
    <w:p w:rsidR="00A00DA4" w:rsidRPr="00E20C08" w:rsidRDefault="00A00DA4" w:rsidP="006C4A5C">
      <w:pPr>
        <w:spacing w:after="0" w:line="360" w:lineRule="auto"/>
        <w:ind w:firstLine="709"/>
        <w:jc w:val="center"/>
        <w:rPr>
          <w:rFonts w:asciiTheme="majorBidi" w:hAnsiTheme="majorBidi" w:cstheme="majorBidi"/>
          <w:b/>
          <w:bCs/>
          <w:color w:val="000000" w:themeColor="text1"/>
          <w:sz w:val="28"/>
          <w:szCs w:val="28"/>
        </w:rPr>
      </w:pPr>
    </w:p>
    <w:p w:rsidR="001C028B" w:rsidRPr="00E20C08" w:rsidRDefault="001C028B" w:rsidP="006C4A5C">
      <w:pPr>
        <w:spacing w:after="0" w:line="360" w:lineRule="auto"/>
        <w:ind w:firstLine="709"/>
        <w:jc w:val="center"/>
        <w:rPr>
          <w:rFonts w:asciiTheme="majorBidi" w:hAnsiTheme="majorBidi" w:cstheme="majorBidi"/>
          <w:color w:val="000000" w:themeColor="text1"/>
          <w:sz w:val="28"/>
          <w:szCs w:val="28"/>
          <w:lang w:val="ru-RU"/>
        </w:rPr>
      </w:pPr>
      <w:r w:rsidRPr="00E20C08">
        <w:rPr>
          <w:rFonts w:asciiTheme="majorBidi" w:hAnsiTheme="majorBidi" w:cstheme="majorBidi"/>
          <w:b/>
          <w:bCs/>
          <w:color w:val="000000" w:themeColor="text1"/>
          <w:sz w:val="28"/>
          <w:szCs w:val="28"/>
        </w:rPr>
        <w:t>СПИСОК ВИКОРИСТАНИХ ДЖЕРЕЛ</w:t>
      </w:r>
      <w:r w:rsidRPr="00E20C08">
        <w:rPr>
          <w:rFonts w:asciiTheme="majorBidi" w:hAnsiTheme="majorBidi" w:cstheme="majorBidi"/>
          <w:color w:val="000000" w:themeColor="text1"/>
          <w:sz w:val="28"/>
          <w:szCs w:val="28"/>
        </w:rPr>
        <w:t>:</w:t>
      </w:r>
    </w:p>
    <w:p w:rsidR="004440D4" w:rsidRPr="00E20C08" w:rsidRDefault="004440D4" w:rsidP="00F4151A">
      <w:pPr>
        <w:spacing w:after="0" w:line="360" w:lineRule="auto"/>
        <w:ind w:firstLine="709"/>
        <w:jc w:val="both"/>
        <w:rPr>
          <w:rFonts w:asciiTheme="majorBidi" w:hAnsiTheme="majorBidi" w:cstheme="majorBidi"/>
          <w:color w:val="000000" w:themeColor="text1"/>
          <w:sz w:val="28"/>
          <w:szCs w:val="28"/>
          <w:lang w:val="ru-RU"/>
        </w:rPr>
      </w:pPr>
    </w:p>
    <w:p w:rsidR="00F377B5" w:rsidRPr="00E20C08" w:rsidRDefault="00F377B5" w:rsidP="00F377B5">
      <w:pPr>
        <w:pStyle w:val="ListParagraph"/>
        <w:numPr>
          <w:ilvl w:val="0"/>
          <w:numId w:val="3"/>
        </w:numPr>
        <w:spacing w:after="0" w:line="360" w:lineRule="auto"/>
        <w:ind w:left="0" w:firstLine="709"/>
        <w:jc w:val="both"/>
        <w:rPr>
          <w:rFonts w:asciiTheme="majorBidi" w:hAnsiTheme="majorBidi" w:cstheme="majorBidi"/>
          <w:color w:val="000000" w:themeColor="text1"/>
          <w:sz w:val="28"/>
          <w:szCs w:val="28"/>
        </w:rPr>
      </w:pPr>
      <w:r w:rsidRPr="00E20C08">
        <w:rPr>
          <w:rFonts w:asciiTheme="majorBidi" w:hAnsiTheme="majorBidi" w:cstheme="majorBidi"/>
          <w:color w:val="000000" w:themeColor="text1"/>
          <w:sz w:val="28"/>
          <w:szCs w:val="28"/>
        </w:rPr>
        <w:t xml:space="preserve">Кримінальний кодекс України </w:t>
      </w:r>
      <w:r w:rsidRPr="00E20C08">
        <w:rPr>
          <w:rFonts w:asciiTheme="majorBidi" w:hAnsiTheme="majorBidi" w:cstheme="majorBidi"/>
          <w:color w:val="000000" w:themeColor="text1"/>
          <w:sz w:val="28"/>
          <w:szCs w:val="28"/>
          <w:lang w:val="en-US"/>
        </w:rPr>
        <w:t>URL</w:t>
      </w:r>
      <w:r w:rsidRPr="00E20C08">
        <w:rPr>
          <w:rFonts w:asciiTheme="majorBidi" w:hAnsiTheme="majorBidi" w:cstheme="majorBidi"/>
          <w:color w:val="000000" w:themeColor="text1"/>
          <w:sz w:val="28"/>
          <w:szCs w:val="28"/>
        </w:rPr>
        <w:t>: http://zakon2. rada.gov.ua/</w:t>
      </w:r>
      <w:proofErr w:type="spellStart"/>
      <w:r w:rsidRPr="00E20C08">
        <w:rPr>
          <w:rFonts w:asciiTheme="majorBidi" w:hAnsiTheme="majorBidi" w:cstheme="majorBidi"/>
          <w:color w:val="000000" w:themeColor="text1"/>
          <w:sz w:val="28"/>
          <w:szCs w:val="28"/>
        </w:rPr>
        <w:t>laws</w:t>
      </w:r>
      <w:proofErr w:type="spellEnd"/>
      <w:r w:rsidRPr="00E20C08">
        <w:rPr>
          <w:rFonts w:asciiTheme="majorBidi" w:hAnsiTheme="majorBidi" w:cstheme="majorBidi"/>
          <w:color w:val="000000" w:themeColor="text1"/>
          <w:sz w:val="28"/>
          <w:szCs w:val="28"/>
        </w:rPr>
        <w:t>/</w:t>
      </w:r>
      <w:proofErr w:type="spellStart"/>
      <w:r w:rsidRPr="00E20C08">
        <w:rPr>
          <w:rFonts w:asciiTheme="majorBidi" w:hAnsiTheme="majorBidi" w:cstheme="majorBidi"/>
          <w:color w:val="000000" w:themeColor="text1"/>
          <w:sz w:val="28"/>
          <w:szCs w:val="28"/>
        </w:rPr>
        <w:t>show</w:t>
      </w:r>
      <w:proofErr w:type="spellEnd"/>
      <w:r w:rsidRPr="00E20C08">
        <w:rPr>
          <w:rFonts w:asciiTheme="majorBidi" w:hAnsiTheme="majorBidi" w:cstheme="majorBidi"/>
          <w:color w:val="000000" w:themeColor="text1"/>
          <w:sz w:val="28"/>
          <w:szCs w:val="28"/>
        </w:rPr>
        <w:t>/2341-14.</w:t>
      </w:r>
    </w:p>
    <w:p w:rsidR="00F377B5" w:rsidRPr="00E20C08" w:rsidRDefault="00F377B5" w:rsidP="00B151F1">
      <w:pPr>
        <w:pStyle w:val="ListParagraph"/>
        <w:numPr>
          <w:ilvl w:val="0"/>
          <w:numId w:val="3"/>
        </w:numPr>
        <w:spacing w:after="0" w:line="360" w:lineRule="auto"/>
        <w:ind w:left="0" w:firstLine="709"/>
        <w:jc w:val="both"/>
        <w:rPr>
          <w:rFonts w:asciiTheme="majorBidi" w:hAnsiTheme="majorBidi" w:cstheme="majorBidi"/>
          <w:color w:val="000000" w:themeColor="text1"/>
          <w:sz w:val="28"/>
          <w:szCs w:val="28"/>
        </w:rPr>
      </w:pPr>
      <w:r w:rsidRPr="00E20C08">
        <w:rPr>
          <w:rFonts w:asciiTheme="majorBidi" w:hAnsiTheme="majorBidi" w:cstheme="majorBidi"/>
          <w:color w:val="000000" w:themeColor="text1"/>
          <w:sz w:val="28"/>
          <w:szCs w:val="28"/>
        </w:rPr>
        <w:t>Кримінально-правова характеристика терористичного акту та злочинів терористичної спрямованості на транспорті: навчально</w:t>
      </w:r>
      <w:r w:rsidR="00B151F1" w:rsidRPr="00E20C08">
        <w:rPr>
          <w:rFonts w:asciiTheme="majorBidi" w:hAnsiTheme="majorBidi" w:cstheme="majorBidi"/>
          <w:color w:val="000000" w:themeColor="text1"/>
          <w:sz w:val="28"/>
          <w:szCs w:val="28"/>
        </w:rPr>
        <w:t>-</w:t>
      </w:r>
      <w:r w:rsidRPr="00E20C08">
        <w:rPr>
          <w:rFonts w:asciiTheme="majorBidi" w:hAnsiTheme="majorBidi" w:cstheme="majorBidi"/>
          <w:color w:val="000000" w:themeColor="text1"/>
          <w:sz w:val="28"/>
          <w:szCs w:val="28"/>
        </w:rPr>
        <w:t xml:space="preserve">методичний посібник в 2-ох </w:t>
      </w:r>
      <w:proofErr w:type="spellStart"/>
      <w:r w:rsidRPr="00E20C08">
        <w:rPr>
          <w:rFonts w:asciiTheme="majorBidi" w:hAnsiTheme="majorBidi" w:cstheme="majorBidi"/>
          <w:color w:val="000000" w:themeColor="text1"/>
          <w:sz w:val="28"/>
          <w:szCs w:val="28"/>
        </w:rPr>
        <w:t>част</w:t>
      </w:r>
      <w:proofErr w:type="spellEnd"/>
      <w:r w:rsidRPr="00E20C08">
        <w:rPr>
          <w:rFonts w:asciiTheme="majorBidi" w:hAnsiTheme="majorBidi" w:cstheme="majorBidi"/>
          <w:color w:val="000000" w:themeColor="text1"/>
          <w:sz w:val="28"/>
          <w:szCs w:val="28"/>
        </w:rPr>
        <w:t xml:space="preserve">.: </w:t>
      </w:r>
      <w:r w:rsidRPr="00E20C08">
        <w:rPr>
          <w:rFonts w:asciiTheme="majorBidi" w:hAnsiTheme="majorBidi" w:cstheme="majorBidi"/>
          <w:color w:val="000000" w:themeColor="text1"/>
          <w:sz w:val="28"/>
          <w:szCs w:val="28"/>
          <w:lang w:val="ru-RU"/>
        </w:rPr>
        <w:t>ч</w:t>
      </w:r>
      <w:r w:rsidRPr="00E20C08">
        <w:rPr>
          <w:rFonts w:asciiTheme="majorBidi" w:hAnsiTheme="majorBidi" w:cstheme="majorBidi"/>
          <w:color w:val="000000" w:themeColor="text1"/>
          <w:sz w:val="28"/>
          <w:szCs w:val="28"/>
        </w:rPr>
        <w:t xml:space="preserve">.1. О.Т. Ніколаєв, О.С. Геращенко, С.О. </w:t>
      </w:r>
      <w:proofErr w:type="spellStart"/>
      <w:r w:rsidRPr="00E20C08">
        <w:rPr>
          <w:rFonts w:asciiTheme="majorBidi" w:hAnsiTheme="majorBidi" w:cstheme="majorBidi"/>
          <w:color w:val="000000" w:themeColor="text1"/>
          <w:sz w:val="28"/>
          <w:szCs w:val="28"/>
        </w:rPr>
        <w:t>Загороднюк</w:t>
      </w:r>
      <w:proofErr w:type="spellEnd"/>
      <w:r w:rsidRPr="00E20C08">
        <w:rPr>
          <w:rFonts w:asciiTheme="majorBidi" w:hAnsiTheme="majorBidi" w:cstheme="majorBidi"/>
          <w:color w:val="000000" w:themeColor="text1"/>
          <w:sz w:val="28"/>
          <w:szCs w:val="28"/>
        </w:rPr>
        <w:t xml:space="preserve">, Є.Ф. </w:t>
      </w:r>
      <w:proofErr w:type="spellStart"/>
      <w:r w:rsidRPr="00E20C08">
        <w:rPr>
          <w:rFonts w:asciiTheme="majorBidi" w:hAnsiTheme="majorBidi" w:cstheme="majorBidi"/>
          <w:color w:val="000000" w:themeColor="text1"/>
          <w:sz w:val="28"/>
          <w:szCs w:val="28"/>
        </w:rPr>
        <w:t>Бахчеван</w:t>
      </w:r>
      <w:proofErr w:type="spellEnd"/>
      <w:r w:rsidR="00B151F1" w:rsidRPr="00E20C08">
        <w:rPr>
          <w:rFonts w:asciiTheme="majorBidi" w:hAnsiTheme="majorBidi" w:cstheme="majorBidi"/>
          <w:color w:val="000000" w:themeColor="text1"/>
          <w:sz w:val="28"/>
          <w:szCs w:val="28"/>
        </w:rPr>
        <w:t xml:space="preserve">. </w:t>
      </w:r>
      <w:r w:rsidRPr="00E20C08">
        <w:rPr>
          <w:rFonts w:asciiTheme="majorBidi" w:hAnsiTheme="majorBidi" w:cstheme="majorBidi"/>
          <w:color w:val="000000" w:themeColor="text1"/>
          <w:sz w:val="28"/>
          <w:szCs w:val="28"/>
        </w:rPr>
        <w:t>Одеса, ОДУВС, 2015. 116 с.</w:t>
      </w:r>
    </w:p>
    <w:p w:rsidR="00F377B5" w:rsidRPr="00E20C08" w:rsidRDefault="00F377B5" w:rsidP="00B151F1">
      <w:pPr>
        <w:pStyle w:val="ListParagraph"/>
        <w:numPr>
          <w:ilvl w:val="0"/>
          <w:numId w:val="3"/>
        </w:numPr>
        <w:spacing w:after="0" w:line="360" w:lineRule="auto"/>
        <w:ind w:left="0" w:firstLine="709"/>
        <w:jc w:val="both"/>
        <w:rPr>
          <w:rFonts w:asciiTheme="majorBidi" w:hAnsiTheme="majorBidi" w:cstheme="majorBidi"/>
          <w:color w:val="000000" w:themeColor="text1"/>
          <w:sz w:val="28"/>
          <w:szCs w:val="28"/>
        </w:rPr>
      </w:pPr>
      <w:r w:rsidRPr="00E20C08">
        <w:rPr>
          <w:rFonts w:asciiTheme="majorBidi" w:hAnsiTheme="majorBidi" w:cstheme="majorBidi"/>
          <w:color w:val="000000" w:themeColor="text1"/>
          <w:sz w:val="28"/>
          <w:szCs w:val="28"/>
          <w:shd w:val="clear" w:color="auto" w:fill="FFFFFF"/>
        </w:rPr>
        <w:t xml:space="preserve">Драний В.  В. Кримінально-правова характеристика фінансування тероризму. Дисертація </w:t>
      </w:r>
      <w:proofErr w:type="spellStart"/>
      <w:r w:rsidRPr="00E20C08">
        <w:rPr>
          <w:rFonts w:asciiTheme="majorBidi" w:hAnsiTheme="majorBidi" w:cstheme="majorBidi"/>
          <w:color w:val="000000" w:themeColor="text1"/>
          <w:sz w:val="28"/>
          <w:szCs w:val="28"/>
          <w:shd w:val="clear" w:color="auto" w:fill="FFFFFF"/>
        </w:rPr>
        <w:t>канд</w:t>
      </w:r>
      <w:proofErr w:type="spellEnd"/>
      <w:r w:rsidRPr="00E20C08">
        <w:rPr>
          <w:rFonts w:asciiTheme="majorBidi" w:hAnsiTheme="majorBidi" w:cstheme="majorBidi"/>
          <w:color w:val="000000" w:themeColor="text1"/>
          <w:sz w:val="28"/>
          <w:szCs w:val="28"/>
          <w:shd w:val="clear" w:color="auto" w:fill="FFFFFF"/>
        </w:rPr>
        <w:t xml:space="preserve">. </w:t>
      </w:r>
      <w:proofErr w:type="spellStart"/>
      <w:r w:rsidRPr="00E20C08">
        <w:rPr>
          <w:rFonts w:asciiTheme="majorBidi" w:hAnsiTheme="majorBidi" w:cstheme="majorBidi"/>
          <w:color w:val="000000" w:themeColor="text1"/>
          <w:sz w:val="28"/>
          <w:szCs w:val="28"/>
          <w:shd w:val="clear" w:color="auto" w:fill="FFFFFF"/>
        </w:rPr>
        <w:t>юрид</w:t>
      </w:r>
      <w:proofErr w:type="spellEnd"/>
      <w:r w:rsidRPr="00E20C08">
        <w:rPr>
          <w:rFonts w:asciiTheme="majorBidi" w:hAnsiTheme="majorBidi" w:cstheme="majorBidi"/>
          <w:color w:val="000000" w:themeColor="text1"/>
          <w:sz w:val="28"/>
          <w:szCs w:val="28"/>
          <w:shd w:val="clear" w:color="auto" w:fill="FFFFFF"/>
        </w:rPr>
        <w:t xml:space="preserve">. наук: 12.00.08, </w:t>
      </w:r>
      <w:proofErr w:type="spellStart"/>
      <w:r w:rsidRPr="00E20C08">
        <w:rPr>
          <w:rFonts w:asciiTheme="majorBidi" w:hAnsiTheme="majorBidi" w:cstheme="majorBidi"/>
          <w:color w:val="000000" w:themeColor="text1"/>
          <w:sz w:val="28"/>
          <w:szCs w:val="28"/>
          <w:shd w:val="clear" w:color="auto" w:fill="FFFFFF"/>
        </w:rPr>
        <w:t>Нац</w:t>
      </w:r>
      <w:proofErr w:type="spellEnd"/>
      <w:r w:rsidRPr="00E20C08">
        <w:rPr>
          <w:rFonts w:asciiTheme="majorBidi" w:hAnsiTheme="majorBidi" w:cstheme="majorBidi"/>
          <w:color w:val="000000" w:themeColor="text1"/>
          <w:sz w:val="28"/>
          <w:szCs w:val="28"/>
          <w:shd w:val="clear" w:color="auto" w:fill="FFFFFF"/>
        </w:rPr>
        <w:t xml:space="preserve">. акад. </w:t>
      </w:r>
      <w:proofErr w:type="spellStart"/>
      <w:r w:rsidRPr="00E20C08">
        <w:rPr>
          <w:rFonts w:asciiTheme="majorBidi" w:hAnsiTheme="majorBidi" w:cstheme="majorBidi"/>
          <w:color w:val="000000" w:themeColor="text1"/>
          <w:sz w:val="28"/>
          <w:szCs w:val="28"/>
          <w:shd w:val="clear" w:color="auto" w:fill="FFFFFF"/>
        </w:rPr>
        <w:t>внутр</w:t>
      </w:r>
      <w:proofErr w:type="spellEnd"/>
      <w:r w:rsidRPr="00E20C08">
        <w:rPr>
          <w:rFonts w:asciiTheme="majorBidi" w:hAnsiTheme="majorBidi" w:cstheme="majorBidi"/>
          <w:color w:val="000000" w:themeColor="text1"/>
          <w:sz w:val="28"/>
          <w:szCs w:val="28"/>
          <w:shd w:val="clear" w:color="auto" w:fill="FFFFFF"/>
        </w:rPr>
        <w:t>. справ.  К., 2013.- 200 с.</w:t>
      </w:r>
    </w:p>
    <w:p w:rsidR="00F377B5" w:rsidRPr="00E20C08" w:rsidRDefault="00F377B5" w:rsidP="00B151F1">
      <w:pPr>
        <w:pStyle w:val="ListParagraph"/>
        <w:numPr>
          <w:ilvl w:val="0"/>
          <w:numId w:val="3"/>
        </w:numPr>
        <w:spacing w:after="0" w:line="360" w:lineRule="auto"/>
        <w:ind w:left="0" w:firstLine="709"/>
        <w:jc w:val="both"/>
        <w:rPr>
          <w:rFonts w:asciiTheme="majorBidi" w:hAnsiTheme="majorBidi" w:cstheme="majorBidi"/>
          <w:color w:val="000000" w:themeColor="text1"/>
          <w:sz w:val="28"/>
          <w:szCs w:val="28"/>
        </w:rPr>
      </w:pPr>
      <w:proofErr w:type="spellStart"/>
      <w:r w:rsidRPr="00E20C08">
        <w:rPr>
          <w:rFonts w:asciiTheme="majorBidi" w:hAnsiTheme="majorBidi" w:cstheme="majorBidi"/>
          <w:color w:val="000000" w:themeColor="text1"/>
          <w:sz w:val="28"/>
          <w:szCs w:val="28"/>
        </w:rPr>
        <w:t>Серкевич</w:t>
      </w:r>
      <w:proofErr w:type="spellEnd"/>
      <w:r w:rsidRPr="00E20C08">
        <w:rPr>
          <w:rFonts w:asciiTheme="majorBidi" w:hAnsiTheme="majorBidi" w:cstheme="majorBidi"/>
          <w:color w:val="000000" w:themeColor="text1"/>
          <w:sz w:val="28"/>
          <w:szCs w:val="28"/>
        </w:rPr>
        <w:t xml:space="preserve"> І. Р. Кримінологічні детермінанти та кримінально-правова протидія тероризму. Автореферат дисертації на здобуття наукового ступеня кандидата юридичних наук. 12.00.08</w:t>
      </w:r>
      <w:r w:rsidR="00B151F1" w:rsidRPr="00E20C08">
        <w:rPr>
          <w:rFonts w:asciiTheme="majorBidi" w:hAnsiTheme="majorBidi" w:cstheme="majorBidi"/>
          <w:color w:val="000000" w:themeColor="text1"/>
          <w:sz w:val="28"/>
          <w:szCs w:val="28"/>
        </w:rPr>
        <w:t xml:space="preserve">. </w:t>
      </w:r>
      <w:r w:rsidRPr="00E20C08">
        <w:rPr>
          <w:rFonts w:asciiTheme="majorBidi" w:hAnsiTheme="majorBidi" w:cstheme="majorBidi"/>
          <w:color w:val="000000" w:themeColor="text1"/>
          <w:sz w:val="28"/>
          <w:szCs w:val="28"/>
        </w:rPr>
        <w:t>кримінальне право та кримінологія; кримінально-виконавче право Львів, 2015.</w:t>
      </w:r>
    </w:p>
    <w:p w:rsidR="00F377B5" w:rsidRPr="00E20C08" w:rsidRDefault="00F377B5" w:rsidP="00B151F1">
      <w:pPr>
        <w:pStyle w:val="ListParagraph"/>
        <w:numPr>
          <w:ilvl w:val="0"/>
          <w:numId w:val="3"/>
        </w:numPr>
        <w:spacing w:after="0" w:line="360" w:lineRule="auto"/>
        <w:ind w:left="0" w:firstLine="709"/>
        <w:jc w:val="both"/>
        <w:rPr>
          <w:rFonts w:asciiTheme="majorBidi" w:hAnsiTheme="majorBidi" w:cstheme="majorBidi"/>
          <w:color w:val="000000" w:themeColor="text1"/>
          <w:sz w:val="28"/>
          <w:szCs w:val="28"/>
        </w:rPr>
      </w:pPr>
      <w:r w:rsidRPr="00E20C08">
        <w:rPr>
          <w:rFonts w:asciiTheme="majorBidi" w:hAnsiTheme="majorBidi" w:cstheme="majorBidi"/>
          <w:color w:val="000000" w:themeColor="text1"/>
          <w:sz w:val="28"/>
          <w:szCs w:val="28"/>
        </w:rPr>
        <w:t>Кримінальне право (Особлива частина): підручник</w:t>
      </w:r>
      <w:r w:rsidR="00B151F1" w:rsidRPr="00E20C08">
        <w:rPr>
          <w:rFonts w:asciiTheme="majorBidi" w:hAnsiTheme="majorBidi" w:cstheme="majorBidi"/>
          <w:color w:val="000000" w:themeColor="text1"/>
          <w:sz w:val="28"/>
          <w:szCs w:val="28"/>
        </w:rPr>
        <w:t>.</w:t>
      </w:r>
      <w:r w:rsidRPr="00E20C08">
        <w:rPr>
          <w:rFonts w:asciiTheme="majorBidi" w:hAnsiTheme="majorBidi" w:cstheme="majorBidi"/>
          <w:color w:val="000000" w:themeColor="text1"/>
          <w:sz w:val="28"/>
          <w:szCs w:val="28"/>
        </w:rPr>
        <w:t xml:space="preserve"> за ред. О.О. </w:t>
      </w:r>
      <w:proofErr w:type="spellStart"/>
      <w:r w:rsidRPr="00E20C08">
        <w:rPr>
          <w:rFonts w:asciiTheme="majorBidi" w:hAnsiTheme="majorBidi" w:cstheme="majorBidi"/>
          <w:color w:val="000000" w:themeColor="text1"/>
          <w:sz w:val="28"/>
          <w:szCs w:val="28"/>
        </w:rPr>
        <w:t>Дудорова</w:t>
      </w:r>
      <w:proofErr w:type="spellEnd"/>
      <w:r w:rsidRPr="00E20C08">
        <w:rPr>
          <w:rFonts w:asciiTheme="majorBidi" w:hAnsiTheme="majorBidi" w:cstheme="majorBidi"/>
          <w:color w:val="000000" w:themeColor="text1"/>
          <w:sz w:val="28"/>
          <w:szCs w:val="28"/>
        </w:rPr>
        <w:t xml:space="preserve">, Є. О. </w:t>
      </w:r>
      <w:proofErr w:type="spellStart"/>
      <w:r w:rsidRPr="00E20C08">
        <w:rPr>
          <w:rFonts w:asciiTheme="majorBidi" w:hAnsiTheme="majorBidi" w:cstheme="majorBidi"/>
          <w:color w:val="000000" w:themeColor="text1"/>
          <w:sz w:val="28"/>
          <w:szCs w:val="28"/>
        </w:rPr>
        <w:t>Письменського</w:t>
      </w:r>
      <w:proofErr w:type="spellEnd"/>
      <w:r w:rsidRPr="00E20C08">
        <w:rPr>
          <w:rFonts w:asciiTheme="majorBidi" w:hAnsiTheme="majorBidi" w:cstheme="majorBidi"/>
          <w:color w:val="000000" w:themeColor="text1"/>
          <w:sz w:val="28"/>
          <w:szCs w:val="28"/>
        </w:rPr>
        <w:t>. [2-ге вид.] - К.: "ВД "</w:t>
      </w:r>
      <w:proofErr w:type="spellStart"/>
      <w:r w:rsidRPr="00E20C08">
        <w:rPr>
          <w:rFonts w:asciiTheme="majorBidi" w:hAnsiTheme="majorBidi" w:cstheme="majorBidi"/>
          <w:color w:val="000000" w:themeColor="text1"/>
          <w:sz w:val="28"/>
          <w:szCs w:val="28"/>
        </w:rPr>
        <w:t>Дакор</w:t>
      </w:r>
      <w:proofErr w:type="spellEnd"/>
      <w:r w:rsidRPr="00E20C08">
        <w:rPr>
          <w:rFonts w:asciiTheme="majorBidi" w:hAnsiTheme="majorBidi" w:cstheme="majorBidi"/>
          <w:color w:val="000000" w:themeColor="text1"/>
          <w:sz w:val="28"/>
          <w:szCs w:val="28"/>
        </w:rPr>
        <w:t>", 2013. 786 с.</w:t>
      </w:r>
    </w:p>
    <w:p w:rsidR="00F377B5" w:rsidRPr="00E20C08" w:rsidRDefault="00F377B5" w:rsidP="00F377B5">
      <w:pPr>
        <w:pStyle w:val="ListParagraph"/>
        <w:numPr>
          <w:ilvl w:val="0"/>
          <w:numId w:val="3"/>
        </w:numPr>
        <w:spacing w:after="0" w:line="360" w:lineRule="auto"/>
        <w:ind w:left="0" w:firstLine="709"/>
        <w:jc w:val="both"/>
        <w:rPr>
          <w:rFonts w:asciiTheme="majorBidi" w:hAnsiTheme="majorBidi" w:cstheme="majorBidi"/>
          <w:color w:val="000000" w:themeColor="text1"/>
          <w:sz w:val="28"/>
          <w:szCs w:val="28"/>
        </w:rPr>
      </w:pPr>
      <w:r w:rsidRPr="00E20C08">
        <w:rPr>
          <w:rFonts w:asciiTheme="majorBidi" w:hAnsiTheme="majorBidi" w:cstheme="majorBidi"/>
          <w:color w:val="000000" w:themeColor="text1"/>
          <w:sz w:val="28"/>
          <w:szCs w:val="28"/>
        </w:rPr>
        <w:t xml:space="preserve">Стороженко О.О. Головні аспекти кримінально-правової характеристики тероризму. </w:t>
      </w:r>
      <w:proofErr w:type="spellStart"/>
      <w:r w:rsidRPr="00E20C08">
        <w:rPr>
          <w:rFonts w:asciiTheme="majorBidi" w:hAnsiTheme="majorBidi" w:cstheme="majorBidi"/>
          <w:i/>
          <w:iCs/>
          <w:color w:val="000000" w:themeColor="text1"/>
          <w:sz w:val="28"/>
          <w:szCs w:val="28"/>
        </w:rPr>
        <w:t>Topical</w:t>
      </w:r>
      <w:proofErr w:type="spellEnd"/>
      <w:r w:rsidRPr="00E20C08">
        <w:rPr>
          <w:rFonts w:asciiTheme="majorBidi" w:hAnsiTheme="majorBidi" w:cstheme="majorBidi"/>
          <w:i/>
          <w:iCs/>
          <w:color w:val="000000" w:themeColor="text1"/>
          <w:sz w:val="28"/>
          <w:szCs w:val="28"/>
        </w:rPr>
        <w:t xml:space="preserve"> </w:t>
      </w:r>
      <w:proofErr w:type="spellStart"/>
      <w:r w:rsidRPr="00E20C08">
        <w:rPr>
          <w:rFonts w:asciiTheme="majorBidi" w:hAnsiTheme="majorBidi" w:cstheme="majorBidi"/>
          <w:i/>
          <w:iCs/>
          <w:color w:val="000000" w:themeColor="text1"/>
          <w:sz w:val="28"/>
          <w:szCs w:val="28"/>
        </w:rPr>
        <w:t>issues</w:t>
      </w:r>
      <w:proofErr w:type="spellEnd"/>
      <w:r w:rsidRPr="00E20C08">
        <w:rPr>
          <w:rFonts w:asciiTheme="majorBidi" w:hAnsiTheme="majorBidi" w:cstheme="majorBidi"/>
          <w:i/>
          <w:iCs/>
          <w:color w:val="000000" w:themeColor="text1"/>
          <w:sz w:val="28"/>
          <w:szCs w:val="28"/>
        </w:rPr>
        <w:t xml:space="preserve"> </w:t>
      </w:r>
      <w:proofErr w:type="spellStart"/>
      <w:r w:rsidRPr="00E20C08">
        <w:rPr>
          <w:rFonts w:asciiTheme="majorBidi" w:hAnsiTheme="majorBidi" w:cstheme="majorBidi"/>
          <w:i/>
          <w:iCs/>
          <w:color w:val="000000" w:themeColor="text1"/>
          <w:sz w:val="28"/>
          <w:szCs w:val="28"/>
        </w:rPr>
        <w:t>of</w:t>
      </w:r>
      <w:proofErr w:type="spellEnd"/>
      <w:r w:rsidRPr="00E20C08">
        <w:rPr>
          <w:rFonts w:asciiTheme="majorBidi" w:hAnsiTheme="majorBidi" w:cstheme="majorBidi"/>
          <w:i/>
          <w:iCs/>
          <w:color w:val="000000" w:themeColor="text1"/>
          <w:sz w:val="28"/>
          <w:szCs w:val="28"/>
        </w:rPr>
        <w:t xml:space="preserve"> </w:t>
      </w:r>
      <w:proofErr w:type="spellStart"/>
      <w:r w:rsidRPr="00E20C08">
        <w:rPr>
          <w:rFonts w:asciiTheme="majorBidi" w:hAnsiTheme="majorBidi" w:cstheme="majorBidi"/>
          <w:i/>
          <w:iCs/>
          <w:color w:val="000000" w:themeColor="text1"/>
          <w:sz w:val="28"/>
          <w:szCs w:val="28"/>
        </w:rPr>
        <w:t>law</w:t>
      </w:r>
      <w:proofErr w:type="spellEnd"/>
      <w:r w:rsidRPr="00E20C08">
        <w:rPr>
          <w:rFonts w:asciiTheme="majorBidi" w:hAnsiTheme="majorBidi" w:cstheme="majorBidi"/>
          <w:i/>
          <w:iCs/>
          <w:color w:val="000000" w:themeColor="text1"/>
          <w:sz w:val="28"/>
          <w:szCs w:val="28"/>
        </w:rPr>
        <w:t xml:space="preserve">: </w:t>
      </w:r>
      <w:proofErr w:type="spellStart"/>
      <w:r w:rsidRPr="00E20C08">
        <w:rPr>
          <w:rFonts w:asciiTheme="majorBidi" w:hAnsiTheme="majorBidi" w:cstheme="majorBidi"/>
          <w:i/>
          <w:iCs/>
          <w:color w:val="000000" w:themeColor="text1"/>
          <w:sz w:val="28"/>
          <w:szCs w:val="28"/>
        </w:rPr>
        <w:t>theory</w:t>
      </w:r>
      <w:proofErr w:type="spellEnd"/>
      <w:r w:rsidRPr="00E20C08">
        <w:rPr>
          <w:rFonts w:asciiTheme="majorBidi" w:hAnsiTheme="majorBidi" w:cstheme="majorBidi"/>
          <w:i/>
          <w:iCs/>
          <w:color w:val="000000" w:themeColor="text1"/>
          <w:sz w:val="28"/>
          <w:szCs w:val="28"/>
        </w:rPr>
        <w:t xml:space="preserve"> </w:t>
      </w:r>
      <w:proofErr w:type="spellStart"/>
      <w:r w:rsidRPr="00E20C08">
        <w:rPr>
          <w:rFonts w:asciiTheme="majorBidi" w:hAnsiTheme="majorBidi" w:cstheme="majorBidi"/>
          <w:i/>
          <w:iCs/>
          <w:color w:val="000000" w:themeColor="text1"/>
          <w:sz w:val="28"/>
          <w:szCs w:val="28"/>
        </w:rPr>
        <w:t>and</w:t>
      </w:r>
      <w:proofErr w:type="spellEnd"/>
      <w:r w:rsidRPr="00E20C08">
        <w:rPr>
          <w:rFonts w:asciiTheme="majorBidi" w:hAnsiTheme="majorBidi" w:cstheme="majorBidi"/>
          <w:i/>
          <w:iCs/>
          <w:color w:val="000000" w:themeColor="text1"/>
          <w:sz w:val="28"/>
          <w:szCs w:val="28"/>
        </w:rPr>
        <w:t xml:space="preserve"> </w:t>
      </w:r>
      <w:proofErr w:type="spellStart"/>
      <w:r w:rsidRPr="00E20C08">
        <w:rPr>
          <w:rFonts w:asciiTheme="majorBidi" w:hAnsiTheme="majorBidi" w:cstheme="majorBidi"/>
          <w:i/>
          <w:iCs/>
          <w:color w:val="000000" w:themeColor="text1"/>
          <w:sz w:val="28"/>
          <w:szCs w:val="28"/>
        </w:rPr>
        <w:t>practice</w:t>
      </w:r>
      <w:proofErr w:type="spellEnd"/>
      <w:r w:rsidRPr="00E20C08">
        <w:rPr>
          <w:rFonts w:asciiTheme="majorBidi" w:hAnsiTheme="majorBidi" w:cstheme="majorBidi"/>
          <w:i/>
          <w:iCs/>
          <w:color w:val="000000" w:themeColor="text1"/>
          <w:sz w:val="28"/>
          <w:szCs w:val="28"/>
        </w:rPr>
        <w:t xml:space="preserve"> № 31, 2016</w:t>
      </w:r>
      <w:r w:rsidRPr="00E20C08">
        <w:rPr>
          <w:rFonts w:asciiTheme="majorBidi" w:hAnsiTheme="majorBidi" w:cstheme="majorBidi"/>
          <w:color w:val="000000" w:themeColor="text1"/>
          <w:sz w:val="28"/>
          <w:szCs w:val="28"/>
        </w:rPr>
        <w:t xml:space="preserve">. </w:t>
      </w:r>
      <w:r w:rsidRPr="00E20C08">
        <w:rPr>
          <w:rFonts w:asciiTheme="majorBidi" w:hAnsiTheme="majorBidi" w:cstheme="majorBidi"/>
          <w:color w:val="000000" w:themeColor="text1"/>
          <w:sz w:val="28"/>
          <w:szCs w:val="28"/>
          <w:lang w:val="en-US"/>
        </w:rPr>
        <w:t>URL:</w:t>
      </w:r>
      <w:r w:rsidRPr="00E20C08">
        <w:rPr>
          <w:rFonts w:asciiTheme="majorBidi" w:hAnsiTheme="majorBidi" w:cstheme="majorBidi"/>
          <w:color w:val="000000" w:themeColor="text1"/>
          <w:sz w:val="28"/>
          <w:szCs w:val="28"/>
        </w:rPr>
        <w:t xml:space="preserve"> </w:t>
      </w:r>
      <w:hyperlink r:id="rId7" w:history="1">
        <w:r w:rsidRPr="00E20C08">
          <w:rPr>
            <w:rStyle w:val="Hyperlink"/>
            <w:rFonts w:asciiTheme="majorBidi" w:hAnsiTheme="majorBidi" w:cstheme="majorBidi"/>
            <w:color w:val="000000" w:themeColor="text1"/>
            <w:sz w:val="28"/>
            <w:szCs w:val="28"/>
            <w:u w:val="none"/>
          </w:rPr>
          <w:t>https://core.ac.uk/download/pdf/84593853.pdf</w:t>
        </w:r>
      </w:hyperlink>
    </w:p>
    <w:p w:rsidR="00F377B5" w:rsidRPr="00E20C08" w:rsidRDefault="00F377B5" w:rsidP="00F377B5">
      <w:pPr>
        <w:pStyle w:val="ListParagraph"/>
        <w:numPr>
          <w:ilvl w:val="0"/>
          <w:numId w:val="3"/>
        </w:numPr>
        <w:spacing w:after="0" w:line="360" w:lineRule="auto"/>
        <w:ind w:left="0" w:firstLine="709"/>
        <w:jc w:val="both"/>
        <w:rPr>
          <w:rFonts w:asciiTheme="majorBidi" w:hAnsiTheme="majorBidi" w:cstheme="majorBidi"/>
          <w:color w:val="000000" w:themeColor="text1"/>
          <w:sz w:val="28"/>
          <w:szCs w:val="28"/>
        </w:rPr>
      </w:pPr>
      <w:r w:rsidRPr="00E20C08">
        <w:rPr>
          <w:rFonts w:asciiTheme="majorBidi" w:hAnsiTheme="majorBidi" w:cstheme="majorBidi"/>
          <w:color w:val="000000" w:themeColor="text1"/>
          <w:sz w:val="28"/>
          <w:szCs w:val="28"/>
        </w:rPr>
        <w:lastRenderedPageBreak/>
        <w:t xml:space="preserve">Комаров О. Д.,  </w:t>
      </w:r>
      <w:proofErr w:type="spellStart"/>
      <w:r w:rsidRPr="00E20C08">
        <w:rPr>
          <w:rFonts w:asciiTheme="majorBidi" w:hAnsiTheme="majorBidi" w:cstheme="majorBidi"/>
          <w:color w:val="000000" w:themeColor="text1"/>
          <w:sz w:val="28"/>
          <w:szCs w:val="28"/>
        </w:rPr>
        <w:t>Косінова</w:t>
      </w:r>
      <w:proofErr w:type="spellEnd"/>
      <w:r w:rsidRPr="00E20C08">
        <w:rPr>
          <w:rFonts w:asciiTheme="majorBidi" w:hAnsiTheme="majorBidi" w:cstheme="majorBidi"/>
          <w:color w:val="000000" w:themeColor="text1"/>
          <w:sz w:val="28"/>
          <w:szCs w:val="28"/>
        </w:rPr>
        <w:t xml:space="preserve"> Д. С. Об’єктивна сторона фінансування тероризму. </w:t>
      </w:r>
      <w:r w:rsidRPr="00E20C08">
        <w:rPr>
          <w:rFonts w:asciiTheme="majorBidi" w:hAnsiTheme="majorBidi" w:cstheme="majorBidi"/>
          <w:i/>
          <w:iCs/>
          <w:color w:val="000000" w:themeColor="text1"/>
          <w:sz w:val="28"/>
          <w:szCs w:val="28"/>
        </w:rPr>
        <w:t>Вісник Асоціації кримінального права України, 2015, № 1(4)</w:t>
      </w:r>
      <w:r w:rsidRPr="00E20C08">
        <w:rPr>
          <w:rFonts w:asciiTheme="majorBidi" w:hAnsiTheme="majorBidi" w:cstheme="majorBidi"/>
          <w:i/>
          <w:iCs/>
          <w:color w:val="000000" w:themeColor="text1"/>
          <w:sz w:val="28"/>
          <w:szCs w:val="28"/>
          <w:lang w:val="ru-RU"/>
        </w:rPr>
        <w:t>.</w:t>
      </w:r>
      <w:r w:rsidRPr="00E20C08">
        <w:rPr>
          <w:rFonts w:asciiTheme="majorBidi" w:hAnsiTheme="majorBidi" w:cstheme="majorBidi"/>
          <w:color w:val="000000" w:themeColor="text1"/>
          <w:sz w:val="28"/>
          <w:szCs w:val="28"/>
          <w:lang w:val="ru-RU"/>
        </w:rPr>
        <w:t xml:space="preserve"> </w:t>
      </w:r>
      <w:r w:rsidRPr="00E20C08">
        <w:rPr>
          <w:rFonts w:asciiTheme="majorBidi" w:hAnsiTheme="majorBidi" w:cstheme="majorBidi"/>
          <w:color w:val="000000" w:themeColor="text1"/>
          <w:sz w:val="28"/>
          <w:szCs w:val="28"/>
          <w:lang w:val="en-US"/>
        </w:rPr>
        <w:t>URL</w:t>
      </w:r>
      <w:r w:rsidRPr="00E20C08">
        <w:rPr>
          <w:rFonts w:asciiTheme="majorBidi" w:hAnsiTheme="majorBidi" w:cstheme="majorBidi"/>
          <w:color w:val="000000" w:themeColor="text1"/>
          <w:sz w:val="28"/>
          <w:szCs w:val="28"/>
          <w:lang w:val="ru-RU"/>
        </w:rPr>
        <w:t>:</w:t>
      </w:r>
      <w:r w:rsidRPr="00E20C08">
        <w:rPr>
          <w:rFonts w:asciiTheme="majorBidi" w:hAnsiTheme="majorBidi" w:cstheme="majorBidi"/>
          <w:color w:val="000000" w:themeColor="text1"/>
          <w:sz w:val="28"/>
          <w:szCs w:val="28"/>
        </w:rPr>
        <w:t xml:space="preserve"> </w:t>
      </w:r>
      <w:hyperlink r:id="rId8" w:history="1">
        <w:r w:rsidRPr="00E20C08">
          <w:rPr>
            <w:rStyle w:val="Hyperlink"/>
            <w:rFonts w:asciiTheme="majorBidi" w:hAnsiTheme="majorBidi" w:cstheme="majorBidi"/>
            <w:color w:val="000000" w:themeColor="text1"/>
            <w:sz w:val="28"/>
            <w:szCs w:val="28"/>
            <w:u w:val="none"/>
          </w:rPr>
          <w:t>http://nauka.nlu.edu.ua/wp-content/uploads/2015/07/4_25.pdf</w:t>
        </w:r>
      </w:hyperlink>
    </w:p>
    <w:p w:rsidR="00F377B5" w:rsidRPr="00E20C08" w:rsidRDefault="00F377B5" w:rsidP="00F377B5">
      <w:pPr>
        <w:pStyle w:val="ListParagraph"/>
        <w:numPr>
          <w:ilvl w:val="0"/>
          <w:numId w:val="3"/>
        </w:numPr>
        <w:spacing w:after="0" w:line="360" w:lineRule="auto"/>
        <w:ind w:left="0" w:firstLine="709"/>
        <w:jc w:val="both"/>
        <w:rPr>
          <w:rFonts w:asciiTheme="majorBidi" w:hAnsiTheme="majorBidi" w:cstheme="majorBidi"/>
          <w:color w:val="000000" w:themeColor="text1"/>
          <w:sz w:val="28"/>
          <w:szCs w:val="28"/>
        </w:rPr>
      </w:pPr>
      <w:proofErr w:type="spellStart"/>
      <w:r w:rsidRPr="00E20C08">
        <w:rPr>
          <w:rFonts w:asciiTheme="majorBidi" w:hAnsiTheme="majorBidi" w:cstheme="majorBidi"/>
          <w:color w:val="000000" w:themeColor="text1"/>
          <w:sz w:val="28"/>
          <w:szCs w:val="28"/>
        </w:rPr>
        <w:t>Крайник</w:t>
      </w:r>
      <w:proofErr w:type="spellEnd"/>
      <w:r w:rsidRPr="00E20C08">
        <w:rPr>
          <w:rFonts w:asciiTheme="majorBidi" w:hAnsiTheme="majorBidi" w:cstheme="majorBidi"/>
          <w:color w:val="000000" w:themeColor="text1"/>
          <w:sz w:val="28"/>
          <w:szCs w:val="28"/>
        </w:rPr>
        <w:t xml:space="preserve"> Г.С., Ярошенко В.М. Питання кваліфікації та призначення покарання за фінансування тероризму. «</w:t>
      </w:r>
      <w:proofErr w:type="spellStart"/>
      <w:r w:rsidRPr="00E20C08">
        <w:rPr>
          <w:rFonts w:asciiTheme="majorBidi" w:hAnsiTheme="majorBidi" w:cstheme="majorBidi"/>
          <w:i/>
          <w:iCs/>
          <w:color w:val="000000" w:themeColor="text1"/>
          <w:sz w:val="28"/>
          <w:szCs w:val="28"/>
        </w:rPr>
        <w:t>Young</w:t>
      </w:r>
      <w:proofErr w:type="spellEnd"/>
      <w:r w:rsidRPr="00E20C08">
        <w:rPr>
          <w:rFonts w:asciiTheme="majorBidi" w:hAnsiTheme="majorBidi" w:cstheme="majorBidi"/>
          <w:i/>
          <w:iCs/>
          <w:color w:val="000000" w:themeColor="text1"/>
          <w:sz w:val="28"/>
          <w:szCs w:val="28"/>
        </w:rPr>
        <w:t xml:space="preserve"> </w:t>
      </w:r>
      <w:proofErr w:type="spellStart"/>
      <w:r w:rsidRPr="00E20C08">
        <w:rPr>
          <w:rFonts w:asciiTheme="majorBidi" w:hAnsiTheme="majorBidi" w:cstheme="majorBidi"/>
          <w:i/>
          <w:iCs/>
          <w:color w:val="000000" w:themeColor="text1"/>
          <w:sz w:val="28"/>
          <w:szCs w:val="28"/>
        </w:rPr>
        <w:t>Scientist</w:t>
      </w:r>
      <w:proofErr w:type="spellEnd"/>
      <w:r w:rsidRPr="00E20C08">
        <w:rPr>
          <w:rFonts w:asciiTheme="majorBidi" w:hAnsiTheme="majorBidi" w:cstheme="majorBidi"/>
          <w:i/>
          <w:iCs/>
          <w:color w:val="000000" w:themeColor="text1"/>
          <w:sz w:val="28"/>
          <w:szCs w:val="28"/>
        </w:rPr>
        <w:t xml:space="preserve">». № 11 (63). </w:t>
      </w:r>
      <w:proofErr w:type="spellStart"/>
      <w:r w:rsidRPr="00E20C08">
        <w:rPr>
          <w:rFonts w:asciiTheme="majorBidi" w:hAnsiTheme="majorBidi" w:cstheme="majorBidi"/>
          <w:i/>
          <w:iCs/>
          <w:color w:val="000000" w:themeColor="text1"/>
          <w:sz w:val="28"/>
          <w:szCs w:val="28"/>
        </w:rPr>
        <w:t>November</w:t>
      </w:r>
      <w:proofErr w:type="spellEnd"/>
      <w:r w:rsidRPr="00E20C08">
        <w:rPr>
          <w:rFonts w:asciiTheme="majorBidi" w:hAnsiTheme="majorBidi" w:cstheme="majorBidi"/>
          <w:i/>
          <w:iCs/>
          <w:color w:val="000000" w:themeColor="text1"/>
          <w:sz w:val="28"/>
          <w:szCs w:val="28"/>
        </w:rPr>
        <w:t>, 2018</w:t>
      </w:r>
      <w:r w:rsidRPr="00E20C08">
        <w:rPr>
          <w:rFonts w:asciiTheme="majorBidi" w:hAnsiTheme="majorBidi" w:cstheme="majorBidi"/>
          <w:color w:val="000000" w:themeColor="text1"/>
          <w:sz w:val="28"/>
          <w:szCs w:val="28"/>
        </w:rPr>
        <w:t>.</w:t>
      </w:r>
      <w:r w:rsidRPr="00E20C08">
        <w:rPr>
          <w:rFonts w:asciiTheme="majorBidi" w:hAnsiTheme="majorBidi" w:cstheme="majorBidi"/>
          <w:color w:val="000000" w:themeColor="text1"/>
          <w:sz w:val="28"/>
          <w:szCs w:val="28"/>
          <w:lang w:val="ru-RU"/>
        </w:rPr>
        <w:t xml:space="preserve"> </w:t>
      </w:r>
      <w:r w:rsidRPr="00E20C08">
        <w:rPr>
          <w:rFonts w:asciiTheme="majorBidi" w:hAnsiTheme="majorBidi" w:cstheme="majorBidi"/>
          <w:color w:val="000000" w:themeColor="text1"/>
          <w:sz w:val="28"/>
          <w:szCs w:val="28"/>
          <w:lang w:val="en-US"/>
        </w:rPr>
        <w:t>URL</w:t>
      </w:r>
      <w:r w:rsidRPr="00E20C08">
        <w:rPr>
          <w:rFonts w:asciiTheme="majorBidi" w:hAnsiTheme="majorBidi" w:cstheme="majorBidi"/>
          <w:color w:val="000000" w:themeColor="text1"/>
          <w:sz w:val="28"/>
          <w:szCs w:val="28"/>
          <w:lang w:val="ru-RU"/>
        </w:rPr>
        <w:t>:</w:t>
      </w:r>
    </w:p>
    <w:p w:rsidR="00F377B5" w:rsidRPr="00E20C08" w:rsidRDefault="00F377B5" w:rsidP="00F377B5">
      <w:pPr>
        <w:pStyle w:val="ListParagraph"/>
        <w:spacing w:after="0" w:line="360" w:lineRule="auto"/>
        <w:ind w:left="709"/>
        <w:jc w:val="both"/>
        <w:rPr>
          <w:rFonts w:asciiTheme="majorBidi" w:hAnsiTheme="majorBidi" w:cstheme="majorBidi"/>
          <w:color w:val="000000" w:themeColor="text1"/>
          <w:sz w:val="28"/>
          <w:szCs w:val="28"/>
        </w:rPr>
      </w:pPr>
      <w:r w:rsidRPr="00E20C08">
        <w:rPr>
          <w:rFonts w:asciiTheme="majorBidi" w:hAnsiTheme="majorBidi" w:cstheme="majorBidi"/>
          <w:color w:val="000000" w:themeColor="text1"/>
          <w:sz w:val="28"/>
          <w:szCs w:val="28"/>
        </w:rPr>
        <w:t xml:space="preserve"> </w:t>
      </w:r>
      <w:hyperlink r:id="rId9" w:history="1">
        <w:r w:rsidRPr="00E20C08">
          <w:rPr>
            <w:rStyle w:val="Hyperlink"/>
            <w:rFonts w:asciiTheme="majorBidi" w:hAnsiTheme="majorBidi" w:cstheme="majorBidi"/>
            <w:color w:val="000000" w:themeColor="text1"/>
            <w:sz w:val="28"/>
            <w:szCs w:val="28"/>
            <w:u w:val="none"/>
          </w:rPr>
          <w:t>http://molodyvcheny.in.ua/files/journal/2018/11/197.pdf</w:t>
        </w:r>
      </w:hyperlink>
    </w:p>
    <w:p w:rsidR="00F377B5" w:rsidRPr="00E20C08" w:rsidRDefault="00F377B5" w:rsidP="00F377B5">
      <w:pPr>
        <w:pStyle w:val="ListParagraph"/>
        <w:numPr>
          <w:ilvl w:val="0"/>
          <w:numId w:val="3"/>
        </w:numPr>
        <w:spacing w:after="0" w:line="360" w:lineRule="auto"/>
        <w:ind w:left="0" w:firstLine="709"/>
        <w:jc w:val="both"/>
        <w:rPr>
          <w:rFonts w:asciiTheme="majorBidi" w:hAnsiTheme="majorBidi" w:cstheme="majorBidi"/>
          <w:color w:val="000000" w:themeColor="text1"/>
          <w:sz w:val="28"/>
          <w:szCs w:val="28"/>
        </w:rPr>
      </w:pPr>
      <w:r w:rsidRPr="00E20C08">
        <w:rPr>
          <w:rFonts w:asciiTheme="majorBidi" w:hAnsiTheme="majorBidi" w:cstheme="majorBidi"/>
          <w:color w:val="000000" w:themeColor="text1"/>
          <w:sz w:val="28"/>
          <w:szCs w:val="28"/>
        </w:rPr>
        <w:t>Ризики тероризму та сепаратизму. Державна служба фінансового моніторингу України</w:t>
      </w:r>
      <w:r w:rsidRPr="00E20C08">
        <w:rPr>
          <w:rFonts w:asciiTheme="majorBidi" w:hAnsiTheme="majorBidi" w:cstheme="majorBidi"/>
          <w:color w:val="000000" w:themeColor="text1"/>
          <w:sz w:val="28"/>
          <w:szCs w:val="28"/>
          <w:lang w:val="ru-RU"/>
        </w:rPr>
        <w:t xml:space="preserve">. </w:t>
      </w:r>
      <w:r w:rsidRPr="00E20C08">
        <w:rPr>
          <w:rFonts w:asciiTheme="majorBidi" w:hAnsiTheme="majorBidi" w:cstheme="majorBidi"/>
          <w:color w:val="000000" w:themeColor="text1"/>
          <w:sz w:val="28"/>
          <w:szCs w:val="28"/>
          <w:lang w:val="en-US"/>
        </w:rPr>
        <w:t>URL</w:t>
      </w:r>
      <w:r w:rsidRPr="00E20C08">
        <w:rPr>
          <w:rFonts w:asciiTheme="majorBidi" w:hAnsiTheme="majorBidi" w:cstheme="majorBidi"/>
          <w:color w:val="000000" w:themeColor="text1"/>
          <w:sz w:val="28"/>
          <w:szCs w:val="28"/>
          <w:lang w:val="ru-RU"/>
        </w:rPr>
        <w:t>:</w:t>
      </w:r>
    </w:p>
    <w:p w:rsidR="00F377B5" w:rsidRPr="00E20C08" w:rsidRDefault="00000000" w:rsidP="00F377B5">
      <w:pPr>
        <w:pStyle w:val="ListParagraph"/>
        <w:spacing w:after="0" w:line="360" w:lineRule="auto"/>
        <w:ind w:left="709"/>
        <w:jc w:val="both"/>
        <w:rPr>
          <w:rFonts w:asciiTheme="majorBidi" w:hAnsiTheme="majorBidi" w:cstheme="majorBidi"/>
          <w:color w:val="000000" w:themeColor="text1"/>
          <w:sz w:val="28"/>
          <w:szCs w:val="28"/>
        </w:rPr>
      </w:pPr>
      <w:hyperlink r:id="rId10" w:history="1">
        <w:r w:rsidR="00F377B5" w:rsidRPr="00E20C08">
          <w:rPr>
            <w:rStyle w:val="Hyperlink"/>
            <w:rFonts w:asciiTheme="majorBidi" w:hAnsiTheme="majorBidi" w:cstheme="majorBidi"/>
            <w:color w:val="000000" w:themeColor="text1"/>
            <w:sz w:val="28"/>
            <w:szCs w:val="28"/>
            <w:u w:val="none"/>
          </w:rPr>
          <w:t>http://www.sdfm.gov.ua/content/file/Site_docs/2018/20180103/2017%20Teror.pdf</w:t>
        </w:r>
      </w:hyperlink>
    </w:p>
    <w:p w:rsidR="00F377B5" w:rsidRPr="00E20C08" w:rsidRDefault="00F377B5" w:rsidP="00F377B5">
      <w:pPr>
        <w:pStyle w:val="ListParagraph"/>
        <w:numPr>
          <w:ilvl w:val="0"/>
          <w:numId w:val="3"/>
        </w:numPr>
        <w:spacing w:after="0" w:line="360" w:lineRule="auto"/>
        <w:ind w:left="0" w:firstLine="709"/>
        <w:jc w:val="both"/>
        <w:rPr>
          <w:rFonts w:asciiTheme="majorBidi" w:hAnsiTheme="majorBidi" w:cstheme="majorBidi"/>
          <w:color w:val="000000" w:themeColor="text1"/>
          <w:sz w:val="28"/>
          <w:szCs w:val="28"/>
        </w:rPr>
      </w:pPr>
      <w:r w:rsidRPr="00E20C08">
        <w:rPr>
          <w:rFonts w:asciiTheme="majorBidi" w:hAnsiTheme="majorBidi" w:cstheme="majorBidi"/>
          <w:color w:val="000000" w:themeColor="text1"/>
          <w:sz w:val="28"/>
          <w:szCs w:val="28"/>
        </w:rPr>
        <w:t>Маслюк О.В</w:t>
      </w:r>
      <w:r w:rsidR="00B151F1" w:rsidRPr="00E20C08">
        <w:rPr>
          <w:rFonts w:asciiTheme="majorBidi" w:hAnsiTheme="majorBidi" w:cstheme="majorBidi"/>
          <w:color w:val="000000" w:themeColor="text1"/>
          <w:sz w:val="28"/>
          <w:szCs w:val="28"/>
        </w:rPr>
        <w:t>.</w:t>
      </w:r>
      <w:r w:rsidRPr="00E20C08">
        <w:rPr>
          <w:rFonts w:asciiTheme="majorBidi" w:hAnsiTheme="majorBidi" w:cstheme="majorBidi"/>
          <w:color w:val="000000" w:themeColor="text1"/>
          <w:sz w:val="28"/>
          <w:szCs w:val="28"/>
        </w:rPr>
        <w:t xml:space="preserve"> Криміналістична характеристика злочинів терористичного характеру. Порівняльно-аналітичне право. № 1 2019. </w:t>
      </w:r>
      <w:r w:rsidRPr="00E20C08">
        <w:rPr>
          <w:rFonts w:asciiTheme="majorBidi" w:hAnsiTheme="majorBidi" w:cstheme="majorBidi"/>
          <w:color w:val="000000" w:themeColor="text1"/>
          <w:sz w:val="28"/>
          <w:szCs w:val="28"/>
          <w:lang w:val="en-US"/>
        </w:rPr>
        <w:t>URL</w:t>
      </w:r>
      <w:r w:rsidRPr="00E20C08">
        <w:rPr>
          <w:rFonts w:asciiTheme="majorBidi" w:hAnsiTheme="majorBidi" w:cstheme="majorBidi"/>
          <w:color w:val="000000" w:themeColor="text1"/>
          <w:sz w:val="28"/>
          <w:szCs w:val="28"/>
        </w:rPr>
        <w:t xml:space="preserve">: </w:t>
      </w:r>
      <w:hyperlink r:id="rId11" w:history="1">
        <w:r w:rsidRPr="00E20C08">
          <w:rPr>
            <w:rStyle w:val="Hyperlink"/>
            <w:rFonts w:asciiTheme="majorBidi" w:hAnsiTheme="majorBidi" w:cstheme="majorBidi"/>
            <w:color w:val="000000" w:themeColor="text1"/>
            <w:sz w:val="28"/>
            <w:szCs w:val="28"/>
            <w:u w:val="none"/>
          </w:rPr>
          <w:t>http://www.pap.in.ua/1_2019/102.pdf</w:t>
        </w:r>
      </w:hyperlink>
    </w:p>
    <w:p w:rsidR="00F377B5" w:rsidRPr="00E20C08" w:rsidRDefault="00F377B5" w:rsidP="00B151F1">
      <w:pPr>
        <w:pStyle w:val="ListParagraph"/>
        <w:numPr>
          <w:ilvl w:val="0"/>
          <w:numId w:val="3"/>
        </w:numPr>
        <w:spacing w:after="0" w:line="360" w:lineRule="auto"/>
        <w:ind w:left="0" w:firstLine="709"/>
        <w:jc w:val="both"/>
        <w:rPr>
          <w:rFonts w:asciiTheme="majorBidi" w:hAnsiTheme="majorBidi" w:cstheme="majorBidi"/>
          <w:color w:val="000000" w:themeColor="text1"/>
          <w:sz w:val="28"/>
          <w:szCs w:val="28"/>
        </w:rPr>
      </w:pPr>
      <w:r w:rsidRPr="00E20C08">
        <w:rPr>
          <w:rFonts w:asciiTheme="majorBidi" w:hAnsiTheme="majorBidi" w:cstheme="majorBidi"/>
          <w:color w:val="000000" w:themeColor="text1"/>
          <w:sz w:val="28"/>
          <w:szCs w:val="28"/>
          <w:shd w:val="clear" w:color="auto" w:fill="FFFFFF"/>
        </w:rPr>
        <w:t xml:space="preserve">Особливості розслідування злочинів, вчинених шляхом кредитно- фінансових операцій: Методичні рекомендації. О.В. </w:t>
      </w:r>
      <w:proofErr w:type="spellStart"/>
      <w:r w:rsidRPr="00E20C08">
        <w:rPr>
          <w:rFonts w:asciiTheme="majorBidi" w:hAnsiTheme="majorBidi" w:cstheme="majorBidi"/>
          <w:color w:val="000000" w:themeColor="text1"/>
          <w:sz w:val="28"/>
          <w:szCs w:val="28"/>
          <w:shd w:val="clear" w:color="auto" w:fill="FFFFFF"/>
        </w:rPr>
        <w:t>Пчеліна</w:t>
      </w:r>
      <w:proofErr w:type="spellEnd"/>
      <w:r w:rsidRPr="00E20C08">
        <w:rPr>
          <w:rFonts w:asciiTheme="majorBidi" w:hAnsiTheme="majorBidi" w:cstheme="majorBidi"/>
          <w:color w:val="000000" w:themeColor="text1"/>
          <w:sz w:val="28"/>
          <w:szCs w:val="28"/>
          <w:shd w:val="clear" w:color="auto" w:fill="FFFFFF"/>
        </w:rPr>
        <w:t xml:space="preserve">, В.В. Корнієнко.  Х.: Харківській </w:t>
      </w:r>
      <w:proofErr w:type="spellStart"/>
      <w:r w:rsidRPr="00E20C08">
        <w:rPr>
          <w:rFonts w:asciiTheme="majorBidi" w:hAnsiTheme="majorBidi" w:cstheme="majorBidi"/>
          <w:color w:val="000000" w:themeColor="text1"/>
          <w:sz w:val="28"/>
          <w:szCs w:val="28"/>
          <w:shd w:val="clear" w:color="auto" w:fill="FFFFFF"/>
        </w:rPr>
        <w:t>нац</w:t>
      </w:r>
      <w:proofErr w:type="spellEnd"/>
      <w:r w:rsidRPr="00E20C08">
        <w:rPr>
          <w:rFonts w:asciiTheme="majorBidi" w:hAnsiTheme="majorBidi" w:cstheme="majorBidi"/>
          <w:color w:val="000000" w:themeColor="text1"/>
          <w:sz w:val="28"/>
          <w:szCs w:val="28"/>
          <w:shd w:val="clear" w:color="auto" w:fill="FFFFFF"/>
        </w:rPr>
        <w:t xml:space="preserve">. ун-т </w:t>
      </w:r>
      <w:proofErr w:type="spellStart"/>
      <w:r w:rsidRPr="00E20C08">
        <w:rPr>
          <w:rFonts w:asciiTheme="majorBidi" w:hAnsiTheme="majorBidi" w:cstheme="majorBidi"/>
          <w:color w:val="000000" w:themeColor="text1"/>
          <w:sz w:val="28"/>
          <w:szCs w:val="28"/>
          <w:shd w:val="clear" w:color="auto" w:fill="FFFFFF"/>
        </w:rPr>
        <w:t>внутр</w:t>
      </w:r>
      <w:proofErr w:type="spellEnd"/>
      <w:r w:rsidRPr="00E20C08">
        <w:rPr>
          <w:rFonts w:asciiTheme="majorBidi" w:hAnsiTheme="majorBidi" w:cstheme="majorBidi"/>
          <w:color w:val="000000" w:themeColor="text1"/>
          <w:sz w:val="28"/>
          <w:szCs w:val="28"/>
          <w:shd w:val="clear" w:color="auto" w:fill="FFFFFF"/>
        </w:rPr>
        <w:t>. справ, 2011.- 36 с.</w:t>
      </w:r>
    </w:p>
    <w:p w:rsidR="00F377B5" w:rsidRPr="00E20C08" w:rsidRDefault="00F377B5" w:rsidP="00F377B5">
      <w:pPr>
        <w:pStyle w:val="ListParagraph"/>
        <w:numPr>
          <w:ilvl w:val="0"/>
          <w:numId w:val="3"/>
        </w:numPr>
        <w:shd w:val="clear" w:color="auto" w:fill="FFFFFF"/>
        <w:spacing w:line="360" w:lineRule="auto"/>
        <w:ind w:left="0" w:firstLine="709"/>
        <w:jc w:val="both"/>
        <w:rPr>
          <w:rFonts w:asciiTheme="majorBidi" w:eastAsia="Times New Roman" w:hAnsiTheme="majorBidi" w:cstheme="majorBidi"/>
          <w:color w:val="000000" w:themeColor="text1"/>
          <w:sz w:val="28"/>
          <w:szCs w:val="28"/>
          <w:lang w:eastAsia="uk-UA"/>
        </w:rPr>
      </w:pPr>
      <w:proofErr w:type="spellStart"/>
      <w:r w:rsidRPr="00E20C08">
        <w:rPr>
          <w:rFonts w:asciiTheme="majorBidi" w:eastAsia="Times New Roman" w:hAnsiTheme="majorBidi" w:cstheme="majorBidi"/>
          <w:color w:val="000000" w:themeColor="text1"/>
          <w:sz w:val="28"/>
          <w:szCs w:val="28"/>
          <w:lang w:eastAsia="uk-UA"/>
        </w:rPr>
        <w:t>Цюприк</w:t>
      </w:r>
      <w:proofErr w:type="spellEnd"/>
      <w:r w:rsidRPr="00E20C08">
        <w:rPr>
          <w:rFonts w:asciiTheme="majorBidi" w:eastAsia="Times New Roman" w:hAnsiTheme="majorBidi" w:cstheme="majorBidi"/>
          <w:color w:val="000000" w:themeColor="text1"/>
          <w:sz w:val="28"/>
          <w:szCs w:val="28"/>
          <w:lang w:eastAsia="uk-UA"/>
        </w:rPr>
        <w:t xml:space="preserve"> І. В. Особливості організації досудового розслідування фінансування тероризму. </w:t>
      </w:r>
      <w:r w:rsidRPr="00E20C08">
        <w:rPr>
          <w:rFonts w:asciiTheme="majorBidi" w:eastAsia="Times New Roman" w:hAnsiTheme="majorBidi" w:cstheme="majorBidi"/>
          <w:i/>
          <w:iCs/>
          <w:color w:val="000000" w:themeColor="text1"/>
          <w:sz w:val="28"/>
          <w:szCs w:val="28"/>
          <w:shd w:val="clear" w:color="auto" w:fill="FFFFFF"/>
          <w:lang w:eastAsia="uk-UA"/>
        </w:rPr>
        <w:t xml:space="preserve">Кримінально-процесуальне право та криміналістика. </w:t>
      </w:r>
      <w:r w:rsidRPr="00E20C08">
        <w:rPr>
          <w:rFonts w:asciiTheme="majorBidi" w:eastAsia="Times New Roman" w:hAnsiTheme="majorBidi" w:cstheme="majorBidi"/>
          <w:i/>
          <w:iCs/>
          <w:color w:val="000000" w:themeColor="text1"/>
          <w:sz w:val="28"/>
          <w:szCs w:val="28"/>
          <w:lang w:eastAsia="uk-UA"/>
        </w:rPr>
        <w:t>Право і суспільство. № 2 частина 2</w:t>
      </w:r>
      <w:r w:rsidRPr="00E20C08">
        <w:rPr>
          <w:rFonts w:asciiTheme="majorBidi" w:eastAsia="Times New Roman" w:hAnsiTheme="majorBidi" w:cstheme="majorBidi"/>
          <w:i/>
          <w:iCs/>
          <w:color w:val="000000" w:themeColor="text1"/>
          <w:sz w:val="28"/>
          <w:szCs w:val="28"/>
          <w:lang w:val="ru-RU" w:eastAsia="uk-UA"/>
        </w:rPr>
        <w:t>.</w:t>
      </w:r>
      <w:r w:rsidRPr="00E20C08">
        <w:rPr>
          <w:rFonts w:asciiTheme="majorBidi" w:eastAsia="Times New Roman" w:hAnsiTheme="majorBidi" w:cstheme="majorBidi"/>
          <w:i/>
          <w:iCs/>
          <w:color w:val="000000" w:themeColor="text1"/>
          <w:sz w:val="28"/>
          <w:szCs w:val="28"/>
          <w:lang w:eastAsia="uk-UA"/>
        </w:rPr>
        <w:t xml:space="preserve"> 2016. </w:t>
      </w:r>
      <w:r w:rsidRPr="00E20C08">
        <w:rPr>
          <w:rFonts w:asciiTheme="majorBidi" w:eastAsia="Times New Roman" w:hAnsiTheme="majorBidi" w:cstheme="majorBidi"/>
          <w:i/>
          <w:iCs/>
          <w:color w:val="000000" w:themeColor="text1"/>
          <w:sz w:val="28"/>
          <w:szCs w:val="28"/>
          <w:shd w:val="clear" w:color="auto" w:fill="FFFFFF"/>
          <w:lang w:eastAsia="uk-UA"/>
        </w:rPr>
        <w:t xml:space="preserve"> </w:t>
      </w:r>
      <w:r w:rsidRPr="00E20C08">
        <w:rPr>
          <w:rFonts w:asciiTheme="majorBidi" w:hAnsiTheme="majorBidi" w:cstheme="majorBidi"/>
          <w:color w:val="000000" w:themeColor="text1"/>
          <w:sz w:val="28"/>
          <w:szCs w:val="28"/>
          <w:lang w:val="en-US"/>
        </w:rPr>
        <w:t>URL</w:t>
      </w:r>
      <w:r w:rsidRPr="00E20C08">
        <w:rPr>
          <w:rFonts w:asciiTheme="majorBidi" w:hAnsiTheme="majorBidi" w:cstheme="majorBidi"/>
          <w:color w:val="000000" w:themeColor="text1"/>
          <w:sz w:val="28"/>
          <w:szCs w:val="28"/>
          <w:lang w:val="ru-RU"/>
        </w:rPr>
        <w:t xml:space="preserve">: </w:t>
      </w:r>
      <w:r w:rsidRPr="00E20C08">
        <w:rPr>
          <w:rFonts w:asciiTheme="majorBidi" w:eastAsia="Times New Roman" w:hAnsiTheme="majorBidi" w:cstheme="majorBidi"/>
          <w:color w:val="000000" w:themeColor="text1"/>
          <w:sz w:val="28"/>
          <w:szCs w:val="28"/>
          <w:shd w:val="clear" w:color="auto" w:fill="FFFFFF"/>
          <w:lang w:eastAsia="uk-UA"/>
        </w:rPr>
        <w:t>http://www.pravoisuspilstvo.org.ua/archive/2016/2_2016/part_2/36.pdf</w:t>
      </w:r>
    </w:p>
    <w:p w:rsidR="00F377B5" w:rsidRPr="00E20C08" w:rsidRDefault="00F377B5" w:rsidP="00F377B5">
      <w:pPr>
        <w:pStyle w:val="ListParagraph"/>
        <w:numPr>
          <w:ilvl w:val="0"/>
          <w:numId w:val="3"/>
        </w:numPr>
        <w:shd w:val="clear" w:color="auto" w:fill="FFFFFF"/>
        <w:spacing w:after="0" w:line="360" w:lineRule="auto"/>
        <w:ind w:left="0" w:firstLine="709"/>
        <w:jc w:val="both"/>
        <w:rPr>
          <w:rFonts w:asciiTheme="majorBidi" w:eastAsia="Times New Roman" w:hAnsiTheme="majorBidi" w:cstheme="majorBidi"/>
          <w:color w:val="000000" w:themeColor="text1"/>
          <w:sz w:val="28"/>
          <w:szCs w:val="28"/>
          <w:lang w:eastAsia="uk-UA"/>
        </w:rPr>
      </w:pPr>
      <w:r w:rsidRPr="00E20C08">
        <w:rPr>
          <w:rFonts w:asciiTheme="majorBidi" w:hAnsiTheme="majorBidi" w:cstheme="majorBidi"/>
          <w:color w:val="000000" w:themeColor="text1"/>
          <w:sz w:val="28"/>
          <w:szCs w:val="28"/>
        </w:rPr>
        <w:t>Олег Б</w:t>
      </w:r>
      <w:r w:rsidRPr="00E20C08">
        <w:rPr>
          <w:rFonts w:asciiTheme="majorBidi" w:hAnsiTheme="majorBidi" w:cstheme="majorBidi"/>
          <w:color w:val="000000" w:themeColor="text1"/>
          <w:sz w:val="28"/>
          <w:szCs w:val="28"/>
          <w:lang w:val="ru-RU"/>
        </w:rPr>
        <w:t>аул</w:t>
      </w:r>
      <w:r w:rsidRPr="00E20C08">
        <w:rPr>
          <w:rFonts w:asciiTheme="majorBidi" w:hAnsiTheme="majorBidi" w:cstheme="majorBidi"/>
          <w:color w:val="000000" w:themeColor="text1"/>
          <w:sz w:val="28"/>
          <w:szCs w:val="28"/>
        </w:rPr>
        <w:t xml:space="preserve">ін. Обставини, що підлягають встановленню під час досудового розслідування терористичного акту. </w:t>
      </w:r>
      <w:r w:rsidRPr="00E20C08">
        <w:rPr>
          <w:rFonts w:asciiTheme="majorBidi" w:hAnsiTheme="majorBidi" w:cstheme="majorBidi"/>
          <w:i/>
          <w:iCs/>
          <w:color w:val="000000" w:themeColor="text1"/>
          <w:sz w:val="28"/>
          <w:szCs w:val="28"/>
        </w:rPr>
        <w:t>Науковий часопис Національної академії прокуратури України 4’2015</w:t>
      </w:r>
      <w:r w:rsidRPr="00E20C08">
        <w:rPr>
          <w:rFonts w:asciiTheme="majorBidi" w:hAnsiTheme="majorBidi" w:cstheme="majorBidi"/>
          <w:color w:val="000000" w:themeColor="text1"/>
          <w:sz w:val="28"/>
          <w:szCs w:val="28"/>
          <w:lang w:val="ru-RU"/>
        </w:rPr>
        <w:t xml:space="preserve">. </w:t>
      </w:r>
      <w:r w:rsidRPr="00E20C08">
        <w:rPr>
          <w:rFonts w:asciiTheme="majorBidi" w:hAnsiTheme="majorBidi" w:cstheme="majorBidi"/>
          <w:color w:val="000000" w:themeColor="text1"/>
          <w:sz w:val="28"/>
          <w:szCs w:val="28"/>
          <w:lang w:val="en-US"/>
        </w:rPr>
        <w:t>URL</w:t>
      </w:r>
      <w:r w:rsidRPr="00E20C08">
        <w:rPr>
          <w:rFonts w:asciiTheme="majorBidi" w:hAnsiTheme="majorBidi" w:cstheme="majorBidi"/>
          <w:color w:val="000000" w:themeColor="text1"/>
          <w:sz w:val="28"/>
          <w:szCs w:val="28"/>
          <w:lang w:val="ru-RU"/>
        </w:rPr>
        <w:t xml:space="preserve">: </w:t>
      </w:r>
      <w:r w:rsidRPr="00E20C08">
        <w:rPr>
          <w:rFonts w:asciiTheme="majorBidi" w:hAnsiTheme="majorBidi" w:cstheme="majorBidi"/>
          <w:color w:val="000000" w:themeColor="text1"/>
          <w:sz w:val="28"/>
          <w:szCs w:val="28"/>
        </w:rPr>
        <w:t>http://www.chasopysnapu.gp.gov.ua/ua/pdf/8-2015/baulin.pdfм</w:t>
      </w:r>
    </w:p>
    <w:p w:rsidR="00F377B5" w:rsidRPr="00E20C08" w:rsidRDefault="00F377B5" w:rsidP="00B151F1">
      <w:pPr>
        <w:pStyle w:val="ListParagraph"/>
        <w:numPr>
          <w:ilvl w:val="0"/>
          <w:numId w:val="3"/>
        </w:numPr>
        <w:shd w:val="clear" w:color="auto" w:fill="FFFFFF"/>
        <w:spacing w:after="0" w:line="360" w:lineRule="auto"/>
        <w:ind w:left="0" w:firstLine="709"/>
        <w:jc w:val="both"/>
        <w:rPr>
          <w:rFonts w:asciiTheme="majorBidi" w:eastAsia="Times New Roman" w:hAnsiTheme="majorBidi" w:cstheme="majorBidi"/>
          <w:color w:val="000000" w:themeColor="text1"/>
          <w:sz w:val="28"/>
          <w:szCs w:val="28"/>
          <w:lang w:eastAsia="uk-UA"/>
        </w:rPr>
      </w:pPr>
      <w:r w:rsidRPr="00E20C08">
        <w:rPr>
          <w:rFonts w:asciiTheme="majorBidi" w:hAnsiTheme="majorBidi" w:cstheme="majorBidi"/>
          <w:color w:val="000000" w:themeColor="text1"/>
          <w:sz w:val="28"/>
          <w:szCs w:val="28"/>
        </w:rPr>
        <w:t>Протидія терористичній діяльності: міжнародний досвід і його актуальність для України: матеріали міжнародної науково-практичної конференції (30 вересня 2016 року). К.: Національна академія прокуратури України, 2016. 432 с.</w:t>
      </w:r>
    </w:p>
    <w:p w:rsidR="00F377B5" w:rsidRPr="00E20C08" w:rsidRDefault="00F377B5" w:rsidP="00F377B5">
      <w:pPr>
        <w:pStyle w:val="ListParagraph"/>
        <w:numPr>
          <w:ilvl w:val="0"/>
          <w:numId w:val="3"/>
        </w:numPr>
        <w:spacing w:after="0" w:line="360" w:lineRule="auto"/>
        <w:ind w:left="0" w:firstLine="709"/>
        <w:jc w:val="both"/>
        <w:rPr>
          <w:rFonts w:asciiTheme="majorBidi" w:hAnsiTheme="majorBidi" w:cstheme="majorBidi"/>
          <w:color w:val="000000" w:themeColor="text1"/>
          <w:sz w:val="28"/>
          <w:szCs w:val="28"/>
        </w:rPr>
      </w:pPr>
      <w:r w:rsidRPr="00E20C08">
        <w:rPr>
          <w:rFonts w:asciiTheme="majorBidi" w:hAnsiTheme="majorBidi" w:cstheme="majorBidi"/>
          <w:color w:val="000000" w:themeColor="text1"/>
          <w:sz w:val="28"/>
          <w:szCs w:val="28"/>
        </w:rPr>
        <w:lastRenderedPageBreak/>
        <w:t>Актуальні проблеми правового забезпечення боротьби з тероризмом.</w:t>
      </w:r>
      <w:r w:rsidRPr="00E20C08">
        <w:rPr>
          <w:rFonts w:asciiTheme="majorBidi" w:hAnsiTheme="majorBidi" w:cstheme="majorBidi"/>
          <w:color w:val="000000" w:themeColor="text1"/>
          <w:sz w:val="28"/>
          <w:szCs w:val="28"/>
          <w:lang w:val="ru-RU"/>
        </w:rPr>
        <w:t xml:space="preserve"> </w:t>
      </w:r>
      <w:r w:rsidRPr="00E20C08">
        <w:rPr>
          <w:rFonts w:asciiTheme="majorBidi" w:hAnsiTheme="majorBidi" w:cstheme="majorBidi"/>
          <w:color w:val="000000" w:themeColor="text1"/>
          <w:sz w:val="28"/>
          <w:szCs w:val="28"/>
          <w:lang w:val="en-US"/>
        </w:rPr>
        <w:t>URL</w:t>
      </w:r>
      <w:r w:rsidRPr="00E20C08">
        <w:rPr>
          <w:rFonts w:asciiTheme="majorBidi" w:hAnsiTheme="majorBidi" w:cstheme="majorBidi"/>
          <w:color w:val="000000" w:themeColor="text1"/>
          <w:sz w:val="28"/>
          <w:szCs w:val="28"/>
          <w:lang w:val="ru-RU"/>
        </w:rPr>
        <w:t>:</w:t>
      </w:r>
      <w:r w:rsidRPr="00E20C08">
        <w:rPr>
          <w:rFonts w:asciiTheme="majorBidi" w:hAnsiTheme="majorBidi" w:cstheme="majorBidi"/>
          <w:color w:val="000000" w:themeColor="text1"/>
          <w:sz w:val="28"/>
          <w:szCs w:val="28"/>
        </w:rPr>
        <w:t xml:space="preserve"> </w:t>
      </w:r>
      <w:hyperlink r:id="rId12" w:history="1">
        <w:r w:rsidRPr="00E20C08">
          <w:rPr>
            <w:rStyle w:val="Hyperlink"/>
            <w:rFonts w:asciiTheme="majorBidi" w:hAnsiTheme="majorBidi" w:cstheme="majorBidi"/>
            <w:color w:val="000000" w:themeColor="text1"/>
            <w:sz w:val="28"/>
            <w:szCs w:val="28"/>
            <w:u w:val="none"/>
          </w:rPr>
          <w:t>https://minjust.gov.ua/m/str_44</w:t>
        </w:r>
      </w:hyperlink>
    </w:p>
    <w:p w:rsidR="00F377B5" w:rsidRPr="00E20C08" w:rsidRDefault="00F377B5" w:rsidP="00F377B5">
      <w:pPr>
        <w:pStyle w:val="ListParagraph"/>
        <w:numPr>
          <w:ilvl w:val="0"/>
          <w:numId w:val="3"/>
        </w:numPr>
        <w:spacing w:after="0" w:line="360" w:lineRule="auto"/>
        <w:ind w:left="0" w:firstLine="709"/>
        <w:jc w:val="both"/>
        <w:rPr>
          <w:rFonts w:asciiTheme="majorBidi" w:hAnsiTheme="majorBidi" w:cstheme="majorBidi"/>
          <w:color w:val="000000" w:themeColor="text1"/>
          <w:sz w:val="28"/>
          <w:szCs w:val="28"/>
        </w:rPr>
      </w:pPr>
      <w:r w:rsidRPr="00E20C08">
        <w:rPr>
          <w:rFonts w:asciiTheme="majorBidi" w:hAnsiTheme="majorBidi" w:cstheme="majorBidi"/>
          <w:color w:val="000000" w:themeColor="text1"/>
          <w:sz w:val="28"/>
          <w:szCs w:val="28"/>
        </w:rPr>
        <w:t xml:space="preserve"> Нечипоренко В. </w:t>
      </w:r>
      <w:proofErr w:type="spellStart"/>
      <w:r w:rsidRPr="00E20C08">
        <w:rPr>
          <w:rFonts w:asciiTheme="majorBidi" w:hAnsiTheme="majorBidi" w:cstheme="majorBidi"/>
          <w:color w:val="000000" w:themeColor="text1"/>
          <w:sz w:val="28"/>
          <w:szCs w:val="28"/>
        </w:rPr>
        <w:t>Держфінмоніторинг</w:t>
      </w:r>
      <w:proofErr w:type="spellEnd"/>
      <w:r w:rsidRPr="00E20C08">
        <w:rPr>
          <w:rFonts w:asciiTheme="majorBidi" w:hAnsiTheme="majorBidi" w:cstheme="majorBidi"/>
          <w:color w:val="000000" w:themeColor="text1"/>
          <w:sz w:val="28"/>
          <w:szCs w:val="28"/>
        </w:rPr>
        <w:t xml:space="preserve"> про фінансування тероризму й сепаратизму. </w:t>
      </w:r>
      <w:r w:rsidRPr="00E20C08">
        <w:rPr>
          <w:rFonts w:asciiTheme="majorBidi" w:hAnsiTheme="majorBidi" w:cstheme="majorBidi"/>
          <w:color w:val="000000" w:themeColor="text1"/>
          <w:sz w:val="28"/>
          <w:szCs w:val="28"/>
          <w:lang w:val="ru-RU"/>
        </w:rPr>
        <w:t xml:space="preserve"> </w:t>
      </w:r>
      <w:r w:rsidRPr="00E20C08">
        <w:rPr>
          <w:rFonts w:asciiTheme="majorBidi" w:hAnsiTheme="majorBidi" w:cstheme="majorBidi"/>
          <w:color w:val="000000" w:themeColor="text1"/>
          <w:sz w:val="28"/>
          <w:szCs w:val="28"/>
          <w:lang w:val="en-US"/>
        </w:rPr>
        <w:t>URL</w:t>
      </w:r>
      <w:r w:rsidRPr="00E20C08">
        <w:rPr>
          <w:rFonts w:asciiTheme="majorBidi" w:hAnsiTheme="majorBidi" w:cstheme="majorBidi"/>
          <w:color w:val="000000" w:themeColor="text1"/>
          <w:sz w:val="28"/>
          <w:szCs w:val="28"/>
          <w:lang w:val="ru-RU"/>
        </w:rPr>
        <w:t>:</w:t>
      </w:r>
    </w:p>
    <w:p w:rsidR="00F377B5" w:rsidRPr="00E20C08" w:rsidRDefault="00000000" w:rsidP="00F377B5">
      <w:pPr>
        <w:spacing w:after="0" w:line="360" w:lineRule="auto"/>
        <w:jc w:val="both"/>
        <w:rPr>
          <w:rFonts w:asciiTheme="majorBidi" w:hAnsiTheme="majorBidi" w:cstheme="majorBidi"/>
          <w:color w:val="000000" w:themeColor="text1"/>
          <w:sz w:val="28"/>
          <w:szCs w:val="28"/>
        </w:rPr>
      </w:pPr>
      <w:hyperlink r:id="rId13" w:history="1">
        <w:r w:rsidR="00F377B5" w:rsidRPr="00E20C08">
          <w:rPr>
            <w:rStyle w:val="Hyperlink"/>
            <w:rFonts w:asciiTheme="majorBidi" w:hAnsiTheme="majorBidi" w:cstheme="majorBidi"/>
            <w:color w:val="000000" w:themeColor="text1"/>
            <w:sz w:val="28"/>
            <w:szCs w:val="28"/>
            <w:u w:val="none"/>
          </w:rPr>
          <w:t>http://uz.ligazakon.ua/ua/magazine_article/EA008623</w:t>
        </w:r>
      </w:hyperlink>
    </w:p>
    <w:p w:rsidR="00F377B5" w:rsidRPr="00E20C08" w:rsidRDefault="00F377B5" w:rsidP="00F377B5">
      <w:pPr>
        <w:pStyle w:val="ListParagraph"/>
        <w:numPr>
          <w:ilvl w:val="0"/>
          <w:numId w:val="3"/>
        </w:numPr>
        <w:shd w:val="clear" w:color="auto" w:fill="FFFFFF"/>
        <w:spacing w:after="0" w:line="360" w:lineRule="auto"/>
        <w:ind w:left="0" w:firstLine="568"/>
        <w:jc w:val="both"/>
        <w:textAlignment w:val="baseline"/>
        <w:rPr>
          <w:rFonts w:asciiTheme="majorBidi" w:eastAsia="Times New Roman" w:hAnsiTheme="majorBidi" w:cstheme="majorBidi"/>
          <w:color w:val="000000" w:themeColor="text1"/>
          <w:sz w:val="28"/>
          <w:szCs w:val="28"/>
          <w:lang w:eastAsia="uk-UA"/>
        </w:rPr>
      </w:pPr>
      <w:r w:rsidRPr="00E20C08">
        <w:rPr>
          <w:rFonts w:asciiTheme="majorBidi" w:eastAsia="Times New Roman" w:hAnsiTheme="majorBidi" w:cstheme="majorBidi"/>
          <w:color w:val="000000" w:themeColor="text1"/>
          <w:sz w:val="28"/>
          <w:szCs w:val="28"/>
          <w:bdr w:val="none" w:sz="0" w:space="0" w:color="auto" w:frame="1"/>
          <w:lang w:eastAsia="uk-UA"/>
        </w:rPr>
        <w:t> Ткаченко</w:t>
      </w:r>
      <w:r w:rsidRPr="00E20C08">
        <w:rPr>
          <w:rFonts w:asciiTheme="majorBidi" w:eastAsia="Times New Roman" w:hAnsiTheme="majorBidi" w:cstheme="majorBidi"/>
          <w:color w:val="000000" w:themeColor="text1"/>
          <w:sz w:val="28"/>
          <w:szCs w:val="28"/>
          <w:lang w:eastAsia="uk-UA"/>
        </w:rPr>
        <w:t xml:space="preserve"> </w:t>
      </w:r>
      <w:r w:rsidRPr="00E20C08">
        <w:rPr>
          <w:rFonts w:asciiTheme="majorBidi" w:eastAsia="Times New Roman" w:hAnsiTheme="majorBidi" w:cstheme="majorBidi"/>
          <w:color w:val="000000" w:themeColor="text1"/>
          <w:sz w:val="28"/>
          <w:szCs w:val="28"/>
          <w:bdr w:val="none" w:sz="0" w:space="0" w:color="auto" w:frame="1"/>
          <w:lang w:eastAsia="uk-UA"/>
        </w:rPr>
        <w:t>В.</w:t>
      </w:r>
      <w:r w:rsidRPr="00E20C08">
        <w:rPr>
          <w:rFonts w:asciiTheme="majorBidi" w:eastAsia="Times New Roman" w:hAnsiTheme="majorBidi" w:cstheme="majorBidi"/>
          <w:color w:val="000000" w:themeColor="text1"/>
          <w:sz w:val="28"/>
          <w:szCs w:val="28"/>
          <w:lang w:eastAsia="uk-UA"/>
        </w:rPr>
        <w:t xml:space="preserve"> Фінансування тероризму: як уберегти бізнес від кримінальних ризиків?</w:t>
      </w:r>
      <w:r w:rsidRPr="00E20C08">
        <w:rPr>
          <w:rFonts w:asciiTheme="majorBidi" w:eastAsia="Times New Roman" w:hAnsiTheme="majorBidi" w:cstheme="majorBidi"/>
          <w:color w:val="000000" w:themeColor="text1"/>
          <w:sz w:val="28"/>
          <w:szCs w:val="28"/>
          <w:bdr w:val="none" w:sz="0" w:space="0" w:color="auto" w:frame="1"/>
          <w:lang w:eastAsia="uk-UA"/>
        </w:rPr>
        <w:t xml:space="preserve"> </w:t>
      </w:r>
    </w:p>
    <w:p w:rsidR="00F377B5" w:rsidRPr="00E20C08" w:rsidRDefault="00F377B5" w:rsidP="00F377B5">
      <w:pPr>
        <w:pStyle w:val="ListParagraph"/>
        <w:shd w:val="clear" w:color="auto" w:fill="FFFFFF"/>
        <w:spacing w:after="0" w:line="360" w:lineRule="auto"/>
        <w:ind w:left="928"/>
        <w:jc w:val="both"/>
        <w:textAlignment w:val="baseline"/>
        <w:rPr>
          <w:rFonts w:asciiTheme="majorBidi" w:eastAsia="Times New Roman" w:hAnsiTheme="majorBidi" w:cstheme="majorBidi"/>
          <w:color w:val="000000" w:themeColor="text1"/>
          <w:sz w:val="28"/>
          <w:szCs w:val="28"/>
          <w:lang w:eastAsia="uk-UA"/>
        </w:rPr>
      </w:pPr>
      <w:r w:rsidRPr="00E20C08">
        <w:rPr>
          <w:rFonts w:asciiTheme="majorBidi" w:hAnsiTheme="majorBidi" w:cstheme="majorBidi"/>
          <w:color w:val="000000" w:themeColor="text1"/>
          <w:sz w:val="28"/>
          <w:szCs w:val="28"/>
          <w:lang w:val="en-US"/>
        </w:rPr>
        <w:t xml:space="preserve">URL: </w:t>
      </w:r>
      <w:r w:rsidRPr="00E20C08">
        <w:rPr>
          <w:rFonts w:asciiTheme="majorBidi" w:eastAsia="Times New Roman" w:hAnsiTheme="majorBidi" w:cstheme="majorBidi"/>
          <w:color w:val="000000" w:themeColor="text1"/>
          <w:sz w:val="28"/>
          <w:szCs w:val="28"/>
          <w:bdr w:val="none" w:sz="0" w:space="0" w:color="auto" w:frame="1"/>
          <w:lang w:eastAsia="uk-UA"/>
        </w:rPr>
        <w:t>http://uz.ligazakon.ua/ua/magazine_article/EA008620</w:t>
      </w:r>
    </w:p>
    <w:p w:rsidR="00F377B5" w:rsidRPr="00E20C08" w:rsidRDefault="00F377B5" w:rsidP="00F377B5">
      <w:pPr>
        <w:pStyle w:val="ListParagraph"/>
        <w:numPr>
          <w:ilvl w:val="0"/>
          <w:numId w:val="3"/>
        </w:numPr>
        <w:spacing w:before="330" w:after="165" w:line="360" w:lineRule="auto"/>
        <w:ind w:left="0" w:firstLine="568"/>
        <w:jc w:val="both"/>
        <w:outlineLvl w:val="0"/>
        <w:rPr>
          <w:rFonts w:asciiTheme="majorBidi" w:eastAsia="Times New Roman" w:hAnsiTheme="majorBidi" w:cstheme="majorBidi"/>
          <w:color w:val="000000" w:themeColor="text1"/>
          <w:kern w:val="36"/>
          <w:sz w:val="28"/>
          <w:szCs w:val="28"/>
          <w:lang w:eastAsia="uk-UA"/>
        </w:rPr>
      </w:pPr>
      <w:r w:rsidRPr="00E20C08">
        <w:rPr>
          <w:rFonts w:asciiTheme="majorBidi" w:eastAsia="Times New Roman" w:hAnsiTheme="majorBidi" w:cstheme="majorBidi"/>
          <w:color w:val="000000" w:themeColor="text1"/>
          <w:kern w:val="36"/>
          <w:sz w:val="28"/>
          <w:szCs w:val="28"/>
          <w:lang w:eastAsia="uk-UA"/>
        </w:rPr>
        <w:t xml:space="preserve"> Науково-практичний коментар до статті 258-5 Кримінального кодексу України. </w:t>
      </w:r>
      <w:r w:rsidRPr="00E20C08">
        <w:rPr>
          <w:rFonts w:asciiTheme="majorBidi" w:eastAsia="Times New Roman" w:hAnsiTheme="majorBidi" w:cstheme="majorBidi"/>
          <w:color w:val="000000" w:themeColor="text1"/>
          <w:kern w:val="36"/>
          <w:sz w:val="28"/>
          <w:szCs w:val="28"/>
          <w:lang w:val="ru-RU" w:eastAsia="uk-UA"/>
        </w:rPr>
        <w:t xml:space="preserve"> </w:t>
      </w:r>
      <w:r w:rsidRPr="00E20C08">
        <w:rPr>
          <w:rFonts w:asciiTheme="majorBidi" w:hAnsiTheme="majorBidi" w:cstheme="majorBidi"/>
          <w:color w:val="000000" w:themeColor="text1"/>
          <w:sz w:val="28"/>
          <w:szCs w:val="28"/>
          <w:lang w:val="en-US"/>
        </w:rPr>
        <w:t>URL</w:t>
      </w:r>
      <w:r w:rsidRPr="00E20C08">
        <w:rPr>
          <w:rFonts w:asciiTheme="majorBidi" w:hAnsiTheme="majorBidi" w:cstheme="majorBidi"/>
          <w:color w:val="000000" w:themeColor="text1"/>
          <w:sz w:val="28"/>
          <w:szCs w:val="28"/>
          <w:lang w:val="ru-RU"/>
        </w:rPr>
        <w:t xml:space="preserve">: </w:t>
      </w:r>
    </w:p>
    <w:p w:rsidR="00F377B5" w:rsidRPr="00E20C08" w:rsidRDefault="00F377B5" w:rsidP="00F377B5">
      <w:pPr>
        <w:pStyle w:val="ListParagraph"/>
        <w:spacing w:before="330" w:after="165" w:line="360" w:lineRule="auto"/>
        <w:ind w:left="0" w:firstLine="786"/>
        <w:jc w:val="both"/>
        <w:outlineLvl w:val="0"/>
        <w:rPr>
          <w:rFonts w:asciiTheme="majorBidi" w:eastAsia="Times New Roman" w:hAnsiTheme="majorBidi" w:cstheme="majorBidi"/>
          <w:color w:val="000000" w:themeColor="text1"/>
          <w:kern w:val="36"/>
          <w:sz w:val="28"/>
          <w:szCs w:val="28"/>
          <w:lang w:eastAsia="uk-UA"/>
        </w:rPr>
      </w:pPr>
      <w:r w:rsidRPr="00E20C08">
        <w:rPr>
          <w:rFonts w:asciiTheme="majorBidi" w:eastAsia="Times New Roman" w:hAnsiTheme="majorBidi" w:cstheme="majorBidi"/>
          <w:color w:val="000000" w:themeColor="text1"/>
          <w:kern w:val="36"/>
          <w:sz w:val="28"/>
          <w:szCs w:val="28"/>
          <w:lang w:eastAsia="uk-UA"/>
        </w:rPr>
        <w:t>https://ips.ligazakon.net/document/view/KK007292?an=2</w:t>
      </w:r>
    </w:p>
    <w:p w:rsidR="00F377B5" w:rsidRPr="00E20C08" w:rsidRDefault="00F377B5" w:rsidP="00B151F1">
      <w:pPr>
        <w:pStyle w:val="ListParagraph"/>
        <w:numPr>
          <w:ilvl w:val="0"/>
          <w:numId w:val="3"/>
        </w:numPr>
        <w:spacing w:after="0" w:line="360" w:lineRule="auto"/>
        <w:ind w:left="0" w:firstLine="568"/>
        <w:jc w:val="both"/>
        <w:rPr>
          <w:rFonts w:asciiTheme="majorBidi" w:hAnsiTheme="majorBidi" w:cstheme="majorBidi"/>
          <w:color w:val="000000" w:themeColor="text1"/>
          <w:sz w:val="28"/>
          <w:szCs w:val="28"/>
        </w:rPr>
      </w:pPr>
      <w:r w:rsidRPr="00E20C08">
        <w:rPr>
          <w:rFonts w:asciiTheme="majorBidi" w:hAnsiTheme="majorBidi" w:cstheme="majorBidi"/>
          <w:color w:val="000000" w:themeColor="text1"/>
          <w:sz w:val="28"/>
          <w:szCs w:val="28"/>
        </w:rPr>
        <w:t xml:space="preserve"> Протидія терористичній діяльності: міжнародний досвід і його актуальність для України: матеріали ІІ Міжнародної науково-практичної конференції (15 грудня 2017 року).  уклад.: Севрук Ю.Г., Попов Г.В., Лісова Н.В.  Київ: Національна академія прокуратури України, 2018. 430 с.</w:t>
      </w:r>
    </w:p>
    <w:p w:rsidR="00F377B5" w:rsidRPr="00E20C08" w:rsidRDefault="00F377B5" w:rsidP="00B151F1">
      <w:pPr>
        <w:pStyle w:val="ListParagraph"/>
        <w:numPr>
          <w:ilvl w:val="0"/>
          <w:numId w:val="3"/>
        </w:numPr>
        <w:spacing w:after="0" w:line="360" w:lineRule="auto"/>
        <w:ind w:left="0" w:firstLine="568"/>
        <w:jc w:val="both"/>
        <w:rPr>
          <w:rFonts w:asciiTheme="majorBidi" w:hAnsiTheme="majorBidi" w:cstheme="majorBidi"/>
          <w:color w:val="000000" w:themeColor="text1"/>
          <w:sz w:val="28"/>
          <w:szCs w:val="28"/>
        </w:rPr>
      </w:pPr>
      <w:r w:rsidRPr="00E20C08">
        <w:rPr>
          <w:rFonts w:asciiTheme="majorBidi" w:hAnsiTheme="majorBidi" w:cstheme="majorBidi"/>
          <w:color w:val="000000" w:themeColor="text1"/>
          <w:sz w:val="28"/>
          <w:szCs w:val="28"/>
        </w:rPr>
        <w:t xml:space="preserve"> Конспект лекцій з дисципліни «Організація розслідування злочинів». Для студентів юридичного факультету. Дніпро 2016. </w:t>
      </w:r>
      <w:r w:rsidRPr="00E20C08">
        <w:rPr>
          <w:rFonts w:asciiTheme="majorBidi" w:hAnsiTheme="majorBidi" w:cstheme="majorBidi"/>
          <w:color w:val="000000" w:themeColor="text1"/>
          <w:sz w:val="28"/>
          <w:szCs w:val="28"/>
          <w:lang w:val="en-US"/>
        </w:rPr>
        <w:t>URL</w:t>
      </w:r>
      <w:r w:rsidRPr="00E20C08">
        <w:rPr>
          <w:rFonts w:asciiTheme="majorBidi" w:hAnsiTheme="majorBidi" w:cstheme="majorBidi"/>
          <w:color w:val="000000" w:themeColor="text1"/>
          <w:sz w:val="28"/>
          <w:szCs w:val="28"/>
          <w:lang w:val="ru-RU"/>
        </w:rPr>
        <w:t xml:space="preserve">: </w:t>
      </w:r>
      <w:hyperlink r:id="rId14" w:history="1">
        <w:r w:rsidRPr="00E20C08">
          <w:rPr>
            <w:rStyle w:val="Hyperlink"/>
            <w:rFonts w:asciiTheme="majorBidi" w:hAnsiTheme="majorBidi" w:cstheme="majorBidi"/>
            <w:color w:val="000000" w:themeColor="text1"/>
            <w:sz w:val="28"/>
            <w:szCs w:val="28"/>
            <w:u w:val="none"/>
          </w:rPr>
          <w:t>https://dduvs.in.ua/wp-content/uploads/files/Structure/library/student/lectures/1130/7.1.pdf</w:t>
        </w:r>
      </w:hyperlink>
    </w:p>
    <w:p w:rsidR="00F377B5" w:rsidRPr="00E20C08" w:rsidRDefault="00F377B5" w:rsidP="00F377B5">
      <w:pPr>
        <w:pStyle w:val="ListParagraph"/>
        <w:numPr>
          <w:ilvl w:val="0"/>
          <w:numId w:val="3"/>
        </w:numPr>
        <w:spacing w:after="0" w:line="360" w:lineRule="auto"/>
        <w:ind w:left="0" w:firstLine="568"/>
        <w:jc w:val="both"/>
        <w:rPr>
          <w:rFonts w:asciiTheme="majorBidi" w:hAnsiTheme="majorBidi" w:cstheme="majorBidi"/>
          <w:color w:val="000000" w:themeColor="text1"/>
          <w:sz w:val="28"/>
          <w:szCs w:val="28"/>
        </w:rPr>
      </w:pPr>
      <w:r w:rsidRPr="00E20C08">
        <w:rPr>
          <w:rFonts w:asciiTheme="majorBidi" w:hAnsiTheme="majorBidi" w:cstheme="majorBidi"/>
          <w:color w:val="000000" w:themeColor="text1"/>
          <w:sz w:val="28"/>
          <w:szCs w:val="28"/>
        </w:rPr>
        <w:t xml:space="preserve">"Іноземний досвід протидії тероризму: висновки для України". </w:t>
      </w:r>
      <w:r w:rsidRPr="00E20C08">
        <w:rPr>
          <w:rFonts w:asciiTheme="majorBidi" w:hAnsiTheme="majorBidi" w:cstheme="majorBidi"/>
          <w:i/>
          <w:iCs/>
          <w:color w:val="000000" w:themeColor="text1"/>
          <w:sz w:val="28"/>
          <w:szCs w:val="28"/>
        </w:rPr>
        <w:t>Аналітична записка.</w:t>
      </w:r>
      <w:r w:rsidRPr="00E20C08">
        <w:rPr>
          <w:rFonts w:asciiTheme="majorBidi" w:hAnsiTheme="majorBidi" w:cstheme="majorBidi"/>
          <w:color w:val="000000" w:themeColor="text1"/>
          <w:sz w:val="28"/>
          <w:szCs w:val="28"/>
        </w:rPr>
        <w:t xml:space="preserve"> </w:t>
      </w:r>
      <w:r w:rsidRPr="00E20C08">
        <w:rPr>
          <w:rFonts w:asciiTheme="majorBidi" w:hAnsiTheme="majorBidi" w:cstheme="majorBidi"/>
          <w:color w:val="000000" w:themeColor="text1"/>
          <w:sz w:val="28"/>
          <w:szCs w:val="28"/>
          <w:lang w:val="en-US"/>
        </w:rPr>
        <w:t>URL</w:t>
      </w:r>
      <w:r w:rsidRPr="00E20C08">
        <w:rPr>
          <w:rFonts w:asciiTheme="majorBidi" w:hAnsiTheme="majorBidi" w:cstheme="majorBidi"/>
          <w:color w:val="000000" w:themeColor="text1"/>
          <w:sz w:val="28"/>
          <w:szCs w:val="28"/>
          <w:lang w:val="ru-RU"/>
        </w:rPr>
        <w:t xml:space="preserve">: </w:t>
      </w:r>
      <w:hyperlink r:id="rId15" w:history="1">
        <w:r w:rsidRPr="00E20C08">
          <w:rPr>
            <w:rStyle w:val="Hyperlink"/>
            <w:rFonts w:asciiTheme="majorBidi" w:hAnsiTheme="majorBidi" w:cstheme="majorBidi"/>
            <w:color w:val="000000" w:themeColor="text1"/>
            <w:sz w:val="28"/>
            <w:szCs w:val="28"/>
            <w:u w:val="none"/>
          </w:rPr>
          <w:t>https://niss.gov.ua/doslidzhennya/nacionalna-bezpeka/inozemniy-dosvid-protidii-terorizmu-visnovki-dlya-ukraini</w:t>
        </w:r>
      </w:hyperlink>
    </w:p>
    <w:p w:rsidR="00F377B5" w:rsidRPr="00E20C08" w:rsidRDefault="00F377B5" w:rsidP="00F377B5">
      <w:pPr>
        <w:pStyle w:val="ListParagraph"/>
        <w:numPr>
          <w:ilvl w:val="0"/>
          <w:numId w:val="3"/>
        </w:numPr>
        <w:spacing w:after="0" w:line="360" w:lineRule="auto"/>
        <w:ind w:left="0" w:firstLine="568"/>
        <w:jc w:val="both"/>
        <w:rPr>
          <w:rFonts w:asciiTheme="majorBidi" w:hAnsiTheme="majorBidi" w:cstheme="majorBidi"/>
          <w:color w:val="000000" w:themeColor="text1"/>
          <w:sz w:val="28"/>
          <w:szCs w:val="28"/>
        </w:rPr>
      </w:pPr>
      <w:r w:rsidRPr="00E20C08">
        <w:rPr>
          <w:rFonts w:asciiTheme="majorBidi" w:hAnsiTheme="majorBidi" w:cstheme="majorBidi"/>
          <w:color w:val="000000" w:themeColor="text1"/>
          <w:sz w:val="28"/>
          <w:szCs w:val="28"/>
        </w:rPr>
        <w:t>Баранов О. П. Фінансування тероризму як загроза національній безпеці</w:t>
      </w:r>
      <w:r w:rsidRPr="00E20C08">
        <w:rPr>
          <w:rFonts w:asciiTheme="majorBidi" w:hAnsiTheme="majorBidi" w:cstheme="majorBidi"/>
          <w:i/>
          <w:iCs/>
          <w:color w:val="000000" w:themeColor="text1"/>
          <w:sz w:val="28"/>
          <w:szCs w:val="28"/>
        </w:rPr>
        <w:t xml:space="preserve">. Інвестиції: практика та досвід </w:t>
      </w:r>
      <w:r w:rsidRPr="00E20C08">
        <w:rPr>
          <w:rFonts w:asciiTheme="majorBidi" w:hAnsiTheme="majorBidi" w:cstheme="majorBidi"/>
          <w:color w:val="000000" w:themeColor="text1"/>
          <w:sz w:val="28"/>
          <w:szCs w:val="28"/>
        </w:rPr>
        <w:t>№ 9/2018</w:t>
      </w:r>
      <w:r w:rsidRPr="00E20C08">
        <w:rPr>
          <w:rFonts w:asciiTheme="majorBidi" w:hAnsiTheme="majorBidi" w:cstheme="majorBidi"/>
          <w:color w:val="000000" w:themeColor="text1"/>
          <w:sz w:val="28"/>
          <w:szCs w:val="28"/>
          <w:lang w:val="ru-RU"/>
        </w:rPr>
        <w:t xml:space="preserve">. </w:t>
      </w:r>
      <w:r w:rsidRPr="00E20C08">
        <w:rPr>
          <w:rFonts w:asciiTheme="majorBidi" w:hAnsiTheme="majorBidi" w:cstheme="majorBidi"/>
          <w:color w:val="000000" w:themeColor="text1"/>
          <w:sz w:val="28"/>
          <w:szCs w:val="28"/>
          <w:lang w:val="en-US"/>
        </w:rPr>
        <w:t>URL</w:t>
      </w:r>
      <w:r w:rsidRPr="00E20C08">
        <w:rPr>
          <w:rFonts w:asciiTheme="majorBidi" w:hAnsiTheme="majorBidi" w:cstheme="majorBidi"/>
          <w:color w:val="000000" w:themeColor="text1"/>
          <w:sz w:val="28"/>
          <w:szCs w:val="28"/>
          <w:lang w:val="ru-RU"/>
        </w:rPr>
        <w:t xml:space="preserve">: </w:t>
      </w:r>
      <w:hyperlink r:id="rId16" w:history="1">
        <w:r w:rsidRPr="00302210">
          <w:rPr>
            <w:rStyle w:val="Hyperlink"/>
            <w:rFonts w:asciiTheme="majorBidi" w:hAnsiTheme="majorBidi" w:cstheme="majorBidi"/>
            <w:color w:val="000000" w:themeColor="text1"/>
            <w:sz w:val="28"/>
            <w:szCs w:val="28"/>
            <w:u w:val="none"/>
          </w:rPr>
          <w:t>http://www.investplan.com.ua/pdf/9_2018/22.pdf</w:t>
        </w:r>
      </w:hyperlink>
    </w:p>
    <w:p w:rsidR="00F377B5" w:rsidRPr="00E20C08" w:rsidRDefault="00F377B5" w:rsidP="00B151F1">
      <w:pPr>
        <w:pStyle w:val="ListParagraph"/>
        <w:numPr>
          <w:ilvl w:val="0"/>
          <w:numId w:val="3"/>
        </w:numPr>
        <w:spacing w:after="0" w:line="360" w:lineRule="auto"/>
        <w:ind w:left="0" w:firstLine="568"/>
        <w:jc w:val="both"/>
        <w:rPr>
          <w:rFonts w:asciiTheme="majorBidi" w:hAnsiTheme="majorBidi" w:cstheme="majorBidi"/>
          <w:color w:val="000000" w:themeColor="text1"/>
          <w:sz w:val="28"/>
          <w:szCs w:val="28"/>
        </w:rPr>
      </w:pPr>
      <w:r w:rsidRPr="00E20C08">
        <w:rPr>
          <w:rFonts w:asciiTheme="majorBidi" w:hAnsiTheme="majorBidi" w:cstheme="majorBidi"/>
          <w:color w:val="000000" w:themeColor="text1"/>
          <w:sz w:val="28"/>
          <w:szCs w:val="28"/>
        </w:rPr>
        <w:t xml:space="preserve">Кримінальний процесуальний кодекс України від 13 квітня 2012 року № 4651-VI. Відомості Верховної Ради України. 2013. </w:t>
      </w:r>
      <w:r w:rsidR="00B151F1" w:rsidRPr="00E20C08">
        <w:rPr>
          <w:rFonts w:asciiTheme="majorBidi" w:hAnsiTheme="majorBidi" w:cstheme="majorBidi"/>
          <w:color w:val="000000" w:themeColor="text1"/>
          <w:sz w:val="28"/>
          <w:szCs w:val="28"/>
        </w:rPr>
        <w:t xml:space="preserve"> </w:t>
      </w:r>
      <w:r w:rsidRPr="00E20C08">
        <w:rPr>
          <w:rFonts w:asciiTheme="majorBidi" w:hAnsiTheme="majorBidi" w:cstheme="majorBidi"/>
          <w:color w:val="000000" w:themeColor="text1"/>
          <w:sz w:val="28"/>
          <w:szCs w:val="28"/>
        </w:rPr>
        <w:t>№ 9–13.  Ст. 88.</w:t>
      </w:r>
    </w:p>
    <w:p w:rsidR="00F377B5" w:rsidRPr="00E20C08" w:rsidRDefault="00F377B5" w:rsidP="00F377B5">
      <w:pPr>
        <w:spacing w:after="0" w:line="360" w:lineRule="auto"/>
        <w:jc w:val="both"/>
        <w:rPr>
          <w:rFonts w:asciiTheme="majorBidi" w:hAnsiTheme="majorBidi" w:cstheme="majorBidi"/>
          <w:color w:val="000000" w:themeColor="text1"/>
          <w:sz w:val="28"/>
          <w:szCs w:val="28"/>
        </w:rPr>
      </w:pPr>
    </w:p>
    <w:p w:rsidR="006C4A5C" w:rsidRPr="00E20C08" w:rsidRDefault="006C4A5C" w:rsidP="007D0B03">
      <w:pPr>
        <w:pStyle w:val="ListParagraph"/>
        <w:spacing w:after="0" w:line="360" w:lineRule="auto"/>
        <w:ind w:left="709"/>
        <w:jc w:val="both"/>
        <w:rPr>
          <w:rFonts w:asciiTheme="majorBidi" w:hAnsiTheme="majorBidi" w:cstheme="majorBidi"/>
          <w:b/>
          <w:bCs/>
          <w:color w:val="000000" w:themeColor="text1"/>
          <w:sz w:val="28"/>
          <w:szCs w:val="28"/>
        </w:rPr>
      </w:pPr>
    </w:p>
    <w:sectPr w:rsidR="006C4A5C" w:rsidRPr="00E20C08" w:rsidSect="006F09BB">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7D56" w:rsidRDefault="00127D56" w:rsidP="006F09BB">
      <w:pPr>
        <w:spacing w:after="0" w:line="240" w:lineRule="auto"/>
      </w:pPr>
      <w:r>
        <w:separator/>
      </w:r>
    </w:p>
  </w:endnote>
  <w:endnote w:type="continuationSeparator" w:id="0">
    <w:p w:rsidR="00127D56" w:rsidRDefault="00127D56" w:rsidP="006F0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2AFF" w:usb1="C000ACFF"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choolBook">
    <w:altName w:val="Courier New"/>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7D56" w:rsidRDefault="00127D56" w:rsidP="006F09BB">
      <w:pPr>
        <w:spacing w:after="0" w:line="240" w:lineRule="auto"/>
      </w:pPr>
      <w:r>
        <w:separator/>
      </w:r>
    </w:p>
  </w:footnote>
  <w:footnote w:type="continuationSeparator" w:id="0">
    <w:p w:rsidR="00127D56" w:rsidRDefault="00127D56" w:rsidP="006F0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159484"/>
      <w:docPartObj>
        <w:docPartGallery w:val="Page Numbers (Top of Page)"/>
        <w:docPartUnique/>
      </w:docPartObj>
    </w:sdtPr>
    <w:sdtContent>
      <w:p w:rsidR="00F377B5" w:rsidRDefault="00F377B5">
        <w:pPr>
          <w:pStyle w:val="Header"/>
          <w:jc w:val="right"/>
        </w:pPr>
        <w:r>
          <w:fldChar w:fldCharType="begin"/>
        </w:r>
        <w:r>
          <w:instrText>PAGE   \* MERGEFORMAT</w:instrText>
        </w:r>
        <w:r>
          <w:fldChar w:fldCharType="separate"/>
        </w:r>
        <w:r w:rsidR="00302210" w:rsidRPr="00302210">
          <w:rPr>
            <w:noProof/>
            <w:lang w:val="ru-RU"/>
          </w:rPr>
          <w:t>43</w:t>
        </w:r>
        <w:r>
          <w:fldChar w:fldCharType="end"/>
        </w:r>
      </w:p>
    </w:sdtContent>
  </w:sdt>
  <w:p w:rsidR="00F377B5" w:rsidRDefault="00F37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3A84"/>
    <w:multiLevelType w:val="hybridMultilevel"/>
    <w:tmpl w:val="D472B912"/>
    <w:lvl w:ilvl="0" w:tplc="DF6CD5B4">
      <w:start w:val="1"/>
      <w:numFmt w:val="decimal"/>
      <w:lvlText w:val="%1."/>
      <w:lvlJc w:val="left"/>
      <w:pPr>
        <w:ind w:left="1069" w:hanging="360"/>
      </w:pPr>
      <w:rPr>
        <w:rFonts w:asciiTheme="majorBidi" w:hAnsiTheme="majorBidi" w:cstheme="majorBidi"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74A4D4A"/>
    <w:multiLevelType w:val="multilevel"/>
    <w:tmpl w:val="90F206B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2242F72"/>
    <w:multiLevelType w:val="hybridMultilevel"/>
    <w:tmpl w:val="E5FA6B80"/>
    <w:lvl w:ilvl="0" w:tplc="4AAC1DDC">
      <w:start w:val="1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1A73F64"/>
    <w:multiLevelType w:val="hybridMultilevel"/>
    <w:tmpl w:val="D310B676"/>
    <w:lvl w:ilvl="0" w:tplc="43D6C186">
      <w:start w:val="1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7E11B7A"/>
    <w:multiLevelType w:val="multilevel"/>
    <w:tmpl w:val="D3EA72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9B469C2"/>
    <w:multiLevelType w:val="hybridMultilevel"/>
    <w:tmpl w:val="48BE2CBA"/>
    <w:lvl w:ilvl="0" w:tplc="F8E89220">
      <w:start w:val="1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559363995">
    <w:abstractNumId w:val="4"/>
  </w:num>
  <w:num w:numId="2" w16cid:durableId="446004191">
    <w:abstractNumId w:val="1"/>
  </w:num>
  <w:num w:numId="3" w16cid:durableId="880289871">
    <w:abstractNumId w:val="0"/>
  </w:num>
  <w:num w:numId="4" w16cid:durableId="1416826718">
    <w:abstractNumId w:val="3"/>
  </w:num>
  <w:num w:numId="5" w16cid:durableId="1863394368">
    <w:abstractNumId w:val="2"/>
  </w:num>
  <w:num w:numId="6" w16cid:durableId="5296856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7834"/>
    <w:rsid w:val="0003684F"/>
    <w:rsid w:val="000374C3"/>
    <w:rsid w:val="00044277"/>
    <w:rsid w:val="000446DC"/>
    <w:rsid w:val="00065B25"/>
    <w:rsid w:val="000D0D23"/>
    <w:rsid w:val="001073DB"/>
    <w:rsid w:val="001225B3"/>
    <w:rsid w:val="00127D56"/>
    <w:rsid w:val="00140FC2"/>
    <w:rsid w:val="00160466"/>
    <w:rsid w:val="00176D25"/>
    <w:rsid w:val="00185CD8"/>
    <w:rsid w:val="001A00CB"/>
    <w:rsid w:val="001A00E8"/>
    <w:rsid w:val="001B6CF1"/>
    <w:rsid w:val="001C028B"/>
    <w:rsid w:val="001C7AEC"/>
    <w:rsid w:val="001F3848"/>
    <w:rsid w:val="002031EE"/>
    <w:rsid w:val="00222F3D"/>
    <w:rsid w:val="0024778E"/>
    <w:rsid w:val="00257834"/>
    <w:rsid w:val="00264862"/>
    <w:rsid w:val="002748A5"/>
    <w:rsid w:val="002918C8"/>
    <w:rsid w:val="002E4B3E"/>
    <w:rsid w:val="00302210"/>
    <w:rsid w:val="003821B1"/>
    <w:rsid w:val="00383656"/>
    <w:rsid w:val="003B36AF"/>
    <w:rsid w:val="003B398B"/>
    <w:rsid w:val="00420AAE"/>
    <w:rsid w:val="00422746"/>
    <w:rsid w:val="00423282"/>
    <w:rsid w:val="00437EF2"/>
    <w:rsid w:val="004440D4"/>
    <w:rsid w:val="004B4452"/>
    <w:rsid w:val="004D47EF"/>
    <w:rsid w:val="00560660"/>
    <w:rsid w:val="00561788"/>
    <w:rsid w:val="00573E6A"/>
    <w:rsid w:val="005848A4"/>
    <w:rsid w:val="005955C3"/>
    <w:rsid w:val="005E76E9"/>
    <w:rsid w:val="005F2322"/>
    <w:rsid w:val="00603126"/>
    <w:rsid w:val="0060437C"/>
    <w:rsid w:val="006362EF"/>
    <w:rsid w:val="006527DA"/>
    <w:rsid w:val="006624F9"/>
    <w:rsid w:val="00662F0A"/>
    <w:rsid w:val="00684219"/>
    <w:rsid w:val="006A1D8B"/>
    <w:rsid w:val="006C4A5C"/>
    <w:rsid w:val="006D2FC6"/>
    <w:rsid w:val="006E462A"/>
    <w:rsid w:val="006E6EF8"/>
    <w:rsid w:val="006F07DA"/>
    <w:rsid w:val="006F09BB"/>
    <w:rsid w:val="00715D2C"/>
    <w:rsid w:val="00717C31"/>
    <w:rsid w:val="007229FF"/>
    <w:rsid w:val="007328FD"/>
    <w:rsid w:val="00735D77"/>
    <w:rsid w:val="00761CFF"/>
    <w:rsid w:val="007651EA"/>
    <w:rsid w:val="00795538"/>
    <w:rsid w:val="007B5C6E"/>
    <w:rsid w:val="007D0B03"/>
    <w:rsid w:val="007F1C11"/>
    <w:rsid w:val="0082018B"/>
    <w:rsid w:val="00845225"/>
    <w:rsid w:val="00874E0A"/>
    <w:rsid w:val="00881D4B"/>
    <w:rsid w:val="00894322"/>
    <w:rsid w:val="008D2880"/>
    <w:rsid w:val="008F3ECB"/>
    <w:rsid w:val="009014C8"/>
    <w:rsid w:val="009014E9"/>
    <w:rsid w:val="00914781"/>
    <w:rsid w:val="00952F53"/>
    <w:rsid w:val="009727EC"/>
    <w:rsid w:val="009A6DED"/>
    <w:rsid w:val="009B1761"/>
    <w:rsid w:val="009B48AE"/>
    <w:rsid w:val="00A00DA4"/>
    <w:rsid w:val="00A365AE"/>
    <w:rsid w:val="00A935DD"/>
    <w:rsid w:val="00AB228A"/>
    <w:rsid w:val="00AC19A5"/>
    <w:rsid w:val="00AC73B5"/>
    <w:rsid w:val="00AD3F9D"/>
    <w:rsid w:val="00B03298"/>
    <w:rsid w:val="00B0525A"/>
    <w:rsid w:val="00B071E2"/>
    <w:rsid w:val="00B151F1"/>
    <w:rsid w:val="00BA0C21"/>
    <w:rsid w:val="00C4751A"/>
    <w:rsid w:val="00CA64FD"/>
    <w:rsid w:val="00CB52DA"/>
    <w:rsid w:val="00CE64EF"/>
    <w:rsid w:val="00D04431"/>
    <w:rsid w:val="00D37648"/>
    <w:rsid w:val="00D56F48"/>
    <w:rsid w:val="00D67DD4"/>
    <w:rsid w:val="00DA7849"/>
    <w:rsid w:val="00DD7741"/>
    <w:rsid w:val="00DF2D03"/>
    <w:rsid w:val="00E07A94"/>
    <w:rsid w:val="00E20C08"/>
    <w:rsid w:val="00E24190"/>
    <w:rsid w:val="00E246E4"/>
    <w:rsid w:val="00E33094"/>
    <w:rsid w:val="00E83147"/>
    <w:rsid w:val="00E95EB0"/>
    <w:rsid w:val="00E965AD"/>
    <w:rsid w:val="00E966EE"/>
    <w:rsid w:val="00EA585E"/>
    <w:rsid w:val="00EB5D8B"/>
    <w:rsid w:val="00EC0BD8"/>
    <w:rsid w:val="00ED06C1"/>
    <w:rsid w:val="00ED5EFE"/>
    <w:rsid w:val="00F150CE"/>
    <w:rsid w:val="00F377B5"/>
    <w:rsid w:val="00F4151A"/>
    <w:rsid w:val="00F50761"/>
    <w:rsid w:val="00F87EBF"/>
    <w:rsid w:val="00F93830"/>
    <w:rsid w:val="00FC6B87"/>
    <w:rsid w:val="00FD3AF0"/>
    <w:rsid w:val="00FE6001"/>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A3A4A"/>
  <w15:docId w15:val="{234067B9-EC16-9A44-A4B6-7DC05054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C4A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834"/>
    <w:pPr>
      <w:ind w:left="720"/>
      <w:contextualSpacing/>
    </w:pPr>
  </w:style>
  <w:style w:type="character" w:styleId="Hyperlink">
    <w:name w:val="Hyperlink"/>
    <w:basedOn w:val="DefaultParagraphFont"/>
    <w:uiPriority w:val="99"/>
    <w:unhideWhenUsed/>
    <w:rsid w:val="001C028B"/>
    <w:rPr>
      <w:color w:val="0000FF" w:themeColor="hyperlink"/>
      <w:u w:val="single"/>
    </w:rPr>
  </w:style>
  <w:style w:type="paragraph" w:styleId="NormalWeb">
    <w:name w:val="Normal (Web)"/>
    <w:basedOn w:val="Normal"/>
    <w:uiPriority w:val="99"/>
    <w:unhideWhenUsed/>
    <w:rsid w:val="00ED06C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Strong">
    <w:name w:val="Strong"/>
    <w:basedOn w:val="DefaultParagraphFont"/>
    <w:uiPriority w:val="22"/>
    <w:qFormat/>
    <w:rsid w:val="00ED06C1"/>
    <w:rPr>
      <w:b/>
      <w:bCs/>
    </w:rPr>
  </w:style>
  <w:style w:type="character" w:customStyle="1" w:styleId="Heading1Char">
    <w:name w:val="Heading 1 Char"/>
    <w:basedOn w:val="DefaultParagraphFont"/>
    <w:link w:val="Heading1"/>
    <w:uiPriority w:val="9"/>
    <w:rsid w:val="006C4A5C"/>
    <w:rPr>
      <w:rFonts w:ascii="Times New Roman" w:eastAsia="Times New Roman" w:hAnsi="Times New Roman" w:cs="Times New Roman"/>
      <w:b/>
      <w:bCs/>
      <w:kern w:val="36"/>
      <w:sz w:val="48"/>
      <w:szCs w:val="48"/>
      <w:lang w:eastAsia="uk-UA"/>
    </w:rPr>
  </w:style>
  <w:style w:type="character" w:customStyle="1" w:styleId="ng-binding">
    <w:name w:val="ng-binding"/>
    <w:basedOn w:val="DefaultParagraphFont"/>
    <w:rsid w:val="006C4A5C"/>
  </w:style>
  <w:style w:type="paragraph" w:customStyle="1" w:styleId="Default">
    <w:name w:val="Default"/>
    <w:rsid w:val="00D67DD4"/>
    <w:pPr>
      <w:autoSpaceDE w:val="0"/>
      <w:autoSpaceDN w:val="0"/>
      <w:adjustRightInd w:val="0"/>
      <w:spacing w:after="0" w:line="240" w:lineRule="auto"/>
    </w:pPr>
    <w:rPr>
      <w:rFonts w:ascii="SchoolBook" w:eastAsia="SchoolBook" w:hAnsi="SchoolBook" w:cs="SchoolBook"/>
      <w:color w:val="000000"/>
      <w:sz w:val="24"/>
      <w:szCs w:val="24"/>
      <w:lang w:val="ru-RU" w:eastAsia="ru-RU"/>
    </w:rPr>
  </w:style>
  <w:style w:type="paragraph" w:styleId="Header">
    <w:name w:val="header"/>
    <w:basedOn w:val="Normal"/>
    <w:link w:val="HeaderChar"/>
    <w:uiPriority w:val="99"/>
    <w:unhideWhenUsed/>
    <w:rsid w:val="006F09BB"/>
    <w:pPr>
      <w:tabs>
        <w:tab w:val="center" w:pos="4677"/>
        <w:tab w:val="right" w:pos="9355"/>
      </w:tabs>
      <w:spacing w:after="0" w:line="240" w:lineRule="auto"/>
    </w:pPr>
  </w:style>
  <w:style w:type="character" w:customStyle="1" w:styleId="HeaderChar">
    <w:name w:val="Header Char"/>
    <w:basedOn w:val="DefaultParagraphFont"/>
    <w:link w:val="Header"/>
    <w:uiPriority w:val="99"/>
    <w:rsid w:val="006F09BB"/>
  </w:style>
  <w:style w:type="paragraph" w:styleId="Footer">
    <w:name w:val="footer"/>
    <w:basedOn w:val="Normal"/>
    <w:link w:val="FooterChar"/>
    <w:uiPriority w:val="99"/>
    <w:unhideWhenUsed/>
    <w:rsid w:val="006F09BB"/>
    <w:pPr>
      <w:tabs>
        <w:tab w:val="center" w:pos="4677"/>
        <w:tab w:val="right" w:pos="9355"/>
      </w:tabs>
      <w:spacing w:after="0" w:line="240" w:lineRule="auto"/>
    </w:pPr>
  </w:style>
  <w:style w:type="character" w:customStyle="1" w:styleId="FooterChar">
    <w:name w:val="Footer Char"/>
    <w:basedOn w:val="DefaultParagraphFont"/>
    <w:link w:val="Footer"/>
    <w:uiPriority w:val="99"/>
    <w:rsid w:val="006F0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2900">
      <w:bodyDiv w:val="1"/>
      <w:marLeft w:val="0"/>
      <w:marRight w:val="0"/>
      <w:marTop w:val="0"/>
      <w:marBottom w:val="0"/>
      <w:divBdr>
        <w:top w:val="none" w:sz="0" w:space="0" w:color="auto"/>
        <w:left w:val="none" w:sz="0" w:space="0" w:color="auto"/>
        <w:bottom w:val="none" w:sz="0" w:space="0" w:color="auto"/>
        <w:right w:val="none" w:sz="0" w:space="0" w:color="auto"/>
      </w:divBdr>
    </w:div>
    <w:div w:id="299043369">
      <w:bodyDiv w:val="1"/>
      <w:marLeft w:val="0"/>
      <w:marRight w:val="0"/>
      <w:marTop w:val="0"/>
      <w:marBottom w:val="0"/>
      <w:divBdr>
        <w:top w:val="none" w:sz="0" w:space="0" w:color="auto"/>
        <w:left w:val="none" w:sz="0" w:space="0" w:color="auto"/>
        <w:bottom w:val="none" w:sz="0" w:space="0" w:color="auto"/>
        <w:right w:val="none" w:sz="0" w:space="0" w:color="auto"/>
      </w:divBdr>
      <w:divsChild>
        <w:div w:id="290475480">
          <w:marLeft w:val="0"/>
          <w:marRight w:val="0"/>
          <w:marTop w:val="0"/>
          <w:marBottom w:val="0"/>
          <w:divBdr>
            <w:top w:val="none" w:sz="0" w:space="0" w:color="auto"/>
            <w:left w:val="none" w:sz="0" w:space="0" w:color="auto"/>
            <w:bottom w:val="none" w:sz="0" w:space="0" w:color="auto"/>
            <w:right w:val="none" w:sz="0" w:space="0" w:color="auto"/>
          </w:divBdr>
        </w:div>
        <w:div w:id="2081320681">
          <w:marLeft w:val="0"/>
          <w:marRight w:val="0"/>
          <w:marTop w:val="600"/>
          <w:marBottom w:val="750"/>
          <w:divBdr>
            <w:top w:val="none" w:sz="0" w:space="0" w:color="auto"/>
            <w:left w:val="none" w:sz="0" w:space="0" w:color="auto"/>
            <w:bottom w:val="none" w:sz="0" w:space="0" w:color="auto"/>
            <w:right w:val="none" w:sz="0" w:space="0" w:color="auto"/>
          </w:divBdr>
          <w:divsChild>
            <w:div w:id="18942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21677">
      <w:bodyDiv w:val="1"/>
      <w:marLeft w:val="0"/>
      <w:marRight w:val="0"/>
      <w:marTop w:val="0"/>
      <w:marBottom w:val="0"/>
      <w:divBdr>
        <w:top w:val="none" w:sz="0" w:space="0" w:color="auto"/>
        <w:left w:val="none" w:sz="0" w:space="0" w:color="auto"/>
        <w:bottom w:val="none" w:sz="0" w:space="0" w:color="auto"/>
        <w:right w:val="none" w:sz="0" w:space="0" w:color="auto"/>
      </w:divBdr>
      <w:divsChild>
        <w:div w:id="790441914">
          <w:marLeft w:val="0"/>
          <w:marRight w:val="0"/>
          <w:marTop w:val="0"/>
          <w:marBottom w:val="0"/>
          <w:divBdr>
            <w:top w:val="none" w:sz="0" w:space="0" w:color="auto"/>
            <w:left w:val="none" w:sz="0" w:space="0" w:color="auto"/>
            <w:bottom w:val="none" w:sz="0" w:space="0" w:color="auto"/>
            <w:right w:val="none" w:sz="0" w:space="0" w:color="auto"/>
          </w:divBdr>
        </w:div>
      </w:divsChild>
    </w:div>
    <w:div w:id="442696369">
      <w:bodyDiv w:val="1"/>
      <w:marLeft w:val="0"/>
      <w:marRight w:val="0"/>
      <w:marTop w:val="0"/>
      <w:marBottom w:val="0"/>
      <w:divBdr>
        <w:top w:val="none" w:sz="0" w:space="0" w:color="auto"/>
        <w:left w:val="none" w:sz="0" w:space="0" w:color="auto"/>
        <w:bottom w:val="none" w:sz="0" w:space="0" w:color="auto"/>
        <w:right w:val="none" w:sz="0" w:space="0" w:color="auto"/>
      </w:divBdr>
      <w:divsChild>
        <w:div w:id="1441801450">
          <w:marLeft w:val="0"/>
          <w:marRight w:val="0"/>
          <w:marTop w:val="0"/>
          <w:marBottom w:val="0"/>
          <w:divBdr>
            <w:top w:val="none" w:sz="0" w:space="0" w:color="auto"/>
            <w:left w:val="none" w:sz="0" w:space="0" w:color="auto"/>
            <w:bottom w:val="none" w:sz="0" w:space="0" w:color="auto"/>
            <w:right w:val="none" w:sz="0" w:space="0" w:color="auto"/>
          </w:divBdr>
        </w:div>
        <w:div w:id="1204832145">
          <w:marLeft w:val="0"/>
          <w:marRight w:val="0"/>
          <w:marTop w:val="0"/>
          <w:marBottom w:val="0"/>
          <w:divBdr>
            <w:top w:val="none" w:sz="0" w:space="0" w:color="auto"/>
            <w:left w:val="none" w:sz="0" w:space="0" w:color="auto"/>
            <w:bottom w:val="none" w:sz="0" w:space="0" w:color="auto"/>
            <w:right w:val="none" w:sz="0" w:space="0" w:color="auto"/>
          </w:divBdr>
        </w:div>
      </w:divsChild>
    </w:div>
    <w:div w:id="920286392">
      <w:bodyDiv w:val="1"/>
      <w:marLeft w:val="0"/>
      <w:marRight w:val="0"/>
      <w:marTop w:val="0"/>
      <w:marBottom w:val="0"/>
      <w:divBdr>
        <w:top w:val="none" w:sz="0" w:space="0" w:color="auto"/>
        <w:left w:val="none" w:sz="0" w:space="0" w:color="auto"/>
        <w:bottom w:val="none" w:sz="0" w:space="0" w:color="auto"/>
        <w:right w:val="none" w:sz="0" w:space="0" w:color="auto"/>
      </w:divBdr>
      <w:divsChild>
        <w:div w:id="1245996661">
          <w:marLeft w:val="0"/>
          <w:marRight w:val="0"/>
          <w:marTop w:val="0"/>
          <w:marBottom w:val="0"/>
          <w:divBdr>
            <w:top w:val="none" w:sz="0" w:space="0" w:color="auto"/>
            <w:left w:val="none" w:sz="0" w:space="0" w:color="auto"/>
            <w:bottom w:val="none" w:sz="0" w:space="0" w:color="auto"/>
            <w:right w:val="none" w:sz="0" w:space="0" w:color="auto"/>
          </w:divBdr>
        </w:div>
        <w:div w:id="738289215">
          <w:marLeft w:val="0"/>
          <w:marRight w:val="0"/>
          <w:marTop w:val="0"/>
          <w:marBottom w:val="0"/>
          <w:divBdr>
            <w:top w:val="none" w:sz="0" w:space="0" w:color="auto"/>
            <w:left w:val="none" w:sz="0" w:space="0" w:color="auto"/>
            <w:bottom w:val="none" w:sz="0" w:space="0" w:color="auto"/>
            <w:right w:val="none" w:sz="0" w:space="0" w:color="auto"/>
          </w:divBdr>
        </w:div>
        <w:div w:id="943612129">
          <w:marLeft w:val="0"/>
          <w:marRight w:val="0"/>
          <w:marTop w:val="0"/>
          <w:marBottom w:val="0"/>
          <w:divBdr>
            <w:top w:val="none" w:sz="0" w:space="0" w:color="auto"/>
            <w:left w:val="none" w:sz="0" w:space="0" w:color="auto"/>
            <w:bottom w:val="none" w:sz="0" w:space="0" w:color="auto"/>
            <w:right w:val="none" w:sz="0" w:space="0" w:color="auto"/>
          </w:divBdr>
        </w:div>
        <w:div w:id="773475009">
          <w:marLeft w:val="0"/>
          <w:marRight w:val="0"/>
          <w:marTop w:val="0"/>
          <w:marBottom w:val="0"/>
          <w:divBdr>
            <w:top w:val="none" w:sz="0" w:space="0" w:color="auto"/>
            <w:left w:val="none" w:sz="0" w:space="0" w:color="auto"/>
            <w:bottom w:val="none" w:sz="0" w:space="0" w:color="auto"/>
            <w:right w:val="none" w:sz="0" w:space="0" w:color="auto"/>
          </w:divBdr>
        </w:div>
        <w:div w:id="1616862668">
          <w:marLeft w:val="0"/>
          <w:marRight w:val="0"/>
          <w:marTop w:val="0"/>
          <w:marBottom w:val="0"/>
          <w:divBdr>
            <w:top w:val="none" w:sz="0" w:space="0" w:color="auto"/>
            <w:left w:val="none" w:sz="0" w:space="0" w:color="auto"/>
            <w:bottom w:val="none" w:sz="0" w:space="0" w:color="auto"/>
            <w:right w:val="none" w:sz="0" w:space="0" w:color="auto"/>
          </w:divBdr>
        </w:div>
        <w:div w:id="1810593217">
          <w:marLeft w:val="0"/>
          <w:marRight w:val="0"/>
          <w:marTop w:val="0"/>
          <w:marBottom w:val="0"/>
          <w:divBdr>
            <w:top w:val="none" w:sz="0" w:space="0" w:color="auto"/>
            <w:left w:val="none" w:sz="0" w:space="0" w:color="auto"/>
            <w:bottom w:val="none" w:sz="0" w:space="0" w:color="auto"/>
            <w:right w:val="none" w:sz="0" w:space="0" w:color="auto"/>
          </w:divBdr>
        </w:div>
        <w:div w:id="441532963">
          <w:marLeft w:val="0"/>
          <w:marRight w:val="0"/>
          <w:marTop w:val="0"/>
          <w:marBottom w:val="0"/>
          <w:divBdr>
            <w:top w:val="none" w:sz="0" w:space="0" w:color="auto"/>
            <w:left w:val="none" w:sz="0" w:space="0" w:color="auto"/>
            <w:bottom w:val="none" w:sz="0" w:space="0" w:color="auto"/>
            <w:right w:val="none" w:sz="0" w:space="0" w:color="auto"/>
          </w:divBdr>
        </w:div>
        <w:div w:id="1481465246">
          <w:marLeft w:val="0"/>
          <w:marRight w:val="0"/>
          <w:marTop w:val="0"/>
          <w:marBottom w:val="0"/>
          <w:divBdr>
            <w:top w:val="none" w:sz="0" w:space="0" w:color="auto"/>
            <w:left w:val="none" w:sz="0" w:space="0" w:color="auto"/>
            <w:bottom w:val="none" w:sz="0" w:space="0" w:color="auto"/>
            <w:right w:val="none" w:sz="0" w:space="0" w:color="auto"/>
          </w:divBdr>
        </w:div>
        <w:div w:id="261306250">
          <w:marLeft w:val="0"/>
          <w:marRight w:val="0"/>
          <w:marTop w:val="0"/>
          <w:marBottom w:val="0"/>
          <w:divBdr>
            <w:top w:val="none" w:sz="0" w:space="0" w:color="auto"/>
            <w:left w:val="none" w:sz="0" w:space="0" w:color="auto"/>
            <w:bottom w:val="none" w:sz="0" w:space="0" w:color="auto"/>
            <w:right w:val="none" w:sz="0" w:space="0" w:color="auto"/>
          </w:divBdr>
        </w:div>
        <w:div w:id="1421945622">
          <w:marLeft w:val="0"/>
          <w:marRight w:val="0"/>
          <w:marTop w:val="0"/>
          <w:marBottom w:val="0"/>
          <w:divBdr>
            <w:top w:val="none" w:sz="0" w:space="0" w:color="auto"/>
            <w:left w:val="none" w:sz="0" w:space="0" w:color="auto"/>
            <w:bottom w:val="none" w:sz="0" w:space="0" w:color="auto"/>
            <w:right w:val="none" w:sz="0" w:space="0" w:color="auto"/>
          </w:divBdr>
        </w:div>
        <w:div w:id="184752349">
          <w:marLeft w:val="0"/>
          <w:marRight w:val="0"/>
          <w:marTop w:val="0"/>
          <w:marBottom w:val="0"/>
          <w:divBdr>
            <w:top w:val="none" w:sz="0" w:space="0" w:color="auto"/>
            <w:left w:val="none" w:sz="0" w:space="0" w:color="auto"/>
            <w:bottom w:val="none" w:sz="0" w:space="0" w:color="auto"/>
            <w:right w:val="none" w:sz="0" w:space="0" w:color="auto"/>
          </w:divBdr>
        </w:div>
        <w:div w:id="1561282635">
          <w:marLeft w:val="0"/>
          <w:marRight w:val="0"/>
          <w:marTop w:val="0"/>
          <w:marBottom w:val="0"/>
          <w:divBdr>
            <w:top w:val="none" w:sz="0" w:space="0" w:color="auto"/>
            <w:left w:val="none" w:sz="0" w:space="0" w:color="auto"/>
            <w:bottom w:val="none" w:sz="0" w:space="0" w:color="auto"/>
            <w:right w:val="none" w:sz="0" w:space="0" w:color="auto"/>
          </w:divBdr>
        </w:div>
        <w:div w:id="1972636376">
          <w:marLeft w:val="0"/>
          <w:marRight w:val="0"/>
          <w:marTop w:val="0"/>
          <w:marBottom w:val="0"/>
          <w:divBdr>
            <w:top w:val="none" w:sz="0" w:space="0" w:color="auto"/>
            <w:left w:val="none" w:sz="0" w:space="0" w:color="auto"/>
            <w:bottom w:val="none" w:sz="0" w:space="0" w:color="auto"/>
            <w:right w:val="none" w:sz="0" w:space="0" w:color="auto"/>
          </w:divBdr>
        </w:div>
        <w:div w:id="2090038745">
          <w:marLeft w:val="0"/>
          <w:marRight w:val="0"/>
          <w:marTop w:val="0"/>
          <w:marBottom w:val="0"/>
          <w:divBdr>
            <w:top w:val="none" w:sz="0" w:space="0" w:color="auto"/>
            <w:left w:val="none" w:sz="0" w:space="0" w:color="auto"/>
            <w:bottom w:val="none" w:sz="0" w:space="0" w:color="auto"/>
            <w:right w:val="none" w:sz="0" w:space="0" w:color="auto"/>
          </w:divBdr>
        </w:div>
        <w:div w:id="1025058727">
          <w:marLeft w:val="0"/>
          <w:marRight w:val="0"/>
          <w:marTop w:val="0"/>
          <w:marBottom w:val="0"/>
          <w:divBdr>
            <w:top w:val="none" w:sz="0" w:space="0" w:color="auto"/>
            <w:left w:val="none" w:sz="0" w:space="0" w:color="auto"/>
            <w:bottom w:val="none" w:sz="0" w:space="0" w:color="auto"/>
            <w:right w:val="none" w:sz="0" w:space="0" w:color="auto"/>
          </w:divBdr>
        </w:div>
        <w:div w:id="1194417106">
          <w:marLeft w:val="0"/>
          <w:marRight w:val="0"/>
          <w:marTop w:val="0"/>
          <w:marBottom w:val="0"/>
          <w:divBdr>
            <w:top w:val="none" w:sz="0" w:space="0" w:color="auto"/>
            <w:left w:val="none" w:sz="0" w:space="0" w:color="auto"/>
            <w:bottom w:val="none" w:sz="0" w:space="0" w:color="auto"/>
            <w:right w:val="none" w:sz="0" w:space="0" w:color="auto"/>
          </w:divBdr>
        </w:div>
        <w:div w:id="848255786">
          <w:marLeft w:val="0"/>
          <w:marRight w:val="0"/>
          <w:marTop w:val="0"/>
          <w:marBottom w:val="0"/>
          <w:divBdr>
            <w:top w:val="none" w:sz="0" w:space="0" w:color="auto"/>
            <w:left w:val="none" w:sz="0" w:space="0" w:color="auto"/>
            <w:bottom w:val="none" w:sz="0" w:space="0" w:color="auto"/>
            <w:right w:val="none" w:sz="0" w:space="0" w:color="auto"/>
          </w:divBdr>
        </w:div>
        <w:div w:id="2031297244">
          <w:marLeft w:val="0"/>
          <w:marRight w:val="0"/>
          <w:marTop w:val="0"/>
          <w:marBottom w:val="0"/>
          <w:divBdr>
            <w:top w:val="none" w:sz="0" w:space="0" w:color="auto"/>
            <w:left w:val="none" w:sz="0" w:space="0" w:color="auto"/>
            <w:bottom w:val="none" w:sz="0" w:space="0" w:color="auto"/>
            <w:right w:val="none" w:sz="0" w:space="0" w:color="auto"/>
          </w:divBdr>
        </w:div>
        <w:div w:id="1521385022">
          <w:marLeft w:val="0"/>
          <w:marRight w:val="0"/>
          <w:marTop w:val="0"/>
          <w:marBottom w:val="0"/>
          <w:divBdr>
            <w:top w:val="none" w:sz="0" w:space="0" w:color="auto"/>
            <w:left w:val="none" w:sz="0" w:space="0" w:color="auto"/>
            <w:bottom w:val="none" w:sz="0" w:space="0" w:color="auto"/>
            <w:right w:val="none" w:sz="0" w:space="0" w:color="auto"/>
          </w:divBdr>
        </w:div>
        <w:div w:id="795415173">
          <w:marLeft w:val="0"/>
          <w:marRight w:val="0"/>
          <w:marTop w:val="0"/>
          <w:marBottom w:val="0"/>
          <w:divBdr>
            <w:top w:val="none" w:sz="0" w:space="0" w:color="auto"/>
            <w:left w:val="none" w:sz="0" w:space="0" w:color="auto"/>
            <w:bottom w:val="none" w:sz="0" w:space="0" w:color="auto"/>
            <w:right w:val="none" w:sz="0" w:space="0" w:color="auto"/>
          </w:divBdr>
        </w:div>
        <w:div w:id="81411274">
          <w:marLeft w:val="0"/>
          <w:marRight w:val="0"/>
          <w:marTop w:val="0"/>
          <w:marBottom w:val="0"/>
          <w:divBdr>
            <w:top w:val="none" w:sz="0" w:space="0" w:color="auto"/>
            <w:left w:val="none" w:sz="0" w:space="0" w:color="auto"/>
            <w:bottom w:val="none" w:sz="0" w:space="0" w:color="auto"/>
            <w:right w:val="none" w:sz="0" w:space="0" w:color="auto"/>
          </w:divBdr>
        </w:div>
        <w:div w:id="856190858">
          <w:marLeft w:val="0"/>
          <w:marRight w:val="0"/>
          <w:marTop w:val="0"/>
          <w:marBottom w:val="0"/>
          <w:divBdr>
            <w:top w:val="none" w:sz="0" w:space="0" w:color="auto"/>
            <w:left w:val="none" w:sz="0" w:space="0" w:color="auto"/>
            <w:bottom w:val="none" w:sz="0" w:space="0" w:color="auto"/>
            <w:right w:val="none" w:sz="0" w:space="0" w:color="auto"/>
          </w:divBdr>
        </w:div>
        <w:div w:id="1010714013">
          <w:marLeft w:val="0"/>
          <w:marRight w:val="0"/>
          <w:marTop w:val="0"/>
          <w:marBottom w:val="0"/>
          <w:divBdr>
            <w:top w:val="none" w:sz="0" w:space="0" w:color="auto"/>
            <w:left w:val="none" w:sz="0" w:space="0" w:color="auto"/>
            <w:bottom w:val="none" w:sz="0" w:space="0" w:color="auto"/>
            <w:right w:val="none" w:sz="0" w:space="0" w:color="auto"/>
          </w:divBdr>
        </w:div>
        <w:div w:id="755830329">
          <w:marLeft w:val="0"/>
          <w:marRight w:val="0"/>
          <w:marTop w:val="0"/>
          <w:marBottom w:val="0"/>
          <w:divBdr>
            <w:top w:val="none" w:sz="0" w:space="0" w:color="auto"/>
            <w:left w:val="none" w:sz="0" w:space="0" w:color="auto"/>
            <w:bottom w:val="none" w:sz="0" w:space="0" w:color="auto"/>
            <w:right w:val="none" w:sz="0" w:space="0" w:color="auto"/>
          </w:divBdr>
        </w:div>
        <w:div w:id="761757089">
          <w:marLeft w:val="0"/>
          <w:marRight w:val="0"/>
          <w:marTop w:val="0"/>
          <w:marBottom w:val="0"/>
          <w:divBdr>
            <w:top w:val="none" w:sz="0" w:space="0" w:color="auto"/>
            <w:left w:val="none" w:sz="0" w:space="0" w:color="auto"/>
            <w:bottom w:val="none" w:sz="0" w:space="0" w:color="auto"/>
            <w:right w:val="none" w:sz="0" w:space="0" w:color="auto"/>
          </w:divBdr>
        </w:div>
        <w:div w:id="834151008">
          <w:marLeft w:val="0"/>
          <w:marRight w:val="0"/>
          <w:marTop w:val="0"/>
          <w:marBottom w:val="0"/>
          <w:divBdr>
            <w:top w:val="none" w:sz="0" w:space="0" w:color="auto"/>
            <w:left w:val="none" w:sz="0" w:space="0" w:color="auto"/>
            <w:bottom w:val="none" w:sz="0" w:space="0" w:color="auto"/>
            <w:right w:val="none" w:sz="0" w:space="0" w:color="auto"/>
          </w:divBdr>
        </w:div>
        <w:div w:id="1445148361">
          <w:marLeft w:val="0"/>
          <w:marRight w:val="0"/>
          <w:marTop w:val="0"/>
          <w:marBottom w:val="0"/>
          <w:divBdr>
            <w:top w:val="none" w:sz="0" w:space="0" w:color="auto"/>
            <w:left w:val="none" w:sz="0" w:space="0" w:color="auto"/>
            <w:bottom w:val="none" w:sz="0" w:space="0" w:color="auto"/>
            <w:right w:val="none" w:sz="0" w:space="0" w:color="auto"/>
          </w:divBdr>
        </w:div>
        <w:div w:id="1540699311">
          <w:marLeft w:val="0"/>
          <w:marRight w:val="0"/>
          <w:marTop w:val="0"/>
          <w:marBottom w:val="0"/>
          <w:divBdr>
            <w:top w:val="none" w:sz="0" w:space="0" w:color="auto"/>
            <w:left w:val="none" w:sz="0" w:space="0" w:color="auto"/>
            <w:bottom w:val="none" w:sz="0" w:space="0" w:color="auto"/>
            <w:right w:val="none" w:sz="0" w:space="0" w:color="auto"/>
          </w:divBdr>
        </w:div>
        <w:div w:id="1077554188">
          <w:marLeft w:val="0"/>
          <w:marRight w:val="0"/>
          <w:marTop w:val="0"/>
          <w:marBottom w:val="0"/>
          <w:divBdr>
            <w:top w:val="none" w:sz="0" w:space="0" w:color="auto"/>
            <w:left w:val="none" w:sz="0" w:space="0" w:color="auto"/>
            <w:bottom w:val="none" w:sz="0" w:space="0" w:color="auto"/>
            <w:right w:val="none" w:sz="0" w:space="0" w:color="auto"/>
          </w:divBdr>
        </w:div>
        <w:div w:id="1838037218">
          <w:marLeft w:val="0"/>
          <w:marRight w:val="0"/>
          <w:marTop w:val="0"/>
          <w:marBottom w:val="0"/>
          <w:divBdr>
            <w:top w:val="none" w:sz="0" w:space="0" w:color="auto"/>
            <w:left w:val="none" w:sz="0" w:space="0" w:color="auto"/>
            <w:bottom w:val="none" w:sz="0" w:space="0" w:color="auto"/>
            <w:right w:val="none" w:sz="0" w:space="0" w:color="auto"/>
          </w:divBdr>
        </w:div>
        <w:div w:id="1408114839">
          <w:marLeft w:val="0"/>
          <w:marRight w:val="0"/>
          <w:marTop w:val="0"/>
          <w:marBottom w:val="0"/>
          <w:divBdr>
            <w:top w:val="none" w:sz="0" w:space="0" w:color="auto"/>
            <w:left w:val="none" w:sz="0" w:space="0" w:color="auto"/>
            <w:bottom w:val="none" w:sz="0" w:space="0" w:color="auto"/>
            <w:right w:val="none" w:sz="0" w:space="0" w:color="auto"/>
          </w:divBdr>
        </w:div>
        <w:div w:id="1115364643">
          <w:marLeft w:val="0"/>
          <w:marRight w:val="0"/>
          <w:marTop w:val="0"/>
          <w:marBottom w:val="0"/>
          <w:divBdr>
            <w:top w:val="none" w:sz="0" w:space="0" w:color="auto"/>
            <w:left w:val="none" w:sz="0" w:space="0" w:color="auto"/>
            <w:bottom w:val="none" w:sz="0" w:space="0" w:color="auto"/>
            <w:right w:val="none" w:sz="0" w:space="0" w:color="auto"/>
          </w:divBdr>
        </w:div>
        <w:div w:id="1639916293">
          <w:marLeft w:val="0"/>
          <w:marRight w:val="0"/>
          <w:marTop w:val="0"/>
          <w:marBottom w:val="0"/>
          <w:divBdr>
            <w:top w:val="none" w:sz="0" w:space="0" w:color="auto"/>
            <w:left w:val="none" w:sz="0" w:space="0" w:color="auto"/>
            <w:bottom w:val="none" w:sz="0" w:space="0" w:color="auto"/>
            <w:right w:val="none" w:sz="0" w:space="0" w:color="auto"/>
          </w:divBdr>
        </w:div>
        <w:div w:id="226957521">
          <w:marLeft w:val="0"/>
          <w:marRight w:val="0"/>
          <w:marTop w:val="0"/>
          <w:marBottom w:val="0"/>
          <w:divBdr>
            <w:top w:val="none" w:sz="0" w:space="0" w:color="auto"/>
            <w:left w:val="none" w:sz="0" w:space="0" w:color="auto"/>
            <w:bottom w:val="none" w:sz="0" w:space="0" w:color="auto"/>
            <w:right w:val="none" w:sz="0" w:space="0" w:color="auto"/>
          </w:divBdr>
        </w:div>
        <w:div w:id="141705103">
          <w:marLeft w:val="0"/>
          <w:marRight w:val="0"/>
          <w:marTop w:val="0"/>
          <w:marBottom w:val="0"/>
          <w:divBdr>
            <w:top w:val="none" w:sz="0" w:space="0" w:color="auto"/>
            <w:left w:val="none" w:sz="0" w:space="0" w:color="auto"/>
            <w:bottom w:val="none" w:sz="0" w:space="0" w:color="auto"/>
            <w:right w:val="none" w:sz="0" w:space="0" w:color="auto"/>
          </w:divBdr>
        </w:div>
        <w:div w:id="1666320050">
          <w:marLeft w:val="0"/>
          <w:marRight w:val="0"/>
          <w:marTop w:val="0"/>
          <w:marBottom w:val="0"/>
          <w:divBdr>
            <w:top w:val="none" w:sz="0" w:space="0" w:color="auto"/>
            <w:left w:val="none" w:sz="0" w:space="0" w:color="auto"/>
            <w:bottom w:val="none" w:sz="0" w:space="0" w:color="auto"/>
            <w:right w:val="none" w:sz="0" w:space="0" w:color="auto"/>
          </w:divBdr>
        </w:div>
        <w:div w:id="1876000173">
          <w:marLeft w:val="0"/>
          <w:marRight w:val="0"/>
          <w:marTop w:val="0"/>
          <w:marBottom w:val="0"/>
          <w:divBdr>
            <w:top w:val="none" w:sz="0" w:space="0" w:color="auto"/>
            <w:left w:val="none" w:sz="0" w:space="0" w:color="auto"/>
            <w:bottom w:val="none" w:sz="0" w:space="0" w:color="auto"/>
            <w:right w:val="none" w:sz="0" w:space="0" w:color="auto"/>
          </w:divBdr>
        </w:div>
        <w:div w:id="287125903">
          <w:marLeft w:val="0"/>
          <w:marRight w:val="0"/>
          <w:marTop w:val="0"/>
          <w:marBottom w:val="0"/>
          <w:divBdr>
            <w:top w:val="none" w:sz="0" w:space="0" w:color="auto"/>
            <w:left w:val="none" w:sz="0" w:space="0" w:color="auto"/>
            <w:bottom w:val="none" w:sz="0" w:space="0" w:color="auto"/>
            <w:right w:val="none" w:sz="0" w:space="0" w:color="auto"/>
          </w:divBdr>
        </w:div>
        <w:div w:id="1485390608">
          <w:marLeft w:val="0"/>
          <w:marRight w:val="0"/>
          <w:marTop w:val="0"/>
          <w:marBottom w:val="0"/>
          <w:divBdr>
            <w:top w:val="none" w:sz="0" w:space="0" w:color="auto"/>
            <w:left w:val="none" w:sz="0" w:space="0" w:color="auto"/>
            <w:bottom w:val="none" w:sz="0" w:space="0" w:color="auto"/>
            <w:right w:val="none" w:sz="0" w:space="0" w:color="auto"/>
          </w:divBdr>
        </w:div>
        <w:div w:id="1638998070">
          <w:marLeft w:val="0"/>
          <w:marRight w:val="0"/>
          <w:marTop w:val="0"/>
          <w:marBottom w:val="0"/>
          <w:divBdr>
            <w:top w:val="none" w:sz="0" w:space="0" w:color="auto"/>
            <w:left w:val="none" w:sz="0" w:space="0" w:color="auto"/>
            <w:bottom w:val="none" w:sz="0" w:space="0" w:color="auto"/>
            <w:right w:val="none" w:sz="0" w:space="0" w:color="auto"/>
          </w:divBdr>
        </w:div>
        <w:div w:id="1014068738">
          <w:marLeft w:val="0"/>
          <w:marRight w:val="0"/>
          <w:marTop w:val="0"/>
          <w:marBottom w:val="0"/>
          <w:divBdr>
            <w:top w:val="none" w:sz="0" w:space="0" w:color="auto"/>
            <w:left w:val="none" w:sz="0" w:space="0" w:color="auto"/>
            <w:bottom w:val="none" w:sz="0" w:space="0" w:color="auto"/>
            <w:right w:val="none" w:sz="0" w:space="0" w:color="auto"/>
          </w:divBdr>
        </w:div>
        <w:div w:id="1309440329">
          <w:marLeft w:val="0"/>
          <w:marRight w:val="0"/>
          <w:marTop w:val="0"/>
          <w:marBottom w:val="0"/>
          <w:divBdr>
            <w:top w:val="none" w:sz="0" w:space="0" w:color="auto"/>
            <w:left w:val="none" w:sz="0" w:space="0" w:color="auto"/>
            <w:bottom w:val="none" w:sz="0" w:space="0" w:color="auto"/>
            <w:right w:val="none" w:sz="0" w:space="0" w:color="auto"/>
          </w:divBdr>
        </w:div>
        <w:div w:id="564224398">
          <w:marLeft w:val="0"/>
          <w:marRight w:val="0"/>
          <w:marTop w:val="0"/>
          <w:marBottom w:val="0"/>
          <w:divBdr>
            <w:top w:val="none" w:sz="0" w:space="0" w:color="auto"/>
            <w:left w:val="none" w:sz="0" w:space="0" w:color="auto"/>
            <w:bottom w:val="none" w:sz="0" w:space="0" w:color="auto"/>
            <w:right w:val="none" w:sz="0" w:space="0" w:color="auto"/>
          </w:divBdr>
        </w:div>
        <w:div w:id="720058142">
          <w:marLeft w:val="0"/>
          <w:marRight w:val="0"/>
          <w:marTop w:val="0"/>
          <w:marBottom w:val="0"/>
          <w:divBdr>
            <w:top w:val="none" w:sz="0" w:space="0" w:color="auto"/>
            <w:left w:val="none" w:sz="0" w:space="0" w:color="auto"/>
            <w:bottom w:val="none" w:sz="0" w:space="0" w:color="auto"/>
            <w:right w:val="none" w:sz="0" w:space="0" w:color="auto"/>
          </w:divBdr>
        </w:div>
        <w:div w:id="192153030">
          <w:marLeft w:val="0"/>
          <w:marRight w:val="0"/>
          <w:marTop w:val="0"/>
          <w:marBottom w:val="0"/>
          <w:divBdr>
            <w:top w:val="none" w:sz="0" w:space="0" w:color="auto"/>
            <w:left w:val="none" w:sz="0" w:space="0" w:color="auto"/>
            <w:bottom w:val="none" w:sz="0" w:space="0" w:color="auto"/>
            <w:right w:val="none" w:sz="0" w:space="0" w:color="auto"/>
          </w:divBdr>
        </w:div>
        <w:div w:id="2035840192">
          <w:marLeft w:val="0"/>
          <w:marRight w:val="0"/>
          <w:marTop w:val="0"/>
          <w:marBottom w:val="0"/>
          <w:divBdr>
            <w:top w:val="none" w:sz="0" w:space="0" w:color="auto"/>
            <w:left w:val="none" w:sz="0" w:space="0" w:color="auto"/>
            <w:bottom w:val="none" w:sz="0" w:space="0" w:color="auto"/>
            <w:right w:val="none" w:sz="0" w:space="0" w:color="auto"/>
          </w:divBdr>
        </w:div>
        <w:div w:id="142814636">
          <w:marLeft w:val="0"/>
          <w:marRight w:val="0"/>
          <w:marTop w:val="0"/>
          <w:marBottom w:val="0"/>
          <w:divBdr>
            <w:top w:val="none" w:sz="0" w:space="0" w:color="auto"/>
            <w:left w:val="none" w:sz="0" w:space="0" w:color="auto"/>
            <w:bottom w:val="none" w:sz="0" w:space="0" w:color="auto"/>
            <w:right w:val="none" w:sz="0" w:space="0" w:color="auto"/>
          </w:divBdr>
        </w:div>
        <w:div w:id="989289134">
          <w:marLeft w:val="0"/>
          <w:marRight w:val="0"/>
          <w:marTop w:val="0"/>
          <w:marBottom w:val="0"/>
          <w:divBdr>
            <w:top w:val="none" w:sz="0" w:space="0" w:color="auto"/>
            <w:left w:val="none" w:sz="0" w:space="0" w:color="auto"/>
            <w:bottom w:val="none" w:sz="0" w:space="0" w:color="auto"/>
            <w:right w:val="none" w:sz="0" w:space="0" w:color="auto"/>
          </w:divBdr>
        </w:div>
        <w:div w:id="1932427202">
          <w:marLeft w:val="0"/>
          <w:marRight w:val="0"/>
          <w:marTop w:val="0"/>
          <w:marBottom w:val="0"/>
          <w:divBdr>
            <w:top w:val="none" w:sz="0" w:space="0" w:color="auto"/>
            <w:left w:val="none" w:sz="0" w:space="0" w:color="auto"/>
            <w:bottom w:val="none" w:sz="0" w:space="0" w:color="auto"/>
            <w:right w:val="none" w:sz="0" w:space="0" w:color="auto"/>
          </w:divBdr>
        </w:div>
        <w:div w:id="1626544674">
          <w:marLeft w:val="0"/>
          <w:marRight w:val="0"/>
          <w:marTop w:val="0"/>
          <w:marBottom w:val="0"/>
          <w:divBdr>
            <w:top w:val="none" w:sz="0" w:space="0" w:color="auto"/>
            <w:left w:val="none" w:sz="0" w:space="0" w:color="auto"/>
            <w:bottom w:val="none" w:sz="0" w:space="0" w:color="auto"/>
            <w:right w:val="none" w:sz="0" w:space="0" w:color="auto"/>
          </w:divBdr>
        </w:div>
        <w:div w:id="726030299">
          <w:marLeft w:val="0"/>
          <w:marRight w:val="0"/>
          <w:marTop w:val="0"/>
          <w:marBottom w:val="0"/>
          <w:divBdr>
            <w:top w:val="none" w:sz="0" w:space="0" w:color="auto"/>
            <w:left w:val="none" w:sz="0" w:space="0" w:color="auto"/>
            <w:bottom w:val="none" w:sz="0" w:space="0" w:color="auto"/>
            <w:right w:val="none" w:sz="0" w:space="0" w:color="auto"/>
          </w:divBdr>
        </w:div>
        <w:div w:id="198666769">
          <w:marLeft w:val="0"/>
          <w:marRight w:val="0"/>
          <w:marTop w:val="0"/>
          <w:marBottom w:val="0"/>
          <w:divBdr>
            <w:top w:val="none" w:sz="0" w:space="0" w:color="auto"/>
            <w:left w:val="none" w:sz="0" w:space="0" w:color="auto"/>
            <w:bottom w:val="none" w:sz="0" w:space="0" w:color="auto"/>
            <w:right w:val="none" w:sz="0" w:space="0" w:color="auto"/>
          </w:divBdr>
        </w:div>
        <w:div w:id="794132200">
          <w:marLeft w:val="0"/>
          <w:marRight w:val="0"/>
          <w:marTop w:val="0"/>
          <w:marBottom w:val="0"/>
          <w:divBdr>
            <w:top w:val="none" w:sz="0" w:space="0" w:color="auto"/>
            <w:left w:val="none" w:sz="0" w:space="0" w:color="auto"/>
            <w:bottom w:val="none" w:sz="0" w:space="0" w:color="auto"/>
            <w:right w:val="none" w:sz="0" w:space="0" w:color="auto"/>
          </w:divBdr>
        </w:div>
        <w:div w:id="1017847078">
          <w:marLeft w:val="0"/>
          <w:marRight w:val="0"/>
          <w:marTop w:val="0"/>
          <w:marBottom w:val="0"/>
          <w:divBdr>
            <w:top w:val="none" w:sz="0" w:space="0" w:color="auto"/>
            <w:left w:val="none" w:sz="0" w:space="0" w:color="auto"/>
            <w:bottom w:val="none" w:sz="0" w:space="0" w:color="auto"/>
            <w:right w:val="none" w:sz="0" w:space="0" w:color="auto"/>
          </w:divBdr>
        </w:div>
        <w:div w:id="1378042783">
          <w:marLeft w:val="0"/>
          <w:marRight w:val="0"/>
          <w:marTop w:val="0"/>
          <w:marBottom w:val="0"/>
          <w:divBdr>
            <w:top w:val="none" w:sz="0" w:space="0" w:color="auto"/>
            <w:left w:val="none" w:sz="0" w:space="0" w:color="auto"/>
            <w:bottom w:val="none" w:sz="0" w:space="0" w:color="auto"/>
            <w:right w:val="none" w:sz="0" w:space="0" w:color="auto"/>
          </w:divBdr>
        </w:div>
        <w:div w:id="1462192958">
          <w:marLeft w:val="0"/>
          <w:marRight w:val="0"/>
          <w:marTop w:val="0"/>
          <w:marBottom w:val="0"/>
          <w:divBdr>
            <w:top w:val="none" w:sz="0" w:space="0" w:color="auto"/>
            <w:left w:val="none" w:sz="0" w:space="0" w:color="auto"/>
            <w:bottom w:val="none" w:sz="0" w:space="0" w:color="auto"/>
            <w:right w:val="none" w:sz="0" w:space="0" w:color="auto"/>
          </w:divBdr>
        </w:div>
        <w:div w:id="645208330">
          <w:marLeft w:val="0"/>
          <w:marRight w:val="0"/>
          <w:marTop w:val="0"/>
          <w:marBottom w:val="0"/>
          <w:divBdr>
            <w:top w:val="none" w:sz="0" w:space="0" w:color="auto"/>
            <w:left w:val="none" w:sz="0" w:space="0" w:color="auto"/>
            <w:bottom w:val="none" w:sz="0" w:space="0" w:color="auto"/>
            <w:right w:val="none" w:sz="0" w:space="0" w:color="auto"/>
          </w:divBdr>
        </w:div>
        <w:div w:id="498619899">
          <w:marLeft w:val="0"/>
          <w:marRight w:val="0"/>
          <w:marTop w:val="0"/>
          <w:marBottom w:val="0"/>
          <w:divBdr>
            <w:top w:val="none" w:sz="0" w:space="0" w:color="auto"/>
            <w:left w:val="none" w:sz="0" w:space="0" w:color="auto"/>
            <w:bottom w:val="none" w:sz="0" w:space="0" w:color="auto"/>
            <w:right w:val="none" w:sz="0" w:space="0" w:color="auto"/>
          </w:divBdr>
        </w:div>
        <w:div w:id="707607847">
          <w:marLeft w:val="0"/>
          <w:marRight w:val="0"/>
          <w:marTop w:val="0"/>
          <w:marBottom w:val="0"/>
          <w:divBdr>
            <w:top w:val="none" w:sz="0" w:space="0" w:color="auto"/>
            <w:left w:val="none" w:sz="0" w:space="0" w:color="auto"/>
            <w:bottom w:val="none" w:sz="0" w:space="0" w:color="auto"/>
            <w:right w:val="none" w:sz="0" w:space="0" w:color="auto"/>
          </w:divBdr>
        </w:div>
        <w:div w:id="201595577">
          <w:marLeft w:val="0"/>
          <w:marRight w:val="0"/>
          <w:marTop w:val="0"/>
          <w:marBottom w:val="0"/>
          <w:divBdr>
            <w:top w:val="none" w:sz="0" w:space="0" w:color="auto"/>
            <w:left w:val="none" w:sz="0" w:space="0" w:color="auto"/>
            <w:bottom w:val="none" w:sz="0" w:space="0" w:color="auto"/>
            <w:right w:val="none" w:sz="0" w:space="0" w:color="auto"/>
          </w:divBdr>
        </w:div>
        <w:div w:id="829062712">
          <w:marLeft w:val="0"/>
          <w:marRight w:val="0"/>
          <w:marTop w:val="0"/>
          <w:marBottom w:val="0"/>
          <w:divBdr>
            <w:top w:val="none" w:sz="0" w:space="0" w:color="auto"/>
            <w:left w:val="none" w:sz="0" w:space="0" w:color="auto"/>
            <w:bottom w:val="none" w:sz="0" w:space="0" w:color="auto"/>
            <w:right w:val="none" w:sz="0" w:space="0" w:color="auto"/>
          </w:divBdr>
        </w:div>
        <w:div w:id="1694845755">
          <w:marLeft w:val="0"/>
          <w:marRight w:val="0"/>
          <w:marTop w:val="0"/>
          <w:marBottom w:val="0"/>
          <w:divBdr>
            <w:top w:val="none" w:sz="0" w:space="0" w:color="auto"/>
            <w:left w:val="none" w:sz="0" w:space="0" w:color="auto"/>
            <w:bottom w:val="none" w:sz="0" w:space="0" w:color="auto"/>
            <w:right w:val="none" w:sz="0" w:space="0" w:color="auto"/>
          </w:divBdr>
        </w:div>
        <w:div w:id="1138452161">
          <w:marLeft w:val="0"/>
          <w:marRight w:val="0"/>
          <w:marTop w:val="0"/>
          <w:marBottom w:val="0"/>
          <w:divBdr>
            <w:top w:val="none" w:sz="0" w:space="0" w:color="auto"/>
            <w:left w:val="none" w:sz="0" w:space="0" w:color="auto"/>
            <w:bottom w:val="none" w:sz="0" w:space="0" w:color="auto"/>
            <w:right w:val="none" w:sz="0" w:space="0" w:color="auto"/>
          </w:divBdr>
        </w:div>
        <w:div w:id="870338131">
          <w:marLeft w:val="0"/>
          <w:marRight w:val="0"/>
          <w:marTop w:val="0"/>
          <w:marBottom w:val="0"/>
          <w:divBdr>
            <w:top w:val="none" w:sz="0" w:space="0" w:color="auto"/>
            <w:left w:val="none" w:sz="0" w:space="0" w:color="auto"/>
            <w:bottom w:val="none" w:sz="0" w:space="0" w:color="auto"/>
            <w:right w:val="none" w:sz="0" w:space="0" w:color="auto"/>
          </w:divBdr>
        </w:div>
        <w:div w:id="1954094122">
          <w:marLeft w:val="0"/>
          <w:marRight w:val="0"/>
          <w:marTop w:val="0"/>
          <w:marBottom w:val="0"/>
          <w:divBdr>
            <w:top w:val="none" w:sz="0" w:space="0" w:color="auto"/>
            <w:left w:val="none" w:sz="0" w:space="0" w:color="auto"/>
            <w:bottom w:val="none" w:sz="0" w:space="0" w:color="auto"/>
            <w:right w:val="none" w:sz="0" w:space="0" w:color="auto"/>
          </w:divBdr>
        </w:div>
        <w:div w:id="1966498218">
          <w:marLeft w:val="0"/>
          <w:marRight w:val="0"/>
          <w:marTop w:val="0"/>
          <w:marBottom w:val="0"/>
          <w:divBdr>
            <w:top w:val="none" w:sz="0" w:space="0" w:color="auto"/>
            <w:left w:val="none" w:sz="0" w:space="0" w:color="auto"/>
            <w:bottom w:val="none" w:sz="0" w:space="0" w:color="auto"/>
            <w:right w:val="none" w:sz="0" w:space="0" w:color="auto"/>
          </w:divBdr>
        </w:div>
        <w:div w:id="276061746">
          <w:marLeft w:val="0"/>
          <w:marRight w:val="0"/>
          <w:marTop w:val="0"/>
          <w:marBottom w:val="0"/>
          <w:divBdr>
            <w:top w:val="none" w:sz="0" w:space="0" w:color="auto"/>
            <w:left w:val="none" w:sz="0" w:space="0" w:color="auto"/>
            <w:bottom w:val="none" w:sz="0" w:space="0" w:color="auto"/>
            <w:right w:val="none" w:sz="0" w:space="0" w:color="auto"/>
          </w:divBdr>
        </w:div>
        <w:div w:id="1351224330">
          <w:marLeft w:val="0"/>
          <w:marRight w:val="0"/>
          <w:marTop w:val="0"/>
          <w:marBottom w:val="0"/>
          <w:divBdr>
            <w:top w:val="none" w:sz="0" w:space="0" w:color="auto"/>
            <w:left w:val="none" w:sz="0" w:space="0" w:color="auto"/>
            <w:bottom w:val="none" w:sz="0" w:space="0" w:color="auto"/>
            <w:right w:val="none" w:sz="0" w:space="0" w:color="auto"/>
          </w:divBdr>
        </w:div>
        <w:div w:id="1933587495">
          <w:marLeft w:val="0"/>
          <w:marRight w:val="0"/>
          <w:marTop w:val="0"/>
          <w:marBottom w:val="0"/>
          <w:divBdr>
            <w:top w:val="none" w:sz="0" w:space="0" w:color="auto"/>
            <w:left w:val="none" w:sz="0" w:space="0" w:color="auto"/>
            <w:bottom w:val="none" w:sz="0" w:space="0" w:color="auto"/>
            <w:right w:val="none" w:sz="0" w:space="0" w:color="auto"/>
          </w:divBdr>
        </w:div>
        <w:div w:id="1617641841">
          <w:marLeft w:val="0"/>
          <w:marRight w:val="0"/>
          <w:marTop w:val="0"/>
          <w:marBottom w:val="0"/>
          <w:divBdr>
            <w:top w:val="none" w:sz="0" w:space="0" w:color="auto"/>
            <w:left w:val="none" w:sz="0" w:space="0" w:color="auto"/>
            <w:bottom w:val="none" w:sz="0" w:space="0" w:color="auto"/>
            <w:right w:val="none" w:sz="0" w:space="0" w:color="auto"/>
          </w:divBdr>
        </w:div>
        <w:div w:id="576282271">
          <w:marLeft w:val="0"/>
          <w:marRight w:val="0"/>
          <w:marTop w:val="0"/>
          <w:marBottom w:val="0"/>
          <w:divBdr>
            <w:top w:val="none" w:sz="0" w:space="0" w:color="auto"/>
            <w:left w:val="none" w:sz="0" w:space="0" w:color="auto"/>
            <w:bottom w:val="none" w:sz="0" w:space="0" w:color="auto"/>
            <w:right w:val="none" w:sz="0" w:space="0" w:color="auto"/>
          </w:divBdr>
        </w:div>
        <w:div w:id="209923855">
          <w:marLeft w:val="0"/>
          <w:marRight w:val="0"/>
          <w:marTop w:val="0"/>
          <w:marBottom w:val="0"/>
          <w:divBdr>
            <w:top w:val="none" w:sz="0" w:space="0" w:color="auto"/>
            <w:left w:val="none" w:sz="0" w:space="0" w:color="auto"/>
            <w:bottom w:val="none" w:sz="0" w:space="0" w:color="auto"/>
            <w:right w:val="none" w:sz="0" w:space="0" w:color="auto"/>
          </w:divBdr>
        </w:div>
        <w:div w:id="1575974431">
          <w:marLeft w:val="0"/>
          <w:marRight w:val="0"/>
          <w:marTop w:val="0"/>
          <w:marBottom w:val="0"/>
          <w:divBdr>
            <w:top w:val="none" w:sz="0" w:space="0" w:color="auto"/>
            <w:left w:val="none" w:sz="0" w:space="0" w:color="auto"/>
            <w:bottom w:val="none" w:sz="0" w:space="0" w:color="auto"/>
            <w:right w:val="none" w:sz="0" w:space="0" w:color="auto"/>
          </w:divBdr>
        </w:div>
        <w:div w:id="1003238303">
          <w:marLeft w:val="0"/>
          <w:marRight w:val="0"/>
          <w:marTop w:val="0"/>
          <w:marBottom w:val="0"/>
          <w:divBdr>
            <w:top w:val="none" w:sz="0" w:space="0" w:color="auto"/>
            <w:left w:val="none" w:sz="0" w:space="0" w:color="auto"/>
            <w:bottom w:val="none" w:sz="0" w:space="0" w:color="auto"/>
            <w:right w:val="none" w:sz="0" w:space="0" w:color="auto"/>
          </w:divBdr>
        </w:div>
        <w:div w:id="1651520434">
          <w:marLeft w:val="0"/>
          <w:marRight w:val="0"/>
          <w:marTop w:val="0"/>
          <w:marBottom w:val="0"/>
          <w:divBdr>
            <w:top w:val="none" w:sz="0" w:space="0" w:color="auto"/>
            <w:left w:val="none" w:sz="0" w:space="0" w:color="auto"/>
            <w:bottom w:val="none" w:sz="0" w:space="0" w:color="auto"/>
            <w:right w:val="none" w:sz="0" w:space="0" w:color="auto"/>
          </w:divBdr>
        </w:div>
        <w:div w:id="1318655502">
          <w:marLeft w:val="0"/>
          <w:marRight w:val="0"/>
          <w:marTop w:val="0"/>
          <w:marBottom w:val="0"/>
          <w:divBdr>
            <w:top w:val="none" w:sz="0" w:space="0" w:color="auto"/>
            <w:left w:val="none" w:sz="0" w:space="0" w:color="auto"/>
            <w:bottom w:val="none" w:sz="0" w:space="0" w:color="auto"/>
            <w:right w:val="none" w:sz="0" w:space="0" w:color="auto"/>
          </w:divBdr>
        </w:div>
        <w:div w:id="535003074">
          <w:marLeft w:val="0"/>
          <w:marRight w:val="0"/>
          <w:marTop w:val="0"/>
          <w:marBottom w:val="0"/>
          <w:divBdr>
            <w:top w:val="none" w:sz="0" w:space="0" w:color="auto"/>
            <w:left w:val="none" w:sz="0" w:space="0" w:color="auto"/>
            <w:bottom w:val="none" w:sz="0" w:space="0" w:color="auto"/>
            <w:right w:val="none" w:sz="0" w:space="0" w:color="auto"/>
          </w:divBdr>
        </w:div>
        <w:div w:id="1687098141">
          <w:marLeft w:val="0"/>
          <w:marRight w:val="0"/>
          <w:marTop w:val="0"/>
          <w:marBottom w:val="0"/>
          <w:divBdr>
            <w:top w:val="none" w:sz="0" w:space="0" w:color="auto"/>
            <w:left w:val="none" w:sz="0" w:space="0" w:color="auto"/>
            <w:bottom w:val="none" w:sz="0" w:space="0" w:color="auto"/>
            <w:right w:val="none" w:sz="0" w:space="0" w:color="auto"/>
          </w:divBdr>
        </w:div>
        <w:div w:id="1133207777">
          <w:marLeft w:val="0"/>
          <w:marRight w:val="0"/>
          <w:marTop w:val="0"/>
          <w:marBottom w:val="0"/>
          <w:divBdr>
            <w:top w:val="none" w:sz="0" w:space="0" w:color="auto"/>
            <w:left w:val="none" w:sz="0" w:space="0" w:color="auto"/>
            <w:bottom w:val="none" w:sz="0" w:space="0" w:color="auto"/>
            <w:right w:val="none" w:sz="0" w:space="0" w:color="auto"/>
          </w:divBdr>
        </w:div>
        <w:div w:id="819614621">
          <w:marLeft w:val="0"/>
          <w:marRight w:val="0"/>
          <w:marTop w:val="0"/>
          <w:marBottom w:val="0"/>
          <w:divBdr>
            <w:top w:val="none" w:sz="0" w:space="0" w:color="auto"/>
            <w:left w:val="none" w:sz="0" w:space="0" w:color="auto"/>
            <w:bottom w:val="none" w:sz="0" w:space="0" w:color="auto"/>
            <w:right w:val="none" w:sz="0" w:space="0" w:color="auto"/>
          </w:divBdr>
        </w:div>
        <w:div w:id="1232738999">
          <w:marLeft w:val="0"/>
          <w:marRight w:val="0"/>
          <w:marTop w:val="0"/>
          <w:marBottom w:val="0"/>
          <w:divBdr>
            <w:top w:val="none" w:sz="0" w:space="0" w:color="auto"/>
            <w:left w:val="none" w:sz="0" w:space="0" w:color="auto"/>
            <w:bottom w:val="none" w:sz="0" w:space="0" w:color="auto"/>
            <w:right w:val="none" w:sz="0" w:space="0" w:color="auto"/>
          </w:divBdr>
        </w:div>
        <w:div w:id="2118284759">
          <w:marLeft w:val="0"/>
          <w:marRight w:val="0"/>
          <w:marTop w:val="0"/>
          <w:marBottom w:val="0"/>
          <w:divBdr>
            <w:top w:val="none" w:sz="0" w:space="0" w:color="auto"/>
            <w:left w:val="none" w:sz="0" w:space="0" w:color="auto"/>
            <w:bottom w:val="none" w:sz="0" w:space="0" w:color="auto"/>
            <w:right w:val="none" w:sz="0" w:space="0" w:color="auto"/>
          </w:divBdr>
        </w:div>
        <w:div w:id="1468091178">
          <w:marLeft w:val="0"/>
          <w:marRight w:val="0"/>
          <w:marTop w:val="0"/>
          <w:marBottom w:val="0"/>
          <w:divBdr>
            <w:top w:val="none" w:sz="0" w:space="0" w:color="auto"/>
            <w:left w:val="none" w:sz="0" w:space="0" w:color="auto"/>
            <w:bottom w:val="none" w:sz="0" w:space="0" w:color="auto"/>
            <w:right w:val="none" w:sz="0" w:space="0" w:color="auto"/>
          </w:divBdr>
        </w:div>
        <w:div w:id="815418471">
          <w:marLeft w:val="0"/>
          <w:marRight w:val="0"/>
          <w:marTop w:val="0"/>
          <w:marBottom w:val="0"/>
          <w:divBdr>
            <w:top w:val="none" w:sz="0" w:space="0" w:color="auto"/>
            <w:left w:val="none" w:sz="0" w:space="0" w:color="auto"/>
            <w:bottom w:val="none" w:sz="0" w:space="0" w:color="auto"/>
            <w:right w:val="none" w:sz="0" w:space="0" w:color="auto"/>
          </w:divBdr>
        </w:div>
        <w:div w:id="1026710023">
          <w:marLeft w:val="0"/>
          <w:marRight w:val="0"/>
          <w:marTop w:val="0"/>
          <w:marBottom w:val="0"/>
          <w:divBdr>
            <w:top w:val="none" w:sz="0" w:space="0" w:color="auto"/>
            <w:left w:val="none" w:sz="0" w:space="0" w:color="auto"/>
            <w:bottom w:val="none" w:sz="0" w:space="0" w:color="auto"/>
            <w:right w:val="none" w:sz="0" w:space="0" w:color="auto"/>
          </w:divBdr>
        </w:div>
        <w:div w:id="1712726149">
          <w:marLeft w:val="0"/>
          <w:marRight w:val="0"/>
          <w:marTop w:val="0"/>
          <w:marBottom w:val="0"/>
          <w:divBdr>
            <w:top w:val="none" w:sz="0" w:space="0" w:color="auto"/>
            <w:left w:val="none" w:sz="0" w:space="0" w:color="auto"/>
            <w:bottom w:val="none" w:sz="0" w:space="0" w:color="auto"/>
            <w:right w:val="none" w:sz="0" w:space="0" w:color="auto"/>
          </w:divBdr>
        </w:div>
        <w:div w:id="242766545">
          <w:marLeft w:val="0"/>
          <w:marRight w:val="0"/>
          <w:marTop w:val="0"/>
          <w:marBottom w:val="0"/>
          <w:divBdr>
            <w:top w:val="none" w:sz="0" w:space="0" w:color="auto"/>
            <w:left w:val="none" w:sz="0" w:space="0" w:color="auto"/>
            <w:bottom w:val="none" w:sz="0" w:space="0" w:color="auto"/>
            <w:right w:val="none" w:sz="0" w:space="0" w:color="auto"/>
          </w:divBdr>
        </w:div>
        <w:div w:id="1066610105">
          <w:marLeft w:val="0"/>
          <w:marRight w:val="0"/>
          <w:marTop w:val="0"/>
          <w:marBottom w:val="0"/>
          <w:divBdr>
            <w:top w:val="none" w:sz="0" w:space="0" w:color="auto"/>
            <w:left w:val="none" w:sz="0" w:space="0" w:color="auto"/>
            <w:bottom w:val="none" w:sz="0" w:space="0" w:color="auto"/>
            <w:right w:val="none" w:sz="0" w:space="0" w:color="auto"/>
          </w:divBdr>
        </w:div>
        <w:div w:id="605116323">
          <w:marLeft w:val="0"/>
          <w:marRight w:val="0"/>
          <w:marTop w:val="0"/>
          <w:marBottom w:val="0"/>
          <w:divBdr>
            <w:top w:val="none" w:sz="0" w:space="0" w:color="auto"/>
            <w:left w:val="none" w:sz="0" w:space="0" w:color="auto"/>
            <w:bottom w:val="none" w:sz="0" w:space="0" w:color="auto"/>
            <w:right w:val="none" w:sz="0" w:space="0" w:color="auto"/>
          </w:divBdr>
        </w:div>
        <w:div w:id="737480716">
          <w:marLeft w:val="0"/>
          <w:marRight w:val="0"/>
          <w:marTop w:val="0"/>
          <w:marBottom w:val="0"/>
          <w:divBdr>
            <w:top w:val="none" w:sz="0" w:space="0" w:color="auto"/>
            <w:left w:val="none" w:sz="0" w:space="0" w:color="auto"/>
            <w:bottom w:val="none" w:sz="0" w:space="0" w:color="auto"/>
            <w:right w:val="none" w:sz="0" w:space="0" w:color="auto"/>
          </w:divBdr>
        </w:div>
        <w:div w:id="449513052">
          <w:marLeft w:val="0"/>
          <w:marRight w:val="0"/>
          <w:marTop w:val="0"/>
          <w:marBottom w:val="0"/>
          <w:divBdr>
            <w:top w:val="none" w:sz="0" w:space="0" w:color="auto"/>
            <w:left w:val="none" w:sz="0" w:space="0" w:color="auto"/>
            <w:bottom w:val="none" w:sz="0" w:space="0" w:color="auto"/>
            <w:right w:val="none" w:sz="0" w:space="0" w:color="auto"/>
          </w:divBdr>
        </w:div>
        <w:div w:id="161509731">
          <w:marLeft w:val="0"/>
          <w:marRight w:val="0"/>
          <w:marTop w:val="0"/>
          <w:marBottom w:val="0"/>
          <w:divBdr>
            <w:top w:val="none" w:sz="0" w:space="0" w:color="auto"/>
            <w:left w:val="none" w:sz="0" w:space="0" w:color="auto"/>
            <w:bottom w:val="none" w:sz="0" w:space="0" w:color="auto"/>
            <w:right w:val="none" w:sz="0" w:space="0" w:color="auto"/>
          </w:divBdr>
        </w:div>
        <w:div w:id="496305352">
          <w:marLeft w:val="0"/>
          <w:marRight w:val="0"/>
          <w:marTop w:val="0"/>
          <w:marBottom w:val="0"/>
          <w:divBdr>
            <w:top w:val="none" w:sz="0" w:space="0" w:color="auto"/>
            <w:left w:val="none" w:sz="0" w:space="0" w:color="auto"/>
            <w:bottom w:val="none" w:sz="0" w:space="0" w:color="auto"/>
            <w:right w:val="none" w:sz="0" w:space="0" w:color="auto"/>
          </w:divBdr>
        </w:div>
        <w:div w:id="66730725">
          <w:marLeft w:val="0"/>
          <w:marRight w:val="0"/>
          <w:marTop w:val="0"/>
          <w:marBottom w:val="0"/>
          <w:divBdr>
            <w:top w:val="none" w:sz="0" w:space="0" w:color="auto"/>
            <w:left w:val="none" w:sz="0" w:space="0" w:color="auto"/>
            <w:bottom w:val="none" w:sz="0" w:space="0" w:color="auto"/>
            <w:right w:val="none" w:sz="0" w:space="0" w:color="auto"/>
          </w:divBdr>
        </w:div>
        <w:div w:id="1797793723">
          <w:marLeft w:val="0"/>
          <w:marRight w:val="0"/>
          <w:marTop w:val="0"/>
          <w:marBottom w:val="0"/>
          <w:divBdr>
            <w:top w:val="none" w:sz="0" w:space="0" w:color="auto"/>
            <w:left w:val="none" w:sz="0" w:space="0" w:color="auto"/>
            <w:bottom w:val="none" w:sz="0" w:space="0" w:color="auto"/>
            <w:right w:val="none" w:sz="0" w:space="0" w:color="auto"/>
          </w:divBdr>
        </w:div>
        <w:div w:id="1165172042">
          <w:marLeft w:val="0"/>
          <w:marRight w:val="0"/>
          <w:marTop w:val="0"/>
          <w:marBottom w:val="0"/>
          <w:divBdr>
            <w:top w:val="none" w:sz="0" w:space="0" w:color="auto"/>
            <w:left w:val="none" w:sz="0" w:space="0" w:color="auto"/>
            <w:bottom w:val="none" w:sz="0" w:space="0" w:color="auto"/>
            <w:right w:val="none" w:sz="0" w:space="0" w:color="auto"/>
          </w:divBdr>
        </w:div>
        <w:div w:id="697702680">
          <w:marLeft w:val="0"/>
          <w:marRight w:val="0"/>
          <w:marTop w:val="0"/>
          <w:marBottom w:val="0"/>
          <w:divBdr>
            <w:top w:val="none" w:sz="0" w:space="0" w:color="auto"/>
            <w:left w:val="none" w:sz="0" w:space="0" w:color="auto"/>
            <w:bottom w:val="none" w:sz="0" w:space="0" w:color="auto"/>
            <w:right w:val="none" w:sz="0" w:space="0" w:color="auto"/>
          </w:divBdr>
        </w:div>
        <w:div w:id="1145928877">
          <w:marLeft w:val="0"/>
          <w:marRight w:val="0"/>
          <w:marTop w:val="0"/>
          <w:marBottom w:val="0"/>
          <w:divBdr>
            <w:top w:val="none" w:sz="0" w:space="0" w:color="auto"/>
            <w:left w:val="none" w:sz="0" w:space="0" w:color="auto"/>
            <w:bottom w:val="none" w:sz="0" w:space="0" w:color="auto"/>
            <w:right w:val="none" w:sz="0" w:space="0" w:color="auto"/>
          </w:divBdr>
        </w:div>
        <w:div w:id="847019682">
          <w:marLeft w:val="0"/>
          <w:marRight w:val="0"/>
          <w:marTop w:val="0"/>
          <w:marBottom w:val="0"/>
          <w:divBdr>
            <w:top w:val="none" w:sz="0" w:space="0" w:color="auto"/>
            <w:left w:val="none" w:sz="0" w:space="0" w:color="auto"/>
            <w:bottom w:val="none" w:sz="0" w:space="0" w:color="auto"/>
            <w:right w:val="none" w:sz="0" w:space="0" w:color="auto"/>
          </w:divBdr>
        </w:div>
        <w:div w:id="943614320">
          <w:marLeft w:val="0"/>
          <w:marRight w:val="0"/>
          <w:marTop w:val="0"/>
          <w:marBottom w:val="0"/>
          <w:divBdr>
            <w:top w:val="none" w:sz="0" w:space="0" w:color="auto"/>
            <w:left w:val="none" w:sz="0" w:space="0" w:color="auto"/>
            <w:bottom w:val="none" w:sz="0" w:space="0" w:color="auto"/>
            <w:right w:val="none" w:sz="0" w:space="0" w:color="auto"/>
          </w:divBdr>
        </w:div>
        <w:div w:id="98959841">
          <w:marLeft w:val="0"/>
          <w:marRight w:val="0"/>
          <w:marTop w:val="0"/>
          <w:marBottom w:val="0"/>
          <w:divBdr>
            <w:top w:val="none" w:sz="0" w:space="0" w:color="auto"/>
            <w:left w:val="none" w:sz="0" w:space="0" w:color="auto"/>
            <w:bottom w:val="none" w:sz="0" w:space="0" w:color="auto"/>
            <w:right w:val="none" w:sz="0" w:space="0" w:color="auto"/>
          </w:divBdr>
        </w:div>
        <w:div w:id="753093786">
          <w:marLeft w:val="0"/>
          <w:marRight w:val="0"/>
          <w:marTop w:val="0"/>
          <w:marBottom w:val="0"/>
          <w:divBdr>
            <w:top w:val="none" w:sz="0" w:space="0" w:color="auto"/>
            <w:left w:val="none" w:sz="0" w:space="0" w:color="auto"/>
            <w:bottom w:val="none" w:sz="0" w:space="0" w:color="auto"/>
            <w:right w:val="none" w:sz="0" w:space="0" w:color="auto"/>
          </w:divBdr>
        </w:div>
        <w:div w:id="1543900429">
          <w:marLeft w:val="0"/>
          <w:marRight w:val="0"/>
          <w:marTop w:val="0"/>
          <w:marBottom w:val="0"/>
          <w:divBdr>
            <w:top w:val="none" w:sz="0" w:space="0" w:color="auto"/>
            <w:left w:val="none" w:sz="0" w:space="0" w:color="auto"/>
            <w:bottom w:val="none" w:sz="0" w:space="0" w:color="auto"/>
            <w:right w:val="none" w:sz="0" w:space="0" w:color="auto"/>
          </w:divBdr>
        </w:div>
        <w:div w:id="909119963">
          <w:marLeft w:val="0"/>
          <w:marRight w:val="0"/>
          <w:marTop w:val="0"/>
          <w:marBottom w:val="0"/>
          <w:divBdr>
            <w:top w:val="none" w:sz="0" w:space="0" w:color="auto"/>
            <w:left w:val="none" w:sz="0" w:space="0" w:color="auto"/>
            <w:bottom w:val="none" w:sz="0" w:space="0" w:color="auto"/>
            <w:right w:val="none" w:sz="0" w:space="0" w:color="auto"/>
          </w:divBdr>
        </w:div>
        <w:div w:id="2041516118">
          <w:marLeft w:val="0"/>
          <w:marRight w:val="0"/>
          <w:marTop w:val="0"/>
          <w:marBottom w:val="0"/>
          <w:divBdr>
            <w:top w:val="none" w:sz="0" w:space="0" w:color="auto"/>
            <w:left w:val="none" w:sz="0" w:space="0" w:color="auto"/>
            <w:bottom w:val="none" w:sz="0" w:space="0" w:color="auto"/>
            <w:right w:val="none" w:sz="0" w:space="0" w:color="auto"/>
          </w:divBdr>
        </w:div>
        <w:div w:id="986126394">
          <w:marLeft w:val="0"/>
          <w:marRight w:val="0"/>
          <w:marTop w:val="0"/>
          <w:marBottom w:val="0"/>
          <w:divBdr>
            <w:top w:val="none" w:sz="0" w:space="0" w:color="auto"/>
            <w:left w:val="none" w:sz="0" w:space="0" w:color="auto"/>
            <w:bottom w:val="none" w:sz="0" w:space="0" w:color="auto"/>
            <w:right w:val="none" w:sz="0" w:space="0" w:color="auto"/>
          </w:divBdr>
        </w:div>
        <w:div w:id="2098164255">
          <w:marLeft w:val="0"/>
          <w:marRight w:val="0"/>
          <w:marTop w:val="0"/>
          <w:marBottom w:val="0"/>
          <w:divBdr>
            <w:top w:val="none" w:sz="0" w:space="0" w:color="auto"/>
            <w:left w:val="none" w:sz="0" w:space="0" w:color="auto"/>
            <w:bottom w:val="none" w:sz="0" w:space="0" w:color="auto"/>
            <w:right w:val="none" w:sz="0" w:space="0" w:color="auto"/>
          </w:divBdr>
        </w:div>
        <w:div w:id="783773401">
          <w:marLeft w:val="0"/>
          <w:marRight w:val="0"/>
          <w:marTop w:val="0"/>
          <w:marBottom w:val="0"/>
          <w:divBdr>
            <w:top w:val="none" w:sz="0" w:space="0" w:color="auto"/>
            <w:left w:val="none" w:sz="0" w:space="0" w:color="auto"/>
            <w:bottom w:val="none" w:sz="0" w:space="0" w:color="auto"/>
            <w:right w:val="none" w:sz="0" w:space="0" w:color="auto"/>
          </w:divBdr>
        </w:div>
        <w:div w:id="333454717">
          <w:marLeft w:val="0"/>
          <w:marRight w:val="0"/>
          <w:marTop w:val="0"/>
          <w:marBottom w:val="0"/>
          <w:divBdr>
            <w:top w:val="none" w:sz="0" w:space="0" w:color="auto"/>
            <w:left w:val="none" w:sz="0" w:space="0" w:color="auto"/>
            <w:bottom w:val="none" w:sz="0" w:space="0" w:color="auto"/>
            <w:right w:val="none" w:sz="0" w:space="0" w:color="auto"/>
          </w:divBdr>
        </w:div>
        <w:div w:id="1728141049">
          <w:marLeft w:val="0"/>
          <w:marRight w:val="0"/>
          <w:marTop w:val="0"/>
          <w:marBottom w:val="0"/>
          <w:divBdr>
            <w:top w:val="none" w:sz="0" w:space="0" w:color="auto"/>
            <w:left w:val="none" w:sz="0" w:space="0" w:color="auto"/>
            <w:bottom w:val="none" w:sz="0" w:space="0" w:color="auto"/>
            <w:right w:val="none" w:sz="0" w:space="0" w:color="auto"/>
          </w:divBdr>
        </w:div>
        <w:div w:id="970595865">
          <w:marLeft w:val="0"/>
          <w:marRight w:val="0"/>
          <w:marTop w:val="0"/>
          <w:marBottom w:val="0"/>
          <w:divBdr>
            <w:top w:val="none" w:sz="0" w:space="0" w:color="auto"/>
            <w:left w:val="none" w:sz="0" w:space="0" w:color="auto"/>
            <w:bottom w:val="none" w:sz="0" w:space="0" w:color="auto"/>
            <w:right w:val="none" w:sz="0" w:space="0" w:color="auto"/>
          </w:divBdr>
        </w:div>
        <w:div w:id="982929187">
          <w:marLeft w:val="0"/>
          <w:marRight w:val="0"/>
          <w:marTop w:val="0"/>
          <w:marBottom w:val="0"/>
          <w:divBdr>
            <w:top w:val="none" w:sz="0" w:space="0" w:color="auto"/>
            <w:left w:val="none" w:sz="0" w:space="0" w:color="auto"/>
            <w:bottom w:val="none" w:sz="0" w:space="0" w:color="auto"/>
            <w:right w:val="none" w:sz="0" w:space="0" w:color="auto"/>
          </w:divBdr>
        </w:div>
        <w:div w:id="130441544">
          <w:marLeft w:val="0"/>
          <w:marRight w:val="0"/>
          <w:marTop w:val="0"/>
          <w:marBottom w:val="0"/>
          <w:divBdr>
            <w:top w:val="none" w:sz="0" w:space="0" w:color="auto"/>
            <w:left w:val="none" w:sz="0" w:space="0" w:color="auto"/>
            <w:bottom w:val="none" w:sz="0" w:space="0" w:color="auto"/>
            <w:right w:val="none" w:sz="0" w:space="0" w:color="auto"/>
          </w:divBdr>
        </w:div>
        <w:div w:id="973828704">
          <w:marLeft w:val="0"/>
          <w:marRight w:val="0"/>
          <w:marTop w:val="0"/>
          <w:marBottom w:val="0"/>
          <w:divBdr>
            <w:top w:val="none" w:sz="0" w:space="0" w:color="auto"/>
            <w:left w:val="none" w:sz="0" w:space="0" w:color="auto"/>
            <w:bottom w:val="none" w:sz="0" w:space="0" w:color="auto"/>
            <w:right w:val="none" w:sz="0" w:space="0" w:color="auto"/>
          </w:divBdr>
        </w:div>
        <w:div w:id="114103391">
          <w:marLeft w:val="0"/>
          <w:marRight w:val="0"/>
          <w:marTop w:val="0"/>
          <w:marBottom w:val="0"/>
          <w:divBdr>
            <w:top w:val="none" w:sz="0" w:space="0" w:color="auto"/>
            <w:left w:val="none" w:sz="0" w:space="0" w:color="auto"/>
            <w:bottom w:val="none" w:sz="0" w:space="0" w:color="auto"/>
            <w:right w:val="none" w:sz="0" w:space="0" w:color="auto"/>
          </w:divBdr>
        </w:div>
        <w:div w:id="380635269">
          <w:marLeft w:val="0"/>
          <w:marRight w:val="0"/>
          <w:marTop w:val="0"/>
          <w:marBottom w:val="0"/>
          <w:divBdr>
            <w:top w:val="none" w:sz="0" w:space="0" w:color="auto"/>
            <w:left w:val="none" w:sz="0" w:space="0" w:color="auto"/>
            <w:bottom w:val="none" w:sz="0" w:space="0" w:color="auto"/>
            <w:right w:val="none" w:sz="0" w:space="0" w:color="auto"/>
          </w:divBdr>
        </w:div>
        <w:div w:id="1310744283">
          <w:marLeft w:val="0"/>
          <w:marRight w:val="0"/>
          <w:marTop w:val="0"/>
          <w:marBottom w:val="0"/>
          <w:divBdr>
            <w:top w:val="none" w:sz="0" w:space="0" w:color="auto"/>
            <w:left w:val="none" w:sz="0" w:space="0" w:color="auto"/>
            <w:bottom w:val="none" w:sz="0" w:space="0" w:color="auto"/>
            <w:right w:val="none" w:sz="0" w:space="0" w:color="auto"/>
          </w:divBdr>
        </w:div>
        <w:div w:id="234897128">
          <w:marLeft w:val="0"/>
          <w:marRight w:val="0"/>
          <w:marTop w:val="0"/>
          <w:marBottom w:val="0"/>
          <w:divBdr>
            <w:top w:val="none" w:sz="0" w:space="0" w:color="auto"/>
            <w:left w:val="none" w:sz="0" w:space="0" w:color="auto"/>
            <w:bottom w:val="none" w:sz="0" w:space="0" w:color="auto"/>
            <w:right w:val="none" w:sz="0" w:space="0" w:color="auto"/>
          </w:divBdr>
        </w:div>
        <w:div w:id="1885948587">
          <w:marLeft w:val="0"/>
          <w:marRight w:val="0"/>
          <w:marTop w:val="0"/>
          <w:marBottom w:val="0"/>
          <w:divBdr>
            <w:top w:val="none" w:sz="0" w:space="0" w:color="auto"/>
            <w:left w:val="none" w:sz="0" w:space="0" w:color="auto"/>
            <w:bottom w:val="none" w:sz="0" w:space="0" w:color="auto"/>
            <w:right w:val="none" w:sz="0" w:space="0" w:color="auto"/>
          </w:divBdr>
        </w:div>
        <w:div w:id="508374856">
          <w:marLeft w:val="0"/>
          <w:marRight w:val="0"/>
          <w:marTop w:val="0"/>
          <w:marBottom w:val="0"/>
          <w:divBdr>
            <w:top w:val="none" w:sz="0" w:space="0" w:color="auto"/>
            <w:left w:val="none" w:sz="0" w:space="0" w:color="auto"/>
            <w:bottom w:val="none" w:sz="0" w:space="0" w:color="auto"/>
            <w:right w:val="none" w:sz="0" w:space="0" w:color="auto"/>
          </w:divBdr>
        </w:div>
        <w:div w:id="2125417184">
          <w:marLeft w:val="0"/>
          <w:marRight w:val="0"/>
          <w:marTop w:val="0"/>
          <w:marBottom w:val="0"/>
          <w:divBdr>
            <w:top w:val="none" w:sz="0" w:space="0" w:color="auto"/>
            <w:left w:val="none" w:sz="0" w:space="0" w:color="auto"/>
            <w:bottom w:val="none" w:sz="0" w:space="0" w:color="auto"/>
            <w:right w:val="none" w:sz="0" w:space="0" w:color="auto"/>
          </w:divBdr>
        </w:div>
        <w:div w:id="558516141">
          <w:marLeft w:val="0"/>
          <w:marRight w:val="0"/>
          <w:marTop w:val="0"/>
          <w:marBottom w:val="0"/>
          <w:divBdr>
            <w:top w:val="none" w:sz="0" w:space="0" w:color="auto"/>
            <w:left w:val="none" w:sz="0" w:space="0" w:color="auto"/>
            <w:bottom w:val="none" w:sz="0" w:space="0" w:color="auto"/>
            <w:right w:val="none" w:sz="0" w:space="0" w:color="auto"/>
          </w:divBdr>
        </w:div>
        <w:div w:id="316111878">
          <w:marLeft w:val="0"/>
          <w:marRight w:val="0"/>
          <w:marTop w:val="0"/>
          <w:marBottom w:val="0"/>
          <w:divBdr>
            <w:top w:val="none" w:sz="0" w:space="0" w:color="auto"/>
            <w:left w:val="none" w:sz="0" w:space="0" w:color="auto"/>
            <w:bottom w:val="none" w:sz="0" w:space="0" w:color="auto"/>
            <w:right w:val="none" w:sz="0" w:space="0" w:color="auto"/>
          </w:divBdr>
        </w:div>
        <w:div w:id="346057477">
          <w:marLeft w:val="0"/>
          <w:marRight w:val="0"/>
          <w:marTop w:val="0"/>
          <w:marBottom w:val="0"/>
          <w:divBdr>
            <w:top w:val="none" w:sz="0" w:space="0" w:color="auto"/>
            <w:left w:val="none" w:sz="0" w:space="0" w:color="auto"/>
            <w:bottom w:val="none" w:sz="0" w:space="0" w:color="auto"/>
            <w:right w:val="none" w:sz="0" w:space="0" w:color="auto"/>
          </w:divBdr>
        </w:div>
        <w:div w:id="1051880541">
          <w:marLeft w:val="0"/>
          <w:marRight w:val="0"/>
          <w:marTop w:val="0"/>
          <w:marBottom w:val="0"/>
          <w:divBdr>
            <w:top w:val="none" w:sz="0" w:space="0" w:color="auto"/>
            <w:left w:val="none" w:sz="0" w:space="0" w:color="auto"/>
            <w:bottom w:val="none" w:sz="0" w:space="0" w:color="auto"/>
            <w:right w:val="none" w:sz="0" w:space="0" w:color="auto"/>
          </w:divBdr>
        </w:div>
        <w:div w:id="1367758137">
          <w:marLeft w:val="0"/>
          <w:marRight w:val="0"/>
          <w:marTop w:val="0"/>
          <w:marBottom w:val="0"/>
          <w:divBdr>
            <w:top w:val="none" w:sz="0" w:space="0" w:color="auto"/>
            <w:left w:val="none" w:sz="0" w:space="0" w:color="auto"/>
            <w:bottom w:val="none" w:sz="0" w:space="0" w:color="auto"/>
            <w:right w:val="none" w:sz="0" w:space="0" w:color="auto"/>
          </w:divBdr>
        </w:div>
        <w:div w:id="31660241">
          <w:marLeft w:val="0"/>
          <w:marRight w:val="0"/>
          <w:marTop w:val="0"/>
          <w:marBottom w:val="0"/>
          <w:divBdr>
            <w:top w:val="none" w:sz="0" w:space="0" w:color="auto"/>
            <w:left w:val="none" w:sz="0" w:space="0" w:color="auto"/>
            <w:bottom w:val="none" w:sz="0" w:space="0" w:color="auto"/>
            <w:right w:val="none" w:sz="0" w:space="0" w:color="auto"/>
          </w:divBdr>
        </w:div>
        <w:div w:id="318386784">
          <w:marLeft w:val="0"/>
          <w:marRight w:val="0"/>
          <w:marTop w:val="0"/>
          <w:marBottom w:val="0"/>
          <w:divBdr>
            <w:top w:val="none" w:sz="0" w:space="0" w:color="auto"/>
            <w:left w:val="none" w:sz="0" w:space="0" w:color="auto"/>
            <w:bottom w:val="none" w:sz="0" w:space="0" w:color="auto"/>
            <w:right w:val="none" w:sz="0" w:space="0" w:color="auto"/>
          </w:divBdr>
        </w:div>
        <w:div w:id="477846981">
          <w:marLeft w:val="0"/>
          <w:marRight w:val="0"/>
          <w:marTop w:val="0"/>
          <w:marBottom w:val="0"/>
          <w:divBdr>
            <w:top w:val="none" w:sz="0" w:space="0" w:color="auto"/>
            <w:left w:val="none" w:sz="0" w:space="0" w:color="auto"/>
            <w:bottom w:val="none" w:sz="0" w:space="0" w:color="auto"/>
            <w:right w:val="none" w:sz="0" w:space="0" w:color="auto"/>
          </w:divBdr>
        </w:div>
        <w:div w:id="2079472513">
          <w:marLeft w:val="0"/>
          <w:marRight w:val="0"/>
          <w:marTop w:val="0"/>
          <w:marBottom w:val="0"/>
          <w:divBdr>
            <w:top w:val="none" w:sz="0" w:space="0" w:color="auto"/>
            <w:left w:val="none" w:sz="0" w:space="0" w:color="auto"/>
            <w:bottom w:val="none" w:sz="0" w:space="0" w:color="auto"/>
            <w:right w:val="none" w:sz="0" w:space="0" w:color="auto"/>
          </w:divBdr>
        </w:div>
        <w:div w:id="1878078613">
          <w:marLeft w:val="0"/>
          <w:marRight w:val="0"/>
          <w:marTop w:val="0"/>
          <w:marBottom w:val="0"/>
          <w:divBdr>
            <w:top w:val="none" w:sz="0" w:space="0" w:color="auto"/>
            <w:left w:val="none" w:sz="0" w:space="0" w:color="auto"/>
            <w:bottom w:val="none" w:sz="0" w:space="0" w:color="auto"/>
            <w:right w:val="none" w:sz="0" w:space="0" w:color="auto"/>
          </w:divBdr>
        </w:div>
        <w:div w:id="1495535793">
          <w:marLeft w:val="0"/>
          <w:marRight w:val="0"/>
          <w:marTop w:val="0"/>
          <w:marBottom w:val="0"/>
          <w:divBdr>
            <w:top w:val="none" w:sz="0" w:space="0" w:color="auto"/>
            <w:left w:val="none" w:sz="0" w:space="0" w:color="auto"/>
            <w:bottom w:val="none" w:sz="0" w:space="0" w:color="auto"/>
            <w:right w:val="none" w:sz="0" w:space="0" w:color="auto"/>
          </w:divBdr>
        </w:div>
        <w:div w:id="1782143706">
          <w:marLeft w:val="0"/>
          <w:marRight w:val="0"/>
          <w:marTop w:val="0"/>
          <w:marBottom w:val="0"/>
          <w:divBdr>
            <w:top w:val="none" w:sz="0" w:space="0" w:color="auto"/>
            <w:left w:val="none" w:sz="0" w:space="0" w:color="auto"/>
            <w:bottom w:val="none" w:sz="0" w:space="0" w:color="auto"/>
            <w:right w:val="none" w:sz="0" w:space="0" w:color="auto"/>
          </w:divBdr>
        </w:div>
        <w:div w:id="1860043128">
          <w:marLeft w:val="0"/>
          <w:marRight w:val="0"/>
          <w:marTop w:val="0"/>
          <w:marBottom w:val="0"/>
          <w:divBdr>
            <w:top w:val="none" w:sz="0" w:space="0" w:color="auto"/>
            <w:left w:val="none" w:sz="0" w:space="0" w:color="auto"/>
            <w:bottom w:val="none" w:sz="0" w:space="0" w:color="auto"/>
            <w:right w:val="none" w:sz="0" w:space="0" w:color="auto"/>
          </w:divBdr>
        </w:div>
        <w:div w:id="1945501818">
          <w:marLeft w:val="0"/>
          <w:marRight w:val="0"/>
          <w:marTop w:val="0"/>
          <w:marBottom w:val="0"/>
          <w:divBdr>
            <w:top w:val="none" w:sz="0" w:space="0" w:color="auto"/>
            <w:left w:val="none" w:sz="0" w:space="0" w:color="auto"/>
            <w:bottom w:val="none" w:sz="0" w:space="0" w:color="auto"/>
            <w:right w:val="none" w:sz="0" w:space="0" w:color="auto"/>
          </w:divBdr>
        </w:div>
        <w:div w:id="1590039754">
          <w:marLeft w:val="0"/>
          <w:marRight w:val="0"/>
          <w:marTop w:val="0"/>
          <w:marBottom w:val="0"/>
          <w:divBdr>
            <w:top w:val="none" w:sz="0" w:space="0" w:color="auto"/>
            <w:left w:val="none" w:sz="0" w:space="0" w:color="auto"/>
            <w:bottom w:val="none" w:sz="0" w:space="0" w:color="auto"/>
            <w:right w:val="none" w:sz="0" w:space="0" w:color="auto"/>
          </w:divBdr>
        </w:div>
        <w:div w:id="494341021">
          <w:marLeft w:val="0"/>
          <w:marRight w:val="0"/>
          <w:marTop w:val="0"/>
          <w:marBottom w:val="0"/>
          <w:divBdr>
            <w:top w:val="none" w:sz="0" w:space="0" w:color="auto"/>
            <w:left w:val="none" w:sz="0" w:space="0" w:color="auto"/>
            <w:bottom w:val="none" w:sz="0" w:space="0" w:color="auto"/>
            <w:right w:val="none" w:sz="0" w:space="0" w:color="auto"/>
          </w:divBdr>
        </w:div>
        <w:div w:id="612172290">
          <w:marLeft w:val="0"/>
          <w:marRight w:val="0"/>
          <w:marTop w:val="0"/>
          <w:marBottom w:val="0"/>
          <w:divBdr>
            <w:top w:val="none" w:sz="0" w:space="0" w:color="auto"/>
            <w:left w:val="none" w:sz="0" w:space="0" w:color="auto"/>
            <w:bottom w:val="none" w:sz="0" w:space="0" w:color="auto"/>
            <w:right w:val="none" w:sz="0" w:space="0" w:color="auto"/>
          </w:divBdr>
        </w:div>
        <w:div w:id="2126271957">
          <w:marLeft w:val="0"/>
          <w:marRight w:val="0"/>
          <w:marTop w:val="0"/>
          <w:marBottom w:val="0"/>
          <w:divBdr>
            <w:top w:val="none" w:sz="0" w:space="0" w:color="auto"/>
            <w:left w:val="none" w:sz="0" w:space="0" w:color="auto"/>
            <w:bottom w:val="none" w:sz="0" w:space="0" w:color="auto"/>
            <w:right w:val="none" w:sz="0" w:space="0" w:color="auto"/>
          </w:divBdr>
        </w:div>
        <w:div w:id="1658456587">
          <w:marLeft w:val="0"/>
          <w:marRight w:val="0"/>
          <w:marTop w:val="0"/>
          <w:marBottom w:val="0"/>
          <w:divBdr>
            <w:top w:val="none" w:sz="0" w:space="0" w:color="auto"/>
            <w:left w:val="none" w:sz="0" w:space="0" w:color="auto"/>
            <w:bottom w:val="none" w:sz="0" w:space="0" w:color="auto"/>
            <w:right w:val="none" w:sz="0" w:space="0" w:color="auto"/>
          </w:divBdr>
        </w:div>
        <w:div w:id="1403597664">
          <w:marLeft w:val="0"/>
          <w:marRight w:val="0"/>
          <w:marTop w:val="0"/>
          <w:marBottom w:val="0"/>
          <w:divBdr>
            <w:top w:val="none" w:sz="0" w:space="0" w:color="auto"/>
            <w:left w:val="none" w:sz="0" w:space="0" w:color="auto"/>
            <w:bottom w:val="none" w:sz="0" w:space="0" w:color="auto"/>
            <w:right w:val="none" w:sz="0" w:space="0" w:color="auto"/>
          </w:divBdr>
        </w:div>
        <w:div w:id="2044599791">
          <w:marLeft w:val="0"/>
          <w:marRight w:val="0"/>
          <w:marTop w:val="0"/>
          <w:marBottom w:val="0"/>
          <w:divBdr>
            <w:top w:val="none" w:sz="0" w:space="0" w:color="auto"/>
            <w:left w:val="none" w:sz="0" w:space="0" w:color="auto"/>
            <w:bottom w:val="none" w:sz="0" w:space="0" w:color="auto"/>
            <w:right w:val="none" w:sz="0" w:space="0" w:color="auto"/>
          </w:divBdr>
        </w:div>
        <w:div w:id="2032028625">
          <w:marLeft w:val="0"/>
          <w:marRight w:val="0"/>
          <w:marTop w:val="0"/>
          <w:marBottom w:val="0"/>
          <w:divBdr>
            <w:top w:val="none" w:sz="0" w:space="0" w:color="auto"/>
            <w:left w:val="none" w:sz="0" w:space="0" w:color="auto"/>
            <w:bottom w:val="none" w:sz="0" w:space="0" w:color="auto"/>
            <w:right w:val="none" w:sz="0" w:space="0" w:color="auto"/>
          </w:divBdr>
        </w:div>
        <w:div w:id="540554443">
          <w:marLeft w:val="0"/>
          <w:marRight w:val="0"/>
          <w:marTop w:val="0"/>
          <w:marBottom w:val="0"/>
          <w:divBdr>
            <w:top w:val="none" w:sz="0" w:space="0" w:color="auto"/>
            <w:left w:val="none" w:sz="0" w:space="0" w:color="auto"/>
            <w:bottom w:val="none" w:sz="0" w:space="0" w:color="auto"/>
            <w:right w:val="none" w:sz="0" w:space="0" w:color="auto"/>
          </w:divBdr>
        </w:div>
        <w:div w:id="1724792363">
          <w:marLeft w:val="0"/>
          <w:marRight w:val="0"/>
          <w:marTop w:val="0"/>
          <w:marBottom w:val="0"/>
          <w:divBdr>
            <w:top w:val="none" w:sz="0" w:space="0" w:color="auto"/>
            <w:left w:val="none" w:sz="0" w:space="0" w:color="auto"/>
            <w:bottom w:val="none" w:sz="0" w:space="0" w:color="auto"/>
            <w:right w:val="none" w:sz="0" w:space="0" w:color="auto"/>
          </w:divBdr>
        </w:div>
        <w:div w:id="241109594">
          <w:marLeft w:val="0"/>
          <w:marRight w:val="0"/>
          <w:marTop w:val="0"/>
          <w:marBottom w:val="0"/>
          <w:divBdr>
            <w:top w:val="none" w:sz="0" w:space="0" w:color="auto"/>
            <w:left w:val="none" w:sz="0" w:space="0" w:color="auto"/>
            <w:bottom w:val="none" w:sz="0" w:space="0" w:color="auto"/>
            <w:right w:val="none" w:sz="0" w:space="0" w:color="auto"/>
          </w:divBdr>
        </w:div>
        <w:div w:id="414400153">
          <w:marLeft w:val="0"/>
          <w:marRight w:val="0"/>
          <w:marTop w:val="0"/>
          <w:marBottom w:val="0"/>
          <w:divBdr>
            <w:top w:val="none" w:sz="0" w:space="0" w:color="auto"/>
            <w:left w:val="none" w:sz="0" w:space="0" w:color="auto"/>
            <w:bottom w:val="none" w:sz="0" w:space="0" w:color="auto"/>
            <w:right w:val="none" w:sz="0" w:space="0" w:color="auto"/>
          </w:divBdr>
        </w:div>
        <w:div w:id="39601045">
          <w:marLeft w:val="0"/>
          <w:marRight w:val="0"/>
          <w:marTop w:val="0"/>
          <w:marBottom w:val="0"/>
          <w:divBdr>
            <w:top w:val="none" w:sz="0" w:space="0" w:color="auto"/>
            <w:left w:val="none" w:sz="0" w:space="0" w:color="auto"/>
            <w:bottom w:val="none" w:sz="0" w:space="0" w:color="auto"/>
            <w:right w:val="none" w:sz="0" w:space="0" w:color="auto"/>
          </w:divBdr>
        </w:div>
        <w:div w:id="1190608029">
          <w:marLeft w:val="0"/>
          <w:marRight w:val="0"/>
          <w:marTop w:val="0"/>
          <w:marBottom w:val="0"/>
          <w:divBdr>
            <w:top w:val="none" w:sz="0" w:space="0" w:color="auto"/>
            <w:left w:val="none" w:sz="0" w:space="0" w:color="auto"/>
            <w:bottom w:val="none" w:sz="0" w:space="0" w:color="auto"/>
            <w:right w:val="none" w:sz="0" w:space="0" w:color="auto"/>
          </w:divBdr>
        </w:div>
        <w:div w:id="2088645892">
          <w:marLeft w:val="0"/>
          <w:marRight w:val="0"/>
          <w:marTop w:val="0"/>
          <w:marBottom w:val="0"/>
          <w:divBdr>
            <w:top w:val="none" w:sz="0" w:space="0" w:color="auto"/>
            <w:left w:val="none" w:sz="0" w:space="0" w:color="auto"/>
            <w:bottom w:val="none" w:sz="0" w:space="0" w:color="auto"/>
            <w:right w:val="none" w:sz="0" w:space="0" w:color="auto"/>
          </w:divBdr>
        </w:div>
        <w:div w:id="1829056435">
          <w:marLeft w:val="0"/>
          <w:marRight w:val="0"/>
          <w:marTop w:val="0"/>
          <w:marBottom w:val="0"/>
          <w:divBdr>
            <w:top w:val="none" w:sz="0" w:space="0" w:color="auto"/>
            <w:left w:val="none" w:sz="0" w:space="0" w:color="auto"/>
            <w:bottom w:val="none" w:sz="0" w:space="0" w:color="auto"/>
            <w:right w:val="none" w:sz="0" w:space="0" w:color="auto"/>
          </w:divBdr>
        </w:div>
        <w:div w:id="39208484">
          <w:marLeft w:val="0"/>
          <w:marRight w:val="0"/>
          <w:marTop w:val="0"/>
          <w:marBottom w:val="0"/>
          <w:divBdr>
            <w:top w:val="none" w:sz="0" w:space="0" w:color="auto"/>
            <w:left w:val="none" w:sz="0" w:space="0" w:color="auto"/>
            <w:bottom w:val="none" w:sz="0" w:space="0" w:color="auto"/>
            <w:right w:val="none" w:sz="0" w:space="0" w:color="auto"/>
          </w:divBdr>
        </w:div>
        <w:div w:id="1988777330">
          <w:marLeft w:val="0"/>
          <w:marRight w:val="0"/>
          <w:marTop w:val="0"/>
          <w:marBottom w:val="0"/>
          <w:divBdr>
            <w:top w:val="none" w:sz="0" w:space="0" w:color="auto"/>
            <w:left w:val="none" w:sz="0" w:space="0" w:color="auto"/>
            <w:bottom w:val="none" w:sz="0" w:space="0" w:color="auto"/>
            <w:right w:val="none" w:sz="0" w:space="0" w:color="auto"/>
          </w:divBdr>
        </w:div>
        <w:div w:id="488256699">
          <w:marLeft w:val="0"/>
          <w:marRight w:val="0"/>
          <w:marTop w:val="0"/>
          <w:marBottom w:val="0"/>
          <w:divBdr>
            <w:top w:val="none" w:sz="0" w:space="0" w:color="auto"/>
            <w:left w:val="none" w:sz="0" w:space="0" w:color="auto"/>
            <w:bottom w:val="none" w:sz="0" w:space="0" w:color="auto"/>
            <w:right w:val="none" w:sz="0" w:space="0" w:color="auto"/>
          </w:divBdr>
        </w:div>
        <w:div w:id="1862742185">
          <w:marLeft w:val="0"/>
          <w:marRight w:val="0"/>
          <w:marTop w:val="0"/>
          <w:marBottom w:val="0"/>
          <w:divBdr>
            <w:top w:val="none" w:sz="0" w:space="0" w:color="auto"/>
            <w:left w:val="none" w:sz="0" w:space="0" w:color="auto"/>
            <w:bottom w:val="none" w:sz="0" w:space="0" w:color="auto"/>
            <w:right w:val="none" w:sz="0" w:space="0" w:color="auto"/>
          </w:divBdr>
        </w:div>
        <w:div w:id="1745375646">
          <w:marLeft w:val="0"/>
          <w:marRight w:val="0"/>
          <w:marTop w:val="0"/>
          <w:marBottom w:val="0"/>
          <w:divBdr>
            <w:top w:val="none" w:sz="0" w:space="0" w:color="auto"/>
            <w:left w:val="none" w:sz="0" w:space="0" w:color="auto"/>
            <w:bottom w:val="none" w:sz="0" w:space="0" w:color="auto"/>
            <w:right w:val="none" w:sz="0" w:space="0" w:color="auto"/>
          </w:divBdr>
        </w:div>
        <w:div w:id="1113086310">
          <w:marLeft w:val="0"/>
          <w:marRight w:val="0"/>
          <w:marTop w:val="0"/>
          <w:marBottom w:val="0"/>
          <w:divBdr>
            <w:top w:val="none" w:sz="0" w:space="0" w:color="auto"/>
            <w:left w:val="none" w:sz="0" w:space="0" w:color="auto"/>
            <w:bottom w:val="none" w:sz="0" w:space="0" w:color="auto"/>
            <w:right w:val="none" w:sz="0" w:space="0" w:color="auto"/>
          </w:divBdr>
        </w:div>
        <w:div w:id="916549594">
          <w:marLeft w:val="0"/>
          <w:marRight w:val="0"/>
          <w:marTop w:val="0"/>
          <w:marBottom w:val="0"/>
          <w:divBdr>
            <w:top w:val="none" w:sz="0" w:space="0" w:color="auto"/>
            <w:left w:val="none" w:sz="0" w:space="0" w:color="auto"/>
            <w:bottom w:val="none" w:sz="0" w:space="0" w:color="auto"/>
            <w:right w:val="none" w:sz="0" w:space="0" w:color="auto"/>
          </w:divBdr>
        </w:div>
        <w:div w:id="674503473">
          <w:marLeft w:val="0"/>
          <w:marRight w:val="0"/>
          <w:marTop w:val="0"/>
          <w:marBottom w:val="0"/>
          <w:divBdr>
            <w:top w:val="none" w:sz="0" w:space="0" w:color="auto"/>
            <w:left w:val="none" w:sz="0" w:space="0" w:color="auto"/>
            <w:bottom w:val="none" w:sz="0" w:space="0" w:color="auto"/>
            <w:right w:val="none" w:sz="0" w:space="0" w:color="auto"/>
          </w:divBdr>
        </w:div>
        <w:div w:id="1099108659">
          <w:marLeft w:val="0"/>
          <w:marRight w:val="0"/>
          <w:marTop w:val="0"/>
          <w:marBottom w:val="0"/>
          <w:divBdr>
            <w:top w:val="none" w:sz="0" w:space="0" w:color="auto"/>
            <w:left w:val="none" w:sz="0" w:space="0" w:color="auto"/>
            <w:bottom w:val="none" w:sz="0" w:space="0" w:color="auto"/>
            <w:right w:val="none" w:sz="0" w:space="0" w:color="auto"/>
          </w:divBdr>
        </w:div>
        <w:div w:id="1596279673">
          <w:marLeft w:val="0"/>
          <w:marRight w:val="0"/>
          <w:marTop w:val="0"/>
          <w:marBottom w:val="0"/>
          <w:divBdr>
            <w:top w:val="none" w:sz="0" w:space="0" w:color="auto"/>
            <w:left w:val="none" w:sz="0" w:space="0" w:color="auto"/>
            <w:bottom w:val="none" w:sz="0" w:space="0" w:color="auto"/>
            <w:right w:val="none" w:sz="0" w:space="0" w:color="auto"/>
          </w:divBdr>
        </w:div>
        <w:div w:id="2020545121">
          <w:marLeft w:val="0"/>
          <w:marRight w:val="0"/>
          <w:marTop w:val="0"/>
          <w:marBottom w:val="0"/>
          <w:divBdr>
            <w:top w:val="none" w:sz="0" w:space="0" w:color="auto"/>
            <w:left w:val="none" w:sz="0" w:space="0" w:color="auto"/>
            <w:bottom w:val="none" w:sz="0" w:space="0" w:color="auto"/>
            <w:right w:val="none" w:sz="0" w:space="0" w:color="auto"/>
          </w:divBdr>
        </w:div>
        <w:div w:id="795218366">
          <w:marLeft w:val="0"/>
          <w:marRight w:val="0"/>
          <w:marTop w:val="0"/>
          <w:marBottom w:val="0"/>
          <w:divBdr>
            <w:top w:val="none" w:sz="0" w:space="0" w:color="auto"/>
            <w:left w:val="none" w:sz="0" w:space="0" w:color="auto"/>
            <w:bottom w:val="none" w:sz="0" w:space="0" w:color="auto"/>
            <w:right w:val="none" w:sz="0" w:space="0" w:color="auto"/>
          </w:divBdr>
        </w:div>
        <w:div w:id="919171218">
          <w:marLeft w:val="0"/>
          <w:marRight w:val="0"/>
          <w:marTop w:val="0"/>
          <w:marBottom w:val="0"/>
          <w:divBdr>
            <w:top w:val="none" w:sz="0" w:space="0" w:color="auto"/>
            <w:left w:val="none" w:sz="0" w:space="0" w:color="auto"/>
            <w:bottom w:val="none" w:sz="0" w:space="0" w:color="auto"/>
            <w:right w:val="none" w:sz="0" w:space="0" w:color="auto"/>
          </w:divBdr>
        </w:div>
        <w:div w:id="760416811">
          <w:marLeft w:val="0"/>
          <w:marRight w:val="0"/>
          <w:marTop w:val="0"/>
          <w:marBottom w:val="0"/>
          <w:divBdr>
            <w:top w:val="none" w:sz="0" w:space="0" w:color="auto"/>
            <w:left w:val="none" w:sz="0" w:space="0" w:color="auto"/>
            <w:bottom w:val="none" w:sz="0" w:space="0" w:color="auto"/>
            <w:right w:val="none" w:sz="0" w:space="0" w:color="auto"/>
          </w:divBdr>
        </w:div>
        <w:div w:id="455148563">
          <w:marLeft w:val="0"/>
          <w:marRight w:val="0"/>
          <w:marTop w:val="0"/>
          <w:marBottom w:val="0"/>
          <w:divBdr>
            <w:top w:val="none" w:sz="0" w:space="0" w:color="auto"/>
            <w:left w:val="none" w:sz="0" w:space="0" w:color="auto"/>
            <w:bottom w:val="none" w:sz="0" w:space="0" w:color="auto"/>
            <w:right w:val="none" w:sz="0" w:space="0" w:color="auto"/>
          </w:divBdr>
        </w:div>
        <w:div w:id="1159225298">
          <w:marLeft w:val="0"/>
          <w:marRight w:val="0"/>
          <w:marTop w:val="0"/>
          <w:marBottom w:val="0"/>
          <w:divBdr>
            <w:top w:val="none" w:sz="0" w:space="0" w:color="auto"/>
            <w:left w:val="none" w:sz="0" w:space="0" w:color="auto"/>
            <w:bottom w:val="none" w:sz="0" w:space="0" w:color="auto"/>
            <w:right w:val="none" w:sz="0" w:space="0" w:color="auto"/>
          </w:divBdr>
        </w:div>
        <w:div w:id="408892946">
          <w:marLeft w:val="0"/>
          <w:marRight w:val="0"/>
          <w:marTop w:val="0"/>
          <w:marBottom w:val="0"/>
          <w:divBdr>
            <w:top w:val="none" w:sz="0" w:space="0" w:color="auto"/>
            <w:left w:val="none" w:sz="0" w:space="0" w:color="auto"/>
            <w:bottom w:val="none" w:sz="0" w:space="0" w:color="auto"/>
            <w:right w:val="none" w:sz="0" w:space="0" w:color="auto"/>
          </w:divBdr>
        </w:div>
        <w:div w:id="1797141335">
          <w:marLeft w:val="0"/>
          <w:marRight w:val="0"/>
          <w:marTop w:val="0"/>
          <w:marBottom w:val="0"/>
          <w:divBdr>
            <w:top w:val="none" w:sz="0" w:space="0" w:color="auto"/>
            <w:left w:val="none" w:sz="0" w:space="0" w:color="auto"/>
            <w:bottom w:val="none" w:sz="0" w:space="0" w:color="auto"/>
            <w:right w:val="none" w:sz="0" w:space="0" w:color="auto"/>
          </w:divBdr>
        </w:div>
        <w:div w:id="865170162">
          <w:marLeft w:val="0"/>
          <w:marRight w:val="0"/>
          <w:marTop w:val="0"/>
          <w:marBottom w:val="0"/>
          <w:divBdr>
            <w:top w:val="none" w:sz="0" w:space="0" w:color="auto"/>
            <w:left w:val="none" w:sz="0" w:space="0" w:color="auto"/>
            <w:bottom w:val="none" w:sz="0" w:space="0" w:color="auto"/>
            <w:right w:val="none" w:sz="0" w:space="0" w:color="auto"/>
          </w:divBdr>
        </w:div>
        <w:div w:id="1528326048">
          <w:marLeft w:val="0"/>
          <w:marRight w:val="0"/>
          <w:marTop w:val="0"/>
          <w:marBottom w:val="0"/>
          <w:divBdr>
            <w:top w:val="none" w:sz="0" w:space="0" w:color="auto"/>
            <w:left w:val="none" w:sz="0" w:space="0" w:color="auto"/>
            <w:bottom w:val="none" w:sz="0" w:space="0" w:color="auto"/>
            <w:right w:val="none" w:sz="0" w:space="0" w:color="auto"/>
          </w:divBdr>
        </w:div>
        <w:div w:id="235091544">
          <w:marLeft w:val="0"/>
          <w:marRight w:val="0"/>
          <w:marTop w:val="0"/>
          <w:marBottom w:val="0"/>
          <w:divBdr>
            <w:top w:val="none" w:sz="0" w:space="0" w:color="auto"/>
            <w:left w:val="none" w:sz="0" w:space="0" w:color="auto"/>
            <w:bottom w:val="none" w:sz="0" w:space="0" w:color="auto"/>
            <w:right w:val="none" w:sz="0" w:space="0" w:color="auto"/>
          </w:divBdr>
        </w:div>
        <w:div w:id="1886404481">
          <w:marLeft w:val="0"/>
          <w:marRight w:val="0"/>
          <w:marTop w:val="0"/>
          <w:marBottom w:val="0"/>
          <w:divBdr>
            <w:top w:val="none" w:sz="0" w:space="0" w:color="auto"/>
            <w:left w:val="none" w:sz="0" w:space="0" w:color="auto"/>
            <w:bottom w:val="none" w:sz="0" w:space="0" w:color="auto"/>
            <w:right w:val="none" w:sz="0" w:space="0" w:color="auto"/>
          </w:divBdr>
        </w:div>
        <w:div w:id="1136025179">
          <w:marLeft w:val="0"/>
          <w:marRight w:val="0"/>
          <w:marTop w:val="0"/>
          <w:marBottom w:val="0"/>
          <w:divBdr>
            <w:top w:val="none" w:sz="0" w:space="0" w:color="auto"/>
            <w:left w:val="none" w:sz="0" w:space="0" w:color="auto"/>
            <w:bottom w:val="none" w:sz="0" w:space="0" w:color="auto"/>
            <w:right w:val="none" w:sz="0" w:space="0" w:color="auto"/>
          </w:divBdr>
        </w:div>
        <w:div w:id="2141847905">
          <w:marLeft w:val="0"/>
          <w:marRight w:val="0"/>
          <w:marTop w:val="0"/>
          <w:marBottom w:val="0"/>
          <w:divBdr>
            <w:top w:val="none" w:sz="0" w:space="0" w:color="auto"/>
            <w:left w:val="none" w:sz="0" w:space="0" w:color="auto"/>
            <w:bottom w:val="none" w:sz="0" w:space="0" w:color="auto"/>
            <w:right w:val="none" w:sz="0" w:space="0" w:color="auto"/>
          </w:divBdr>
        </w:div>
        <w:div w:id="1610431327">
          <w:marLeft w:val="0"/>
          <w:marRight w:val="0"/>
          <w:marTop w:val="0"/>
          <w:marBottom w:val="0"/>
          <w:divBdr>
            <w:top w:val="none" w:sz="0" w:space="0" w:color="auto"/>
            <w:left w:val="none" w:sz="0" w:space="0" w:color="auto"/>
            <w:bottom w:val="none" w:sz="0" w:space="0" w:color="auto"/>
            <w:right w:val="none" w:sz="0" w:space="0" w:color="auto"/>
          </w:divBdr>
        </w:div>
        <w:div w:id="1286735739">
          <w:marLeft w:val="0"/>
          <w:marRight w:val="0"/>
          <w:marTop w:val="0"/>
          <w:marBottom w:val="0"/>
          <w:divBdr>
            <w:top w:val="none" w:sz="0" w:space="0" w:color="auto"/>
            <w:left w:val="none" w:sz="0" w:space="0" w:color="auto"/>
            <w:bottom w:val="none" w:sz="0" w:space="0" w:color="auto"/>
            <w:right w:val="none" w:sz="0" w:space="0" w:color="auto"/>
          </w:divBdr>
        </w:div>
        <w:div w:id="440926417">
          <w:marLeft w:val="0"/>
          <w:marRight w:val="0"/>
          <w:marTop w:val="0"/>
          <w:marBottom w:val="0"/>
          <w:divBdr>
            <w:top w:val="none" w:sz="0" w:space="0" w:color="auto"/>
            <w:left w:val="none" w:sz="0" w:space="0" w:color="auto"/>
            <w:bottom w:val="none" w:sz="0" w:space="0" w:color="auto"/>
            <w:right w:val="none" w:sz="0" w:space="0" w:color="auto"/>
          </w:divBdr>
        </w:div>
        <w:div w:id="1733429014">
          <w:marLeft w:val="0"/>
          <w:marRight w:val="0"/>
          <w:marTop w:val="0"/>
          <w:marBottom w:val="0"/>
          <w:divBdr>
            <w:top w:val="none" w:sz="0" w:space="0" w:color="auto"/>
            <w:left w:val="none" w:sz="0" w:space="0" w:color="auto"/>
            <w:bottom w:val="none" w:sz="0" w:space="0" w:color="auto"/>
            <w:right w:val="none" w:sz="0" w:space="0" w:color="auto"/>
          </w:divBdr>
        </w:div>
        <w:div w:id="1506869287">
          <w:marLeft w:val="0"/>
          <w:marRight w:val="0"/>
          <w:marTop w:val="0"/>
          <w:marBottom w:val="0"/>
          <w:divBdr>
            <w:top w:val="none" w:sz="0" w:space="0" w:color="auto"/>
            <w:left w:val="none" w:sz="0" w:space="0" w:color="auto"/>
            <w:bottom w:val="none" w:sz="0" w:space="0" w:color="auto"/>
            <w:right w:val="none" w:sz="0" w:space="0" w:color="auto"/>
          </w:divBdr>
        </w:div>
        <w:div w:id="1330331037">
          <w:marLeft w:val="0"/>
          <w:marRight w:val="0"/>
          <w:marTop w:val="0"/>
          <w:marBottom w:val="0"/>
          <w:divBdr>
            <w:top w:val="none" w:sz="0" w:space="0" w:color="auto"/>
            <w:left w:val="none" w:sz="0" w:space="0" w:color="auto"/>
            <w:bottom w:val="none" w:sz="0" w:space="0" w:color="auto"/>
            <w:right w:val="none" w:sz="0" w:space="0" w:color="auto"/>
          </w:divBdr>
        </w:div>
        <w:div w:id="1068576750">
          <w:marLeft w:val="0"/>
          <w:marRight w:val="0"/>
          <w:marTop w:val="0"/>
          <w:marBottom w:val="0"/>
          <w:divBdr>
            <w:top w:val="none" w:sz="0" w:space="0" w:color="auto"/>
            <w:left w:val="none" w:sz="0" w:space="0" w:color="auto"/>
            <w:bottom w:val="none" w:sz="0" w:space="0" w:color="auto"/>
            <w:right w:val="none" w:sz="0" w:space="0" w:color="auto"/>
          </w:divBdr>
        </w:div>
        <w:div w:id="1166752400">
          <w:marLeft w:val="0"/>
          <w:marRight w:val="0"/>
          <w:marTop w:val="0"/>
          <w:marBottom w:val="0"/>
          <w:divBdr>
            <w:top w:val="none" w:sz="0" w:space="0" w:color="auto"/>
            <w:left w:val="none" w:sz="0" w:space="0" w:color="auto"/>
            <w:bottom w:val="none" w:sz="0" w:space="0" w:color="auto"/>
            <w:right w:val="none" w:sz="0" w:space="0" w:color="auto"/>
          </w:divBdr>
        </w:div>
        <w:div w:id="1296646583">
          <w:marLeft w:val="0"/>
          <w:marRight w:val="0"/>
          <w:marTop w:val="0"/>
          <w:marBottom w:val="0"/>
          <w:divBdr>
            <w:top w:val="none" w:sz="0" w:space="0" w:color="auto"/>
            <w:left w:val="none" w:sz="0" w:space="0" w:color="auto"/>
            <w:bottom w:val="none" w:sz="0" w:space="0" w:color="auto"/>
            <w:right w:val="none" w:sz="0" w:space="0" w:color="auto"/>
          </w:divBdr>
        </w:div>
        <w:div w:id="451483146">
          <w:marLeft w:val="0"/>
          <w:marRight w:val="0"/>
          <w:marTop w:val="0"/>
          <w:marBottom w:val="0"/>
          <w:divBdr>
            <w:top w:val="none" w:sz="0" w:space="0" w:color="auto"/>
            <w:left w:val="none" w:sz="0" w:space="0" w:color="auto"/>
            <w:bottom w:val="none" w:sz="0" w:space="0" w:color="auto"/>
            <w:right w:val="none" w:sz="0" w:space="0" w:color="auto"/>
          </w:divBdr>
        </w:div>
        <w:div w:id="252671079">
          <w:marLeft w:val="0"/>
          <w:marRight w:val="0"/>
          <w:marTop w:val="0"/>
          <w:marBottom w:val="0"/>
          <w:divBdr>
            <w:top w:val="none" w:sz="0" w:space="0" w:color="auto"/>
            <w:left w:val="none" w:sz="0" w:space="0" w:color="auto"/>
            <w:bottom w:val="none" w:sz="0" w:space="0" w:color="auto"/>
            <w:right w:val="none" w:sz="0" w:space="0" w:color="auto"/>
          </w:divBdr>
        </w:div>
        <w:div w:id="1320157188">
          <w:marLeft w:val="0"/>
          <w:marRight w:val="0"/>
          <w:marTop w:val="0"/>
          <w:marBottom w:val="0"/>
          <w:divBdr>
            <w:top w:val="none" w:sz="0" w:space="0" w:color="auto"/>
            <w:left w:val="none" w:sz="0" w:space="0" w:color="auto"/>
            <w:bottom w:val="none" w:sz="0" w:space="0" w:color="auto"/>
            <w:right w:val="none" w:sz="0" w:space="0" w:color="auto"/>
          </w:divBdr>
        </w:div>
        <w:div w:id="470751221">
          <w:marLeft w:val="0"/>
          <w:marRight w:val="0"/>
          <w:marTop w:val="0"/>
          <w:marBottom w:val="0"/>
          <w:divBdr>
            <w:top w:val="none" w:sz="0" w:space="0" w:color="auto"/>
            <w:left w:val="none" w:sz="0" w:space="0" w:color="auto"/>
            <w:bottom w:val="none" w:sz="0" w:space="0" w:color="auto"/>
            <w:right w:val="none" w:sz="0" w:space="0" w:color="auto"/>
          </w:divBdr>
        </w:div>
        <w:div w:id="582909367">
          <w:marLeft w:val="0"/>
          <w:marRight w:val="0"/>
          <w:marTop w:val="0"/>
          <w:marBottom w:val="0"/>
          <w:divBdr>
            <w:top w:val="none" w:sz="0" w:space="0" w:color="auto"/>
            <w:left w:val="none" w:sz="0" w:space="0" w:color="auto"/>
            <w:bottom w:val="none" w:sz="0" w:space="0" w:color="auto"/>
            <w:right w:val="none" w:sz="0" w:space="0" w:color="auto"/>
          </w:divBdr>
        </w:div>
        <w:div w:id="2112699006">
          <w:marLeft w:val="0"/>
          <w:marRight w:val="0"/>
          <w:marTop w:val="0"/>
          <w:marBottom w:val="0"/>
          <w:divBdr>
            <w:top w:val="none" w:sz="0" w:space="0" w:color="auto"/>
            <w:left w:val="none" w:sz="0" w:space="0" w:color="auto"/>
            <w:bottom w:val="none" w:sz="0" w:space="0" w:color="auto"/>
            <w:right w:val="none" w:sz="0" w:space="0" w:color="auto"/>
          </w:divBdr>
        </w:div>
        <w:div w:id="230821420">
          <w:marLeft w:val="0"/>
          <w:marRight w:val="0"/>
          <w:marTop w:val="0"/>
          <w:marBottom w:val="0"/>
          <w:divBdr>
            <w:top w:val="none" w:sz="0" w:space="0" w:color="auto"/>
            <w:left w:val="none" w:sz="0" w:space="0" w:color="auto"/>
            <w:bottom w:val="none" w:sz="0" w:space="0" w:color="auto"/>
            <w:right w:val="none" w:sz="0" w:space="0" w:color="auto"/>
          </w:divBdr>
        </w:div>
      </w:divsChild>
    </w:div>
    <w:div w:id="1152795283">
      <w:bodyDiv w:val="1"/>
      <w:marLeft w:val="0"/>
      <w:marRight w:val="0"/>
      <w:marTop w:val="0"/>
      <w:marBottom w:val="0"/>
      <w:divBdr>
        <w:top w:val="none" w:sz="0" w:space="0" w:color="auto"/>
        <w:left w:val="none" w:sz="0" w:space="0" w:color="auto"/>
        <w:bottom w:val="none" w:sz="0" w:space="0" w:color="auto"/>
        <w:right w:val="none" w:sz="0" w:space="0" w:color="auto"/>
      </w:divBdr>
      <w:divsChild>
        <w:div w:id="568930047">
          <w:marLeft w:val="0"/>
          <w:marRight w:val="0"/>
          <w:marTop w:val="0"/>
          <w:marBottom w:val="0"/>
          <w:divBdr>
            <w:top w:val="none" w:sz="0" w:space="0" w:color="auto"/>
            <w:left w:val="none" w:sz="0" w:space="0" w:color="auto"/>
            <w:bottom w:val="none" w:sz="0" w:space="0" w:color="auto"/>
            <w:right w:val="none" w:sz="0" w:space="0" w:color="auto"/>
          </w:divBdr>
        </w:div>
        <w:div w:id="286008087">
          <w:marLeft w:val="0"/>
          <w:marRight w:val="0"/>
          <w:marTop w:val="600"/>
          <w:marBottom w:val="750"/>
          <w:divBdr>
            <w:top w:val="none" w:sz="0" w:space="0" w:color="auto"/>
            <w:left w:val="none" w:sz="0" w:space="0" w:color="auto"/>
            <w:bottom w:val="none" w:sz="0" w:space="0" w:color="auto"/>
            <w:right w:val="none" w:sz="0" w:space="0" w:color="auto"/>
          </w:divBdr>
          <w:divsChild>
            <w:div w:id="196484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86143">
      <w:bodyDiv w:val="1"/>
      <w:marLeft w:val="0"/>
      <w:marRight w:val="0"/>
      <w:marTop w:val="0"/>
      <w:marBottom w:val="0"/>
      <w:divBdr>
        <w:top w:val="none" w:sz="0" w:space="0" w:color="auto"/>
        <w:left w:val="none" w:sz="0" w:space="0" w:color="auto"/>
        <w:bottom w:val="none" w:sz="0" w:space="0" w:color="auto"/>
        <w:right w:val="none" w:sz="0" w:space="0" w:color="auto"/>
      </w:divBdr>
      <w:divsChild>
        <w:div w:id="1060447402">
          <w:marLeft w:val="0"/>
          <w:marRight w:val="0"/>
          <w:marTop w:val="0"/>
          <w:marBottom w:val="0"/>
          <w:divBdr>
            <w:top w:val="none" w:sz="0" w:space="0" w:color="auto"/>
            <w:left w:val="none" w:sz="0" w:space="0" w:color="auto"/>
            <w:bottom w:val="none" w:sz="0" w:space="0" w:color="auto"/>
            <w:right w:val="none" w:sz="0" w:space="0" w:color="auto"/>
          </w:divBdr>
        </w:div>
        <w:div w:id="430249981">
          <w:marLeft w:val="0"/>
          <w:marRight w:val="0"/>
          <w:marTop w:val="0"/>
          <w:marBottom w:val="0"/>
          <w:divBdr>
            <w:top w:val="none" w:sz="0" w:space="0" w:color="auto"/>
            <w:left w:val="none" w:sz="0" w:space="0" w:color="auto"/>
            <w:bottom w:val="none" w:sz="0" w:space="0" w:color="auto"/>
            <w:right w:val="none" w:sz="0" w:space="0" w:color="auto"/>
          </w:divBdr>
        </w:div>
      </w:divsChild>
    </w:div>
    <w:div w:id="1829665712">
      <w:bodyDiv w:val="1"/>
      <w:marLeft w:val="0"/>
      <w:marRight w:val="0"/>
      <w:marTop w:val="0"/>
      <w:marBottom w:val="0"/>
      <w:divBdr>
        <w:top w:val="none" w:sz="0" w:space="0" w:color="auto"/>
        <w:left w:val="none" w:sz="0" w:space="0" w:color="auto"/>
        <w:bottom w:val="none" w:sz="0" w:space="0" w:color="auto"/>
        <w:right w:val="none" w:sz="0" w:space="0" w:color="auto"/>
      </w:divBdr>
    </w:div>
    <w:div w:id="1885864712">
      <w:bodyDiv w:val="1"/>
      <w:marLeft w:val="0"/>
      <w:marRight w:val="0"/>
      <w:marTop w:val="0"/>
      <w:marBottom w:val="0"/>
      <w:divBdr>
        <w:top w:val="none" w:sz="0" w:space="0" w:color="auto"/>
        <w:left w:val="none" w:sz="0" w:space="0" w:color="auto"/>
        <w:bottom w:val="none" w:sz="0" w:space="0" w:color="auto"/>
        <w:right w:val="none" w:sz="0" w:space="0" w:color="auto"/>
      </w:divBdr>
    </w:div>
    <w:div w:id="2035616775">
      <w:bodyDiv w:val="1"/>
      <w:marLeft w:val="0"/>
      <w:marRight w:val="0"/>
      <w:marTop w:val="0"/>
      <w:marBottom w:val="0"/>
      <w:divBdr>
        <w:top w:val="none" w:sz="0" w:space="0" w:color="auto"/>
        <w:left w:val="none" w:sz="0" w:space="0" w:color="auto"/>
        <w:bottom w:val="none" w:sz="0" w:space="0" w:color="auto"/>
        <w:right w:val="none" w:sz="0" w:space="0" w:color="auto"/>
      </w:divBdr>
      <w:divsChild>
        <w:div w:id="1220240594">
          <w:marLeft w:val="0"/>
          <w:marRight w:val="0"/>
          <w:marTop w:val="0"/>
          <w:marBottom w:val="0"/>
          <w:divBdr>
            <w:top w:val="none" w:sz="0" w:space="0" w:color="auto"/>
            <w:left w:val="none" w:sz="0" w:space="0" w:color="auto"/>
            <w:bottom w:val="none" w:sz="0" w:space="0" w:color="auto"/>
            <w:right w:val="none" w:sz="0" w:space="0" w:color="auto"/>
          </w:divBdr>
        </w:div>
        <w:div w:id="1998264806">
          <w:marLeft w:val="0"/>
          <w:marRight w:val="0"/>
          <w:marTop w:val="0"/>
          <w:marBottom w:val="0"/>
          <w:divBdr>
            <w:top w:val="none" w:sz="0" w:space="0" w:color="auto"/>
            <w:left w:val="none" w:sz="0" w:space="0" w:color="auto"/>
            <w:bottom w:val="none" w:sz="0" w:space="0" w:color="auto"/>
            <w:right w:val="none" w:sz="0" w:space="0" w:color="auto"/>
          </w:divBdr>
        </w:div>
        <w:div w:id="406733076">
          <w:marLeft w:val="0"/>
          <w:marRight w:val="0"/>
          <w:marTop w:val="0"/>
          <w:marBottom w:val="0"/>
          <w:divBdr>
            <w:top w:val="none" w:sz="0" w:space="0" w:color="auto"/>
            <w:left w:val="none" w:sz="0" w:space="0" w:color="auto"/>
            <w:bottom w:val="none" w:sz="0" w:space="0" w:color="auto"/>
            <w:right w:val="none" w:sz="0" w:space="0" w:color="auto"/>
          </w:divBdr>
        </w:div>
        <w:div w:id="673917852">
          <w:marLeft w:val="0"/>
          <w:marRight w:val="0"/>
          <w:marTop w:val="0"/>
          <w:marBottom w:val="0"/>
          <w:divBdr>
            <w:top w:val="none" w:sz="0" w:space="0" w:color="auto"/>
            <w:left w:val="none" w:sz="0" w:space="0" w:color="auto"/>
            <w:bottom w:val="none" w:sz="0" w:space="0" w:color="auto"/>
            <w:right w:val="none" w:sz="0" w:space="0" w:color="auto"/>
          </w:divBdr>
        </w:div>
        <w:div w:id="442379067">
          <w:marLeft w:val="0"/>
          <w:marRight w:val="0"/>
          <w:marTop w:val="0"/>
          <w:marBottom w:val="0"/>
          <w:divBdr>
            <w:top w:val="none" w:sz="0" w:space="0" w:color="auto"/>
            <w:left w:val="none" w:sz="0" w:space="0" w:color="auto"/>
            <w:bottom w:val="none" w:sz="0" w:space="0" w:color="auto"/>
            <w:right w:val="none" w:sz="0" w:space="0" w:color="auto"/>
          </w:divBdr>
        </w:div>
        <w:div w:id="336537384">
          <w:marLeft w:val="0"/>
          <w:marRight w:val="0"/>
          <w:marTop w:val="0"/>
          <w:marBottom w:val="0"/>
          <w:divBdr>
            <w:top w:val="none" w:sz="0" w:space="0" w:color="auto"/>
            <w:left w:val="none" w:sz="0" w:space="0" w:color="auto"/>
            <w:bottom w:val="none" w:sz="0" w:space="0" w:color="auto"/>
            <w:right w:val="none" w:sz="0" w:space="0" w:color="auto"/>
          </w:divBdr>
        </w:div>
        <w:div w:id="1338775276">
          <w:marLeft w:val="0"/>
          <w:marRight w:val="0"/>
          <w:marTop w:val="0"/>
          <w:marBottom w:val="0"/>
          <w:divBdr>
            <w:top w:val="none" w:sz="0" w:space="0" w:color="auto"/>
            <w:left w:val="none" w:sz="0" w:space="0" w:color="auto"/>
            <w:bottom w:val="none" w:sz="0" w:space="0" w:color="auto"/>
            <w:right w:val="none" w:sz="0" w:space="0" w:color="auto"/>
          </w:divBdr>
        </w:div>
      </w:divsChild>
    </w:div>
    <w:div w:id="2130271533">
      <w:bodyDiv w:val="1"/>
      <w:marLeft w:val="0"/>
      <w:marRight w:val="0"/>
      <w:marTop w:val="0"/>
      <w:marBottom w:val="0"/>
      <w:divBdr>
        <w:top w:val="none" w:sz="0" w:space="0" w:color="auto"/>
        <w:left w:val="none" w:sz="0" w:space="0" w:color="auto"/>
        <w:bottom w:val="none" w:sz="0" w:space="0" w:color="auto"/>
        <w:right w:val="none" w:sz="0" w:space="0" w:color="auto"/>
      </w:divBdr>
      <w:divsChild>
        <w:div w:id="534461542">
          <w:marLeft w:val="0"/>
          <w:marRight w:val="0"/>
          <w:marTop w:val="0"/>
          <w:marBottom w:val="0"/>
          <w:divBdr>
            <w:top w:val="none" w:sz="0" w:space="0" w:color="auto"/>
            <w:left w:val="none" w:sz="0" w:space="0" w:color="auto"/>
            <w:bottom w:val="none" w:sz="0" w:space="0" w:color="auto"/>
            <w:right w:val="none" w:sz="0" w:space="0" w:color="auto"/>
          </w:divBdr>
        </w:div>
        <w:div w:id="1102259327">
          <w:marLeft w:val="0"/>
          <w:marRight w:val="0"/>
          <w:marTop w:val="0"/>
          <w:marBottom w:val="0"/>
          <w:divBdr>
            <w:top w:val="none" w:sz="0" w:space="0" w:color="auto"/>
            <w:left w:val="none" w:sz="0" w:space="0" w:color="auto"/>
            <w:bottom w:val="none" w:sz="0" w:space="0" w:color="auto"/>
            <w:right w:val="none" w:sz="0" w:space="0" w:color="auto"/>
          </w:divBdr>
        </w:div>
        <w:div w:id="900989111">
          <w:marLeft w:val="0"/>
          <w:marRight w:val="0"/>
          <w:marTop w:val="0"/>
          <w:marBottom w:val="0"/>
          <w:divBdr>
            <w:top w:val="none" w:sz="0" w:space="0" w:color="auto"/>
            <w:left w:val="none" w:sz="0" w:space="0" w:color="auto"/>
            <w:bottom w:val="none" w:sz="0" w:space="0" w:color="auto"/>
            <w:right w:val="none" w:sz="0" w:space="0" w:color="auto"/>
          </w:divBdr>
        </w:div>
        <w:div w:id="2060862991">
          <w:marLeft w:val="0"/>
          <w:marRight w:val="0"/>
          <w:marTop w:val="0"/>
          <w:marBottom w:val="0"/>
          <w:divBdr>
            <w:top w:val="none" w:sz="0" w:space="0" w:color="auto"/>
            <w:left w:val="none" w:sz="0" w:space="0" w:color="auto"/>
            <w:bottom w:val="none" w:sz="0" w:space="0" w:color="auto"/>
            <w:right w:val="none" w:sz="0" w:space="0" w:color="auto"/>
          </w:divBdr>
        </w:div>
        <w:div w:id="1065954374">
          <w:marLeft w:val="0"/>
          <w:marRight w:val="0"/>
          <w:marTop w:val="0"/>
          <w:marBottom w:val="0"/>
          <w:divBdr>
            <w:top w:val="none" w:sz="0" w:space="0" w:color="auto"/>
            <w:left w:val="none" w:sz="0" w:space="0" w:color="auto"/>
            <w:bottom w:val="none" w:sz="0" w:space="0" w:color="auto"/>
            <w:right w:val="none" w:sz="0" w:space="0" w:color="auto"/>
          </w:divBdr>
        </w:div>
        <w:div w:id="48891369">
          <w:marLeft w:val="0"/>
          <w:marRight w:val="0"/>
          <w:marTop w:val="0"/>
          <w:marBottom w:val="0"/>
          <w:divBdr>
            <w:top w:val="none" w:sz="0" w:space="0" w:color="auto"/>
            <w:left w:val="none" w:sz="0" w:space="0" w:color="auto"/>
            <w:bottom w:val="none" w:sz="0" w:space="0" w:color="auto"/>
            <w:right w:val="none" w:sz="0" w:space="0" w:color="auto"/>
          </w:divBdr>
        </w:div>
        <w:div w:id="959457728">
          <w:marLeft w:val="0"/>
          <w:marRight w:val="0"/>
          <w:marTop w:val="0"/>
          <w:marBottom w:val="0"/>
          <w:divBdr>
            <w:top w:val="none" w:sz="0" w:space="0" w:color="auto"/>
            <w:left w:val="none" w:sz="0" w:space="0" w:color="auto"/>
            <w:bottom w:val="none" w:sz="0" w:space="0" w:color="auto"/>
            <w:right w:val="none" w:sz="0" w:space="0" w:color="auto"/>
          </w:divBdr>
        </w:div>
        <w:div w:id="1209605824">
          <w:marLeft w:val="0"/>
          <w:marRight w:val="0"/>
          <w:marTop w:val="0"/>
          <w:marBottom w:val="0"/>
          <w:divBdr>
            <w:top w:val="none" w:sz="0" w:space="0" w:color="auto"/>
            <w:left w:val="none" w:sz="0" w:space="0" w:color="auto"/>
            <w:bottom w:val="none" w:sz="0" w:space="0" w:color="auto"/>
            <w:right w:val="none" w:sz="0" w:space="0" w:color="auto"/>
          </w:divBdr>
        </w:div>
        <w:div w:id="1229724420">
          <w:marLeft w:val="0"/>
          <w:marRight w:val="0"/>
          <w:marTop w:val="0"/>
          <w:marBottom w:val="0"/>
          <w:divBdr>
            <w:top w:val="none" w:sz="0" w:space="0" w:color="auto"/>
            <w:left w:val="none" w:sz="0" w:space="0" w:color="auto"/>
            <w:bottom w:val="none" w:sz="0" w:space="0" w:color="auto"/>
            <w:right w:val="none" w:sz="0" w:space="0" w:color="auto"/>
          </w:divBdr>
        </w:div>
        <w:div w:id="75591943">
          <w:marLeft w:val="0"/>
          <w:marRight w:val="0"/>
          <w:marTop w:val="0"/>
          <w:marBottom w:val="0"/>
          <w:divBdr>
            <w:top w:val="none" w:sz="0" w:space="0" w:color="auto"/>
            <w:left w:val="none" w:sz="0" w:space="0" w:color="auto"/>
            <w:bottom w:val="none" w:sz="0" w:space="0" w:color="auto"/>
            <w:right w:val="none" w:sz="0" w:space="0" w:color="auto"/>
          </w:divBdr>
        </w:div>
        <w:div w:id="1070929693">
          <w:marLeft w:val="0"/>
          <w:marRight w:val="0"/>
          <w:marTop w:val="0"/>
          <w:marBottom w:val="0"/>
          <w:divBdr>
            <w:top w:val="none" w:sz="0" w:space="0" w:color="auto"/>
            <w:left w:val="none" w:sz="0" w:space="0" w:color="auto"/>
            <w:bottom w:val="none" w:sz="0" w:space="0" w:color="auto"/>
            <w:right w:val="none" w:sz="0" w:space="0" w:color="auto"/>
          </w:divBdr>
        </w:div>
        <w:div w:id="1788037578">
          <w:marLeft w:val="0"/>
          <w:marRight w:val="0"/>
          <w:marTop w:val="0"/>
          <w:marBottom w:val="0"/>
          <w:divBdr>
            <w:top w:val="none" w:sz="0" w:space="0" w:color="auto"/>
            <w:left w:val="none" w:sz="0" w:space="0" w:color="auto"/>
            <w:bottom w:val="none" w:sz="0" w:space="0" w:color="auto"/>
            <w:right w:val="none" w:sz="0" w:space="0" w:color="auto"/>
          </w:divBdr>
        </w:div>
        <w:div w:id="2037148520">
          <w:marLeft w:val="0"/>
          <w:marRight w:val="0"/>
          <w:marTop w:val="0"/>
          <w:marBottom w:val="0"/>
          <w:divBdr>
            <w:top w:val="none" w:sz="0" w:space="0" w:color="auto"/>
            <w:left w:val="none" w:sz="0" w:space="0" w:color="auto"/>
            <w:bottom w:val="none" w:sz="0" w:space="0" w:color="auto"/>
            <w:right w:val="none" w:sz="0" w:space="0" w:color="auto"/>
          </w:divBdr>
        </w:div>
        <w:div w:id="802776311">
          <w:marLeft w:val="0"/>
          <w:marRight w:val="0"/>
          <w:marTop w:val="0"/>
          <w:marBottom w:val="0"/>
          <w:divBdr>
            <w:top w:val="none" w:sz="0" w:space="0" w:color="auto"/>
            <w:left w:val="none" w:sz="0" w:space="0" w:color="auto"/>
            <w:bottom w:val="none" w:sz="0" w:space="0" w:color="auto"/>
            <w:right w:val="none" w:sz="0" w:space="0" w:color="auto"/>
          </w:divBdr>
        </w:div>
        <w:div w:id="1830631425">
          <w:marLeft w:val="0"/>
          <w:marRight w:val="0"/>
          <w:marTop w:val="0"/>
          <w:marBottom w:val="0"/>
          <w:divBdr>
            <w:top w:val="none" w:sz="0" w:space="0" w:color="auto"/>
            <w:left w:val="none" w:sz="0" w:space="0" w:color="auto"/>
            <w:bottom w:val="none" w:sz="0" w:space="0" w:color="auto"/>
            <w:right w:val="none" w:sz="0" w:space="0" w:color="auto"/>
          </w:divBdr>
        </w:div>
        <w:div w:id="396586254">
          <w:marLeft w:val="0"/>
          <w:marRight w:val="0"/>
          <w:marTop w:val="0"/>
          <w:marBottom w:val="0"/>
          <w:divBdr>
            <w:top w:val="none" w:sz="0" w:space="0" w:color="auto"/>
            <w:left w:val="none" w:sz="0" w:space="0" w:color="auto"/>
            <w:bottom w:val="none" w:sz="0" w:space="0" w:color="auto"/>
            <w:right w:val="none" w:sz="0" w:space="0" w:color="auto"/>
          </w:divBdr>
        </w:div>
        <w:div w:id="1294292207">
          <w:marLeft w:val="0"/>
          <w:marRight w:val="0"/>
          <w:marTop w:val="0"/>
          <w:marBottom w:val="0"/>
          <w:divBdr>
            <w:top w:val="none" w:sz="0" w:space="0" w:color="auto"/>
            <w:left w:val="none" w:sz="0" w:space="0" w:color="auto"/>
            <w:bottom w:val="none" w:sz="0" w:space="0" w:color="auto"/>
            <w:right w:val="none" w:sz="0" w:space="0" w:color="auto"/>
          </w:divBdr>
        </w:div>
        <w:div w:id="1881279007">
          <w:marLeft w:val="0"/>
          <w:marRight w:val="0"/>
          <w:marTop w:val="0"/>
          <w:marBottom w:val="0"/>
          <w:divBdr>
            <w:top w:val="none" w:sz="0" w:space="0" w:color="auto"/>
            <w:left w:val="none" w:sz="0" w:space="0" w:color="auto"/>
            <w:bottom w:val="none" w:sz="0" w:space="0" w:color="auto"/>
            <w:right w:val="none" w:sz="0" w:space="0" w:color="auto"/>
          </w:divBdr>
        </w:div>
        <w:div w:id="1218322078">
          <w:marLeft w:val="0"/>
          <w:marRight w:val="0"/>
          <w:marTop w:val="0"/>
          <w:marBottom w:val="0"/>
          <w:divBdr>
            <w:top w:val="none" w:sz="0" w:space="0" w:color="auto"/>
            <w:left w:val="none" w:sz="0" w:space="0" w:color="auto"/>
            <w:bottom w:val="none" w:sz="0" w:space="0" w:color="auto"/>
            <w:right w:val="none" w:sz="0" w:space="0" w:color="auto"/>
          </w:divBdr>
        </w:div>
        <w:div w:id="864825071">
          <w:marLeft w:val="0"/>
          <w:marRight w:val="0"/>
          <w:marTop w:val="0"/>
          <w:marBottom w:val="0"/>
          <w:divBdr>
            <w:top w:val="none" w:sz="0" w:space="0" w:color="auto"/>
            <w:left w:val="none" w:sz="0" w:space="0" w:color="auto"/>
            <w:bottom w:val="none" w:sz="0" w:space="0" w:color="auto"/>
            <w:right w:val="none" w:sz="0" w:space="0" w:color="auto"/>
          </w:divBdr>
        </w:div>
        <w:div w:id="650719071">
          <w:marLeft w:val="0"/>
          <w:marRight w:val="0"/>
          <w:marTop w:val="0"/>
          <w:marBottom w:val="0"/>
          <w:divBdr>
            <w:top w:val="none" w:sz="0" w:space="0" w:color="auto"/>
            <w:left w:val="none" w:sz="0" w:space="0" w:color="auto"/>
            <w:bottom w:val="none" w:sz="0" w:space="0" w:color="auto"/>
            <w:right w:val="none" w:sz="0" w:space="0" w:color="auto"/>
          </w:divBdr>
        </w:div>
        <w:div w:id="1638872087">
          <w:marLeft w:val="0"/>
          <w:marRight w:val="0"/>
          <w:marTop w:val="0"/>
          <w:marBottom w:val="0"/>
          <w:divBdr>
            <w:top w:val="none" w:sz="0" w:space="0" w:color="auto"/>
            <w:left w:val="none" w:sz="0" w:space="0" w:color="auto"/>
            <w:bottom w:val="none" w:sz="0" w:space="0" w:color="auto"/>
            <w:right w:val="none" w:sz="0" w:space="0" w:color="auto"/>
          </w:divBdr>
        </w:div>
        <w:div w:id="1580628733">
          <w:marLeft w:val="0"/>
          <w:marRight w:val="0"/>
          <w:marTop w:val="0"/>
          <w:marBottom w:val="0"/>
          <w:divBdr>
            <w:top w:val="none" w:sz="0" w:space="0" w:color="auto"/>
            <w:left w:val="none" w:sz="0" w:space="0" w:color="auto"/>
            <w:bottom w:val="none" w:sz="0" w:space="0" w:color="auto"/>
            <w:right w:val="none" w:sz="0" w:space="0" w:color="auto"/>
          </w:divBdr>
        </w:div>
        <w:div w:id="1851293195">
          <w:marLeft w:val="0"/>
          <w:marRight w:val="0"/>
          <w:marTop w:val="0"/>
          <w:marBottom w:val="0"/>
          <w:divBdr>
            <w:top w:val="none" w:sz="0" w:space="0" w:color="auto"/>
            <w:left w:val="none" w:sz="0" w:space="0" w:color="auto"/>
            <w:bottom w:val="none" w:sz="0" w:space="0" w:color="auto"/>
            <w:right w:val="none" w:sz="0" w:space="0" w:color="auto"/>
          </w:divBdr>
        </w:div>
        <w:div w:id="639267736">
          <w:marLeft w:val="0"/>
          <w:marRight w:val="0"/>
          <w:marTop w:val="0"/>
          <w:marBottom w:val="0"/>
          <w:divBdr>
            <w:top w:val="none" w:sz="0" w:space="0" w:color="auto"/>
            <w:left w:val="none" w:sz="0" w:space="0" w:color="auto"/>
            <w:bottom w:val="none" w:sz="0" w:space="0" w:color="auto"/>
            <w:right w:val="none" w:sz="0" w:space="0" w:color="auto"/>
          </w:divBdr>
        </w:div>
        <w:div w:id="712507445">
          <w:marLeft w:val="0"/>
          <w:marRight w:val="0"/>
          <w:marTop w:val="0"/>
          <w:marBottom w:val="0"/>
          <w:divBdr>
            <w:top w:val="none" w:sz="0" w:space="0" w:color="auto"/>
            <w:left w:val="none" w:sz="0" w:space="0" w:color="auto"/>
            <w:bottom w:val="none" w:sz="0" w:space="0" w:color="auto"/>
            <w:right w:val="none" w:sz="0" w:space="0" w:color="auto"/>
          </w:divBdr>
        </w:div>
        <w:div w:id="95299273">
          <w:marLeft w:val="0"/>
          <w:marRight w:val="0"/>
          <w:marTop w:val="0"/>
          <w:marBottom w:val="0"/>
          <w:divBdr>
            <w:top w:val="none" w:sz="0" w:space="0" w:color="auto"/>
            <w:left w:val="none" w:sz="0" w:space="0" w:color="auto"/>
            <w:bottom w:val="none" w:sz="0" w:space="0" w:color="auto"/>
            <w:right w:val="none" w:sz="0" w:space="0" w:color="auto"/>
          </w:divBdr>
        </w:div>
        <w:div w:id="2120486070">
          <w:marLeft w:val="0"/>
          <w:marRight w:val="0"/>
          <w:marTop w:val="0"/>
          <w:marBottom w:val="0"/>
          <w:divBdr>
            <w:top w:val="none" w:sz="0" w:space="0" w:color="auto"/>
            <w:left w:val="none" w:sz="0" w:space="0" w:color="auto"/>
            <w:bottom w:val="none" w:sz="0" w:space="0" w:color="auto"/>
            <w:right w:val="none" w:sz="0" w:space="0" w:color="auto"/>
          </w:divBdr>
        </w:div>
        <w:div w:id="598684763">
          <w:marLeft w:val="0"/>
          <w:marRight w:val="0"/>
          <w:marTop w:val="0"/>
          <w:marBottom w:val="0"/>
          <w:divBdr>
            <w:top w:val="none" w:sz="0" w:space="0" w:color="auto"/>
            <w:left w:val="none" w:sz="0" w:space="0" w:color="auto"/>
            <w:bottom w:val="none" w:sz="0" w:space="0" w:color="auto"/>
            <w:right w:val="none" w:sz="0" w:space="0" w:color="auto"/>
          </w:divBdr>
        </w:div>
        <w:div w:id="362362616">
          <w:marLeft w:val="0"/>
          <w:marRight w:val="0"/>
          <w:marTop w:val="0"/>
          <w:marBottom w:val="0"/>
          <w:divBdr>
            <w:top w:val="none" w:sz="0" w:space="0" w:color="auto"/>
            <w:left w:val="none" w:sz="0" w:space="0" w:color="auto"/>
            <w:bottom w:val="none" w:sz="0" w:space="0" w:color="auto"/>
            <w:right w:val="none" w:sz="0" w:space="0" w:color="auto"/>
          </w:divBdr>
        </w:div>
        <w:div w:id="1422532930">
          <w:marLeft w:val="0"/>
          <w:marRight w:val="0"/>
          <w:marTop w:val="0"/>
          <w:marBottom w:val="0"/>
          <w:divBdr>
            <w:top w:val="none" w:sz="0" w:space="0" w:color="auto"/>
            <w:left w:val="none" w:sz="0" w:space="0" w:color="auto"/>
            <w:bottom w:val="none" w:sz="0" w:space="0" w:color="auto"/>
            <w:right w:val="none" w:sz="0" w:space="0" w:color="auto"/>
          </w:divBdr>
        </w:div>
        <w:div w:id="2022245515">
          <w:marLeft w:val="0"/>
          <w:marRight w:val="0"/>
          <w:marTop w:val="0"/>
          <w:marBottom w:val="0"/>
          <w:divBdr>
            <w:top w:val="none" w:sz="0" w:space="0" w:color="auto"/>
            <w:left w:val="none" w:sz="0" w:space="0" w:color="auto"/>
            <w:bottom w:val="none" w:sz="0" w:space="0" w:color="auto"/>
            <w:right w:val="none" w:sz="0" w:space="0" w:color="auto"/>
          </w:divBdr>
        </w:div>
        <w:div w:id="1081830033">
          <w:marLeft w:val="0"/>
          <w:marRight w:val="0"/>
          <w:marTop w:val="0"/>
          <w:marBottom w:val="0"/>
          <w:divBdr>
            <w:top w:val="none" w:sz="0" w:space="0" w:color="auto"/>
            <w:left w:val="none" w:sz="0" w:space="0" w:color="auto"/>
            <w:bottom w:val="none" w:sz="0" w:space="0" w:color="auto"/>
            <w:right w:val="none" w:sz="0" w:space="0" w:color="auto"/>
          </w:divBdr>
        </w:div>
        <w:div w:id="1404640981">
          <w:marLeft w:val="0"/>
          <w:marRight w:val="0"/>
          <w:marTop w:val="0"/>
          <w:marBottom w:val="0"/>
          <w:divBdr>
            <w:top w:val="none" w:sz="0" w:space="0" w:color="auto"/>
            <w:left w:val="none" w:sz="0" w:space="0" w:color="auto"/>
            <w:bottom w:val="none" w:sz="0" w:space="0" w:color="auto"/>
            <w:right w:val="none" w:sz="0" w:space="0" w:color="auto"/>
          </w:divBdr>
        </w:div>
        <w:div w:id="1437865690">
          <w:marLeft w:val="0"/>
          <w:marRight w:val="0"/>
          <w:marTop w:val="0"/>
          <w:marBottom w:val="0"/>
          <w:divBdr>
            <w:top w:val="none" w:sz="0" w:space="0" w:color="auto"/>
            <w:left w:val="none" w:sz="0" w:space="0" w:color="auto"/>
            <w:bottom w:val="none" w:sz="0" w:space="0" w:color="auto"/>
            <w:right w:val="none" w:sz="0" w:space="0" w:color="auto"/>
          </w:divBdr>
        </w:div>
        <w:div w:id="1113089788">
          <w:marLeft w:val="0"/>
          <w:marRight w:val="0"/>
          <w:marTop w:val="0"/>
          <w:marBottom w:val="0"/>
          <w:divBdr>
            <w:top w:val="none" w:sz="0" w:space="0" w:color="auto"/>
            <w:left w:val="none" w:sz="0" w:space="0" w:color="auto"/>
            <w:bottom w:val="none" w:sz="0" w:space="0" w:color="auto"/>
            <w:right w:val="none" w:sz="0" w:space="0" w:color="auto"/>
          </w:divBdr>
        </w:div>
        <w:div w:id="2075740022">
          <w:marLeft w:val="0"/>
          <w:marRight w:val="0"/>
          <w:marTop w:val="0"/>
          <w:marBottom w:val="0"/>
          <w:divBdr>
            <w:top w:val="none" w:sz="0" w:space="0" w:color="auto"/>
            <w:left w:val="none" w:sz="0" w:space="0" w:color="auto"/>
            <w:bottom w:val="none" w:sz="0" w:space="0" w:color="auto"/>
            <w:right w:val="none" w:sz="0" w:space="0" w:color="auto"/>
          </w:divBdr>
        </w:div>
        <w:div w:id="344793570">
          <w:marLeft w:val="0"/>
          <w:marRight w:val="0"/>
          <w:marTop w:val="0"/>
          <w:marBottom w:val="0"/>
          <w:divBdr>
            <w:top w:val="none" w:sz="0" w:space="0" w:color="auto"/>
            <w:left w:val="none" w:sz="0" w:space="0" w:color="auto"/>
            <w:bottom w:val="none" w:sz="0" w:space="0" w:color="auto"/>
            <w:right w:val="none" w:sz="0" w:space="0" w:color="auto"/>
          </w:divBdr>
        </w:div>
        <w:div w:id="1721132464">
          <w:marLeft w:val="0"/>
          <w:marRight w:val="0"/>
          <w:marTop w:val="0"/>
          <w:marBottom w:val="0"/>
          <w:divBdr>
            <w:top w:val="none" w:sz="0" w:space="0" w:color="auto"/>
            <w:left w:val="none" w:sz="0" w:space="0" w:color="auto"/>
            <w:bottom w:val="none" w:sz="0" w:space="0" w:color="auto"/>
            <w:right w:val="none" w:sz="0" w:space="0" w:color="auto"/>
          </w:divBdr>
        </w:div>
        <w:div w:id="1206673082">
          <w:marLeft w:val="0"/>
          <w:marRight w:val="0"/>
          <w:marTop w:val="0"/>
          <w:marBottom w:val="0"/>
          <w:divBdr>
            <w:top w:val="none" w:sz="0" w:space="0" w:color="auto"/>
            <w:left w:val="none" w:sz="0" w:space="0" w:color="auto"/>
            <w:bottom w:val="none" w:sz="0" w:space="0" w:color="auto"/>
            <w:right w:val="none" w:sz="0" w:space="0" w:color="auto"/>
          </w:divBdr>
        </w:div>
        <w:div w:id="906497020">
          <w:marLeft w:val="0"/>
          <w:marRight w:val="0"/>
          <w:marTop w:val="0"/>
          <w:marBottom w:val="0"/>
          <w:divBdr>
            <w:top w:val="none" w:sz="0" w:space="0" w:color="auto"/>
            <w:left w:val="none" w:sz="0" w:space="0" w:color="auto"/>
            <w:bottom w:val="none" w:sz="0" w:space="0" w:color="auto"/>
            <w:right w:val="none" w:sz="0" w:space="0" w:color="auto"/>
          </w:divBdr>
        </w:div>
        <w:div w:id="1243104006">
          <w:marLeft w:val="0"/>
          <w:marRight w:val="0"/>
          <w:marTop w:val="0"/>
          <w:marBottom w:val="0"/>
          <w:divBdr>
            <w:top w:val="none" w:sz="0" w:space="0" w:color="auto"/>
            <w:left w:val="none" w:sz="0" w:space="0" w:color="auto"/>
            <w:bottom w:val="none" w:sz="0" w:space="0" w:color="auto"/>
            <w:right w:val="none" w:sz="0" w:space="0" w:color="auto"/>
          </w:divBdr>
        </w:div>
        <w:div w:id="1300962025">
          <w:marLeft w:val="0"/>
          <w:marRight w:val="0"/>
          <w:marTop w:val="0"/>
          <w:marBottom w:val="0"/>
          <w:divBdr>
            <w:top w:val="none" w:sz="0" w:space="0" w:color="auto"/>
            <w:left w:val="none" w:sz="0" w:space="0" w:color="auto"/>
            <w:bottom w:val="none" w:sz="0" w:space="0" w:color="auto"/>
            <w:right w:val="none" w:sz="0" w:space="0" w:color="auto"/>
          </w:divBdr>
        </w:div>
        <w:div w:id="1795831072">
          <w:marLeft w:val="0"/>
          <w:marRight w:val="0"/>
          <w:marTop w:val="0"/>
          <w:marBottom w:val="0"/>
          <w:divBdr>
            <w:top w:val="none" w:sz="0" w:space="0" w:color="auto"/>
            <w:left w:val="none" w:sz="0" w:space="0" w:color="auto"/>
            <w:bottom w:val="none" w:sz="0" w:space="0" w:color="auto"/>
            <w:right w:val="none" w:sz="0" w:space="0" w:color="auto"/>
          </w:divBdr>
        </w:div>
        <w:div w:id="609895762">
          <w:marLeft w:val="0"/>
          <w:marRight w:val="0"/>
          <w:marTop w:val="0"/>
          <w:marBottom w:val="0"/>
          <w:divBdr>
            <w:top w:val="none" w:sz="0" w:space="0" w:color="auto"/>
            <w:left w:val="none" w:sz="0" w:space="0" w:color="auto"/>
            <w:bottom w:val="none" w:sz="0" w:space="0" w:color="auto"/>
            <w:right w:val="none" w:sz="0" w:space="0" w:color="auto"/>
          </w:divBdr>
        </w:div>
        <w:div w:id="1838182258">
          <w:marLeft w:val="0"/>
          <w:marRight w:val="0"/>
          <w:marTop w:val="0"/>
          <w:marBottom w:val="0"/>
          <w:divBdr>
            <w:top w:val="none" w:sz="0" w:space="0" w:color="auto"/>
            <w:left w:val="none" w:sz="0" w:space="0" w:color="auto"/>
            <w:bottom w:val="none" w:sz="0" w:space="0" w:color="auto"/>
            <w:right w:val="none" w:sz="0" w:space="0" w:color="auto"/>
          </w:divBdr>
        </w:div>
        <w:div w:id="372509867">
          <w:marLeft w:val="0"/>
          <w:marRight w:val="0"/>
          <w:marTop w:val="0"/>
          <w:marBottom w:val="0"/>
          <w:divBdr>
            <w:top w:val="none" w:sz="0" w:space="0" w:color="auto"/>
            <w:left w:val="none" w:sz="0" w:space="0" w:color="auto"/>
            <w:bottom w:val="none" w:sz="0" w:space="0" w:color="auto"/>
            <w:right w:val="none" w:sz="0" w:space="0" w:color="auto"/>
          </w:divBdr>
        </w:div>
        <w:div w:id="2009360145">
          <w:marLeft w:val="0"/>
          <w:marRight w:val="0"/>
          <w:marTop w:val="0"/>
          <w:marBottom w:val="0"/>
          <w:divBdr>
            <w:top w:val="none" w:sz="0" w:space="0" w:color="auto"/>
            <w:left w:val="none" w:sz="0" w:space="0" w:color="auto"/>
            <w:bottom w:val="none" w:sz="0" w:space="0" w:color="auto"/>
            <w:right w:val="none" w:sz="0" w:space="0" w:color="auto"/>
          </w:divBdr>
        </w:div>
        <w:div w:id="626937028">
          <w:marLeft w:val="0"/>
          <w:marRight w:val="0"/>
          <w:marTop w:val="0"/>
          <w:marBottom w:val="0"/>
          <w:divBdr>
            <w:top w:val="none" w:sz="0" w:space="0" w:color="auto"/>
            <w:left w:val="none" w:sz="0" w:space="0" w:color="auto"/>
            <w:bottom w:val="none" w:sz="0" w:space="0" w:color="auto"/>
            <w:right w:val="none" w:sz="0" w:space="0" w:color="auto"/>
          </w:divBdr>
        </w:div>
        <w:div w:id="418869616">
          <w:marLeft w:val="0"/>
          <w:marRight w:val="0"/>
          <w:marTop w:val="0"/>
          <w:marBottom w:val="0"/>
          <w:divBdr>
            <w:top w:val="none" w:sz="0" w:space="0" w:color="auto"/>
            <w:left w:val="none" w:sz="0" w:space="0" w:color="auto"/>
            <w:bottom w:val="none" w:sz="0" w:space="0" w:color="auto"/>
            <w:right w:val="none" w:sz="0" w:space="0" w:color="auto"/>
          </w:divBdr>
        </w:div>
        <w:div w:id="1938248595">
          <w:marLeft w:val="0"/>
          <w:marRight w:val="0"/>
          <w:marTop w:val="0"/>
          <w:marBottom w:val="0"/>
          <w:divBdr>
            <w:top w:val="none" w:sz="0" w:space="0" w:color="auto"/>
            <w:left w:val="none" w:sz="0" w:space="0" w:color="auto"/>
            <w:bottom w:val="none" w:sz="0" w:space="0" w:color="auto"/>
            <w:right w:val="none" w:sz="0" w:space="0" w:color="auto"/>
          </w:divBdr>
        </w:div>
        <w:div w:id="1265379497">
          <w:marLeft w:val="0"/>
          <w:marRight w:val="0"/>
          <w:marTop w:val="0"/>
          <w:marBottom w:val="0"/>
          <w:divBdr>
            <w:top w:val="none" w:sz="0" w:space="0" w:color="auto"/>
            <w:left w:val="none" w:sz="0" w:space="0" w:color="auto"/>
            <w:bottom w:val="none" w:sz="0" w:space="0" w:color="auto"/>
            <w:right w:val="none" w:sz="0" w:space="0" w:color="auto"/>
          </w:divBdr>
        </w:div>
        <w:div w:id="1697343167">
          <w:marLeft w:val="0"/>
          <w:marRight w:val="0"/>
          <w:marTop w:val="0"/>
          <w:marBottom w:val="0"/>
          <w:divBdr>
            <w:top w:val="none" w:sz="0" w:space="0" w:color="auto"/>
            <w:left w:val="none" w:sz="0" w:space="0" w:color="auto"/>
            <w:bottom w:val="none" w:sz="0" w:space="0" w:color="auto"/>
            <w:right w:val="none" w:sz="0" w:space="0" w:color="auto"/>
          </w:divBdr>
        </w:div>
        <w:div w:id="1113742933">
          <w:marLeft w:val="0"/>
          <w:marRight w:val="0"/>
          <w:marTop w:val="0"/>
          <w:marBottom w:val="0"/>
          <w:divBdr>
            <w:top w:val="none" w:sz="0" w:space="0" w:color="auto"/>
            <w:left w:val="none" w:sz="0" w:space="0" w:color="auto"/>
            <w:bottom w:val="none" w:sz="0" w:space="0" w:color="auto"/>
            <w:right w:val="none" w:sz="0" w:space="0" w:color="auto"/>
          </w:divBdr>
        </w:div>
        <w:div w:id="287201151">
          <w:marLeft w:val="0"/>
          <w:marRight w:val="0"/>
          <w:marTop w:val="0"/>
          <w:marBottom w:val="0"/>
          <w:divBdr>
            <w:top w:val="none" w:sz="0" w:space="0" w:color="auto"/>
            <w:left w:val="none" w:sz="0" w:space="0" w:color="auto"/>
            <w:bottom w:val="none" w:sz="0" w:space="0" w:color="auto"/>
            <w:right w:val="none" w:sz="0" w:space="0" w:color="auto"/>
          </w:divBdr>
        </w:div>
        <w:div w:id="1223099651">
          <w:marLeft w:val="0"/>
          <w:marRight w:val="0"/>
          <w:marTop w:val="0"/>
          <w:marBottom w:val="0"/>
          <w:divBdr>
            <w:top w:val="none" w:sz="0" w:space="0" w:color="auto"/>
            <w:left w:val="none" w:sz="0" w:space="0" w:color="auto"/>
            <w:bottom w:val="none" w:sz="0" w:space="0" w:color="auto"/>
            <w:right w:val="none" w:sz="0" w:space="0" w:color="auto"/>
          </w:divBdr>
        </w:div>
        <w:div w:id="1490707728">
          <w:marLeft w:val="0"/>
          <w:marRight w:val="0"/>
          <w:marTop w:val="0"/>
          <w:marBottom w:val="0"/>
          <w:divBdr>
            <w:top w:val="none" w:sz="0" w:space="0" w:color="auto"/>
            <w:left w:val="none" w:sz="0" w:space="0" w:color="auto"/>
            <w:bottom w:val="none" w:sz="0" w:space="0" w:color="auto"/>
            <w:right w:val="none" w:sz="0" w:space="0" w:color="auto"/>
          </w:divBdr>
        </w:div>
        <w:div w:id="1299217082">
          <w:marLeft w:val="0"/>
          <w:marRight w:val="0"/>
          <w:marTop w:val="0"/>
          <w:marBottom w:val="0"/>
          <w:divBdr>
            <w:top w:val="none" w:sz="0" w:space="0" w:color="auto"/>
            <w:left w:val="none" w:sz="0" w:space="0" w:color="auto"/>
            <w:bottom w:val="none" w:sz="0" w:space="0" w:color="auto"/>
            <w:right w:val="none" w:sz="0" w:space="0" w:color="auto"/>
          </w:divBdr>
        </w:div>
        <w:div w:id="1422335397">
          <w:marLeft w:val="0"/>
          <w:marRight w:val="0"/>
          <w:marTop w:val="0"/>
          <w:marBottom w:val="0"/>
          <w:divBdr>
            <w:top w:val="none" w:sz="0" w:space="0" w:color="auto"/>
            <w:left w:val="none" w:sz="0" w:space="0" w:color="auto"/>
            <w:bottom w:val="none" w:sz="0" w:space="0" w:color="auto"/>
            <w:right w:val="none" w:sz="0" w:space="0" w:color="auto"/>
          </w:divBdr>
        </w:div>
        <w:div w:id="1088968028">
          <w:marLeft w:val="0"/>
          <w:marRight w:val="0"/>
          <w:marTop w:val="0"/>
          <w:marBottom w:val="0"/>
          <w:divBdr>
            <w:top w:val="none" w:sz="0" w:space="0" w:color="auto"/>
            <w:left w:val="none" w:sz="0" w:space="0" w:color="auto"/>
            <w:bottom w:val="none" w:sz="0" w:space="0" w:color="auto"/>
            <w:right w:val="none" w:sz="0" w:space="0" w:color="auto"/>
          </w:divBdr>
        </w:div>
        <w:div w:id="1531184775">
          <w:marLeft w:val="0"/>
          <w:marRight w:val="0"/>
          <w:marTop w:val="0"/>
          <w:marBottom w:val="0"/>
          <w:divBdr>
            <w:top w:val="none" w:sz="0" w:space="0" w:color="auto"/>
            <w:left w:val="none" w:sz="0" w:space="0" w:color="auto"/>
            <w:bottom w:val="none" w:sz="0" w:space="0" w:color="auto"/>
            <w:right w:val="none" w:sz="0" w:space="0" w:color="auto"/>
          </w:divBdr>
        </w:div>
        <w:div w:id="2017028510">
          <w:marLeft w:val="0"/>
          <w:marRight w:val="0"/>
          <w:marTop w:val="0"/>
          <w:marBottom w:val="0"/>
          <w:divBdr>
            <w:top w:val="none" w:sz="0" w:space="0" w:color="auto"/>
            <w:left w:val="none" w:sz="0" w:space="0" w:color="auto"/>
            <w:bottom w:val="none" w:sz="0" w:space="0" w:color="auto"/>
            <w:right w:val="none" w:sz="0" w:space="0" w:color="auto"/>
          </w:divBdr>
        </w:div>
        <w:div w:id="1877618697">
          <w:marLeft w:val="0"/>
          <w:marRight w:val="0"/>
          <w:marTop w:val="0"/>
          <w:marBottom w:val="0"/>
          <w:divBdr>
            <w:top w:val="none" w:sz="0" w:space="0" w:color="auto"/>
            <w:left w:val="none" w:sz="0" w:space="0" w:color="auto"/>
            <w:bottom w:val="none" w:sz="0" w:space="0" w:color="auto"/>
            <w:right w:val="none" w:sz="0" w:space="0" w:color="auto"/>
          </w:divBdr>
        </w:div>
        <w:div w:id="1719281049">
          <w:marLeft w:val="0"/>
          <w:marRight w:val="0"/>
          <w:marTop w:val="0"/>
          <w:marBottom w:val="0"/>
          <w:divBdr>
            <w:top w:val="none" w:sz="0" w:space="0" w:color="auto"/>
            <w:left w:val="none" w:sz="0" w:space="0" w:color="auto"/>
            <w:bottom w:val="none" w:sz="0" w:space="0" w:color="auto"/>
            <w:right w:val="none" w:sz="0" w:space="0" w:color="auto"/>
          </w:divBdr>
        </w:div>
        <w:div w:id="2049447926">
          <w:marLeft w:val="0"/>
          <w:marRight w:val="0"/>
          <w:marTop w:val="0"/>
          <w:marBottom w:val="0"/>
          <w:divBdr>
            <w:top w:val="none" w:sz="0" w:space="0" w:color="auto"/>
            <w:left w:val="none" w:sz="0" w:space="0" w:color="auto"/>
            <w:bottom w:val="none" w:sz="0" w:space="0" w:color="auto"/>
            <w:right w:val="none" w:sz="0" w:space="0" w:color="auto"/>
          </w:divBdr>
        </w:div>
        <w:div w:id="1131020706">
          <w:marLeft w:val="0"/>
          <w:marRight w:val="0"/>
          <w:marTop w:val="0"/>
          <w:marBottom w:val="0"/>
          <w:divBdr>
            <w:top w:val="none" w:sz="0" w:space="0" w:color="auto"/>
            <w:left w:val="none" w:sz="0" w:space="0" w:color="auto"/>
            <w:bottom w:val="none" w:sz="0" w:space="0" w:color="auto"/>
            <w:right w:val="none" w:sz="0" w:space="0" w:color="auto"/>
          </w:divBdr>
        </w:div>
        <w:div w:id="1047413590">
          <w:marLeft w:val="0"/>
          <w:marRight w:val="0"/>
          <w:marTop w:val="0"/>
          <w:marBottom w:val="0"/>
          <w:divBdr>
            <w:top w:val="none" w:sz="0" w:space="0" w:color="auto"/>
            <w:left w:val="none" w:sz="0" w:space="0" w:color="auto"/>
            <w:bottom w:val="none" w:sz="0" w:space="0" w:color="auto"/>
            <w:right w:val="none" w:sz="0" w:space="0" w:color="auto"/>
          </w:divBdr>
        </w:div>
        <w:div w:id="1742409604">
          <w:marLeft w:val="0"/>
          <w:marRight w:val="0"/>
          <w:marTop w:val="0"/>
          <w:marBottom w:val="0"/>
          <w:divBdr>
            <w:top w:val="none" w:sz="0" w:space="0" w:color="auto"/>
            <w:left w:val="none" w:sz="0" w:space="0" w:color="auto"/>
            <w:bottom w:val="none" w:sz="0" w:space="0" w:color="auto"/>
            <w:right w:val="none" w:sz="0" w:space="0" w:color="auto"/>
          </w:divBdr>
        </w:div>
        <w:div w:id="1148673067">
          <w:marLeft w:val="0"/>
          <w:marRight w:val="0"/>
          <w:marTop w:val="0"/>
          <w:marBottom w:val="0"/>
          <w:divBdr>
            <w:top w:val="none" w:sz="0" w:space="0" w:color="auto"/>
            <w:left w:val="none" w:sz="0" w:space="0" w:color="auto"/>
            <w:bottom w:val="none" w:sz="0" w:space="0" w:color="auto"/>
            <w:right w:val="none" w:sz="0" w:space="0" w:color="auto"/>
          </w:divBdr>
        </w:div>
        <w:div w:id="1987466221">
          <w:marLeft w:val="0"/>
          <w:marRight w:val="0"/>
          <w:marTop w:val="0"/>
          <w:marBottom w:val="0"/>
          <w:divBdr>
            <w:top w:val="none" w:sz="0" w:space="0" w:color="auto"/>
            <w:left w:val="none" w:sz="0" w:space="0" w:color="auto"/>
            <w:bottom w:val="none" w:sz="0" w:space="0" w:color="auto"/>
            <w:right w:val="none" w:sz="0" w:space="0" w:color="auto"/>
          </w:divBdr>
        </w:div>
        <w:div w:id="1447962869">
          <w:marLeft w:val="0"/>
          <w:marRight w:val="0"/>
          <w:marTop w:val="0"/>
          <w:marBottom w:val="0"/>
          <w:divBdr>
            <w:top w:val="none" w:sz="0" w:space="0" w:color="auto"/>
            <w:left w:val="none" w:sz="0" w:space="0" w:color="auto"/>
            <w:bottom w:val="none" w:sz="0" w:space="0" w:color="auto"/>
            <w:right w:val="none" w:sz="0" w:space="0" w:color="auto"/>
          </w:divBdr>
        </w:div>
        <w:div w:id="1495297276">
          <w:marLeft w:val="0"/>
          <w:marRight w:val="0"/>
          <w:marTop w:val="0"/>
          <w:marBottom w:val="0"/>
          <w:divBdr>
            <w:top w:val="none" w:sz="0" w:space="0" w:color="auto"/>
            <w:left w:val="none" w:sz="0" w:space="0" w:color="auto"/>
            <w:bottom w:val="none" w:sz="0" w:space="0" w:color="auto"/>
            <w:right w:val="none" w:sz="0" w:space="0" w:color="auto"/>
          </w:divBdr>
        </w:div>
        <w:div w:id="723792509">
          <w:marLeft w:val="0"/>
          <w:marRight w:val="0"/>
          <w:marTop w:val="0"/>
          <w:marBottom w:val="0"/>
          <w:divBdr>
            <w:top w:val="none" w:sz="0" w:space="0" w:color="auto"/>
            <w:left w:val="none" w:sz="0" w:space="0" w:color="auto"/>
            <w:bottom w:val="none" w:sz="0" w:space="0" w:color="auto"/>
            <w:right w:val="none" w:sz="0" w:space="0" w:color="auto"/>
          </w:divBdr>
        </w:div>
        <w:div w:id="105545550">
          <w:marLeft w:val="0"/>
          <w:marRight w:val="0"/>
          <w:marTop w:val="0"/>
          <w:marBottom w:val="0"/>
          <w:divBdr>
            <w:top w:val="none" w:sz="0" w:space="0" w:color="auto"/>
            <w:left w:val="none" w:sz="0" w:space="0" w:color="auto"/>
            <w:bottom w:val="none" w:sz="0" w:space="0" w:color="auto"/>
            <w:right w:val="none" w:sz="0" w:space="0" w:color="auto"/>
          </w:divBdr>
        </w:div>
        <w:div w:id="1942950754">
          <w:marLeft w:val="0"/>
          <w:marRight w:val="0"/>
          <w:marTop w:val="0"/>
          <w:marBottom w:val="0"/>
          <w:divBdr>
            <w:top w:val="none" w:sz="0" w:space="0" w:color="auto"/>
            <w:left w:val="none" w:sz="0" w:space="0" w:color="auto"/>
            <w:bottom w:val="none" w:sz="0" w:space="0" w:color="auto"/>
            <w:right w:val="none" w:sz="0" w:space="0" w:color="auto"/>
          </w:divBdr>
        </w:div>
        <w:div w:id="717703017">
          <w:marLeft w:val="0"/>
          <w:marRight w:val="0"/>
          <w:marTop w:val="0"/>
          <w:marBottom w:val="0"/>
          <w:divBdr>
            <w:top w:val="none" w:sz="0" w:space="0" w:color="auto"/>
            <w:left w:val="none" w:sz="0" w:space="0" w:color="auto"/>
            <w:bottom w:val="none" w:sz="0" w:space="0" w:color="auto"/>
            <w:right w:val="none" w:sz="0" w:space="0" w:color="auto"/>
          </w:divBdr>
        </w:div>
        <w:div w:id="433356526">
          <w:marLeft w:val="0"/>
          <w:marRight w:val="0"/>
          <w:marTop w:val="0"/>
          <w:marBottom w:val="0"/>
          <w:divBdr>
            <w:top w:val="none" w:sz="0" w:space="0" w:color="auto"/>
            <w:left w:val="none" w:sz="0" w:space="0" w:color="auto"/>
            <w:bottom w:val="none" w:sz="0" w:space="0" w:color="auto"/>
            <w:right w:val="none" w:sz="0" w:space="0" w:color="auto"/>
          </w:divBdr>
        </w:div>
        <w:div w:id="515578263">
          <w:marLeft w:val="0"/>
          <w:marRight w:val="0"/>
          <w:marTop w:val="0"/>
          <w:marBottom w:val="0"/>
          <w:divBdr>
            <w:top w:val="none" w:sz="0" w:space="0" w:color="auto"/>
            <w:left w:val="none" w:sz="0" w:space="0" w:color="auto"/>
            <w:bottom w:val="none" w:sz="0" w:space="0" w:color="auto"/>
            <w:right w:val="none" w:sz="0" w:space="0" w:color="auto"/>
          </w:divBdr>
        </w:div>
        <w:div w:id="1279532463">
          <w:marLeft w:val="0"/>
          <w:marRight w:val="0"/>
          <w:marTop w:val="0"/>
          <w:marBottom w:val="0"/>
          <w:divBdr>
            <w:top w:val="none" w:sz="0" w:space="0" w:color="auto"/>
            <w:left w:val="none" w:sz="0" w:space="0" w:color="auto"/>
            <w:bottom w:val="none" w:sz="0" w:space="0" w:color="auto"/>
            <w:right w:val="none" w:sz="0" w:space="0" w:color="auto"/>
          </w:divBdr>
        </w:div>
        <w:div w:id="1438136866">
          <w:marLeft w:val="0"/>
          <w:marRight w:val="0"/>
          <w:marTop w:val="0"/>
          <w:marBottom w:val="0"/>
          <w:divBdr>
            <w:top w:val="none" w:sz="0" w:space="0" w:color="auto"/>
            <w:left w:val="none" w:sz="0" w:space="0" w:color="auto"/>
            <w:bottom w:val="none" w:sz="0" w:space="0" w:color="auto"/>
            <w:right w:val="none" w:sz="0" w:space="0" w:color="auto"/>
          </w:divBdr>
        </w:div>
        <w:div w:id="1136752358">
          <w:marLeft w:val="0"/>
          <w:marRight w:val="0"/>
          <w:marTop w:val="0"/>
          <w:marBottom w:val="0"/>
          <w:divBdr>
            <w:top w:val="none" w:sz="0" w:space="0" w:color="auto"/>
            <w:left w:val="none" w:sz="0" w:space="0" w:color="auto"/>
            <w:bottom w:val="none" w:sz="0" w:space="0" w:color="auto"/>
            <w:right w:val="none" w:sz="0" w:space="0" w:color="auto"/>
          </w:divBdr>
        </w:div>
        <w:div w:id="60296368">
          <w:marLeft w:val="0"/>
          <w:marRight w:val="0"/>
          <w:marTop w:val="0"/>
          <w:marBottom w:val="0"/>
          <w:divBdr>
            <w:top w:val="none" w:sz="0" w:space="0" w:color="auto"/>
            <w:left w:val="none" w:sz="0" w:space="0" w:color="auto"/>
            <w:bottom w:val="none" w:sz="0" w:space="0" w:color="auto"/>
            <w:right w:val="none" w:sz="0" w:space="0" w:color="auto"/>
          </w:divBdr>
        </w:div>
        <w:div w:id="1492212450">
          <w:marLeft w:val="0"/>
          <w:marRight w:val="0"/>
          <w:marTop w:val="0"/>
          <w:marBottom w:val="0"/>
          <w:divBdr>
            <w:top w:val="none" w:sz="0" w:space="0" w:color="auto"/>
            <w:left w:val="none" w:sz="0" w:space="0" w:color="auto"/>
            <w:bottom w:val="none" w:sz="0" w:space="0" w:color="auto"/>
            <w:right w:val="none" w:sz="0" w:space="0" w:color="auto"/>
          </w:divBdr>
        </w:div>
        <w:div w:id="619652367">
          <w:marLeft w:val="0"/>
          <w:marRight w:val="0"/>
          <w:marTop w:val="0"/>
          <w:marBottom w:val="0"/>
          <w:divBdr>
            <w:top w:val="none" w:sz="0" w:space="0" w:color="auto"/>
            <w:left w:val="none" w:sz="0" w:space="0" w:color="auto"/>
            <w:bottom w:val="none" w:sz="0" w:space="0" w:color="auto"/>
            <w:right w:val="none" w:sz="0" w:space="0" w:color="auto"/>
          </w:divBdr>
        </w:div>
        <w:div w:id="1008941835">
          <w:marLeft w:val="0"/>
          <w:marRight w:val="0"/>
          <w:marTop w:val="0"/>
          <w:marBottom w:val="0"/>
          <w:divBdr>
            <w:top w:val="none" w:sz="0" w:space="0" w:color="auto"/>
            <w:left w:val="none" w:sz="0" w:space="0" w:color="auto"/>
            <w:bottom w:val="none" w:sz="0" w:space="0" w:color="auto"/>
            <w:right w:val="none" w:sz="0" w:space="0" w:color="auto"/>
          </w:divBdr>
        </w:div>
        <w:div w:id="561673316">
          <w:marLeft w:val="0"/>
          <w:marRight w:val="0"/>
          <w:marTop w:val="0"/>
          <w:marBottom w:val="0"/>
          <w:divBdr>
            <w:top w:val="none" w:sz="0" w:space="0" w:color="auto"/>
            <w:left w:val="none" w:sz="0" w:space="0" w:color="auto"/>
            <w:bottom w:val="none" w:sz="0" w:space="0" w:color="auto"/>
            <w:right w:val="none" w:sz="0" w:space="0" w:color="auto"/>
          </w:divBdr>
        </w:div>
        <w:div w:id="1028145183">
          <w:marLeft w:val="0"/>
          <w:marRight w:val="0"/>
          <w:marTop w:val="0"/>
          <w:marBottom w:val="0"/>
          <w:divBdr>
            <w:top w:val="none" w:sz="0" w:space="0" w:color="auto"/>
            <w:left w:val="none" w:sz="0" w:space="0" w:color="auto"/>
            <w:bottom w:val="none" w:sz="0" w:space="0" w:color="auto"/>
            <w:right w:val="none" w:sz="0" w:space="0" w:color="auto"/>
          </w:divBdr>
        </w:div>
        <w:div w:id="2109228380">
          <w:marLeft w:val="0"/>
          <w:marRight w:val="0"/>
          <w:marTop w:val="0"/>
          <w:marBottom w:val="0"/>
          <w:divBdr>
            <w:top w:val="none" w:sz="0" w:space="0" w:color="auto"/>
            <w:left w:val="none" w:sz="0" w:space="0" w:color="auto"/>
            <w:bottom w:val="none" w:sz="0" w:space="0" w:color="auto"/>
            <w:right w:val="none" w:sz="0" w:space="0" w:color="auto"/>
          </w:divBdr>
        </w:div>
        <w:div w:id="118299883">
          <w:marLeft w:val="0"/>
          <w:marRight w:val="0"/>
          <w:marTop w:val="0"/>
          <w:marBottom w:val="0"/>
          <w:divBdr>
            <w:top w:val="none" w:sz="0" w:space="0" w:color="auto"/>
            <w:left w:val="none" w:sz="0" w:space="0" w:color="auto"/>
            <w:bottom w:val="none" w:sz="0" w:space="0" w:color="auto"/>
            <w:right w:val="none" w:sz="0" w:space="0" w:color="auto"/>
          </w:divBdr>
        </w:div>
        <w:div w:id="2087145941">
          <w:marLeft w:val="0"/>
          <w:marRight w:val="0"/>
          <w:marTop w:val="0"/>
          <w:marBottom w:val="0"/>
          <w:divBdr>
            <w:top w:val="none" w:sz="0" w:space="0" w:color="auto"/>
            <w:left w:val="none" w:sz="0" w:space="0" w:color="auto"/>
            <w:bottom w:val="none" w:sz="0" w:space="0" w:color="auto"/>
            <w:right w:val="none" w:sz="0" w:space="0" w:color="auto"/>
          </w:divBdr>
        </w:div>
        <w:div w:id="131216924">
          <w:marLeft w:val="0"/>
          <w:marRight w:val="0"/>
          <w:marTop w:val="0"/>
          <w:marBottom w:val="0"/>
          <w:divBdr>
            <w:top w:val="none" w:sz="0" w:space="0" w:color="auto"/>
            <w:left w:val="none" w:sz="0" w:space="0" w:color="auto"/>
            <w:bottom w:val="none" w:sz="0" w:space="0" w:color="auto"/>
            <w:right w:val="none" w:sz="0" w:space="0" w:color="auto"/>
          </w:divBdr>
        </w:div>
        <w:div w:id="1701003630">
          <w:marLeft w:val="0"/>
          <w:marRight w:val="0"/>
          <w:marTop w:val="0"/>
          <w:marBottom w:val="0"/>
          <w:divBdr>
            <w:top w:val="none" w:sz="0" w:space="0" w:color="auto"/>
            <w:left w:val="none" w:sz="0" w:space="0" w:color="auto"/>
            <w:bottom w:val="none" w:sz="0" w:space="0" w:color="auto"/>
            <w:right w:val="none" w:sz="0" w:space="0" w:color="auto"/>
          </w:divBdr>
        </w:div>
        <w:div w:id="606474419">
          <w:marLeft w:val="0"/>
          <w:marRight w:val="0"/>
          <w:marTop w:val="0"/>
          <w:marBottom w:val="0"/>
          <w:divBdr>
            <w:top w:val="none" w:sz="0" w:space="0" w:color="auto"/>
            <w:left w:val="none" w:sz="0" w:space="0" w:color="auto"/>
            <w:bottom w:val="none" w:sz="0" w:space="0" w:color="auto"/>
            <w:right w:val="none" w:sz="0" w:space="0" w:color="auto"/>
          </w:divBdr>
        </w:div>
        <w:div w:id="544222514">
          <w:marLeft w:val="0"/>
          <w:marRight w:val="0"/>
          <w:marTop w:val="0"/>
          <w:marBottom w:val="0"/>
          <w:divBdr>
            <w:top w:val="none" w:sz="0" w:space="0" w:color="auto"/>
            <w:left w:val="none" w:sz="0" w:space="0" w:color="auto"/>
            <w:bottom w:val="none" w:sz="0" w:space="0" w:color="auto"/>
            <w:right w:val="none" w:sz="0" w:space="0" w:color="auto"/>
          </w:divBdr>
        </w:div>
        <w:div w:id="1819691358">
          <w:marLeft w:val="0"/>
          <w:marRight w:val="0"/>
          <w:marTop w:val="0"/>
          <w:marBottom w:val="0"/>
          <w:divBdr>
            <w:top w:val="none" w:sz="0" w:space="0" w:color="auto"/>
            <w:left w:val="none" w:sz="0" w:space="0" w:color="auto"/>
            <w:bottom w:val="none" w:sz="0" w:space="0" w:color="auto"/>
            <w:right w:val="none" w:sz="0" w:space="0" w:color="auto"/>
          </w:divBdr>
        </w:div>
        <w:div w:id="889607820">
          <w:marLeft w:val="0"/>
          <w:marRight w:val="0"/>
          <w:marTop w:val="0"/>
          <w:marBottom w:val="0"/>
          <w:divBdr>
            <w:top w:val="none" w:sz="0" w:space="0" w:color="auto"/>
            <w:left w:val="none" w:sz="0" w:space="0" w:color="auto"/>
            <w:bottom w:val="none" w:sz="0" w:space="0" w:color="auto"/>
            <w:right w:val="none" w:sz="0" w:space="0" w:color="auto"/>
          </w:divBdr>
        </w:div>
        <w:div w:id="1390613747">
          <w:marLeft w:val="0"/>
          <w:marRight w:val="0"/>
          <w:marTop w:val="0"/>
          <w:marBottom w:val="0"/>
          <w:divBdr>
            <w:top w:val="none" w:sz="0" w:space="0" w:color="auto"/>
            <w:left w:val="none" w:sz="0" w:space="0" w:color="auto"/>
            <w:bottom w:val="none" w:sz="0" w:space="0" w:color="auto"/>
            <w:right w:val="none" w:sz="0" w:space="0" w:color="auto"/>
          </w:divBdr>
        </w:div>
        <w:div w:id="824509967">
          <w:marLeft w:val="0"/>
          <w:marRight w:val="0"/>
          <w:marTop w:val="0"/>
          <w:marBottom w:val="0"/>
          <w:divBdr>
            <w:top w:val="none" w:sz="0" w:space="0" w:color="auto"/>
            <w:left w:val="none" w:sz="0" w:space="0" w:color="auto"/>
            <w:bottom w:val="none" w:sz="0" w:space="0" w:color="auto"/>
            <w:right w:val="none" w:sz="0" w:space="0" w:color="auto"/>
          </w:divBdr>
        </w:div>
        <w:div w:id="2074157228">
          <w:marLeft w:val="0"/>
          <w:marRight w:val="0"/>
          <w:marTop w:val="0"/>
          <w:marBottom w:val="0"/>
          <w:divBdr>
            <w:top w:val="none" w:sz="0" w:space="0" w:color="auto"/>
            <w:left w:val="none" w:sz="0" w:space="0" w:color="auto"/>
            <w:bottom w:val="none" w:sz="0" w:space="0" w:color="auto"/>
            <w:right w:val="none" w:sz="0" w:space="0" w:color="auto"/>
          </w:divBdr>
        </w:div>
        <w:div w:id="1743259060">
          <w:marLeft w:val="0"/>
          <w:marRight w:val="0"/>
          <w:marTop w:val="0"/>
          <w:marBottom w:val="0"/>
          <w:divBdr>
            <w:top w:val="none" w:sz="0" w:space="0" w:color="auto"/>
            <w:left w:val="none" w:sz="0" w:space="0" w:color="auto"/>
            <w:bottom w:val="none" w:sz="0" w:space="0" w:color="auto"/>
            <w:right w:val="none" w:sz="0" w:space="0" w:color="auto"/>
          </w:divBdr>
        </w:div>
        <w:div w:id="1667711433">
          <w:marLeft w:val="0"/>
          <w:marRight w:val="0"/>
          <w:marTop w:val="0"/>
          <w:marBottom w:val="0"/>
          <w:divBdr>
            <w:top w:val="none" w:sz="0" w:space="0" w:color="auto"/>
            <w:left w:val="none" w:sz="0" w:space="0" w:color="auto"/>
            <w:bottom w:val="none" w:sz="0" w:space="0" w:color="auto"/>
            <w:right w:val="none" w:sz="0" w:space="0" w:color="auto"/>
          </w:divBdr>
        </w:div>
        <w:div w:id="1582250559">
          <w:marLeft w:val="0"/>
          <w:marRight w:val="0"/>
          <w:marTop w:val="0"/>
          <w:marBottom w:val="0"/>
          <w:divBdr>
            <w:top w:val="none" w:sz="0" w:space="0" w:color="auto"/>
            <w:left w:val="none" w:sz="0" w:space="0" w:color="auto"/>
            <w:bottom w:val="none" w:sz="0" w:space="0" w:color="auto"/>
            <w:right w:val="none" w:sz="0" w:space="0" w:color="auto"/>
          </w:divBdr>
        </w:div>
        <w:div w:id="528958789">
          <w:marLeft w:val="0"/>
          <w:marRight w:val="0"/>
          <w:marTop w:val="0"/>
          <w:marBottom w:val="0"/>
          <w:divBdr>
            <w:top w:val="none" w:sz="0" w:space="0" w:color="auto"/>
            <w:left w:val="none" w:sz="0" w:space="0" w:color="auto"/>
            <w:bottom w:val="none" w:sz="0" w:space="0" w:color="auto"/>
            <w:right w:val="none" w:sz="0" w:space="0" w:color="auto"/>
          </w:divBdr>
        </w:div>
        <w:div w:id="145784339">
          <w:marLeft w:val="0"/>
          <w:marRight w:val="0"/>
          <w:marTop w:val="0"/>
          <w:marBottom w:val="0"/>
          <w:divBdr>
            <w:top w:val="none" w:sz="0" w:space="0" w:color="auto"/>
            <w:left w:val="none" w:sz="0" w:space="0" w:color="auto"/>
            <w:bottom w:val="none" w:sz="0" w:space="0" w:color="auto"/>
            <w:right w:val="none" w:sz="0" w:space="0" w:color="auto"/>
          </w:divBdr>
        </w:div>
        <w:div w:id="1535269888">
          <w:marLeft w:val="0"/>
          <w:marRight w:val="0"/>
          <w:marTop w:val="0"/>
          <w:marBottom w:val="0"/>
          <w:divBdr>
            <w:top w:val="none" w:sz="0" w:space="0" w:color="auto"/>
            <w:left w:val="none" w:sz="0" w:space="0" w:color="auto"/>
            <w:bottom w:val="none" w:sz="0" w:space="0" w:color="auto"/>
            <w:right w:val="none" w:sz="0" w:space="0" w:color="auto"/>
          </w:divBdr>
        </w:div>
        <w:div w:id="344403645">
          <w:marLeft w:val="0"/>
          <w:marRight w:val="0"/>
          <w:marTop w:val="0"/>
          <w:marBottom w:val="0"/>
          <w:divBdr>
            <w:top w:val="none" w:sz="0" w:space="0" w:color="auto"/>
            <w:left w:val="none" w:sz="0" w:space="0" w:color="auto"/>
            <w:bottom w:val="none" w:sz="0" w:space="0" w:color="auto"/>
            <w:right w:val="none" w:sz="0" w:space="0" w:color="auto"/>
          </w:divBdr>
        </w:div>
        <w:div w:id="357901329">
          <w:marLeft w:val="0"/>
          <w:marRight w:val="0"/>
          <w:marTop w:val="0"/>
          <w:marBottom w:val="0"/>
          <w:divBdr>
            <w:top w:val="none" w:sz="0" w:space="0" w:color="auto"/>
            <w:left w:val="none" w:sz="0" w:space="0" w:color="auto"/>
            <w:bottom w:val="none" w:sz="0" w:space="0" w:color="auto"/>
            <w:right w:val="none" w:sz="0" w:space="0" w:color="auto"/>
          </w:divBdr>
        </w:div>
        <w:div w:id="630598103">
          <w:marLeft w:val="0"/>
          <w:marRight w:val="0"/>
          <w:marTop w:val="0"/>
          <w:marBottom w:val="0"/>
          <w:divBdr>
            <w:top w:val="none" w:sz="0" w:space="0" w:color="auto"/>
            <w:left w:val="none" w:sz="0" w:space="0" w:color="auto"/>
            <w:bottom w:val="none" w:sz="0" w:space="0" w:color="auto"/>
            <w:right w:val="none" w:sz="0" w:space="0" w:color="auto"/>
          </w:divBdr>
        </w:div>
        <w:div w:id="1047536323">
          <w:marLeft w:val="0"/>
          <w:marRight w:val="0"/>
          <w:marTop w:val="0"/>
          <w:marBottom w:val="0"/>
          <w:divBdr>
            <w:top w:val="none" w:sz="0" w:space="0" w:color="auto"/>
            <w:left w:val="none" w:sz="0" w:space="0" w:color="auto"/>
            <w:bottom w:val="none" w:sz="0" w:space="0" w:color="auto"/>
            <w:right w:val="none" w:sz="0" w:space="0" w:color="auto"/>
          </w:divBdr>
        </w:div>
        <w:div w:id="462231813">
          <w:marLeft w:val="0"/>
          <w:marRight w:val="0"/>
          <w:marTop w:val="0"/>
          <w:marBottom w:val="0"/>
          <w:divBdr>
            <w:top w:val="none" w:sz="0" w:space="0" w:color="auto"/>
            <w:left w:val="none" w:sz="0" w:space="0" w:color="auto"/>
            <w:bottom w:val="none" w:sz="0" w:space="0" w:color="auto"/>
            <w:right w:val="none" w:sz="0" w:space="0" w:color="auto"/>
          </w:divBdr>
        </w:div>
        <w:div w:id="1984502606">
          <w:marLeft w:val="0"/>
          <w:marRight w:val="0"/>
          <w:marTop w:val="0"/>
          <w:marBottom w:val="0"/>
          <w:divBdr>
            <w:top w:val="none" w:sz="0" w:space="0" w:color="auto"/>
            <w:left w:val="none" w:sz="0" w:space="0" w:color="auto"/>
            <w:bottom w:val="none" w:sz="0" w:space="0" w:color="auto"/>
            <w:right w:val="none" w:sz="0" w:space="0" w:color="auto"/>
          </w:divBdr>
        </w:div>
        <w:div w:id="404035859">
          <w:marLeft w:val="0"/>
          <w:marRight w:val="0"/>
          <w:marTop w:val="0"/>
          <w:marBottom w:val="0"/>
          <w:divBdr>
            <w:top w:val="none" w:sz="0" w:space="0" w:color="auto"/>
            <w:left w:val="none" w:sz="0" w:space="0" w:color="auto"/>
            <w:bottom w:val="none" w:sz="0" w:space="0" w:color="auto"/>
            <w:right w:val="none" w:sz="0" w:space="0" w:color="auto"/>
          </w:divBdr>
        </w:div>
        <w:div w:id="1971129980">
          <w:marLeft w:val="0"/>
          <w:marRight w:val="0"/>
          <w:marTop w:val="0"/>
          <w:marBottom w:val="0"/>
          <w:divBdr>
            <w:top w:val="none" w:sz="0" w:space="0" w:color="auto"/>
            <w:left w:val="none" w:sz="0" w:space="0" w:color="auto"/>
            <w:bottom w:val="none" w:sz="0" w:space="0" w:color="auto"/>
            <w:right w:val="none" w:sz="0" w:space="0" w:color="auto"/>
          </w:divBdr>
        </w:div>
        <w:div w:id="868445152">
          <w:marLeft w:val="0"/>
          <w:marRight w:val="0"/>
          <w:marTop w:val="0"/>
          <w:marBottom w:val="0"/>
          <w:divBdr>
            <w:top w:val="none" w:sz="0" w:space="0" w:color="auto"/>
            <w:left w:val="none" w:sz="0" w:space="0" w:color="auto"/>
            <w:bottom w:val="none" w:sz="0" w:space="0" w:color="auto"/>
            <w:right w:val="none" w:sz="0" w:space="0" w:color="auto"/>
          </w:divBdr>
        </w:div>
        <w:div w:id="301545420">
          <w:marLeft w:val="0"/>
          <w:marRight w:val="0"/>
          <w:marTop w:val="0"/>
          <w:marBottom w:val="0"/>
          <w:divBdr>
            <w:top w:val="none" w:sz="0" w:space="0" w:color="auto"/>
            <w:left w:val="none" w:sz="0" w:space="0" w:color="auto"/>
            <w:bottom w:val="none" w:sz="0" w:space="0" w:color="auto"/>
            <w:right w:val="none" w:sz="0" w:space="0" w:color="auto"/>
          </w:divBdr>
        </w:div>
        <w:div w:id="472525925">
          <w:marLeft w:val="0"/>
          <w:marRight w:val="0"/>
          <w:marTop w:val="0"/>
          <w:marBottom w:val="0"/>
          <w:divBdr>
            <w:top w:val="none" w:sz="0" w:space="0" w:color="auto"/>
            <w:left w:val="none" w:sz="0" w:space="0" w:color="auto"/>
            <w:bottom w:val="none" w:sz="0" w:space="0" w:color="auto"/>
            <w:right w:val="none" w:sz="0" w:space="0" w:color="auto"/>
          </w:divBdr>
        </w:div>
        <w:div w:id="1191264007">
          <w:marLeft w:val="0"/>
          <w:marRight w:val="0"/>
          <w:marTop w:val="0"/>
          <w:marBottom w:val="0"/>
          <w:divBdr>
            <w:top w:val="none" w:sz="0" w:space="0" w:color="auto"/>
            <w:left w:val="none" w:sz="0" w:space="0" w:color="auto"/>
            <w:bottom w:val="none" w:sz="0" w:space="0" w:color="auto"/>
            <w:right w:val="none" w:sz="0" w:space="0" w:color="auto"/>
          </w:divBdr>
        </w:div>
        <w:div w:id="2136367234">
          <w:marLeft w:val="0"/>
          <w:marRight w:val="0"/>
          <w:marTop w:val="0"/>
          <w:marBottom w:val="0"/>
          <w:divBdr>
            <w:top w:val="none" w:sz="0" w:space="0" w:color="auto"/>
            <w:left w:val="none" w:sz="0" w:space="0" w:color="auto"/>
            <w:bottom w:val="none" w:sz="0" w:space="0" w:color="auto"/>
            <w:right w:val="none" w:sz="0" w:space="0" w:color="auto"/>
          </w:divBdr>
        </w:div>
        <w:div w:id="1959994993">
          <w:marLeft w:val="0"/>
          <w:marRight w:val="0"/>
          <w:marTop w:val="0"/>
          <w:marBottom w:val="0"/>
          <w:divBdr>
            <w:top w:val="none" w:sz="0" w:space="0" w:color="auto"/>
            <w:left w:val="none" w:sz="0" w:space="0" w:color="auto"/>
            <w:bottom w:val="none" w:sz="0" w:space="0" w:color="auto"/>
            <w:right w:val="none" w:sz="0" w:space="0" w:color="auto"/>
          </w:divBdr>
        </w:div>
        <w:div w:id="1420520103">
          <w:marLeft w:val="0"/>
          <w:marRight w:val="0"/>
          <w:marTop w:val="0"/>
          <w:marBottom w:val="0"/>
          <w:divBdr>
            <w:top w:val="none" w:sz="0" w:space="0" w:color="auto"/>
            <w:left w:val="none" w:sz="0" w:space="0" w:color="auto"/>
            <w:bottom w:val="none" w:sz="0" w:space="0" w:color="auto"/>
            <w:right w:val="none" w:sz="0" w:space="0" w:color="auto"/>
          </w:divBdr>
        </w:div>
        <w:div w:id="493573966">
          <w:marLeft w:val="0"/>
          <w:marRight w:val="0"/>
          <w:marTop w:val="0"/>
          <w:marBottom w:val="0"/>
          <w:divBdr>
            <w:top w:val="none" w:sz="0" w:space="0" w:color="auto"/>
            <w:left w:val="none" w:sz="0" w:space="0" w:color="auto"/>
            <w:bottom w:val="none" w:sz="0" w:space="0" w:color="auto"/>
            <w:right w:val="none" w:sz="0" w:space="0" w:color="auto"/>
          </w:divBdr>
        </w:div>
        <w:div w:id="1954826078">
          <w:marLeft w:val="0"/>
          <w:marRight w:val="0"/>
          <w:marTop w:val="0"/>
          <w:marBottom w:val="0"/>
          <w:divBdr>
            <w:top w:val="none" w:sz="0" w:space="0" w:color="auto"/>
            <w:left w:val="none" w:sz="0" w:space="0" w:color="auto"/>
            <w:bottom w:val="none" w:sz="0" w:space="0" w:color="auto"/>
            <w:right w:val="none" w:sz="0" w:space="0" w:color="auto"/>
          </w:divBdr>
        </w:div>
        <w:div w:id="43722337">
          <w:marLeft w:val="0"/>
          <w:marRight w:val="0"/>
          <w:marTop w:val="0"/>
          <w:marBottom w:val="0"/>
          <w:divBdr>
            <w:top w:val="none" w:sz="0" w:space="0" w:color="auto"/>
            <w:left w:val="none" w:sz="0" w:space="0" w:color="auto"/>
            <w:bottom w:val="none" w:sz="0" w:space="0" w:color="auto"/>
            <w:right w:val="none" w:sz="0" w:space="0" w:color="auto"/>
          </w:divBdr>
        </w:div>
        <w:div w:id="1881934601">
          <w:marLeft w:val="0"/>
          <w:marRight w:val="0"/>
          <w:marTop w:val="0"/>
          <w:marBottom w:val="0"/>
          <w:divBdr>
            <w:top w:val="none" w:sz="0" w:space="0" w:color="auto"/>
            <w:left w:val="none" w:sz="0" w:space="0" w:color="auto"/>
            <w:bottom w:val="none" w:sz="0" w:space="0" w:color="auto"/>
            <w:right w:val="none" w:sz="0" w:space="0" w:color="auto"/>
          </w:divBdr>
        </w:div>
        <w:div w:id="1382941586">
          <w:marLeft w:val="0"/>
          <w:marRight w:val="0"/>
          <w:marTop w:val="0"/>
          <w:marBottom w:val="0"/>
          <w:divBdr>
            <w:top w:val="none" w:sz="0" w:space="0" w:color="auto"/>
            <w:left w:val="none" w:sz="0" w:space="0" w:color="auto"/>
            <w:bottom w:val="none" w:sz="0" w:space="0" w:color="auto"/>
            <w:right w:val="none" w:sz="0" w:space="0" w:color="auto"/>
          </w:divBdr>
        </w:div>
        <w:div w:id="2106420052">
          <w:marLeft w:val="0"/>
          <w:marRight w:val="0"/>
          <w:marTop w:val="0"/>
          <w:marBottom w:val="0"/>
          <w:divBdr>
            <w:top w:val="none" w:sz="0" w:space="0" w:color="auto"/>
            <w:left w:val="none" w:sz="0" w:space="0" w:color="auto"/>
            <w:bottom w:val="none" w:sz="0" w:space="0" w:color="auto"/>
            <w:right w:val="none" w:sz="0" w:space="0" w:color="auto"/>
          </w:divBdr>
        </w:div>
        <w:div w:id="180900455">
          <w:marLeft w:val="0"/>
          <w:marRight w:val="0"/>
          <w:marTop w:val="0"/>
          <w:marBottom w:val="0"/>
          <w:divBdr>
            <w:top w:val="none" w:sz="0" w:space="0" w:color="auto"/>
            <w:left w:val="none" w:sz="0" w:space="0" w:color="auto"/>
            <w:bottom w:val="none" w:sz="0" w:space="0" w:color="auto"/>
            <w:right w:val="none" w:sz="0" w:space="0" w:color="auto"/>
          </w:divBdr>
        </w:div>
        <w:div w:id="1752503272">
          <w:marLeft w:val="0"/>
          <w:marRight w:val="0"/>
          <w:marTop w:val="0"/>
          <w:marBottom w:val="0"/>
          <w:divBdr>
            <w:top w:val="none" w:sz="0" w:space="0" w:color="auto"/>
            <w:left w:val="none" w:sz="0" w:space="0" w:color="auto"/>
            <w:bottom w:val="none" w:sz="0" w:space="0" w:color="auto"/>
            <w:right w:val="none" w:sz="0" w:space="0" w:color="auto"/>
          </w:divBdr>
        </w:div>
        <w:div w:id="1182745592">
          <w:marLeft w:val="0"/>
          <w:marRight w:val="0"/>
          <w:marTop w:val="0"/>
          <w:marBottom w:val="0"/>
          <w:divBdr>
            <w:top w:val="none" w:sz="0" w:space="0" w:color="auto"/>
            <w:left w:val="none" w:sz="0" w:space="0" w:color="auto"/>
            <w:bottom w:val="none" w:sz="0" w:space="0" w:color="auto"/>
            <w:right w:val="none" w:sz="0" w:space="0" w:color="auto"/>
          </w:divBdr>
        </w:div>
        <w:div w:id="286467980">
          <w:marLeft w:val="0"/>
          <w:marRight w:val="0"/>
          <w:marTop w:val="0"/>
          <w:marBottom w:val="0"/>
          <w:divBdr>
            <w:top w:val="none" w:sz="0" w:space="0" w:color="auto"/>
            <w:left w:val="none" w:sz="0" w:space="0" w:color="auto"/>
            <w:bottom w:val="none" w:sz="0" w:space="0" w:color="auto"/>
            <w:right w:val="none" w:sz="0" w:space="0" w:color="auto"/>
          </w:divBdr>
        </w:div>
        <w:div w:id="710573102">
          <w:marLeft w:val="0"/>
          <w:marRight w:val="0"/>
          <w:marTop w:val="0"/>
          <w:marBottom w:val="0"/>
          <w:divBdr>
            <w:top w:val="none" w:sz="0" w:space="0" w:color="auto"/>
            <w:left w:val="none" w:sz="0" w:space="0" w:color="auto"/>
            <w:bottom w:val="none" w:sz="0" w:space="0" w:color="auto"/>
            <w:right w:val="none" w:sz="0" w:space="0" w:color="auto"/>
          </w:divBdr>
        </w:div>
        <w:div w:id="236980839">
          <w:marLeft w:val="0"/>
          <w:marRight w:val="0"/>
          <w:marTop w:val="0"/>
          <w:marBottom w:val="0"/>
          <w:divBdr>
            <w:top w:val="none" w:sz="0" w:space="0" w:color="auto"/>
            <w:left w:val="none" w:sz="0" w:space="0" w:color="auto"/>
            <w:bottom w:val="none" w:sz="0" w:space="0" w:color="auto"/>
            <w:right w:val="none" w:sz="0" w:space="0" w:color="auto"/>
          </w:divBdr>
        </w:div>
        <w:div w:id="677272503">
          <w:marLeft w:val="0"/>
          <w:marRight w:val="0"/>
          <w:marTop w:val="0"/>
          <w:marBottom w:val="0"/>
          <w:divBdr>
            <w:top w:val="none" w:sz="0" w:space="0" w:color="auto"/>
            <w:left w:val="none" w:sz="0" w:space="0" w:color="auto"/>
            <w:bottom w:val="none" w:sz="0" w:space="0" w:color="auto"/>
            <w:right w:val="none" w:sz="0" w:space="0" w:color="auto"/>
          </w:divBdr>
        </w:div>
        <w:div w:id="526060911">
          <w:marLeft w:val="0"/>
          <w:marRight w:val="0"/>
          <w:marTop w:val="0"/>
          <w:marBottom w:val="0"/>
          <w:divBdr>
            <w:top w:val="none" w:sz="0" w:space="0" w:color="auto"/>
            <w:left w:val="none" w:sz="0" w:space="0" w:color="auto"/>
            <w:bottom w:val="none" w:sz="0" w:space="0" w:color="auto"/>
            <w:right w:val="none" w:sz="0" w:space="0" w:color="auto"/>
          </w:divBdr>
        </w:div>
        <w:div w:id="1767116185">
          <w:marLeft w:val="0"/>
          <w:marRight w:val="0"/>
          <w:marTop w:val="0"/>
          <w:marBottom w:val="0"/>
          <w:divBdr>
            <w:top w:val="none" w:sz="0" w:space="0" w:color="auto"/>
            <w:left w:val="none" w:sz="0" w:space="0" w:color="auto"/>
            <w:bottom w:val="none" w:sz="0" w:space="0" w:color="auto"/>
            <w:right w:val="none" w:sz="0" w:space="0" w:color="auto"/>
          </w:divBdr>
        </w:div>
        <w:div w:id="674066977">
          <w:marLeft w:val="0"/>
          <w:marRight w:val="0"/>
          <w:marTop w:val="0"/>
          <w:marBottom w:val="0"/>
          <w:divBdr>
            <w:top w:val="none" w:sz="0" w:space="0" w:color="auto"/>
            <w:left w:val="none" w:sz="0" w:space="0" w:color="auto"/>
            <w:bottom w:val="none" w:sz="0" w:space="0" w:color="auto"/>
            <w:right w:val="none" w:sz="0" w:space="0" w:color="auto"/>
          </w:divBdr>
        </w:div>
        <w:div w:id="40524438">
          <w:marLeft w:val="0"/>
          <w:marRight w:val="0"/>
          <w:marTop w:val="0"/>
          <w:marBottom w:val="0"/>
          <w:divBdr>
            <w:top w:val="none" w:sz="0" w:space="0" w:color="auto"/>
            <w:left w:val="none" w:sz="0" w:space="0" w:color="auto"/>
            <w:bottom w:val="none" w:sz="0" w:space="0" w:color="auto"/>
            <w:right w:val="none" w:sz="0" w:space="0" w:color="auto"/>
          </w:divBdr>
        </w:div>
        <w:div w:id="1080326971">
          <w:marLeft w:val="0"/>
          <w:marRight w:val="0"/>
          <w:marTop w:val="0"/>
          <w:marBottom w:val="0"/>
          <w:divBdr>
            <w:top w:val="none" w:sz="0" w:space="0" w:color="auto"/>
            <w:left w:val="none" w:sz="0" w:space="0" w:color="auto"/>
            <w:bottom w:val="none" w:sz="0" w:space="0" w:color="auto"/>
            <w:right w:val="none" w:sz="0" w:space="0" w:color="auto"/>
          </w:divBdr>
        </w:div>
        <w:div w:id="569581651">
          <w:marLeft w:val="0"/>
          <w:marRight w:val="0"/>
          <w:marTop w:val="0"/>
          <w:marBottom w:val="0"/>
          <w:divBdr>
            <w:top w:val="none" w:sz="0" w:space="0" w:color="auto"/>
            <w:left w:val="none" w:sz="0" w:space="0" w:color="auto"/>
            <w:bottom w:val="none" w:sz="0" w:space="0" w:color="auto"/>
            <w:right w:val="none" w:sz="0" w:space="0" w:color="auto"/>
          </w:divBdr>
        </w:div>
        <w:div w:id="319505929">
          <w:marLeft w:val="0"/>
          <w:marRight w:val="0"/>
          <w:marTop w:val="0"/>
          <w:marBottom w:val="0"/>
          <w:divBdr>
            <w:top w:val="none" w:sz="0" w:space="0" w:color="auto"/>
            <w:left w:val="none" w:sz="0" w:space="0" w:color="auto"/>
            <w:bottom w:val="none" w:sz="0" w:space="0" w:color="auto"/>
            <w:right w:val="none" w:sz="0" w:space="0" w:color="auto"/>
          </w:divBdr>
        </w:div>
        <w:div w:id="1758674748">
          <w:marLeft w:val="0"/>
          <w:marRight w:val="0"/>
          <w:marTop w:val="0"/>
          <w:marBottom w:val="0"/>
          <w:divBdr>
            <w:top w:val="none" w:sz="0" w:space="0" w:color="auto"/>
            <w:left w:val="none" w:sz="0" w:space="0" w:color="auto"/>
            <w:bottom w:val="none" w:sz="0" w:space="0" w:color="auto"/>
            <w:right w:val="none" w:sz="0" w:space="0" w:color="auto"/>
          </w:divBdr>
        </w:div>
        <w:div w:id="211770681">
          <w:marLeft w:val="0"/>
          <w:marRight w:val="0"/>
          <w:marTop w:val="0"/>
          <w:marBottom w:val="0"/>
          <w:divBdr>
            <w:top w:val="none" w:sz="0" w:space="0" w:color="auto"/>
            <w:left w:val="none" w:sz="0" w:space="0" w:color="auto"/>
            <w:bottom w:val="none" w:sz="0" w:space="0" w:color="auto"/>
            <w:right w:val="none" w:sz="0" w:space="0" w:color="auto"/>
          </w:divBdr>
        </w:div>
        <w:div w:id="23289266">
          <w:marLeft w:val="0"/>
          <w:marRight w:val="0"/>
          <w:marTop w:val="0"/>
          <w:marBottom w:val="0"/>
          <w:divBdr>
            <w:top w:val="none" w:sz="0" w:space="0" w:color="auto"/>
            <w:left w:val="none" w:sz="0" w:space="0" w:color="auto"/>
            <w:bottom w:val="none" w:sz="0" w:space="0" w:color="auto"/>
            <w:right w:val="none" w:sz="0" w:space="0" w:color="auto"/>
          </w:divBdr>
        </w:div>
        <w:div w:id="609121760">
          <w:marLeft w:val="0"/>
          <w:marRight w:val="0"/>
          <w:marTop w:val="0"/>
          <w:marBottom w:val="0"/>
          <w:divBdr>
            <w:top w:val="none" w:sz="0" w:space="0" w:color="auto"/>
            <w:left w:val="none" w:sz="0" w:space="0" w:color="auto"/>
            <w:bottom w:val="none" w:sz="0" w:space="0" w:color="auto"/>
            <w:right w:val="none" w:sz="0" w:space="0" w:color="auto"/>
          </w:divBdr>
        </w:div>
        <w:div w:id="1022320041">
          <w:marLeft w:val="0"/>
          <w:marRight w:val="0"/>
          <w:marTop w:val="0"/>
          <w:marBottom w:val="0"/>
          <w:divBdr>
            <w:top w:val="none" w:sz="0" w:space="0" w:color="auto"/>
            <w:left w:val="none" w:sz="0" w:space="0" w:color="auto"/>
            <w:bottom w:val="none" w:sz="0" w:space="0" w:color="auto"/>
            <w:right w:val="none" w:sz="0" w:space="0" w:color="auto"/>
          </w:divBdr>
        </w:div>
        <w:div w:id="1227305542">
          <w:marLeft w:val="0"/>
          <w:marRight w:val="0"/>
          <w:marTop w:val="0"/>
          <w:marBottom w:val="0"/>
          <w:divBdr>
            <w:top w:val="none" w:sz="0" w:space="0" w:color="auto"/>
            <w:left w:val="none" w:sz="0" w:space="0" w:color="auto"/>
            <w:bottom w:val="none" w:sz="0" w:space="0" w:color="auto"/>
            <w:right w:val="none" w:sz="0" w:space="0" w:color="auto"/>
          </w:divBdr>
        </w:div>
        <w:div w:id="1076169706">
          <w:marLeft w:val="0"/>
          <w:marRight w:val="0"/>
          <w:marTop w:val="0"/>
          <w:marBottom w:val="0"/>
          <w:divBdr>
            <w:top w:val="none" w:sz="0" w:space="0" w:color="auto"/>
            <w:left w:val="none" w:sz="0" w:space="0" w:color="auto"/>
            <w:bottom w:val="none" w:sz="0" w:space="0" w:color="auto"/>
            <w:right w:val="none" w:sz="0" w:space="0" w:color="auto"/>
          </w:divBdr>
        </w:div>
        <w:div w:id="528955793">
          <w:marLeft w:val="0"/>
          <w:marRight w:val="0"/>
          <w:marTop w:val="0"/>
          <w:marBottom w:val="0"/>
          <w:divBdr>
            <w:top w:val="none" w:sz="0" w:space="0" w:color="auto"/>
            <w:left w:val="none" w:sz="0" w:space="0" w:color="auto"/>
            <w:bottom w:val="none" w:sz="0" w:space="0" w:color="auto"/>
            <w:right w:val="none" w:sz="0" w:space="0" w:color="auto"/>
          </w:divBdr>
        </w:div>
        <w:div w:id="2111852200">
          <w:marLeft w:val="0"/>
          <w:marRight w:val="0"/>
          <w:marTop w:val="0"/>
          <w:marBottom w:val="0"/>
          <w:divBdr>
            <w:top w:val="none" w:sz="0" w:space="0" w:color="auto"/>
            <w:left w:val="none" w:sz="0" w:space="0" w:color="auto"/>
            <w:bottom w:val="none" w:sz="0" w:space="0" w:color="auto"/>
            <w:right w:val="none" w:sz="0" w:space="0" w:color="auto"/>
          </w:divBdr>
        </w:div>
        <w:div w:id="303629452">
          <w:marLeft w:val="0"/>
          <w:marRight w:val="0"/>
          <w:marTop w:val="0"/>
          <w:marBottom w:val="0"/>
          <w:divBdr>
            <w:top w:val="none" w:sz="0" w:space="0" w:color="auto"/>
            <w:left w:val="none" w:sz="0" w:space="0" w:color="auto"/>
            <w:bottom w:val="none" w:sz="0" w:space="0" w:color="auto"/>
            <w:right w:val="none" w:sz="0" w:space="0" w:color="auto"/>
          </w:divBdr>
        </w:div>
        <w:div w:id="1836333818">
          <w:marLeft w:val="0"/>
          <w:marRight w:val="0"/>
          <w:marTop w:val="0"/>
          <w:marBottom w:val="0"/>
          <w:divBdr>
            <w:top w:val="none" w:sz="0" w:space="0" w:color="auto"/>
            <w:left w:val="none" w:sz="0" w:space="0" w:color="auto"/>
            <w:bottom w:val="none" w:sz="0" w:space="0" w:color="auto"/>
            <w:right w:val="none" w:sz="0" w:space="0" w:color="auto"/>
          </w:divBdr>
        </w:div>
        <w:div w:id="816603990">
          <w:marLeft w:val="0"/>
          <w:marRight w:val="0"/>
          <w:marTop w:val="0"/>
          <w:marBottom w:val="0"/>
          <w:divBdr>
            <w:top w:val="none" w:sz="0" w:space="0" w:color="auto"/>
            <w:left w:val="none" w:sz="0" w:space="0" w:color="auto"/>
            <w:bottom w:val="none" w:sz="0" w:space="0" w:color="auto"/>
            <w:right w:val="none" w:sz="0" w:space="0" w:color="auto"/>
          </w:divBdr>
        </w:div>
        <w:div w:id="1951931365">
          <w:marLeft w:val="0"/>
          <w:marRight w:val="0"/>
          <w:marTop w:val="0"/>
          <w:marBottom w:val="0"/>
          <w:divBdr>
            <w:top w:val="none" w:sz="0" w:space="0" w:color="auto"/>
            <w:left w:val="none" w:sz="0" w:space="0" w:color="auto"/>
            <w:bottom w:val="none" w:sz="0" w:space="0" w:color="auto"/>
            <w:right w:val="none" w:sz="0" w:space="0" w:color="auto"/>
          </w:divBdr>
        </w:div>
        <w:div w:id="1000814211">
          <w:marLeft w:val="0"/>
          <w:marRight w:val="0"/>
          <w:marTop w:val="0"/>
          <w:marBottom w:val="0"/>
          <w:divBdr>
            <w:top w:val="none" w:sz="0" w:space="0" w:color="auto"/>
            <w:left w:val="none" w:sz="0" w:space="0" w:color="auto"/>
            <w:bottom w:val="none" w:sz="0" w:space="0" w:color="auto"/>
            <w:right w:val="none" w:sz="0" w:space="0" w:color="auto"/>
          </w:divBdr>
        </w:div>
        <w:div w:id="1155800773">
          <w:marLeft w:val="0"/>
          <w:marRight w:val="0"/>
          <w:marTop w:val="0"/>
          <w:marBottom w:val="0"/>
          <w:divBdr>
            <w:top w:val="none" w:sz="0" w:space="0" w:color="auto"/>
            <w:left w:val="none" w:sz="0" w:space="0" w:color="auto"/>
            <w:bottom w:val="none" w:sz="0" w:space="0" w:color="auto"/>
            <w:right w:val="none" w:sz="0" w:space="0" w:color="auto"/>
          </w:divBdr>
        </w:div>
        <w:div w:id="2126539658">
          <w:marLeft w:val="0"/>
          <w:marRight w:val="0"/>
          <w:marTop w:val="0"/>
          <w:marBottom w:val="0"/>
          <w:divBdr>
            <w:top w:val="none" w:sz="0" w:space="0" w:color="auto"/>
            <w:left w:val="none" w:sz="0" w:space="0" w:color="auto"/>
            <w:bottom w:val="none" w:sz="0" w:space="0" w:color="auto"/>
            <w:right w:val="none" w:sz="0" w:space="0" w:color="auto"/>
          </w:divBdr>
        </w:div>
        <w:div w:id="625746096">
          <w:marLeft w:val="0"/>
          <w:marRight w:val="0"/>
          <w:marTop w:val="0"/>
          <w:marBottom w:val="0"/>
          <w:divBdr>
            <w:top w:val="none" w:sz="0" w:space="0" w:color="auto"/>
            <w:left w:val="none" w:sz="0" w:space="0" w:color="auto"/>
            <w:bottom w:val="none" w:sz="0" w:space="0" w:color="auto"/>
            <w:right w:val="none" w:sz="0" w:space="0" w:color="auto"/>
          </w:divBdr>
        </w:div>
        <w:div w:id="399980845">
          <w:marLeft w:val="0"/>
          <w:marRight w:val="0"/>
          <w:marTop w:val="0"/>
          <w:marBottom w:val="0"/>
          <w:divBdr>
            <w:top w:val="none" w:sz="0" w:space="0" w:color="auto"/>
            <w:left w:val="none" w:sz="0" w:space="0" w:color="auto"/>
            <w:bottom w:val="none" w:sz="0" w:space="0" w:color="auto"/>
            <w:right w:val="none" w:sz="0" w:space="0" w:color="auto"/>
          </w:divBdr>
        </w:div>
        <w:div w:id="495271544">
          <w:marLeft w:val="0"/>
          <w:marRight w:val="0"/>
          <w:marTop w:val="0"/>
          <w:marBottom w:val="0"/>
          <w:divBdr>
            <w:top w:val="none" w:sz="0" w:space="0" w:color="auto"/>
            <w:left w:val="none" w:sz="0" w:space="0" w:color="auto"/>
            <w:bottom w:val="none" w:sz="0" w:space="0" w:color="auto"/>
            <w:right w:val="none" w:sz="0" w:space="0" w:color="auto"/>
          </w:divBdr>
        </w:div>
        <w:div w:id="593708944">
          <w:marLeft w:val="0"/>
          <w:marRight w:val="0"/>
          <w:marTop w:val="0"/>
          <w:marBottom w:val="0"/>
          <w:divBdr>
            <w:top w:val="none" w:sz="0" w:space="0" w:color="auto"/>
            <w:left w:val="none" w:sz="0" w:space="0" w:color="auto"/>
            <w:bottom w:val="none" w:sz="0" w:space="0" w:color="auto"/>
            <w:right w:val="none" w:sz="0" w:space="0" w:color="auto"/>
          </w:divBdr>
        </w:div>
        <w:div w:id="1892382281">
          <w:marLeft w:val="0"/>
          <w:marRight w:val="0"/>
          <w:marTop w:val="0"/>
          <w:marBottom w:val="0"/>
          <w:divBdr>
            <w:top w:val="none" w:sz="0" w:space="0" w:color="auto"/>
            <w:left w:val="none" w:sz="0" w:space="0" w:color="auto"/>
            <w:bottom w:val="none" w:sz="0" w:space="0" w:color="auto"/>
            <w:right w:val="none" w:sz="0" w:space="0" w:color="auto"/>
          </w:divBdr>
        </w:div>
        <w:div w:id="151407084">
          <w:marLeft w:val="0"/>
          <w:marRight w:val="0"/>
          <w:marTop w:val="0"/>
          <w:marBottom w:val="0"/>
          <w:divBdr>
            <w:top w:val="none" w:sz="0" w:space="0" w:color="auto"/>
            <w:left w:val="none" w:sz="0" w:space="0" w:color="auto"/>
            <w:bottom w:val="none" w:sz="0" w:space="0" w:color="auto"/>
            <w:right w:val="none" w:sz="0" w:space="0" w:color="auto"/>
          </w:divBdr>
        </w:div>
        <w:div w:id="1938324818">
          <w:marLeft w:val="0"/>
          <w:marRight w:val="0"/>
          <w:marTop w:val="0"/>
          <w:marBottom w:val="0"/>
          <w:divBdr>
            <w:top w:val="none" w:sz="0" w:space="0" w:color="auto"/>
            <w:left w:val="none" w:sz="0" w:space="0" w:color="auto"/>
            <w:bottom w:val="none" w:sz="0" w:space="0" w:color="auto"/>
            <w:right w:val="none" w:sz="0" w:space="0" w:color="auto"/>
          </w:divBdr>
        </w:div>
        <w:div w:id="1867208940">
          <w:marLeft w:val="0"/>
          <w:marRight w:val="0"/>
          <w:marTop w:val="0"/>
          <w:marBottom w:val="0"/>
          <w:divBdr>
            <w:top w:val="none" w:sz="0" w:space="0" w:color="auto"/>
            <w:left w:val="none" w:sz="0" w:space="0" w:color="auto"/>
            <w:bottom w:val="none" w:sz="0" w:space="0" w:color="auto"/>
            <w:right w:val="none" w:sz="0" w:space="0" w:color="auto"/>
          </w:divBdr>
        </w:div>
        <w:div w:id="1819150851">
          <w:marLeft w:val="0"/>
          <w:marRight w:val="0"/>
          <w:marTop w:val="0"/>
          <w:marBottom w:val="0"/>
          <w:divBdr>
            <w:top w:val="none" w:sz="0" w:space="0" w:color="auto"/>
            <w:left w:val="none" w:sz="0" w:space="0" w:color="auto"/>
            <w:bottom w:val="none" w:sz="0" w:space="0" w:color="auto"/>
            <w:right w:val="none" w:sz="0" w:space="0" w:color="auto"/>
          </w:divBdr>
        </w:div>
        <w:div w:id="404231236">
          <w:marLeft w:val="0"/>
          <w:marRight w:val="0"/>
          <w:marTop w:val="0"/>
          <w:marBottom w:val="0"/>
          <w:divBdr>
            <w:top w:val="none" w:sz="0" w:space="0" w:color="auto"/>
            <w:left w:val="none" w:sz="0" w:space="0" w:color="auto"/>
            <w:bottom w:val="none" w:sz="0" w:space="0" w:color="auto"/>
            <w:right w:val="none" w:sz="0" w:space="0" w:color="auto"/>
          </w:divBdr>
        </w:div>
        <w:div w:id="2101633503">
          <w:marLeft w:val="0"/>
          <w:marRight w:val="0"/>
          <w:marTop w:val="0"/>
          <w:marBottom w:val="0"/>
          <w:divBdr>
            <w:top w:val="none" w:sz="0" w:space="0" w:color="auto"/>
            <w:left w:val="none" w:sz="0" w:space="0" w:color="auto"/>
            <w:bottom w:val="none" w:sz="0" w:space="0" w:color="auto"/>
            <w:right w:val="none" w:sz="0" w:space="0" w:color="auto"/>
          </w:divBdr>
        </w:div>
        <w:div w:id="1105004556">
          <w:marLeft w:val="0"/>
          <w:marRight w:val="0"/>
          <w:marTop w:val="0"/>
          <w:marBottom w:val="0"/>
          <w:divBdr>
            <w:top w:val="none" w:sz="0" w:space="0" w:color="auto"/>
            <w:left w:val="none" w:sz="0" w:space="0" w:color="auto"/>
            <w:bottom w:val="none" w:sz="0" w:space="0" w:color="auto"/>
            <w:right w:val="none" w:sz="0" w:space="0" w:color="auto"/>
          </w:divBdr>
        </w:div>
        <w:div w:id="854072489">
          <w:marLeft w:val="0"/>
          <w:marRight w:val="0"/>
          <w:marTop w:val="0"/>
          <w:marBottom w:val="0"/>
          <w:divBdr>
            <w:top w:val="none" w:sz="0" w:space="0" w:color="auto"/>
            <w:left w:val="none" w:sz="0" w:space="0" w:color="auto"/>
            <w:bottom w:val="none" w:sz="0" w:space="0" w:color="auto"/>
            <w:right w:val="none" w:sz="0" w:space="0" w:color="auto"/>
          </w:divBdr>
        </w:div>
        <w:div w:id="495846283">
          <w:marLeft w:val="0"/>
          <w:marRight w:val="0"/>
          <w:marTop w:val="0"/>
          <w:marBottom w:val="0"/>
          <w:divBdr>
            <w:top w:val="none" w:sz="0" w:space="0" w:color="auto"/>
            <w:left w:val="none" w:sz="0" w:space="0" w:color="auto"/>
            <w:bottom w:val="none" w:sz="0" w:space="0" w:color="auto"/>
            <w:right w:val="none" w:sz="0" w:space="0" w:color="auto"/>
          </w:divBdr>
        </w:div>
        <w:div w:id="1707097303">
          <w:marLeft w:val="0"/>
          <w:marRight w:val="0"/>
          <w:marTop w:val="0"/>
          <w:marBottom w:val="0"/>
          <w:divBdr>
            <w:top w:val="none" w:sz="0" w:space="0" w:color="auto"/>
            <w:left w:val="none" w:sz="0" w:space="0" w:color="auto"/>
            <w:bottom w:val="none" w:sz="0" w:space="0" w:color="auto"/>
            <w:right w:val="none" w:sz="0" w:space="0" w:color="auto"/>
          </w:divBdr>
        </w:div>
        <w:div w:id="769277524">
          <w:marLeft w:val="0"/>
          <w:marRight w:val="0"/>
          <w:marTop w:val="0"/>
          <w:marBottom w:val="0"/>
          <w:divBdr>
            <w:top w:val="none" w:sz="0" w:space="0" w:color="auto"/>
            <w:left w:val="none" w:sz="0" w:space="0" w:color="auto"/>
            <w:bottom w:val="none" w:sz="0" w:space="0" w:color="auto"/>
            <w:right w:val="none" w:sz="0" w:space="0" w:color="auto"/>
          </w:divBdr>
        </w:div>
        <w:div w:id="945186785">
          <w:marLeft w:val="0"/>
          <w:marRight w:val="0"/>
          <w:marTop w:val="0"/>
          <w:marBottom w:val="0"/>
          <w:divBdr>
            <w:top w:val="none" w:sz="0" w:space="0" w:color="auto"/>
            <w:left w:val="none" w:sz="0" w:space="0" w:color="auto"/>
            <w:bottom w:val="none" w:sz="0" w:space="0" w:color="auto"/>
            <w:right w:val="none" w:sz="0" w:space="0" w:color="auto"/>
          </w:divBdr>
        </w:div>
        <w:div w:id="1390887068">
          <w:marLeft w:val="0"/>
          <w:marRight w:val="0"/>
          <w:marTop w:val="0"/>
          <w:marBottom w:val="0"/>
          <w:divBdr>
            <w:top w:val="none" w:sz="0" w:space="0" w:color="auto"/>
            <w:left w:val="none" w:sz="0" w:space="0" w:color="auto"/>
            <w:bottom w:val="none" w:sz="0" w:space="0" w:color="auto"/>
            <w:right w:val="none" w:sz="0" w:space="0" w:color="auto"/>
          </w:divBdr>
        </w:div>
        <w:div w:id="1217471057">
          <w:marLeft w:val="0"/>
          <w:marRight w:val="0"/>
          <w:marTop w:val="0"/>
          <w:marBottom w:val="0"/>
          <w:divBdr>
            <w:top w:val="none" w:sz="0" w:space="0" w:color="auto"/>
            <w:left w:val="none" w:sz="0" w:space="0" w:color="auto"/>
            <w:bottom w:val="none" w:sz="0" w:space="0" w:color="auto"/>
            <w:right w:val="none" w:sz="0" w:space="0" w:color="auto"/>
          </w:divBdr>
        </w:div>
        <w:div w:id="503325010">
          <w:marLeft w:val="0"/>
          <w:marRight w:val="0"/>
          <w:marTop w:val="0"/>
          <w:marBottom w:val="0"/>
          <w:divBdr>
            <w:top w:val="none" w:sz="0" w:space="0" w:color="auto"/>
            <w:left w:val="none" w:sz="0" w:space="0" w:color="auto"/>
            <w:bottom w:val="none" w:sz="0" w:space="0" w:color="auto"/>
            <w:right w:val="none" w:sz="0" w:space="0" w:color="auto"/>
          </w:divBdr>
        </w:div>
        <w:div w:id="1386374264">
          <w:marLeft w:val="0"/>
          <w:marRight w:val="0"/>
          <w:marTop w:val="0"/>
          <w:marBottom w:val="0"/>
          <w:divBdr>
            <w:top w:val="none" w:sz="0" w:space="0" w:color="auto"/>
            <w:left w:val="none" w:sz="0" w:space="0" w:color="auto"/>
            <w:bottom w:val="none" w:sz="0" w:space="0" w:color="auto"/>
            <w:right w:val="none" w:sz="0" w:space="0" w:color="auto"/>
          </w:divBdr>
        </w:div>
        <w:div w:id="1864828260">
          <w:marLeft w:val="0"/>
          <w:marRight w:val="0"/>
          <w:marTop w:val="0"/>
          <w:marBottom w:val="0"/>
          <w:divBdr>
            <w:top w:val="none" w:sz="0" w:space="0" w:color="auto"/>
            <w:left w:val="none" w:sz="0" w:space="0" w:color="auto"/>
            <w:bottom w:val="none" w:sz="0" w:space="0" w:color="auto"/>
            <w:right w:val="none" w:sz="0" w:space="0" w:color="auto"/>
          </w:divBdr>
        </w:div>
        <w:div w:id="1411461567">
          <w:marLeft w:val="0"/>
          <w:marRight w:val="0"/>
          <w:marTop w:val="0"/>
          <w:marBottom w:val="0"/>
          <w:divBdr>
            <w:top w:val="none" w:sz="0" w:space="0" w:color="auto"/>
            <w:left w:val="none" w:sz="0" w:space="0" w:color="auto"/>
            <w:bottom w:val="none" w:sz="0" w:space="0" w:color="auto"/>
            <w:right w:val="none" w:sz="0" w:space="0" w:color="auto"/>
          </w:divBdr>
        </w:div>
        <w:div w:id="93288757">
          <w:marLeft w:val="0"/>
          <w:marRight w:val="0"/>
          <w:marTop w:val="0"/>
          <w:marBottom w:val="0"/>
          <w:divBdr>
            <w:top w:val="none" w:sz="0" w:space="0" w:color="auto"/>
            <w:left w:val="none" w:sz="0" w:space="0" w:color="auto"/>
            <w:bottom w:val="none" w:sz="0" w:space="0" w:color="auto"/>
            <w:right w:val="none" w:sz="0" w:space="0" w:color="auto"/>
          </w:divBdr>
        </w:div>
        <w:div w:id="287395612">
          <w:marLeft w:val="0"/>
          <w:marRight w:val="0"/>
          <w:marTop w:val="0"/>
          <w:marBottom w:val="0"/>
          <w:divBdr>
            <w:top w:val="none" w:sz="0" w:space="0" w:color="auto"/>
            <w:left w:val="none" w:sz="0" w:space="0" w:color="auto"/>
            <w:bottom w:val="none" w:sz="0" w:space="0" w:color="auto"/>
            <w:right w:val="none" w:sz="0" w:space="0" w:color="auto"/>
          </w:divBdr>
        </w:div>
        <w:div w:id="266423078">
          <w:marLeft w:val="0"/>
          <w:marRight w:val="0"/>
          <w:marTop w:val="0"/>
          <w:marBottom w:val="0"/>
          <w:divBdr>
            <w:top w:val="none" w:sz="0" w:space="0" w:color="auto"/>
            <w:left w:val="none" w:sz="0" w:space="0" w:color="auto"/>
            <w:bottom w:val="none" w:sz="0" w:space="0" w:color="auto"/>
            <w:right w:val="none" w:sz="0" w:space="0" w:color="auto"/>
          </w:divBdr>
        </w:div>
        <w:div w:id="493301898">
          <w:marLeft w:val="0"/>
          <w:marRight w:val="0"/>
          <w:marTop w:val="0"/>
          <w:marBottom w:val="0"/>
          <w:divBdr>
            <w:top w:val="none" w:sz="0" w:space="0" w:color="auto"/>
            <w:left w:val="none" w:sz="0" w:space="0" w:color="auto"/>
            <w:bottom w:val="none" w:sz="0" w:space="0" w:color="auto"/>
            <w:right w:val="none" w:sz="0" w:space="0" w:color="auto"/>
          </w:divBdr>
        </w:div>
        <w:div w:id="804276376">
          <w:marLeft w:val="0"/>
          <w:marRight w:val="0"/>
          <w:marTop w:val="0"/>
          <w:marBottom w:val="0"/>
          <w:divBdr>
            <w:top w:val="none" w:sz="0" w:space="0" w:color="auto"/>
            <w:left w:val="none" w:sz="0" w:space="0" w:color="auto"/>
            <w:bottom w:val="none" w:sz="0" w:space="0" w:color="auto"/>
            <w:right w:val="none" w:sz="0" w:space="0" w:color="auto"/>
          </w:divBdr>
        </w:div>
        <w:div w:id="61681469">
          <w:marLeft w:val="0"/>
          <w:marRight w:val="0"/>
          <w:marTop w:val="0"/>
          <w:marBottom w:val="0"/>
          <w:divBdr>
            <w:top w:val="none" w:sz="0" w:space="0" w:color="auto"/>
            <w:left w:val="none" w:sz="0" w:space="0" w:color="auto"/>
            <w:bottom w:val="none" w:sz="0" w:space="0" w:color="auto"/>
            <w:right w:val="none" w:sz="0" w:space="0" w:color="auto"/>
          </w:divBdr>
        </w:div>
        <w:div w:id="1046413502">
          <w:marLeft w:val="0"/>
          <w:marRight w:val="0"/>
          <w:marTop w:val="0"/>
          <w:marBottom w:val="0"/>
          <w:divBdr>
            <w:top w:val="none" w:sz="0" w:space="0" w:color="auto"/>
            <w:left w:val="none" w:sz="0" w:space="0" w:color="auto"/>
            <w:bottom w:val="none" w:sz="0" w:space="0" w:color="auto"/>
            <w:right w:val="none" w:sz="0" w:space="0" w:color="auto"/>
          </w:divBdr>
        </w:div>
        <w:div w:id="1992100303">
          <w:marLeft w:val="0"/>
          <w:marRight w:val="0"/>
          <w:marTop w:val="0"/>
          <w:marBottom w:val="0"/>
          <w:divBdr>
            <w:top w:val="none" w:sz="0" w:space="0" w:color="auto"/>
            <w:left w:val="none" w:sz="0" w:space="0" w:color="auto"/>
            <w:bottom w:val="none" w:sz="0" w:space="0" w:color="auto"/>
            <w:right w:val="none" w:sz="0" w:space="0" w:color="auto"/>
          </w:divBdr>
        </w:div>
        <w:div w:id="1485581776">
          <w:marLeft w:val="0"/>
          <w:marRight w:val="0"/>
          <w:marTop w:val="0"/>
          <w:marBottom w:val="0"/>
          <w:divBdr>
            <w:top w:val="none" w:sz="0" w:space="0" w:color="auto"/>
            <w:left w:val="none" w:sz="0" w:space="0" w:color="auto"/>
            <w:bottom w:val="none" w:sz="0" w:space="0" w:color="auto"/>
            <w:right w:val="none" w:sz="0" w:space="0" w:color="auto"/>
          </w:divBdr>
        </w:div>
        <w:div w:id="121310235">
          <w:marLeft w:val="0"/>
          <w:marRight w:val="0"/>
          <w:marTop w:val="0"/>
          <w:marBottom w:val="0"/>
          <w:divBdr>
            <w:top w:val="none" w:sz="0" w:space="0" w:color="auto"/>
            <w:left w:val="none" w:sz="0" w:space="0" w:color="auto"/>
            <w:bottom w:val="none" w:sz="0" w:space="0" w:color="auto"/>
            <w:right w:val="none" w:sz="0" w:space="0" w:color="auto"/>
          </w:divBdr>
        </w:div>
        <w:div w:id="1949464228">
          <w:marLeft w:val="0"/>
          <w:marRight w:val="0"/>
          <w:marTop w:val="0"/>
          <w:marBottom w:val="0"/>
          <w:divBdr>
            <w:top w:val="none" w:sz="0" w:space="0" w:color="auto"/>
            <w:left w:val="none" w:sz="0" w:space="0" w:color="auto"/>
            <w:bottom w:val="none" w:sz="0" w:space="0" w:color="auto"/>
            <w:right w:val="none" w:sz="0" w:space="0" w:color="auto"/>
          </w:divBdr>
        </w:div>
        <w:div w:id="318464677">
          <w:marLeft w:val="0"/>
          <w:marRight w:val="0"/>
          <w:marTop w:val="0"/>
          <w:marBottom w:val="0"/>
          <w:divBdr>
            <w:top w:val="none" w:sz="0" w:space="0" w:color="auto"/>
            <w:left w:val="none" w:sz="0" w:space="0" w:color="auto"/>
            <w:bottom w:val="none" w:sz="0" w:space="0" w:color="auto"/>
            <w:right w:val="none" w:sz="0" w:space="0" w:color="auto"/>
          </w:divBdr>
        </w:div>
        <w:div w:id="1982154241">
          <w:marLeft w:val="0"/>
          <w:marRight w:val="0"/>
          <w:marTop w:val="0"/>
          <w:marBottom w:val="0"/>
          <w:divBdr>
            <w:top w:val="none" w:sz="0" w:space="0" w:color="auto"/>
            <w:left w:val="none" w:sz="0" w:space="0" w:color="auto"/>
            <w:bottom w:val="none" w:sz="0" w:space="0" w:color="auto"/>
            <w:right w:val="none" w:sz="0" w:space="0" w:color="auto"/>
          </w:divBdr>
        </w:div>
        <w:div w:id="790975653">
          <w:marLeft w:val="0"/>
          <w:marRight w:val="0"/>
          <w:marTop w:val="0"/>
          <w:marBottom w:val="0"/>
          <w:divBdr>
            <w:top w:val="none" w:sz="0" w:space="0" w:color="auto"/>
            <w:left w:val="none" w:sz="0" w:space="0" w:color="auto"/>
            <w:bottom w:val="none" w:sz="0" w:space="0" w:color="auto"/>
            <w:right w:val="none" w:sz="0" w:space="0" w:color="auto"/>
          </w:divBdr>
        </w:div>
        <w:div w:id="1322394848">
          <w:marLeft w:val="0"/>
          <w:marRight w:val="0"/>
          <w:marTop w:val="0"/>
          <w:marBottom w:val="0"/>
          <w:divBdr>
            <w:top w:val="none" w:sz="0" w:space="0" w:color="auto"/>
            <w:left w:val="none" w:sz="0" w:space="0" w:color="auto"/>
            <w:bottom w:val="none" w:sz="0" w:space="0" w:color="auto"/>
            <w:right w:val="none" w:sz="0" w:space="0" w:color="auto"/>
          </w:divBdr>
        </w:div>
        <w:div w:id="711609435">
          <w:marLeft w:val="0"/>
          <w:marRight w:val="0"/>
          <w:marTop w:val="0"/>
          <w:marBottom w:val="0"/>
          <w:divBdr>
            <w:top w:val="none" w:sz="0" w:space="0" w:color="auto"/>
            <w:left w:val="none" w:sz="0" w:space="0" w:color="auto"/>
            <w:bottom w:val="none" w:sz="0" w:space="0" w:color="auto"/>
            <w:right w:val="none" w:sz="0" w:space="0" w:color="auto"/>
          </w:divBdr>
        </w:div>
        <w:div w:id="1364208730">
          <w:marLeft w:val="0"/>
          <w:marRight w:val="0"/>
          <w:marTop w:val="0"/>
          <w:marBottom w:val="0"/>
          <w:divBdr>
            <w:top w:val="none" w:sz="0" w:space="0" w:color="auto"/>
            <w:left w:val="none" w:sz="0" w:space="0" w:color="auto"/>
            <w:bottom w:val="none" w:sz="0" w:space="0" w:color="auto"/>
            <w:right w:val="none" w:sz="0" w:space="0" w:color="auto"/>
          </w:divBdr>
        </w:div>
        <w:div w:id="517234101">
          <w:marLeft w:val="0"/>
          <w:marRight w:val="0"/>
          <w:marTop w:val="0"/>
          <w:marBottom w:val="0"/>
          <w:divBdr>
            <w:top w:val="none" w:sz="0" w:space="0" w:color="auto"/>
            <w:left w:val="none" w:sz="0" w:space="0" w:color="auto"/>
            <w:bottom w:val="none" w:sz="0" w:space="0" w:color="auto"/>
            <w:right w:val="none" w:sz="0" w:space="0" w:color="auto"/>
          </w:divBdr>
        </w:div>
        <w:div w:id="160702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uka.nlu.edu.ua/wp-content/uploads/2015/07/4_25.pdf" TargetMode="External"/><Relationship Id="rId13" Type="http://schemas.openxmlformats.org/officeDocument/2006/relationships/hyperlink" Target="http://uz.ligazakon.ua/ua/magazine_article/EA00862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re.ac.uk/download/pdf/84593853.pdf" TargetMode="External"/><Relationship Id="rId12" Type="http://schemas.openxmlformats.org/officeDocument/2006/relationships/hyperlink" Target="https://minjust.gov.ua/m/str_4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nvestplan.com.ua/pdf/9_2018/2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p.in.ua/1_2019/102.pdf" TargetMode="External"/><Relationship Id="rId5" Type="http://schemas.openxmlformats.org/officeDocument/2006/relationships/footnotes" Target="footnotes.xml"/><Relationship Id="rId15" Type="http://schemas.openxmlformats.org/officeDocument/2006/relationships/hyperlink" Target="https://niss.gov.ua/doslidzhennya/nacionalna-bezpeka/inozemniy-dosvid-protidii-terorizmu-visnovki-dlya-ukraini" TargetMode="External"/><Relationship Id="rId10" Type="http://schemas.openxmlformats.org/officeDocument/2006/relationships/hyperlink" Target="http://www.sdfm.gov.ua/content/file/Site_docs/2018/20180103/2017%20Teror.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olodyvcheny.in.ua/files/journal/2018/11/197.pdf" TargetMode="External"/><Relationship Id="rId14" Type="http://schemas.openxmlformats.org/officeDocument/2006/relationships/hyperlink" Target="https://dduvs.in.ua/wp-content/uploads/files/Structure/library/student/lectures/1130/7.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11</Pages>
  <Words>2169</Words>
  <Characters>12369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Артём Мищенко</cp:lastModifiedBy>
  <cp:revision>16</cp:revision>
  <dcterms:created xsi:type="dcterms:W3CDTF">2020-03-13T19:53:00Z</dcterms:created>
  <dcterms:modified xsi:type="dcterms:W3CDTF">2024-12-10T17:42:00Z</dcterms:modified>
</cp:coreProperties>
</file>