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7656" w14:textId="77777777" w:rsidR="0057239B" w:rsidRPr="00D343A3" w:rsidRDefault="0057239B" w:rsidP="0057239B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14:paraId="54067385" w14:textId="77777777" w:rsidR="0057239B" w:rsidRPr="00E3247A" w:rsidRDefault="0057239B" w:rsidP="0057239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</w:p>
    <w:p w14:paraId="168A8A96" w14:textId="14D67E21" w:rsidR="0057239B" w:rsidRPr="00FA6B51" w:rsidRDefault="0057239B" w:rsidP="0057239B">
      <w:pPr>
        <w:pStyle w:val="a3"/>
        <w:tabs>
          <w:tab w:val="left" w:pos="851"/>
        </w:tabs>
        <w:ind w:firstLine="709"/>
        <w:rPr>
          <w:b/>
        </w:rPr>
      </w:pPr>
      <w:r w:rsidRPr="00C31510">
        <w:rPr>
          <w:b/>
        </w:rPr>
        <w:t>В</w:t>
      </w:r>
      <w:r>
        <w:rPr>
          <w:b/>
          <w:lang w:val="uk-UA"/>
        </w:rPr>
        <w:t>СТУП</w:t>
      </w:r>
      <w:r>
        <w:rPr>
          <w:lang w:val="uk-UA"/>
        </w:rPr>
        <w:t>…………………</w:t>
      </w:r>
      <w:r w:rsidRPr="00136EE5">
        <w:rPr>
          <w:lang w:val="uk-UA"/>
        </w:rPr>
        <w:t>………</w:t>
      </w:r>
      <w:proofErr w:type="gramStart"/>
      <w:r w:rsidRPr="00136EE5">
        <w:rPr>
          <w:lang w:val="uk-UA"/>
        </w:rPr>
        <w:t>…</w:t>
      </w:r>
      <w:r>
        <w:rPr>
          <w:lang w:val="uk-UA"/>
        </w:rPr>
        <w:t>….</w:t>
      </w:r>
      <w:proofErr w:type="gramEnd"/>
      <w:r>
        <w:rPr>
          <w:lang w:val="uk-UA"/>
        </w:rPr>
        <w:t>.</w:t>
      </w:r>
      <w:r w:rsidRPr="00136EE5">
        <w:rPr>
          <w:lang w:val="uk-UA"/>
        </w:rPr>
        <w:t>……………….………</w:t>
      </w:r>
      <w:r w:rsidRPr="00510D4D">
        <w:t>……</w:t>
      </w:r>
      <w:r w:rsidRPr="00136EE5">
        <w:rPr>
          <w:lang w:val="uk-UA"/>
        </w:rPr>
        <w:t>...</w:t>
      </w:r>
      <w:r w:rsidRPr="006B06B3">
        <w:t>.</w:t>
      </w:r>
      <w:r w:rsidRPr="00320929">
        <w:t>.</w:t>
      </w:r>
      <w:r>
        <w:t>..</w:t>
      </w:r>
      <w:r>
        <w:rPr>
          <w:lang w:val="uk-UA"/>
        </w:rPr>
        <w:t>...</w:t>
      </w:r>
      <w:r w:rsidRPr="00320929">
        <w:t>.</w:t>
      </w:r>
      <w:r w:rsidRPr="00FA6B51">
        <w:t>3</w:t>
      </w:r>
    </w:p>
    <w:p w14:paraId="5BF36B17" w14:textId="1B262FFF" w:rsidR="0057239B" w:rsidRPr="00366824" w:rsidRDefault="0057239B" w:rsidP="0057239B">
      <w:pPr>
        <w:pStyle w:val="a3"/>
        <w:rPr>
          <w:lang w:val="uk-UA"/>
        </w:rPr>
      </w:pPr>
      <w:r w:rsidRPr="00320929">
        <w:rPr>
          <w:b/>
          <w:shd w:val="clear" w:color="auto" w:fill="FFFFFF"/>
        </w:rPr>
        <w:t xml:space="preserve">РОЗДІЛ </w:t>
      </w:r>
      <w:r>
        <w:rPr>
          <w:b/>
          <w:shd w:val="clear" w:color="auto" w:fill="FFFFFF"/>
          <w:lang w:val="uk-UA"/>
        </w:rPr>
        <w:t>1</w:t>
      </w:r>
      <w:r w:rsidRPr="00320929">
        <w:rPr>
          <w:b/>
          <w:shd w:val="clear" w:color="auto" w:fill="FFFFFF"/>
        </w:rPr>
        <w:t xml:space="preserve">. ПРАВОВЕ РЕГУЛЮВАННЯ </w:t>
      </w:r>
      <w:r>
        <w:rPr>
          <w:b/>
          <w:shd w:val="clear" w:color="auto" w:fill="FFFFFF"/>
        </w:rPr>
        <w:t xml:space="preserve">ВИКОНАННЯ </w:t>
      </w:r>
      <w:r w:rsidRPr="00320929">
        <w:rPr>
          <w:b/>
          <w:shd w:val="clear" w:color="auto" w:fill="FFFFFF"/>
        </w:rPr>
        <w:t>К</w:t>
      </w:r>
      <w:r w:rsidRPr="00320929">
        <w:rPr>
          <w:b/>
          <w:shd w:val="clear" w:color="auto" w:fill="FFFFFF"/>
          <w:lang w:val="uk-UA"/>
        </w:rPr>
        <w:t>ОНФІСКАЦІЇ МАЙНА</w:t>
      </w:r>
      <w:r>
        <w:rPr>
          <w:shd w:val="clear" w:color="auto" w:fill="FFFFFF"/>
          <w:lang w:val="uk-UA"/>
        </w:rPr>
        <w:t>…</w:t>
      </w:r>
      <w:proofErr w:type="gramStart"/>
      <w:r>
        <w:rPr>
          <w:shd w:val="clear" w:color="auto" w:fill="FFFFFF"/>
          <w:lang w:val="uk-UA"/>
        </w:rPr>
        <w:t>…….</w:t>
      </w:r>
      <w:proofErr w:type="gramEnd"/>
      <w:r>
        <w:rPr>
          <w:shd w:val="clear" w:color="auto" w:fill="FFFFFF"/>
          <w:lang w:val="uk-UA"/>
        </w:rPr>
        <w:t>…………………………………………</w:t>
      </w:r>
      <w:r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…...5</w:t>
      </w:r>
    </w:p>
    <w:p w14:paraId="24603FF4" w14:textId="230C0FEC" w:rsidR="0057239B" w:rsidRPr="00F22BD6" w:rsidRDefault="0057239B" w:rsidP="0057239B">
      <w:pPr>
        <w:pStyle w:val="a3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</w:t>
      </w:r>
      <w:r w:rsidRPr="00320929">
        <w:rPr>
          <w:shd w:val="clear" w:color="auto" w:fill="FFFFFF"/>
        </w:rPr>
        <w:t>.1.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Поняття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зм</w:t>
      </w:r>
      <w:proofErr w:type="spellEnd"/>
      <w:r>
        <w:rPr>
          <w:shd w:val="clear" w:color="auto" w:fill="FFFFFF"/>
          <w:lang w:val="uk-UA"/>
        </w:rPr>
        <w:t>і</w:t>
      </w:r>
      <w:proofErr w:type="spellStart"/>
      <w:r>
        <w:rPr>
          <w:shd w:val="clear" w:color="auto" w:fill="FFFFFF"/>
        </w:rPr>
        <w:t>ст</w:t>
      </w:r>
      <w:proofErr w:type="spellEnd"/>
      <w:r>
        <w:rPr>
          <w:shd w:val="clear" w:color="auto" w:fill="FFFFFF"/>
        </w:rPr>
        <w:t xml:space="preserve"> та </w:t>
      </w:r>
      <w:proofErr w:type="spellStart"/>
      <w:r>
        <w:rPr>
          <w:shd w:val="clear" w:color="auto" w:fill="FFFFFF"/>
        </w:rPr>
        <w:t>види</w:t>
      </w:r>
      <w:proofErr w:type="spellEnd"/>
      <w:r>
        <w:rPr>
          <w:shd w:val="clear" w:color="auto" w:fill="FFFFFF"/>
        </w:rPr>
        <w:t xml:space="preserve"> к</w:t>
      </w:r>
      <w:proofErr w:type="spellStart"/>
      <w:r>
        <w:rPr>
          <w:shd w:val="clear" w:color="auto" w:fill="FFFFFF"/>
          <w:lang w:val="uk-UA"/>
        </w:rPr>
        <w:t>онфіскації</w:t>
      </w:r>
      <w:proofErr w:type="spellEnd"/>
      <w:r>
        <w:rPr>
          <w:shd w:val="clear" w:color="auto" w:fill="FFFFFF"/>
          <w:lang w:val="uk-UA"/>
        </w:rPr>
        <w:t xml:space="preserve"> майна</w:t>
      </w:r>
      <w:r w:rsidRPr="00320929">
        <w:rPr>
          <w:shd w:val="clear" w:color="auto" w:fill="FFFFFF"/>
        </w:rPr>
        <w:t xml:space="preserve"> в </w:t>
      </w:r>
      <w:proofErr w:type="spellStart"/>
      <w:r w:rsidRPr="00320929">
        <w:rPr>
          <w:shd w:val="clear" w:color="auto" w:fill="FFFFFF"/>
        </w:rPr>
        <w:t>українському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законодавстві</w:t>
      </w:r>
      <w:proofErr w:type="spellEnd"/>
      <w:r>
        <w:rPr>
          <w:shd w:val="clear" w:color="auto" w:fill="FFFFFF"/>
          <w:lang w:val="uk-UA"/>
        </w:rPr>
        <w:t>…………………………………………………………</w:t>
      </w:r>
      <w:proofErr w:type="gramStart"/>
      <w:r>
        <w:rPr>
          <w:shd w:val="clear" w:color="auto" w:fill="FFFFFF"/>
          <w:lang w:val="uk-UA"/>
        </w:rPr>
        <w:t>……</w:t>
      </w:r>
      <w:r>
        <w:rPr>
          <w:shd w:val="clear" w:color="auto" w:fill="FFFFFF"/>
          <w:lang w:val="uk-UA"/>
        </w:rPr>
        <w:t>.</w:t>
      </w:r>
      <w:proofErr w:type="gramEnd"/>
      <w:r>
        <w:rPr>
          <w:shd w:val="clear" w:color="auto" w:fill="FFFFFF"/>
          <w:lang w:val="uk-UA"/>
        </w:rPr>
        <w:t>….….5</w:t>
      </w:r>
    </w:p>
    <w:p w14:paraId="1B822B04" w14:textId="20CB92C0" w:rsidR="0057239B" w:rsidRPr="00F22BD6" w:rsidRDefault="0057239B" w:rsidP="0057239B">
      <w:pPr>
        <w:pStyle w:val="a3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1.2. </w:t>
      </w:r>
      <w:proofErr w:type="spellStart"/>
      <w:r w:rsidRPr="00320929">
        <w:rPr>
          <w:shd w:val="clear" w:color="auto" w:fill="FFFFFF"/>
        </w:rPr>
        <w:t>Особливості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виконавчого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провадження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під</w:t>
      </w:r>
      <w:proofErr w:type="spellEnd"/>
      <w:r w:rsidRPr="00320929">
        <w:rPr>
          <w:shd w:val="clear" w:color="auto" w:fill="FFFFFF"/>
        </w:rPr>
        <w:t xml:space="preserve"> час </w:t>
      </w:r>
      <w:proofErr w:type="spellStart"/>
      <w:r w:rsidRPr="00320929">
        <w:rPr>
          <w:shd w:val="clear" w:color="auto" w:fill="FFFFFF"/>
        </w:rPr>
        <w:t>виконання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покарання</w:t>
      </w:r>
      <w:proofErr w:type="spellEnd"/>
      <w:r w:rsidRPr="00320929">
        <w:rPr>
          <w:shd w:val="clear" w:color="auto" w:fill="FFFFFF"/>
        </w:rPr>
        <w:t xml:space="preserve"> у </w:t>
      </w:r>
      <w:proofErr w:type="spellStart"/>
      <w:r w:rsidRPr="00320929">
        <w:rPr>
          <w:shd w:val="clear" w:color="auto" w:fill="FFFFFF"/>
        </w:rPr>
        <w:t>виді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конфіскації</w:t>
      </w:r>
      <w:proofErr w:type="spellEnd"/>
      <w:r w:rsidRPr="00320929">
        <w:rPr>
          <w:shd w:val="clear" w:color="auto" w:fill="FFFFFF"/>
        </w:rPr>
        <w:t xml:space="preserve"> майна</w:t>
      </w:r>
      <w:r>
        <w:rPr>
          <w:shd w:val="clear" w:color="auto" w:fill="FFFFFF"/>
          <w:lang w:val="uk-UA"/>
        </w:rPr>
        <w:t>………………………………………</w:t>
      </w:r>
      <w:r>
        <w:rPr>
          <w:shd w:val="clear" w:color="auto" w:fill="FFFFFF"/>
          <w:lang w:val="uk-UA"/>
        </w:rPr>
        <w:t>…………...</w:t>
      </w:r>
      <w:r>
        <w:rPr>
          <w:shd w:val="clear" w:color="auto" w:fill="FFFFFF"/>
          <w:lang w:val="uk-UA"/>
        </w:rPr>
        <w:t>……11</w:t>
      </w:r>
    </w:p>
    <w:p w14:paraId="6BB8F4D8" w14:textId="3CC98433" w:rsidR="0057239B" w:rsidRPr="00F22BD6" w:rsidRDefault="0057239B" w:rsidP="0057239B">
      <w:pPr>
        <w:pStyle w:val="a3"/>
        <w:rPr>
          <w:lang w:val="uk-UA"/>
        </w:rPr>
      </w:pPr>
      <w:r>
        <w:rPr>
          <w:shd w:val="clear" w:color="auto" w:fill="FFFFFF"/>
          <w:lang w:val="uk-UA"/>
        </w:rPr>
        <w:t>1</w:t>
      </w:r>
      <w:r w:rsidRPr="00366824">
        <w:rPr>
          <w:shd w:val="clear" w:color="auto" w:fill="FFFFFF"/>
          <w:lang w:val="uk-UA"/>
        </w:rPr>
        <w:t>.3. Актуальні проблеми призначення та виконання покарання конфіскації майна</w:t>
      </w:r>
      <w:r>
        <w:rPr>
          <w:shd w:val="clear" w:color="auto" w:fill="FFFFFF"/>
          <w:lang w:val="uk-UA"/>
        </w:rPr>
        <w:t>…………………………………………………………</w:t>
      </w:r>
      <w:r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….</w:t>
      </w:r>
      <w:r w:rsidRPr="00320929"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...14</w:t>
      </w:r>
    </w:p>
    <w:p w14:paraId="3195EBBF" w14:textId="77777777" w:rsidR="0057239B" w:rsidRPr="00366824" w:rsidRDefault="0057239B" w:rsidP="0057239B">
      <w:pPr>
        <w:pStyle w:val="a3"/>
        <w:rPr>
          <w:lang w:val="uk-UA"/>
        </w:rPr>
      </w:pPr>
      <w:r w:rsidRPr="00366824">
        <w:rPr>
          <w:b/>
          <w:shd w:val="clear" w:color="auto" w:fill="FFFFFF"/>
          <w:lang w:val="uk-UA"/>
        </w:rPr>
        <w:t xml:space="preserve">РОЗДІЛ </w:t>
      </w:r>
      <w:r>
        <w:rPr>
          <w:b/>
          <w:shd w:val="clear" w:color="auto" w:fill="FFFFFF"/>
          <w:lang w:val="uk-UA"/>
        </w:rPr>
        <w:t>2</w:t>
      </w:r>
      <w:r w:rsidRPr="00366824">
        <w:rPr>
          <w:b/>
          <w:shd w:val="clear" w:color="auto" w:fill="FFFFFF"/>
          <w:lang w:val="uk-UA"/>
        </w:rPr>
        <w:t>. ПРАВОВЕ РЕГУЛЮВАННЯ ВИКОНАННЯ ПОКАРАННЯ У ВИДІ ШТРАФУ</w:t>
      </w:r>
      <w:r>
        <w:rPr>
          <w:shd w:val="clear" w:color="auto" w:fill="FFFFFF"/>
          <w:lang w:val="uk-UA"/>
        </w:rPr>
        <w:t>……………………………………………17</w:t>
      </w:r>
    </w:p>
    <w:p w14:paraId="5F81B9CE" w14:textId="19E17810" w:rsidR="0057239B" w:rsidRDefault="0057239B" w:rsidP="0057239B">
      <w:pPr>
        <w:pStyle w:val="a3"/>
        <w:rPr>
          <w:lang w:val="uk-UA"/>
        </w:rPr>
      </w:pPr>
      <w:r>
        <w:rPr>
          <w:shd w:val="clear" w:color="auto" w:fill="FFFFFF"/>
          <w:lang w:val="uk-UA"/>
        </w:rPr>
        <w:t>2</w:t>
      </w:r>
      <w:r w:rsidRPr="00366824">
        <w:rPr>
          <w:shd w:val="clear" w:color="auto" w:fill="FFFFFF"/>
          <w:lang w:val="uk-UA"/>
        </w:rPr>
        <w:t>.1. Поняття та зміст виконання покарання у виді штрафу</w:t>
      </w:r>
      <w:r>
        <w:rPr>
          <w:shd w:val="clear" w:color="auto" w:fill="FFFFFF"/>
          <w:lang w:val="uk-UA"/>
        </w:rPr>
        <w:t>………...</w:t>
      </w:r>
      <w:r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....17</w:t>
      </w:r>
      <w:r w:rsidRPr="00320929">
        <w:rPr>
          <w:shd w:val="clear" w:color="auto" w:fill="FFFFFF"/>
        </w:rPr>
        <w:t> </w:t>
      </w:r>
    </w:p>
    <w:p w14:paraId="0EC1EF40" w14:textId="79C7C7FD" w:rsidR="0057239B" w:rsidRDefault="0057239B" w:rsidP="0057239B">
      <w:pPr>
        <w:pStyle w:val="a3"/>
        <w:rPr>
          <w:lang w:val="uk-UA"/>
        </w:rPr>
      </w:pPr>
      <w:r>
        <w:rPr>
          <w:shd w:val="clear" w:color="auto" w:fill="FFFFFF"/>
          <w:lang w:val="uk-UA"/>
        </w:rPr>
        <w:t>2</w:t>
      </w:r>
      <w:r w:rsidRPr="00366824">
        <w:rPr>
          <w:shd w:val="clear" w:color="auto" w:fill="FFFFFF"/>
          <w:lang w:val="uk-UA"/>
        </w:rPr>
        <w:t xml:space="preserve">.2. </w:t>
      </w:r>
      <w:proofErr w:type="spellStart"/>
      <w:r w:rsidRPr="00320929">
        <w:rPr>
          <w:shd w:val="clear" w:color="auto" w:fill="FFFFFF"/>
        </w:rPr>
        <w:t>Забезпечення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виконання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покарань</w:t>
      </w:r>
      <w:proofErr w:type="spellEnd"/>
      <w:r w:rsidRPr="00320929">
        <w:rPr>
          <w:shd w:val="clear" w:color="auto" w:fill="FFFFFF"/>
        </w:rPr>
        <w:t xml:space="preserve"> у </w:t>
      </w:r>
      <w:proofErr w:type="spellStart"/>
      <w:r w:rsidRPr="00320929">
        <w:rPr>
          <w:shd w:val="clear" w:color="auto" w:fill="FFFFFF"/>
        </w:rPr>
        <w:t>виді</w:t>
      </w:r>
      <w:proofErr w:type="spellEnd"/>
      <w:r w:rsidRPr="00320929">
        <w:rPr>
          <w:shd w:val="clear" w:color="auto" w:fill="FFFFFF"/>
        </w:rPr>
        <w:t xml:space="preserve"> штрафу</w:t>
      </w:r>
      <w:r>
        <w:rPr>
          <w:shd w:val="clear" w:color="auto" w:fill="FFFFFF"/>
          <w:lang w:val="uk-UA"/>
        </w:rPr>
        <w:t>……………....</w:t>
      </w:r>
      <w:r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...20</w:t>
      </w:r>
      <w:r w:rsidRPr="00320929">
        <w:rPr>
          <w:shd w:val="clear" w:color="auto" w:fill="FFFFFF"/>
        </w:rPr>
        <w:t> </w:t>
      </w:r>
    </w:p>
    <w:p w14:paraId="410434CE" w14:textId="1F0FB6EC" w:rsidR="0057239B" w:rsidRPr="00320929" w:rsidRDefault="0057239B" w:rsidP="0057239B">
      <w:pPr>
        <w:pStyle w:val="a3"/>
        <w:rPr>
          <w:shd w:val="clear" w:color="auto" w:fill="FFFFFF"/>
        </w:rPr>
      </w:pPr>
      <w:r>
        <w:rPr>
          <w:shd w:val="clear" w:color="auto" w:fill="FFFFFF"/>
          <w:lang w:val="uk-UA"/>
        </w:rPr>
        <w:t>2</w:t>
      </w:r>
      <w:r w:rsidRPr="00320929">
        <w:rPr>
          <w:shd w:val="clear" w:color="auto" w:fill="FFFFFF"/>
        </w:rPr>
        <w:t xml:space="preserve">.3. </w:t>
      </w:r>
      <w:proofErr w:type="spellStart"/>
      <w:r w:rsidRPr="00320929">
        <w:rPr>
          <w:shd w:val="clear" w:color="auto" w:fill="FFFFFF"/>
        </w:rPr>
        <w:t>Проблеми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виконання</w:t>
      </w:r>
      <w:proofErr w:type="spellEnd"/>
      <w:r w:rsidRPr="00320929">
        <w:rPr>
          <w:shd w:val="clear" w:color="auto" w:fill="FFFFFF"/>
        </w:rPr>
        <w:t xml:space="preserve"> </w:t>
      </w:r>
      <w:proofErr w:type="spellStart"/>
      <w:r w:rsidRPr="00320929">
        <w:rPr>
          <w:shd w:val="clear" w:color="auto" w:fill="FFFFFF"/>
        </w:rPr>
        <w:t>покарання</w:t>
      </w:r>
      <w:proofErr w:type="spellEnd"/>
      <w:r w:rsidRPr="00320929">
        <w:rPr>
          <w:shd w:val="clear" w:color="auto" w:fill="FFFFFF"/>
        </w:rPr>
        <w:t xml:space="preserve"> у </w:t>
      </w:r>
      <w:proofErr w:type="spellStart"/>
      <w:r w:rsidRPr="00320929">
        <w:rPr>
          <w:shd w:val="clear" w:color="auto" w:fill="FFFFFF"/>
        </w:rPr>
        <w:t>виді</w:t>
      </w:r>
      <w:proofErr w:type="spellEnd"/>
      <w:r w:rsidRPr="00320929">
        <w:rPr>
          <w:shd w:val="clear" w:color="auto" w:fill="FFFFFF"/>
        </w:rPr>
        <w:t xml:space="preserve"> штрафу</w:t>
      </w:r>
      <w:r>
        <w:rPr>
          <w:shd w:val="clear" w:color="auto" w:fill="FFFFFF"/>
          <w:lang w:val="uk-UA"/>
        </w:rPr>
        <w:t>…………</w:t>
      </w:r>
      <w:proofErr w:type="gramStart"/>
      <w:r>
        <w:rPr>
          <w:shd w:val="clear" w:color="auto" w:fill="FFFFFF"/>
          <w:lang w:val="uk-UA"/>
        </w:rPr>
        <w:t>……</w:t>
      </w:r>
      <w:r>
        <w:rPr>
          <w:shd w:val="clear" w:color="auto" w:fill="FFFFFF"/>
          <w:lang w:val="uk-UA"/>
        </w:rPr>
        <w:t>.</w:t>
      </w:r>
      <w:proofErr w:type="gramEnd"/>
      <w:r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…..21</w:t>
      </w:r>
      <w:r w:rsidRPr="00320929">
        <w:rPr>
          <w:shd w:val="clear" w:color="auto" w:fill="FFFFFF"/>
        </w:rPr>
        <w:t> </w:t>
      </w:r>
    </w:p>
    <w:p w14:paraId="596A9269" w14:textId="77777777" w:rsidR="0057239B" w:rsidRPr="00366824" w:rsidRDefault="0057239B" w:rsidP="0057239B">
      <w:pPr>
        <w:pStyle w:val="a3"/>
        <w:ind w:firstLine="0"/>
        <w:rPr>
          <w:b/>
          <w:szCs w:val="17"/>
          <w:lang w:val="uk-UA"/>
        </w:rPr>
      </w:pPr>
      <w:r w:rsidRPr="00E23E7B">
        <w:rPr>
          <w:b/>
          <w:szCs w:val="17"/>
        </w:rPr>
        <w:t>В</w:t>
      </w:r>
      <w:r>
        <w:rPr>
          <w:b/>
          <w:szCs w:val="17"/>
          <w:lang w:val="uk-UA"/>
        </w:rPr>
        <w:t>ИСНОВКИ</w:t>
      </w:r>
      <w:r>
        <w:rPr>
          <w:szCs w:val="17"/>
          <w:lang w:val="uk-UA"/>
        </w:rPr>
        <w:t>……………</w:t>
      </w:r>
      <w:r w:rsidRPr="00136EE5">
        <w:rPr>
          <w:szCs w:val="17"/>
          <w:lang w:val="uk-UA"/>
        </w:rPr>
        <w:t>………………………………………</w:t>
      </w:r>
      <w:r w:rsidRPr="00510D4D">
        <w:rPr>
          <w:szCs w:val="17"/>
        </w:rPr>
        <w:t>……</w:t>
      </w:r>
      <w:r w:rsidRPr="00286EF6">
        <w:rPr>
          <w:szCs w:val="17"/>
        </w:rPr>
        <w:t>...</w:t>
      </w:r>
      <w:r w:rsidRPr="00510D4D">
        <w:rPr>
          <w:szCs w:val="17"/>
        </w:rPr>
        <w:t>.</w:t>
      </w:r>
      <w:r>
        <w:rPr>
          <w:szCs w:val="17"/>
        </w:rPr>
        <w:t>...</w:t>
      </w:r>
      <w:r w:rsidRPr="00510D4D">
        <w:rPr>
          <w:szCs w:val="17"/>
        </w:rPr>
        <w:t>.</w:t>
      </w:r>
      <w:r>
        <w:rPr>
          <w:szCs w:val="17"/>
          <w:lang w:val="uk-UA"/>
        </w:rPr>
        <w:t>........</w:t>
      </w:r>
      <w:r w:rsidRPr="00136EE5">
        <w:rPr>
          <w:szCs w:val="17"/>
          <w:lang w:val="uk-UA"/>
        </w:rPr>
        <w:t>.</w:t>
      </w:r>
      <w:r>
        <w:rPr>
          <w:szCs w:val="17"/>
          <w:lang w:val="uk-UA"/>
        </w:rPr>
        <w:t>24</w:t>
      </w:r>
    </w:p>
    <w:p w14:paraId="687F9C3C" w14:textId="77777777" w:rsidR="0057239B" w:rsidRPr="00366824" w:rsidRDefault="0057239B" w:rsidP="0057239B">
      <w:pPr>
        <w:pStyle w:val="a3"/>
        <w:ind w:firstLine="0"/>
        <w:rPr>
          <w:b/>
          <w:szCs w:val="20"/>
          <w:lang w:val="uk-UA"/>
        </w:rPr>
      </w:pPr>
      <w:r>
        <w:rPr>
          <w:b/>
          <w:szCs w:val="17"/>
          <w:lang w:val="uk-UA"/>
        </w:rPr>
        <w:t>СПИСОК ВИКОРИСТАНИХ ДЖЕРЕЛ</w:t>
      </w:r>
      <w:r>
        <w:rPr>
          <w:szCs w:val="17"/>
          <w:lang w:val="uk-UA"/>
        </w:rPr>
        <w:t>………………</w:t>
      </w:r>
      <w:r w:rsidRPr="006B06B3">
        <w:rPr>
          <w:szCs w:val="17"/>
        </w:rPr>
        <w:t>…</w:t>
      </w:r>
      <w:r>
        <w:rPr>
          <w:szCs w:val="17"/>
        </w:rPr>
        <w:t>…</w:t>
      </w:r>
      <w:r w:rsidRPr="006B06B3">
        <w:rPr>
          <w:szCs w:val="17"/>
        </w:rPr>
        <w:t>…</w:t>
      </w:r>
      <w:r>
        <w:rPr>
          <w:szCs w:val="17"/>
        </w:rPr>
        <w:t>…</w:t>
      </w:r>
      <w:r>
        <w:rPr>
          <w:szCs w:val="17"/>
          <w:lang w:val="uk-UA"/>
        </w:rPr>
        <w:t>…………</w:t>
      </w:r>
      <w:r w:rsidRPr="00136EE5">
        <w:rPr>
          <w:szCs w:val="17"/>
          <w:lang w:val="uk-UA"/>
        </w:rPr>
        <w:t>.</w:t>
      </w:r>
      <w:r>
        <w:rPr>
          <w:szCs w:val="17"/>
          <w:lang w:val="uk-UA"/>
        </w:rPr>
        <w:t>26</w:t>
      </w:r>
    </w:p>
    <w:p w14:paraId="02999EB0" w14:textId="77777777" w:rsidR="0057239B" w:rsidRDefault="0057239B" w:rsidP="0057239B">
      <w:pPr>
        <w:pStyle w:val="a3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5A698733" w14:textId="77777777" w:rsidR="0057239B" w:rsidRDefault="0057239B" w:rsidP="0057239B">
      <w:pPr>
        <w:pStyle w:val="a3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1D749163" w14:textId="77777777" w:rsidR="0057239B" w:rsidRDefault="0057239B" w:rsidP="0057239B">
      <w:pPr>
        <w:pStyle w:val="a3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1BFA55FD" w14:textId="77777777" w:rsidR="0057239B" w:rsidRDefault="0057239B" w:rsidP="0057239B">
      <w:pPr>
        <w:pStyle w:val="a3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6DC18846" w14:textId="77777777" w:rsidR="0057239B" w:rsidRDefault="0057239B" w:rsidP="0057239B">
      <w:pPr>
        <w:pStyle w:val="a3"/>
        <w:tabs>
          <w:tab w:val="left" w:pos="851"/>
        </w:tabs>
        <w:ind w:firstLine="0"/>
        <w:rPr>
          <w:sz w:val="24"/>
          <w:szCs w:val="24"/>
          <w:lang w:val="uk-UA"/>
        </w:rPr>
      </w:pPr>
    </w:p>
    <w:p w14:paraId="3495DC91" w14:textId="77777777" w:rsidR="0057239B" w:rsidRDefault="0057239B" w:rsidP="0057239B">
      <w:pPr>
        <w:pStyle w:val="a3"/>
        <w:tabs>
          <w:tab w:val="left" w:pos="851"/>
        </w:tabs>
        <w:ind w:firstLine="0"/>
        <w:rPr>
          <w:sz w:val="24"/>
          <w:szCs w:val="24"/>
          <w:lang w:val="uk-UA"/>
        </w:rPr>
      </w:pPr>
    </w:p>
    <w:p w14:paraId="743B7952" w14:textId="77777777" w:rsidR="0057239B" w:rsidRDefault="0057239B" w:rsidP="0057239B">
      <w:pPr>
        <w:pStyle w:val="a3"/>
        <w:tabs>
          <w:tab w:val="left" w:pos="851"/>
        </w:tabs>
        <w:ind w:firstLine="0"/>
        <w:rPr>
          <w:sz w:val="24"/>
          <w:szCs w:val="24"/>
          <w:lang w:val="uk-UA"/>
        </w:rPr>
      </w:pPr>
    </w:p>
    <w:p w14:paraId="28AA260B" w14:textId="77777777" w:rsidR="0057239B" w:rsidRDefault="0057239B" w:rsidP="0057239B">
      <w:pPr>
        <w:pStyle w:val="a3"/>
        <w:tabs>
          <w:tab w:val="left" w:pos="851"/>
        </w:tabs>
        <w:ind w:firstLine="0"/>
        <w:rPr>
          <w:sz w:val="24"/>
          <w:szCs w:val="24"/>
          <w:lang w:val="uk-UA"/>
        </w:rPr>
      </w:pPr>
    </w:p>
    <w:p w14:paraId="2282332A" w14:textId="77777777" w:rsidR="0057239B" w:rsidRDefault="0057239B" w:rsidP="0057239B">
      <w:pPr>
        <w:pStyle w:val="a3"/>
        <w:tabs>
          <w:tab w:val="left" w:pos="851"/>
        </w:tabs>
        <w:ind w:firstLine="0"/>
        <w:rPr>
          <w:sz w:val="24"/>
          <w:szCs w:val="24"/>
          <w:lang w:val="uk-UA"/>
        </w:rPr>
      </w:pPr>
    </w:p>
    <w:p w14:paraId="77F18A73" w14:textId="77777777" w:rsidR="0057239B" w:rsidRDefault="0057239B" w:rsidP="0057239B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</w:pPr>
      <w:bookmarkStart w:id="9" w:name="_Toc287785522"/>
    </w:p>
    <w:p w14:paraId="085966D3" w14:textId="77777777" w:rsidR="0057239B" w:rsidRDefault="0057239B" w:rsidP="0057239B">
      <w:pPr>
        <w:rPr>
          <w:lang w:val="uk-UA"/>
        </w:rPr>
      </w:pPr>
    </w:p>
    <w:p w14:paraId="68CA68AB" w14:textId="77777777" w:rsidR="0057239B" w:rsidRDefault="0057239B" w:rsidP="0057239B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</w:pPr>
    </w:p>
    <w:p w14:paraId="381E54EB" w14:textId="77777777" w:rsidR="0057239B" w:rsidRPr="00FE5924" w:rsidRDefault="0057239B" w:rsidP="0057239B">
      <w:pPr>
        <w:rPr>
          <w:lang w:val="uk-UA"/>
        </w:rPr>
      </w:pPr>
    </w:p>
    <w:p w14:paraId="7EAC8B51" w14:textId="77777777" w:rsidR="0057239B" w:rsidRDefault="0057239B" w:rsidP="0057239B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D50054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bookmarkEnd w:id="0"/>
      <w:bookmarkEnd w:id="1"/>
      <w:bookmarkEnd w:id="2"/>
      <w:bookmarkEnd w:id="3"/>
      <w:bookmarkEnd w:id="9"/>
      <w:r>
        <w:rPr>
          <w:rFonts w:ascii="Times New Roman" w:hAnsi="Times New Roman"/>
          <w:sz w:val="28"/>
          <w:szCs w:val="28"/>
          <w:lang w:val="uk-UA"/>
        </w:rPr>
        <w:t>СТУП</w:t>
      </w:r>
    </w:p>
    <w:p w14:paraId="3C699B5C" w14:textId="5F9ED8F3" w:rsidR="0057239B" w:rsidRPr="00366228" w:rsidRDefault="0057239B" w:rsidP="0057239B">
      <w:pPr>
        <w:pStyle w:val="a3"/>
        <w:tabs>
          <w:tab w:val="left" w:pos="851"/>
        </w:tabs>
        <w:spacing w:line="276" w:lineRule="auto"/>
        <w:ind w:firstLine="567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1167" wp14:editId="6A9E8D47">
                <wp:simplePos x="0" y="0"/>
                <wp:positionH relativeFrom="column">
                  <wp:posOffset>5943600</wp:posOffset>
                </wp:positionH>
                <wp:positionV relativeFrom="paragraph">
                  <wp:posOffset>-605155</wp:posOffset>
                </wp:positionV>
                <wp:extent cx="228600" cy="228600"/>
                <wp:effectExtent l="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E967" id="Прямоугольник 1" o:spid="_x0000_s1026" style="position:absolute;margin-left:468pt;margin-top:-47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gpnQIAAAsFAAAOAAAAZHJzL2Uyb0RvYy54bWysVM2O0zAQviPxDpbv3fwo7TZR09X+UIS0&#10;wEoLD+DGTmOR2MZ2my4ICYkrEo/AQ3BB/OwzpG/E2GlLFzggRA7OjGc8/mbmG09O1k2NVkwbLkWO&#10;o6MQIyYKSblY5Pj5s9lgjJGxRFBSS8FyfMMMPpnevzdpVcZiWcmaMo0giDBZq3JcWauyIDBFxRpi&#10;jqRiAoyl1A2xoOpFQDVpIXpTB3EYjoJWaqq0LJgxsHvRG/HUxy9LVtinZWmYRXWOAZv1q/br3K3B&#10;dEKyhSaq4sUWBvkHFA3hAi7dh7oglqCl5r+FanihpZGlPSpkE8iy5AXzOUA2UfhLNtcVUcznAsUx&#10;al8m8//CFk9WVxpxCr3DSJAGWtR93LzdfOi+dbebd92n7rb7unnffe8+d19Q5OrVKpPBsWt1pV3G&#10;Rl3K4oVBQp5XRCzYqdayrRihgNL7B3cOOMXAUTRvH0sK15Gllb5061I3LiAUBa19h272HWJriwrY&#10;jOPxKIQ+FmDayoAoINnusNLGPmSyQU7IsQYC+OBkdWls77pz8eBlzemM17VX9GJ+Xmu0IkCWmf9c&#10;vhDdHLrVwjkL6Y715n4HMMIdzubQ+ua/TqM4Cc/idDAbjY8HySwZDtLjcDwIo/QsHYVJmlzM3jiA&#10;UZJVnFImLrlgOyJGyd81ejsSPYU8FVGb43QYD33ud9CbwyRD//0pyYZbmMuaNzke751I5vr6QFBI&#10;m2SW8LqXg7vwfcmgBru/r4pngWt8T6C5pDdAAi2hSdBPeEFAqKR+hVEL05hj83JJNMOofiSASGmU&#10;JG58vZIMj2NQ9KFlfmghooBQObYY9eK57Ud+qTRfVHBT5Asj5CmQr+SeGI6YPSrA7RSYOJ/B9nVw&#10;I32oe6+fb9j0BwAAAP//AwBQSwMEFAAGAAgAAAAhABVtfbrfAAAACwEAAA8AAABkcnMvZG93bnJl&#10;di54bWxMj8FOwzAQRO9I/IO1SNxah4aEOsSpEFJPwIEWqddtvE0iYjvEThv+nuUEx50dzbwpN7Pt&#10;xZnG0Hmn4W6ZgCBXe9O5RsPHfrtYgwgRncHeO9LwTQE21fVViYXxF/dO511sBIe4UKCGNsahkDLU&#10;LVkMSz+Q49/JjxYjn2MjzYgXDre9XCVJLi12jhtaHOi5pfpzN1kNmN+br7dT+rp/mXJUzZxss0Oi&#10;9e3N/PQIItIc/8zwi8/oUDHT0U/OBNFrUGnOW6KGhcpSEOxQDytWjqxkKgVZlfL/huoHAAD//wMA&#10;UEsBAi0AFAAGAAgAAAAhALaDOJL+AAAA4QEAABMAAAAAAAAAAAAAAAAAAAAAAFtDb250ZW50X1R5&#10;cGVzXS54bWxQSwECLQAUAAYACAAAACEAOP0h/9YAAACUAQAACwAAAAAAAAAAAAAAAAAvAQAAX3Jl&#10;bHMvLnJlbHNQSwECLQAUAAYACAAAACEAAu4YKZ0CAAALBQAADgAAAAAAAAAAAAAAAAAuAgAAZHJz&#10;L2Uyb0RvYy54bWxQSwECLQAUAAYACAAAACEAFW19ut8AAAALAQAADwAAAAAAAAAAAAAAAAD3BAAA&#10;ZHJzL2Rvd25yZXYueG1sUEsFBgAAAAAEAAQA8wAAAAMGAAAAAA==&#10;" stroked="f"/>
            </w:pict>
          </mc:Fallback>
        </mc:AlternateContent>
      </w:r>
    </w:p>
    <w:p w14:paraId="744CBAA1" w14:textId="4E7AB4D1" w:rsidR="0057239B" w:rsidRDefault="0057239B" w:rsidP="0057239B">
      <w:pPr>
        <w:pStyle w:val="a3"/>
        <w:rPr>
          <w:lang w:val="uk-UA"/>
        </w:rPr>
      </w:pPr>
      <w:r w:rsidRPr="00FF6CD3">
        <w:rPr>
          <w:b/>
          <w:lang w:val="uk-UA"/>
        </w:rPr>
        <w:t xml:space="preserve">Актуальність теми. </w:t>
      </w:r>
      <w:r>
        <w:rPr>
          <w:lang w:val="uk-UA"/>
        </w:rPr>
        <w:t>В</w:t>
      </w:r>
      <w:r w:rsidRPr="00F75CE7">
        <w:rPr>
          <w:lang w:val="uk-UA"/>
        </w:rPr>
        <w:t xml:space="preserve">провадження нових підходів до формування кримінально-правової політики, пошуку сучасних, а також удосконалення існуючих засобів впливу на негативні для суспільства явища </w:t>
      </w:r>
      <w:r>
        <w:rPr>
          <w:lang w:val="uk-UA"/>
        </w:rPr>
        <w:t>зумовлено і</w:t>
      </w:r>
      <w:r w:rsidRPr="00F75CE7">
        <w:rPr>
          <w:lang w:val="uk-UA"/>
        </w:rPr>
        <w:t>нтеграці</w:t>
      </w:r>
      <w:r>
        <w:rPr>
          <w:lang w:val="uk-UA"/>
        </w:rPr>
        <w:t>єю України до світової спільноти</w:t>
      </w:r>
      <w:r w:rsidRPr="00F75CE7">
        <w:rPr>
          <w:lang w:val="uk-UA"/>
        </w:rPr>
        <w:t>.</w:t>
      </w:r>
      <w:r>
        <w:rPr>
          <w:lang w:val="uk-UA"/>
        </w:rPr>
        <w:t xml:space="preserve"> </w:t>
      </w:r>
      <w:r w:rsidRPr="00F75CE7">
        <w:rPr>
          <w:lang w:val="uk-UA"/>
        </w:rPr>
        <w:t xml:space="preserve">Відомо, що в системі заходів </w:t>
      </w:r>
      <w:r>
        <w:rPr>
          <w:lang w:val="uk-UA"/>
        </w:rPr>
        <w:t>боротьби зі</w:t>
      </w:r>
      <w:r w:rsidRPr="00F75CE7">
        <w:rPr>
          <w:lang w:val="uk-UA"/>
        </w:rPr>
        <w:t xml:space="preserve"> злочинн</w:t>
      </w:r>
      <w:r>
        <w:rPr>
          <w:lang w:val="uk-UA"/>
        </w:rPr>
        <w:t>істю</w:t>
      </w:r>
      <w:r w:rsidRPr="00F75CE7">
        <w:rPr>
          <w:lang w:val="uk-UA"/>
        </w:rPr>
        <w:t xml:space="preserve"> </w:t>
      </w:r>
      <w:r>
        <w:rPr>
          <w:lang w:val="uk-UA"/>
        </w:rPr>
        <w:t>….</w:t>
      </w:r>
      <w:r>
        <w:rPr>
          <w:lang w:val="uk-UA"/>
        </w:rPr>
        <w:t>.</w:t>
      </w:r>
    </w:p>
    <w:p w14:paraId="3EA0A0DC" w14:textId="6CC06B8D" w:rsidR="0057239B" w:rsidRPr="0021213D" w:rsidRDefault="0057239B" w:rsidP="0057239B">
      <w:pPr>
        <w:pStyle w:val="a3"/>
        <w:rPr>
          <w:lang w:val="uk-UA"/>
        </w:rPr>
      </w:pPr>
      <w:r w:rsidRPr="0019103B">
        <w:rPr>
          <w:b/>
          <w:shd w:val="clear" w:color="auto" w:fill="FFFFFF"/>
          <w:lang w:val="uk-UA"/>
        </w:rPr>
        <w:t>Стан дослідження теми.</w:t>
      </w:r>
      <w:r>
        <w:rPr>
          <w:shd w:val="clear" w:color="auto" w:fill="FFFFFF"/>
          <w:lang w:val="uk-UA"/>
        </w:rPr>
        <w:t xml:space="preserve"> Окремими питаннями виконання покарання у виді штрафу та конфіскації майна займались такі вчені як </w:t>
      </w:r>
      <w:r>
        <w:rPr>
          <w:lang w:val="uk-UA"/>
        </w:rPr>
        <w:t xml:space="preserve">М. І. </w:t>
      </w:r>
      <w:proofErr w:type="spellStart"/>
      <w:r>
        <w:rPr>
          <w:lang w:val="uk-UA"/>
        </w:rPr>
        <w:t>Бажанов</w:t>
      </w:r>
      <w:proofErr w:type="spellEnd"/>
      <w:r>
        <w:rPr>
          <w:lang w:val="uk-UA"/>
        </w:rPr>
        <w:t xml:space="preserve">, Ю. В. </w:t>
      </w:r>
      <w:proofErr w:type="spellStart"/>
      <w:r>
        <w:rPr>
          <w:lang w:val="uk-UA"/>
        </w:rPr>
        <w:t>Баулін</w:t>
      </w:r>
      <w:proofErr w:type="spellEnd"/>
      <w:r>
        <w:rPr>
          <w:lang w:val="uk-UA"/>
        </w:rPr>
        <w:t xml:space="preserve">, О. В. Волох, Х. І. </w:t>
      </w:r>
      <w:proofErr w:type="spellStart"/>
      <w:r>
        <w:rPr>
          <w:lang w:val="uk-UA"/>
        </w:rPr>
        <w:t>Гаджієв</w:t>
      </w:r>
      <w:proofErr w:type="spellEnd"/>
      <w:r>
        <w:rPr>
          <w:lang w:val="uk-UA"/>
        </w:rPr>
        <w:t xml:space="preserve">, </w:t>
      </w:r>
      <w:r>
        <w:rPr>
          <w:lang w:val="uk-UA"/>
        </w:rPr>
        <w:t>…</w:t>
      </w:r>
    </w:p>
    <w:p w14:paraId="3347E0D4" w14:textId="5B7D3DFB" w:rsidR="0057239B" w:rsidRPr="00F75CE7" w:rsidRDefault="0057239B" w:rsidP="0057239B">
      <w:pPr>
        <w:pStyle w:val="a3"/>
        <w:rPr>
          <w:lang w:val="uk-UA"/>
        </w:rPr>
      </w:pPr>
      <w:r w:rsidRPr="00510D4D">
        <w:rPr>
          <w:b/>
          <w:shd w:val="clear" w:color="auto" w:fill="FFFFFF"/>
          <w:lang w:val="uk-UA"/>
        </w:rPr>
        <w:t xml:space="preserve">Мета даної роботи </w:t>
      </w:r>
      <w:r w:rsidRPr="00F75CE7">
        <w:rPr>
          <w:lang w:val="uk-UA"/>
        </w:rPr>
        <w:t xml:space="preserve">полягає </w:t>
      </w:r>
      <w:r>
        <w:rPr>
          <w:lang w:val="uk-UA"/>
        </w:rPr>
        <w:t>…</w:t>
      </w:r>
    </w:p>
    <w:p w14:paraId="6788F4BD" w14:textId="77777777" w:rsidR="0057239B" w:rsidRDefault="0057239B" w:rsidP="0057239B">
      <w:pPr>
        <w:pStyle w:val="a3"/>
        <w:rPr>
          <w:lang w:val="uk-UA"/>
        </w:rPr>
      </w:pPr>
      <w:r w:rsidRPr="00EF459A">
        <w:rPr>
          <w:lang w:val="uk-UA"/>
        </w:rPr>
        <w:t xml:space="preserve">Досягнення мети здійснювалось шляхом вирішення наступних </w:t>
      </w:r>
      <w:r w:rsidRPr="009A58D2">
        <w:rPr>
          <w:b/>
          <w:lang w:val="uk-UA"/>
        </w:rPr>
        <w:t>завдань</w:t>
      </w:r>
      <w:r w:rsidRPr="00EF459A">
        <w:rPr>
          <w:lang w:val="uk-UA"/>
        </w:rPr>
        <w:t xml:space="preserve">: </w:t>
      </w:r>
    </w:p>
    <w:p w14:paraId="1B1B86C8" w14:textId="593A14AA" w:rsidR="0057239B" w:rsidRPr="00F75CE7" w:rsidRDefault="0057239B" w:rsidP="0057239B">
      <w:pPr>
        <w:pStyle w:val="a3"/>
        <w:rPr>
          <w:lang w:val="uk-UA"/>
        </w:rPr>
      </w:pPr>
      <w:r>
        <w:rPr>
          <w:shd w:val="clear" w:color="auto" w:fill="FFFFFF"/>
          <w:lang w:val="uk-UA"/>
        </w:rPr>
        <w:t>….</w:t>
      </w:r>
      <w:r w:rsidRPr="00320929">
        <w:rPr>
          <w:shd w:val="clear" w:color="auto" w:fill="FFFFFF"/>
        </w:rPr>
        <w:t> </w:t>
      </w:r>
    </w:p>
    <w:p w14:paraId="0A0E79E8" w14:textId="751454F4" w:rsidR="0057239B" w:rsidRPr="008C65BE" w:rsidRDefault="0057239B" w:rsidP="0057239B">
      <w:pPr>
        <w:pStyle w:val="a3"/>
        <w:rPr>
          <w:lang w:val="uk-UA"/>
        </w:rPr>
      </w:pPr>
      <w:r>
        <w:rPr>
          <w:b/>
          <w:lang w:val="uk-UA" w:eastAsia="uk-UA"/>
        </w:rPr>
        <w:t xml:space="preserve">Об’єктом дослідження </w:t>
      </w:r>
      <w:r>
        <w:rPr>
          <w:lang w:val="uk-UA" w:eastAsia="uk-UA"/>
        </w:rPr>
        <w:t xml:space="preserve">курсової </w:t>
      </w:r>
      <w:r>
        <w:rPr>
          <w:lang w:val="uk-UA" w:eastAsia="uk-UA"/>
        </w:rPr>
        <w:t>…</w:t>
      </w:r>
    </w:p>
    <w:p w14:paraId="68676530" w14:textId="02AAFEA5" w:rsidR="0057239B" w:rsidRPr="0072629F" w:rsidRDefault="0057239B" w:rsidP="0057239B">
      <w:pPr>
        <w:pStyle w:val="a3"/>
        <w:tabs>
          <w:tab w:val="left" w:pos="851"/>
        </w:tabs>
        <w:ind w:firstLine="567"/>
        <w:rPr>
          <w:lang w:val="uk-UA"/>
        </w:rPr>
      </w:pPr>
      <w:r w:rsidRPr="00C15227">
        <w:rPr>
          <w:b/>
          <w:shd w:val="clear" w:color="auto" w:fill="FFFFFF"/>
          <w:lang w:val="uk-UA"/>
        </w:rPr>
        <w:t>Предмет</w:t>
      </w:r>
      <w:r>
        <w:rPr>
          <w:b/>
          <w:shd w:val="clear" w:color="auto" w:fill="FFFFFF"/>
          <w:lang w:val="uk-UA"/>
        </w:rPr>
        <w:t>о</w:t>
      </w:r>
      <w:r w:rsidRPr="00C15227">
        <w:rPr>
          <w:b/>
          <w:shd w:val="clear" w:color="auto" w:fill="FFFFFF"/>
          <w:lang w:val="uk-UA"/>
        </w:rPr>
        <w:t>м дослідження</w:t>
      </w:r>
      <w:r>
        <w:rPr>
          <w:shd w:val="clear" w:color="auto" w:fill="FFFFFF"/>
          <w:lang w:val="uk-UA"/>
        </w:rPr>
        <w:t xml:space="preserve"> виступає </w:t>
      </w:r>
      <w:r>
        <w:rPr>
          <w:lang w:val="uk-UA"/>
        </w:rPr>
        <w:t>…</w:t>
      </w:r>
    </w:p>
    <w:p w14:paraId="61A1CD35" w14:textId="74F7BF2E" w:rsidR="0057239B" w:rsidRPr="00F75CE7" w:rsidRDefault="0057239B" w:rsidP="0057239B">
      <w:pPr>
        <w:pStyle w:val="a3"/>
        <w:rPr>
          <w:lang w:val="uk-UA"/>
        </w:rPr>
      </w:pPr>
      <w:r w:rsidRPr="000B7C7C">
        <w:rPr>
          <w:b/>
          <w:shd w:val="clear" w:color="auto" w:fill="FFFFFF"/>
          <w:lang w:val="uk-UA"/>
        </w:rPr>
        <w:t>Структура курсової роботи.</w:t>
      </w:r>
      <w:r>
        <w:rPr>
          <w:shd w:val="clear" w:color="auto" w:fill="FFFFFF"/>
          <w:lang w:val="uk-UA"/>
        </w:rPr>
        <w:t xml:space="preserve"> </w:t>
      </w:r>
      <w:r w:rsidRPr="00EF459A">
        <w:rPr>
          <w:lang w:val="uk-UA"/>
        </w:rPr>
        <w:t xml:space="preserve">Робота складається зі вступу, </w:t>
      </w:r>
      <w:r>
        <w:rPr>
          <w:lang w:val="uk-UA"/>
        </w:rPr>
        <w:t>т</w:t>
      </w:r>
      <w:r>
        <w:rPr>
          <w:lang w:val="uk-UA"/>
        </w:rPr>
        <w:t>р</w:t>
      </w:r>
      <w:r>
        <w:rPr>
          <w:lang w:val="uk-UA"/>
        </w:rPr>
        <w:t>ьох розділів,</w:t>
      </w:r>
      <w:r w:rsidRPr="0021213D">
        <w:rPr>
          <w:lang w:val="uk-UA"/>
        </w:rPr>
        <w:t xml:space="preserve"> </w:t>
      </w:r>
      <w:r>
        <w:rPr>
          <w:lang w:val="uk-UA"/>
        </w:rPr>
        <w:t xml:space="preserve">восьми підрозділів, </w:t>
      </w:r>
      <w:r w:rsidRPr="00EF459A">
        <w:rPr>
          <w:lang w:val="uk-UA"/>
        </w:rPr>
        <w:t>висновків та списку використаних літературних джерел</w:t>
      </w:r>
      <w:r>
        <w:rPr>
          <w:lang w:val="uk-UA"/>
        </w:rPr>
        <w:t>.</w:t>
      </w:r>
      <w:bookmarkStart w:id="10" w:name="_Toc287785534"/>
      <w:r>
        <w:rPr>
          <w:lang w:val="uk-UA"/>
        </w:rPr>
        <w:t xml:space="preserve"> Загальний обсяг роботи складає 28 сторінок.</w:t>
      </w:r>
    </w:p>
    <w:p w14:paraId="174A643D" w14:textId="77777777" w:rsidR="0057239B" w:rsidRDefault="0057239B" w:rsidP="0057239B">
      <w:pPr>
        <w:pStyle w:val="a3"/>
        <w:ind w:firstLine="0"/>
        <w:rPr>
          <w:b/>
          <w:szCs w:val="17"/>
          <w:shd w:val="clear" w:color="auto" w:fill="FFFFFF"/>
          <w:lang w:val="uk-UA"/>
        </w:rPr>
      </w:pPr>
    </w:p>
    <w:p w14:paraId="1BF446EA" w14:textId="77777777" w:rsidR="0057239B" w:rsidRDefault="0057239B" w:rsidP="0057239B">
      <w:pPr>
        <w:pStyle w:val="a3"/>
        <w:ind w:firstLine="0"/>
        <w:jc w:val="center"/>
        <w:rPr>
          <w:b/>
          <w:shd w:val="clear" w:color="auto" w:fill="FFFFFF"/>
        </w:rPr>
      </w:pPr>
    </w:p>
    <w:p w14:paraId="05512ED1" w14:textId="77777777" w:rsidR="0057239B" w:rsidRDefault="0057239B" w:rsidP="0057239B">
      <w:pPr>
        <w:pStyle w:val="a3"/>
        <w:ind w:firstLine="0"/>
        <w:jc w:val="center"/>
        <w:rPr>
          <w:b/>
          <w:shd w:val="clear" w:color="auto" w:fill="FFFFFF"/>
        </w:rPr>
      </w:pPr>
    </w:p>
    <w:p w14:paraId="167DB70F" w14:textId="77777777" w:rsidR="0057239B" w:rsidRDefault="0057239B" w:rsidP="0057239B">
      <w:pPr>
        <w:pStyle w:val="a3"/>
        <w:ind w:firstLine="0"/>
        <w:jc w:val="center"/>
        <w:rPr>
          <w:b/>
          <w:shd w:val="clear" w:color="auto" w:fill="FFFFFF"/>
        </w:rPr>
      </w:pPr>
    </w:p>
    <w:p w14:paraId="6FE47797" w14:textId="77777777" w:rsidR="0057239B" w:rsidRDefault="0057239B" w:rsidP="0057239B">
      <w:pPr>
        <w:pStyle w:val="a3"/>
        <w:ind w:firstLine="0"/>
        <w:jc w:val="center"/>
        <w:rPr>
          <w:b/>
          <w:shd w:val="clear" w:color="auto" w:fill="FFFFFF"/>
        </w:rPr>
      </w:pPr>
    </w:p>
    <w:p w14:paraId="2ACCBE17" w14:textId="77777777" w:rsidR="0057239B" w:rsidRDefault="0057239B" w:rsidP="0057239B">
      <w:pPr>
        <w:pStyle w:val="a3"/>
        <w:ind w:firstLine="0"/>
        <w:jc w:val="center"/>
        <w:rPr>
          <w:b/>
          <w:shd w:val="clear" w:color="auto" w:fill="FFFFFF"/>
        </w:rPr>
      </w:pPr>
      <w:r w:rsidRPr="00320929">
        <w:rPr>
          <w:b/>
          <w:shd w:val="clear" w:color="auto" w:fill="FFFFFF"/>
        </w:rPr>
        <w:t xml:space="preserve">РОЗДІЛ </w:t>
      </w:r>
      <w:r>
        <w:rPr>
          <w:b/>
          <w:shd w:val="clear" w:color="auto" w:fill="FFFFFF"/>
          <w:lang w:val="uk-UA"/>
        </w:rPr>
        <w:t>1</w:t>
      </w:r>
    </w:p>
    <w:p w14:paraId="0BA530EE" w14:textId="77777777" w:rsidR="0057239B" w:rsidRDefault="0057239B" w:rsidP="0057239B">
      <w:pPr>
        <w:pStyle w:val="a3"/>
        <w:ind w:firstLine="0"/>
        <w:jc w:val="center"/>
        <w:rPr>
          <w:shd w:val="clear" w:color="auto" w:fill="FFFFFF"/>
          <w:lang w:val="uk-UA"/>
        </w:rPr>
      </w:pPr>
      <w:r w:rsidRPr="00320929">
        <w:rPr>
          <w:b/>
          <w:shd w:val="clear" w:color="auto" w:fill="FFFFFF"/>
        </w:rPr>
        <w:t xml:space="preserve">ПРАВОВЕ РЕГУЛЮВАННЯ </w:t>
      </w:r>
      <w:r>
        <w:rPr>
          <w:b/>
          <w:shd w:val="clear" w:color="auto" w:fill="FFFFFF"/>
        </w:rPr>
        <w:t xml:space="preserve">ВИКОНАННЯ </w:t>
      </w:r>
      <w:r w:rsidRPr="00320929">
        <w:rPr>
          <w:b/>
          <w:shd w:val="clear" w:color="auto" w:fill="FFFFFF"/>
        </w:rPr>
        <w:t>К</w:t>
      </w:r>
      <w:r w:rsidRPr="00320929">
        <w:rPr>
          <w:b/>
          <w:shd w:val="clear" w:color="auto" w:fill="FFFFFF"/>
          <w:lang w:val="uk-UA"/>
        </w:rPr>
        <w:t>ОНФІСКАЦІЇ МАЙНА</w:t>
      </w:r>
    </w:p>
    <w:p w14:paraId="5B52D341" w14:textId="77777777" w:rsidR="0057239B" w:rsidRDefault="0057239B" w:rsidP="0057239B">
      <w:pPr>
        <w:pStyle w:val="a3"/>
        <w:rPr>
          <w:shd w:val="clear" w:color="auto" w:fill="FFFFFF"/>
          <w:lang w:val="uk-UA"/>
        </w:rPr>
      </w:pPr>
    </w:p>
    <w:p w14:paraId="137F58AE" w14:textId="77777777" w:rsidR="0057239B" w:rsidRPr="0027251E" w:rsidRDefault="0057239B" w:rsidP="0057239B">
      <w:pPr>
        <w:pStyle w:val="a3"/>
        <w:rPr>
          <w:b/>
          <w:shd w:val="clear" w:color="auto" w:fill="FFFFFF"/>
        </w:rPr>
      </w:pPr>
      <w:r w:rsidRPr="0027251E">
        <w:rPr>
          <w:b/>
          <w:shd w:val="clear" w:color="auto" w:fill="FFFFFF"/>
          <w:lang w:val="uk-UA"/>
        </w:rPr>
        <w:t>1</w:t>
      </w:r>
      <w:r w:rsidRPr="0027251E">
        <w:rPr>
          <w:b/>
          <w:shd w:val="clear" w:color="auto" w:fill="FFFFFF"/>
        </w:rPr>
        <w:t xml:space="preserve">.1. </w:t>
      </w:r>
      <w:proofErr w:type="spellStart"/>
      <w:r w:rsidRPr="0027251E">
        <w:rPr>
          <w:b/>
          <w:shd w:val="clear" w:color="auto" w:fill="FFFFFF"/>
        </w:rPr>
        <w:t>Поняття</w:t>
      </w:r>
      <w:proofErr w:type="spellEnd"/>
      <w:r w:rsidRPr="0027251E">
        <w:rPr>
          <w:b/>
          <w:shd w:val="clear" w:color="auto" w:fill="FFFFFF"/>
        </w:rPr>
        <w:t xml:space="preserve">, </w:t>
      </w:r>
      <w:proofErr w:type="spellStart"/>
      <w:r w:rsidRPr="0027251E">
        <w:rPr>
          <w:b/>
          <w:shd w:val="clear" w:color="auto" w:fill="FFFFFF"/>
        </w:rPr>
        <w:t>зм</w:t>
      </w:r>
      <w:proofErr w:type="spellEnd"/>
      <w:r w:rsidRPr="0027251E">
        <w:rPr>
          <w:b/>
          <w:shd w:val="clear" w:color="auto" w:fill="FFFFFF"/>
          <w:lang w:val="uk-UA"/>
        </w:rPr>
        <w:t>і</w:t>
      </w:r>
      <w:proofErr w:type="spellStart"/>
      <w:r w:rsidRPr="0027251E">
        <w:rPr>
          <w:b/>
          <w:shd w:val="clear" w:color="auto" w:fill="FFFFFF"/>
        </w:rPr>
        <w:t>ст</w:t>
      </w:r>
      <w:proofErr w:type="spellEnd"/>
      <w:r w:rsidRPr="0027251E">
        <w:rPr>
          <w:b/>
          <w:shd w:val="clear" w:color="auto" w:fill="FFFFFF"/>
        </w:rPr>
        <w:t xml:space="preserve"> та </w:t>
      </w:r>
      <w:proofErr w:type="spellStart"/>
      <w:r w:rsidRPr="0027251E">
        <w:rPr>
          <w:b/>
          <w:shd w:val="clear" w:color="auto" w:fill="FFFFFF"/>
        </w:rPr>
        <w:t>види</w:t>
      </w:r>
      <w:proofErr w:type="spellEnd"/>
      <w:r w:rsidRPr="0027251E">
        <w:rPr>
          <w:b/>
          <w:shd w:val="clear" w:color="auto" w:fill="FFFFFF"/>
        </w:rPr>
        <w:t xml:space="preserve"> к</w:t>
      </w:r>
      <w:proofErr w:type="spellStart"/>
      <w:r w:rsidRPr="0027251E">
        <w:rPr>
          <w:b/>
          <w:shd w:val="clear" w:color="auto" w:fill="FFFFFF"/>
          <w:lang w:val="uk-UA"/>
        </w:rPr>
        <w:t>онфіскації</w:t>
      </w:r>
      <w:proofErr w:type="spellEnd"/>
      <w:r w:rsidRPr="0027251E">
        <w:rPr>
          <w:b/>
          <w:shd w:val="clear" w:color="auto" w:fill="FFFFFF"/>
          <w:lang w:val="uk-UA"/>
        </w:rPr>
        <w:t xml:space="preserve"> майна</w:t>
      </w:r>
      <w:r w:rsidRPr="0027251E">
        <w:rPr>
          <w:b/>
          <w:shd w:val="clear" w:color="auto" w:fill="FFFFFF"/>
        </w:rPr>
        <w:t xml:space="preserve"> в </w:t>
      </w:r>
      <w:proofErr w:type="spellStart"/>
      <w:r w:rsidRPr="0027251E">
        <w:rPr>
          <w:b/>
          <w:shd w:val="clear" w:color="auto" w:fill="FFFFFF"/>
        </w:rPr>
        <w:t>українському</w:t>
      </w:r>
      <w:proofErr w:type="spellEnd"/>
      <w:r w:rsidRPr="0027251E">
        <w:rPr>
          <w:b/>
          <w:shd w:val="clear" w:color="auto" w:fill="FFFFFF"/>
        </w:rPr>
        <w:t xml:space="preserve"> </w:t>
      </w:r>
      <w:proofErr w:type="spellStart"/>
      <w:r w:rsidRPr="0027251E">
        <w:rPr>
          <w:b/>
          <w:shd w:val="clear" w:color="auto" w:fill="FFFFFF"/>
        </w:rPr>
        <w:t>законодавстві</w:t>
      </w:r>
      <w:proofErr w:type="spellEnd"/>
    </w:p>
    <w:p w14:paraId="1779CC8D" w14:textId="77777777" w:rsidR="0057239B" w:rsidRPr="0027251E" w:rsidRDefault="0057239B" w:rsidP="0057239B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6A8FFAF" w14:textId="77777777" w:rsidR="0057239B" w:rsidRPr="00196B63" w:rsidRDefault="0057239B" w:rsidP="0057239B">
      <w:pPr>
        <w:pStyle w:val="a3"/>
        <w:rPr>
          <w:rStyle w:val="apple-converted-space"/>
        </w:rPr>
      </w:pPr>
      <w:r w:rsidRPr="0021213D">
        <w:rPr>
          <w:shd w:val="clear" w:color="auto" w:fill="FFFFFF"/>
          <w:lang w:val="uk-UA"/>
        </w:rPr>
        <w:lastRenderedPageBreak/>
        <w:t xml:space="preserve">Відповідно до </w:t>
      </w:r>
      <w:proofErr w:type="spellStart"/>
      <w:r w:rsidRPr="0021213D">
        <w:rPr>
          <w:shd w:val="clear" w:color="auto" w:fill="FFFFFF"/>
          <w:lang w:val="uk-UA"/>
        </w:rPr>
        <w:t>ст</w:t>
      </w:r>
      <w:r w:rsidRPr="00A52E02">
        <w:rPr>
          <w:shd w:val="clear" w:color="auto" w:fill="FFFFFF"/>
        </w:rPr>
        <w:t>атті</w:t>
      </w:r>
      <w:proofErr w:type="spellEnd"/>
      <w:r w:rsidRPr="00A52E02">
        <w:rPr>
          <w:shd w:val="clear" w:color="auto" w:fill="FFFFFF"/>
        </w:rPr>
        <w:t xml:space="preserve"> 41 </w:t>
      </w:r>
      <w:proofErr w:type="spellStart"/>
      <w:r w:rsidRPr="00A52E02">
        <w:rPr>
          <w:shd w:val="clear" w:color="auto" w:fill="FFFFFF"/>
        </w:rPr>
        <w:t>Конституції</w:t>
      </w:r>
      <w:proofErr w:type="spellEnd"/>
      <w:r w:rsidRPr="00A52E02">
        <w:rPr>
          <w:shd w:val="clear" w:color="auto" w:fill="FFFFFF"/>
        </w:rPr>
        <w:t xml:space="preserve">  </w:t>
      </w:r>
      <w:proofErr w:type="spellStart"/>
      <w:r w:rsidRPr="00A52E02">
        <w:rPr>
          <w:shd w:val="clear" w:color="auto" w:fill="FFFFFF"/>
        </w:rPr>
        <w:t>України</w:t>
      </w:r>
      <w:proofErr w:type="spellEnd"/>
      <w:r w:rsidRPr="00A52E02">
        <w:rPr>
          <w:shd w:val="clear" w:color="auto" w:fill="FFFFFF"/>
        </w:rPr>
        <w:t xml:space="preserve">, яка є нормою </w:t>
      </w:r>
      <w:proofErr w:type="spellStart"/>
      <w:r w:rsidRPr="00A52E02">
        <w:rPr>
          <w:shd w:val="clear" w:color="auto" w:fill="FFFFFF"/>
        </w:rPr>
        <w:t>прямої</w:t>
      </w:r>
      <w:proofErr w:type="spellEnd"/>
      <w:r w:rsidRPr="00A52E02">
        <w:rPr>
          <w:shd w:val="clear" w:color="auto" w:fill="FFFFFF"/>
        </w:rPr>
        <w:t xml:space="preserve"> </w:t>
      </w:r>
      <w:proofErr w:type="spellStart"/>
      <w:r w:rsidRPr="00A52E02">
        <w:rPr>
          <w:shd w:val="clear" w:color="auto" w:fill="FFFFFF"/>
        </w:rPr>
        <w:t>дії</w:t>
      </w:r>
      <w:proofErr w:type="spellEnd"/>
      <w:r w:rsidRPr="00A52E02">
        <w:rPr>
          <w:shd w:val="clear" w:color="auto" w:fill="FFFFFF"/>
        </w:rPr>
        <w:t xml:space="preserve">, </w:t>
      </w:r>
      <w:r>
        <w:rPr>
          <w:lang w:val="uk-UA"/>
        </w:rPr>
        <w:t>к</w:t>
      </w:r>
      <w:proofErr w:type="spellStart"/>
      <w:r>
        <w:t>онфіскація</w:t>
      </w:r>
      <w:proofErr w:type="spellEnd"/>
      <w:r>
        <w:t xml:space="preserve"> майна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застосована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за </w:t>
      </w:r>
      <w:proofErr w:type="spellStart"/>
      <w:r>
        <w:t>рішенням</w:t>
      </w:r>
      <w:proofErr w:type="spellEnd"/>
      <w:r>
        <w:t xml:space="preserve"> (</w:t>
      </w:r>
      <w:proofErr w:type="spellStart"/>
      <w:r>
        <w:t>вироком</w:t>
      </w:r>
      <w:proofErr w:type="spellEnd"/>
      <w:r>
        <w:t xml:space="preserve">) суду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обсязі</w:t>
      </w:r>
      <w:proofErr w:type="spellEnd"/>
      <w:r>
        <w:t xml:space="preserve"> та порядку, </w:t>
      </w:r>
      <w:proofErr w:type="spellStart"/>
      <w:r>
        <w:t>встановлених</w:t>
      </w:r>
      <w:proofErr w:type="spellEnd"/>
      <w:r>
        <w:t xml:space="preserve"> законом. Вона є </w:t>
      </w:r>
      <w:proofErr w:type="spellStart"/>
      <w:r>
        <w:t>універсальним</w:t>
      </w:r>
      <w:proofErr w:type="spellEnd"/>
      <w:r>
        <w:t xml:space="preserve"> і </w:t>
      </w:r>
      <w:proofErr w:type="spellStart"/>
      <w:r>
        <w:t>безстроковим</w:t>
      </w:r>
      <w:proofErr w:type="spellEnd"/>
      <w:r>
        <w:t xml:space="preserve"> (</w:t>
      </w:r>
      <w:proofErr w:type="spellStart"/>
      <w:r>
        <w:t>одноактним</w:t>
      </w:r>
      <w:proofErr w:type="spellEnd"/>
      <w:r>
        <w:t xml:space="preserve">) </w:t>
      </w:r>
      <w:proofErr w:type="spellStart"/>
      <w:r>
        <w:t>покаранням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застосовуватись</w:t>
      </w:r>
      <w:proofErr w:type="spellEnd"/>
      <w:r>
        <w:t xml:space="preserve"> до будь-</w:t>
      </w:r>
      <w:proofErr w:type="spellStart"/>
      <w:r>
        <w:t>якої</w:t>
      </w:r>
      <w:proofErr w:type="spellEnd"/>
      <w:r>
        <w:t xml:space="preserve"> особи, яка вчинила тяжкий </w:t>
      </w:r>
      <w:proofErr w:type="spellStart"/>
      <w:r>
        <w:t>або</w:t>
      </w:r>
      <w:proofErr w:type="spellEnd"/>
      <w:r>
        <w:t xml:space="preserve"> особливо тяжкий </w:t>
      </w:r>
      <w:proofErr w:type="spellStart"/>
      <w:r>
        <w:t>злочин</w:t>
      </w:r>
      <w:proofErr w:type="spellEnd"/>
      <w:r w:rsidRPr="00D562FF">
        <w:t xml:space="preserve"> [1]</w:t>
      </w:r>
      <w:r w:rsidRPr="00A52E02">
        <w:rPr>
          <w:shd w:val="clear" w:color="auto" w:fill="FFFFFF"/>
        </w:rPr>
        <w:t>.</w:t>
      </w:r>
    </w:p>
    <w:p w14:paraId="081A8A4E" w14:textId="165F3364" w:rsidR="0057239B" w:rsidRPr="00F75CE7" w:rsidRDefault="0057239B" w:rsidP="0057239B">
      <w:pPr>
        <w:pStyle w:val="a3"/>
        <w:rPr>
          <w:b/>
          <w:lang w:val="uk-UA"/>
        </w:rPr>
      </w:pPr>
      <w:r w:rsidRPr="00A52E02">
        <w:rPr>
          <w:szCs w:val="19"/>
        </w:rPr>
        <w:t xml:space="preserve">У </w:t>
      </w:r>
      <w:proofErr w:type="spellStart"/>
      <w:r w:rsidRPr="00A52E02">
        <w:rPr>
          <w:szCs w:val="19"/>
        </w:rPr>
        <w:t>сучасному</w:t>
      </w:r>
      <w:proofErr w:type="spellEnd"/>
      <w:r w:rsidRPr="00A52E02">
        <w:rPr>
          <w:szCs w:val="19"/>
        </w:rPr>
        <w:t xml:space="preserve"> </w:t>
      </w:r>
      <w:proofErr w:type="spellStart"/>
      <w:r w:rsidRPr="00A52E02">
        <w:rPr>
          <w:szCs w:val="19"/>
        </w:rPr>
        <w:t>вітчизняному</w:t>
      </w:r>
      <w:proofErr w:type="spellEnd"/>
      <w:proofErr w:type="gramStart"/>
      <w:r w:rsidRPr="00A52E02">
        <w:rPr>
          <w:szCs w:val="19"/>
        </w:rPr>
        <w:t xml:space="preserve"> </w:t>
      </w:r>
      <w:r>
        <w:rPr>
          <w:szCs w:val="19"/>
        </w:rPr>
        <w:t>….</w:t>
      </w:r>
      <w:proofErr w:type="spellStart"/>
      <w:proofErr w:type="gramEnd"/>
      <w:r w:rsidRPr="00485CF8">
        <w:rPr>
          <w:szCs w:val="19"/>
          <w:lang w:val="uk-UA"/>
        </w:rPr>
        <w:t>ни</w:t>
      </w:r>
      <w:proofErr w:type="spellEnd"/>
      <w:r>
        <w:rPr>
          <w:lang w:val="uk-UA"/>
        </w:rPr>
        <w:t>, всі покарання у тому числі й загальна конфіскація мають на меті кару, виправлення засуджених, а також запобігання вчиненню нових злочинів як засудженими, так і іншими особами</w:t>
      </w:r>
      <w:r w:rsidRPr="00D562FF">
        <w:rPr>
          <w:lang w:val="uk-UA"/>
        </w:rPr>
        <w:t xml:space="preserve"> [</w:t>
      </w:r>
      <w:r>
        <w:rPr>
          <w:lang w:val="uk-UA"/>
        </w:rPr>
        <w:t>5</w:t>
      </w:r>
      <w:r w:rsidRPr="00D562FF">
        <w:rPr>
          <w:lang w:val="uk-UA"/>
        </w:rPr>
        <w:t xml:space="preserve">, </w:t>
      </w:r>
      <w:r>
        <w:rPr>
          <w:lang w:val="en-US"/>
        </w:rPr>
        <w:t>c</w:t>
      </w:r>
      <w:r w:rsidRPr="00D562FF">
        <w:rPr>
          <w:lang w:val="uk-UA"/>
        </w:rPr>
        <w:t>. 158]</w:t>
      </w:r>
      <w:r>
        <w:rPr>
          <w:lang w:val="uk-UA"/>
        </w:rPr>
        <w:t>.</w:t>
      </w:r>
      <w:r w:rsidRPr="00F75CE7">
        <w:rPr>
          <w:b/>
          <w:lang w:val="uk-UA"/>
        </w:rPr>
        <w:t xml:space="preserve"> </w:t>
      </w:r>
    </w:p>
    <w:p w14:paraId="5396ABAD" w14:textId="129D2657" w:rsidR="0057239B" w:rsidRPr="00F75CE7" w:rsidRDefault="0057239B" w:rsidP="0057239B">
      <w:pPr>
        <w:pStyle w:val="a3"/>
      </w:pPr>
      <w:r>
        <w:rPr>
          <w:lang w:val="uk-UA"/>
        </w:rPr>
        <w:t xml:space="preserve">Основним каральним елементом конфіскації майна є майнові обмеження, що полягають в примусовому безоплатному вилученні всього або частини майна засудженого. </w:t>
      </w:r>
      <w:r>
        <w:rPr>
          <w:lang w:val="uk-UA"/>
        </w:rPr>
        <w:t>….</w:t>
      </w:r>
    </w:p>
    <w:p w14:paraId="768820C8" w14:textId="074E2ED8" w:rsidR="0057239B" w:rsidRPr="00196B63" w:rsidRDefault="0057239B" w:rsidP="0057239B">
      <w:pPr>
        <w:pStyle w:val="a3"/>
      </w:pPr>
      <w:r>
        <w:rPr>
          <w:lang w:val="uk-UA"/>
        </w:rPr>
        <w:t xml:space="preserve">Отже, </w:t>
      </w:r>
      <w:r>
        <w:rPr>
          <w:lang w:val="uk-UA"/>
        </w:rPr>
        <w:t>….</w:t>
      </w:r>
    </w:p>
    <w:p w14:paraId="5F5E9EDA" w14:textId="77777777" w:rsidR="0057239B" w:rsidRPr="00D562FF" w:rsidRDefault="0057239B" w:rsidP="0057239B">
      <w:pPr>
        <w:pStyle w:val="a3"/>
        <w:ind w:firstLine="709"/>
        <w:rPr>
          <w:b/>
          <w:szCs w:val="17"/>
          <w:shd w:val="clear" w:color="auto" w:fill="FFFFFF"/>
          <w:lang w:val="uk-UA"/>
        </w:rPr>
      </w:pPr>
      <w:r>
        <w:rPr>
          <w:b/>
          <w:szCs w:val="17"/>
          <w:shd w:val="clear" w:color="auto" w:fill="FFFFFF"/>
          <w:lang w:val="uk-UA"/>
        </w:rPr>
        <w:t xml:space="preserve">1.2. </w:t>
      </w:r>
      <w:proofErr w:type="spellStart"/>
      <w:r w:rsidRPr="00320929">
        <w:rPr>
          <w:b/>
          <w:szCs w:val="17"/>
          <w:shd w:val="clear" w:color="auto" w:fill="FFFFFF"/>
        </w:rPr>
        <w:t>Особливості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виконавчого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провадження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під</w:t>
      </w:r>
      <w:proofErr w:type="spellEnd"/>
      <w:r w:rsidRPr="00320929">
        <w:rPr>
          <w:b/>
          <w:szCs w:val="17"/>
          <w:shd w:val="clear" w:color="auto" w:fill="FFFFFF"/>
        </w:rPr>
        <w:t xml:space="preserve"> час </w:t>
      </w:r>
      <w:proofErr w:type="spellStart"/>
      <w:r w:rsidRPr="00320929">
        <w:rPr>
          <w:b/>
          <w:szCs w:val="17"/>
          <w:shd w:val="clear" w:color="auto" w:fill="FFFFFF"/>
        </w:rPr>
        <w:t>виконання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покарання</w:t>
      </w:r>
      <w:proofErr w:type="spellEnd"/>
      <w:r w:rsidRPr="00320929">
        <w:rPr>
          <w:b/>
          <w:szCs w:val="17"/>
          <w:shd w:val="clear" w:color="auto" w:fill="FFFFFF"/>
        </w:rPr>
        <w:t xml:space="preserve"> у </w:t>
      </w:r>
      <w:proofErr w:type="spellStart"/>
      <w:r w:rsidRPr="00320929">
        <w:rPr>
          <w:b/>
          <w:szCs w:val="17"/>
          <w:shd w:val="clear" w:color="auto" w:fill="FFFFFF"/>
        </w:rPr>
        <w:t>виді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конфіскації</w:t>
      </w:r>
      <w:proofErr w:type="spellEnd"/>
      <w:r w:rsidRPr="00320929">
        <w:rPr>
          <w:b/>
          <w:szCs w:val="17"/>
          <w:shd w:val="clear" w:color="auto" w:fill="FFFFFF"/>
        </w:rPr>
        <w:t xml:space="preserve"> майна</w:t>
      </w:r>
    </w:p>
    <w:p w14:paraId="4C00F752" w14:textId="77777777" w:rsidR="0057239B" w:rsidRDefault="0057239B" w:rsidP="0057239B">
      <w:pPr>
        <w:pStyle w:val="a3"/>
        <w:rPr>
          <w:lang w:val="uk-UA"/>
        </w:rPr>
      </w:pPr>
    </w:p>
    <w:p w14:paraId="325016DD" w14:textId="06AA2693" w:rsidR="0057239B" w:rsidRDefault="0057239B" w:rsidP="0057239B">
      <w:pPr>
        <w:pStyle w:val="a3"/>
        <w:rPr>
          <w:szCs w:val="23"/>
          <w:lang w:val="uk-UA"/>
        </w:rPr>
      </w:pPr>
      <w:proofErr w:type="spellStart"/>
      <w:r w:rsidRPr="00F75CE7">
        <w:rPr>
          <w:szCs w:val="20"/>
          <w:shd w:val="clear" w:color="auto" w:fill="FFFFFF"/>
        </w:rPr>
        <w:t>Покарання</w:t>
      </w:r>
      <w:proofErr w:type="spellEnd"/>
      <w:r w:rsidRPr="00F75CE7">
        <w:rPr>
          <w:szCs w:val="20"/>
          <w:shd w:val="clear" w:color="auto" w:fill="FFFFFF"/>
        </w:rPr>
        <w:t xml:space="preserve"> у </w:t>
      </w:r>
      <w:proofErr w:type="spellStart"/>
      <w:r w:rsidRPr="00F75CE7">
        <w:rPr>
          <w:szCs w:val="20"/>
          <w:shd w:val="clear" w:color="auto" w:fill="FFFFFF"/>
        </w:rPr>
        <w:t>вигляді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конфіскації</w:t>
      </w:r>
      <w:proofErr w:type="spellEnd"/>
      <w:r w:rsidRPr="00F75CE7">
        <w:rPr>
          <w:szCs w:val="20"/>
          <w:shd w:val="clear" w:color="auto" w:fill="FFFFFF"/>
        </w:rPr>
        <w:t xml:space="preserve"> майна </w:t>
      </w:r>
      <w:proofErr w:type="spellStart"/>
      <w:r w:rsidRPr="00F75CE7">
        <w:rPr>
          <w:szCs w:val="20"/>
          <w:shd w:val="clear" w:color="auto" w:fill="FFFFFF"/>
        </w:rPr>
        <w:t>полягає</w:t>
      </w:r>
      <w:proofErr w:type="spellEnd"/>
      <w:r w:rsidRPr="00F75CE7">
        <w:rPr>
          <w:szCs w:val="20"/>
          <w:shd w:val="clear" w:color="auto" w:fill="FFFFFF"/>
        </w:rPr>
        <w:t xml:space="preserve"> в </w:t>
      </w:r>
      <w:proofErr w:type="spellStart"/>
      <w:r w:rsidRPr="00F75CE7">
        <w:rPr>
          <w:szCs w:val="20"/>
          <w:shd w:val="clear" w:color="auto" w:fill="FFFFFF"/>
        </w:rPr>
        <w:t>примусовому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безоплатному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вилученні</w:t>
      </w:r>
      <w:proofErr w:type="spellEnd"/>
      <w:r w:rsidRPr="00F75CE7">
        <w:rPr>
          <w:szCs w:val="20"/>
          <w:shd w:val="clear" w:color="auto" w:fill="FFFFFF"/>
        </w:rPr>
        <w:t xml:space="preserve"> у </w:t>
      </w:r>
      <w:proofErr w:type="spellStart"/>
      <w:r w:rsidRPr="00F75CE7">
        <w:rPr>
          <w:szCs w:val="20"/>
          <w:shd w:val="clear" w:color="auto" w:fill="FFFFFF"/>
        </w:rPr>
        <w:t>власність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держави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всього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або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частини</w:t>
      </w:r>
      <w:proofErr w:type="spellEnd"/>
      <w:r w:rsidRPr="00F75CE7">
        <w:rPr>
          <w:szCs w:val="20"/>
          <w:shd w:val="clear" w:color="auto" w:fill="FFFFFF"/>
        </w:rPr>
        <w:t xml:space="preserve"> майна, яке є </w:t>
      </w:r>
      <w:proofErr w:type="spellStart"/>
      <w:r w:rsidRPr="00F75CE7">
        <w:rPr>
          <w:szCs w:val="20"/>
          <w:shd w:val="clear" w:color="auto" w:fill="FFFFFF"/>
        </w:rPr>
        <w:t>власністю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засудженого</w:t>
      </w:r>
      <w:proofErr w:type="spellEnd"/>
      <w:r w:rsidRPr="00F75CE7">
        <w:rPr>
          <w:szCs w:val="20"/>
          <w:shd w:val="clear" w:color="auto" w:fill="FFFFFF"/>
        </w:rPr>
        <w:t xml:space="preserve">. </w:t>
      </w:r>
      <w:proofErr w:type="spellStart"/>
      <w:r w:rsidRPr="00F75CE7">
        <w:rPr>
          <w:szCs w:val="20"/>
          <w:shd w:val="clear" w:color="auto" w:fill="FFFFFF"/>
        </w:rPr>
        <w:t>Конфіскація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означає</w:t>
      </w:r>
      <w:proofErr w:type="spellEnd"/>
      <w:r w:rsidRPr="00F75CE7">
        <w:rPr>
          <w:szCs w:val="20"/>
          <w:shd w:val="clear" w:color="auto" w:fill="FFFFFF"/>
        </w:rPr>
        <w:t xml:space="preserve"> </w:t>
      </w:r>
      <w:proofErr w:type="spellStart"/>
      <w:r w:rsidRPr="00F75CE7">
        <w:rPr>
          <w:szCs w:val="20"/>
          <w:shd w:val="clear" w:color="auto" w:fill="FFFFFF"/>
        </w:rPr>
        <w:t>вилучення</w:t>
      </w:r>
      <w:proofErr w:type="spellEnd"/>
      <w:r w:rsidRPr="00F75CE7">
        <w:rPr>
          <w:szCs w:val="20"/>
          <w:shd w:val="clear" w:color="auto" w:fill="FFFFFF"/>
        </w:rPr>
        <w:t xml:space="preserve"> майна.</w:t>
      </w:r>
      <w:r w:rsidRPr="00F75CE7">
        <w:rPr>
          <w:rStyle w:val="20"/>
          <w:rFonts w:ascii="Times New Roman" w:hAnsi="Times New Roman"/>
          <w:b w:val="0"/>
          <w:bCs w:val="0"/>
          <w:i w:val="0"/>
          <w:iCs w:val="0"/>
          <w:szCs w:val="22"/>
        </w:rPr>
        <w:t xml:space="preserve"> </w:t>
      </w:r>
      <w:r>
        <w:rPr>
          <w:rStyle w:val="a7"/>
          <w:szCs w:val="22"/>
        </w:rPr>
        <w:t>…..</w:t>
      </w:r>
    </w:p>
    <w:p w14:paraId="57E7E47A" w14:textId="4D48557C" w:rsidR="0057239B" w:rsidRDefault="0057239B" w:rsidP="0057239B">
      <w:pPr>
        <w:pStyle w:val="a3"/>
        <w:rPr>
          <w:szCs w:val="23"/>
          <w:lang w:val="uk-UA"/>
        </w:rPr>
      </w:pPr>
      <w:r>
        <w:rPr>
          <w:szCs w:val="23"/>
          <w:lang w:val="uk-UA"/>
        </w:rPr>
        <w:t xml:space="preserve">З вищевикладеного вбачається, </w:t>
      </w:r>
      <w:r>
        <w:rPr>
          <w:szCs w:val="23"/>
          <w:lang w:val="uk-UA"/>
        </w:rPr>
        <w:t>…</w:t>
      </w:r>
    </w:p>
    <w:p w14:paraId="76350DC2" w14:textId="77777777" w:rsidR="0057239B" w:rsidRPr="00D0266C" w:rsidRDefault="0057239B" w:rsidP="0057239B">
      <w:pPr>
        <w:pStyle w:val="a3"/>
        <w:ind w:firstLine="0"/>
        <w:rPr>
          <w:szCs w:val="23"/>
          <w:lang w:val="uk-UA"/>
        </w:rPr>
      </w:pPr>
    </w:p>
    <w:p w14:paraId="6C5DCBD4" w14:textId="77777777" w:rsidR="0057239B" w:rsidRDefault="0057239B" w:rsidP="0057239B">
      <w:pPr>
        <w:pStyle w:val="a3"/>
        <w:rPr>
          <w:b/>
          <w:szCs w:val="17"/>
          <w:shd w:val="clear" w:color="auto" w:fill="FFFFFF"/>
          <w:lang w:val="uk-UA"/>
        </w:rPr>
      </w:pPr>
      <w:r>
        <w:rPr>
          <w:b/>
          <w:szCs w:val="17"/>
          <w:shd w:val="clear" w:color="auto" w:fill="FFFFFF"/>
          <w:lang w:val="uk-UA"/>
        </w:rPr>
        <w:t>1</w:t>
      </w:r>
      <w:r w:rsidRPr="00320929">
        <w:rPr>
          <w:b/>
          <w:szCs w:val="17"/>
          <w:shd w:val="clear" w:color="auto" w:fill="FFFFFF"/>
        </w:rPr>
        <w:t xml:space="preserve">.3. </w:t>
      </w:r>
      <w:proofErr w:type="spellStart"/>
      <w:r w:rsidRPr="00320929">
        <w:rPr>
          <w:b/>
          <w:szCs w:val="17"/>
          <w:shd w:val="clear" w:color="auto" w:fill="FFFFFF"/>
        </w:rPr>
        <w:t>Актуальні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проблеми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призначення</w:t>
      </w:r>
      <w:proofErr w:type="spellEnd"/>
      <w:r w:rsidRPr="00320929">
        <w:rPr>
          <w:b/>
          <w:szCs w:val="17"/>
          <w:shd w:val="clear" w:color="auto" w:fill="FFFFFF"/>
        </w:rPr>
        <w:t xml:space="preserve"> та </w:t>
      </w:r>
      <w:proofErr w:type="spellStart"/>
      <w:r w:rsidRPr="00320929">
        <w:rPr>
          <w:b/>
          <w:szCs w:val="17"/>
          <w:shd w:val="clear" w:color="auto" w:fill="FFFFFF"/>
        </w:rPr>
        <w:t>виконання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покарання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конфіскації</w:t>
      </w:r>
      <w:proofErr w:type="spellEnd"/>
      <w:r w:rsidRPr="00320929">
        <w:rPr>
          <w:b/>
          <w:szCs w:val="17"/>
          <w:shd w:val="clear" w:color="auto" w:fill="FFFFFF"/>
        </w:rPr>
        <w:t xml:space="preserve"> майна</w:t>
      </w:r>
    </w:p>
    <w:p w14:paraId="656163B2" w14:textId="77777777" w:rsidR="0057239B" w:rsidRDefault="0057239B" w:rsidP="0057239B">
      <w:pPr>
        <w:pStyle w:val="a3"/>
        <w:rPr>
          <w:lang w:val="uk-UA"/>
        </w:rPr>
      </w:pPr>
    </w:p>
    <w:p w14:paraId="643AA237" w14:textId="77777777" w:rsidR="0057239B" w:rsidRDefault="0057239B" w:rsidP="0057239B">
      <w:pPr>
        <w:pStyle w:val="a3"/>
        <w:rPr>
          <w:lang w:val="uk-UA"/>
        </w:rPr>
      </w:pPr>
      <w:r>
        <w:rPr>
          <w:lang w:val="uk-UA"/>
        </w:rPr>
        <w:t>Конфіскація майна належить до майнових покарань, і вважається найтяжчим, адже це повне позбавлення засудженого права власності. Найбільш актуальними проблемами призначення та виконання покарання у вигляді конфіскації майна є:</w:t>
      </w:r>
    </w:p>
    <w:p w14:paraId="350FE6F9" w14:textId="327D9E2F" w:rsidR="0057239B" w:rsidRPr="00D562FF" w:rsidRDefault="0057239B" w:rsidP="0057239B">
      <w:pPr>
        <w:pStyle w:val="a3"/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колізійність</w:t>
      </w:r>
      <w:proofErr w:type="spellEnd"/>
      <w:r>
        <w:rPr>
          <w:lang w:val="uk-UA"/>
        </w:rPr>
        <w:t xml:space="preserve"> норм Загальної та Особливої частини Кримінального кодексу України у частині підстав призначення конфіскації майна. Відповідно </w:t>
      </w:r>
      <w:r>
        <w:rPr>
          <w:lang w:val="uk-UA"/>
        </w:rPr>
        <w:lastRenderedPageBreak/>
        <w:t xml:space="preserve">до Загальної частини Кримінального кодексу України, конфіскація майна встановлюється </w:t>
      </w:r>
      <w:r>
        <w:rPr>
          <w:lang w:val="uk-UA"/>
        </w:rPr>
        <w:t>….</w:t>
      </w:r>
      <w:r>
        <w:rPr>
          <w:lang w:val="uk-UA"/>
        </w:rPr>
        <w:t xml:space="preserve"> часткової конфіскації </w:t>
      </w:r>
      <w:proofErr w:type="spellStart"/>
      <w:r>
        <w:rPr>
          <w:lang w:val="uk-UA"/>
        </w:rPr>
        <w:t>ускладнюється</w:t>
      </w:r>
      <w:proofErr w:type="spellEnd"/>
      <w:r>
        <w:rPr>
          <w:lang w:val="uk-UA"/>
        </w:rPr>
        <w:t xml:space="preserve"> дотримання принципу пропорційності покарання, адже для ухвалення справедливого та законного </w:t>
      </w:r>
      <w:proofErr w:type="spellStart"/>
      <w:r>
        <w:rPr>
          <w:lang w:val="uk-UA"/>
        </w:rPr>
        <w:t>вироку</w:t>
      </w:r>
      <w:proofErr w:type="spellEnd"/>
      <w:r>
        <w:rPr>
          <w:lang w:val="uk-UA"/>
        </w:rPr>
        <w:t xml:space="preserve"> суду необхідно мати повну та достовірну інформацію про склад майна засудженого з тим, щоб визначити оптимальну міру покарання</w:t>
      </w:r>
      <w:r w:rsidRPr="00D562FF">
        <w:t>;</w:t>
      </w:r>
    </w:p>
    <w:p w14:paraId="3B90E4B7" w14:textId="50F0C899" w:rsidR="0057239B" w:rsidRDefault="0057239B" w:rsidP="0057239B">
      <w:pPr>
        <w:pStyle w:val="a3"/>
        <w:rPr>
          <w:lang w:val="uk-UA"/>
        </w:rPr>
      </w:pPr>
      <w:r>
        <w:rPr>
          <w:lang w:val="uk-UA"/>
        </w:rPr>
        <w:t>- дотримання прав та свобод інших осіб, зокрема тих, хто проживає однією сім</w:t>
      </w:r>
      <w:r w:rsidRPr="007E70B5">
        <w:t>’</w:t>
      </w:r>
      <w:proofErr w:type="spellStart"/>
      <w:r>
        <w:rPr>
          <w:lang w:val="uk-UA"/>
        </w:rPr>
        <w:t>єю</w:t>
      </w:r>
      <w:proofErr w:type="spellEnd"/>
      <w:r>
        <w:rPr>
          <w:lang w:val="uk-UA"/>
        </w:rPr>
        <w:t xml:space="preserve">, </w:t>
      </w:r>
      <w:r>
        <w:rPr>
          <w:lang w:val="uk-UA"/>
        </w:rPr>
        <w:t>….</w:t>
      </w:r>
      <w:r w:rsidRPr="00D562FF">
        <w:t xml:space="preserve"> [</w:t>
      </w:r>
      <w:r>
        <w:rPr>
          <w:lang w:val="uk-UA"/>
        </w:rPr>
        <w:t>16</w:t>
      </w:r>
      <w:r w:rsidRPr="00D562FF">
        <w:t xml:space="preserve">, </w:t>
      </w:r>
      <w:r>
        <w:rPr>
          <w:lang w:val="en-US"/>
        </w:rPr>
        <w:t>c</w:t>
      </w:r>
      <w:r>
        <w:rPr>
          <w:lang w:val="uk-UA"/>
        </w:rPr>
        <w:t>. 318</w:t>
      </w:r>
      <w:r w:rsidRPr="00D562FF">
        <w:t>].</w:t>
      </w:r>
      <w:r>
        <w:rPr>
          <w:lang w:val="uk-UA"/>
        </w:rPr>
        <w:t xml:space="preserve"> </w:t>
      </w:r>
    </w:p>
    <w:p w14:paraId="40A3123A" w14:textId="21C211D5" w:rsidR="0057239B" w:rsidRDefault="0057239B" w:rsidP="0057239B">
      <w:pPr>
        <w:pStyle w:val="a3"/>
        <w:rPr>
          <w:lang w:val="uk-UA"/>
        </w:rPr>
      </w:pPr>
      <w:r>
        <w:rPr>
          <w:lang w:val="uk-UA"/>
        </w:rPr>
        <w:t xml:space="preserve">Можна підвести підсумок, </w:t>
      </w:r>
      <w:r>
        <w:rPr>
          <w:lang w:val="uk-UA"/>
        </w:rPr>
        <w:t>…</w:t>
      </w:r>
    </w:p>
    <w:p w14:paraId="4AFF1B6E" w14:textId="77777777" w:rsidR="0057239B" w:rsidRDefault="0057239B" w:rsidP="0057239B">
      <w:pPr>
        <w:pStyle w:val="a3"/>
        <w:rPr>
          <w:lang w:val="uk-UA"/>
        </w:rPr>
      </w:pPr>
    </w:p>
    <w:p w14:paraId="37CC1511" w14:textId="77777777" w:rsidR="0057239B" w:rsidRPr="00610B3C" w:rsidRDefault="0057239B" w:rsidP="0057239B">
      <w:pPr>
        <w:pStyle w:val="a3"/>
        <w:ind w:firstLine="0"/>
        <w:rPr>
          <w:lang w:val="uk-UA"/>
        </w:rPr>
      </w:pPr>
    </w:p>
    <w:p w14:paraId="2B50F94E" w14:textId="77777777" w:rsidR="0057239B" w:rsidRPr="00D0266C" w:rsidRDefault="0057239B" w:rsidP="0057239B">
      <w:pPr>
        <w:pStyle w:val="a3"/>
        <w:jc w:val="center"/>
        <w:rPr>
          <w:b/>
          <w:szCs w:val="17"/>
          <w:shd w:val="clear" w:color="auto" w:fill="FFFFFF"/>
          <w:lang w:val="uk-UA"/>
        </w:rPr>
      </w:pPr>
      <w:r>
        <w:rPr>
          <w:b/>
          <w:szCs w:val="17"/>
          <w:shd w:val="clear" w:color="auto" w:fill="FFFFFF"/>
        </w:rPr>
        <w:t xml:space="preserve">РОЗДІЛ </w:t>
      </w:r>
      <w:r>
        <w:rPr>
          <w:b/>
          <w:szCs w:val="17"/>
          <w:shd w:val="clear" w:color="auto" w:fill="FFFFFF"/>
          <w:lang w:val="uk-UA"/>
        </w:rPr>
        <w:t>2</w:t>
      </w:r>
    </w:p>
    <w:p w14:paraId="5C78EDCA" w14:textId="77777777" w:rsidR="0057239B" w:rsidRDefault="0057239B" w:rsidP="0057239B">
      <w:pPr>
        <w:pStyle w:val="a3"/>
        <w:jc w:val="center"/>
        <w:rPr>
          <w:b/>
          <w:szCs w:val="17"/>
          <w:shd w:val="clear" w:color="auto" w:fill="FFFFFF"/>
        </w:rPr>
      </w:pPr>
      <w:r w:rsidRPr="00320929">
        <w:rPr>
          <w:b/>
          <w:szCs w:val="17"/>
          <w:shd w:val="clear" w:color="auto" w:fill="FFFFFF"/>
        </w:rPr>
        <w:t>ПРАВОВЕ РЕГУЛЮВАННЯ ВИКОНАННЯ ПОКАРАННЯ У ВИДІ ШТРАФУ</w:t>
      </w:r>
    </w:p>
    <w:p w14:paraId="26475106" w14:textId="77777777" w:rsidR="0057239B" w:rsidRPr="00320929" w:rsidRDefault="0057239B" w:rsidP="0057239B">
      <w:pPr>
        <w:pStyle w:val="a3"/>
        <w:jc w:val="center"/>
        <w:rPr>
          <w:b/>
        </w:rPr>
      </w:pPr>
    </w:p>
    <w:p w14:paraId="18FC2993" w14:textId="77777777" w:rsidR="0057239B" w:rsidRDefault="0057239B" w:rsidP="0057239B">
      <w:pPr>
        <w:pStyle w:val="a3"/>
        <w:jc w:val="center"/>
        <w:rPr>
          <w:b/>
          <w:szCs w:val="17"/>
          <w:shd w:val="clear" w:color="auto" w:fill="FFFFFF"/>
          <w:lang w:val="uk-UA"/>
        </w:rPr>
      </w:pPr>
      <w:r>
        <w:rPr>
          <w:b/>
          <w:szCs w:val="17"/>
          <w:shd w:val="clear" w:color="auto" w:fill="FFFFFF"/>
          <w:lang w:val="uk-UA"/>
        </w:rPr>
        <w:t>2</w:t>
      </w:r>
      <w:r w:rsidRPr="00320929">
        <w:rPr>
          <w:b/>
          <w:szCs w:val="17"/>
          <w:shd w:val="clear" w:color="auto" w:fill="FFFFFF"/>
        </w:rPr>
        <w:t xml:space="preserve">.1. </w:t>
      </w:r>
      <w:proofErr w:type="spellStart"/>
      <w:r w:rsidRPr="00320929">
        <w:rPr>
          <w:b/>
          <w:szCs w:val="17"/>
          <w:shd w:val="clear" w:color="auto" w:fill="FFFFFF"/>
        </w:rPr>
        <w:t>Поняття</w:t>
      </w:r>
      <w:proofErr w:type="spellEnd"/>
      <w:r w:rsidRPr="00320929">
        <w:rPr>
          <w:b/>
          <w:szCs w:val="17"/>
          <w:shd w:val="clear" w:color="auto" w:fill="FFFFFF"/>
        </w:rPr>
        <w:t xml:space="preserve"> та </w:t>
      </w:r>
      <w:proofErr w:type="spellStart"/>
      <w:r w:rsidRPr="00320929">
        <w:rPr>
          <w:b/>
          <w:szCs w:val="17"/>
          <w:shd w:val="clear" w:color="auto" w:fill="FFFFFF"/>
        </w:rPr>
        <w:t>зміст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виконання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покарання</w:t>
      </w:r>
      <w:proofErr w:type="spellEnd"/>
      <w:r w:rsidRPr="00320929">
        <w:rPr>
          <w:b/>
          <w:szCs w:val="17"/>
          <w:shd w:val="clear" w:color="auto" w:fill="FFFFFF"/>
        </w:rPr>
        <w:t xml:space="preserve"> у </w:t>
      </w:r>
      <w:proofErr w:type="spellStart"/>
      <w:r w:rsidRPr="00320929">
        <w:rPr>
          <w:b/>
          <w:szCs w:val="17"/>
          <w:shd w:val="clear" w:color="auto" w:fill="FFFFFF"/>
        </w:rPr>
        <w:t>виді</w:t>
      </w:r>
      <w:proofErr w:type="spellEnd"/>
      <w:r w:rsidRPr="00320929">
        <w:rPr>
          <w:b/>
          <w:szCs w:val="17"/>
          <w:shd w:val="clear" w:color="auto" w:fill="FFFFFF"/>
        </w:rPr>
        <w:t xml:space="preserve"> штрафу</w:t>
      </w:r>
    </w:p>
    <w:p w14:paraId="1CD3B071" w14:textId="77777777" w:rsidR="0057239B" w:rsidRPr="003F793A" w:rsidRDefault="0057239B" w:rsidP="0057239B">
      <w:pPr>
        <w:pStyle w:val="a3"/>
      </w:pPr>
    </w:p>
    <w:p w14:paraId="00248FD5" w14:textId="6D23161A" w:rsidR="0057239B" w:rsidRDefault="0057239B" w:rsidP="0057239B">
      <w:pPr>
        <w:pStyle w:val="a3"/>
        <w:rPr>
          <w:b/>
          <w:lang w:val="uk-UA"/>
        </w:rPr>
      </w:pPr>
      <w:r>
        <w:rPr>
          <w:rStyle w:val="a6"/>
          <w:lang w:val="uk-UA"/>
        </w:rPr>
        <w:t>…</w:t>
      </w:r>
    </w:p>
    <w:p w14:paraId="15AE9B60" w14:textId="77777777" w:rsidR="0057239B" w:rsidRPr="003F793A" w:rsidRDefault="0057239B" w:rsidP="0057239B">
      <w:pPr>
        <w:pStyle w:val="a3"/>
        <w:rPr>
          <w:b/>
          <w:szCs w:val="16"/>
          <w:lang w:val="uk-UA"/>
        </w:rPr>
      </w:pPr>
      <w:r w:rsidRPr="003F793A">
        <w:rPr>
          <w:szCs w:val="23"/>
          <w:lang w:val="uk-UA"/>
        </w:rPr>
        <w:t xml:space="preserve">Відповідно до ч. 1 ст. 53 </w:t>
      </w:r>
      <w:r w:rsidRPr="00485CF8">
        <w:rPr>
          <w:szCs w:val="19"/>
          <w:lang w:val="uk-UA"/>
        </w:rPr>
        <w:t>К</w:t>
      </w:r>
      <w:r>
        <w:rPr>
          <w:szCs w:val="19"/>
          <w:lang w:val="uk-UA"/>
        </w:rPr>
        <w:t>римінального кодексу</w:t>
      </w:r>
      <w:r w:rsidRPr="00485CF8">
        <w:rPr>
          <w:szCs w:val="19"/>
          <w:lang w:val="uk-UA"/>
        </w:rPr>
        <w:t xml:space="preserve"> України</w:t>
      </w:r>
      <w:r w:rsidRPr="003F793A">
        <w:rPr>
          <w:szCs w:val="23"/>
          <w:lang w:val="uk-UA"/>
        </w:rPr>
        <w:t xml:space="preserve">, штраф – це покарання, що полягає в грошовому стягненні й накладається судом у випадках і розмірі, установлених в Особливій частині </w:t>
      </w:r>
      <w:r w:rsidRPr="00485CF8">
        <w:rPr>
          <w:szCs w:val="19"/>
          <w:lang w:val="uk-UA"/>
        </w:rPr>
        <w:t>К</w:t>
      </w:r>
      <w:r>
        <w:rPr>
          <w:szCs w:val="19"/>
          <w:lang w:val="uk-UA"/>
        </w:rPr>
        <w:t>римінального кодексу</w:t>
      </w:r>
      <w:r w:rsidRPr="00485CF8">
        <w:rPr>
          <w:szCs w:val="19"/>
          <w:lang w:val="uk-UA"/>
        </w:rPr>
        <w:t xml:space="preserve"> України</w:t>
      </w:r>
      <w:r w:rsidRPr="003F793A">
        <w:rPr>
          <w:szCs w:val="23"/>
          <w:lang w:val="uk-UA"/>
        </w:rPr>
        <w:t>, з урахуванням законодавчо визначених його розмірів [</w:t>
      </w:r>
      <w:r>
        <w:rPr>
          <w:szCs w:val="23"/>
          <w:lang w:val="uk-UA"/>
        </w:rPr>
        <w:t>18</w:t>
      </w:r>
      <w:r w:rsidRPr="003F793A">
        <w:rPr>
          <w:szCs w:val="23"/>
          <w:lang w:val="uk-UA"/>
        </w:rPr>
        <w:t xml:space="preserve">]. </w:t>
      </w:r>
      <w:proofErr w:type="spellStart"/>
      <w:r w:rsidRPr="003F793A">
        <w:rPr>
          <w:szCs w:val="23"/>
        </w:rPr>
        <w:t>Водночас</w:t>
      </w:r>
      <w:proofErr w:type="spellEnd"/>
      <w:r w:rsidRPr="003F793A">
        <w:rPr>
          <w:szCs w:val="23"/>
        </w:rPr>
        <w:t xml:space="preserve">, </w:t>
      </w:r>
      <w:proofErr w:type="spellStart"/>
      <w:r w:rsidRPr="003F793A">
        <w:rPr>
          <w:szCs w:val="23"/>
        </w:rPr>
        <w:t>крім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законодавчо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визначеного</w:t>
      </w:r>
      <w:proofErr w:type="spellEnd"/>
      <w:r w:rsidRPr="003F793A">
        <w:rPr>
          <w:szCs w:val="23"/>
        </w:rPr>
        <w:t xml:space="preserve">, у </w:t>
      </w:r>
      <w:proofErr w:type="spellStart"/>
      <w:r w:rsidRPr="003F793A">
        <w:rPr>
          <w:szCs w:val="23"/>
        </w:rPr>
        <w:t>науковій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літературі</w:t>
      </w:r>
      <w:proofErr w:type="spellEnd"/>
      <w:r w:rsidRPr="003F793A">
        <w:rPr>
          <w:szCs w:val="23"/>
        </w:rPr>
        <w:t xml:space="preserve"> є </w:t>
      </w:r>
      <w:proofErr w:type="spellStart"/>
      <w:r w:rsidRPr="003F793A">
        <w:rPr>
          <w:szCs w:val="23"/>
        </w:rPr>
        <w:t>доктринальне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визначення</w:t>
      </w:r>
      <w:proofErr w:type="spellEnd"/>
      <w:r w:rsidRPr="003F793A">
        <w:rPr>
          <w:szCs w:val="23"/>
        </w:rPr>
        <w:t xml:space="preserve"> штрафу як заходу примусу, </w:t>
      </w:r>
      <w:proofErr w:type="spellStart"/>
      <w:r w:rsidRPr="003F793A">
        <w:rPr>
          <w:szCs w:val="23"/>
        </w:rPr>
        <w:t>що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застосовують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від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імені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держави</w:t>
      </w:r>
      <w:proofErr w:type="spellEnd"/>
      <w:r w:rsidRPr="003F793A">
        <w:rPr>
          <w:szCs w:val="23"/>
        </w:rPr>
        <w:t xml:space="preserve"> за </w:t>
      </w:r>
      <w:proofErr w:type="spellStart"/>
      <w:r w:rsidRPr="003F793A">
        <w:rPr>
          <w:szCs w:val="23"/>
        </w:rPr>
        <w:t>вироком</w:t>
      </w:r>
      <w:proofErr w:type="spellEnd"/>
      <w:r w:rsidRPr="003F793A">
        <w:rPr>
          <w:szCs w:val="23"/>
        </w:rPr>
        <w:t xml:space="preserve"> суду до особи, </w:t>
      </w:r>
      <w:proofErr w:type="spellStart"/>
      <w:r w:rsidRPr="003F793A">
        <w:rPr>
          <w:szCs w:val="23"/>
        </w:rPr>
        <w:t>визнаної</w:t>
      </w:r>
      <w:proofErr w:type="spellEnd"/>
      <w:r w:rsidRPr="003F793A">
        <w:rPr>
          <w:szCs w:val="23"/>
        </w:rPr>
        <w:t xml:space="preserve"> винною у </w:t>
      </w:r>
      <w:proofErr w:type="spellStart"/>
      <w:r w:rsidRPr="003F793A">
        <w:rPr>
          <w:szCs w:val="23"/>
        </w:rPr>
        <w:t>вчиненні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злочину</w:t>
      </w:r>
      <w:proofErr w:type="spellEnd"/>
      <w:r w:rsidRPr="003F793A">
        <w:rPr>
          <w:szCs w:val="23"/>
        </w:rPr>
        <w:t xml:space="preserve">, і </w:t>
      </w:r>
      <w:proofErr w:type="spellStart"/>
      <w:r w:rsidRPr="003F793A">
        <w:rPr>
          <w:szCs w:val="23"/>
        </w:rPr>
        <w:t>полягає</w:t>
      </w:r>
      <w:proofErr w:type="spellEnd"/>
      <w:r w:rsidRPr="003F793A">
        <w:rPr>
          <w:szCs w:val="23"/>
        </w:rPr>
        <w:t xml:space="preserve"> в </w:t>
      </w:r>
      <w:proofErr w:type="spellStart"/>
      <w:r w:rsidRPr="003F793A">
        <w:rPr>
          <w:szCs w:val="23"/>
        </w:rPr>
        <w:t>передбаченому</w:t>
      </w:r>
      <w:proofErr w:type="spellEnd"/>
      <w:r w:rsidRPr="003F793A">
        <w:rPr>
          <w:szCs w:val="23"/>
        </w:rPr>
        <w:t xml:space="preserve"> законом </w:t>
      </w:r>
      <w:proofErr w:type="spellStart"/>
      <w:r w:rsidRPr="003F793A">
        <w:rPr>
          <w:szCs w:val="23"/>
        </w:rPr>
        <w:t>обмеженні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її</w:t>
      </w:r>
      <w:proofErr w:type="spellEnd"/>
      <w:r w:rsidRPr="003F793A">
        <w:rPr>
          <w:szCs w:val="23"/>
        </w:rPr>
        <w:t xml:space="preserve"> права </w:t>
      </w:r>
      <w:proofErr w:type="spellStart"/>
      <w:r w:rsidRPr="003F793A">
        <w:rPr>
          <w:szCs w:val="23"/>
        </w:rPr>
        <w:t>власності</w:t>
      </w:r>
      <w:proofErr w:type="spellEnd"/>
      <w:r w:rsidRPr="003F793A">
        <w:rPr>
          <w:szCs w:val="23"/>
        </w:rPr>
        <w:t xml:space="preserve"> на </w:t>
      </w:r>
      <w:proofErr w:type="spellStart"/>
      <w:r w:rsidRPr="003F793A">
        <w:rPr>
          <w:szCs w:val="23"/>
        </w:rPr>
        <w:t>певну</w:t>
      </w:r>
      <w:proofErr w:type="spellEnd"/>
      <w:r w:rsidRPr="003F793A">
        <w:rPr>
          <w:szCs w:val="23"/>
        </w:rPr>
        <w:t xml:space="preserve"> суму </w:t>
      </w:r>
      <w:proofErr w:type="spellStart"/>
      <w:r w:rsidRPr="003F793A">
        <w:rPr>
          <w:szCs w:val="23"/>
        </w:rPr>
        <w:t>грошових</w:t>
      </w:r>
      <w:proofErr w:type="spellEnd"/>
      <w:r w:rsidRPr="003F793A">
        <w:rPr>
          <w:szCs w:val="23"/>
        </w:rPr>
        <w:t xml:space="preserve"> </w:t>
      </w:r>
      <w:proofErr w:type="spellStart"/>
      <w:r w:rsidRPr="003F793A">
        <w:rPr>
          <w:szCs w:val="23"/>
        </w:rPr>
        <w:t>коштів</w:t>
      </w:r>
      <w:proofErr w:type="spellEnd"/>
      <w:r w:rsidRPr="00D562FF">
        <w:rPr>
          <w:szCs w:val="23"/>
        </w:rPr>
        <w:t xml:space="preserve"> [</w:t>
      </w:r>
      <w:r>
        <w:rPr>
          <w:szCs w:val="23"/>
          <w:lang w:val="uk-UA"/>
        </w:rPr>
        <w:t>19</w:t>
      </w:r>
      <w:r w:rsidRPr="00D562FF">
        <w:rPr>
          <w:szCs w:val="23"/>
        </w:rPr>
        <w:t xml:space="preserve">, </w:t>
      </w:r>
      <w:r>
        <w:rPr>
          <w:szCs w:val="23"/>
          <w:lang w:val="en-US"/>
        </w:rPr>
        <w:t>c</w:t>
      </w:r>
      <w:r w:rsidRPr="00D562FF">
        <w:rPr>
          <w:szCs w:val="23"/>
        </w:rPr>
        <w:t>. 5].</w:t>
      </w:r>
      <w:r w:rsidRPr="003F793A">
        <w:rPr>
          <w:szCs w:val="23"/>
        </w:rPr>
        <w:t xml:space="preserve"> </w:t>
      </w:r>
    </w:p>
    <w:p w14:paraId="1BDC9BCC" w14:textId="1CDD0002" w:rsidR="0057239B" w:rsidRPr="000A0576" w:rsidRDefault="0057239B" w:rsidP="0057239B">
      <w:pPr>
        <w:pStyle w:val="a3"/>
        <w:rPr>
          <w:lang w:val="uk-UA"/>
        </w:rPr>
      </w:pPr>
      <w:proofErr w:type="spellStart"/>
      <w:r w:rsidRPr="003F793A">
        <w:rPr>
          <w:szCs w:val="24"/>
        </w:rPr>
        <w:t>Цей</w:t>
      </w:r>
      <w:proofErr w:type="spellEnd"/>
      <w:r w:rsidRPr="003F793A">
        <w:rPr>
          <w:szCs w:val="24"/>
        </w:rPr>
        <w:t xml:space="preserve"> вид </w:t>
      </w:r>
      <w:proofErr w:type="spellStart"/>
      <w:r w:rsidRPr="003F793A">
        <w:rPr>
          <w:szCs w:val="24"/>
        </w:rPr>
        <w:t>покарання</w:t>
      </w:r>
      <w:proofErr w:type="spellEnd"/>
      <w:r w:rsidRPr="003F793A">
        <w:rPr>
          <w:szCs w:val="24"/>
        </w:rPr>
        <w:t xml:space="preserve">, за умов точного й </w:t>
      </w:r>
      <w:proofErr w:type="spellStart"/>
      <w:r w:rsidRPr="003F793A">
        <w:rPr>
          <w:szCs w:val="24"/>
        </w:rPr>
        <w:t>обґрунтованого</w:t>
      </w:r>
      <w:proofErr w:type="spellEnd"/>
      <w:r w:rsidRPr="003F793A">
        <w:rPr>
          <w:szCs w:val="24"/>
        </w:rPr>
        <w:t xml:space="preserve"> </w:t>
      </w:r>
      <w:proofErr w:type="spellStart"/>
      <w:r w:rsidRPr="003F793A">
        <w:rPr>
          <w:szCs w:val="24"/>
        </w:rPr>
        <w:t>визначення</w:t>
      </w:r>
      <w:proofErr w:type="spellEnd"/>
      <w:r w:rsidRPr="003F793A">
        <w:rPr>
          <w:szCs w:val="24"/>
        </w:rPr>
        <w:t xml:space="preserve"> </w:t>
      </w:r>
      <w:proofErr w:type="spellStart"/>
      <w:r w:rsidRPr="003F793A">
        <w:rPr>
          <w:szCs w:val="24"/>
        </w:rPr>
        <w:t>його</w:t>
      </w:r>
      <w:proofErr w:type="spellEnd"/>
      <w:r w:rsidRPr="003F793A">
        <w:rPr>
          <w:szCs w:val="24"/>
        </w:rPr>
        <w:t xml:space="preserve"> </w:t>
      </w:r>
      <w:proofErr w:type="spellStart"/>
      <w:r w:rsidRPr="003F793A">
        <w:rPr>
          <w:szCs w:val="24"/>
        </w:rPr>
        <w:t>розмірів</w:t>
      </w:r>
      <w:proofErr w:type="spellEnd"/>
      <w:r w:rsidRPr="003F793A">
        <w:rPr>
          <w:szCs w:val="24"/>
        </w:rPr>
        <w:t xml:space="preserve">, </w:t>
      </w:r>
      <w:proofErr w:type="spellStart"/>
      <w:r w:rsidRPr="003F793A">
        <w:rPr>
          <w:szCs w:val="24"/>
        </w:rPr>
        <w:t>спричиняє</w:t>
      </w:r>
      <w:proofErr w:type="spellEnd"/>
      <w:proofErr w:type="gramStart"/>
      <w:r w:rsidRPr="003F793A">
        <w:rPr>
          <w:szCs w:val="24"/>
        </w:rPr>
        <w:t xml:space="preserve"> </w:t>
      </w:r>
      <w:r>
        <w:rPr>
          <w:szCs w:val="24"/>
        </w:rPr>
        <w:t>….</w:t>
      </w:r>
      <w:proofErr w:type="gramEnd"/>
      <w:r w:rsidRPr="000A0576">
        <w:t xml:space="preserve">о на </w:t>
      </w:r>
      <w:proofErr w:type="spellStart"/>
      <w:r w:rsidRPr="000A0576">
        <w:t>забезпечення</w:t>
      </w:r>
      <w:proofErr w:type="spellEnd"/>
      <w:r w:rsidRPr="000A0576">
        <w:t xml:space="preserve"> </w:t>
      </w:r>
      <w:proofErr w:type="spellStart"/>
      <w:r w:rsidRPr="000A0576">
        <w:t>життєдіяльності</w:t>
      </w:r>
      <w:proofErr w:type="spellEnd"/>
      <w:r w:rsidRPr="000A0576">
        <w:t xml:space="preserve"> </w:t>
      </w:r>
      <w:proofErr w:type="spellStart"/>
      <w:r w:rsidRPr="000A0576">
        <w:t>сталої</w:t>
      </w:r>
      <w:proofErr w:type="spellEnd"/>
      <w:r w:rsidRPr="000A0576">
        <w:t xml:space="preserve"> </w:t>
      </w:r>
      <w:proofErr w:type="spellStart"/>
      <w:r w:rsidRPr="000A0576">
        <w:t>си</w:t>
      </w:r>
      <w:r>
        <w:t>стеми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 w:rsidRPr="00D562FF">
        <w:t xml:space="preserve"> [</w:t>
      </w:r>
      <w:r>
        <w:rPr>
          <w:lang w:val="uk-UA"/>
        </w:rPr>
        <w:t>22</w:t>
      </w:r>
      <w:r w:rsidRPr="00D562FF">
        <w:t xml:space="preserve">, </w:t>
      </w:r>
      <w:r>
        <w:rPr>
          <w:lang w:val="en-US"/>
        </w:rPr>
        <w:t>c</w:t>
      </w:r>
      <w:r w:rsidRPr="00D562FF">
        <w:t>. 11-12]</w:t>
      </w:r>
      <w:r w:rsidRPr="000A0576">
        <w:t xml:space="preserve">. </w:t>
      </w:r>
      <w:r w:rsidRPr="00D562FF">
        <w:t xml:space="preserve"> </w:t>
      </w:r>
    </w:p>
    <w:p w14:paraId="4E784538" w14:textId="7C16689D" w:rsidR="0057239B" w:rsidRDefault="0057239B" w:rsidP="0057239B">
      <w:pPr>
        <w:pStyle w:val="a3"/>
        <w:rPr>
          <w:szCs w:val="20"/>
          <w:lang w:val="uk-UA"/>
        </w:rPr>
      </w:pPr>
      <w:r w:rsidRPr="000A0576">
        <w:rPr>
          <w:lang w:val="uk-UA"/>
        </w:rPr>
        <w:t xml:space="preserve">Отже, </w:t>
      </w:r>
      <w:r>
        <w:rPr>
          <w:lang w:val="uk-UA"/>
        </w:rPr>
        <w:t>…</w:t>
      </w:r>
    </w:p>
    <w:p w14:paraId="770454E0" w14:textId="77777777" w:rsidR="0057239B" w:rsidRPr="00485CF8" w:rsidRDefault="0057239B" w:rsidP="0057239B">
      <w:pPr>
        <w:pStyle w:val="a3"/>
        <w:ind w:firstLine="0"/>
        <w:rPr>
          <w:szCs w:val="20"/>
          <w:lang w:val="uk-UA"/>
        </w:rPr>
      </w:pPr>
    </w:p>
    <w:p w14:paraId="7C3905EA" w14:textId="77777777" w:rsidR="0057239B" w:rsidRDefault="0057239B" w:rsidP="0057239B">
      <w:pPr>
        <w:pStyle w:val="a3"/>
        <w:jc w:val="center"/>
        <w:rPr>
          <w:b/>
          <w:szCs w:val="17"/>
          <w:shd w:val="clear" w:color="auto" w:fill="FFFFFF"/>
          <w:lang w:val="uk-UA"/>
        </w:rPr>
      </w:pPr>
      <w:r>
        <w:rPr>
          <w:b/>
          <w:szCs w:val="17"/>
          <w:shd w:val="clear" w:color="auto" w:fill="FFFFFF"/>
          <w:lang w:val="uk-UA"/>
        </w:rPr>
        <w:t>2</w:t>
      </w:r>
      <w:r w:rsidRPr="00320929">
        <w:rPr>
          <w:b/>
          <w:szCs w:val="17"/>
          <w:shd w:val="clear" w:color="auto" w:fill="FFFFFF"/>
        </w:rPr>
        <w:t xml:space="preserve">.2. </w:t>
      </w:r>
      <w:proofErr w:type="spellStart"/>
      <w:r w:rsidRPr="00320929">
        <w:rPr>
          <w:b/>
          <w:szCs w:val="17"/>
          <w:shd w:val="clear" w:color="auto" w:fill="FFFFFF"/>
        </w:rPr>
        <w:t>Забезпечення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виконання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покарань</w:t>
      </w:r>
      <w:proofErr w:type="spellEnd"/>
      <w:r w:rsidRPr="00320929">
        <w:rPr>
          <w:b/>
          <w:szCs w:val="17"/>
          <w:shd w:val="clear" w:color="auto" w:fill="FFFFFF"/>
        </w:rPr>
        <w:t xml:space="preserve"> у </w:t>
      </w:r>
      <w:proofErr w:type="spellStart"/>
      <w:r w:rsidRPr="00320929">
        <w:rPr>
          <w:b/>
          <w:szCs w:val="17"/>
          <w:shd w:val="clear" w:color="auto" w:fill="FFFFFF"/>
        </w:rPr>
        <w:t>виді</w:t>
      </w:r>
      <w:proofErr w:type="spellEnd"/>
      <w:r w:rsidRPr="00320929">
        <w:rPr>
          <w:b/>
          <w:szCs w:val="17"/>
          <w:shd w:val="clear" w:color="auto" w:fill="FFFFFF"/>
        </w:rPr>
        <w:t xml:space="preserve"> штрафу</w:t>
      </w:r>
    </w:p>
    <w:p w14:paraId="32A4DB9E" w14:textId="77777777" w:rsidR="0057239B" w:rsidRPr="000A0576" w:rsidRDefault="0057239B" w:rsidP="0057239B">
      <w:pPr>
        <w:pStyle w:val="a3"/>
        <w:jc w:val="center"/>
        <w:rPr>
          <w:b/>
          <w:szCs w:val="17"/>
          <w:shd w:val="clear" w:color="auto" w:fill="FFFFFF"/>
          <w:lang w:val="uk-UA"/>
        </w:rPr>
      </w:pPr>
    </w:p>
    <w:p w14:paraId="798A0EBE" w14:textId="77777777" w:rsidR="0057239B" w:rsidRDefault="0057239B" w:rsidP="0057239B">
      <w:pPr>
        <w:pStyle w:val="a3"/>
        <w:rPr>
          <w:lang w:val="uk-UA"/>
        </w:rPr>
      </w:pP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два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кримінально</w:t>
      </w:r>
      <w:proofErr w:type="spellEnd"/>
      <w:r>
        <w:t xml:space="preserve">- правового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покарань</w:t>
      </w:r>
      <w:proofErr w:type="spellEnd"/>
      <w:r>
        <w:t xml:space="preserve">: </w:t>
      </w:r>
    </w:p>
    <w:p w14:paraId="406480C4" w14:textId="77777777" w:rsidR="0057239B" w:rsidRDefault="0057239B" w:rsidP="0057239B">
      <w:pPr>
        <w:pStyle w:val="a3"/>
        <w:rPr>
          <w:lang w:val="uk-UA"/>
        </w:rPr>
      </w:pPr>
      <w:r w:rsidRPr="00610B3C">
        <w:rPr>
          <w:lang w:val="uk-UA"/>
        </w:rPr>
        <w:t xml:space="preserve">а) закріплення в законі можливості заміни судом одного покарання на інше при його невиконанні; </w:t>
      </w:r>
    </w:p>
    <w:p w14:paraId="6AACAEDA" w14:textId="77777777" w:rsidR="0057239B" w:rsidRPr="000A0576" w:rsidRDefault="0057239B" w:rsidP="0057239B">
      <w:pPr>
        <w:pStyle w:val="a3"/>
        <w:rPr>
          <w:lang w:val="uk-UA"/>
        </w:rPr>
      </w:pPr>
      <w:r w:rsidRPr="00610B3C">
        <w:rPr>
          <w:lang w:val="uk-UA"/>
        </w:rPr>
        <w:t xml:space="preserve">б) встановлення в законі кримінальної відповідальності за ухилення від відбування кримінального покарання, визначення таких дій як новий самостійний злочин. </w:t>
      </w:r>
      <w:r w:rsidRPr="008535FC">
        <w:rPr>
          <w:lang w:val="uk-UA"/>
        </w:rPr>
        <w:t xml:space="preserve">Новий </w:t>
      </w:r>
      <w:r w:rsidRPr="00485CF8">
        <w:rPr>
          <w:szCs w:val="19"/>
          <w:lang w:val="uk-UA"/>
        </w:rPr>
        <w:t>К</w:t>
      </w:r>
      <w:r>
        <w:rPr>
          <w:szCs w:val="19"/>
          <w:lang w:val="uk-UA"/>
        </w:rPr>
        <w:t>римінальний кодекс</w:t>
      </w:r>
      <w:r w:rsidRPr="00485CF8">
        <w:rPr>
          <w:szCs w:val="19"/>
          <w:lang w:val="uk-UA"/>
        </w:rPr>
        <w:t xml:space="preserve"> </w:t>
      </w:r>
      <w:r w:rsidRPr="008535FC">
        <w:rPr>
          <w:lang w:val="uk-UA"/>
        </w:rPr>
        <w:t>України чітко проводить розмежування між правовими наслідками неможливості сплати штрафу засудженим і ухиленням від його сплати [</w:t>
      </w:r>
      <w:r>
        <w:rPr>
          <w:lang w:val="uk-UA"/>
        </w:rPr>
        <w:t>23</w:t>
      </w:r>
      <w:r w:rsidRPr="008535FC">
        <w:rPr>
          <w:lang w:val="uk-UA"/>
        </w:rPr>
        <w:t xml:space="preserve">, </w:t>
      </w:r>
      <w:r>
        <w:rPr>
          <w:lang w:val="en-US"/>
        </w:rPr>
        <w:t>c</w:t>
      </w:r>
      <w:r w:rsidRPr="008535FC">
        <w:rPr>
          <w:lang w:val="uk-UA"/>
        </w:rPr>
        <w:t>. 60].</w:t>
      </w:r>
      <w:r>
        <w:rPr>
          <w:lang w:val="uk-UA"/>
        </w:rPr>
        <w:t xml:space="preserve"> </w:t>
      </w:r>
    </w:p>
    <w:p w14:paraId="5F3B435D" w14:textId="0D837CF9" w:rsidR="0057239B" w:rsidRPr="0057239B" w:rsidRDefault="0057239B" w:rsidP="0057239B">
      <w:pPr>
        <w:pStyle w:val="a3"/>
        <w:rPr>
          <w:szCs w:val="23"/>
          <w:lang w:val="uk-UA"/>
        </w:rPr>
      </w:pPr>
      <w:r w:rsidRPr="00D562FF">
        <w:rPr>
          <w:lang w:val="uk-UA"/>
        </w:rPr>
        <w:t xml:space="preserve">Згідно ч. 1 ст. 389 </w:t>
      </w:r>
      <w:r w:rsidRPr="00485CF8">
        <w:rPr>
          <w:szCs w:val="19"/>
          <w:lang w:val="uk-UA"/>
        </w:rPr>
        <w:t>К</w:t>
      </w:r>
      <w:r>
        <w:rPr>
          <w:szCs w:val="19"/>
          <w:lang w:val="uk-UA"/>
        </w:rPr>
        <w:t>римінального кодексу</w:t>
      </w:r>
      <w:r w:rsidRPr="00485CF8">
        <w:rPr>
          <w:szCs w:val="19"/>
          <w:lang w:val="uk-UA"/>
        </w:rPr>
        <w:t xml:space="preserve"> України</w:t>
      </w:r>
      <w:r w:rsidRPr="00D562FF">
        <w:rPr>
          <w:lang w:val="uk-UA"/>
        </w:rPr>
        <w:t xml:space="preserve"> ухилення від сплати штрафу слід розуміти поведінку засудженого, пов'язану з прагненням уникнути покарання </w:t>
      </w:r>
      <w:r>
        <w:rPr>
          <w:lang w:val="uk-UA"/>
        </w:rPr>
        <w:t>….</w:t>
      </w:r>
      <w:r w:rsidRPr="0057239B">
        <w:rPr>
          <w:szCs w:val="23"/>
          <w:lang w:val="uk-UA"/>
        </w:rPr>
        <w:t>8 К</w:t>
      </w:r>
      <w:r>
        <w:rPr>
          <w:szCs w:val="23"/>
          <w:lang w:val="uk-UA"/>
        </w:rPr>
        <w:t>римінально-виконавчого кодексу України</w:t>
      </w:r>
      <w:r w:rsidRPr="0057239B">
        <w:rPr>
          <w:szCs w:val="23"/>
          <w:lang w:val="uk-UA"/>
        </w:rPr>
        <w:t xml:space="preserve"> після стягнення штрафу виконавчий лист з відміткою про виконання повертається суду, який постановив вирок</w:t>
      </w:r>
      <w:r>
        <w:rPr>
          <w:szCs w:val="23"/>
          <w:lang w:val="uk-UA"/>
        </w:rPr>
        <w:t xml:space="preserve"> [25]</w:t>
      </w:r>
      <w:r w:rsidRPr="0057239B">
        <w:rPr>
          <w:szCs w:val="23"/>
          <w:lang w:val="uk-UA"/>
        </w:rPr>
        <w:t>.</w:t>
      </w:r>
    </w:p>
    <w:p w14:paraId="7F9436CD" w14:textId="06D8F3C0" w:rsidR="0057239B" w:rsidRPr="00763C4D" w:rsidRDefault="0057239B" w:rsidP="0057239B">
      <w:pPr>
        <w:pStyle w:val="a3"/>
      </w:pPr>
      <w:proofErr w:type="spellStart"/>
      <w:r w:rsidRPr="00763C4D">
        <w:rPr>
          <w:szCs w:val="23"/>
        </w:rPr>
        <w:t>Від</w:t>
      </w:r>
      <w:proofErr w:type="spellEnd"/>
      <w:r w:rsidRPr="00763C4D">
        <w:rPr>
          <w:szCs w:val="23"/>
        </w:rPr>
        <w:t xml:space="preserve"> того, </w:t>
      </w:r>
      <w:r>
        <w:rPr>
          <w:szCs w:val="23"/>
        </w:rPr>
        <w:t>…</w:t>
      </w:r>
      <w:r w:rsidRPr="00763C4D">
        <w:rPr>
          <w:szCs w:val="23"/>
        </w:rPr>
        <w:t>.</w:t>
      </w:r>
    </w:p>
    <w:p w14:paraId="74074583" w14:textId="77777777" w:rsidR="0057239B" w:rsidRPr="00763C4D" w:rsidRDefault="0057239B" w:rsidP="0057239B">
      <w:pPr>
        <w:pStyle w:val="a3"/>
      </w:pPr>
    </w:p>
    <w:p w14:paraId="5602BA49" w14:textId="77777777" w:rsidR="0057239B" w:rsidRDefault="0057239B" w:rsidP="0057239B">
      <w:pPr>
        <w:pStyle w:val="a3"/>
        <w:jc w:val="center"/>
        <w:rPr>
          <w:b/>
          <w:szCs w:val="17"/>
          <w:shd w:val="clear" w:color="auto" w:fill="FFFFFF"/>
          <w:lang w:val="uk-UA"/>
        </w:rPr>
      </w:pPr>
      <w:r>
        <w:rPr>
          <w:b/>
          <w:szCs w:val="17"/>
          <w:shd w:val="clear" w:color="auto" w:fill="FFFFFF"/>
          <w:lang w:val="uk-UA"/>
        </w:rPr>
        <w:t>2</w:t>
      </w:r>
      <w:r w:rsidRPr="00320929">
        <w:rPr>
          <w:b/>
          <w:szCs w:val="17"/>
          <w:shd w:val="clear" w:color="auto" w:fill="FFFFFF"/>
        </w:rPr>
        <w:t xml:space="preserve">.3. </w:t>
      </w:r>
      <w:proofErr w:type="spellStart"/>
      <w:r w:rsidRPr="00320929">
        <w:rPr>
          <w:b/>
          <w:szCs w:val="17"/>
          <w:shd w:val="clear" w:color="auto" w:fill="FFFFFF"/>
        </w:rPr>
        <w:t>Проблеми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виконання</w:t>
      </w:r>
      <w:proofErr w:type="spellEnd"/>
      <w:r w:rsidRPr="00320929">
        <w:rPr>
          <w:b/>
          <w:szCs w:val="17"/>
          <w:shd w:val="clear" w:color="auto" w:fill="FFFFFF"/>
        </w:rPr>
        <w:t xml:space="preserve"> </w:t>
      </w:r>
      <w:proofErr w:type="spellStart"/>
      <w:r w:rsidRPr="00320929">
        <w:rPr>
          <w:b/>
          <w:szCs w:val="17"/>
          <w:shd w:val="clear" w:color="auto" w:fill="FFFFFF"/>
        </w:rPr>
        <w:t>покарання</w:t>
      </w:r>
      <w:proofErr w:type="spellEnd"/>
      <w:r w:rsidRPr="00320929">
        <w:rPr>
          <w:b/>
          <w:szCs w:val="17"/>
          <w:shd w:val="clear" w:color="auto" w:fill="FFFFFF"/>
        </w:rPr>
        <w:t xml:space="preserve"> у </w:t>
      </w:r>
      <w:proofErr w:type="spellStart"/>
      <w:r w:rsidRPr="00320929">
        <w:rPr>
          <w:b/>
          <w:szCs w:val="17"/>
          <w:shd w:val="clear" w:color="auto" w:fill="FFFFFF"/>
        </w:rPr>
        <w:t>виді</w:t>
      </w:r>
      <w:proofErr w:type="spellEnd"/>
      <w:r w:rsidRPr="00320929">
        <w:rPr>
          <w:b/>
          <w:szCs w:val="17"/>
          <w:shd w:val="clear" w:color="auto" w:fill="FFFFFF"/>
        </w:rPr>
        <w:t xml:space="preserve"> штрафу</w:t>
      </w:r>
    </w:p>
    <w:p w14:paraId="41B15A8F" w14:textId="77777777" w:rsidR="0057239B" w:rsidRPr="00320929" w:rsidRDefault="0057239B" w:rsidP="0057239B">
      <w:pPr>
        <w:pStyle w:val="a3"/>
        <w:jc w:val="center"/>
        <w:rPr>
          <w:b/>
          <w:shd w:val="clear" w:color="auto" w:fill="FFFFFF"/>
          <w:lang w:val="uk-UA"/>
        </w:rPr>
      </w:pPr>
    </w:p>
    <w:p w14:paraId="4BEC0A32" w14:textId="77777777" w:rsidR="0057239B" w:rsidRPr="003F793A" w:rsidRDefault="0057239B" w:rsidP="0057239B">
      <w:pPr>
        <w:pStyle w:val="a3"/>
        <w:rPr>
          <w:shd w:val="clear" w:color="auto" w:fill="FFFFFF"/>
        </w:rPr>
      </w:pPr>
      <w:proofErr w:type="spellStart"/>
      <w:r w:rsidRPr="00B44240">
        <w:t>Розглядаючи</w:t>
      </w:r>
      <w:proofErr w:type="spellEnd"/>
      <w:r w:rsidRPr="00B44240">
        <w:t xml:space="preserve"> проблему </w:t>
      </w:r>
      <w:proofErr w:type="spellStart"/>
      <w:r w:rsidRPr="00B44240">
        <w:t>виконання</w:t>
      </w:r>
      <w:proofErr w:type="spellEnd"/>
      <w:r w:rsidRPr="00B44240">
        <w:t xml:space="preserve"> </w:t>
      </w:r>
      <w:proofErr w:type="spellStart"/>
      <w:r w:rsidRPr="00B44240">
        <w:t>покарання</w:t>
      </w:r>
      <w:proofErr w:type="spellEnd"/>
      <w:r w:rsidRPr="00B44240">
        <w:t xml:space="preserve"> у </w:t>
      </w:r>
      <w:proofErr w:type="spellStart"/>
      <w:r w:rsidRPr="00B44240">
        <w:t>виді</w:t>
      </w:r>
      <w:proofErr w:type="spellEnd"/>
      <w:r w:rsidRPr="00B44240">
        <w:t xml:space="preserve"> штрафу як одну з проблем </w:t>
      </w:r>
      <w:proofErr w:type="spellStart"/>
      <w:r w:rsidRPr="00B44240">
        <w:t>кримінально-виконавчої</w:t>
      </w:r>
      <w:proofErr w:type="spellEnd"/>
      <w:r w:rsidRPr="00B44240">
        <w:t xml:space="preserve"> </w:t>
      </w:r>
      <w:proofErr w:type="spellStart"/>
      <w:r w:rsidRPr="00B44240">
        <w:t>діяльності</w:t>
      </w:r>
      <w:proofErr w:type="spellEnd"/>
      <w:r w:rsidRPr="00B44240">
        <w:t xml:space="preserve">, </w:t>
      </w:r>
      <w:proofErr w:type="spellStart"/>
      <w:r w:rsidRPr="00B44240">
        <w:t>слід</w:t>
      </w:r>
      <w:proofErr w:type="spellEnd"/>
      <w:r w:rsidRPr="00B44240">
        <w:t xml:space="preserve"> </w:t>
      </w:r>
      <w:proofErr w:type="spellStart"/>
      <w:r w:rsidRPr="00B44240">
        <w:t>виходити</w:t>
      </w:r>
      <w:proofErr w:type="spellEnd"/>
      <w:r w:rsidRPr="00B44240">
        <w:t xml:space="preserve"> </w:t>
      </w:r>
      <w:proofErr w:type="spellStart"/>
      <w:r w:rsidRPr="00B44240">
        <w:t>саме</w:t>
      </w:r>
      <w:proofErr w:type="spellEnd"/>
      <w:r w:rsidRPr="00B44240">
        <w:t xml:space="preserve"> на </w:t>
      </w:r>
      <w:proofErr w:type="spellStart"/>
      <w:r w:rsidRPr="00B44240">
        <w:t>правові</w:t>
      </w:r>
      <w:proofErr w:type="spellEnd"/>
      <w:r w:rsidRPr="00B44240">
        <w:t xml:space="preserve"> заходи </w:t>
      </w:r>
      <w:proofErr w:type="spellStart"/>
      <w:r w:rsidRPr="00B44240">
        <w:t>регулювання</w:t>
      </w:r>
      <w:proofErr w:type="spellEnd"/>
      <w:r w:rsidRPr="00B44240">
        <w:t xml:space="preserve"> </w:t>
      </w:r>
      <w:proofErr w:type="spellStart"/>
      <w:r w:rsidRPr="00B44240">
        <w:t>цієї</w:t>
      </w:r>
      <w:proofErr w:type="spellEnd"/>
      <w:r w:rsidRPr="00B44240">
        <w:t xml:space="preserve"> </w:t>
      </w:r>
      <w:proofErr w:type="spellStart"/>
      <w:r w:rsidRPr="00B44240">
        <w:t>діяльності</w:t>
      </w:r>
      <w:proofErr w:type="spellEnd"/>
      <w:r w:rsidRPr="00B44240">
        <w:t>.</w:t>
      </w:r>
    </w:p>
    <w:p w14:paraId="58857BE6" w14:textId="0CC0A791" w:rsidR="0057239B" w:rsidRPr="00FA6B51" w:rsidRDefault="0057239B" w:rsidP="0057239B">
      <w:pPr>
        <w:pStyle w:val="a3"/>
        <w:rPr>
          <w:szCs w:val="20"/>
        </w:rPr>
      </w:pPr>
      <w:r w:rsidRPr="00E2559A">
        <w:t xml:space="preserve">Основною </w:t>
      </w:r>
      <w:proofErr w:type="spellStart"/>
      <w:r w:rsidRPr="00E2559A">
        <w:t>передумовою</w:t>
      </w:r>
      <w:proofErr w:type="spellEnd"/>
      <w:r w:rsidRPr="00E2559A">
        <w:t xml:space="preserve"> </w:t>
      </w:r>
      <w:proofErr w:type="spellStart"/>
      <w:r w:rsidRPr="00E2559A">
        <w:t>виконання</w:t>
      </w:r>
      <w:proofErr w:type="spellEnd"/>
      <w:r w:rsidRPr="00E2559A">
        <w:t xml:space="preserve"> </w:t>
      </w:r>
      <w:r>
        <w:rPr>
          <w:lang w:val="uk-UA"/>
        </w:rPr>
        <w:t>штрафу</w:t>
      </w:r>
      <w:r w:rsidRPr="00E2559A">
        <w:t xml:space="preserve"> є </w:t>
      </w:r>
      <w:proofErr w:type="spellStart"/>
      <w:r w:rsidRPr="00E2559A">
        <w:t>матеріальне</w:t>
      </w:r>
      <w:proofErr w:type="spellEnd"/>
      <w:r w:rsidRPr="00E2559A">
        <w:t xml:space="preserve"> становище </w:t>
      </w:r>
      <w:proofErr w:type="spellStart"/>
      <w:r w:rsidRPr="00E2559A">
        <w:t>засудженого</w:t>
      </w:r>
      <w:proofErr w:type="spellEnd"/>
      <w:r w:rsidRPr="00E2559A">
        <w:t xml:space="preserve">, яке реально </w:t>
      </w:r>
      <w:proofErr w:type="spellStart"/>
      <w:r w:rsidRPr="00E2559A">
        <w:t>дозволяє</w:t>
      </w:r>
      <w:proofErr w:type="spellEnd"/>
      <w:r w:rsidRPr="00E2559A">
        <w:t xml:space="preserve"> </w:t>
      </w:r>
      <w:proofErr w:type="spellStart"/>
      <w:r w:rsidRPr="00E2559A">
        <w:t>йому</w:t>
      </w:r>
      <w:proofErr w:type="spellEnd"/>
      <w:r w:rsidRPr="00E2559A">
        <w:t xml:space="preserve"> </w:t>
      </w:r>
      <w:proofErr w:type="spellStart"/>
      <w:r w:rsidRPr="00E2559A">
        <w:t>сплатити</w:t>
      </w:r>
      <w:proofErr w:type="spellEnd"/>
      <w:r w:rsidRPr="00E2559A">
        <w:t xml:space="preserve"> всю суму штрафу. На жаль, суди не </w:t>
      </w:r>
      <w:proofErr w:type="spellStart"/>
      <w:r w:rsidRPr="00E2559A">
        <w:t>повною</w:t>
      </w:r>
      <w:proofErr w:type="spellEnd"/>
      <w:r w:rsidRPr="00E2559A">
        <w:t xml:space="preserve"> </w:t>
      </w:r>
      <w:proofErr w:type="spellStart"/>
      <w:r w:rsidRPr="00E2559A">
        <w:t>мірою</w:t>
      </w:r>
      <w:proofErr w:type="spellEnd"/>
      <w:r w:rsidRPr="00E2559A">
        <w:t xml:space="preserve"> </w:t>
      </w:r>
      <w:proofErr w:type="spellStart"/>
      <w:r w:rsidRPr="00E2559A">
        <w:t>враховують</w:t>
      </w:r>
      <w:proofErr w:type="spellEnd"/>
      <w:r w:rsidRPr="00E2559A">
        <w:t xml:space="preserve"> </w:t>
      </w:r>
      <w:proofErr w:type="spellStart"/>
      <w:r w:rsidRPr="00E2559A">
        <w:t>майнове</w:t>
      </w:r>
      <w:proofErr w:type="spellEnd"/>
      <w:r w:rsidRPr="00E2559A">
        <w:t xml:space="preserve"> становище </w:t>
      </w:r>
      <w:proofErr w:type="spellStart"/>
      <w:r w:rsidRPr="00E2559A">
        <w:t>підсудного</w:t>
      </w:r>
      <w:proofErr w:type="spellEnd"/>
      <w:r w:rsidRPr="00E2559A">
        <w:t xml:space="preserve">. </w:t>
      </w:r>
      <w:r>
        <w:rPr>
          <w:lang w:val="uk-UA"/>
        </w:rPr>
        <w:t xml:space="preserve"> При аналізі судової практики, можна сказати, що у 61,4 %</w:t>
      </w:r>
      <w:r w:rsidRPr="00E2559A">
        <w:t xml:space="preserve"> </w:t>
      </w:r>
      <w:proofErr w:type="spellStart"/>
      <w:r w:rsidRPr="00E2559A">
        <w:t>вироках</w:t>
      </w:r>
      <w:proofErr w:type="spellEnd"/>
      <w:r w:rsidRPr="00E2559A">
        <w:t xml:space="preserve"> </w:t>
      </w:r>
      <w:proofErr w:type="spellStart"/>
      <w:r w:rsidRPr="00E2559A">
        <w:t>взагалі</w:t>
      </w:r>
      <w:proofErr w:type="spellEnd"/>
      <w:r w:rsidRPr="00E2559A">
        <w:t xml:space="preserve"> не </w:t>
      </w:r>
      <w:proofErr w:type="spellStart"/>
      <w:r w:rsidRPr="00E2559A">
        <w:t>вказано</w:t>
      </w:r>
      <w:proofErr w:type="spellEnd"/>
      <w:r w:rsidRPr="00E2559A">
        <w:t xml:space="preserve"> про те, </w:t>
      </w:r>
      <w:proofErr w:type="spellStart"/>
      <w:r w:rsidRPr="00E2559A">
        <w:t>що</w:t>
      </w:r>
      <w:proofErr w:type="spellEnd"/>
      <w:r w:rsidRPr="00E2559A">
        <w:t xml:space="preserve"> суд </w:t>
      </w:r>
      <w:proofErr w:type="spellStart"/>
      <w:r w:rsidRPr="00E2559A">
        <w:t>урахував</w:t>
      </w:r>
      <w:proofErr w:type="spellEnd"/>
      <w:r w:rsidRPr="00E2559A">
        <w:t xml:space="preserve"> </w:t>
      </w:r>
      <w:proofErr w:type="spellStart"/>
      <w:r w:rsidRPr="00E2559A">
        <w:t>майнове</w:t>
      </w:r>
      <w:proofErr w:type="spellEnd"/>
      <w:r w:rsidRPr="00E2559A">
        <w:t xml:space="preserve"> становище винного при </w:t>
      </w:r>
      <w:proofErr w:type="spellStart"/>
      <w:r w:rsidRPr="00E2559A">
        <w:t>призначенні</w:t>
      </w:r>
      <w:proofErr w:type="spellEnd"/>
      <w:r w:rsidRPr="00E2559A">
        <w:t xml:space="preserve"> </w:t>
      </w:r>
      <w:proofErr w:type="spellStart"/>
      <w:r w:rsidRPr="00E2559A">
        <w:t>покарання</w:t>
      </w:r>
      <w:proofErr w:type="spellEnd"/>
      <w:r w:rsidRPr="00E2559A">
        <w:t xml:space="preserve"> у </w:t>
      </w:r>
      <w:proofErr w:type="spellStart"/>
      <w:r w:rsidRPr="00E2559A">
        <w:t>виді</w:t>
      </w:r>
      <w:proofErr w:type="spellEnd"/>
      <w:r w:rsidRPr="00E2559A">
        <w:t xml:space="preserve"> штрафу, </w:t>
      </w:r>
      <w:r>
        <w:t>….</w:t>
      </w:r>
      <w:r w:rsidRPr="000A0576">
        <w:rPr>
          <w:szCs w:val="20"/>
        </w:rPr>
        <w:t xml:space="preserve">, </w:t>
      </w:r>
      <w:proofErr w:type="spellStart"/>
      <w:r w:rsidRPr="000A0576">
        <w:rPr>
          <w:szCs w:val="20"/>
        </w:rPr>
        <w:t>які</w:t>
      </w:r>
      <w:proofErr w:type="spellEnd"/>
      <w:r w:rsidRPr="000A0576">
        <w:rPr>
          <w:szCs w:val="20"/>
        </w:rPr>
        <w:t xml:space="preserve"> не довод</w:t>
      </w:r>
      <w:r>
        <w:rPr>
          <w:szCs w:val="20"/>
        </w:rPr>
        <w:t xml:space="preserve">или б </w:t>
      </w:r>
      <w:proofErr w:type="spellStart"/>
      <w:r>
        <w:rPr>
          <w:szCs w:val="20"/>
        </w:rPr>
        <w:t>засудженого</w:t>
      </w:r>
      <w:proofErr w:type="spellEnd"/>
      <w:r>
        <w:rPr>
          <w:szCs w:val="20"/>
        </w:rPr>
        <w:t xml:space="preserve"> до </w:t>
      </w:r>
      <w:proofErr w:type="spellStart"/>
      <w:r>
        <w:rPr>
          <w:szCs w:val="20"/>
        </w:rPr>
        <w:t>зубожіння</w:t>
      </w:r>
      <w:proofErr w:type="spellEnd"/>
      <w:r>
        <w:rPr>
          <w:szCs w:val="20"/>
        </w:rPr>
        <w:t>.</w:t>
      </w:r>
    </w:p>
    <w:p w14:paraId="01662594" w14:textId="67659C96" w:rsidR="0057239B" w:rsidRDefault="0057239B" w:rsidP="0057239B">
      <w:pPr>
        <w:pStyle w:val="a3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Отже, з вище </w:t>
      </w:r>
      <w:r>
        <w:rPr>
          <w:szCs w:val="20"/>
          <w:lang w:val="uk-UA"/>
        </w:rPr>
        <w:t>…</w:t>
      </w:r>
    </w:p>
    <w:p w14:paraId="46BC4428" w14:textId="77777777" w:rsidR="0057239B" w:rsidRDefault="0057239B" w:rsidP="0057239B">
      <w:pPr>
        <w:pStyle w:val="a3"/>
        <w:rPr>
          <w:szCs w:val="20"/>
          <w:lang w:val="uk-UA"/>
        </w:rPr>
      </w:pPr>
    </w:p>
    <w:p w14:paraId="3F8F7E83" w14:textId="77777777" w:rsidR="0057239B" w:rsidRPr="00763C4D" w:rsidRDefault="0057239B" w:rsidP="0057239B">
      <w:pPr>
        <w:pStyle w:val="a3"/>
        <w:ind w:firstLine="0"/>
        <w:rPr>
          <w:szCs w:val="20"/>
        </w:rPr>
      </w:pPr>
    </w:p>
    <w:p w14:paraId="7EF52D92" w14:textId="77777777" w:rsidR="0057239B" w:rsidRDefault="0057239B" w:rsidP="0057239B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1EE22CE8" w14:textId="77777777" w:rsidR="0057239B" w:rsidRDefault="0057239B" w:rsidP="0057239B">
      <w:pPr>
        <w:rPr>
          <w:lang w:val="uk-UA" w:eastAsia="uk-UA"/>
        </w:rPr>
      </w:pPr>
    </w:p>
    <w:p w14:paraId="65E1854A" w14:textId="77777777" w:rsidR="0057239B" w:rsidRDefault="0057239B" w:rsidP="0057239B">
      <w:pPr>
        <w:rPr>
          <w:lang w:val="uk-UA" w:eastAsia="uk-UA"/>
        </w:rPr>
      </w:pPr>
    </w:p>
    <w:p w14:paraId="17C34CE4" w14:textId="77777777" w:rsidR="0057239B" w:rsidRPr="00D0266C" w:rsidRDefault="0057239B" w:rsidP="0057239B">
      <w:pPr>
        <w:rPr>
          <w:lang w:val="uk-UA" w:eastAsia="uk-UA"/>
        </w:rPr>
      </w:pPr>
    </w:p>
    <w:p w14:paraId="3A69749C" w14:textId="77777777" w:rsidR="0057239B" w:rsidRDefault="0057239B" w:rsidP="0057239B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50054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>ИСНОВКИ</w:t>
      </w:r>
    </w:p>
    <w:p w14:paraId="7AAB5DD5" w14:textId="77777777" w:rsidR="0057239B" w:rsidRPr="00FE5924" w:rsidRDefault="0057239B" w:rsidP="0057239B">
      <w:pPr>
        <w:rPr>
          <w:lang w:val="uk-UA" w:eastAsia="uk-UA"/>
        </w:rPr>
      </w:pPr>
    </w:p>
    <w:p w14:paraId="1B3BBA6E" w14:textId="77777777" w:rsidR="0057239B" w:rsidRPr="00D0266C" w:rsidRDefault="0057239B" w:rsidP="0057239B">
      <w:pPr>
        <w:pStyle w:val="a8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1" w:name="_Toc287785535"/>
      <w:r w:rsidRPr="00D0266C">
        <w:rPr>
          <w:sz w:val="28"/>
          <w:szCs w:val="28"/>
          <w:lang w:val="uk-UA"/>
        </w:rPr>
        <w:t>На підставі вищевикладеного та відповідно до поставлених завдань можна зробити наступні висновки:</w:t>
      </w:r>
    </w:p>
    <w:p w14:paraId="5D6BBFC9" w14:textId="77777777" w:rsidR="0057239B" w:rsidRPr="00D562FF" w:rsidRDefault="0057239B" w:rsidP="0057239B">
      <w:pPr>
        <w:pStyle w:val="a3"/>
        <w:rPr>
          <w:rStyle w:val="a6"/>
          <w:b w:val="0"/>
          <w:lang w:val="uk-UA"/>
        </w:rPr>
      </w:pPr>
      <w:r>
        <w:rPr>
          <w:lang w:val="uk-UA"/>
        </w:rPr>
        <w:t>П</w:t>
      </w:r>
      <w:r w:rsidRPr="00D562FF">
        <w:rPr>
          <w:lang w:val="uk-UA"/>
        </w:rPr>
        <w:t>окарання у виді штрафу і конфіскації майна відносять до майнових покарань</w:t>
      </w:r>
      <w:r>
        <w:rPr>
          <w:lang w:val="uk-UA"/>
        </w:rPr>
        <w:t>.</w:t>
      </w:r>
    </w:p>
    <w:p w14:paraId="7D7685E8" w14:textId="5538BAC1" w:rsidR="0057239B" w:rsidRDefault="0057239B" w:rsidP="00A105CF">
      <w:pPr>
        <w:pStyle w:val="a3"/>
        <w:rPr>
          <w:lang w:val="uk-UA"/>
        </w:rPr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покарань</w:t>
      </w:r>
      <w:proofErr w:type="spellEnd"/>
      <w:r>
        <w:t xml:space="preserve"> у </w:t>
      </w:r>
      <w:proofErr w:type="spellStart"/>
      <w:r>
        <w:t>виді</w:t>
      </w:r>
      <w:proofErr w:type="spellEnd"/>
      <w:r>
        <w:t xml:space="preserve"> штрафу і </w:t>
      </w:r>
      <w:proofErr w:type="spellStart"/>
      <w:r>
        <w:t>конфіскації</w:t>
      </w:r>
      <w:proofErr w:type="spellEnd"/>
      <w:r>
        <w:t xml:space="preserve"> майна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застосуванні</w:t>
      </w:r>
      <w:proofErr w:type="spellEnd"/>
      <w:r>
        <w:t xml:space="preserve"> до </w:t>
      </w:r>
      <w:proofErr w:type="spellStart"/>
      <w:r>
        <w:t>засудженого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законом </w:t>
      </w:r>
      <w:proofErr w:type="spellStart"/>
      <w:r>
        <w:t>заходів</w:t>
      </w:r>
      <w:proofErr w:type="spellEnd"/>
      <w:r>
        <w:t xml:space="preserve"> примусу, суть </w:t>
      </w:r>
      <w:proofErr w:type="spellStart"/>
      <w:r>
        <w:t>яких</w:t>
      </w:r>
      <w:proofErr w:type="spellEnd"/>
      <w:r>
        <w:t xml:space="preserve"> – </w:t>
      </w:r>
      <w:proofErr w:type="spellStart"/>
      <w:r>
        <w:t>вилучення</w:t>
      </w:r>
      <w:proofErr w:type="spellEnd"/>
      <w:r>
        <w:t xml:space="preserve"> у </w:t>
      </w:r>
      <w:r w:rsidR="00A105CF">
        <w:t>….</w:t>
      </w:r>
      <w:bookmarkStart w:id="12" w:name="_GoBack"/>
      <w:bookmarkEnd w:id="12"/>
    </w:p>
    <w:p w14:paraId="46FC0826" w14:textId="77777777" w:rsidR="0057239B" w:rsidRPr="00D562FF" w:rsidRDefault="0057239B" w:rsidP="0057239B">
      <w:pPr>
        <w:pStyle w:val="a3"/>
        <w:rPr>
          <w:lang w:val="uk-UA"/>
        </w:rPr>
      </w:pPr>
    </w:p>
    <w:bookmarkEnd w:id="11"/>
    <w:p w14:paraId="4DD16D33" w14:textId="77777777" w:rsidR="0057239B" w:rsidRDefault="0057239B" w:rsidP="0057239B">
      <w:pPr>
        <w:pStyle w:val="a3"/>
        <w:tabs>
          <w:tab w:val="left" w:pos="851"/>
        </w:tabs>
        <w:spacing w:line="348" w:lineRule="auto"/>
        <w:ind w:firstLine="0"/>
        <w:jc w:val="center"/>
        <w:rPr>
          <w:b/>
          <w:lang w:val="uk-UA"/>
        </w:rPr>
      </w:pPr>
      <w:r w:rsidRPr="003A7C63">
        <w:rPr>
          <w:b/>
          <w:lang w:val="uk-UA"/>
        </w:rPr>
        <w:t>СПИСОК ВИКОРИСТАНИХ ДЖЕРЕЛ</w:t>
      </w:r>
    </w:p>
    <w:p w14:paraId="76571DBB" w14:textId="77777777" w:rsidR="0057239B" w:rsidRPr="006F7BDB" w:rsidRDefault="0057239B" w:rsidP="0057239B">
      <w:pPr>
        <w:pStyle w:val="a3"/>
        <w:tabs>
          <w:tab w:val="left" w:pos="851"/>
        </w:tabs>
        <w:spacing w:line="348" w:lineRule="auto"/>
        <w:ind w:firstLine="0"/>
        <w:jc w:val="center"/>
        <w:rPr>
          <w:b/>
        </w:rPr>
      </w:pPr>
    </w:p>
    <w:p w14:paraId="071C97D5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1.</w:t>
      </w:r>
      <w:r w:rsidRPr="00D17DD0">
        <w:rPr>
          <w:lang w:val="uk-UA"/>
        </w:rPr>
        <w:tab/>
        <w:t>Конституція України від 28 червня 1996 р. Відомості Верховної Ради України (ВВР). 1996. № 30. ст. 141.</w:t>
      </w:r>
    </w:p>
    <w:p w14:paraId="6EF97475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2.</w:t>
      </w:r>
      <w:r w:rsidRPr="00D17DD0">
        <w:rPr>
          <w:lang w:val="uk-UA"/>
        </w:rPr>
        <w:tab/>
        <w:t>Ященко А. М. Спеціальна конфіскація: деякі аспекти застосування</w:t>
      </w:r>
      <w:r>
        <w:t xml:space="preserve">. </w:t>
      </w:r>
      <w:r w:rsidRPr="00D17DD0">
        <w:rPr>
          <w:lang w:val="uk-UA"/>
        </w:rPr>
        <w:t>Часопис Київського університету права. 2013. № 4. С. 291-294.</w:t>
      </w:r>
    </w:p>
    <w:p w14:paraId="72F5A18A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3.</w:t>
      </w:r>
      <w:r w:rsidRPr="00D17DD0">
        <w:rPr>
          <w:lang w:val="uk-UA"/>
        </w:rPr>
        <w:tab/>
        <w:t xml:space="preserve">Кримінальне право України. Загальна частина: Мультимедійний навчальний посібник. </w:t>
      </w:r>
      <w:proofErr w:type="gramStart"/>
      <w:r>
        <w:rPr>
          <w:lang w:val="en-US"/>
        </w:rPr>
        <w:t>URL</w:t>
      </w:r>
      <w:r w:rsidRPr="0057239B">
        <w:t xml:space="preserve"> </w:t>
      </w:r>
      <w:r w:rsidRPr="00D17DD0">
        <w:rPr>
          <w:lang w:val="uk-UA"/>
        </w:rPr>
        <w:t>:</w:t>
      </w:r>
      <w:proofErr w:type="gramEnd"/>
      <w:r w:rsidRPr="0057239B">
        <w:t xml:space="preserve"> </w:t>
      </w:r>
      <w:r w:rsidRPr="00D17DD0">
        <w:rPr>
          <w:lang w:val="uk-UA"/>
        </w:rPr>
        <w:t>http://www.naiau.kiev.ua/books/mnp_krum_pravo_zag/Files/Lekc/T15/T15_P4.html</w:t>
      </w:r>
    </w:p>
    <w:p w14:paraId="544320D8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4.</w:t>
      </w:r>
      <w:r w:rsidRPr="00D17DD0">
        <w:rPr>
          <w:lang w:val="uk-UA"/>
        </w:rPr>
        <w:tab/>
        <w:t>Богатирьов І. Г. Кримінально-виконавче право України: Підручник. К.: Всеукраїнська асоціація видавців «Правова єдність», 2008. 352 с.</w:t>
      </w:r>
    </w:p>
    <w:p w14:paraId="2E4FE619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lastRenderedPageBreak/>
        <w:t>5.</w:t>
      </w:r>
      <w:r w:rsidRPr="00D17DD0">
        <w:rPr>
          <w:lang w:val="uk-UA"/>
        </w:rPr>
        <w:tab/>
        <w:t>Єрмак В. О. Місце конфіскації майна в механізмі протидії злочинності</w:t>
      </w:r>
      <w:r w:rsidRPr="005F6351">
        <w:rPr>
          <w:lang w:val="uk-UA"/>
        </w:rPr>
        <w:t xml:space="preserve">/ </w:t>
      </w:r>
      <w:r w:rsidRPr="00D17DD0">
        <w:rPr>
          <w:lang w:val="uk-UA"/>
        </w:rPr>
        <w:t xml:space="preserve">Науковий вісник Херсонського державного університету. </w:t>
      </w:r>
      <w:r>
        <w:t xml:space="preserve">№ </w:t>
      </w:r>
      <w:r w:rsidRPr="00D17DD0">
        <w:rPr>
          <w:lang w:val="uk-UA"/>
        </w:rPr>
        <w:t>4. Том. 2.  2014. С. 156-161.</w:t>
      </w:r>
    </w:p>
    <w:p w14:paraId="4A3B0893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6.</w:t>
      </w:r>
      <w:r w:rsidRPr="00D17DD0">
        <w:rPr>
          <w:lang w:val="uk-UA"/>
        </w:rPr>
        <w:tab/>
        <w:t>Богатирьов І. Г. Конфіскація майна – за і проти</w:t>
      </w:r>
      <w:r>
        <w:rPr>
          <w:lang w:val="uk-UA"/>
        </w:rPr>
        <w:t>.</w:t>
      </w:r>
      <w:r w:rsidRPr="00D17DD0">
        <w:rPr>
          <w:lang w:val="uk-UA"/>
        </w:rPr>
        <w:t xml:space="preserve"> Вісник Луганського державного університету внутрішніх справ імені Е. О. </w:t>
      </w:r>
      <w:proofErr w:type="spellStart"/>
      <w:r w:rsidRPr="00D17DD0">
        <w:rPr>
          <w:lang w:val="uk-UA"/>
        </w:rPr>
        <w:t>Дідоренка</w:t>
      </w:r>
      <w:proofErr w:type="spellEnd"/>
      <w:r w:rsidRPr="00D17DD0">
        <w:rPr>
          <w:lang w:val="uk-UA"/>
        </w:rPr>
        <w:t xml:space="preserve">. 2015. </w:t>
      </w:r>
      <w:r>
        <w:rPr>
          <w:lang w:val="uk-UA"/>
        </w:rPr>
        <w:t xml:space="preserve">№ </w:t>
      </w:r>
      <w:r w:rsidRPr="00D17DD0">
        <w:rPr>
          <w:lang w:val="uk-UA"/>
        </w:rPr>
        <w:t xml:space="preserve">3. С. 38-44. </w:t>
      </w:r>
    </w:p>
    <w:p w14:paraId="55C4D1C8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7.</w:t>
      </w:r>
      <w:r w:rsidRPr="00D17DD0">
        <w:rPr>
          <w:lang w:val="uk-UA"/>
        </w:rPr>
        <w:tab/>
        <w:t xml:space="preserve">Корабель М. Г. Конфіскація майна як вид кримінального покарання: </w:t>
      </w:r>
      <w:proofErr w:type="spellStart"/>
      <w:r w:rsidRPr="00D17DD0">
        <w:rPr>
          <w:lang w:val="uk-UA"/>
        </w:rPr>
        <w:t>дис</w:t>
      </w:r>
      <w:proofErr w:type="spellEnd"/>
      <w:r w:rsidRPr="00D17DD0">
        <w:rPr>
          <w:lang w:val="uk-UA"/>
        </w:rPr>
        <w:t>….</w:t>
      </w:r>
      <w:proofErr w:type="spellStart"/>
      <w:r w:rsidRPr="00D17DD0">
        <w:rPr>
          <w:lang w:val="uk-UA"/>
        </w:rPr>
        <w:t>канд.юрид.наук</w:t>
      </w:r>
      <w:proofErr w:type="spellEnd"/>
      <w:r w:rsidRPr="00D17DD0">
        <w:rPr>
          <w:lang w:val="uk-UA"/>
        </w:rPr>
        <w:t>: 12.00.08 / Корабель М. Г. К., 2015. 206 с.</w:t>
      </w:r>
    </w:p>
    <w:p w14:paraId="7AB0D273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8.</w:t>
      </w:r>
      <w:r w:rsidRPr="00D17DD0">
        <w:rPr>
          <w:lang w:val="uk-UA"/>
        </w:rPr>
        <w:tab/>
        <w:t xml:space="preserve">Андрусів Г. В. Кримінальне право України. Загальна частина: </w:t>
      </w:r>
      <w:proofErr w:type="spellStart"/>
      <w:r w:rsidRPr="00D17DD0">
        <w:rPr>
          <w:lang w:val="uk-UA"/>
        </w:rPr>
        <w:t>Підруч</w:t>
      </w:r>
      <w:proofErr w:type="spellEnd"/>
      <w:r w:rsidRPr="00D17DD0">
        <w:rPr>
          <w:lang w:val="uk-UA"/>
        </w:rPr>
        <w:t xml:space="preserve">. для </w:t>
      </w:r>
      <w:proofErr w:type="spellStart"/>
      <w:r w:rsidRPr="00D17DD0">
        <w:rPr>
          <w:lang w:val="uk-UA"/>
        </w:rPr>
        <w:t>студ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юрид</w:t>
      </w:r>
      <w:proofErr w:type="spellEnd"/>
      <w:r w:rsidRPr="00D17DD0">
        <w:rPr>
          <w:lang w:val="uk-UA"/>
        </w:rPr>
        <w:t>. вузів і ф-</w:t>
      </w:r>
      <w:proofErr w:type="spellStart"/>
      <w:r w:rsidRPr="00D17DD0">
        <w:rPr>
          <w:lang w:val="uk-UA"/>
        </w:rPr>
        <w:t>тів</w:t>
      </w:r>
      <w:proofErr w:type="spellEnd"/>
      <w:r w:rsidRPr="00D17DD0">
        <w:rPr>
          <w:lang w:val="uk-UA"/>
        </w:rPr>
        <w:t xml:space="preserve"> / Г. В. Андрусів, П. П. Андрушко, В. О. </w:t>
      </w:r>
      <w:proofErr w:type="spellStart"/>
      <w:r w:rsidRPr="00D17DD0">
        <w:rPr>
          <w:lang w:val="uk-UA"/>
        </w:rPr>
        <w:t>Беньківський</w:t>
      </w:r>
      <w:proofErr w:type="spellEnd"/>
      <w:r w:rsidRPr="00D17DD0">
        <w:rPr>
          <w:lang w:val="uk-UA"/>
        </w:rPr>
        <w:t xml:space="preserve">, П. В. </w:t>
      </w:r>
      <w:proofErr w:type="spellStart"/>
      <w:r w:rsidRPr="00D17DD0">
        <w:rPr>
          <w:lang w:val="uk-UA"/>
        </w:rPr>
        <w:t>Кобзаренко</w:t>
      </w:r>
      <w:proofErr w:type="spellEnd"/>
      <w:r w:rsidRPr="00D17DD0">
        <w:rPr>
          <w:lang w:val="uk-UA"/>
        </w:rPr>
        <w:t xml:space="preserve">, С. Я. </w:t>
      </w:r>
      <w:proofErr w:type="spellStart"/>
      <w:r w:rsidRPr="00D17DD0">
        <w:rPr>
          <w:lang w:val="uk-UA"/>
        </w:rPr>
        <w:t>Лихова</w:t>
      </w:r>
      <w:proofErr w:type="spellEnd"/>
      <w:r w:rsidRPr="00D17DD0">
        <w:rPr>
          <w:lang w:val="uk-UA"/>
        </w:rPr>
        <w:t xml:space="preserve">; ред.: П. С. </w:t>
      </w:r>
      <w:proofErr w:type="spellStart"/>
      <w:r w:rsidRPr="00D17DD0">
        <w:rPr>
          <w:lang w:val="uk-UA"/>
        </w:rPr>
        <w:t>Матишевський</w:t>
      </w:r>
      <w:proofErr w:type="spellEnd"/>
      <w:r w:rsidRPr="00D17DD0">
        <w:rPr>
          <w:lang w:val="uk-UA"/>
        </w:rPr>
        <w:t xml:space="preserve">; Київ. </w:t>
      </w:r>
      <w:proofErr w:type="spellStart"/>
      <w:r w:rsidRPr="00D17DD0">
        <w:rPr>
          <w:lang w:val="uk-UA"/>
        </w:rPr>
        <w:t>нац</w:t>
      </w:r>
      <w:proofErr w:type="spellEnd"/>
      <w:r w:rsidRPr="00D17DD0">
        <w:rPr>
          <w:lang w:val="uk-UA"/>
        </w:rPr>
        <w:t xml:space="preserve">. ун-т ім. </w:t>
      </w:r>
      <w:proofErr w:type="spellStart"/>
      <w:r w:rsidRPr="00D17DD0">
        <w:rPr>
          <w:lang w:val="uk-UA"/>
        </w:rPr>
        <w:t>Т.Шевченка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Юрид</w:t>
      </w:r>
      <w:proofErr w:type="spellEnd"/>
      <w:r w:rsidRPr="00D17DD0">
        <w:rPr>
          <w:lang w:val="uk-UA"/>
        </w:rPr>
        <w:t>. ф-т. Стер. вид. К.</w:t>
      </w:r>
      <w:r>
        <w:rPr>
          <w:lang w:val="uk-UA"/>
        </w:rPr>
        <w:t xml:space="preserve"> </w:t>
      </w:r>
      <w:r w:rsidRPr="00D17DD0">
        <w:rPr>
          <w:lang w:val="uk-UA"/>
        </w:rPr>
        <w:t>: Юрінком Інтер, 2000. 506 c.</w:t>
      </w:r>
    </w:p>
    <w:p w14:paraId="6C867C16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9.</w:t>
      </w:r>
      <w:r w:rsidRPr="00D17DD0">
        <w:rPr>
          <w:lang w:val="uk-UA"/>
        </w:rPr>
        <w:tab/>
        <w:t xml:space="preserve">Деякі аспекти виконання судових рішень про конфіскацію майна. </w:t>
      </w:r>
      <w:proofErr w:type="gramStart"/>
      <w:r>
        <w:rPr>
          <w:lang w:val="en-US"/>
        </w:rPr>
        <w:t>URL</w:t>
      </w:r>
      <w:r>
        <w:t xml:space="preserve"> </w:t>
      </w:r>
      <w:r w:rsidRPr="00D17DD0">
        <w:rPr>
          <w:lang w:val="uk-UA"/>
        </w:rPr>
        <w:t>:</w:t>
      </w:r>
      <w:proofErr w:type="gramEnd"/>
      <w:r w:rsidRPr="00D17DD0">
        <w:rPr>
          <w:lang w:val="uk-UA"/>
        </w:rPr>
        <w:t xml:space="preserve"> http://udvs-dp.gov.ua/news/article/324</w:t>
      </w:r>
    </w:p>
    <w:p w14:paraId="7E5350FF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10.</w:t>
      </w:r>
      <w:r w:rsidRPr="00D17DD0">
        <w:rPr>
          <w:lang w:val="uk-UA"/>
        </w:rPr>
        <w:tab/>
        <w:t>Хавронюк М. І. Кримінальне законодавство України та інших держав континентальної Європи: порівняльний аналіз, проблеми гармонізації: [Монографія] / М. І. Хавронюк. К.: Юрисконсульт, 2006. 1048 с.</w:t>
      </w:r>
    </w:p>
    <w:p w14:paraId="5D575453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11.</w:t>
      </w:r>
      <w:r w:rsidRPr="00D17DD0">
        <w:rPr>
          <w:lang w:val="uk-UA"/>
        </w:rPr>
        <w:tab/>
        <w:t>Кримінально-виконавчий кодекс України: Наук.-</w:t>
      </w:r>
      <w:proofErr w:type="spellStart"/>
      <w:r w:rsidRPr="00D17DD0">
        <w:rPr>
          <w:lang w:val="uk-UA"/>
        </w:rPr>
        <w:t>практ</w:t>
      </w:r>
      <w:proofErr w:type="spellEnd"/>
      <w:r w:rsidRPr="00D17DD0">
        <w:rPr>
          <w:lang w:val="uk-UA"/>
        </w:rPr>
        <w:t xml:space="preserve">. комент. / за </w:t>
      </w:r>
      <w:proofErr w:type="spellStart"/>
      <w:r w:rsidRPr="00D17DD0">
        <w:rPr>
          <w:lang w:val="uk-UA"/>
        </w:rPr>
        <w:t>заг</w:t>
      </w:r>
      <w:proofErr w:type="spellEnd"/>
      <w:r w:rsidRPr="00D17DD0">
        <w:rPr>
          <w:lang w:val="uk-UA"/>
        </w:rPr>
        <w:t xml:space="preserve">. ред.: В. В. Коваленко, А. Х. Степанюк. К.: </w:t>
      </w:r>
      <w:proofErr w:type="spellStart"/>
      <w:r w:rsidRPr="00D17DD0">
        <w:rPr>
          <w:lang w:val="uk-UA"/>
        </w:rPr>
        <w:t>Атіка</w:t>
      </w:r>
      <w:proofErr w:type="spellEnd"/>
      <w:r w:rsidRPr="00D17DD0">
        <w:rPr>
          <w:lang w:val="uk-UA"/>
        </w:rPr>
        <w:t>, 2012. 492 с.</w:t>
      </w:r>
    </w:p>
    <w:p w14:paraId="7A4AE092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12.</w:t>
      </w:r>
      <w:r w:rsidRPr="00D17DD0">
        <w:rPr>
          <w:lang w:val="uk-UA"/>
        </w:rPr>
        <w:tab/>
        <w:t xml:space="preserve">Кримінально-виконавче право України: підручник / </w:t>
      </w:r>
      <w:proofErr w:type="spellStart"/>
      <w:r w:rsidRPr="00D17DD0">
        <w:rPr>
          <w:lang w:val="uk-UA"/>
        </w:rPr>
        <w:t>Нац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юрид</w:t>
      </w:r>
      <w:proofErr w:type="spellEnd"/>
      <w:r w:rsidRPr="00D17DD0">
        <w:rPr>
          <w:lang w:val="uk-UA"/>
        </w:rPr>
        <w:t xml:space="preserve">. акад. України ім. Я. Мудрого; за ред.: В. </w:t>
      </w:r>
      <w:proofErr w:type="spellStart"/>
      <w:r w:rsidRPr="00D17DD0">
        <w:rPr>
          <w:lang w:val="uk-UA"/>
        </w:rPr>
        <w:t>Голіна</w:t>
      </w:r>
      <w:proofErr w:type="spellEnd"/>
      <w:r w:rsidRPr="00D17DD0">
        <w:rPr>
          <w:lang w:val="uk-UA"/>
        </w:rPr>
        <w:t>, А. Степанюк. Х.</w:t>
      </w:r>
      <w:r>
        <w:rPr>
          <w:lang w:val="uk-UA"/>
        </w:rPr>
        <w:t xml:space="preserve"> </w:t>
      </w:r>
      <w:r w:rsidRPr="00D17DD0">
        <w:rPr>
          <w:lang w:val="uk-UA"/>
        </w:rPr>
        <w:t>: Право, 2011. 328 с.</w:t>
      </w:r>
    </w:p>
    <w:p w14:paraId="25963AE0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13.</w:t>
      </w:r>
      <w:r w:rsidRPr="00D17DD0">
        <w:rPr>
          <w:lang w:val="uk-UA"/>
        </w:rPr>
        <w:tab/>
        <w:t xml:space="preserve">Навроцький В. Про суперечності між окремими статтями Кримінального </w:t>
      </w:r>
      <w:proofErr w:type="spellStart"/>
      <w:r w:rsidRPr="00D17DD0">
        <w:rPr>
          <w:lang w:val="uk-UA"/>
        </w:rPr>
        <w:t>кодесу</w:t>
      </w:r>
      <w:proofErr w:type="spellEnd"/>
      <w:r w:rsidRPr="00D17DD0">
        <w:rPr>
          <w:lang w:val="uk-UA"/>
        </w:rPr>
        <w:t xml:space="preserve"> України та шляхи їх подолання. </w:t>
      </w:r>
      <w:proofErr w:type="gramStart"/>
      <w:r>
        <w:rPr>
          <w:lang w:val="en-US"/>
        </w:rPr>
        <w:t>URL</w:t>
      </w:r>
      <w:r w:rsidRPr="005F6351">
        <w:rPr>
          <w:lang w:val="en-US"/>
        </w:rPr>
        <w:t xml:space="preserve"> </w:t>
      </w:r>
      <w:r w:rsidRPr="00D17DD0">
        <w:rPr>
          <w:lang w:val="uk-UA"/>
        </w:rPr>
        <w:t>:</w:t>
      </w:r>
      <w:proofErr w:type="gramEnd"/>
      <w:r w:rsidRPr="00D17DD0">
        <w:rPr>
          <w:lang w:val="uk-UA"/>
        </w:rPr>
        <w:t xml:space="preserve"> http://www.lawyer.org.ua/?w=p&amp;i=&amp;d=297</w:t>
      </w:r>
    </w:p>
    <w:p w14:paraId="0F5D6457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14.</w:t>
      </w:r>
      <w:r w:rsidRPr="00D17DD0">
        <w:rPr>
          <w:lang w:val="uk-UA"/>
        </w:rPr>
        <w:tab/>
        <w:t xml:space="preserve">Науково-практичний коментар до Кримінального кодексу України / Ю. В. </w:t>
      </w:r>
      <w:proofErr w:type="spellStart"/>
      <w:r w:rsidRPr="00D17DD0">
        <w:rPr>
          <w:lang w:val="uk-UA"/>
        </w:rPr>
        <w:t>Баулін</w:t>
      </w:r>
      <w:proofErr w:type="spellEnd"/>
      <w:r w:rsidRPr="00D17DD0">
        <w:rPr>
          <w:lang w:val="uk-UA"/>
        </w:rPr>
        <w:t xml:space="preserve">, В. І. Борисов, С. Б. Гавриш та ін.; За ред.. В. В. </w:t>
      </w:r>
      <w:proofErr w:type="spellStart"/>
      <w:r w:rsidRPr="00D17DD0">
        <w:rPr>
          <w:lang w:val="uk-UA"/>
        </w:rPr>
        <w:t>Сташиса</w:t>
      </w:r>
      <w:proofErr w:type="spellEnd"/>
      <w:r w:rsidRPr="00D17DD0">
        <w:rPr>
          <w:lang w:val="uk-UA"/>
        </w:rPr>
        <w:t xml:space="preserve">, В. Я. </w:t>
      </w:r>
      <w:proofErr w:type="spellStart"/>
      <w:r w:rsidRPr="00D17DD0">
        <w:rPr>
          <w:lang w:val="uk-UA"/>
        </w:rPr>
        <w:t>Тація</w:t>
      </w:r>
      <w:proofErr w:type="spellEnd"/>
      <w:r w:rsidRPr="00D17DD0">
        <w:rPr>
          <w:lang w:val="uk-UA"/>
        </w:rPr>
        <w:t xml:space="preserve">. – Вид. 4-те, </w:t>
      </w:r>
      <w:proofErr w:type="spellStart"/>
      <w:r w:rsidRPr="00D17DD0">
        <w:rPr>
          <w:lang w:val="uk-UA"/>
        </w:rPr>
        <w:t>доповн</w:t>
      </w:r>
      <w:proofErr w:type="spellEnd"/>
      <w:r w:rsidRPr="00D17DD0">
        <w:rPr>
          <w:lang w:val="uk-UA"/>
        </w:rPr>
        <w:t>. Х.</w:t>
      </w:r>
      <w:r>
        <w:rPr>
          <w:lang w:val="uk-UA"/>
        </w:rPr>
        <w:t xml:space="preserve"> </w:t>
      </w:r>
      <w:r w:rsidRPr="00D17DD0">
        <w:rPr>
          <w:lang w:val="uk-UA"/>
        </w:rPr>
        <w:t xml:space="preserve">: </w:t>
      </w:r>
      <w:proofErr w:type="spellStart"/>
      <w:r w:rsidRPr="00D17DD0">
        <w:rPr>
          <w:lang w:val="uk-UA"/>
        </w:rPr>
        <w:t>Одісей</w:t>
      </w:r>
      <w:proofErr w:type="spellEnd"/>
      <w:r w:rsidRPr="00D17DD0">
        <w:rPr>
          <w:lang w:val="uk-UA"/>
        </w:rPr>
        <w:t>, 2008. 1208 с.</w:t>
      </w:r>
    </w:p>
    <w:p w14:paraId="0CDF2398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lastRenderedPageBreak/>
        <w:t>15.</w:t>
      </w:r>
      <w:r w:rsidRPr="00D17DD0">
        <w:rPr>
          <w:lang w:val="uk-UA"/>
        </w:rPr>
        <w:tab/>
        <w:t xml:space="preserve">Кримінальне право. Загальна частина: </w:t>
      </w:r>
      <w:proofErr w:type="spellStart"/>
      <w:r w:rsidRPr="00D17DD0">
        <w:rPr>
          <w:lang w:val="uk-UA"/>
        </w:rPr>
        <w:t>Підруч</w:t>
      </w:r>
      <w:proofErr w:type="spellEnd"/>
      <w:r w:rsidRPr="00D17DD0">
        <w:rPr>
          <w:lang w:val="uk-UA"/>
        </w:rPr>
        <w:t xml:space="preserve">. / За ред. А. С. </w:t>
      </w:r>
      <w:proofErr w:type="spellStart"/>
      <w:r w:rsidRPr="00D17DD0">
        <w:rPr>
          <w:lang w:val="uk-UA"/>
        </w:rPr>
        <w:t>Беніцького</w:t>
      </w:r>
      <w:proofErr w:type="spellEnd"/>
      <w:r w:rsidRPr="00D17DD0">
        <w:rPr>
          <w:lang w:val="uk-UA"/>
        </w:rPr>
        <w:t xml:space="preserve">, В. С. </w:t>
      </w:r>
      <w:proofErr w:type="spellStart"/>
      <w:r w:rsidRPr="00D17DD0">
        <w:rPr>
          <w:lang w:val="uk-UA"/>
        </w:rPr>
        <w:t>Гуславського</w:t>
      </w:r>
      <w:proofErr w:type="spellEnd"/>
      <w:r w:rsidRPr="00D17DD0">
        <w:rPr>
          <w:lang w:val="uk-UA"/>
        </w:rPr>
        <w:t xml:space="preserve">, О. О. </w:t>
      </w:r>
      <w:proofErr w:type="spellStart"/>
      <w:r w:rsidRPr="00D17DD0">
        <w:rPr>
          <w:lang w:val="uk-UA"/>
        </w:rPr>
        <w:t>Дудорова</w:t>
      </w:r>
      <w:proofErr w:type="spellEnd"/>
      <w:r w:rsidRPr="00D17DD0">
        <w:rPr>
          <w:lang w:val="uk-UA"/>
        </w:rPr>
        <w:t xml:space="preserve">, Б. Г. </w:t>
      </w:r>
      <w:proofErr w:type="spellStart"/>
      <w:r w:rsidRPr="00D17DD0">
        <w:rPr>
          <w:lang w:val="uk-UA"/>
        </w:rPr>
        <w:t>Розовського</w:t>
      </w:r>
      <w:proofErr w:type="spellEnd"/>
      <w:r w:rsidRPr="00D17DD0">
        <w:rPr>
          <w:lang w:val="uk-UA"/>
        </w:rPr>
        <w:t>. К.</w:t>
      </w:r>
      <w:r>
        <w:rPr>
          <w:lang w:val="uk-UA"/>
        </w:rPr>
        <w:t xml:space="preserve"> </w:t>
      </w:r>
      <w:r w:rsidRPr="00D17DD0">
        <w:rPr>
          <w:lang w:val="uk-UA"/>
        </w:rPr>
        <w:t>: Істина, 2011. 1112 с.</w:t>
      </w:r>
    </w:p>
    <w:p w14:paraId="6765245B" w14:textId="77777777" w:rsidR="0057239B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16.</w:t>
      </w:r>
      <w:r w:rsidRPr="00D17DD0">
        <w:rPr>
          <w:lang w:val="uk-UA"/>
        </w:rPr>
        <w:tab/>
      </w:r>
      <w:proofErr w:type="spellStart"/>
      <w:r w:rsidRPr="00D17DD0">
        <w:rPr>
          <w:lang w:val="uk-UA"/>
        </w:rPr>
        <w:t>Давлатов</w:t>
      </w:r>
      <w:proofErr w:type="spellEnd"/>
      <w:r w:rsidRPr="00D17DD0">
        <w:rPr>
          <w:lang w:val="uk-UA"/>
        </w:rPr>
        <w:t xml:space="preserve"> Ш. Б. Актуальні проблеми призначення та виконання </w:t>
      </w:r>
      <w:proofErr w:type="spellStart"/>
      <w:r w:rsidRPr="00D17DD0">
        <w:rPr>
          <w:lang w:val="uk-UA"/>
        </w:rPr>
        <w:t>конфісувції</w:t>
      </w:r>
      <w:proofErr w:type="spellEnd"/>
      <w:r w:rsidRPr="00D17DD0">
        <w:rPr>
          <w:lang w:val="uk-UA"/>
        </w:rPr>
        <w:t xml:space="preserve"> майна та їхній вплив на перспективи існування даного покарання у Кримінальному праві України</w:t>
      </w:r>
      <w:r>
        <w:rPr>
          <w:lang w:val="uk-UA"/>
        </w:rPr>
        <w:t xml:space="preserve">. </w:t>
      </w:r>
      <w:r w:rsidRPr="00D17DD0">
        <w:rPr>
          <w:lang w:val="uk-UA"/>
        </w:rPr>
        <w:t xml:space="preserve">Порівняльно-аналітичне право. № 4. 2015.  С. 316-319. </w:t>
      </w:r>
    </w:p>
    <w:p w14:paraId="2E30A25B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17.</w:t>
      </w:r>
      <w:r w:rsidRPr="00D17DD0">
        <w:rPr>
          <w:lang w:val="uk-UA"/>
        </w:rPr>
        <w:tab/>
      </w:r>
      <w:proofErr w:type="spellStart"/>
      <w:r w:rsidRPr="00D17DD0">
        <w:rPr>
          <w:lang w:val="uk-UA"/>
        </w:rPr>
        <w:t>Срижус</w:t>
      </w:r>
      <w:proofErr w:type="spellEnd"/>
      <w:r w:rsidRPr="00D17DD0">
        <w:rPr>
          <w:lang w:val="uk-UA"/>
        </w:rPr>
        <w:t xml:space="preserve"> Н. В. Порівняльно-правове дослідження виду покарання у вигляді штрафу за Кримінальними кодексами України та Китаю. </w:t>
      </w:r>
      <w:proofErr w:type="gramStart"/>
      <w:r>
        <w:rPr>
          <w:lang w:val="en-US"/>
        </w:rPr>
        <w:t>URL</w:t>
      </w:r>
      <w:r w:rsidRPr="005F6351">
        <w:rPr>
          <w:lang w:val="en-US"/>
        </w:rPr>
        <w:t xml:space="preserve"> </w:t>
      </w:r>
      <w:r w:rsidRPr="00D17DD0">
        <w:rPr>
          <w:lang w:val="uk-UA"/>
        </w:rPr>
        <w:t>:</w:t>
      </w:r>
      <w:proofErr w:type="gramEnd"/>
      <w:r w:rsidRPr="00D17DD0">
        <w:rPr>
          <w:lang w:val="uk-UA"/>
        </w:rPr>
        <w:t xml:space="preserve"> http://legalactivity.com.ua/index.php?option=com_content&amp;view=article&amp;id=833%3A270514-22&amp;catid=97%3A1-0514&amp;Itemid=121&amp;lang=ru</w:t>
      </w:r>
    </w:p>
    <w:p w14:paraId="1AD15B19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18.</w:t>
      </w:r>
      <w:r w:rsidRPr="00D17DD0">
        <w:rPr>
          <w:lang w:val="uk-UA"/>
        </w:rPr>
        <w:tab/>
        <w:t>Кримінальний кодекс України від 5.04.2001 р.  Відомості Верховної Ради України (ВВР). 2001. № 25-26. ст. 131.</w:t>
      </w:r>
    </w:p>
    <w:p w14:paraId="6CA07FFB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19.</w:t>
      </w:r>
      <w:r w:rsidRPr="00D17DD0">
        <w:rPr>
          <w:lang w:val="uk-UA"/>
        </w:rPr>
        <w:tab/>
      </w:r>
      <w:proofErr w:type="spellStart"/>
      <w:r w:rsidRPr="00D17DD0">
        <w:rPr>
          <w:lang w:val="uk-UA"/>
        </w:rPr>
        <w:t>Попрас</w:t>
      </w:r>
      <w:proofErr w:type="spellEnd"/>
      <w:r w:rsidRPr="00D17DD0">
        <w:rPr>
          <w:lang w:val="uk-UA"/>
        </w:rPr>
        <w:t xml:space="preserve"> В. О. Штраф як вид покарання за кримінальним правом України: </w:t>
      </w:r>
      <w:proofErr w:type="spellStart"/>
      <w:r w:rsidRPr="00D17DD0">
        <w:rPr>
          <w:lang w:val="uk-UA"/>
        </w:rPr>
        <w:t>автореф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дис</w:t>
      </w:r>
      <w:proofErr w:type="spellEnd"/>
      <w:r w:rsidRPr="00D17DD0">
        <w:rPr>
          <w:lang w:val="uk-UA"/>
        </w:rPr>
        <w:t xml:space="preserve">. на здобуття наук. ступеня </w:t>
      </w:r>
      <w:proofErr w:type="spellStart"/>
      <w:r w:rsidRPr="00D17DD0">
        <w:rPr>
          <w:lang w:val="uk-UA"/>
        </w:rPr>
        <w:t>канд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юрид</w:t>
      </w:r>
      <w:proofErr w:type="spellEnd"/>
      <w:r w:rsidRPr="00D17DD0">
        <w:rPr>
          <w:lang w:val="uk-UA"/>
        </w:rPr>
        <w:t xml:space="preserve">. наук: спец. 12.00.08 «Кримінальне право, кримінологія; кримінально-виконавче право» / В. О. </w:t>
      </w:r>
      <w:proofErr w:type="spellStart"/>
      <w:r w:rsidRPr="00D17DD0">
        <w:rPr>
          <w:lang w:val="uk-UA"/>
        </w:rPr>
        <w:t>Попрас</w:t>
      </w:r>
      <w:proofErr w:type="spellEnd"/>
      <w:r w:rsidRPr="00D17DD0">
        <w:rPr>
          <w:lang w:val="uk-UA"/>
        </w:rPr>
        <w:t>. Х., 2008. 20 с.</w:t>
      </w:r>
    </w:p>
    <w:p w14:paraId="645ABF56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20.</w:t>
      </w:r>
      <w:r w:rsidRPr="00D17DD0">
        <w:rPr>
          <w:lang w:val="uk-UA"/>
        </w:rPr>
        <w:tab/>
      </w:r>
      <w:proofErr w:type="spellStart"/>
      <w:r w:rsidRPr="00D17DD0">
        <w:rPr>
          <w:lang w:val="uk-UA"/>
        </w:rPr>
        <w:t>Мостепанюк</w:t>
      </w:r>
      <w:proofErr w:type="spellEnd"/>
      <w:r w:rsidRPr="00D17DD0">
        <w:rPr>
          <w:lang w:val="uk-UA"/>
        </w:rPr>
        <w:t xml:space="preserve"> Л. О. Тлумачення статті 53 Кримінального кодексу України в контексті останніх законодавчих змін</w:t>
      </w:r>
      <w:r>
        <w:rPr>
          <w:lang w:val="uk-UA"/>
        </w:rPr>
        <w:t xml:space="preserve">. </w:t>
      </w:r>
      <w:r w:rsidRPr="00D17DD0">
        <w:rPr>
          <w:lang w:val="uk-UA"/>
        </w:rPr>
        <w:t>Юридичний часопис Національної академії внутрішніх справ.  2012.  № 1(3). С. 28-34.</w:t>
      </w:r>
    </w:p>
    <w:p w14:paraId="086B2987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21.</w:t>
      </w:r>
      <w:r w:rsidRPr="00D17DD0">
        <w:rPr>
          <w:lang w:val="uk-UA"/>
        </w:rPr>
        <w:tab/>
        <w:t xml:space="preserve">Юридична енциклопедія: в 6 т. / </w:t>
      </w:r>
      <w:proofErr w:type="spellStart"/>
      <w:r w:rsidRPr="00D17DD0">
        <w:rPr>
          <w:lang w:val="uk-UA"/>
        </w:rPr>
        <w:t>редкол</w:t>
      </w:r>
      <w:proofErr w:type="spellEnd"/>
      <w:r w:rsidRPr="00D17DD0">
        <w:rPr>
          <w:lang w:val="uk-UA"/>
        </w:rPr>
        <w:t xml:space="preserve">.: Ю. С. </w:t>
      </w:r>
      <w:proofErr w:type="spellStart"/>
      <w:r w:rsidRPr="00D17DD0">
        <w:rPr>
          <w:lang w:val="uk-UA"/>
        </w:rPr>
        <w:t>Шемшученко</w:t>
      </w:r>
      <w:proofErr w:type="spellEnd"/>
      <w:r w:rsidRPr="00D17DD0">
        <w:rPr>
          <w:lang w:val="uk-UA"/>
        </w:rPr>
        <w:t xml:space="preserve"> (голова) та ін. К.</w:t>
      </w:r>
      <w:r>
        <w:rPr>
          <w:lang w:val="uk-UA"/>
        </w:rPr>
        <w:t xml:space="preserve"> </w:t>
      </w:r>
      <w:r w:rsidRPr="00D17DD0">
        <w:rPr>
          <w:lang w:val="uk-UA"/>
        </w:rPr>
        <w:t xml:space="preserve">: </w:t>
      </w:r>
      <w:proofErr w:type="spellStart"/>
      <w:r w:rsidRPr="00D17DD0">
        <w:rPr>
          <w:lang w:val="uk-UA"/>
        </w:rPr>
        <w:t>Укр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енцикл</w:t>
      </w:r>
      <w:proofErr w:type="spellEnd"/>
      <w:r w:rsidRPr="00D17DD0">
        <w:rPr>
          <w:lang w:val="uk-UA"/>
        </w:rPr>
        <w:t>., 1998.  Т. 6: Т-Я. 2004. 768 с.</w:t>
      </w:r>
    </w:p>
    <w:p w14:paraId="1224C702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22.</w:t>
      </w:r>
      <w:r w:rsidRPr="00D17DD0">
        <w:rPr>
          <w:lang w:val="uk-UA"/>
        </w:rPr>
        <w:tab/>
        <w:t>Кирилюк В. А. Особливості правовідносин у сфері виконання покарання у виді штрафу</w:t>
      </w:r>
      <w:r>
        <w:rPr>
          <w:lang w:val="uk-UA"/>
        </w:rPr>
        <w:t xml:space="preserve">. </w:t>
      </w:r>
      <w:r w:rsidRPr="00D17DD0">
        <w:rPr>
          <w:lang w:val="uk-UA"/>
        </w:rPr>
        <w:t>Науковий вісник Інституту кримінально-виконавчої служби. 2014. № 2.</w:t>
      </w:r>
      <w:r>
        <w:rPr>
          <w:lang w:val="uk-UA"/>
        </w:rPr>
        <w:t xml:space="preserve"> </w:t>
      </w:r>
      <w:r w:rsidRPr="00D17DD0">
        <w:rPr>
          <w:lang w:val="uk-UA"/>
        </w:rPr>
        <w:t>С. 10-17.</w:t>
      </w:r>
    </w:p>
    <w:p w14:paraId="27F35C96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23.</w:t>
      </w:r>
      <w:r w:rsidRPr="00D17DD0">
        <w:rPr>
          <w:lang w:val="uk-UA"/>
        </w:rPr>
        <w:tab/>
        <w:t>Кримінально-виконавче право України: Підручник / За ред.. проф.. А. Х. Степанюка. Х.</w:t>
      </w:r>
      <w:r>
        <w:rPr>
          <w:lang w:val="uk-UA"/>
        </w:rPr>
        <w:t xml:space="preserve"> </w:t>
      </w:r>
      <w:r w:rsidRPr="00D17DD0">
        <w:rPr>
          <w:lang w:val="uk-UA"/>
        </w:rPr>
        <w:t>: Право, 2006. 256 с.</w:t>
      </w:r>
    </w:p>
    <w:p w14:paraId="3E33BD8F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24.</w:t>
      </w:r>
      <w:r w:rsidRPr="00D17DD0">
        <w:rPr>
          <w:lang w:val="uk-UA"/>
        </w:rPr>
        <w:tab/>
        <w:t xml:space="preserve">Кримінально-виконавче право України: підручник / </w:t>
      </w:r>
      <w:proofErr w:type="spellStart"/>
      <w:r w:rsidRPr="00D17DD0">
        <w:rPr>
          <w:lang w:val="uk-UA"/>
        </w:rPr>
        <w:t>Нац</w:t>
      </w:r>
      <w:proofErr w:type="spellEnd"/>
      <w:r w:rsidRPr="00D17DD0">
        <w:rPr>
          <w:lang w:val="uk-UA"/>
        </w:rPr>
        <w:t xml:space="preserve">. </w:t>
      </w:r>
      <w:proofErr w:type="spellStart"/>
      <w:r w:rsidRPr="00D17DD0">
        <w:rPr>
          <w:lang w:val="uk-UA"/>
        </w:rPr>
        <w:t>юрид</w:t>
      </w:r>
      <w:proofErr w:type="spellEnd"/>
      <w:r w:rsidRPr="00D17DD0">
        <w:rPr>
          <w:lang w:val="uk-UA"/>
        </w:rPr>
        <w:t xml:space="preserve">. акад. України ім. Я. Мудрого; за ред.: В. </w:t>
      </w:r>
      <w:proofErr w:type="spellStart"/>
      <w:r w:rsidRPr="00D17DD0">
        <w:rPr>
          <w:lang w:val="uk-UA"/>
        </w:rPr>
        <w:t>Голіна</w:t>
      </w:r>
      <w:proofErr w:type="spellEnd"/>
      <w:r w:rsidRPr="00D17DD0">
        <w:rPr>
          <w:lang w:val="uk-UA"/>
        </w:rPr>
        <w:t>, А. Степанюк. Х.</w:t>
      </w:r>
      <w:r>
        <w:rPr>
          <w:lang w:val="uk-UA"/>
        </w:rPr>
        <w:t xml:space="preserve"> </w:t>
      </w:r>
      <w:r w:rsidRPr="00D17DD0">
        <w:rPr>
          <w:lang w:val="uk-UA"/>
        </w:rPr>
        <w:t>: Право, 2011. 328 с.</w:t>
      </w:r>
    </w:p>
    <w:p w14:paraId="61FBF356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lastRenderedPageBreak/>
        <w:t>25.</w:t>
      </w:r>
      <w:r w:rsidRPr="00D17DD0">
        <w:rPr>
          <w:lang w:val="uk-UA"/>
        </w:rPr>
        <w:tab/>
        <w:t>Кримінально-виконавчий кодекс України від 11.07.2003 р.  Відомості Верховної Ради України (ВВР). 2004. № 3-4. ст. 21.</w:t>
      </w:r>
    </w:p>
    <w:p w14:paraId="19B302A9" w14:textId="77777777" w:rsidR="0057239B" w:rsidRPr="00D17DD0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26.</w:t>
      </w:r>
      <w:r w:rsidRPr="00D17DD0">
        <w:rPr>
          <w:lang w:val="uk-UA"/>
        </w:rPr>
        <w:tab/>
      </w:r>
      <w:proofErr w:type="spellStart"/>
      <w:r w:rsidRPr="00D17DD0">
        <w:rPr>
          <w:lang w:val="uk-UA"/>
        </w:rPr>
        <w:t>Попрас</w:t>
      </w:r>
      <w:proofErr w:type="spellEnd"/>
      <w:r w:rsidRPr="00D17DD0">
        <w:rPr>
          <w:lang w:val="uk-UA"/>
        </w:rPr>
        <w:t xml:space="preserve">  В. О. Штраф як вид покарання за кримінальним правом України: Монографія. Х.: Право, 2009. 224 с.</w:t>
      </w:r>
    </w:p>
    <w:p w14:paraId="0379CDC3" w14:textId="77777777" w:rsidR="0057239B" w:rsidRDefault="0057239B" w:rsidP="0057239B">
      <w:pPr>
        <w:pStyle w:val="a3"/>
        <w:rPr>
          <w:lang w:val="uk-UA"/>
        </w:rPr>
      </w:pPr>
      <w:r w:rsidRPr="00D17DD0">
        <w:rPr>
          <w:lang w:val="uk-UA"/>
        </w:rPr>
        <w:t>27.</w:t>
      </w:r>
      <w:r w:rsidRPr="00D17DD0">
        <w:rPr>
          <w:lang w:val="uk-UA"/>
        </w:rPr>
        <w:tab/>
      </w:r>
      <w:proofErr w:type="spellStart"/>
      <w:r w:rsidRPr="00D17DD0">
        <w:rPr>
          <w:lang w:val="uk-UA"/>
        </w:rPr>
        <w:t>Пироженко</w:t>
      </w:r>
      <w:proofErr w:type="spellEnd"/>
      <w:r w:rsidRPr="00D17DD0">
        <w:rPr>
          <w:lang w:val="uk-UA"/>
        </w:rPr>
        <w:t xml:space="preserve"> О. С. До проблем призначення й виконання штрафу як кримінального покарання</w:t>
      </w:r>
      <w:r>
        <w:rPr>
          <w:lang w:val="uk-UA"/>
        </w:rPr>
        <w:t xml:space="preserve">. </w:t>
      </w:r>
      <w:r w:rsidRPr="00D17DD0">
        <w:rPr>
          <w:lang w:val="uk-UA"/>
        </w:rPr>
        <w:t>Проблеми законності. 2011.</w:t>
      </w:r>
      <w:r>
        <w:rPr>
          <w:lang w:val="uk-UA"/>
        </w:rPr>
        <w:t xml:space="preserve"> №</w:t>
      </w:r>
      <w:r w:rsidRPr="00D17DD0">
        <w:rPr>
          <w:lang w:val="uk-UA"/>
        </w:rPr>
        <w:t xml:space="preserve"> 114. С. 244-252.</w:t>
      </w:r>
    </w:p>
    <w:p w14:paraId="72D76670" w14:textId="77777777" w:rsidR="0057239B" w:rsidRDefault="0057239B" w:rsidP="0057239B">
      <w:pPr>
        <w:pStyle w:val="a3"/>
        <w:rPr>
          <w:szCs w:val="20"/>
          <w:lang w:val="uk-UA"/>
        </w:rPr>
      </w:pPr>
    </w:p>
    <w:p w14:paraId="4C81C428" w14:textId="77777777" w:rsidR="0057239B" w:rsidRDefault="0057239B" w:rsidP="0057239B">
      <w:pPr>
        <w:pStyle w:val="a3"/>
        <w:rPr>
          <w:szCs w:val="20"/>
          <w:lang w:val="uk-UA"/>
        </w:rPr>
      </w:pPr>
    </w:p>
    <w:bookmarkEnd w:id="4"/>
    <w:bookmarkEnd w:id="5"/>
    <w:bookmarkEnd w:id="6"/>
    <w:bookmarkEnd w:id="7"/>
    <w:bookmarkEnd w:id="8"/>
    <w:bookmarkEnd w:id="10"/>
    <w:p w14:paraId="294F1AE8" w14:textId="77777777" w:rsidR="0057239B" w:rsidRPr="00610B3C" w:rsidRDefault="0057239B" w:rsidP="0057239B">
      <w:pPr>
        <w:pStyle w:val="a3"/>
        <w:ind w:firstLine="0"/>
        <w:rPr>
          <w:szCs w:val="24"/>
          <w:lang w:val="uk-UA"/>
        </w:rPr>
      </w:pPr>
    </w:p>
    <w:p w14:paraId="708DFD42" w14:textId="77777777" w:rsidR="002B01EE" w:rsidRDefault="002B01EE"/>
    <w:sectPr w:rsidR="002B01EE" w:rsidSect="00D0266C">
      <w:headerReference w:type="default" r:id="rId4"/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769042"/>
      <w:docPartObj>
        <w:docPartGallery w:val="Page Numbers (Top of Page)"/>
        <w:docPartUnique/>
      </w:docPartObj>
    </w:sdtPr>
    <w:sdtEndPr/>
    <w:sdtContent>
      <w:p w14:paraId="5AC81118" w14:textId="77777777" w:rsidR="002A3770" w:rsidRDefault="00A105C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4844A541" w14:textId="77777777" w:rsidR="002A3770" w:rsidRDefault="00A105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B7"/>
    <w:rsid w:val="002B01EE"/>
    <w:rsid w:val="00394AB7"/>
    <w:rsid w:val="0057239B"/>
    <w:rsid w:val="00A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D7F5"/>
  <w15:chartTrackingRefBased/>
  <w15:docId w15:val="{6AF702C4-5C0A-4947-AF25-DF7345F1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23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3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23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АА"/>
    <w:basedOn w:val="a"/>
    <w:qFormat/>
    <w:rsid w:val="0057239B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5723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7239B"/>
    <w:rPr>
      <w:b/>
      <w:bCs/>
    </w:rPr>
  </w:style>
  <w:style w:type="character" w:customStyle="1" w:styleId="apple-converted-space">
    <w:name w:val="apple-converted-space"/>
    <w:basedOn w:val="a0"/>
    <w:rsid w:val="0057239B"/>
  </w:style>
  <w:style w:type="character" w:styleId="a7">
    <w:name w:val="Emphasis"/>
    <w:uiPriority w:val="20"/>
    <w:qFormat/>
    <w:rsid w:val="0057239B"/>
    <w:rPr>
      <w:i/>
      <w:iCs/>
    </w:rPr>
  </w:style>
  <w:style w:type="paragraph" w:styleId="a8">
    <w:name w:val="No Spacing"/>
    <w:uiPriority w:val="1"/>
    <w:qFormat/>
    <w:rsid w:val="0057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3</cp:revision>
  <dcterms:created xsi:type="dcterms:W3CDTF">2019-02-28T10:10:00Z</dcterms:created>
  <dcterms:modified xsi:type="dcterms:W3CDTF">2019-02-28T10:12:00Z</dcterms:modified>
</cp:coreProperties>
</file>