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19" w:rsidRPr="00824F19" w:rsidRDefault="00824F19" w:rsidP="005F69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19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824F19" w:rsidRPr="00824F19" w:rsidRDefault="00824F19" w:rsidP="00824F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F1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E7581C" w:rsidRP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……………………………………………………………………...3</w:t>
      </w:r>
    </w:p>
    <w:p w:rsidR="00824F19" w:rsidRPr="00E7581C" w:rsidRDefault="00824F19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b/>
          <w:sz w:val="28"/>
          <w:szCs w:val="28"/>
          <w:lang w:val="uk-UA"/>
        </w:rPr>
        <w:t>РОЗДІЛ 1. ТЕОРЕТИКО – ПРАВОВІ АСПЕКТИ ІНВЕСТИЦІЙНОЇ ДІЯЛЬНОСТІ</w:t>
      </w:r>
      <w:r w:rsidR="00E7581C" w:rsidRP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…………………………………………………………………….5</w:t>
      </w:r>
    </w:p>
    <w:p w:rsidR="00824F19" w:rsidRPr="00E7581C" w:rsidRDefault="00824F19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sz w:val="28"/>
          <w:szCs w:val="28"/>
          <w:lang w:val="uk-UA"/>
        </w:rPr>
        <w:t>1.1. Поняття інвестиційної діяльності</w:t>
      </w:r>
      <w:r w:rsid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……………………………………..5</w:t>
      </w:r>
    </w:p>
    <w:p w:rsidR="00824F19" w:rsidRPr="00E7581C" w:rsidRDefault="00824F19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sz w:val="28"/>
          <w:szCs w:val="28"/>
          <w:lang w:val="uk-UA"/>
        </w:rPr>
        <w:t>1.2. Суб'єкти інвестиційної діяльності</w:t>
      </w:r>
      <w:r w:rsid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…………………………………….6</w:t>
      </w:r>
    </w:p>
    <w:p w:rsidR="00824F19" w:rsidRPr="00E7581C" w:rsidRDefault="00824F19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b/>
          <w:sz w:val="28"/>
          <w:szCs w:val="28"/>
          <w:lang w:val="uk-UA"/>
        </w:rPr>
        <w:t>РОЗДІЛ 2. ІНВЕСТИЦІЙНЕ ЗАКОНОДАВСТВО У РЕГУЛЮВАННІ ІНВЕСТИЦІЙНОЇ ДІЯЛЬНОСТІ</w:t>
      </w:r>
      <w:r w:rsidR="00E7581C" w:rsidRPr="00E7581C">
        <w:rPr>
          <w:rFonts w:ascii="Times New Roman" w:hAnsi="Times New Roman" w:cs="Times New Roman"/>
          <w:sz w:val="28"/>
          <w:szCs w:val="28"/>
          <w:lang w:val="uk-UA"/>
        </w:rPr>
        <w:t>………………………13</w:t>
      </w:r>
    </w:p>
    <w:p w:rsidR="00824F19" w:rsidRPr="00E7581C" w:rsidRDefault="00824F19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sz w:val="28"/>
          <w:szCs w:val="28"/>
          <w:lang w:val="uk-UA"/>
        </w:rPr>
        <w:t>2.1. Інвестиційне законодавство України</w:t>
      </w:r>
      <w:r w:rsid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………………………………..13</w:t>
      </w:r>
    </w:p>
    <w:p w:rsidR="00824F19" w:rsidRPr="00E7581C" w:rsidRDefault="0075438D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C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824F19" w:rsidRPr="00E7581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24F19" w:rsidRPr="00824F19">
        <w:rPr>
          <w:rFonts w:ascii="Times New Roman" w:hAnsi="Times New Roman" w:cs="Times New Roman"/>
          <w:sz w:val="28"/>
          <w:szCs w:val="28"/>
        </w:rPr>
        <w:t xml:space="preserve">ляхи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нормативно-правового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……………………………………………...21</w:t>
      </w:r>
    </w:p>
    <w:p w:rsidR="00824F19" w:rsidRPr="00E7581C" w:rsidRDefault="00E7581C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</w:t>
      </w:r>
      <w:r w:rsidRPr="00E7581C">
        <w:rPr>
          <w:rFonts w:ascii="Times New Roman" w:hAnsi="Times New Roman" w:cs="Times New Roman"/>
          <w:sz w:val="28"/>
          <w:szCs w:val="28"/>
        </w:rPr>
        <w:t>…</w:t>
      </w:r>
      <w:r w:rsidRP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…………………………………………………………...29</w:t>
      </w:r>
    </w:p>
    <w:p w:rsidR="00824F19" w:rsidRPr="00E7581C" w:rsidRDefault="00E7581C" w:rsidP="00824F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Pr="00E7581C">
        <w:rPr>
          <w:rFonts w:ascii="Times New Roman" w:hAnsi="Times New Roman" w:cs="Times New Roman"/>
          <w:sz w:val="28"/>
          <w:szCs w:val="28"/>
        </w:rPr>
        <w:t>…</w:t>
      </w:r>
      <w:r w:rsidRPr="00E7581C">
        <w:rPr>
          <w:rFonts w:ascii="Times New Roman" w:hAnsi="Times New Roman" w:cs="Times New Roman"/>
          <w:sz w:val="28"/>
          <w:szCs w:val="28"/>
          <w:lang w:val="uk-UA"/>
        </w:rPr>
        <w:t>…………………………...32</w:t>
      </w:r>
    </w:p>
    <w:p w:rsidR="00824F19" w:rsidRPr="00824F19" w:rsidRDefault="00824F19" w:rsidP="00824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109" w:rsidRPr="00824F19" w:rsidRDefault="002D410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928" w:rsidRDefault="005F6928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928" w:rsidRDefault="005F6928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928" w:rsidRPr="00824F19" w:rsidRDefault="005F6928" w:rsidP="001B240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63C" w:rsidRPr="00280822" w:rsidRDefault="0018463C" w:rsidP="001846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8463C" w:rsidRPr="00280822" w:rsidRDefault="0018463C" w:rsidP="001846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63C" w:rsidRPr="00A46576" w:rsidRDefault="0018463C" w:rsidP="00A4657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доводиться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констатувати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значну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втрату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виробничого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потенціалу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>світовому</w:t>
      </w:r>
      <w:proofErr w:type="spellEnd"/>
      <w:r w:rsidR="00A46576" w:rsidRPr="00A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ринку. За результатами “</w:t>
      </w:r>
      <w:proofErr w:type="gramStart"/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ю….</w:t>
      </w:r>
      <w:proofErr w:type="gramEnd"/>
      <w:r w:rsidR="00A465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8463C" w:rsidRPr="0018463C" w:rsidRDefault="0018463C" w:rsidP="0018463C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8463C" w:rsidRPr="005D4A81" w:rsidRDefault="0018463C" w:rsidP="0018463C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:rsidR="0018463C" w:rsidRPr="0075438D" w:rsidRDefault="005D4A81" w:rsidP="0075438D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8463C" w:rsidRPr="00280822" w:rsidRDefault="0018463C" w:rsidP="005D4A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.), 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истемний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метод та 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труктурно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функціональний метод;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спеціально юридичні 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09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="001D0934">
        <w:rPr>
          <w:rFonts w:ascii="Times New Roman" w:hAnsi="Times New Roman" w:cs="Times New Roman"/>
          <w:color w:val="000000" w:themeColor="text1"/>
          <w:sz w:val="28"/>
          <w:szCs w:val="28"/>
        </w:rPr>
        <w:t>роблем</w:t>
      </w:r>
      <w:proofErr w:type="spellEnd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</w:t>
      </w:r>
      <w:proofErr w:type="spellStart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інноваційної</w:t>
      </w:r>
      <w:proofErr w:type="spellEnd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0934" w:rsidRPr="001D0934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8463C" w:rsidRPr="00280822" w:rsidRDefault="0018463C" w:rsidP="0018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18463C" w:rsidRPr="00280822" w:rsidRDefault="0018463C" w:rsidP="0018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</w:p>
    <w:p w:rsidR="0018463C" w:rsidRPr="00280822" w:rsidRDefault="0018463C" w:rsidP="0018463C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чотирьох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08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18463C" w:rsidRDefault="0018463C" w:rsidP="0018463C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8463C" w:rsidRDefault="0018463C" w:rsidP="0018463C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8463C" w:rsidRDefault="0018463C" w:rsidP="0018463C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8463C" w:rsidRPr="0018463C" w:rsidRDefault="0018463C" w:rsidP="001846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63C" w:rsidRDefault="0018463C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2405" w:rsidRDefault="001B2405" w:rsidP="005F2B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24F19" w:rsidRPr="00824F19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19">
        <w:rPr>
          <w:rFonts w:ascii="Times New Roman" w:hAnsi="Times New Roman" w:cs="Times New Roman"/>
          <w:b/>
          <w:sz w:val="28"/>
          <w:szCs w:val="28"/>
        </w:rPr>
        <w:t>РОЗДІЛ 1. ТЕОРЕТИКО – ПРАВОВІ АСПЕКТИ ІНВЕСТИЦІЙНОЇ ДІЯЛЬНОСТІ</w:t>
      </w:r>
    </w:p>
    <w:p w:rsidR="00824F19" w:rsidRPr="0018463C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3C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18463C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18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63C">
        <w:rPr>
          <w:rFonts w:ascii="Times New Roman" w:hAnsi="Times New Roman" w:cs="Times New Roman"/>
          <w:b/>
          <w:sz w:val="28"/>
          <w:szCs w:val="28"/>
        </w:rPr>
        <w:t>інвестиційної</w:t>
      </w:r>
      <w:proofErr w:type="spellEnd"/>
      <w:r w:rsidRPr="0018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63C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Pr="00A33FA4" w:rsidRDefault="00246014" w:rsidP="005D4A81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укладаються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, на нашу думку,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прямого, а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опосередковане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>.</w:t>
      </w:r>
      <w:r w:rsidR="005E5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A4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824F19" w:rsidRPr="005D4A81" w:rsidRDefault="00B818CB" w:rsidP="005D4A81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6014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246014" w:rsidRPr="00C920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6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24F19" w:rsidRPr="005D4A81" w:rsidRDefault="00824F19" w:rsidP="00B818C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F19" w:rsidRPr="005D4A81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81">
        <w:rPr>
          <w:rFonts w:ascii="Times New Roman" w:hAnsi="Times New Roman" w:cs="Times New Roman"/>
          <w:b/>
          <w:sz w:val="28"/>
          <w:szCs w:val="28"/>
          <w:lang w:val="uk-UA"/>
        </w:rPr>
        <w:t>1.2. Суб'єкти інвестиційної діяльності</w:t>
      </w:r>
    </w:p>
    <w:p w:rsidR="00B818CB" w:rsidRPr="005D4A81" w:rsidRDefault="00B818CB" w:rsidP="00824F19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F19" w:rsidRPr="005D4A81" w:rsidRDefault="00B818CB" w:rsidP="00824F19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24F19" w:rsidRPr="005D4A81">
        <w:rPr>
          <w:rFonts w:ascii="Times New Roman" w:hAnsi="Times New Roman" w:cs="Times New Roman"/>
          <w:sz w:val="28"/>
          <w:szCs w:val="28"/>
          <w:lang w:val="uk-UA"/>
        </w:rPr>
        <w:t>Суб'єктами інвестиційної діяльності (інвесторами і учасниками) можуть бути громадяни і юридичні особи України та іноземних держав, а також держави в особі урядів. Головним суб'єктом інвестиційної діяльності є інвестор, який вкладає власні, позичені або залучені кошти в об'єкти інвестування, приймає рішення щодо форм і способів їх використання, несе повну майнову та фінансову відповідальність за результати використання інвестованих коштів.</w:t>
      </w:r>
    </w:p>
    <w:p w:rsidR="00824F19" w:rsidRPr="00A33FA4" w:rsidRDefault="00B818CB" w:rsidP="00824F19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24F19" w:rsidRPr="005D4A81">
        <w:rPr>
          <w:rFonts w:ascii="Times New Roman" w:hAnsi="Times New Roman" w:cs="Times New Roman"/>
          <w:sz w:val="28"/>
          <w:szCs w:val="28"/>
          <w:lang w:val="uk-UA"/>
        </w:rPr>
        <w:t>Інвестори - це суб'єкти інвестиційної діяльності, що приймають рішення щодо вкладення власних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24F19" w:rsidRPr="005D4A81">
        <w:rPr>
          <w:rFonts w:ascii="Times New Roman" w:hAnsi="Times New Roman" w:cs="Times New Roman"/>
          <w:sz w:val="28"/>
          <w:szCs w:val="28"/>
          <w:lang w:val="uk-UA"/>
        </w:rPr>
        <w:t>, покупців, а також виконувати функції будь-якого учасника інвестиційної діяльності.</w:t>
      </w:r>
      <w:r w:rsidR="00A33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A4" w:rsidRPr="00A33FA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3F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33FA4" w:rsidRPr="00A33FA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24F19" w:rsidRPr="00A33FA4" w:rsidRDefault="00B818CB" w:rsidP="00824F19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24F19" w:rsidRPr="00A33FA4">
        <w:rPr>
          <w:rFonts w:ascii="Times New Roman" w:hAnsi="Times New Roman" w:cs="Times New Roman"/>
          <w:sz w:val="28"/>
          <w:szCs w:val="28"/>
          <w:lang w:val="uk-UA"/>
        </w:rPr>
        <w:t>Права в усіх інвесторів, незалежно від форми власності, рівні, і розміщення інвестицій у будь-які об'єкти є їх невід'ємним правом, що охороняється законом.</w:t>
      </w:r>
    </w:p>
    <w:p w:rsidR="00824F19" w:rsidRPr="00A33FA4" w:rsidRDefault="00B818CB" w:rsidP="005D4A81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824F19" w:rsidRPr="005D4A81">
        <w:rPr>
          <w:rFonts w:ascii="Times New Roman" w:hAnsi="Times New Roman" w:cs="Times New Roman"/>
          <w:sz w:val="28"/>
          <w:szCs w:val="28"/>
          <w:lang w:val="uk-UA"/>
        </w:rPr>
        <w:t xml:space="preserve">Учасники інвестиційної діяльності-громадяни і юридичні особи України, інших держав, що забезпечують реалізацію інвестицій як виконавці замовлень або на підставі доручення інвестора. Інвестор визначає мету, напрями й обсяги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…..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кціями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ближчі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F19" w:rsidRPr="00824F19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824F19" w:rsidRPr="00824F1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824F19" w:rsidRPr="00824F19">
        <w:rPr>
          <w:rFonts w:ascii="Times New Roman" w:hAnsi="Times New Roman" w:cs="Times New Roman"/>
          <w:sz w:val="28"/>
          <w:szCs w:val="28"/>
        </w:rPr>
        <w:t>.</w:t>
      </w:r>
      <w:r w:rsidR="00A33FA4" w:rsidRPr="00A33FA4">
        <w:rPr>
          <w:rFonts w:ascii="Times New Roman" w:hAnsi="Times New Roman" w:cs="Times New Roman"/>
          <w:sz w:val="28"/>
          <w:szCs w:val="28"/>
        </w:rPr>
        <w:t xml:space="preserve"> </w:t>
      </w:r>
      <w:r w:rsidR="00A33FA4" w:rsidRPr="005D4A81">
        <w:rPr>
          <w:rFonts w:ascii="Times New Roman" w:hAnsi="Times New Roman" w:cs="Times New Roman"/>
          <w:sz w:val="28"/>
          <w:szCs w:val="28"/>
        </w:rPr>
        <w:t>[</w:t>
      </w:r>
      <w:r w:rsidR="00A33FA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3FA4" w:rsidRPr="005D4A81">
        <w:rPr>
          <w:rFonts w:ascii="Times New Roman" w:hAnsi="Times New Roman" w:cs="Times New Roman"/>
          <w:sz w:val="28"/>
          <w:szCs w:val="28"/>
        </w:rPr>
        <w:t>]</w:t>
      </w:r>
    </w:p>
    <w:p w:rsidR="00B818CB" w:rsidRPr="005D4A81" w:rsidRDefault="00B818CB" w:rsidP="005D4A81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F011D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4F011D">
        <w:rPr>
          <w:rFonts w:ascii="Times New Roman" w:hAnsi="Times New Roman" w:cs="Times New Roman"/>
          <w:sz w:val="28"/>
          <w:szCs w:val="28"/>
        </w:rPr>
        <w:t xml:space="preserve">,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D1642" w:rsidRPr="005D4A81" w:rsidRDefault="00AD1642" w:rsidP="00B818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F19" w:rsidRPr="004F011D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1D">
        <w:rPr>
          <w:rFonts w:ascii="Times New Roman" w:hAnsi="Times New Roman" w:cs="Times New Roman"/>
          <w:b/>
          <w:sz w:val="28"/>
          <w:szCs w:val="28"/>
        </w:rPr>
        <w:t>РОЗДІЛ 2. ІНВЕСТИЦІЙНЕ ЗАКОНОДАВСТВО У РЕГУЛЮВАННІ ІНВЕСТИЦІЙНОЇ ДІЯЛЬНОСТІ</w:t>
      </w:r>
    </w:p>
    <w:p w:rsidR="00824F19" w:rsidRPr="004F011D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1D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4F011D">
        <w:rPr>
          <w:rFonts w:ascii="Times New Roman" w:hAnsi="Times New Roman" w:cs="Times New Roman"/>
          <w:b/>
          <w:sz w:val="28"/>
          <w:szCs w:val="28"/>
        </w:rPr>
        <w:t>Інвестиційне</w:t>
      </w:r>
      <w:proofErr w:type="spellEnd"/>
      <w:r w:rsidRPr="004F0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11D">
        <w:rPr>
          <w:rFonts w:ascii="Times New Roman" w:hAnsi="Times New Roman" w:cs="Times New Roman"/>
          <w:b/>
          <w:sz w:val="28"/>
          <w:szCs w:val="28"/>
        </w:rPr>
        <w:t>законодавство</w:t>
      </w:r>
      <w:proofErr w:type="spellEnd"/>
      <w:r w:rsidRPr="004F0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11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824F19" w:rsidRPr="005D4A81" w:rsidRDefault="00824F19" w:rsidP="005D4A81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19">
        <w:rPr>
          <w:rFonts w:ascii="Times New Roman" w:hAnsi="Times New Roman" w:cs="Times New Roman"/>
          <w:sz w:val="28"/>
          <w:szCs w:val="28"/>
        </w:rPr>
        <w:br/>
      </w:r>
      <w:r w:rsidR="00B818C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нормативну</w:t>
      </w:r>
      <w:proofErr w:type="spellEnd"/>
      <w:proofErr w:type="gramStart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5D4A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  <w:r w:rsidRPr="00824F1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рамкові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законодавчі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підзаконш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регламентацію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легалізованих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>.</w:t>
      </w:r>
    </w:p>
    <w:p w:rsidR="00824F19" w:rsidRPr="00711C1C" w:rsidRDefault="00824F19" w:rsidP="00711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</w:t>
      </w:r>
      <w:r w:rsidRPr="00824F19">
        <w:rPr>
          <w:rFonts w:ascii="Times New Roman" w:hAnsi="Times New Roman" w:cs="Times New Roman"/>
          <w:sz w:val="28"/>
          <w:szCs w:val="28"/>
        </w:rPr>
        <w:softHyphen/>
        <w:t>вестування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формальне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відповід</w:t>
      </w:r>
      <w:r w:rsidRPr="00824F19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актах.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актах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покликана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вини</w:t>
      </w:r>
      <w:r w:rsidRPr="00824F19">
        <w:rPr>
          <w:rFonts w:ascii="Times New Roman" w:hAnsi="Times New Roman" w:cs="Times New Roman"/>
          <w:sz w:val="28"/>
          <w:szCs w:val="28"/>
        </w:rPr>
        <w:softHyphen/>
        <w:t>кають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думка про те,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</w:t>
      </w:r>
      <w:r w:rsidRPr="00824F19">
        <w:rPr>
          <w:rFonts w:ascii="Times New Roman" w:hAnsi="Times New Roman" w:cs="Times New Roman"/>
          <w:sz w:val="28"/>
          <w:szCs w:val="28"/>
        </w:rPr>
        <w:softHyphen/>
        <w:t>тиційне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видані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дер</w:t>
      </w:r>
      <w:r w:rsidRPr="00824F19">
        <w:rPr>
          <w:rFonts w:ascii="Times New Roman" w:hAnsi="Times New Roman" w:cs="Times New Roman"/>
          <w:sz w:val="28"/>
          <w:szCs w:val="28"/>
        </w:rPr>
        <w:softHyphen/>
        <w:t>жавними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>.</w:t>
      </w:r>
      <w:r w:rsidR="0071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C1C" w:rsidRPr="00711C1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11C1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11C1C" w:rsidRPr="00711C1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24F19" w:rsidRPr="008579BB" w:rsidRDefault="00824F19" w:rsidP="005D4A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C1C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Інвестиційне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5D4A81">
        <w:rPr>
          <w:rFonts w:ascii="Times New Roman" w:hAnsi="Times New Roman" w:cs="Times New Roman"/>
          <w:sz w:val="28"/>
          <w:szCs w:val="28"/>
          <w:lang w:val="uk-UA"/>
        </w:rPr>
        <w:t xml:space="preserve"> порядок створення і ліквідації та механізм функціо</w:t>
      </w:r>
      <w:r w:rsidRPr="005D4A81">
        <w:rPr>
          <w:rFonts w:ascii="Times New Roman" w:hAnsi="Times New Roman" w:cs="Times New Roman"/>
          <w:sz w:val="28"/>
          <w:szCs w:val="28"/>
          <w:lang w:val="uk-UA"/>
        </w:rPr>
        <w:softHyphen/>
        <w:t>нування спеціальних (вільних) економічних зон на території України, загальні правові та економічні основи їх статусу, а та</w:t>
      </w:r>
      <w:r w:rsidRPr="005D4A81">
        <w:rPr>
          <w:rFonts w:ascii="Times New Roman" w:hAnsi="Times New Roman" w:cs="Times New Roman"/>
          <w:sz w:val="28"/>
          <w:szCs w:val="28"/>
          <w:lang w:val="uk-UA"/>
        </w:rPr>
        <w:softHyphen/>
        <w:t>кож загальні правила регулювання відносин суб'єктів економі</w:t>
      </w:r>
      <w:r w:rsidRPr="005D4A81">
        <w:rPr>
          <w:rFonts w:ascii="Times New Roman" w:hAnsi="Times New Roman" w:cs="Times New Roman"/>
          <w:sz w:val="28"/>
          <w:szCs w:val="28"/>
          <w:lang w:val="uk-UA"/>
        </w:rPr>
        <w:softHyphen/>
        <w:t>чної діяльності цих зон з державними та іншими органами.</w:t>
      </w:r>
      <w:r w:rsidR="0085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9BB" w:rsidRPr="005D4A8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579BB" w:rsidRPr="008579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79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9BB" w:rsidRPr="005D4A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9BB" w:rsidRPr="008579BB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579B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8579BB" w:rsidRPr="005D4A81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24F19" w:rsidRPr="008579BB" w:rsidRDefault="00824F19" w:rsidP="005D4A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A81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Слід зазначити, що в цілому в Україні створено правові засади здійснення інвестиційної діяльності, але деякі законодавчі акти потребують змін та доповнень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5D4A81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інвестиційного законодавства.</w:t>
      </w:r>
      <w:r w:rsidR="0085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9BB" w:rsidRPr="008579BB">
        <w:rPr>
          <w:rFonts w:ascii="Times New Roman" w:hAnsi="Times New Roman" w:cs="Times New Roman"/>
          <w:sz w:val="28"/>
          <w:szCs w:val="28"/>
        </w:rPr>
        <w:t>[</w:t>
      </w:r>
      <w:r w:rsidR="008579BB" w:rsidRPr="008579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6D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79BB" w:rsidRPr="005D4A81">
        <w:rPr>
          <w:rFonts w:ascii="Times New Roman" w:hAnsi="Times New Roman" w:cs="Times New Roman"/>
          <w:sz w:val="28"/>
          <w:szCs w:val="28"/>
        </w:rPr>
        <w:t>,</w:t>
      </w:r>
      <w:r w:rsidR="008579BB" w:rsidRPr="008579BB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579B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8579BB" w:rsidRPr="008579BB">
        <w:rPr>
          <w:rFonts w:ascii="Times New Roman" w:hAnsi="Times New Roman" w:cs="Times New Roman"/>
          <w:sz w:val="28"/>
          <w:szCs w:val="28"/>
        </w:rPr>
        <w:t>]</w:t>
      </w:r>
    </w:p>
    <w:p w:rsidR="00B96D50" w:rsidRPr="005D4A81" w:rsidRDefault="00B94AC3" w:rsidP="001B2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B94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96D50" w:rsidRDefault="00B96D50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19" w:rsidRPr="00B818CB" w:rsidRDefault="00824F19" w:rsidP="00B8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CB">
        <w:rPr>
          <w:rFonts w:ascii="Times New Roman" w:hAnsi="Times New Roman" w:cs="Times New Roman"/>
          <w:b/>
          <w:sz w:val="28"/>
          <w:szCs w:val="28"/>
        </w:rPr>
        <w:t xml:space="preserve">2.2. Шляхи </w:t>
      </w:r>
      <w:proofErr w:type="spellStart"/>
      <w:r w:rsidRPr="00B818CB">
        <w:rPr>
          <w:rFonts w:ascii="Times New Roman" w:hAnsi="Times New Roman" w:cs="Times New Roman"/>
          <w:b/>
          <w:sz w:val="28"/>
          <w:szCs w:val="28"/>
        </w:rPr>
        <w:t>вдосконалення</w:t>
      </w:r>
      <w:proofErr w:type="spellEnd"/>
      <w:r w:rsidRPr="00B818CB">
        <w:rPr>
          <w:rFonts w:ascii="Times New Roman" w:hAnsi="Times New Roman" w:cs="Times New Roman"/>
          <w:b/>
          <w:sz w:val="28"/>
          <w:szCs w:val="28"/>
        </w:rPr>
        <w:t xml:space="preserve"> нормативно-правового </w:t>
      </w:r>
      <w:proofErr w:type="spellStart"/>
      <w:r w:rsidRPr="00B818CB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B81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8CB">
        <w:rPr>
          <w:rFonts w:ascii="Times New Roman" w:hAnsi="Times New Roman" w:cs="Times New Roman"/>
          <w:b/>
          <w:sz w:val="28"/>
          <w:szCs w:val="28"/>
        </w:rPr>
        <w:t>інвестиційної</w:t>
      </w:r>
      <w:proofErr w:type="spellEnd"/>
      <w:r w:rsidRPr="00B81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8CB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B818C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818CB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</w:p>
    <w:p w:rsidR="00824F19" w:rsidRPr="00824F19" w:rsidRDefault="00824F19" w:rsidP="0082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8CB" w:rsidRDefault="00824F19" w:rsidP="005D4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інвестиційними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рушійною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світове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.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та контролю за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інвестиціями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</w:t>
      </w:r>
      <w:r w:rsidR="00AE4F4F">
        <w:rPr>
          <w:rFonts w:ascii="Times New Roman" w:hAnsi="Times New Roman" w:cs="Times New Roman"/>
          <w:sz w:val="28"/>
          <w:szCs w:val="28"/>
        </w:rPr>
        <w:t>естицій</w:t>
      </w:r>
      <w:proofErr w:type="spellEnd"/>
      <w:r w:rsidR="00A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4F4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E4F4F">
        <w:rPr>
          <w:rFonts w:ascii="Times New Roman" w:hAnsi="Times New Roman" w:cs="Times New Roman"/>
          <w:sz w:val="28"/>
          <w:szCs w:val="28"/>
        </w:rPr>
        <w:t>»</w:t>
      </w:r>
      <w:r w:rsidRPr="00824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642" w:rsidRPr="005D4A81" w:rsidRDefault="00824F19" w:rsidP="005D4A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Вказаний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законодавчий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прав та</w:t>
      </w:r>
      <w:proofErr w:type="gramStart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обумовлюється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F19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824F19">
        <w:rPr>
          <w:rFonts w:ascii="Times New Roman" w:hAnsi="Times New Roman" w:cs="Times New Roman"/>
          <w:sz w:val="28"/>
          <w:szCs w:val="28"/>
        </w:rPr>
        <w:t xml:space="preserve"> </w:t>
      </w:r>
      <w:r w:rsidR="005D4A8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AD1642" w:rsidRPr="00AD1642" w:rsidRDefault="00AD1642" w:rsidP="00AD16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1642" w:rsidRDefault="00AD1642" w:rsidP="009F709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D1642" w:rsidRDefault="00AD1642" w:rsidP="00AD16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1642" w:rsidRPr="000D52D9" w:rsidRDefault="00AD1642" w:rsidP="000D52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AD1642" w:rsidRPr="000D52D9" w:rsidRDefault="00AD1642" w:rsidP="000D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52D9" w:rsidRPr="000D52D9" w:rsidRDefault="00AD1642" w:rsidP="005D4A8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витрат у поточний період передбачає набуття суб'єктом інвестування певних інвестиційних об'єктів, використання яких дозволяє </w:t>
      </w:r>
      <w:r w:rsidR="005D4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2D9" w:rsidRPr="000D52D9" w:rsidRDefault="000D52D9" w:rsidP="000D52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F20E0" w:rsidRPr="000D52D9" w:rsidRDefault="00AD1642" w:rsidP="00211D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FF20E0" w:rsidRPr="000D52D9" w:rsidRDefault="00FF20E0" w:rsidP="000D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1642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Стояненко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І., Осадча Д.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 та шляхи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. URL: http://sophus.at.ua/publ/ 2014_05_22_23_kampodilsk/sekcija_3_2014_05 _22_23/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investicijna_dijalnist_v_ukrajini_suchasn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ij_stan_ta_shljakhi_pokrashennja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/61-1-0-974.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Інформаційно-аналітичні матеріали щодо інвестиційного клімату в Україні за 2016 рік. URL: http://www.me.gov.ua/Documents/List?lang=uk-UA&amp;tag=Стан%20інвестиційної%20діяльності%20в%20Україні/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Федоров Г. О. Нормативно-правове забезпечення процесів іноземного інвестування в Україні // Регіональне управління та місцеве самоврядування. URL: http://www.kbuapa.kharkov.ua/e-book/apdu/2015-1/doc/4/03.pdf.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Про інвестиційну діяльність : Закон України від 18.09.1991 № 1560–XII. URL:http://zakon4.rada.gov.ua/laws/show/1560-12.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режим іноземного інвестування : Закон України від 19.03.1996 № 93/96-ВР. URL: http://zakon4.rada.gov.ua/laws/show/93/96-вр.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захист іноземних інвестицій : Закон України від 18.09.1991 № 1560–XII. URL:http://zakon4.rada.gov.ua/laws/show/1560-12.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інститути спільного інвестування : закон України від 15.03.2001 № 2299–III.URL: http://zakon4.rada.gov.ua/laws/show/2299-14.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підготовку та реалізацію інвестиційних проектів за принципом «єдиного вікна» : Закон України від 21.10.2010 № 2623–VI. URL: http://zakon4.rada.gov.ua/laws/show/2623-17.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стимулювання інвестиційної діяльності у пріоритетних галузях економіки з метою створення нових робочих місць : від 06.09.2012 № 5205–VI. URL: http://zakon4.rada.gov.ua/laws/show/5205-17.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Герзанич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М.,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Черленяк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 І., Бондаренко В. М. Шляхи вдосконалення нормативно-правового регулювання іноземного інвестування в Україні. URL: http://www.dy.nayka.com.ua/pdf/10_2015/4.pdf.</w:t>
      </w:r>
    </w:p>
    <w:p w:rsidR="00FF20E0" w:rsidRPr="000D52D9" w:rsidRDefault="00FF20E0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Конвенція про порядок вирішення інвестиційних спорів між державами та іноземними особами. URL: </w:t>
      </w:r>
      <w:hyperlink r:id="rId7" w:history="1">
        <w:r w:rsidR="006821E8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http://zakon2.rada.gov.ua/laws/show/995_060</w:t>
        </w:r>
      </w:hyperlink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F20E0" w:rsidRPr="000D52D9" w:rsidRDefault="006821E8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Майорова Т. В.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[Текст]: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Т.В. Майорова. – К.: Центр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учбової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, 2009. – 472 с.</w:t>
      </w:r>
    </w:p>
    <w:p w:rsidR="006821E8" w:rsidRPr="000D52D9" w:rsidRDefault="006821E8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Мисько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 С. Правове регулювання інвестиційної діяльності в Україні / Н. С.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Мисько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Управління розвитком. – 2014. – № 6. – С. 62-65.</w:t>
      </w:r>
    </w:p>
    <w:p w:rsidR="006821E8" w:rsidRPr="000D52D9" w:rsidRDefault="000975E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Погасій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О.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 (в прикладах і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завданнях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[Текст]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О.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Погасій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Познякова, Ю. В.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Краснокутська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Харк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нац. акад.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міськ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госп-ва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Х.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ХНАМГ, 2009. – 337 с.</w:t>
      </w:r>
    </w:p>
    <w:p w:rsidR="000975E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іноземних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18.09.1991, № 1560-XII [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/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Верховна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Режим доступу: </w:t>
      </w:r>
      <w:hyperlink r:id="rId8" w:history="1">
        <w:r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http://zakon4.rada.gov.ua/laws/show/1560-12</w:t>
        </w:r>
      </w:hyperlink>
    </w:p>
    <w:p w:rsidR="0087260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Стефанович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Є.А. Інвестиційна діяльність як економічне явище [Текст] / Є.А.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Стефанович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Економіка та держава. – 2010. – № 11. – С. 60–64.</w:t>
      </w:r>
    </w:p>
    <w:p w:rsidR="0087260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Череп А. В. Інвестиційна діяльність в Україні: стан та шляхи її активізації [Текст] / А. В. Череп, Г. І. Рурка. // Держава та регіони.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Серія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Економіка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науково-виробничий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журнал. – 2011. – № 3. – С.48-52</w:t>
      </w:r>
    </w:p>
    <w:p w:rsidR="0087260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Чернадчук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інвестиційного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Чернадчук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В.Д., Сухонос В.В.,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Чернадчук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Т.О. ;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ред. В.Д.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Чернадчука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ВТД «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Університетська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книга». – </w:t>
      </w:r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Видавничий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дім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«Княгиня Ольга», 2015. – 352с.</w:t>
      </w:r>
    </w:p>
    <w:p w:rsidR="0087260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Щербина В. С.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: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В. С. Щербина. – 5-те вид.,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, 2012. – 600 с.</w:t>
      </w:r>
    </w:p>
    <w:p w:rsidR="00872601" w:rsidRPr="000D52D9" w:rsidRDefault="0087260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Щукін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М.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Інвестування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Курс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лекцій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Б. М.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Щукін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МАУП, 2004. – 216 с.</w:t>
      </w:r>
    </w:p>
    <w:p w:rsidR="00E82391" w:rsidRPr="000D52D9" w:rsidRDefault="00E82391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стимулювання інвестиційної діяльності у пріоритетних галузях економіки з метою створення нових робочих місць від 06.09.2012, № 5205-</w:t>
      </w: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[Електронний ресурс] / Верховна Рада України. – Режим доступу: </w:t>
      </w:r>
      <w:hyperlink r:id="rId9" w:history="1"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zakon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4.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rada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gov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laws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show</w:t>
        </w:r>
        <w:r w:rsidR="005E5912" w:rsidRPr="000D52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/5205-17</w:t>
        </w:r>
      </w:hyperlink>
    </w:p>
    <w:p w:rsidR="005E5912" w:rsidRPr="000D52D9" w:rsidRDefault="005E5912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М.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Інвестиційне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М.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Вінник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Атіка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, 2000. – 328 c.</w:t>
      </w:r>
    </w:p>
    <w:p w:rsidR="005E5912" w:rsidRPr="000D52D9" w:rsidRDefault="005E5912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Вовчак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Д. </w:t>
      </w:r>
      <w:proofErr w:type="spellStart"/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Інвестування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посібн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О. Д.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Вовчак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proofErr w:type="gram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Світ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–2000, 2008. – 544 с.</w:t>
      </w:r>
    </w:p>
    <w:p w:rsidR="005E5912" w:rsidRPr="000D52D9" w:rsidRDefault="005E5912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Гапак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 Законодавчі чинники формування інвестиційної політики як складової бізнесового клімату / Н.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Гапак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Регіональна економіка. – 2002. – №3. – С. 71-81.</w:t>
      </w:r>
    </w:p>
    <w:p w:rsidR="005E5912" w:rsidRPr="000D52D9" w:rsidRDefault="005E5912" w:rsidP="000D52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Бойчук Р. П.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інвестиційного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 w:rsidRPr="000D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52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http://ndipzir.org.ua/ wp-content/uploads/2014/11/Boychuk.pdf.</w:t>
      </w:r>
    </w:p>
    <w:sectPr w:rsidR="005E5912" w:rsidRPr="000D52D9" w:rsidSect="00EB1323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93" w:rsidRDefault="00845F93" w:rsidP="00EB1323">
      <w:pPr>
        <w:spacing w:after="0" w:line="240" w:lineRule="auto"/>
      </w:pPr>
      <w:r>
        <w:separator/>
      </w:r>
    </w:p>
  </w:endnote>
  <w:endnote w:type="continuationSeparator" w:id="0">
    <w:p w:rsidR="00845F93" w:rsidRDefault="00845F93" w:rsidP="00EB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93" w:rsidRDefault="00845F93" w:rsidP="00EB1323">
      <w:pPr>
        <w:spacing w:after="0" w:line="240" w:lineRule="auto"/>
      </w:pPr>
      <w:r>
        <w:separator/>
      </w:r>
    </w:p>
  </w:footnote>
  <w:footnote w:type="continuationSeparator" w:id="0">
    <w:p w:rsidR="00845F93" w:rsidRDefault="00845F93" w:rsidP="00EB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EB1323" w:rsidRPr="00EB1323">
      <w:trPr>
        <w:trHeight w:val="720"/>
      </w:trPr>
      <w:tc>
        <w:tcPr>
          <w:tcW w:w="1667" w:type="pct"/>
        </w:tcPr>
        <w:p w:rsidR="00EB1323" w:rsidRDefault="00EB1323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EB1323" w:rsidRDefault="00EB1323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B1323" w:rsidRPr="00EB1323" w:rsidRDefault="00EB1323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EB132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EB132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EB132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E7581C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22</w:t>
          </w:r>
          <w:r w:rsidRPr="00EB1323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EB1323" w:rsidRDefault="00EB13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8D0"/>
    <w:multiLevelType w:val="hybridMultilevel"/>
    <w:tmpl w:val="81CCEA9E"/>
    <w:lvl w:ilvl="0" w:tplc="39B066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05DB"/>
    <w:multiLevelType w:val="multilevel"/>
    <w:tmpl w:val="9CD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6529B"/>
    <w:multiLevelType w:val="hybridMultilevel"/>
    <w:tmpl w:val="C53E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76570"/>
    <w:multiLevelType w:val="hybridMultilevel"/>
    <w:tmpl w:val="C2C0BB94"/>
    <w:lvl w:ilvl="0" w:tplc="16B20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19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554C"/>
    <w:rsid w:val="00015B55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0AC5"/>
    <w:rsid w:val="00051DFD"/>
    <w:rsid w:val="00052926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056F"/>
    <w:rsid w:val="0007160C"/>
    <w:rsid w:val="00072191"/>
    <w:rsid w:val="000721AB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613C"/>
    <w:rsid w:val="00087207"/>
    <w:rsid w:val="00087AE4"/>
    <w:rsid w:val="0009113D"/>
    <w:rsid w:val="000914A7"/>
    <w:rsid w:val="00091C6B"/>
    <w:rsid w:val="00092237"/>
    <w:rsid w:val="000932BA"/>
    <w:rsid w:val="00093A64"/>
    <w:rsid w:val="00093F6D"/>
    <w:rsid w:val="00094916"/>
    <w:rsid w:val="00095B48"/>
    <w:rsid w:val="00096B0A"/>
    <w:rsid w:val="00097237"/>
    <w:rsid w:val="000975E1"/>
    <w:rsid w:val="0009786C"/>
    <w:rsid w:val="000A0059"/>
    <w:rsid w:val="000A0206"/>
    <w:rsid w:val="000A1C1E"/>
    <w:rsid w:val="000A306E"/>
    <w:rsid w:val="000A320E"/>
    <w:rsid w:val="000A34B6"/>
    <w:rsid w:val="000A3EC2"/>
    <w:rsid w:val="000A61AC"/>
    <w:rsid w:val="000A6B19"/>
    <w:rsid w:val="000A714C"/>
    <w:rsid w:val="000A7C82"/>
    <w:rsid w:val="000A7CAE"/>
    <w:rsid w:val="000B085C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1734"/>
    <w:rsid w:val="000C3027"/>
    <w:rsid w:val="000C3BBC"/>
    <w:rsid w:val="000C6C35"/>
    <w:rsid w:val="000D0170"/>
    <w:rsid w:val="000D066F"/>
    <w:rsid w:val="000D2F00"/>
    <w:rsid w:val="000D328A"/>
    <w:rsid w:val="000D3792"/>
    <w:rsid w:val="000D52D9"/>
    <w:rsid w:val="000D6338"/>
    <w:rsid w:val="000D6383"/>
    <w:rsid w:val="000D64C3"/>
    <w:rsid w:val="000E09A3"/>
    <w:rsid w:val="000E521D"/>
    <w:rsid w:val="000E5A7C"/>
    <w:rsid w:val="000E5F8D"/>
    <w:rsid w:val="000E686C"/>
    <w:rsid w:val="000E7C06"/>
    <w:rsid w:val="000F01C3"/>
    <w:rsid w:val="000F0B99"/>
    <w:rsid w:val="000F3B93"/>
    <w:rsid w:val="000F4573"/>
    <w:rsid w:val="000F4E9D"/>
    <w:rsid w:val="000F6BF9"/>
    <w:rsid w:val="000F70B0"/>
    <w:rsid w:val="000F7190"/>
    <w:rsid w:val="000F73AB"/>
    <w:rsid w:val="000F7584"/>
    <w:rsid w:val="00100CF9"/>
    <w:rsid w:val="00102C6C"/>
    <w:rsid w:val="0010373A"/>
    <w:rsid w:val="001037AB"/>
    <w:rsid w:val="0010595C"/>
    <w:rsid w:val="00105A0F"/>
    <w:rsid w:val="00107018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20687"/>
    <w:rsid w:val="00121985"/>
    <w:rsid w:val="001257C1"/>
    <w:rsid w:val="00125AD3"/>
    <w:rsid w:val="001270B8"/>
    <w:rsid w:val="00127B7F"/>
    <w:rsid w:val="00127E12"/>
    <w:rsid w:val="0013049D"/>
    <w:rsid w:val="00133B55"/>
    <w:rsid w:val="0013537E"/>
    <w:rsid w:val="00136329"/>
    <w:rsid w:val="00140719"/>
    <w:rsid w:val="00142161"/>
    <w:rsid w:val="00143D64"/>
    <w:rsid w:val="00144740"/>
    <w:rsid w:val="00146500"/>
    <w:rsid w:val="00146CCE"/>
    <w:rsid w:val="0014773E"/>
    <w:rsid w:val="00150389"/>
    <w:rsid w:val="0015113A"/>
    <w:rsid w:val="001518A0"/>
    <w:rsid w:val="00152C5D"/>
    <w:rsid w:val="0015346A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B3D"/>
    <w:rsid w:val="00162BF2"/>
    <w:rsid w:val="00162D9F"/>
    <w:rsid w:val="001633A4"/>
    <w:rsid w:val="001659A7"/>
    <w:rsid w:val="00165BF1"/>
    <w:rsid w:val="00166960"/>
    <w:rsid w:val="00166DDA"/>
    <w:rsid w:val="0016789D"/>
    <w:rsid w:val="00167C06"/>
    <w:rsid w:val="00167E2C"/>
    <w:rsid w:val="0017084C"/>
    <w:rsid w:val="00171AC1"/>
    <w:rsid w:val="00171AC8"/>
    <w:rsid w:val="00172C36"/>
    <w:rsid w:val="001752CD"/>
    <w:rsid w:val="001759DA"/>
    <w:rsid w:val="001766F6"/>
    <w:rsid w:val="00181326"/>
    <w:rsid w:val="00182619"/>
    <w:rsid w:val="0018463C"/>
    <w:rsid w:val="00184F59"/>
    <w:rsid w:val="0018594E"/>
    <w:rsid w:val="00185C22"/>
    <w:rsid w:val="00187963"/>
    <w:rsid w:val="00187A75"/>
    <w:rsid w:val="00190D2D"/>
    <w:rsid w:val="00191002"/>
    <w:rsid w:val="0019159E"/>
    <w:rsid w:val="001915FC"/>
    <w:rsid w:val="00191CAC"/>
    <w:rsid w:val="0019201D"/>
    <w:rsid w:val="00192370"/>
    <w:rsid w:val="001942E7"/>
    <w:rsid w:val="00194409"/>
    <w:rsid w:val="00195845"/>
    <w:rsid w:val="00195C68"/>
    <w:rsid w:val="0019638B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A7D0D"/>
    <w:rsid w:val="001B01EA"/>
    <w:rsid w:val="001B2405"/>
    <w:rsid w:val="001B2BB6"/>
    <w:rsid w:val="001B4BD8"/>
    <w:rsid w:val="001B4EA4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142"/>
    <w:rsid w:val="001C5B8B"/>
    <w:rsid w:val="001D06A4"/>
    <w:rsid w:val="001D0934"/>
    <w:rsid w:val="001D0BB8"/>
    <w:rsid w:val="001D1877"/>
    <w:rsid w:val="001D18EC"/>
    <w:rsid w:val="001D1C7F"/>
    <w:rsid w:val="001D201A"/>
    <w:rsid w:val="001D252F"/>
    <w:rsid w:val="001D3B5A"/>
    <w:rsid w:val="001D586C"/>
    <w:rsid w:val="001D5A7E"/>
    <w:rsid w:val="001D6B79"/>
    <w:rsid w:val="001D6E78"/>
    <w:rsid w:val="001E0083"/>
    <w:rsid w:val="001E0186"/>
    <w:rsid w:val="001E23A2"/>
    <w:rsid w:val="001E31E1"/>
    <w:rsid w:val="001E357C"/>
    <w:rsid w:val="001E3CF5"/>
    <w:rsid w:val="001E3E01"/>
    <w:rsid w:val="001E3E91"/>
    <w:rsid w:val="001E61D3"/>
    <w:rsid w:val="001E6B3D"/>
    <w:rsid w:val="001E6C7B"/>
    <w:rsid w:val="001E7542"/>
    <w:rsid w:val="001F064A"/>
    <w:rsid w:val="001F1086"/>
    <w:rsid w:val="001F3DD7"/>
    <w:rsid w:val="001F4DA4"/>
    <w:rsid w:val="001F5C72"/>
    <w:rsid w:val="001F7401"/>
    <w:rsid w:val="0020057E"/>
    <w:rsid w:val="00200B14"/>
    <w:rsid w:val="0020232B"/>
    <w:rsid w:val="002027E1"/>
    <w:rsid w:val="00204302"/>
    <w:rsid w:val="00205AF4"/>
    <w:rsid w:val="00207945"/>
    <w:rsid w:val="002079D2"/>
    <w:rsid w:val="00210235"/>
    <w:rsid w:val="00210CFB"/>
    <w:rsid w:val="00211D09"/>
    <w:rsid w:val="00213319"/>
    <w:rsid w:val="002134FC"/>
    <w:rsid w:val="002141B4"/>
    <w:rsid w:val="00214219"/>
    <w:rsid w:val="002158ED"/>
    <w:rsid w:val="002162BB"/>
    <w:rsid w:val="00220EEB"/>
    <w:rsid w:val="00224AC9"/>
    <w:rsid w:val="00224EBE"/>
    <w:rsid w:val="0022738B"/>
    <w:rsid w:val="002329E7"/>
    <w:rsid w:val="00234AEB"/>
    <w:rsid w:val="00235307"/>
    <w:rsid w:val="00236BE9"/>
    <w:rsid w:val="00236DCF"/>
    <w:rsid w:val="00237403"/>
    <w:rsid w:val="00240A6A"/>
    <w:rsid w:val="00241320"/>
    <w:rsid w:val="002413E1"/>
    <w:rsid w:val="0024145F"/>
    <w:rsid w:val="00243857"/>
    <w:rsid w:val="00246014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1A1"/>
    <w:rsid w:val="00257C15"/>
    <w:rsid w:val="00257EC8"/>
    <w:rsid w:val="00260BE0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67FB2"/>
    <w:rsid w:val="00272714"/>
    <w:rsid w:val="00272A0D"/>
    <w:rsid w:val="00272CA3"/>
    <w:rsid w:val="002737A1"/>
    <w:rsid w:val="002737A4"/>
    <w:rsid w:val="0027664A"/>
    <w:rsid w:val="0028006E"/>
    <w:rsid w:val="00281FE2"/>
    <w:rsid w:val="002825D6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1849"/>
    <w:rsid w:val="0029303C"/>
    <w:rsid w:val="0029342B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3B88"/>
    <w:rsid w:val="002A5128"/>
    <w:rsid w:val="002A7DF1"/>
    <w:rsid w:val="002B04B2"/>
    <w:rsid w:val="002B1086"/>
    <w:rsid w:val="002B14F5"/>
    <w:rsid w:val="002B1805"/>
    <w:rsid w:val="002B2CA0"/>
    <w:rsid w:val="002B608D"/>
    <w:rsid w:val="002C220D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8F8"/>
    <w:rsid w:val="002F3A1E"/>
    <w:rsid w:val="002F5108"/>
    <w:rsid w:val="002F6CE1"/>
    <w:rsid w:val="002F6F58"/>
    <w:rsid w:val="003025E5"/>
    <w:rsid w:val="00303757"/>
    <w:rsid w:val="003037D9"/>
    <w:rsid w:val="003056CD"/>
    <w:rsid w:val="00306DA8"/>
    <w:rsid w:val="00310370"/>
    <w:rsid w:val="00312297"/>
    <w:rsid w:val="003128AA"/>
    <w:rsid w:val="00312C22"/>
    <w:rsid w:val="003131C9"/>
    <w:rsid w:val="00313431"/>
    <w:rsid w:val="00315024"/>
    <w:rsid w:val="00316961"/>
    <w:rsid w:val="00317814"/>
    <w:rsid w:val="00317DDB"/>
    <w:rsid w:val="00317ECE"/>
    <w:rsid w:val="00322DE2"/>
    <w:rsid w:val="00323D2C"/>
    <w:rsid w:val="0032698A"/>
    <w:rsid w:val="0032768D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36712"/>
    <w:rsid w:val="0034164C"/>
    <w:rsid w:val="003418C8"/>
    <w:rsid w:val="00343311"/>
    <w:rsid w:val="003434EE"/>
    <w:rsid w:val="003467F3"/>
    <w:rsid w:val="003474A3"/>
    <w:rsid w:val="00347AF0"/>
    <w:rsid w:val="003511D5"/>
    <w:rsid w:val="0035343E"/>
    <w:rsid w:val="003550AC"/>
    <w:rsid w:val="00360D75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67576"/>
    <w:rsid w:val="00370463"/>
    <w:rsid w:val="003719A1"/>
    <w:rsid w:val="0037245F"/>
    <w:rsid w:val="00377AF1"/>
    <w:rsid w:val="00380213"/>
    <w:rsid w:val="003802C8"/>
    <w:rsid w:val="00380808"/>
    <w:rsid w:val="00380DD2"/>
    <w:rsid w:val="003836ED"/>
    <w:rsid w:val="00384BE2"/>
    <w:rsid w:val="00386F3B"/>
    <w:rsid w:val="003900BA"/>
    <w:rsid w:val="0039016B"/>
    <w:rsid w:val="00394F7A"/>
    <w:rsid w:val="0039556E"/>
    <w:rsid w:val="00396310"/>
    <w:rsid w:val="00396775"/>
    <w:rsid w:val="003972ED"/>
    <w:rsid w:val="00397AE8"/>
    <w:rsid w:val="003A3B1F"/>
    <w:rsid w:val="003A65DA"/>
    <w:rsid w:val="003A6DE1"/>
    <w:rsid w:val="003A7EF8"/>
    <w:rsid w:val="003B21A1"/>
    <w:rsid w:val="003B22C1"/>
    <w:rsid w:val="003B4564"/>
    <w:rsid w:val="003B4ED2"/>
    <w:rsid w:val="003B7CDB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83F"/>
    <w:rsid w:val="003D3BA1"/>
    <w:rsid w:val="003D6724"/>
    <w:rsid w:val="003D6EA7"/>
    <w:rsid w:val="003D73E6"/>
    <w:rsid w:val="003E2627"/>
    <w:rsid w:val="003E2A60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3F7D6C"/>
    <w:rsid w:val="00401EC3"/>
    <w:rsid w:val="00403530"/>
    <w:rsid w:val="00403D5D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5E8A"/>
    <w:rsid w:val="00417E0B"/>
    <w:rsid w:val="00420146"/>
    <w:rsid w:val="00420714"/>
    <w:rsid w:val="00423111"/>
    <w:rsid w:val="00423ED6"/>
    <w:rsid w:val="00423F7F"/>
    <w:rsid w:val="00424813"/>
    <w:rsid w:val="0042560A"/>
    <w:rsid w:val="004257AE"/>
    <w:rsid w:val="0042630A"/>
    <w:rsid w:val="00427A05"/>
    <w:rsid w:val="00431964"/>
    <w:rsid w:val="00433473"/>
    <w:rsid w:val="00435A6E"/>
    <w:rsid w:val="00437AA9"/>
    <w:rsid w:val="00437CF3"/>
    <w:rsid w:val="004400EF"/>
    <w:rsid w:val="00440A63"/>
    <w:rsid w:val="00441AA3"/>
    <w:rsid w:val="004431E1"/>
    <w:rsid w:val="004455F3"/>
    <w:rsid w:val="00445609"/>
    <w:rsid w:val="00445C0E"/>
    <w:rsid w:val="00447AD0"/>
    <w:rsid w:val="00450BC9"/>
    <w:rsid w:val="00450F8D"/>
    <w:rsid w:val="00452773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1903"/>
    <w:rsid w:val="0047470C"/>
    <w:rsid w:val="0047657A"/>
    <w:rsid w:val="00476CED"/>
    <w:rsid w:val="00477999"/>
    <w:rsid w:val="004810B1"/>
    <w:rsid w:val="0048155F"/>
    <w:rsid w:val="00482712"/>
    <w:rsid w:val="004828CE"/>
    <w:rsid w:val="00482B73"/>
    <w:rsid w:val="004836DB"/>
    <w:rsid w:val="004838A9"/>
    <w:rsid w:val="00483E93"/>
    <w:rsid w:val="00485EF3"/>
    <w:rsid w:val="0048620B"/>
    <w:rsid w:val="00486456"/>
    <w:rsid w:val="00490194"/>
    <w:rsid w:val="00490218"/>
    <w:rsid w:val="00490A9D"/>
    <w:rsid w:val="004911C2"/>
    <w:rsid w:val="0049163F"/>
    <w:rsid w:val="00491A8D"/>
    <w:rsid w:val="00492B06"/>
    <w:rsid w:val="0049549B"/>
    <w:rsid w:val="00496913"/>
    <w:rsid w:val="004974D7"/>
    <w:rsid w:val="00497513"/>
    <w:rsid w:val="004A0ED2"/>
    <w:rsid w:val="004A2867"/>
    <w:rsid w:val="004A402D"/>
    <w:rsid w:val="004A40F5"/>
    <w:rsid w:val="004A7B3B"/>
    <w:rsid w:val="004A7B3D"/>
    <w:rsid w:val="004B1582"/>
    <w:rsid w:val="004B3289"/>
    <w:rsid w:val="004B4C2F"/>
    <w:rsid w:val="004B4E59"/>
    <w:rsid w:val="004B682C"/>
    <w:rsid w:val="004B6BB7"/>
    <w:rsid w:val="004C0367"/>
    <w:rsid w:val="004C0B59"/>
    <w:rsid w:val="004C432D"/>
    <w:rsid w:val="004C7BDF"/>
    <w:rsid w:val="004C7C3A"/>
    <w:rsid w:val="004C7DFA"/>
    <w:rsid w:val="004D0769"/>
    <w:rsid w:val="004D12B2"/>
    <w:rsid w:val="004D2F98"/>
    <w:rsid w:val="004D376B"/>
    <w:rsid w:val="004D4DD6"/>
    <w:rsid w:val="004D5AE4"/>
    <w:rsid w:val="004D5C37"/>
    <w:rsid w:val="004D65F2"/>
    <w:rsid w:val="004D667F"/>
    <w:rsid w:val="004E0F61"/>
    <w:rsid w:val="004E14B6"/>
    <w:rsid w:val="004E319B"/>
    <w:rsid w:val="004E3648"/>
    <w:rsid w:val="004E3923"/>
    <w:rsid w:val="004E5093"/>
    <w:rsid w:val="004E678F"/>
    <w:rsid w:val="004E6D62"/>
    <w:rsid w:val="004E7330"/>
    <w:rsid w:val="004F011D"/>
    <w:rsid w:val="004F0406"/>
    <w:rsid w:val="004F1679"/>
    <w:rsid w:val="004F253F"/>
    <w:rsid w:val="004F3518"/>
    <w:rsid w:val="004F38C4"/>
    <w:rsid w:val="004F3912"/>
    <w:rsid w:val="004F3FC7"/>
    <w:rsid w:val="004F46B3"/>
    <w:rsid w:val="004F480B"/>
    <w:rsid w:val="004F7A4E"/>
    <w:rsid w:val="00500CCC"/>
    <w:rsid w:val="005053E9"/>
    <w:rsid w:val="0050548A"/>
    <w:rsid w:val="00506AAE"/>
    <w:rsid w:val="00506CCB"/>
    <w:rsid w:val="00510C19"/>
    <w:rsid w:val="0051186F"/>
    <w:rsid w:val="00511F33"/>
    <w:rsid w:val="0051350B"/>
    <w:rsid w:val="005168F0"/>
    <w:rsid w:val="005169A7"/>
    <w:rsid w:val="00516B59"/>
    <w:rsid w:val="005177D2"/>
    <w:rsid w:val="0052136E"/>
    <w:rsid w:val="005247B3"/>
    <w:rsid w:val="00525165"/>
    <w:rsid w:val="00526754"/>
    <w:rsid w:val="00531103"/>
    <w:rsid w:val="00531D27"/>
    <w:rsid w:val="0053227F"/>
    <w:rsid w:val="005323A5"/>
    <w:rsid w:val="00535833"/>
    <w:rsid w:val="00535F7C"/>
    <w:rsid w:val="00536B01"/>
    <w:rsid w:val="005403FA"/>
    <w:rsid w:val="005421B8"/>
    <w:rsid w:val="005423CB"/>
    <w:rsid w:val="00542F16"/>
    <w:rsid w:val="005439FA"/>
    <w:rsid w:val="00544375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AD4"/>
    <w:rsid w:val="00557317"/>
    <w:rsid w:val="00557ED0"/>
    <w:rsid w:val="005602EA"/>
    <w:rsid w:val="005611B4"/>
    <w:rsid w:val="00561359"/>
    <w:rsid w:val="00561B11"/>
    <w:rsid w:val="00563549"/>
    <w:rsid w:val="00563ABC"/>
    <w:rsid w:val="00563F02"/>
    <w:rsid w:val="0056478C"/>
    <w:rsid w:val="0056709D"/>
    <w:rsid w:val="005706AD"/>
    <w:rsid w:val="00571687"/>
    <w:rsid w:val="00572654"/>
    <w:rsid w:val="00573433"/>
    <w:rsid w:val="00573BDF"/>
    <w:rsid w:val="00575C29"/>
    <w:rsid w:val="0057644F"/>
    <w:rsid w:val="00577C8F"/>
    <w:rsid w:val="00577E4C"/>
    <w:rsid w:val="00582160"/>
    <w:rsid w:val="0058299A"/>
    <w:rsid w:val="00582CAA"/>
    <w:rsid w:val="00583A22"/>
    <w:rsid w:val="00590E07"/>
    <w:rsid w:val="00592613"/>
    <w:rsid w:val="005927E3"/>
    <w:rsid w:val="0059345E"/>
    <w:rsid w:val="00597233"/>
    <w:rsid w:val="00597E63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37C9"/>
    <w:rsid w:val="005B3D43"/>
    <w:rsid w:val="005B4E81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5EC"/>
    <w:rsid w:val="005D2367"/>
    <w:rsid w:val="005D2397"/>
    <w:rsid w:val="005D24D7"/>
    <w:rsid w:val="005D2928"/>
    <w:rsid w:val="005D37AE"/>
    <w:rsid w:val="005D3E32"/>
    <w:rsid w:val="005D428D"/>
    <w:rsid w:val="005D4A81"/>
    <w:rsid w:val="005D63A9"/>
    <w:rsid w:val="005D749E"/>
    <w:rsid w:val="005E09F7"/>
    <w:rsid w:val="005E1341"/>
    <w:rsid w:val="005E19C4"/>
    <w:rsid w:val="005E19C6"/>
    <w:rsid w:val="005E1A33"/>
    <w:rsid w:val="005E3337"/>
    <w:rsid w:val="005E5912"/>
    <w:rsid w:val="005E5FED"/>
    <w:rsid w:val="005E68B0"/>
    <w:rsid w:val="005F0451"/>
    <w:rsid w:val="005F09CE"/>
    <w:rsid w:val="005F12E4"/>
    <w:rsid w:val="005F18DE"/>
    <w:rsid w:val="005F2BB4"/>
    <w:rsid w:val="005F3B5F"/>
    <w:rsid w:val="005F4590"/>
    <w:rsid w:val="005F5C56"/>
    <w:rsid w:val="005F6928"/>
    <w:rsid w:val="005F7FBE"/>
    <w:rsid w:val="00600515"/>
    <w:rsid w:val="00601E4A"/>
    <w:rsid w:val="00602958"/>
    <w:rsid w:val="006038F0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77EB"/>
    <w:rsid w:val="00621CED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47869"/>
    <w:rsid w:val="00651068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514"/>
    <w:rsid w:val="00664E66"/>
    <w:rsid w:val="006665A2"/>
    <w:rsid w:val="0066715F"/>
    <w:rsid w:val="006679E3"/>
    <w:rsid w:val="00667A50"/>
    <w:rsid w:val="00673FD0"/>
    <w:rsid w:val="00681A5F"/>
    <w:rsid w:val="006821E8"/>
    <w:rsid w:val="00683098"/>
    <w:rsid w:val="00684233"/>
    <w:rsid w:val="00685EC3"/>
    <w:rsid w:val="00686A31"/>
    <w:rsid w:val="00686E3D"/>
    <w:rsid w:val="00687630"/>
    <w:rsid w:val="00691034"/>
    <w:rsid w:val="00691716"/>
    <w:rsid w:val="00691BB5"/>
    <w:rsid w:val="00697928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D021B"/>
    <w:rsid w:val="006D0B8D"/>
    <w:rsid w:val="006D2466"/>
    <w:rsid w:val="006D2C5C"/>
    <w:rsid w:val="006D2CF5"/>
    <w:rsid w:val="006D4F2A"/>
    <w:rsid w:val="006D56A9"/>
    <w:rsid w:val="006E01A9"/>
    <w:rsid w:val="006E1C42"/>
    <w:rsid w:val="006E3698"/>
    <w:rsid w:val="006E3928"/>
    <w:rsid w:val="006E4666"/>
    <w:rsid w:val="006E4699"/>
    <w:rsid w:val="006E4EE6"/>
    <w:rsid w:val="006E5C9B"/>
    <w:rsid w:val="006E5F49"/>
    <w:rsid w:val="006F12FF"/>
    <w:rsid w:val="006F2DE5"/>
    <w:rsid w:val="006F4625"/>
    <w:rsid w:val="006F4BDE"/>
    <w:rsid w:val="006F7B4C"/>
    <w:rsid w:val="006F7E13"/>
    <w:rsid w:val="00701352"/>
    <w:rsid w:val="00702ACD"/>
    <w:rsid w:val="00703BE9"/>
    <w:rsid w:val="00706678"/>
    <w:rsid w:val="00707363"/>
    <w:rsid w:val="00711C1C"/>
    <w:rsid w:val="00711EBD"/>
    <w:rsid w:val="00713148"/>
    <w:rsid w:val="00713ADF"/>
    <w:rsid w:val="00714856"/>
    <w:rsid w:val="0071492F"/>
    <w:rsid w:val="00714B6D"/>
    <w:rsid w:val="007155F4"/>
    <w:rsid w:val="00715BAF"/>
    <w:rsid w:val="00716E05"/>
    <w:rsid w:val="00720488"/>
    <w:rsid w:val="007225E0"/>
    <w:rsid w:val="00723D76"/>
    <w:rsid w:val="00724070"/>
    <w:rsid w:val="00725B03"/>
    <w:rsid w:val="007261CD"/>
    <w:rsid w:val="0072748F"/>
    <w:rsid w:val="0073030D"/>
    <w:rsid w:val="00732549"/>
    <w:rsid w:val="0073263B"/>
    <w:rsid w:val="00734F8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E7D"/>
    <w:rsid w:val="007521BF"/>
    <w:rsid w:val="007528FE"/>
    <w:rsid w:val="0075337A"/>
    <w:rsid w:val="0075438D"/>
    <w:rsid w:val="00757228"/>
    <w:rsid w:val="00757BA6"/>
    <w:rsid w:val="00760F13"/>
    <w:rsid w:val="00764084"/>
    <w:rsid w:val="007642C6"/>
    <w:rsid w:val="00767A3A"/>
    <w:rsid w:val="00773554"/>
    <w:rsid w:val="00782423"/>
    <w:rsid w:val="00783423"/>
    <w:rsid w:val="00784CBE"/>
    <w:rsid w:val="00785ADC"/>
    <w:rsid w:val="00785CC2"/>
    <w:rsid w:val="00786402"/>
    <w:rsid w:val="00787689"/>
    <w:rsid w:val="00792AD9"/>
    <w:rsid w:val="00792F3D"/>
    <w:rsid w:val="007941AF"/>
    <w:rsid w:val="007A0AF8"/>
    <w:rsid w:val="007A10FA"/>
    <w:rsid w:val="007A1CFD"/>
    <w:rsid w:val="007A1F68"/>
    <w:rsid w:val="007A280B"/>
    <w:rsid w:val="007A2BDB"/>
    <w:rsid w:val="007A5FB3"/>
    <w:rsid w:val="007A6C11"/>
    <w:rsid w:val="007A7219"/>
    <w:rsid w:val="007B1139"/>
    <w:rsid w:val="007B2E7F"/>
    <w:rsid w:val="007B2FDA"/>
    <w:rsid w:val="007B419B"/>
    <w:rsid w:val="007B60B2"/>
    <w:rsid w:val="007B634E"/>
    <w:rsid w:val="007B68E6"/>
    <w:rsid w:val="007B7D19"/>
    <w:rsid w:val="007C0848"/>
    <w:rsid w:val="007C2DB6"/>
    <w:rsid w:val="007C3ED2"/>
    <w:rsid w:val="007C45C4"/>
    <w:rsid w:val="007C4801"/>
    <w:rsid w:val="007C4825"/>
    <w:rsid w:val="007C4D1F"/>
    <w:rsid w:val="007C595A"/>
    <w:rsid w:val="007D1930"/>
    <w:rsid w:val="007D3D44"/>
    <w:rsid w:val="007D52D9"/>
    <w:rsid w:val="007D555E"/>
    <w:rsid w:val="007E20F3"/>
    <w:rsid w:val="007E26D6"/>
    <w:rsid w:val="007E3566"/>
    <w:rsid w:val="007E4AD7"/>
    <w:rsid w:val="007E4C26"/>
    <w:rsid w:val="007E4C41"/>
    <w:rsid w:val="007E60EB"/>
    <w:rsid w:val="007E7FB2"/>
    <w:rsid w:val="007F1042"/>
    <w:rsid w:val="007F1B3C"/>
    <w:rsid w:val="007F2CF0"/>
    <w:rsid w:val="007F3188"/>
    <w:rsid w:val="007F3665"/>
    <w:rsid w:val="007F38FC"/>
    <w:rsid w:val="007F3F09"/>
    <w:rsid w:val="007F4A7D"/>
    <w:rsid w:val="007F5481"/>
    <w:rsid w:val="007F5DC9"/>
    <w:rsid w:val="007F6588"/>
    <w:rsid w:val="007F744D"/>
    <w:rsid w:val="007F7C73"/>
    <w:rsid w:val="00802A9A"/>
    <w:rsid w:val="00803B7D"/>
    <w:rsid w:val="00803C32"/>
    <w:rsid w:val="00803F27"/>
    <w:rsid w:val="008042AF"/>
    <w:rsid w:val="00805CDC"/>
    <w:rsid w:val="00806235"/>
    <w:rsid w:val="00807742"/>
    <w:rsid w:val="008078EF"/>
    <w:rsid w:val="008119C0"/>
    <w:rsid w:val="00812F2B"/>
    <w:rsid w:val="00814843"/>
    <w:rsid w:val="008150CA"/>
    <w:rsid w:val="008167A0"/>
    <w:rsid w:val="00817B65"/>
    <w:rsid w:val="008220FE"/>
    <w:rsid w:val="00823628"/>
    <w:rsid w:val="00824260"/>
    <w:rsid w:val="00824280"/>
    <w:rsid w:val="00824F19"/>
    <w:rsid w:val="00825443"/>
    <w:rsid w:val="00825744"/>
    <w:rsid w:val="00825915"/>
    <w:rsid w:val="008277EE"/>
    <w:rsid w:val="00830EFD"/>
    <w:rsid w:val="00832FE1"/>
    <w:rsid w:val="00834EA2"/>
    <w:rsid w:val="00836254"/>
    <w:rsid w:val="008410A3"/>
    <w:rsid w:val="00842998"/>
    <w:rsid w:val="00842A51"/>
    <w:rsid w:val="00844027"/>
    <w:rsid w:val="008451F2"/>
    <w:rsid w:val="00845F93"/>
    <w:rsid w:val="0084621B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9BB"/>
    <w:rsid w:val="00857E7A"/>
    <w:rsid w:val="00860025"/>
    <w:rsid w:val="008612F8"/>
    <w:rsid w:val="00862A07"/>
    <w:rsid w:val="00862DE3"/>
    <w:rsid w:val="00863DB2"/>
    <w:rsid w:val="00864020"/>
    <w:rsid w:val="008642A7"/>
    <w:rsid w:val="00866933"/>
    <w:rsid w:val="00866BE2"/>
    <w:rsid w:val="00867A7A"/>
    <w:rsid w:val="008725F1"/>
    <w:rsid w:val="00872601"/>
    <w:rsid w:val="00874174"/>
    <w:rsid w:val="00877B4C"/>
    <w:rsid w:val="00882057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4D69"/>
    <w:rsid w:val="00896143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5D3E"/>
    <w:rsid w:val="008B796E"/>
    <w:rsid w:val="008C031E"/>
    <w:rsid w:val="008C0550"/>
    <w:rsid w:val="008C0592"/>
    <w:rsid w:val="008C1360"/>
    <w:rsid w:val="008C2510"/>
    <w:rsid w:val="008C558C"/>
    <w:rsid w:val="008C6575"/>
    <w:rsid w:val="008D2F67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3D16"/>
    <w:rsid w:val="008F4AF5"/>
    <w:rsid w:val="008F4B7B"/>
    <w:rsid w:val="008F51C1"/>
    <w:rsid w:val="008F61E3"/>
    <w:rsid w:val="008F6891"/>
    <w:rsid w:val="009009A5"/>
    <w:rsid w:val="0090223C"/>
    <w:rsid w:val="00903169"/>
    <w:rsid w:val="00904B21"/>
    <w:rsid w:val="00904D0D"/>
    <w:rsid w:val="00904FB2"/>
    <w:rsid w:val="00907E27"/>
    <w:rsid w:val="0091059B"/>
    <w:rsid w:val="00915685"/>
    <w:rsid w:val="00915B66"/>
    <w:rsid w:val="00916B94"/>
    <w:rsid w:val="009173B9"/>
    <w:rsid w:val="00920431"/>
    <w:rsid w:val="009212E3"/>
    <w:rsid w:val="00921584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2E33"/>
    <w:rsid w:val="009435D1"/>
    <w:rsid w:val="009437E8"/>
    <w:rsid w:val="00943993"/>
    <w:rsid w:val="00945FE6"/>
    <w:rsid w:val="00946877"/>
    <w:rsid w:val="00950F55"/>
    <w:rsid w:val="0095513B"/>
    <w:rsid w:val="0095557D"/>
    <w:rsid w:val="0095593D"/>
    <w:rsid w:val="00960380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4703"/>
    <w:rsid w:val="0097489A"/>
    <w:rsid w:val="00974CFF"/>
    <w:rsid w:val="009802F8"/>
    <w:rsid w:val="00980BE0"/>
    <w:rsid w:val="00982D88"/>
    <w:rsid w:val="00982ED2"/>
    <w:rsid w:val="00984378"/>
    <w:rsid w:val="00984871"/>
    <w:rsid w:val="00984F04"/>
    <w:rsid w:val="009854EE"/>
    <w:rsid w:val="00986A69"/>
    <w:rsid w:val="0099013E"/>
    <w:rsid w:val="009910FB"/>
    <w:rsid w:val="00992FC8"/>
    <w:rsid w:val="00995EFF"/>
    <w:rsid w:val="009A094B"/>
    <w:rsid w:val="009A17C9"/>
    <w:rsid w:val="009A3383"/>
    <w:rsid w:val="009B0FB5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36E7"/>
    <w:rsid w:val="009C4A84"/>
    <w:rsid w:val="009C504A"/>
    <w:rsid w:val="009C5519"/>
    <w:rsid w:val="009C5B17"/>
    <w:rsid w:val="009C5BA0"/>
    <w:rsid w:val="009C7AAE"/>
    <w:rsid w:val="009D0119"/>
    <w:rsid w:val="009D04DA"/>
    <w:rsid w:val="009D0E7F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2E1"/>
    <w:rsid w:val="009F28BD"/>
    <w:rsid w:val="009F3D61"/>
    <w:rsid w:val="009F4548"/>
    <w:rsid w:val="009F4703"/>
    <w:rsid w:val="009F5949"/>
    <w:rsid w:val="009F709C"/>
    <w:rsid w:val="00A016B8"/>
    <w:rsid w:val="00A01F25"/>
    <w:rsid w:val="00A0205C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488D"/>
    <w:rsid w:val="00A27DE3"/>
    <w:rsid w:val="00A32A50"/>
    <w:rsid w:val="00A33FA4"/>
    <w:rsid w:val="00A361D6"/>
    <w:rsid w:val="00A37EC2"/>
    <w:rsid w:val="00A41435"/>
    <w:rsid w:val="00A4146A"/>
    <w:rsid w:val="00A41ACD"/>
    <w:rsid w:val="00A42522"/>
    <w:rsid w:val="00A42918"/>
    <w:rsid w:val="00A44D24"/>
    <w:rsid w:val="00A46576"/>
    <w:rsid w:val="00A46909"/>
    <w:rsid w:val="00A512BE"/>
    <w:rsid w:val="00A52687"/>
    <w:rsid w:val="00A5340B"/>
    <w:rsid w:val="00A54FC8"/>
    <w:rsid w:val="00A55247"/>
    <w:rsid w:val="00A55D93"/>
    <w:rsid w:val="00A57352"/>
    <w:rsid w:val="00A60A49"/>
    <w:rsid w:val="00A60EA6"/>
    <w:rsid w:val="00A61F3C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2483"/>
    <w:rsid w:val="00A83120"/>
    <w:rsid w:val="00A85A7B"/>
    <w:rsid w:val="00A85FE1"/>
    <w:rsid w:val="00A87180"/>
    <w:rsid w:val="00A872EA"/>
    <w:rsid w:val="00A876B8"/>
    <w:rsid w:val="00A87A0A"/>
    <w:rsid w:val="00A9005B"/>
    <w:rsid w:val="00A901FA"/>
    <w:rsid w:val="00A909E5"/>
    <w:rsid w:val="00A91138"/>
    <w:rsid w:val="00A928D8"/>
    <w:rsid w:val="00A933CD"/>
    <w:rsid w:val="00A93DA8"/>
    <w:rsid w:val="00A9645E"/>
    <w:rsid w:val="00AA0221"/>
    <w:rsid w:val="00AA0738"/>
    <w:rsid w:val="00AA0E22"/>
    <w:rsid w:val="00AA4787"/>
    <w:rsid w:val="00AA4AD2"/>
    <w:rsid w:val="00AA729D"/>
    <w:rsid w:val="00AA79C4"/>
    <w:rsid w:val="00AB1C79"/>
    <w:rsid w:val="00AB2297"/>
    <w:rsid w:val="00AB251A"/>
    <w:rsid w:val="00AB2780"/>
    <w:rsid w:val="00AB3BD5"/>
    <w:rsid w:val="00AB50B4"/>
    <w:rsid w:val="00AB523C"/>
    <w:rsid w:val="00AB6362"/>
    <w:rsid w:val="00AB6D06"/>
    <w:rsid w:val="00AB7DC7"/>
    <w:rsid w:val="00AC0876"/>
    <w:rsid w:val="00AC096C"/>
    <w:rsid w:val="00AC107A"/>
    <w:rsid w:val="00AC1B59"/>
    <w:rsid w:val="00AC24D3"/>
    <w:rsid w:val="00AC2582"/>
    <w:rsid w:val="00AC2BF0"/>
    <w:rsid w:val="00AC2C1C"/>
    <w:rsid w:val="00AC479C"/>
    <w:rsid w:val="00AC4DCF"/>
    <w:rsid w:val="00AC5275"/>
    <w:rsid w:val="00AC5643"/>
    <w:rsid w:val="00AC64AC"/>
    <w:rsid w:val="00AC74C5"/>
    <w:rsid w:val="00AD0184"/>
    <w:rsid w:val="00AD05F7"/>
    <w:rsid w:val="00AD1642"/>
    <w:rsid w:val="00AD1C03"/>
    <w:rsid w:val="00AD1DB3"/>
    <w:rsid w:val="00AD2ADD"/>
    <w:rsid w:val="00AD41F5"/>
    <w:rsid w:val="00AD4BD8"/>
    <w:rsid w:val="00AD51CD"/>
    <w:rsid w:val="00AE2BBA"/>
    <w:rsid w:val="00AE3B56"/>
    <w:rsid w:val="00AE4F4F"/>
    <w:rsid w:val="00AE5AE9"/>
    <w:rsid w:val="00AF13CB"/>
    <w:rsid w:val="00AF18FD"/>
    <w:rsid w:val="00AF1FD5"/>
    <w:rsid w:val="00AF2396"/>
    <w:rsid w:val="00AF2509"/>
    <w:rsid w:val="00AF3C89"/>
    <w:rsid w:val="00AF444E"/>
    <w:rsid w:val="00AF4C54"/>
    <w:rsid w:val="00AF7F83"/>
    <w:rsid w:val="00AF7FA5"/>
    <w:rsid w:val="00B014DE"/>
    <w:rsid w:val="00B029A0"/>
    <w:rsid w:val="00B02A81"/>
    <w:rsid w:val="00B033FC"/>
    <w:rsid w:val="00B03681"/>
    <w:rsid w:val="00B04FEF"/>
    <w:rsid w:val="00B07561"/>
    <w:rsid w:val="00B075F5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2356"/>
    <w:rsid w:val="00B327A9"/>
    <w:rsid w:val="00B35711"/>
    <w:rsid w:val="00B366AD"/>
    <w:rsid w:val="00B41CD8"/>
    <w:rsid w:val="00B41F7A"/>
    <w:rsid w:val="00B42412"/>
    <w:rsid w:val="00B42A5A"/>
    <w:rsid w:val="00B42B7F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076A"/>
    <w:rsid w:val="00B6113B"/>
    <w:rsid w:val="00B6290F"/>
    <w:rsid w:val="00B660F1"/>
    <w:rsid w:val="00B67FC9"/>
    <w:rsid w:val="00B73B6C"/>
    <w:rsid w:val="00B76926"/>
    <w:rsid w:val="00B77C47"/>
    <w:rsid w:val="00B814B0"/>
    <w:rsid w:val="00B814C7"/>
    <w:rsid w:val="00B818CB"/>
    <w:rsid w:val="00B82DDC"/>
    <w:rsid w:val="00B84C36"/>
    <w:rsid w:val="00B86E84"/>
    <w:rsid w:val="00B872B4"/>
    <w:rsid w:val="00B90469"/>
    <w:rsid w:val="00B9111E"/>
    <w:rsid w:val="00B92AB7"/>
    <w:rsid w:val="00B941A3"/>
    <w:rsid w:val="00B945C1"/>
    <w:rsid w:val="00B94AC3"/>
    <w:rsid w:val="00B96B74"/>
    <w:rsid w:val="00B96D50"/>
    <w:rsid w:val="00BA0182"/>
    <w:rsid w:val="00BA09A7"/>
    <w:rsid w:val="00BA0C4F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461A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4097"/>
    <w:rsid w:val="00BC59AF"/>
    <w:rsid w:val="00BC6ACD"/>
    <w:rsid w:val="00BD093C"/>
    <w:rsid w:val="00BD0F87"/>
    <w:rsid w:val="00BD109D"/>
    <w:rsid w:val="00BD1F68"/>
    <w:rsid w:val="00BD220A"/>
    <w:rsid w:val="00BD4E3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52CC"/>
    <w:rsid w:val="00BF5306"/>
    <w:rsid w:val="00BF5CB6"/>
    <w:rsid w:val="00BF6AE9"/>
    <w:rsid w:val="00C0053A"/>
    <w:rsid w:val="00C00648"/>
    <w:rsid w:val="00C00CED"/>
    <w:rsid w:val="00C00EEE"/>
    <w:rsid w:val="00C01C28"/>
    <w:rsid w:val="00C0345F"/>
    <w:rsid w:val="00C03EAF"/>
    <w:rsid w:val="00C04587"/>
    <w:rsid w:val="00C04A48"/>
    <w:rsid w:val="00C05741"/>
    <w:rsid w:val="00C06F14"/>
    <w:rsid w:val="00C122BF"/>
    <w:rsid w:val="00C1551D"/>
    <w:rsid w:val="00C15976"/>
    <w:rsid w:val="00C15F77"/>
    <w:rsid w:val="00C162BE"/>
    <w:rsid w:val="00C1668A"/>
    <w:rsid w:val="00C16AC5"/>
    <w:rsid w:val="00C16CBE"/>
    <w:rsid w:val="00C213FC"/>
    <w:rsid w:val="00C23819"/>
    <w:rsid w:val="00C248CB"/>
    <w:rsid w:val="00C26183"/>
    <w:rsid w:val="00C31B0E"/>
    <w:rsid w:val="00C32C4E"/>
    <w:rsid w:val="00C33C91"/>
    <w:rsid w:val="00C36F61"/>
    <w:rsid w:val="00C36F8B"/>
    <w:rsid w:val="00C370B6"/>
    <w:rsid w:val="00C37EB7"/>
    <w:rsid w:val="00C37F3A"/>
    <w:rsid w:val="00C407D6"/>
    <w:rsid w:val="00C45C44"/>
    <w:rsid w:val="00C45FA6"/>
    <w:rsid w:val="00C46C4A"/>
    <w:rsid w:val="00C46F91"/>
    <w:rsid w:val="00C47396"/>
    <w:rsid w:val="00C50984"/>
    <w:rsid w:val="00C51CE2"/>
    <w:rsid w:val="00C533A8"/>
    <w:rsid w:val="00C55E18"/>
    <w:rsid w:val="00C60F4D"/>
    <w:rsid w:val="00C611B8"/>
    <w:rsid w:val="00C615B6"/>
    <w:rsid w:val="00C615BE"/>
    <w:rsid w:val="00C615F5"/>
    <w:rsid w:val="00C63F6C"/>
    <w:rsid w:val="00C63FCA"/>
    <w:rsid w:val="00C646B4"/>
    <w:rsid w:val="00C667D5"/>
    <w:rsid w:val="00C71020"/>
    <w:rsid w:val="00C71EFE"/>
    <w:rsid w:val="00C7552D"/>
    <w:rsid w:val="00C76049"/>
    <w:rsid w:val="00C76D1C"/>
    <w:rsid w:val="00C77383"/>
    <w:rsid w:val="00C77C68"/>
    <w:rsid w:val="00C77CDB"/>
    <w:rsid w:val="00C80C88"/>
    <w:rsid w:val="00C82A45"/>
    <w:rsid w:val="00C82C08"/>
    <w:rsid w:val="00C83F36"/>
    <w:rsid w:val="00C83FC9"/>
    <w:rsid w:val="00C86437"/>
    <w:rsid w:val="00C86A7B"/>
    <w:rsid w:val="00C87681"/>
    <w:rsid w:val="00C915B5"/>
    <w:rsid w:val="00C9205C"/>
    <w:rsid w:val="00C94B24"/>
    <w:rsid w:val="00C955A0"/>
    <w:rsid w:val="00C95C9E"/>
    <w:rsid w:val="00C95F6E"/>
    <w:rsid w:val="00C96826"/>
    <w:rsid w:val="00C96F50"/>
    <w:rsid w:val="00CA08DB"/>
    <w:rsid w:val="00CA0BAC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91C"/>
    <w:rsid w:val="00CC6A2B"/>
    <w:rsid w:val="00CC7A7B"/>
    <w:rsid w:val="00CD1324"/>
    <w:rsid w:val="00CD1DCC"/>
    <w:rsid w:val="00CD23D0"/>
    <w:rsid w:val="00CD2574"/>
    <w:rsid w:val="00CD2DCA"/>
    <w:rsid w:val="00CD3415"/>
    <w:rsid w:val="00CD5543"/>
    <w:rsid w:val="00CE0F9B"/>
    <w:rsid w:val="00CE15D5"/>
    <w:rsid w:val="00CE1F11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DD5"/>
    <w:rsid w:val="00CF3308"/>
    <w:rsid w:val="00CF398E"/>
    <w:rsid w:val="00CF3B65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6C33"/>
    <w:rsid w:val="00D07875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45F7"/>
    <w:rsid w:val="00D262D3"/>
    <w:rsid w:val="00D26ABC"/>
    <w:rsid w:val="00D27AA5"/>
    <w:rsid w:val="00D31148"/>
    <w:rsid w:val="00D32377"/>
    <w:rsid w:val="00D35CBC"/>
    <w:rsid w:val="00D360BE"/>
    <w:rsid w:val="00D36404"/>
    <w:rsid w:val="00D40962"/>
    <w:rsid w:val="00D4160E"/>
    <w:rsid w:val="00D41A16"/>
    <w:rsid w:val="00D4260E"/>
    <w:rsid w:val="00D43DA6"/>
    <w:rsid w:val="00D47378"/>
    <w:rsid w:val="00D5016D"/>
    <w:rsid w:val="00D50FEE"/>
    <w:rsid w:val="00D51230"/>
    <w:rsid w:val="00D51DFF"/>
    <w:rsid w:val="00D52E6D"/>
    <w:rsid w:val="00D53086"/>
    <w:rsid w:val="00D53FFF"/>
    <w:rsid w:val="00D54467"/>
    <w:rsid w:val="00D550F4"/>
    <w:rsid w:val="00D5521E"/>
    <w:rsid w:val="00D579C6"/>
    <w:rsid w:val="00D60833"/>
    <w:rsid w:val="00D60BF5"/>
    <w:rsid w:val="00D622FC"/>
    <w:rsid w:val="00D6264A"/>
    <w:rsid w:val="00D641C6"/>
    <w:rsid w:val="00D64C88"/>
    <w:rsid w:val="00D657F7"/>
    <w:rsid w:val="00D67701"/>
    <w:rsid w:val="00D705DD"/>
    <w:rsid w:val="00D72FE4"/>
    <w:rsid w:val="00D738D6"/>
    <w:rsid w:val="00D74D16"/>
    <w:rsid w:val="00D74F74"/>
    <w:rsid w:val="00D767F8"/>
    <w:rsid w:val="00D77FE2"/>
    <w:rsid w:val="00D816C7"/>
    <w:rsid w:val="00D83455"/>
    <w:rsid w:val="00D837B2"/>
    <w:rsid w:val="00D86EAB"/>
    <w:rsid w:val="00D86F73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735"/>
    <w:rsid w:val="00DA2B10"/>
    <w:rsid w:val="00DA329C"/>
    <w:rsid w:val="00DA371F"/>
    <w:rsid w:val="00DA3816"/>
    <w:rsid w:val="00DA5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11FD"/>
    <w:rsid w:val="00DC29CD"/>
    <w:rsid w:val="00DC3ACF"/>
    <w:rsid w:val="00DC49EA"/>
    <w:rsid w:val="00DC5725"/>
    <w:rsid w:val="00DD02DC"/>
    <w:rsid w:val="00DD0B91"/>
    <w:rsid w:val="00DD21CB"/>
    <w:rsid w:val="00DD232D"/>
    <w:rsid w:val="00DD2CBB"/>
    <w:rsid w:val="00DD37A3"/>
    <w:rsid w:val="00DD423A"/>
    <w:rsid w:val="00DD5001"/>
    <w:rsid w:val="00DD5112"/>
    <w:rsid w:val="00DD570C"/>
    <w:rsid w:val="00DD6469"/>
    <w:rsid w:val="00DD676E"/>
    <w:rsid w:val="00DD7E49"/>
    <w:rsid w:val="00DE00A7"/>
    <w:rsid w:val="00DE1F74"/>
    <w:rsid w:val="00DE34CA"/>
    <w:rsid w:val="00DE68DC"/>
    <w:rsid w:val="00DF306A"/>
    <w:rsid w:val="00DF406C"/>
    <w:rsid w:val="00DF586E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4FE9"/>
    <w:rsid w:val="00E054A1"/>
    <w:rsid w:val="00E05FD0"/>
    <w:rsid w:val="00E068B9"/>
    <w:rsid w:val="00E07442"/>
    <w:rsid w:val="00E103AF"/>
    <w:rsid w:val="00E107F4"/>
    <w:rsid w:val="00E12ED5"/>
    <w:rsid w:val="00E15583"/>
    <w:rsid w:val="00E15C4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277E5"/>
    <w:rsid w:val="00E3016D"/>
    <w:rsid w:val="00E30CAE"/>
    <w:rsid w:val="00E315A3"/>
    <w:rsid w:val="00E327EF"/>
    <w:rsid w:val="00E329BE"/>
    <w:rsid w:val="00E32C83"/>
    <w:rsid w:val="00E339F1"/>
    <w:rsid w:val="00E3470B"/>
    <w:rsid w:val="00E359DA"/>
    <w:rsid w:val="00E374CB"/>
    <w:rsid w:val="00E40E27"/>
    <w:rsid w:val="00E41728"/>
    <w:rsid w:val="00E44196"/>
    <w:rsid w:val="00E4448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588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3A8A"/>
    <w:rsid w:val="00E652E0"/>
    <w:rsid w:val="00E664C4"/>
    <w:rsid w:val="00E718A8"/>
    <w:rsid w:val="00E71EB9"/>
    <w:rsid w:val="00E7205C"/>
    <w:rsid w:val="00E722FD"/>
    <w:rsid w:val="00E72D31"/>
    <w:rsid w:val="00E73804"/>
    <w:rsid w:val="00E73B0A"/>
    <w:rsid w:val="00E73B0C"/>
    <w:rsid w:val="00E73DC5"/>
    <w:rsid w:val="00E74170"/>
    <w:rsid w:val="00E750B2"/>
    <w:rsid w:val="00E7581C"/>
    <w:rsid w:val="00E80FFE"/>
    <w:rsid w:val="00E82391"/>
    <w:rsid w:val="00E823E2"/>
    <w:rsid w:val="00E826E7"/>
    <w:rsid w:val="00E82711"/>
    <w:rsid w:val="00E83074"/>
    <w:rsid w:val="00E83416"/>
    <w:rsid w:val="00E836DD"/>
    <w:rsid w:val="00E83BD2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1A92"/>
    <w:rsid w:val="00EA1B15"/>
    <w:rsid w:val="00EA3E1E"/>
    <w:rsid w:val="00EA544E"/>
    <w:rsid w:val="00EA7669"/>
    <w:rsid w:val="00EA7DF9"/>
    <w:rsid w:val="00EB1323"/>
    <w:rsid w:val="00EB13AE"/>
    <w:rsid w:val="00EB2C4C"/>
    <w:rsid w:val="00EB3E61"/>
    <w:rsid w:val="00EB4FCA"/>
    <w:rsid w:val="00EB5E9D"/>
    <w:rsid w:val="00EB6EA5"/>
    <w:rsid w:val="00EB72F8"/>
    <w:rsid w:val="00EC0B80"/>
    <w:rsid w:val="00EC164C"/>
    <w:rsid w:val="00EC16B0"/>
    <w:rsid w:val="00EC1803"/>
    <w:rsid w:val="00EC3DD0"/>
    <w:rsid w:val="00EC3E48"/>
    <w:rsid w:val="00EC5F7A"/>
    <w:rsid w:val="00EC61F9"/>
    <w:rsid w:val="00EC671D"/>
    <w:rsid w:val="00ED05B4"/>
    <w:rsid w:val="00ED0A24"/>
    <w:rsid w:val="00ED120C"/>
    <w:rsid w:val="00ED3615"/>
    <w:rsid w:val="00ED3D60"/>
    <w:rsid w:val="00ED6A45"/>
    <w:rsid w:val="00ED7135"/>
    <w:rsid w:val="00EE06C6"/>
    <w:rsid w:val="00EE3536"/>
    <w:rsid w:val="00EE408D"/>
    <w:rsid w:val="00EE6CA4"/>
    <w:rsid w:val="00EE7674"/>
    <w:rsid w:val="00EE7BC0"/>
    <w:rsid w:val="00EF235D"/>
    <w:rsid w:val="00EF5806"/>
    <w:rsid w:val="00EF5CFA"/>
    <w:rsid w:val="00EF6C16"/>
    <w:rsid w:val="00F03196"/>
    <w:rsid w:val="00F0421F"/>
    <w:rsid w:val="00F05372"/>
    <w:rsid w:val="00F0782A"/>
    <w:rsid w:val="00F07961"/>
    <w:rsid w:val="00F07D97"/>
    <w:rsid w:val="00F11E19"/>
    <w:rsid w:val="00F128F7"/>
    <w:rsid w:val="00F14F95"/>
    <w:rsid w:val="00F15C87"/>
    <w:rsid w:val="00F15FB2"/>
    <w:rsid w:val="00F2154A"/>
    <w:rsid w:val="00F21752"/>
    <w:rsid w:val="00F217EC"/>
    <w:rsid w:val="00F21828"/>
    <w:rsid w:val="00F244CF"/>
    <w:rsid w:val="00F25C64"/>
    <w:rsid w:val="00F26E7F"/>
    <w:rsid w:val="00F27422"/>
    <w:rsid w:val="00F300CB"/>
    <w:rsid w:val="00F32AE9"/>
    <w:rsid w:val="00F32B7D"/>
    <w:rsid w:val="00F3452B"/>
    <w:rsid w:val="00F37453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545"/>
    <w:rsid w:val="00F66929"/>
    <w:rsid w:val="00F66AA3"/>
    <w:rsid w:val="00F67DC5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2522"/>
    <w:rsid w:val="00F932F9"/>
    <w:rsid w:val="00F94226"/>
    <w:rsid w:val="00F95FF2"/>
    <w:rsid w:val="00F961BD"/>
    <w:rsid w:val="00F96299"/>
    <w:rsid w:val="00F96E92"/>
    <w:rsid w:val="00F97870"/>
    <w:rsid w:val="00FA0435"/>
    <w:rsid w:val="00FA081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115"/>
    <w:rsid w:val="00FB62CB"/>
    <w:rsid w:val="00FB6378"/>
    <w:rsid w:val="00FB66A7"/>
    <w:rsid w:val="00FB6953"/>
    <w:rsid w:val="00FB77B3"/>
    <w:rsid w:val="00FC369A"/>
    <w:rsid w:val="00FC44D9"/>
    <w:rsid w:val="00FC53C2"/>
    <w:rsid w:val="00FC5FCD"/>
    <w:rsid w:val="00FC6863"/>
    <w:rsid w:val="00FC6DE7"/>
    <w:rsid w:val="00FC7155"/>
    <w:rsid w:val="00FD09AB"/>
    <w:rsid w:val="00FD0C82"/>
    <w:rsid w:val="00FD137C"/>
    <w:rsid w:val="00FD268A"/>
    <w:rsid w:val="00FD357E"/>
    <w:rsid w:val="00FD38BD"/>
    <w:rsid w:val="00FD3961"/>
    <w:rsid w:val="00FD4B01"/>
    <w:rsid w:val="00FD5E6F"/>
    <w:rsid w:val="00FD6143"/>
    <w:rsid w:val="00FE149B"/>
    <w:rsid w:val="00FE3193"/>
    <w:rsid w:val="00FE46DB"/>
    <w:rsid w:val="00FE4C6B"/>
    <w:rsid w:val="00FF0A51"/>
    <w:rsid w:val="00FF115D"/>
    <w:rsid w:val="00FF12C7"/>
    <w:rsid w:val="00FF20E0"/>
    <w:rsid w:val="00FF29F1"/>
    <w:rsid w:val="00FF2E53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D24A"/>
  <w15:chartTrackingRefBased/>
  <w15:docId w15:val="{D0EFF848-B3A0-4082-AD60-541928E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19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CB"/>
    <w:pPr>
      <w:ind w:left="720"/>
    </w:pPr>
  </w:style>
  <w:style w:type="character" w:styleId="a4">
    <w:name w:val="Hyperlink"/>
    <w:basedOn w:val="a0"/>
    <w:uiPriority w:val="99"/>
    <w:unhideWhenUsed/>
    <w:rsid w:val="006821E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323"/>
  </w:style>
  <w:style w:type="paragraph" w:styleId="a7">
    <w:name w:val="footer"/>
    <w:basedOn w:val="a"/>
    <w:link w:val="a8"/>
    <w:uiPriority w:val="99"/>
    <w:unhideWhenUsed/>
    <w:rsid w:val="00EB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560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995_0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520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2019-05-06T19:04:00Z</dcterms:created>
  <dcterms:modified xsi:type="dcterms:W3CDTF">2019-05-06T19:05:00Z</dcterms:modified>
</cp:coreProperties>
</file>