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67182" w14:textId="77777777" w:rsidR="00B10F09" w:rsidRPr="003C6E1C" w:rsidRDefault="00F84492" w:rsidP="00021283">
      <w:pPr>
        <w:spacing w:after="0" w:line="360" w:lineRule="auto"/>
        <w:ind w:firstLine="709"/>
        <w:contextualSpacing/>
        <w:jc w:val="center"/>
        <w:rPr>
          <w:rFonts w:ascii="Times New Roman" w:hAnsi="Times New Roman" w:cs="Times New Roman"/>
          <w:b/>
          <w:sz w:val="28"/>
          <w:szCs w:val="28"/>
          <w:lang w:val="uk-UA"/>
        </w:rPr>
      </w:pPr>
      <w:r w:rsidRPr="003C6E1C">
        <w:rPr>
          <w:rFonts w:ascii="Times New Roman" w:hAnsi="Times New Roman" w:cs="Times New Roman"/>
          <w:b/>
          <w:sz w:val="28"/>
          <w:szCs w:val="28"/>
          <w:lang w:val="uk-UA"/>
        </w:rPr>
        <w:t>ЗМІСТ</w:t>
      </w:r>
    </w:p>
    <w:p w14:paraId="6A6D72EC" w14:textId="77777777" w:rsidR="005F1648" w:rsidRPr="003C6E1C" w:rsidRDefault="00507F65" w:rsidP="00021283">
      <w:pPr>
        <w:spacing w:after="0" w:line="360" w:lineRule="auto"/>
        <w:ind w:firstLine="709"/>
        <w:contextualSpacing/>
        <w:jc w:val="both"/>
        <w:rPr>
          <w:rFonts w:ascii="Times New Roman" w:eastAsia="Times New Roman" w:hAnsi="Times New Roman" w:cs="Times New Roman"/>
          <w:b/>
          <w:bCs/>
          <w:sz w:val="28"/>
          <w:szCs w:val="28"/>
          <w:shd w:val="clear" w:color="auto" w:fill="FFFFFF"/>
          <w:lang w:val="uk-UA"/>
        </w:rPr>
      </w:pPr>
      <w:r w:rsidRPr="003C6E1C">
        <w:rPr>
          <w:rFonts w:ascii="Times New Roman" w:eastAsia="Times New Roman" w:hAnsi="Times New Roman" w:cs="Times New Roman"/>
          <w:b/>
          <w:bCs/>
          <w:sz w:val="28"/>
          <w:szCs w:val="28"/>
          <w:shd w:val="clear" w:color="auto" w:fill="FFFFFF"/>
          <w:lang w:val="uk-UA"/>
        </w:rPr>
        <w:t>ВСТУП</w:t>
      </w:r>
      <w:r w:rsidRPr="003C6E1C">
        <w:rPr>
          <w:rFonts w:ascii="Times New Roman" w:eastAsia="Times New Roman" w:hAnsi="Times New Roman" w:cs="Times New Roman"/>
          <w:bCs/>
          <w:sz w:val="28"/>
          <w:szCs w:val="28"/>
          <w:shd w:val="clear" w:color="auto" w:fill="FFFFFF"/>
          <w:lang w:val="uk-UA"/>
        </w:rPr>
        <w:t>…………………………………………………………………</w:t>
      </w:r>
      <w:r w:rsidR="007354E5" w:rsidRPr="003C6E1C">
        <w:rPr>
          <w:rFonts w:ascii="Times New Roman" w:eastAsia="Times New Roman" w:hAnsi="Times New Roman" w:cs="Times New Roman"/>
          <w:bCs/>
          <w:sz w:val="28"/>
          <w:szCs w:val="28"/>
          <w:shd w:val="clear" w:color="auto" w:fill="FFFFFF"/>
          <w:lang w:val="uk-UA"/>
        </w:rPr>
        <w:t>……</w:t>
      </w:r>
      <w:r w:rsidR="0073673E">
        <w:rPr>
          <w:rFonts w:ascii="Times New Roman" w:eastAsia="Times New Roman" w:hAnsi="Times New Roman" w:cs="Times New Roman"/>
          <w:bCs/>
          <w:sz w:val="28"/>
          <w:szCs w:val="28"/>
          <w:shd w:val="clear" w:color="auto" w:fill="FFFFFF"/>
          <w:lang w:val="uk-UA"/>
        </w:rPr>
        <w:t>.</w:t>
      </w:r>
      <w:r w:rsidR="007354E5" w:rsidRPr="003C6E1C">
        <w:rPr>
          <w:rFonts w:ascii="Times New Roman" w:eastAsia="Times New Roman" w:hAnsi="Times New Roman" w:cs="Times New Roman"/>
          <w:bCs/>
          <w:sz w:val="28"/>
          <w:szCs w:val="28"/>
          <w:shd w:val="clear" w:color="auto" w:fill="FFFFFF"/>
          <w:lang w:val="uk-UA"/>
        </w:rPr>
        <w:t>..</w:t>
      </w:r>
      <w:r w:rsidR="00074255" w:rsidRPr="003C6E1C">
        <w:rPr>
          <w:rFonts w:ascii="Times New Roman" w:eastAsia="Times New Roman" w:hAnsi="Times New Roman" w:cs="Times New Roman"/>
          <w:bCs/>
          <w:sz w:val="28"/>
          <w:szCs w:val="28"/>
          <w:shd w:val="clear" w:color="auto" w:fill="FFFFFF"/>
          <w:lang w:val="uk-UA"/>
        </w:rPr>
        <w:t>5</w:t>
      </w:r>
    </w:p>
    <w:p w14:paraId="03DEBAC1" w14:textId="77777777" w:rsidR="00C00270" w:rsidRPr="003C6E1C" w:rsidRDefault="00C00270" w:rsidP="00021283">
      <w:pPr>
        <w:spacing w:after="0" w:line="360" w:lineRule="auto"/>
        <w:ind w:firstLine="709"/>
        <w:contextualSpacing/>
        <w:jc w:val="both"/>
        <w:rPr>
          <w:rFonts w:ascii="Times New Roman" w:eastAsia="Times New Roman" w:hAnsi="Times New Roman" w:cs="Times New Roman"/>
          <w:b/>
          <w:sz w:val="28"/>
          <w:szCs w:val="28"/>
          <w:shd w:val="clear" w:color="auto" w:fill="FFFFFF"/>
          <w:lang w:val="uk-UA" w:eastAsia="ru-RU"/>
        </w:rPr>
      </w:pPr>
      <w:r w:rsidRPr="003C6E1C">
        <w:rPr>
          <w:rFonts w:ascii="Times New Roman" w:eastAsia="Times New Roman" w:hAnsi="Times New Roman" w:cs="Times New Roman"/>
          <w:b/>
          <w:sz w:val="28"/>
          <w:szCs w:val="28"/>
          <w:shd w:val="clear" w:color="auto" w:fill="FFFFFF"/>
          <w:lang w:val="uk-UA" w:eastAsia="ru-RU"/>
        </w:rPr>
        <w:t xml:space="preserve">РОЗДІЛ 1. </w:t>
      </w:r>
      <w:r w:rsidR="00160EB4" w:rsidRPr="003C6E1C">
        <w:rPr>
          <w:rFonts w:ascii="Times New Roman" w:eastAsia="Times New Roman" w:hAnsi="Times New Roman" w:cs="Times New Roman"/>
          <w:b/>
          <w:sz w:val="28"/>
          <w:szCs w:val="28"/>
          <w:shd w:val="clear" w:color="auto" w:fill="FFFFFF"/>
          <w:lang w:val="uk-UA" w:eastAsia="ru-RU"/>
        </w:rPr>
        <w:t>ЗАГАЛЬНА ХАРАКТЕРИСТИКА</w:t>
      </w:r>
      <w:r w:rsidR="005C5336" w:rsidRPr="003C6E1C">
        <w:rPr>
          <w:rFonts w:ascii="Times New Roman" w:eastAsia="Times New Roman" w:hAnsi="Times New Roman" w:cs="Times New Roman"/>
          <w:b/>
          <w:sz w:val="28"/>
          <w:szCs w:val="28"/>
          <w:shd w:val="clear" w:color="auto" w:fill="FFFFFF"/>
          <w:lang w:val="uk-UA" w:eastAsia="ru-RU"/>
        </w:rPr>
        <w:t xml:space="preserve"> ДІЯЛЬНОСТІ</w:t>
      </w:r>
      <w:r w:rsidR="00160EB4" w:rsidRPr="003C6E1C">
        <w:rPr>
          <w:rFonts w:ascii="Times New Roman" w:eastAsia="Times New Roman" w:hAnsi="Times New Roman" w:cs="Times New Roman"/>
          <w:b/>
          <w:sz w:val="28"/>
          <w:szCs w:val="28"/>
          <w:shd w:val="clear" w:color="auto" w:fill="FFFFFF"/>
          <w:lang w:val="uk-UA" w:eastAsia="ru-RU"/>
        </w:rPr>
        <w:t xml:space="preserve"> </w:t>
      </w:r>
      <w:r w:rsidR="006F7F9B" w:rsidRPr="003C6E1C">
        <w:rPr>
          <w:rFonts w:ascii="Times New Roman" w:eastAsia="Times New Roman" w:hAnsi="Times New Roman" w:cs="Times New Roman"/>
          <w:b/>
          <w:sz w:val="28"/>
          <w:szCs w:val="28"/>
          <w:shd w:val="clear" w:color="auto" w:fill="FFFFFF"/>
          <w:lang w:val="uk-UA" w:eastAsia="ru-RU"/>
        </w:rPr>
        <w:t>БАНКІВСЬКИХ СИСТЕМ В ЗАРУБІЖНИХ КРАЇНАХ</w:t>
      </w:r>
      <w:r w:rsidR="00351D69" w:rsidRPr="003C6E1C">
        <w:rPr>
          <w:rFonts w:ascii="Times New Roman" w:eastAsia="Times New Roman" w:hAnsi="Times New Roman" w:cs="Times New Roman"/>
          <w:b/>
          <w:sz w:val="28"/>
          <w:szCs w:val="28"/>
          <w:shd w:val="clear" w:color="auto" w:fill="FFFFFF"/>
          <w:lang w:val="uk-UA" w:eastAsia="ru-RU"/>
        </w:rPr>
        <w:t xml:space="preserve"> </w:t>
      </w:r>
      <w:r w:rsidR="0073673E" w:rsidRPr="0073673E">
        <w:rPr>
          <w:rFonts w:ascii="Times New Roman" w:eastAsia="Times New Roman" w:hAnsi="Times New Roman" w:cs="Times New Roman"/>
          <w:sz w:val="28"/>
          <w:szCs w:val="28"/>
          <w:shd w:val="clear" w:color="auto" w:fill="FFFFFF"/>
          <w:lang w:val="uk-UA" w:eastAsia="ru-RU"/>
        </w:rPr>
        <w:t>…………………….</w:t>
      </w:r>
      <w:r w:rsidR="00215598" w:rsidRPr="0073673E">
        <w:rPr>
          <w:rFonts w:ascii="Times New Roman" w:eastAsia="Times New Roman" w:hAnsi="Times New Roman" w:cs="Times New Roman"/>
          <w:sz w:val="28"/>
          <w:szCs w:val="28"/>
          <w:shd w:val="clear" w:color="auto" w:fill="FFFFFF"/>
          <w:lang w:val="uk-UA" w:eastAsia="ru-RU"/>
        </w:rPr>
        <w:t>7</w:t>
      </w:r>
    </w:p>
    <w:p w14:paraId="12AF2AA0" w14:textId="77777777" w:rsidR="00985B0F" w:rsidRPr="003C6E1C" w:rsidRDefault="00C00270"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sidRPr="003C6E1C">
        <w:rPr>
          <w:rFonts w:ascii="Times New Roman" w:eastAsia="Times New Roman" w:hAnsi="Times New Roman" w:cs="Times New Roman"/>
          <w:sz w:val="28"/>
          <w:szCs w:val="28"/>
          <w:shd w:val="clear" w:color="auto" w:fill="FFFFFF"/>
          <w:lang w:val="uk-UA" w:eastAsia="ru-RU"/>
        </w:rPr>
        <w:t>1.1.</w:t>
      </w:r>
      <w:r w:rsidR="00985B0F" w:rsidRPr="003C6E1C">
        <w:rPr>
          <w:rFonts w:ascii="Times New Roman" w:hAnsi="Times New Roman" w:cs="Times New Roman"/>
          <w:sz w:val="28"/>
          <w:szCs w:val="28"/>
        </w:rPr>
        <w:t xml:space="preserve"> </w:t>
      </w:r>
      <w:r w:rsidR="006F7F9B" w:rsidRPr="003C6E1C">
        <w:rPr>
          <w:rFonts w:ascii="Times New Roman" w:eastAsia="Times New Roman" w:hAnsi="Times New Roman" w:cs="Times New Roman"/>
          <w:sz w:val="28"/>
          <w:szCs w:val="28"/>
          <w:shd w:val="clear" w:color="auto" w:fill="FFFFFF"/>
          <w:lang w:val="uk-UA" w:eastAsia="ru-RU"/>
        </w:rPr>
        <w:t>Правова регламентація банківської діяльності в зарубіжних країнах</w:t>
      </w:r>
      <w:r w:rsidR="00215598">
        <w:rPr>
          <w:rFonts w:ascii="Times New Roman" w:eastAsia="Times New Roman" w:hAnsi="Times New Roman" w:cs="Times New Roman"/>
          <w:sz w:val="28"/>
          <w:szCs w:val="28"/>
          <w:shd w:val="clear" w:color="auto" w:fill="FFFFFF"/>
          <w:lang w:val="uk-UA" w:eastAsia="ru-RU"/>
        </w:rPr>
        <w:t>..7</w:t>
      </w:r>
    </w:p>
    <w:p w14:paraId="6502EB8D" w14:textId="77777777" w:rsidR="00BC4923" w:rsidRDefault="00B86CF1" w:rsidP="00021283">
      <w:pPr>
        <w:spacing w:after="0" w:line="360" w:lineRule="auto"/>
        <w:ind w:firstLine="709"/>
        <w:contextualSpacing/>
        <w:jc w:val="both"/>
        <w:rPr>
          <w:rFonts w:ascii="Times New Roman" w:eastAsia="Times New Roman" w:hAnsi="Times New Roman" w:cs="Times New Roman"/>
          <w:sz w:val="28"/>
          <w:szCs w:val="28"/>
          <w:lang w:val="uk-UA" w:eastAsia="ru-RU"/>
        </w:rPr>
      </w:pPr>
      <w:r w:rsidRPr="003C6E1C">
        <w:rPr>
          <w:rFonts w:ascii="Times New Roman" w:eastAsia="Times New Roman" w:hAnsi="Times New Roman" w:cs="Times New Roman"/>
          <w:sz w:val="28"/>
          <w:szCs w:val="28"/>
          <w:lang w:val="uk-UA" w:eastAsia="ru-RU"/>
        </w:rPr>
        <w:t>1.</w:t>
      </w:r>
      <w:r w:rsidR="00C00270" w:rsidRPr="003C6E1C">
        <w:rPr>
          <w:rFonts w:ascii="Times New Roman" w:eastAsia="Times New Roman" w:hAnsi="Times New Roman" w:cs="Times New Roman"/>
          <w:sz w:val="28"/>
          <w:szCs w:val="28"/>
          <w:lang w:val="uk-UA" w:eastAsia="ru-RU"/>
        </w:rPr>
        <w:t>2</w:t>
      </w:r>
      <w:r w:rsidRPr="003C6E1C">
        <w:rPr>
          <w:rFonts w:ascii="Times New Roman" w:eastAsia="Times New Roman" w:hAnsi="Times New Roman" w:cs="Times New Roman"/>
          <w:sz w:val="28"/>
          <w:szCs w:val="28"/>
          <w:lang w:val="uk-UA" w:eastAsia="ru-RU"/>
        </w:rPr>
        <w:t xml:space="preserve">. </w:t>
      </w:r>
      <w:r w:rsidR="006F7F9B" w:rsidRPr="003C6E1C">
        <w:rPr>
          <w:rFonts w:ascii="Times New Roman" w:eastAsia="Times New Roman" w:hAnsi="Times New Roman" w:cs="Times New Roman"/>
          <w:sz w:val="28"/>
          <w:szCs w:val="28"/>
          <w:shd w:val="clear" w:color="auto" w:fill="FFFFFF"/>
          <w:lang w:val="uk-UA" w:eastAsia="ru-RU"/>
        </w:rPr>
        <w:t>Особливості організації банківського нагляду, контролю та регулювання в зарубіжних країнах</w:t>
      </w:r>
      <w:r w:rsidR="00215598">
        <w:rPr>
          <w:rFonts w:ascii="Times New Roman" w:eastAsia="Times New Roman" w:hAnsi="Times New Roman" w:cs="Times New Roman"/>
          <w:sz w:val="28"/>
          <w:szCs w:val="28"/>
          <w:shd w:val="clear" w:color="auto" w:fill="FFFFFF"/>
          <w:lang w:val="uk-UA" w:eastAsia="ru-RU"/>
        </w:rPr>
        <w:t>…</w:t>
      </w:r>
      <w:r w:rsidR="0073673E">
        <w:rPr>
          <w:rFonts w:ascii="Times New Roman" w:eastAsia="Times New Roman" w:hAnsi="Times New Roman" w:cs="Times New Roman"/>
          <w:sz w:val="28"/>
          <w:szCs w:val="28"/>
          <w:shd w:val="clear" w:color="auto" w:fill="FFFFFF"/>
          <w:lang w:val="uk-UA" w:eastAsia="ru-RU"/>
        </w:rPr>
        <w:t>……………………………………………..</w:t>
      </w:r>
      <w:r w:rsidR="00215598">
        <w:rPr>
          <w:rFonts w:ascii="Times New Roman" w:eastAsia="Times New Roman" w:hAnsi="Times New Roman" w:cs="Times New Roman"/>
          <w:sz w:val="28"/>
          <w:szCs w:val="28"/>
          <w:shd w:val="clear" w:color="auto" w:fill="FFFFFF"/>
          <w:lang w:val="uk-UA" w:eastAsia="ru-RU"/>
        </w:rPr>
        <w:t>10</w:t>
      </w:r>
    </w:p>
    <w:p w14:paraId="3C137F9A" w14:textId="77777777" w:rsidR="00B86CF1" w:rsidRPr="003C6E1C" w:rsidRDefault="00B86CF1"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sidRPr="003C6E1C">
        <w:rPr>
          <w:rFonts w:ascii="Times New Roman" w:eastAsia="Times New Roman" w:hAnsi="Times New Roman" w:cs="Times New Roman"/>
          <w:b/>
          <w:sz w:val="28"/>
          <w:szCs w:val="28"/>
          <w:shd w:val="clear" w:color="auto" w:fill="FFFFFF"/>
          <w:lang w:val="uk-UA" w:eastAsia="ru-RU"/>
        </w:rPr>
        <w:t xml:space="preserve">РОЗДІЛ 2 </w:t>
      </w:r>
      <w:r w:rsidR="006F7F9B" w:rsidRPr="003C6E1C">
        <w:rPr>
          <w:rFonts w:ascii="Times New Roman" w:eastAsia="Times New Roman" w:hAnsi="Times New Roman" w:cs="Times New Roman"/>
          <w:b/>
          <w:sz w:val="28"/>
          <w:szCs w:val="28"/>
          <w:lang w:val="uk-UA" w:eastAsia="ru-RU"/>
        </w:rPr>
        <w:t xml:space="preserve">ОСОБЛИВОСТІ </w:t>
      </w:r>
      <w:r w:rsidR="006F7F9B" w:rsidRPr="003C6E1C">
        <w:rPr>
          <w:rFonts w:ascii="Times New Roman" w:hAnsi="Times New Roman" w:cs="Times New Roman"/>
          <w:b/>
          <w:sz w:val="28"/>
          <w:szCs w:val="28"/>
        </w:rPr>
        <w:t>ФУНКЦІ</w:t>
      </w:r>
      <w:r w:rsidR="005C5336" w:rsidRPr="003C6E1C">
        <w:rPr>
          <w:rFonts w:ascii="Times New Roman" w:hAnsi="Times New Roman" w:cs="Times New Roman"/>
          <w:b/>
          <w:sz w:val="28"/>
          <w:szCs w:val="28"/>
        </w:rPr>
        <w:t xml:space="preserve">ОНУВАННЯ БАНКІВСЬКОЇ СИСТЕМИ В </w:t>
      </w:r>
      <w:r w:rsidR="005C5336" w:rsidRPr="003C6E1C">
        <w:rPr>
          <w:rFonts w:ascii="Times New Roman" w:hAnsi="Times New Roman" w:cs="Times New Roman"/>
          <w:b/>
          <w:sz w:val="28"/>
          <w:szCs w:val="28"/>
          <w:lang w:val="uk-UA"/>
        </w:rPr>
        <w:t xml:space="preserve">ОКРЕМИХ </w:t>
      </w:r>
      <w:r w:rsidR="006F7F9B" w:rsidRPr="003C6E1C">
        <w:rPr>
          <w:rFonts w:ascii="Times New Roman" w:hAnsi="Times New Roman" w:cs="Times New Roman"/>
          <w:b/>
          <w:sz w:val="28"/>
          <w:szCs w:val="28"/>
        </w:rPr>
        <w:t>КРАЇНАХ</w:t>
      </w:r>
      <w:r w:rsidR="006F7F9B" w:rsidRPr="003C6E1C">
        <w:rPr>
          <w:rFonts w:ascii="Times New Roman" w:eastAsia="Times New Roman" w:hAnsi="Times New Roman" w:cs="Times New Roman"/>
          <w:sz w:val="28"/>
          <w:szCs w:val="28"/>
          <w:shd w:val="clear" w:color="auto" w:fill="FFFFFF"/>
          <w:lang w:val="uk-UA" w:eastAsia="ru-RU"/>
        </w:rPr>
        <w:t xml:space="preserve"> </w:t>
      </w:r>
      <w:r w:rsidR="0053708A" w:rsidRPr="003C6E1C">
        <w:rPr>
          <w:rFonts w:ascii="Times New Roman" w:eastAsia="Times New Roman" w:hAnsi="Times New Roman" w:cs="Times New Roman"/>
          <w:sz w:val="28"/>
          <w:szCs w:val="28"/>
          <w:shd w:val="clear" w:color="auto" w:fill="FFFFFF"/>
          <w:lang w:val="uk-UA" w:eastAsia="ru-RU"/>
        </w:rPr>
        <w:t>………………</w:t>
      </w:r>
      <w:r w:rsidR="007354E5" w:rsidRPr="003C6E1C">
        <w:rPr>
          <w:rFonts w:ascii="Times New Roman" w:eastAsia="Times New Roman" w:hAnsi="Times New Roman" w:cs="Times New Roman"/>
          <w:sz w:val="28"/>
          <w:szCs w:val="28"/>
          <w:shd w:val="clear" w:color="auto" w:fill="FFFFFF"/>
          <w:lang w:val="uk-UA" w:eastAsia="ru-RU"/>
        </w:rPr>
        <w:t>…….</w:t>
      </w:r>
      <w:r w:rsidR="0053708A" w:rsidRPr="003C6E1C">
        <w:rPr>
          <w:rFonts w:ascii="Times New Roman" w:eastAsia="Times New Roman" w:hAnsi="Times New Roman" w:cs="Times New Roman"/>
          <w:sz w:val="28"/>
          <w:szCs w:val="28"/>
          <w:shd w:val="clear" w:color="auto" w:fill="FFFFFF"/>
          <w:lang w:val="uk-UA" w:eastAsia="ru-RU"/>
        </w:rPr>
        <w:t>..</w:t>
      </w:r>
      <w:r w:rsidR="007354E5" w:rsidRPr="003C6E1C">
        <w:rPr>
          <w:rFonts w:ascii="Times New Roman" w:eastAsia="Times New Roman" w:hAnsi="Times New Roman" w:cs="Times New Roman"/>
          <w:sz w:val="28"/>
          <w:szCs w:val="28"/>
          <w:shd w:val="clear" w:color="auto" w:fill="FFFFFF"/>
          <w:lang w:val="uk-UA" w:eastAsia="ru-RU"/>
        </w:rPr>
        <w:t>....</w:t>
      </w:r>
      <w:r w:rsidR="0073673E">
        <w:rPr>
          <w:rFonts w:ascii="Times New Roman" w:eastAsia="Times New Roman" w:hAnsi="Times New Roman" w:cs="Times New Roman"/>
          <w:sz w:val="28"/>
          <w:szCs w:val="28"/>
          <w:shd w:val="clear" w:color="auto" w:fill="FFFFFF"/>
          <w:lang w:val="uk-UA" w:eastAsia="ru-RU"/>
        </w:rPr>
        <w:t>................</w:t>
      </w:r>
      <w:r w:rsidR="007354E5" w:rsidRPr="003C6E1C">
        <w:rPr>
          <w:rFonts w:ascii="Times New Roman" w:eastAsia="Times New Roman" w:hAnsi="Times New Roman" w:cs="Times New Roman"/>
          <w:sz w:val="28"/>
          <w:szCs w:val="28"/>
          <w:shd w:val="clear" w:color="auto" w:fill="FFFFFF"/>
          <w:lang w:val="uk-UA" w:eastAsia="ru-RU"/>
        </w:rPr>
        <w:t>.</w:t>
      </w:r>
      <w:r w:rsidR="0073673E">
        <w:rPr>
          <w:rFonts w:ascii="Times New Roman" w:eastAsia="Times New Roman" w:hAnsi="Times New Roman" w:cs="Times New Roman"/>
          <w:sz w:val="28"/>
          <w:szCs w:val="28"/>
          <w:shd w:val="clear" w:color="auto" w:fill="FFFFFF"/>
          <w:lang w:val="uk-UA" w:eastAsia="ru-RU"/>
        </w:rPr>
        <w:t>..........</w:t>
      </w:r>
      <w:r w:rsidR="00215598">
        <w:rPr>
          <w:rFonts w:ascii="Times New Roman" w:eastAsia="Times New Roman" w:hAnsi="Times New Roman" w:cs="Times New Roman"/>
          <w:sz w:val="28"/>
          <w:szCs w:val="28"/>
          <w:shd w:val="clear" w:color="auto" w:fill="FFFFFF"/>
          <w:lang w:val="uk-UA" w:eastAsia="ru-RU"/>
        </w:rPr>
        <w:t>17</w:t>
      </w:r>
    </w:p>
    <w:p w14:paraId="531308B1" w14:textId="77777777" w:rsidR="00B86CF1" w:rsidRPr="003C6E1C" w:rsidRDefault="00B86CF1" w:rsidP="00021283">
      <w:pPr>
        <w:spacing w:after="0" w:line="360" w:lineRule="auto"/>
        <w:ind w:firstLine="709"/>
        <w:contextualSpacing/>
        <w:jc w:val="both"/>
        <w:rPr>
          <w:rFonts w:ascii="Times New Roman" w:eastAsia="Times New Roman" w:hAnsi="Times New Roman" w:cs="Times New Roman"/>
          <w:sz w:val="28"/>
          <w:szCs w:val="28"/>
          <w:lang w:val="uk-UA" w:eastAsia="ru-RU"/>
        </w:rPr>
      </w:pPr>
      <w:r w:rsidRPr="003C6E1C">
        <w:rPr>
          <w:rFonts w:ascii="Times New Roman" w:eastAsia="Times New Roman" w:hAnsi="Times New Roman" w:cs="Times New Roman"/>
          <w:sz w:val="28"/>
          <w:szCs w:val="28"/>
          <w:shd w:val="clear" w:color="auto" w:fill="FFFFFF"/>
          <w:lang w:val="uk-UA" w:eastAsia="ru-RU"/>
        </w:rPr>
        <w:t>2.1.</w:t>
      </w:r>
      <w:r w:rsidR="006F7F9B" w:rsidRPr="003C6E1C">
        <w:rPr>
          <w:rFonts w:ascii="Times New Roman" w:eastAsia="Times New Roman" w:hAnsi="Times New Roman" w:cs="Times New Roman"/>
          <w:sz w:val="28"/>
          <w:szCs w:val="28"/>
          <w:shd w:val="clear" w:color="auto" w:fill="FFFFFF"/>
          <w:lang w:val="uk-UA" w:eastAsia="ru-RU"/>
        </w:rPr>
        <w:t>Особливості правового діяльності банківської системи Франції та Німеччини</w:t>
      </w:r>
      <w:r w:rsidR="0053708A" w:rsidRPr="003C6E1C">
        <w:rPr>
          <w:rFonts w:ascii="Times New Roman" w:eastAsia="Times New Roman" w:hAnsi="Times New Roman" w:cs="Times New Roman"/>
          <w:sz w:val="28"/>
          <w:szCs w:val="28"/>
          <w:shd w:val="clear" w:color="auto" w:fill="FFFFFF"/>
          <w:lang w:val="uk-UA" w:eastAsia="ru-RU"/>
        </w:rPr>
        <w:t>………………………………………………</w:t>
      </w:r>
      <w:r w:rsidR="00215598">
        <w:rPr>
          <w:rFonts w:ascii="Times New Roman" w:eastAsia="Times New Roman" w:hAnsi="Times New Roman" w:cs="Times New Roman"/>
          <w:sz w:val="28"/>
          <w:szCs w:val="28"/>
          <w:shd w:val="clear" w:color="auto" w:fill="FFFFFF"/>
          <w:lang w:val="uk-UA" w:eastAsia="ru-RU"/>
        </w:rPr>
        <w:t>………………………</w:t>
      </w:r>
      <w:r w:rsidR="0073673E">
        <w:rPr>
          <w:rFonts w:ascii="Times New Roman" w:eastAsia="Times New Roman" w:hAnsi="Times New Roman" w:cs="Times New Roman"/>
          <w:sz w:val="28"/>
          <w:szCs w:val="28"/>
          <w:shd w:val="clear" w:color="auto" w:fill="FFFFFF"/>
          <w:lang w:val="uk-UA" w:eastAsia="ru-RU"/>
        </w:rPr>
        <w:t>..</w:t>
      </w:r>
      <w:r w:rsidR="007354E5" w:rsidRPr="003C6E1C">
        <w:rPr>
          <w:rFonts w:ascii="Times New Roman" w:eastAsia="Times New Roman" w:hAnsi="Times New Roman" w:cs="Times New Roman"/>
          <w:sz w:val="28"/>
          <w:szCs w:val="28"/>
          <w:shd w:val="clear" w:color="auto" w:fill="FFFFFF"/>
          <w:lang w:val="uk-UA" w:eastAsia="ru-RU"/>
        </w:rPr>
        <w:t>…</w:t>
      </w:r>
      <w:r w:rsidR="00215598">
        <w:rPr>
          <w:rFonts w:ascii="Times New Roman" w:eastAsia="Times New Roman" w:hAnsi="Times New Roman" w:cs="Times New Roman"/>
          <w:sz w:val="28"/>
          <w:szCs w:val="28"/>
          <w:shd w:val="clear" w:color="auto" w:fill="FFFFFF"/>
          <w:lang w:val="uk-UA" w:eastAsia="ru-RU"/>
        </w:rPr>
        <w:t>17</w:t>
      </w:r>
    </w:p>
    <w:p w14:paraId="1C414EA9" w14:textId="77777777" w:rsidR="00B86CF1" w:rsidRPr="003C6E1C" w:rsidRDefault="00B86CF1"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sidRPr="003C6E1C">
        <w:rPr>
          <w:rFonts w:ascii="Times New Roman" w:eastAsia="Times New Roman" w:hAnsi="Times New Roman" w:cs="Times New Roman"/>
          <w:sz w:val="28"/>
          <w:szCs w:val="28"/>
          <w:shd w:val="clear" w:color="auto" w:fill="FFFFFF"/>
          <w:lang w:val="uk-UA" w:eastAsia="ru-RU"/>
        </w:rPr>
        <w:t>2.2.</w:t>
      </w:r>
      <w:r w:rsidR="006F7F9B" w:rsidRPr="003C6E1C">
        <w:rPr>
          <w:rFonts w:ascii="Times New Roman" w:eastAsia="Times New Roman" w:hAnsi="Times New Roman" w:cs="Times New Roman"/>
          <w:sz w:val="28"/>
          <w:szCs w:val="28"/>
          <w:shd w:val="clear" w:color="auto" w:fill="FFFFFF"/>
          <w:lang w:val="uk-UA" w:eastAsia="ru-RU"/>
        </w:rPr>
        <w:t>Особливості правового діяльності банківської системи Італії та Швейцарії</w:t>
      </w:r>
      <w:r w:rsidRPr="003C6E1C">
        <w:rPr>
          <w:rFonts w:ascii="Times New Roman" w:eastAsia="Times New Roman" w:hAnsi="Times New Roman" w:cs="Times New Roman"/>
          <w:sz w:val="28"/>
          <w:szCs w:val="28"/>
          <w:shd w:val="clear" w:color="auto" w:fill="FFFFFF"/>
          <w:lang w:val="uk-UA" w:eastAsia="ru-RU"/>
        </w:rPr>
        <w:t> </w:t>
      </w:r>
      <w:r w:rsidR="007354E5" w:rsidRPr="003C6E1C">
        <w:rPr>
          <w:rFonts w:ascii="Times New Roman" w:eastAsia="Times New Roman" w:hAnsi="Times New Roman" w:cs="Times New Roman"/>
          <w:sz w:val="28"/>
          <w:szCs w:val="28"/>
          <w:shd w:val="clear" w:color="auto" w:fill="FFFFFF"/>
          <w:lang w:val="uk-UA" w:eastAsia="ru-RU"/>
        </w:rPr>
        <w:t>.</w:t>
      </w:r>
      <w:r w:rsidR="0053708A" w:rsidRPr="003C6E1C">
        <w:rPr>
          <w:rFonts w:ascii="Times New Roman" w:eastAsia="Times New Roman" w:hAnsi="Times New Roman" w:cs="Times New Roman"/>
          <w:sz w:val="28"/>
          <w:szCs w:val="28"/>
          <w:shd w:val="clear" w:color="auto" w:fill="FFFFFF"/>
          <w:lang w:val="uk-UA" w:eastAsia="ru-RU"/>
        </w:rPr>
        <w:t>.</w:t>
      </w:r>
      <w:r w:rsidR="004C0E21" w:rsidRPr="003C6E1C">
        <w:rPr>
          <w:rFonts w:ascii="Times New Roman" w:eastAsia="Times New Roman" w:hAnsi="Times New Roman" w:cs="Times New Roman"/>
          <w:sz w:val="28"/>
          <w:szCs w:val="28"/>
          <w:shd w:val="clear" w:color="auto" w:fill="FFFFFF"/>
          <w:lang w:val="uk-UA" w:eastAsia="ru-RU"/>
        </w:rPr>
        <w:t>2</w:t>
      </w:r>
      <w:r w:rsidR="00215598">
        <w:rPr>
          <w:rFonts w:ascii="Times New Roman" w:eastAsia="Times New Roman" w:hAnsi="Times New Roman" w:cs="Times New Roman"/>
          <w:sz w:val="28"/>
          <w:szCs w:val="28"/>
          <w:shd w:val="clear" w:color="auto" w:fill="FFFFFF"/>
          <w:lang w:val="uk-UA" w:eastAsia="ru-RU"/>
        </w:rPr>
        <w:t>1</w:t>
      </w:r>
    </w:p>
    <w:p w14:paraId="10737380" w14:textId="77777777" w:rsidR="005F1648" w:rsidRPr="003C6E1C" w:rsidRDefault="00C82D3A" w:rsidP="00021283">
      <w:pPr>
        <w:spacing w:after="0" w:line="360" w:lineRule="auto"/>
        <w:ind w:firstLine="709"/>
        <w:contextualSpacing/>
        <w:jc w:val="both"/>
        <w:rPr>
          <w:rFonts w:ascii="Times New Roman" w:eastAsia="Times New Roman" w:hAnsi="Times New Roman" w:cs="Times New Roman"/>
          <w:b/>
          <w:bCs/>
          <w:sz w:val="28"/>
          <w:szCs w:val="28"/>
          <w:shd w:val="clear" w:color="auto" w:fill="FFFFFF"/>
          <w:lang w:val="uk-UA"/>
        </w:rPr>
      </w:pPr>
      <w:r w:rsidRPr="003C6E1C">
        <w:rPr>
          <w:rFonts w:ascii="Times New Roman" w:eastAsia="Times New Roman" w:hAnsi="Times New Roman" w:cs="Times New Roman"/>
          <w:b/>
          <w:bCs/>
          <w:sz w:val="28"/>
          <w:szCs w:val="28"/>
          <w:shd w:val="clear" w:color="auto" w:fill="FFFFFF"/>
          <w:lang w:val="uk-UA"/>
        </w:rPr>
        <w:t>ВИСНОВКИ</w:t>
      </w:r>
      <w:r w:rsidR="00B538DE" w:rsidRPr="003C6E1C">
        <w:rPr>
          <w:rFonts w:ascii="Times New Roman" w:eastAsia="Times New Roman" w:hAnsi="Times New Roman" w:cs="Times New Roman"/>
          <w:bCs/>
          <w:sz w:val="28"/>
          <w:szCs w:val="28"/>
          <w:shd w:val="clear" w:color="auto" w:fill="FFFFFF"/>
          <w:lang w:val="uk-UA"/>
        </w:rPr>
        <w:t>……………………………………………………</w:t>
      </w:r>
      <w:r w:rsidR="00507F65" w:rsidRPr="003C6E1C">
        <w:rPr>
          <w:rFonts w:ascii="Times New Roman" w:eastAsia="Times New Roman" w:hAnsi="Times New Roman" w:cs="Times New Roman"/>
          <w:bCs/>
          <w:sz w:val="28"/>
          <w:szCs w:val="28"/>
          <w:shd w:val="clear" w:color="auto" w:fill="FFFFFF"/>
          <w:lang w:val="uk-UA"/>
        </w:rPr>
        <w:t>……</w:t>
      </w:r>
      <w:r w:rsidR="00081BAB">
        <w:rPr>
          <w:rFonts w:ascii="Times New Roman" w:eastAsia="Times New Roman" w:hAnsi="Times New Roman" w:cs="Times New Roman"/>
          <w:bCs/>
          <w:sz w:val="28"/>
          <w:szCs w:val="28"/>
          <w:shd w:val="clear" w:color="auto" w:fill="FFFFFF"/>
          <w:lang w:val="uk-UA"/>
        </w:rPr>
        <w:t>……</w:t>
      </w:r>
      <w:r w:rsidR="0073673E">
        <w:rPr>
          <w:rFonts w:ascii="Times New Roman" w:eastAsia="Times New Roman" w:hAnsi="Times New Roman" w:cs="Times New Roman"/>
          <w:bCs/>
          <w:sz w:val="28"/>
          <w:szCs w:val="28"/>
          <w:shd w:val="clear" w:color="auto" w:fill="FFFFFF"/>
          <w:lang w:val="uk-UA"/>
        </w:rPr>
        <w:t>..</w:t>
      </w:r>
      <w:r w:rsidR="007354E5" w:rsidRPr="003C6E1C">
        <w:rPr>
          <w:rFonts w:ascii="Times New Roman" w:eastAsia="Times New Roman" w:hAnsi="Times New Roman" w:cs="Times New Roman"/>
          <w:bCs/>
          <w:sz w:val="28"/>
          <w:szCs w:val="28"/>
          <w:shd w:val="clear" w:color="auto" w:fill="FFFFFF"/>
          <w:lang w:val="uk-UA"/>
        </w:rPr>
        <w:t>.</w:t>
      </w:r>
      <w:r w:rsidR="00215598">
        <w:rPr>
          <w:rFonts w:ascii="Times New Roman" w:eastAsia="Times New Roman" w:hAnsi="Times New Roman" w:cs="Times New Roman"/>
          <w:bCs/>
          <w:sz w:val="28"/>
          <w:szCs w:val="28"/>
          <w:shd w:val="clear" w:color="auto" w:fill="FFFFFF"/>
          <w:lang w:val="uk-UA"/>
        </w:rPr>
        <w:t>25</w:t>
      </w:r>
    </w:p>
    <w:p w14:paraId="3822C1A1" w14:textId="77777777" w:rsidR="00247EFC" w:rsidRDefault="00C82D3A" w:rsidP="00021283">
      <w:pPr>
        <w:spacing w:after="0" w:line="360" w:lineRule="auto"/>
        <w:ind w:firstLine="709"/>
        <w:contextualSpacing/>
        <w:rPr>
          <w:rFonts w:ascii="Times New Roman" w:hAnsi="Times New Roman" w:cs="Times New Roman"/>
          <w:sz w:val="28"/>
          <w:szCs w:val="28"/>
          <w:lang w:val="uk-UA"/>
        </w:rPr>
      </w:pPr>
      <w:r w:rsidRPr="003C6E1C">
        <w:rPr>
          <w:rFonts w:ascii="Times New Roman" w:eastAsia="Times New Roman" w:hAnsi="Times New Roman" w:cs="Times New Roman"/>
          <w:b/>
          <w:bCs/>
          <w:sz w:val="28"/>
          <w:szCs w:val="28"/>
          <w:shd w:val="clear" w:color="auto" w:fill="FFFFFF"/>
          <w:lang w:val="uk-UA"/>
        </w:rPr>
        <w:t>СПИСОК ВИКОРИСТАНИХ ДЖЕРЕЛ</w:t>
      </w:r>
      <w:r w:rsidR="00081BAB">
        <w:rPr>
          <w:rFonts w:ascii="Times New Roman" w:eastAsia="Times New Roman" w:hAnsi="Times New Roman" w:cs="Times New Roman"/>
          <w:bCs/>
          <w:sz w:val="28"/>
          <w:szCs w:val="28"/>
          <w:shd w:val="clear" w:color="auto" w:fill="FFFFFF"/>
          <w:lang w:val="uk-UA"/>
        </w:rPr>
        <w:t>…………</w:t>
      </w:r>
      <w:r w:rsidR="007354E5" w:rsidRPr="003C6E1C">
        <w:rPr>
          <w:rFonts w:ascii="Times New Roman" w:eastAsia="Times New Roman" w:hAnsi="Times New Roman" w:cs="Times New Roman"/>
          <w:bCs/>
          <w:sz w:val="28"/>
          <w:szCs w:val="28"/>
          <w:shd w:val="clear" w:color="auto" w:fill="FFFFFF"/>
          <w:lang w:val="uk-UA"/>
        </w:rPr>
        <w:t>………………</w:t>
      </w:r>
      <w:r w:rsidR="0073673E">
        <w:rPr>
          <w:rFonts w:ascii="Times New Roman" w:eastAsia="Times New Roman" w:hAnsi="Times New Roman" w:cs="Times New Roman"/>
          <w:bCs/>
          <w:sz w:val="28"/>
          <w:szCs w:val="28"/>
          <w:shd w:val="clear" w:color="auto" w:fill="FFFFFF"/>
          <w:lang w:val="uk-UA"/>
        </w:rPr>
        <w:t>…..</w:t>
      </w:r>
      <w:r w:rsidR="007354E5" w:rsidRPr="003C6E1C">
        <w:rPr>
          <w:rFonts w:ascii="Times New Roman" w:eastAsia="Times New Roman" w:hAnsi="Times New Roman" w:cs="Times New Roman"/>
          <w:bCs/>
          <w:sz w:val="28"/>
          <w:szCs w:val="28"/>
          <w:shd w:val="clear" w:color="auto" w:fill="FFFFFF"/>
          <w:lang w:val="uk-UA"/>
        </w:rPr>
        <w:t>…</w:t>
      </w:r>
      <w:r w:rsidR="00215598">
        <w:rPr>
          <w:rFonts w:ascii="Times New Roman" w:eastAsia="Times New Roman" w:hAnsi="Times New Roman" w:cs="Times New Roman"/>
          <w:bCs/>
          <w:sz w:val="28"/>
          <w:szCs w:val="28"/>
          <w:shd w:val="clear" w:color="auto" w:fill="FFFFFF"/>
          <w:lang w:val="uk-UA"/>
        </w:rPr>
        <w:t>28</w:t>
      </w:r>
      <w:r w:rsidR="00247EFC">
        <w:rPr>
          <w:rFonts w:ascii="Times New Roman" w:hAnsi="Times New Roman" w:cs="Times New Roman"/>
          <w:sz w:val="28"/>
          <w:szCs w:val="28"/>
          <w:lang w:val="uk-UA"/>
        </w:rPr>
        <w:br w:type="page"/>
      </w:r>
    </w:p>
    <w:p w14:paraId="286B05F2" w14:textId="77777777" w:rsidR="00BE4135" w:rsidRPr="00247EFC" w:rsidRDefault="00C13234" w:rsidP="00021283">
      <w:pPr>
        <w:spacing w:after="0" w:line="360" w:lineRule="auto"/>
        <w:ind w:firstLine="709"/>
        <w:contextualSpacing/>
        <w:jc w:val="center"/>
        <w:rPr>
          <w:rFonts w:ascii="Times New Roman" w:hAnsi="Times New Roman" w:cs="Times New Roman"/>
          <w:sz w:val="28"/>
          <w:szCs w:val="28"/>
          <w:lang w:val="uk-UA"/>
        </w:rPr>
      </w:pPr>
      <w:r w:rsidRPr="003C6E1C">
        <w:rPr>
          <w:rFonts w:ascii="Times New Roman" w:hAnsi="Times New Roman" w:cs="Times New Roman"/>
          <w:b/>
          <w:sz w:val="28"/>
          <w:szCs w:val="28"/>
          <w:lang w:val="uk-UA"/>
        </w:rPr>
        <w:lastRenderedPageBreak/>
        <w:t>ВСТУП</w:t>
      </w:r>
    </w:p>
    <w:p w14:paraId="2CCFE131" w14:textId="77777777" w:rsidR="00247EFC" w:rsidRPr="003C6E1C" w:rsidRDefault="00247EFC" w:rsidP="00021283">
      <w:pPr>
        <w:spacing w:after="0" w:line="360" w:lineRule="auto"/>
        <w:ind w:firstLine="709"/>
        <w:contextualSpacing/>
        <w:jc w:val="center"/>
        <w:rPr>
          <w:rFonts w:ascii="Times New Roman" w:hAnsi="Times New Roman" w:cs="Times New Roman"/>
          <w:b/>
          <w:sz w:val="28"/>
          <w:szCs w:val="28"/>
          <w:lang w:val="uk-UA"/>
        </w:rPr>
      </w:pPr>
    </w:p>
    <w:p w14:paraId="3DFEEB32" w14:textId="77777777" w:rsidR="00AF236C" w:rsidRPr="003C6E1C" w:rsidRDefault="00C13234" w:rsidP="00021283">
      <w:pPr>
        <w:spacing w:after="0" w:line="360" w:lineRule="auto"/>
        <w:ind w:firstLine="709"/>
        <w:contextualSpacing/>
        <w:jc w:val="both"/>
        <w:rPr>
          <w:rFonts w:ascii="Times New Roman" w:hAnsi="Times New Roman" w:cs="Times New Roman"/>
          <w:sz w:val="28"/>
          <w:szCs w:val="28"/>
          <w:lang w:val="uk-UA"/>
        </w:rPr>
      </w:pPr>
      <w:r w:rsidRPr="003C6E1C">
        <w:rPr>
          <w:rFonts w:ascii="Times New Roman" w:hAnsi="Times New Roman" w:cs="Times New Roman"/>
          <w:b/>
          <w:sz w:val="28"/>
          <w:szCs w:val="28"/>
          <w:lang w:val="uk-UA"/>
        </w:rPr>
        <w:t>Актуальність</w:t>
      </w:r>
      <w:r w:rsidR="001C4C88" w:rsidRPr="003C6E1C">
        <w:rPr>
          <w:rFonts w:ascii="Times New Roman" w:hAnsi="Times New Roman" w:cs="Times New Roman"/>
          <w:b/>
          <w:sz w:val="28"/>
          <w:szCs w:val="28"/>
          <w:lang w:val="uk-UA"/>
        </w:rPr>
        <w:t xml:space="preserve"> </w:t>
      </w:r>
      <w:r w:rsidRPr="003C6E1C">
        <w:rPr>
          <w:rFonts w:ascii="Times New Roman" w:hAnsi="Times New Roman" w:cs="Times New Roman"/>
          <w:b/>
          <w:sz w:val="28"/>
          <w:szCs w:val="28"/>
          <w:lang w:val="uk-UA"/>
        </w:rPr>
        <w:t>теми.</w:t>
      </w:r>
    </w:p>
    <w:p w14:paraId="7791A132" w14:textId="77777777" w:rsidR="00486313" w:rsidRDefault="008D4F9F" w:rsidP="00021283">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 xml:space="preserve">В умовах </w:t>
      </w:r>
      <w:r w:rsidR="009611B2">
        <w:rPr>
          <w:rFonts w:ascii="Times New Roman" w:hAnsi="Times New Roman" w:cs="Times New Roman"/>
          <w:sz w:val="28"/>
          <w:szCs w:val="28"/>
          <w:lang w:val="uk-UA"/>
        </w:rPr>
        <w:t xml:space="preserve">євроінтеграції України до Європейського союзу </w:t>
      </w:r>
      <w:r w:rsidR="00432476">
        <w:rPr>
          <w:rFonts w:ascii="Times New Roman" w:hAnsi="Times New Roman" w:cs="Times New Roman"/>
          <w:sz w:val="28"/>
          <w:szCs w:val="28"/>
          <w:lang w:val="uk-UA"/>
        </w:rPr>
        <w:t xml:space="preserve">деталі актуальнішим постає питання оптимізації банківської системи України. Адже сьогодні </w:t>
      </w:r>
      <w:proofErr w:type="spellStart"/>
      <w:r w:rsidR="00432476" w:rsidRPr="003C6E1C">
        <w:rPr>
          <w:rFonts w:ascii="Times New Roman" w:hAnsi="Times New Roman" w:cs="Times New Roman"/>
          <w:sz w:val="28"/>
          <w:szCs w:val="28"/>
        </w:rPr>
        <w:t>банківська</w:t>
      </w:r>
      <w:proofErr w:type="spellEnd"/>
      <w:r w:rsidR="00432476" w:rsidRPr="003C6E1C">
        <w:rPr>
          <w:rFonts w:ascii="Times New Roman" w:hAnsi="Times New Roman" w:cs="Times New Roman"/>
          <w:sz w:val="28"/>
          <w:szCs w:val="28"/>
        </w:rPr>
        <w:t xml:space="preserve"> система</w:t>
      </w:r>
      <w:r w:rsidR="00486313">
        <w:rPr>
          <w:rFonts w:ascii="Times New Roman" w:hAnsi="Times New Roman" w:cs="Times New Roman"/>
          <w:sz w:val="28"/>
          <w:szCs w:val="28"/>
          <w:lang w:val="uk-UA"/>
        </w:rPr>
        <w:t xml:space="preserve"> України</w:t>
      </w:r>
      <w:r w:rsidR="00432476" w:rsidRPr="003C6E1C">
        <w:rPr>
          <w:rFonts w:ascii="Times New Roman" w:hAnsi="Times New Roman" w:cs="Times New Roman"/>
          <w:sz w:val="28"/>
          <w:szCs w:val="28"/>
        </w:rPr>
        <w:t xml:space="preserve"> </w:t>
      </w:r>
      <w:proofErr w:type="spellStart"/>
      <w:r w:rsidR="00432476" w:rsidRPr="003C6E1C">
        <w:rPr>
          <w:rFonts w:ascii="Times New Roman" w:hAnsi="Times New Roman" w:cs="Times New Roman"/>
          <w:sz w:val="28"/>
          <w:szCs w:val="28"/>
        </w:rPr>
        <w:t>неповною</w:t>
      </w:r>
      <w:proofErr w:type="spellEnd"/>
      <w:r w:rsidR="00432476" w:rsidRPr="003C6E1C">
        <w:rPr>
          <w:rFonts w:ascii="Times New Roman" w:hAnsi="Times New Roman" w:cs="Times New Roman"/>
          <w:sz w:val="28"/>
          <w:szCs w:val="28"/>
        </w:rPr>
        <w:t xml:space="preserve"> </w:t>
      </w:r>
      <w:proofErr w:type="spellStart"/>
      <w:r w:rsidR="00432476" w:rsidRPr="003C6E1C">
        <w:rPr>
          <w:rFonts w:ascii="Times New Roman" w:hAnsi="Times New Roman" w:cs="Times New Roman"/>
          <w:sz w:val="28"/>
          <w:szCs w:val="28"/>
        </w:rPr>
        <w:t>мірою</w:t>
      </w:r>
      <w:proofErr w:type="spellEnd"/>
      <w:r w:rsidR="00432476" w:rsidRPr="003C6E1C">
        <w:rPr>
          <w:rFonts w:ascii="Times New Roman" w:hAnsi="Times New Roman" w:cs="Times New Roman"/>
          <w:sz w:val="28"/>
          <w:szCs w:val="28"/>
        </w:rPr>
        <w:t xml:space="preserve"> </w:t>
      </w:r>
      <w:proofErr w:type="spellStart"/>
      <w:r w:rsidR="00432476" w:rsidRPr="003C6E1C">
        <w:rPr>
          <w:rFonts w:ascii="Times New Roman" w:hAnsi="Times New Roman" w:cs="Times New Roman"/>
          <w:sz w:val="28"/>
          <w:szCs w:val="28"/>
        </w:rPr>
        <w:t>відповідає</w:t>
      </w:r>
      <w:proofErr w:type="spellEnd"/>
      <w:r w:rsidR="00432476" w:rsidRPr="003C6E1C">
        <w:rPr>
          <w:rFonts w:ascii="Times New Roman" w:hAnsi="Times New Roman" w:cs="Times New Roman"/>
          <w:sz w:val="28"/>
          <w:szCs w:val="28"/>
        </w:rPr>
        <w:t xml:space="preserve"> </w:t>
      </w:r>
      <w:proofErr w:type="spellStart"/>
      <w:r w:rsidR="00432476" w:rsidRPr="003C6E1C">
        <w:rPr>
          <w:rFonts w:ascii="Times New Roman" w:hAnsi="Times New Roman" w:cs="Times New Roman"/>
          <w:sz w:val="28"/>
          <w:szCs w:val="28"/>
        </w:rPr>
        <w:t>міжнародним</w:t>
      </w:r>
      <w:proofErr w:type="spellEnd"/>
      <w:r w:rsidR="00432476" w:rsidRPr="003C6E1C">
        <w:rPr>
          <w:rFonts w:ascii="Times New Roman" w:hAnsi="Times New Roman" w:cs="Times New Roman"/>
          <w:sz w:val="28"/>
          <w:szCs w:val="28"/>
        </w:rPr>
        <w:t xml:space="preserve"> стандартам. </w:t>
      </w:r>
    </w:p>
    <w:p w14:paraId="000D9B8E" w14:textId="34D0AA05" w:rsidR="009611B2" w:rsidRPr="0001141C" w:rsidRDefault="00432476" w:rsidP="0001141C">
      <w:pPr>
        <w:spacing w:after="0" w:line="360" w:lineRule="auto"/>
        <w:ind w:firstLine="709"/>
        <w:contextualSpacing/>
        <w:jc w:val="both"/>
        <w:rPr>
          <w:rFonts w:ascii="Times New Roman" w:hAnsi="Times New Roman" w:cs="Times New Roman"/>
          <w:sz w:val="28"/>
          <w:szCs w:val="28"/>
          <w:lang w:val="uk-UA"/>
        </w:rPr>
      </w:pPr>
      <w:proofErr w:type="spellStart"/>
      <w:r w:rsidRPr="003C6E1C">
        <w:rPr>
          <w:rFonts w:ascii="Times New Roman" w:hAnsi="Times New Roman" w:cs="Times New Roman"/>
          <w:sz w:val="28"/>
          <w:szCs w:val="28"/>
        </w:rPr>
        <w:t>Важливими</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передумовами</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наближення</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її</w:t>
      </w:r>
      <w:proofErr w:type="spellEnd"/>
      <w:r w:rsidRPr="003C6E1C">
        <w:rPr>
          <w:rFonts w:ascii="Times New Roman" w:hAnsi="Times New Roman" w:cs="Times New Roman"/>
          <w:sz w:val="28"/>
          <w:szCs w:val="28"/>
        </w:rPr>
        <w:t xml:space="preserve"> до </w:t>
      </w:r>
      <w:proofErr w:type="spellStart"/>
      <w:r w:rsidRPr="003C6E1C">
        <w:rPr>
          <w:rFonts w:ascii="Times New Roman" w:hAnsi="Times New Roman" w:cs="Times New Roman"/>
          <w:sz w:val="28"/>
          <w:szCs w:val="28"/>
        </w:rPr>
        <w:t>рівня</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європейських</w:t>
      </w:r>
      <w:proofErr w:type="spellEnd"/>
      <w:r w:rsidRPr="003C6E1C">
        <w:rPr>
          <w:rFonts w:ascii="Times New Roman" w:hAnsi="Times New Roman" w:cs="Times New Roman"/>
          <w:sz w:val="28"/>
          <w:szCs w:val="28"/>
        </w:rPr>
        <w:t xml:space="preserve"> держав є </w:t>
      </w:r>
      <w:proofErr w:type="spellStart"/>
      <w:r w:rsidRPr="003C6E1C">
        <w:rPr>
          <w:rFonts w:ascii="Times New Roman" w:hAnsi="Times New Roman" w:cs="Times New Roman"/>
          <w:sz w:val="28"/>
          <w:szCs w:val="28"/>
        </w:rPr>
        <w:t>подальший</w:t>
      </w:r>
      <w:proofErr w:type="spellEnd"/>
      <w:r w:rsidRPr="003C6E1C">
        <w:rPr>
          <w:rFonts w:ascii="Times New Roman" w:hAnsi="Times New Roman" w:cs="Times New Roman"/>
          <w:sz w:val="28"/>
          <w:szCs w:val="28"/>
        </w:rPr>
        <w:t xml:space="preserve"> </w:t>
      </w:r>
      <w:r w:rsidR="0001141C">
        <w:rPr>
          <w:rFonts w:ascii="Times New Roman" w:hAnsi="Times New Roman" w:cs="Times New Roman"/>
          <w:sz w:val="28"/>
          <w:szCs w:val="28"/>
          <w:lang w:val="uk-UA"/>
        </w:rPr>
        <w:t>….</w:t>
      </w:r>
    </w:p>
    <w:p w14:paraId="25154B7D" w14:textId="76449A22" w:rsidR="00755445" w:rsidRDefault="008D4F9F" w:rsidP="00021283">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 xml:space="preserve">Проблема оптимізації банківської системи набула широкого висвітлення у працях багатьох вітчизняних та зарубіжних економістів, зокрема, А. </w:t>
      </w:r>
      <w:proofErr w:type="spellStart"/>
      <w:r w:rsidRPr="0004287F">
        <w:rPr>
          <w:rFonts w:ascii="Times New Roman" w:hAnsi="Times New Roman" w:cs="Times New Roman"/>
          <w:sz w:val="28"/>
          <w:szCs w:val="28"/>
          <w:lang w:val="uk-UA"/>
        </w:rPr>
        <w:t>Гальчинського</w:t>
      </w:r>
      <w:proofErr w:type="spellEnd"/>
      <w:r w:rsidRPr="0004287F">
        <w:rPr>
          <w:rFonts w:ascii="Times New Roman" w:hAnsi="Times New Roman" w:cs="Times New Roman"/>
          <w:sz w:val="28"/>
          <w:szCs w:val="28"/>
          <w:lang w:val="uk-UA"/>
        </w:rPr>
        <w:t xml:space="preserve">, О. </w:t>
      </w:r>
      <w:proofErr w:type="spellStart"/>
      <w:r w:rsidRPr="0004287F">
        <w:rPr>
          <w:rFonts w:ascii="Times New Roman" w:hAnsi="Times New Roman" w:cs="Times New Roman"/>
          <w:sz w:val="28"/>
          <w:szCs w:val="28"/>
          <w:lang w:val="uk-UA"/>
        </w:rPr>
        <w:t>Дзюблюка</w:t>
      </w:r>
      <w:proofErr w:type="spellEnd"/>
      <w:r w:rsidRPr="0004287F">
        <w:rPr>
          <w:rFonts w:ascii="Times New Roman" w:hAnsi="Times New Roman" w:cs="Times New Roman"/>
          <w:sz w:val="28"/>
          <w:szCs w:val="28"/>
          <w:lang w:val="uk-UA"/>
        </w:rPr>
        <w:t xml:space="preserve">, </w:t>
      </w:r>
      <w:r w:rsidR="0001141C">
        <w:rPr>
          <w:rFonts w:ascii="Times New Roman" w:hAnsi="Times New Roman" w:cs="Times New Roman"/>
          <w:sz w:val="28"/>
          <w:szCs w:val="28"/>
          <w:lang w:val="uk-UA"/>
        </w:rPr>
        <w:t>….</w:t>
      </w:r>
    </w:p>
    <w:p w14:paraId="3CFDB707" w14:textId="65B13AA1" w:rsidR="001D38ED" w:rsidRPr="00C97EA8" w:rsidRDefault="008D4F9F" w:rsidP="00021283">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b/>
          <w:sz w:val="28"/>
          <w:szCs w:val="28"/>
          <w:lang w:val="uk-UA"/>
        </w:rPr>
        <w:t>Метою роботи</w:t>
      </w:r>
      <w:r w:rsidRPr="0004287F">
        <w:rPr>
          <w:rFonts w:ascii="Times New Roman" w:hAnsi="Times New Roman" w:cs="Times New Roman"/>
          <w:sz w:val="28"/>
          <w:szCs w:val="28"/>
          <w:lang w:val="uk-UA"/>
        </w:rPr>
        <w:t xml:space="preserve"> є вивчення і </w:t>
      </w:r>
      <w:r w:rsidR="0001141C">
        <w:rPr>
          <w:rFonts w:ascii="Times New Roman" w:hAnsi="Times New Roman" w:cs="Times New Roman"/>
          <w:sz w:val="28"/>
          <w:szCs w:val="28"/>
          <w:lang w:val="uk-UA"/>
        </w:rPr>
        <w:t>…</w:t>
      </w:r>
    </w:p>
    <w:p w14:paraId="6C636CFE" w14:textId="5B231FF5" w:rsidR="00D6030B" w:rsidRDefault="00D6030B" w:rsidP="00021283">
      <w:pPr>
        <w:spacing w:after="0" w:line="360" w:lineRule="auto"/>
        <w:ind w:firstLine="709"/>
        <w:contextualSpacing/>
        <w:jc w:val="both"/>
        <w:rPr>
          <w:rFonts w:ascii="Times New Roman" w:hAnsi="Times New Roman" w:cs="Times New Roman"/>
          <w:sz w:val="28"/>
          <w:szCs w:val="28"/>
          <w:lang w:val="uk-UA"/>
        </w:rPr>
      </w:pPr>
      <w:r w:rsidRPr="00C97EA8">
        <w:rPr>
          <w:rFonts w:ascii="Times New Roman" w:hAnsi="Times New Roman" w:cs="Times New Roman"/>
          <w:b/>
          <w:sz w:val="28"/>
          <w:szCs w:val="28"/>
          <w:lang w:val="uk-UA"/>
        </w:rPr>
        <w:t>Об</w:t>
      </w:r>
      <w:r w:rsidR="00C97EA8" w:rsidRPr="0004287F">
        <w:rPr>
          <w:rFonts w:ascii="Times New Roman" w:hAnsi="Times New Roman" w:cs="Times New Roman"/>
          <w:b/>
          <w:sz w:val="28"/>
          <w:szCs w:val="28"/>
        </w:rPr>
        <w:t>`</w:t>
      </w:r>
      <w:proofErr w:type="spellStart"/>
      <w:r w:rsidRPr="00C97EA8">
        <w:rPr>
          <w:rFonts w:ascii="Times New Roman" w:hAnsi="Times New Roman" w:cs="Times New Roman"/>
          <w:b/>
          <w:sz w:val="28"/>
          <w:szCs w:val="28"/>
          <w:lang w:val="uk-UA"/>
        </w:rPr>
        <w:t>єктом</w:t>
      </w:r>
      <w:proofErr w:type="spellEnd"/>
      <w:r w:rsidRPr="00C97EA8">
        <w:rPr>
          <w:rFonts w:ascii="Times New Roman" w:hAnsi="Times New Roman" w:cs="Times New Roman"/>
          <w:b/>
          <w:sz w:val="28"/>
          <w:szCs w:val="28"/>
          <w:lang w:val="uk-UA"/>
        </w:rPr>
        <w:t xml:space="preserve"> </w:t>
      </w:r>
      <w:r w:rsidR="00C97EA8" w:rsidRPr="00C97EA8">
        <w:rPr>
          <w:rFonts w:ascii="Times New Roman" w:hAnsi="Times New Roman" w:cs="Times New Roman"/>
          <w:b/>
          <w:sz w:val="28"/>
          <w:szCs w:val="28"/>
          <w:lang w:val="uk-UA"/>
        </w:rPr>
        <w:t>даної роботи</w:t>
      </w:r>
      <w:r w:rsidR="00C97EA8">
        <w:rPr>
          <w:rFonts w:ascii="Times New Roman" w:hAnsi="Times New Roman" w:cs="Times New Roman"/>
          <w:sz w:val="28"/>
          <w:szCs w:val="28"/>
          <w:lang w:val="uk-UA"/>
        </w:rPr>
        <w:t xml:space="preserve"> є </w:t>
      </w:r>
      <w:r w:rsidR="0001141C">
        <w:rPr>
          <w:rFonts w:ascii="Times New Roman" w:hAnsi="Times New Roman" w:cs="Times New Roman"/>
          <w:sz w:val="28"/>
          <w:szCs w:val="28"/>
          <w:lang w:val="uk-UA"/>
        </w:rPr>
        <w:t>…</w:t>
      </w:r>
      <w:r w:rsidR="00F46955">
        <w:rPr>
          <w:rFonts w:ascii="Times New Roman" w:hAnsi="Times New Roman" w:cs="Times New Roman"/>
          <w:sz w:val="28"/>
          <w:szCs w:val="28"/>
          <w:lang w:val="uk-UA"/>
        </w:rPr>
        <w:t>.</w:t>
      </w:r>
    </w:p>
    <w:p w14:paraId="3D594A3A" w14:textId="6D8DE24D" w:rsidR="00F46955" w:rsidRDefault="00C97EA8" w:rsidP="00021283">
      <w:pPr>
        <w:spacing w:after="0" w:line="360" w:lineRule="auto"/>
        <w:ind w:firstLine="709"/>
        <w:contextualSpacing/>
        <w:jc w:val="both"/>
        <w:rPr>
          <w:rFonts w:ascii="Times New Roman" w:hAnsi="Times New Roman" w:cs="Times New Roman"/>
          <w:sz w:val="28"/>
          <w:szCs w:val="28"/>
          <w:lang w:val="uk-UA"/>
        </w:rPr>
      </w:pPr>
      <w:r w:rsidRPr="00C97EA8">
        <w:rPr>
          <w:rFonts w:ascii="Times New Roman" w:hAnsi="Times New Roman" w:cs="Times New Roman"/>
          <w:b/>
          <w:sz w:val="28"/>
          <w:szCs w:val="28"/>
          <w:lang w:val="uk-UA"/>
        </w:rPr>
        <w:t>Предметом даної роботи</w:t>
      </w:r>
      <w:r>
        <w:rPr>
          <w:rFonts w:ascii="Times New Roman" w:hAnsi="Times New Roman" w:cs="Times New Roman"/>
          <w:b/>
          <w:sz w:val="28"/>
          <w:szCs w:val="28"/>
          <w:lang w:val="uk-UA"/>
        </w:rPr>
        <w:t xml:space="preserve"> </w:t>
      </w:r>
      <w:r w:rsidR="0096174C">
        <w:rPr>
          <w:rFonts w:ascii="Times New Roman" w:hAnsi="Times New Roman" w:cs="Times New Roman"/>
          <w:sz w:val="28"/>
          <w:szCs w:val="28"/>
          <w:lang w:val="uk-UA"/>
        </w:rPr>
        <w:t xml:space="preserve">є суспільні </w:t>
      </w:r>
      <w:r w:rsidR="0001141C">
        <w:rPr>
          <w:rFonts w:ascii="Times New Roman" w:hAnsi="Times New Roman" w:cs="Times New Roman"/>
          <w:sz w:val="28"/>
          <w:szCs w:val="28"/>
          <w:lang w:val="uk-UA"/>
        </w:rPr>
        <w:t>…</w:t>
      </w:r>
    </w:p>
    <w:p w14:paraId="258179F3" w14:textId="772F9E2D" w:rsidR="0096174C" w:rsidRDefault="00C13234" w:rsidP="00021283">
      <w:pPr>
        <w:spacing w:after="0" w:line="360" w:lineRule="auto"/>
        <w:ind w:firstLine="709"/>
        <w:contextualSpacing/>
        <w:jc w:val="both"/>
        <w:rPr>
          <w:rFonts w:ascii="Times New Roman" w:hAnsi="Times New Roman" w:cs="Times New Roman"/>
          <w:sz w:val="28"/>
          <w:szCs w:val="28"/>
          <w:lang w:val="uk-UA"/>
        </w:rPr>
      </w:pPr>
      <w:r w:rsidRPr="003C6E1C">
        <w:rPr>
          <w:rFonts w:ascii="Times New Roman" w:hAnsi="Times New Roman" w:cs="Times New Roman"/>
          <w:b/>
          <w:sz w:val="28"/>
          <w:szCs w:val="28"/>
        </w:rPr>
        <w:t>Структура</w:t>
      </w:r>
      <w:r w:rsidR="00111E4C" w:rsidRPr="003C6E1C">
        <w:rPr>
          <w:rFonts w:ascii="Times New Roman" w:hAnsi="Times New Roman" w:cs="Times New Roman"/>
          <w:b/>
          <w:sz w:val="28"/>
          <w:szCs w:val="28"/>
          <w:lang w:val="uk-UA"/>
        </w:rPr>
        <w:t xml:space="preserve"> </w:t>
      </w:r>
      <w:bookmarkStart w:id="0" w:name="_GoBack"/>
      <w:bookmarkEnd w:id="0"/>
      <w:proofErr w:type="spellStart"/>
      <w:r w:rsidRPr="003C6E1C">
        <w:rPr>
          <w:rFonts w:ascii="Times New Roman" w:hAnsi="Times New Roman" w:cs="Times New Roman"/>
          <w:b/>
          <w:sz w:val="28"/>
          <w:szCs w:val="28"/>
        </w:rPr>
        <w:t>роботи</w:t>
      </w:r>
      <w:proofErr w:type="spellEnd"/>
      <w:r w:rsidRPr="003C6E1C">
        <w:rPr>
          <w:rFonts w:ascii="Times New Roman" w:hAnsi="Times New Roman" w:cs="Times New Roman"/>
          <w:b/>
          <w:sz w:val="28"/>
          <w:szCs w:val="28"/>
        </w:rPr>
        <w:t>.</w:t>
      </w:r>
      <w:r w:rsidR="00111E4C" w:rsidRPr="003C6E1C">
        <w:rPr>
          <w:rFonts w:ascii="Times New Roman" w:hAnsi="Times New Roman" w:cs="Times New Roman"/>
          <w:b/>
          <w:sz w:val="28"/>
          <w:szCs w:val="28"/>
          <w:lang w:val="uk-UA"/>
        </w:rPr>
        <w:t xml:space="preserve"> </w:t>
      </w:r>
      <w:r w:rsidRPr="003C6E1C">
        <w:rPr>
          <w:rFonts w:ascii="Times New Roman" w:hAnsi="Times New Roman" w:cs="Times New Roman"/>
          <w:sz w:val="28"/>
          <w:szCs w:val="28"/>
        </w:rPr>
        <w:t>Робота</w:t>
      </w:r>
      <w:r w:rsidR="00111E4C" w:rsidRPr="003C6E1C">
        <w:rPr>
          <w:rFonts w:ascii="Times New Roman" w:hAnsi="Times New Roman" w:cs="Times New Roman"/>
          <w:sz w:val="28"/>
          <w:szCs w:val="28"/>
          <w:lang w:val="uk-UA"/>
        </w:rPr>
        <w:t xml:space="preserve"> </w:t>
      </w:r>
      <w:proofErr w:type="spellStart"/>
      <w:r w:rsidR="00E32186" w:rsidRPr="003C6E1C">
        <w:rPr>
          <w:rFonts w:ascii="Times New Roman" w:hAnsi="Times New Roman" w:cs="Times New Roman"/>
          <w:sz w:val="28"/>
          <w:szCs w:val="28"/>
        </w:rPr>
        <w:t>складається</w:t>
      </w:r>
      <w:proofErr w:type="spellEnd"/>
      <w:r w:rsidR="00E32186" w:rsidRPr="003C6E1C">
        <w:rPr>
          <w:rFonts w:ascii="Times New Roman" w:hAnsi="Times New Roman" w:cs="Times New Roman"/>
          <w:sz w:val="28"/>
          <w:szCs w:val="28"/>
        </w:rPr>
        <w:t xml:space="preserve"> </w:t>
      </w:r>
      <w:proofErr w:type="spellStart"/>
      <w:r w:rsidR="00E32186" w:rsidRPr="003C6E1C">
        <w:rPr>
          <w:rFonts w:ascii="Times New Roman" w:hAnsi="Times New Roman" w:cs="Times New Roman"/>
          <w:sz w:val="28"/>
          <w:szCs w:val="28"/>
        </w:rPr>
        <w:t>зі</w:t>
      </w:r>
      <w:proofErr w:type="spellEnd"/>
      <w:r w:rsidR="00E32186"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вступу</w:t>
      </w:r>
      <w:proofErr w:type="spellEnd"/>
      <w:r w:rsidRPr="003C6E1C">
        <w:rPr>
          <w:rFonts w:ascii="Times New Roman" w:hAnsi="Times New Roman" w:cs="Times New Roman"/>
          <w:sz w:val="28"/>
          <w:szCs w:val="28"/>
        </w:rPr>
        <w:t>,</w:t>
      </w:r>
      <w:r w:rsidR="00E32186" w:rsidRPr="003C6E1C">
        <w:rPr>
          <w:rFonts w:ascii="Times New Roman" w:hAnsi="Times New Roman" w:cs="Times New Roman"/>
          <w:sz w:val="28"/>
          <w:szCs w:val="28"/>
        </w:rPr>
        <w:t xml:space="preserve"> </w:t>
      </w:r>
      <w:r w:rsidR="00D777D4" w:rsidRPr="003C6E1C">
        <w:rPr>
          <w:rFonts w:ascii="Times New Roman" w:hAnsi="Times New Roman" w:cs="Times New Roman"/>
          <w:sz w:val="28"/>
          <w:szCs w:val="28"/>
          <w:lang w:val="uk-UA"/>
        </w:rPr>
        <w:t>двох</w:t>
      </w:r>
      <w:r w:rsidR="005A6E66" w:rsidRPr="0004287F">
        <w:rPr>
          <w:rFonts w:ascii="Times New Roman" w:hAnsi="Times New Roman" w:cs="Times New Roman"/>
          <w:sz w:val="28"/>
          <w:szCs w:val="28"/>
        </w:rPr>
        <w:t xml:space="preserve"> </w:t>
      </w:r>
      <w:proofErr w:type="spellStart"/>
      <w:r w:rsidR="00E32186" w:rsidRPr="003C6E1C">
        <w:rPr>
          <w:rFonts w:ascii="Times New Roman" w:hAnsi="Times New Roman" w:cs="Times New Roman"/>
          <w:sz w:val="28"/>
          <w:szCs w:val="28"/>
        </w:rPr>
        <w:t>розділів</w:t>
      </w:r>
      <w:proofErr w:type="spellEnd"/>
      <w:r w:rsidR="00E32186" w:rsidRPr="003C6E1C">
        <w:rPr>
          <w:rFonts w:ascii="Times New Roman" w:hAnsi="Times New Roman" w:cs="Times New Roman"/>
          <w:sz w:val="28"/>
          <w:szCs w:val="28"/>
        </w:rPr>
        <w:t>,</w:t>
      </w:r>
      <w:r w:rsidR="00D1068A" w:rsidRPr="003C6E1C">
        <w:rPr>
          <w:rFonts w:ascii="Times New Roman" w:hAnsi="Times New Roman" w:cs="Times New Roman"/>
          <w:sz w:val="28"/>
          <w:szCs w:val="28"/>
          <w:lang w:val="uk-UA"/>
        </w:rPr>
        <w:t xml:space="preserve"> </w:t>
      </w:r>
      <w:r w:rsidR="0096174C">
        <w:rPr>
          <w:rFonts w:ascii="Times New Roman" w:hAnsi="Times New Roman" w:cs="Times New Roman"/>
          <w:sz w:val="28"/>
          <w:szCs w:val="28"/>
          <w:lang w:val="uk-UA"/>
        </w:rPr>
        <w:t xml:space="preserve">чотирьох </w:t>
      </w:r>
      <w:proofErr w:type="spellStart"/>
      <w:r w:rsidRPr="003C6E1C">
        <w:rPr>
          <w:rFonts w:ascii="Times New Roman" w:hAnsi="Times New Roman" w:cs="Times New Roman"/>
          <w:sz w:val="28"/>
          <w:szCs w:val="28"/>
        </w:rPr>
        <w:t>підрозділів</w:t>
      </w:r>
      <w:proofErr w:type="spellEnd"/>
      <w:r w:rsidRPr="003C6E1C">
        <w:rPr>
          <w:rFonts w:ascii="Times New Roman" w:hAnsi="Times New Roman" w:cs="Times New Roman"/>
          <w:sz w:val="28"/>
          <w:szCs w:val="28"/>
        </w:rPr>
        <w:t>,</w:t>
      </w:r>
      <w:r w:rsidR="009E3932" w:rsidRPr="003C6E1C">
        <w:rPr>
          <w:rFonts w:ascii="Times New Roman" w:hAnsi="Times New Roman" w:cs="Times New Roman"/>
          <w:sz w:val="28"/>
          <w:szCs w:val="28"/>
          <w:lang w:val="uk-UA"/>
        </w:rPr>
        <w:t xml:space="preserve"> </w:t>
      </w:r>
      <w:proofErr w:type="spellStart"/>
      <w:r w:rsidRPr="003C6E1C">
        <w:rPr>
          <w:rFonts w:ascii="Times New Roman" w:hAnsi="Times New Roman" w:cs="Times New Roman"/>
          <w:sz w:val="28"/>
          <w:szCs w:val="28"/>
        </w:rPr>
        <w:t>висновків</w:t>
      </w:r>
      <w:proofErr w:type="spellEnd"/>
      <w:r w:rsidR="009E3932" w:rsidRPr="003C6E1C">
        <w:rPr>
          <w:rFonts w:ascii="Times New Roman" w:hAnsi="Times New Roman" w:cs="Times New Roman"/>
          <w:sz w:val="28"/>
          <w:szCs w:val="28"/>
          <w:lang w:val="uk-UA"/>
        </w:rPr>
        <w:t xml:space="preserve"> </w:t>
      </w:r>
      <w:r w:rsidRPr="003C6E1C">
        <w:rPr>
          <w:rFonts w:ascii="Times New Roman" w:hAnsi="Times New Roman" w:cs="Times New Roman"/>
          <w:sz w:val="28"/>
          <w:szCs w:val="28"/>
        </w:rPr>
        <w:t>та</w:t>
      </w:r>
      <w:r w:rsidR="009E3932" w:rsidRPr="003C6E1C">
        <w:rPr>
          <w:rFonts w:ascii="Times New Roman" w:hAnsi="Times New Roman" w:cs="Times New Roman"/>
          <w:sz w:val="28"/>
          <w:szCs w:val="28"/>
          <w:lang w:val="uk-UA"/>
        </w:rPr>
        <w:t xml:space="preserve"> </w:t>
      </w:r>
      <w:r w:rsidRPr="003C6E1C">
        <w:rPr>
          <w:rFonts w:ascii="Times New Roman" w:hAnsi="Times New Roman" w:cs="Times New Roman"/>
          <w:sz w:val="28"/>
          <w:szCs w:val="28"/>
        </w:rPr>
        <w:t>списку</w:t>
      </w:r>
      <w:r w:rsidR="009E3932" w:rsidRPr="003C6E1C">
        <w:rPr>
          <w:rFonts w:ascii="Times New Roman" w:hAnsi="Times New Roman" w:cs="Times New Roman"/>
          <w:sz w:val="28"/>
          <w:szCs w:val="28"/>
          <w:lang w:val="uk-UA"/>
        </w:rPr>
        <w:t xml:space="preserve"> </w:t>
      </w:r>
      <w:proofErr w:type="spellStart"/>
      <w:r w:rsidRPr="003C6E1C">
        <w:rPr>
          <w:rFonts w:ascii="Times New Roman" w:hAnsi="Times New Roman" w:cs="Times New Roman"/>
          <w:sz w:val="28"/>
          <w:szCs w:val="28"/>
        </w:rPr>
        <w:t>використаних</w:t>
      </w:r>
      <w:proofErr w:type="spellEnd"/>
      <w:r w:rsidR="009E3932" w:rsidRPr="003C6E1C">
        <w:rPr>
          <w:rFonts w:ascii="Times New Roman" w:hAnsi="Times New Roman" w:cs="Times New Roman"/>
          <w:sz w:val="28"/>
          <w:szCs w:val="28"/>
          <w:lang w:val="uk-UA"/>
        </w:rPr>
        <w:t xml:space="preserve"> </w:t>
      </w:r>
      <w:proofErr w:type="spellStart"/>
      <w:r w:rsidRPr="003C6E1C">
        <w:rPr>
          <w:rFonts w:ascii="Times New Roman" w:hAnsi="Times New Roman" w:cs="Times New Roman"/>
          <w:sz w:val="28"/>
          <w:szCs w:val="28"/>
        </w:rPr>
        <w:t>літературних</w:t>
      </w:r>
      <w:proofErr w:type="spellEnd"/>
      <w:r w:rsidR="009E3932" w:rsidRPr="003C6E1C">
        <w:rPr>
          <w:rFonts w:ascii="Times New Roman" w:hAnsi="Times New Roman" w:cs="Times New Roman"/>
          <w:sz w:val="28"/>
          <w:szCs w:val="28"/>
          <w:lang w:val="uk-UA"/>
        </w:rPr>
        <w:t xml:space="preserve"> </w:t>
      </w:r>
      <w:proofErr w:type="spellStart"/>
      <w:r w:rsidRPr="003C6E1C">
        <w:rPr>
          <w:rFonts w:ascii="Times New Roman" w:hAnsi="Times New Roman" w:cs="Times New Roman"/>
          <w:sz w:val="28"/>
          <w:szCs w:val="28"/>
        </w:rPr>
        <w:t>джерел</w:t>
      </w:r>
      <w:proofErr w:type="spellEnd"/>
      <w:r w:rsidRPr="003C6E1C">
        <w:rPr>
          <w:rFonts w:ascii="Times New Roman" w:hAnsi="Times New Roman" w:cs="Times New Roman"/>
          <w:sz w:val="28"/>
          <w:szCs w:val="28"/>
        </w:rPr>
        <w:t>.</w:t>
      </w:r>
      <w:r w:rsidR="009E3932" w:rsidRPr="003C6E1C">
        <w:rPr>
          <w:rFonts w:ascii="Times New Roman" w:hAnsi="Times New Roman" w:cs="Times New Roman"/>
          <w:sz w:val="28"/>
          <w:szCs w:val="28"/>
          <w:lang w:val="uk-UA"/>
        </w:rPr>
        <w:t xml:space="preserve"> </w:t>
      </w:r>
      <w:r w:rsidR="00735730" w:rsidRPr="003C6E1C">
        <w:rPr>
          <w:rFonts w:ascii="Times New Roman" w:hAnsi="Times New Roman" w:cs="Times New Roman"/>
          <w:sz w:val="28"/>
          <w:szCs w:val="28"/>
          <w:lang w:val="uk-UA"/>
        </w:rPr>
        <w:t xml:space="preserve">Загальний обсяг роботи становить </w:t>
      </w:r>
      <w:r w:rsidR="00E42919">
        <w:rPr>
          <w:rFonts w:ascii="Times New Roman" w:hAnsi="Times New Roman" w:cs="Times New Roman"/>
          <w:sz w:val="28"/>
          <w:szCs w:val="28"/>
          <w:lang w:val="uk-UA"/>
        </w:rPr>
        <w:t>29</w:t>
      </w:r>
      <w:r w:rsidR="00834212" w:rsidRPr="003C6E1C">
        <w:rPr>
          <w:rFonts w:ascii="Times New Roman" w:hAnsi="Times New Roman" w:cs="Times New Roman"/>
          <w:sz w:val="28"/>
          <w:szCs w:val="28"/>
          <w:lang w:val="uk-UA"/>
        </w:rPr>
        <w:t xml:space="preserve"> сторін</w:t>
      </w:r>
      <w:r w:rsidR="0096174C">
        <w:rPr>
          <w:rFonts w:ascii="Times New Roman" w:hAnsi="Times New Roman" w:cs="Times New Roman"/>
          <w:sz w:val="28"/>
          <w:szCs w:val="28"/>
          <w:lang w:val="uk-UA"/>
        </w:rPr>
        <w:t>ок.</w:t>
      </w:r>
    </w:p>
    <w:p w14:paraId="733021D0" w14:textId="77777777" w:rsidR="006F7F9B" w:rsidRDefault="00735730" w:rsidP="00021283">
      <w:pPr>
        <w:spacing w:after="0" w:line="360" w:lineRule="auto"/>
        <w:ind w:firstLine="709"/>
        <w:contextualSpacing/>
        <w:jc w:val="center"/>
        <w:rPr>
          <w:rFonts w:ascii="Times New Roman" w:eastAsia="Times New Roman" w:hAnsi="Times New Roman" w:cs="Times New Roman"/>
          <w:b/>
          <w:sz w:val="28"/>
          <w:szCs w:val="28"/>
          <w:shd w:val="clear" w:color="auto" w:fill="FFFFFF"/>
          <w:lang w:val="uk-UA" w:eastAsia="ru-RU"/>
        </w:rPr>
      </w:pPr>
      <w:r w:rsidRPr="003C6E1C">
        <w:rPr>
          <w:rFonts w:ascii="Times New Roman" w:hAnsi="Times New Roman" w:cs="Times New Roman"/>
          <w:sz w:val="28"/>
          <w:szCs w:val="28"/>
          <w:lang w:val="uk-UA"/>
        </w:rPr>
        <w:br w:type="page"/>
      </w:r>
      <w:r w:rsidR="006F7F9B" w:rsidRPr="003C6E1C">
        <w:rPr>
          <w:rFonts w:ascii="Times New Roman" w:eastAsia="Times New Roman" w:hAnsi="Times New Roman" w:cs="Times New Roman"/>
          <w:b/>
          <w:sz w:val="28"/>
          <w:szCs w:val="28"/>
          <w:shd w:val="clear" w:color="auto" w:fill="FFFFFF"/>
          <w:lang w:val="uk-UA" w:eastAsia="ru-RU"/>
        </w:rPr>
        <w:lastRenderedPageBreak/>
        <w:t>РОЗДІЛ 1. ЗАГАЛЬНА ХАРАКТЕРИСТИКА БАНКІВСЬКИХ СИСТЕМ В ЗАРУБІЖНИХ КРАЇНАХ</w:t>
      </w:r>
    </w:p>
    <w:p w14:paraId="188E0DCB" w14:textId="77777777" w:rsidR="00F46955" w:rsidRPr="003C6E1C" w:rsidRDefault="00F46955" w:rsidP="00021283">
      <w:pPr>
        <w:spacing w:after="0" w:line="360" w:lineRule="auto"/>
        <w:ind w:firstLine="709"/>
        <w:contextualSpacing/>
        <w:jc w:val="center"/>
        <w:rPr>
          <w:rFonts w:ascii="Times New Roman" w:eastAsia="Times New Roman" w:hAnsi="Times New Roman" w:cs="Times New Roman"/>
          <w:b/>
          <w:sz w:val="28"/>
          <w:szCs w:val="28"/>
          <w:shd w:val="clear" w:color="auto" w:fill="FFFFFF"/>
          <w:lang w:val="uk-UA" w:eastAsia="ru-RU"/>
        </w:rPr>
      </w:pPr>
    </w:p>
    <w:p w14:paraId="1CB3E782" w14:textId="77777777" w:rsidR="006F7F9B" w:rsidRDefault="006F7F9B" w:rsidP="00021283">
      <w:pPr>
        <w:spacing w:after="0" w:line="360" w:lineRule="auto"/>
        <w:ind w:firstLine="709"/>
        <w:contextualSpacing/>
        <w:jc w:val="both"/>
        <w:rPr>
          <w:rFonts w:ascii="Times New Roman" w:eastAsia="Times New Roman" w:hAnsi="Times New Roman" w:cs="Times New Roman"/>
          <w:b/>
          <w:sz w:val="28"/>
          <w:szCs w:val="28"/>
          <w:shd w:val="clear" w:color="auto" w:fill="FFFFFF"/>
          <w:lang w:val="uk-UA" w:eastAsia="ru-RU"/>
        </w:rPr>
      </w:pPr>
      <w:r w:rsidRPr="00F46955">
        <w:rPr>
          <w:rFonts w:ascii="Times New Roman" w:eastAsia="Times New Roman" w:hAnsi="Times New Roman" w:cs="Times New Roman"/>
          <w:b/>
          <w:sz w:val="28"/>
          <w:szCs w:val="28"/>
          <w:shd w:val="clear" w:color="auto" w:fill="FFFFFF"/>
          <w:lang w:val="uk-UA" w:eastAsia="ru-RU"/>
        </w:rPr>
        <w:t>1.1.</w:t>
      </w:r>
      <w:r w:rsidRPr="00F46955">
        <w:rPr>
          <w:rFonts w:ascii="Times New Roman" w:hAnsi="Times New Roman" w:cs="Times New Roman"/>
          <w:b/>
          <w:sz w:val="28"/>
          <w:szCs w:val="28"/>
        </w:rPr>
        <w:t xml:space="preserve"> </w:t>
      </w:r>
      <w:r w:rsidR="005C5336" w:rsidRPr="00F46955">
        <w:rPr>
          <w:rFonts w:ascii="Times New Roman" w:eastAsia="Times New Roman" w:hAnsi="Times New Roman" w:cs="Times New Roman"/>
          <w:b/>
          <w:sz w:val="28"/>
          <w:szCs w:val="28"/>
          <w:shd w:val="clear" w:color="auto" w:fill="FFFFFF"/>
          <w:lang w:val="uk-UA" w:eastAsia="ru-RU"/>
        </w:rPr>
        <w:t>Правова регламентація банківської діяльності в зарубіжних країнах</w:t>
      </w:r>
      <w:r w:rsidR="00F46955">
        <w:rPr>
          <w:rFonts w:ascii="Times New Roman" w:eastAsia="Times New Roman" w:hAnsi="Times New Roman" w:cs="Times New Roman"/>
          <w:b/>
          <w:sz w:val="28"/>
          <w:szCs w:val="28"/>
          <w:shd w:val="clear" w:color="auto" w:fill="FFFFFF"/>
          <w:lang w:val="uk-UA" w:eastAsia="ru-RU"/>
        </w:rPr>
        <w:t>.</w:t>
      </w:r>
    </w:p>
    <w:p w14:paraId="3CC539FF" w14:textId="77777777" w:rsidR="00B47941" w:rsidRDefault="001767E2"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Законодавство, що регулює </w:t>
      </w:r>
      <w:r>
        <w:rPr>
          <w:rFonts w:ascii="Times New Roman" w:eastAsia="Times New Roman" w:hAnsi="Times New Roman" w:cs="Times New Roman"/>
          <w:sz w:val="28"/>
          <w:szCs w:val="28"/>
          <w:shd w:val="clear" w:color="auto" w:fill="FFFFFF"/>
          <w:lang w:eastAsia="ru-RU"/>
        </w:rPr>
        <w:t>д</w:t>
      </w:r>
      <w:proofErr w:type="spellStart"/>
      <w:r w:rsidR="00BE457B">
        <w:rPr>
          <w:rFonts w:ascii="Times New Roman" w:eastAsia="Times New Roman" w:hAnsi="Times New Roman" w:cs="Times New Roman"/>
          <w:sz w:val="28"/>
          <w:szCs w:val="28"/>
          <w:shd w:val="clear" w:color="auto" w:fill="FFFFFF"/>
          <w:lang w:val="uk-UA" w:eastAsia="ru-RU"/>
        </w:rPr>
        <w:t>іяльність</w:t>
      </w:r>
      <w:proofErr w:type="spellEnd"/>
      <w:r w:rsidR="006F7F9B" w:rsidRPr="003C6E1C">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банків</w:t>
      </w:r>
      <w:r w:rsidR="006F7F9B" w:rsidRPr="003C6E1C">
        <w:rPr>
          <w:rFonts w:ascii="Times New Roman" w:eastAsia="Times New Roman" w:hAnsi="Times New Roman" w:cs="Times New Roman"/>
          <w:sz w:val="28"/>
          <w:szCs w:val="28"/>
          <w:shd w:val="clear" w:color="auto" w:fill="FFFFFF"/>
          <w:lang w:val="uk-UA" w:eastAsia="ru-RU"/>
        </w:rPr>
        <w:t xml:space="preserve"> в зарубіжних країнах</w:t>
      </w:r>
      <w:r>
        <w:rPr>
          <w:rFonts w:ascii="Times New Roman" w:eastAsia="Times New Roman" w:hAnsi="Times New Roman" w:cs="Times New Roman"/>
          <w:sz w:val="28"/>
          <w:szCs w:val="28"/>
          <w:shd w:val="clear" w:color="auto" w:fill="FFFFFF"/>
          <w:lang w:val="uk-UA" w:eastAsia="ru-RU"/>
        </w:rPr>
        <w:t>, загалом, поділя</w:t>
      </w:r>
      <w:r w:rsidR="00A24475">
        <w:rPr>
          <w:rFonts w:ascii="Times New Roman" w:eastAsia="Times New Roman" w:hAnsi="Times New Roman" w:cs="Times New Roman"/>
          <w:sz w:val="28"/>
          <w:szCs w:val="28"/>
          <w:shd w:val="clear" w:color="auto" w:fill="FFFFFF"/>
          <w:lang w:val="uk-UA" w:eastAsia="ru-RU"/>
        </w:rPr>
        <w:t xml:space="preserve">ється на дві частини: </w:t>
      </w:r>
    </w:p>
    <w:p w14:paraId="754EC852" w14:textId="77777777" w:rsidR="00B47941" w:rsidRDefault="00B47941"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1) </w:t>
      </w:r>
      <w:r w:rsidR="006F7F9B" w:rsidRPr="003C6E1C">
        <w:rPr>
          <w:rFonts w:ascii="Times New Roman" w:eastAsia="Times New Roman" w:hAnsi="Times New Roman" w:cs="Times New Roman"/>
          <w:sz w:val="28"/>
          <w:szCs w:val="28"/>
          <w:shd w:val="clear" w:color="auto" w:fill="FFFFFF"/>
          <w:lang w:val="uk-UA" w:eastAsia="ru-RU"/>
        </w:rPr>
        <w:t>система статутних законів, які визна</w:t>
      </w:r>
      <w:r>
        <w:rPr>
          <w:rFonts w:ascii="Times New Roman" w:eastAsia="Times New Roman" w:hAnsi="Times New Roman" w:cs="Times New Roman"/>
          <w:sz w:val="28"/>
          <w:szCs w:val="28"/>
          <w:shd w:val="clear" w:color="auto" w:fill="FFFFFF"/>
          <w:lang w:val="uk-UA" w:eastAsia="ru-RU"/>
        </w:rPr>
        <w:t xml:space="preserve">чають правове становище </w:t>
      </w:r>
      <w:r w:rsidR="006F7F9B" w:rsidRPr="003C6E1C">
        <w:rPr>
          <w:rFonts w:ascii="Times New Roman" w:eastAsia="Times New Roman" w:hAnsi="Times New Roman" w:cs="Times New Roman"/>
          <w:sz w:val="28"/>
          <w:szCs w:val="28"/>
          <w:shd w:val="clear" w:color="auto" w:fill="FFFFFF"/>
          <w:lang w:val="uk-UA" w:eastAsia="ru-RU"/>
        </w:rPr>
        <w:t>це</w:t>
      </w:r>
      <w:r>
        <w:rPr>
          <w:rFonts w:ascii="Times New Roman" w:eastAsia="Times New Roman" w:hAnsi="Times New Roman" w:cs="Times New Roman"/>
          <w:sz w:val="28"/>
          <w:szCs w:val="28"/>
          <w:shd w:val="clear" w:color="auto" w:fill="FFFFFF"/>
          <w:lang w:val="uk-UA" w:eastAsia="ru-RU"/>
        </w:rPr>
        <w:t>нтрального і комерційних банків;</w:t>
      </w:r>
    </w:p>
    <w:p w14:paraId="6A67E613" w14:textId="77777777" w:rsidR="006F7F9B" w:rsidRPr="003C6E1C" w:rsidRDefault="00B47941"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2)</w:t>
      </w:r>
      <w:r w:rsidR="006F7F9B" w:rsidRPr="003C6E1C">
        <w:rPr>
          <w:rFonts w:ascii="Times New Roman" w:eastAsia="Times New Roman" w:hAnsi="Times New Roman" w:cs="Times New Roman"/>
          <w:sz w:val="28"/>
          <w:szCs w:val="28"/>
          <w:shd w:val="clear" w:color="auto" w:fill="FFFFFF"/>
          <w:lang w:val="uk-UA" w:eastAsia="ru-RU"/>
        </w:rPr>
        <w:t xml:space="preserve"> група </w:t>
      </w:r>
      <w:r>
        <w:rPr>
          <w:rFonts w:ascii="Times New Roman" w:eastAsia="Times New Roman" w:hAnsi="Times New Roman" w:cs="Times New Roman"/>
          <w:sz w:val="28"/>
          <w:szCs w:val="28"/>
          <w:shd w:val="clear" w:color="auto" w:fill="FFFFFF"/>
          <w:lang w:val="uk-UA" w:eastAsia="ru-RU"/>
        </w:rPr>
        <w:t>нормативно-правових</w:t>
      </w:r>
      <w:r w:rsidR="006F7F9B" w:rsidRPr="003C6E1C">
        <w:rPr>
          <w:rFonts w:ascii="Times New Roman" w:eastAsia="Times New Roman" w:hAnsi="Times New Roman" w:cs="Times New Roman"/>
          <w:sz w:val="28"/>
          <w:szCs w:val="28"/>
          <w:shd w:val="clear" w:color="auto" w:fill="FFFFFF"/>
          <w:lang w:val="uk-UA" w:eastAsia="ru-RU"/>
        </w:rPr>
        <w:t xml:space="preserve"> актів, що регулюють різні </w:t>
      </w:r>
      <w:r>
        <w:rPr>
          <w:rFonts w:ascii="Times New Roman" w:eastAsia="Times New Roman" w:hAnsi="Times New Roman" w:cs="Times New Roman"/>
          <w:sz w:val="28"/>
          <w:szCs w:val="28"/>
          <w:shd w:val="clear" w:color="auto" w:fill="FFFFFF"/>
          <w:lang w:val="uk-UA" w:eastAsia="ru-RU"/>
        </w:rPr>
        <w:t xml:space="preserve">інші </w:t>
      </w:r>
      <w:r w:rsidR="006F7F9B" w:rsidRPr="003C6E1C">
        <w:rPr>
          <w:rFonts w:ascii="Times New Roman" w:eastAsia="Times New Roman" w:hAnsi="Times New Roman" w:cs="Times New Roman"/>
          <w:sz w:val="28"/>
          <w:szCs w:val="28"/>
          <w:shd w:val="clear" w:color="auto" w:fill="FFFFFF"/>
          <w:lang w:val="uk-UA" w:eastAsia="ru-RU"/>
        </w:rPr>
        <w:t>аспекти бан</w:t>
      </w:r>
      <w:r>
        <w:rPr>
          <w:rFonts w:ascii="Times New Roman" w:eastAsia="Times New Roman" w:hAnsi="Times New Roman" w:cs="Times New Roman"/>
          <w:sz w:val="28"/>
          <w:szCs w:val="28"/>
          <w:shd w:val="clear" w:color="auto" w:fill="FFFFFF"/>
          <w:lang w:val="uk-UA" w:eastAsia="ru-RU"/>
        </w:rPr>
        <w:t>ківської діяльності</w:t>
      </w:r>
      <w:r w:rsidR="00E57040">
        <w:rPr>
          <w:rFonts w:ascii="Times New Roman" w:eastAsia="Times New Roman" w:hAnsi="Times New Roman" w:cs="Times New Roman"/>
          <w:sz w:val="28"/>
          <w:szCs w:val="28"/>
          <w:shd w:val="clear" w:color="auto" w:fill="FFFFFF"/>
          <w:lang w:val="uk-UA" w:eastAsia="ru-RU"/>
        </w:rPr>
        <w:t xml:space="preserve"> </w:t>
      </w:r>
      <w:r w:rsidR="00E57040" w:rsidRPr="0004287F">
        <w:rPr>
          <w:rFonts w:ascii="Times New Roman" w:eastAsia="Times New Roman" w:hAnsi="Times New Roman" w:cs="Times New Roman"/>
          <w:sz w:val="28"/>
          <w:szCs w:val="28"/>
          <w:shd w:val="clear" w:color="auto" w:fill="FFFFFF"/>
          <w:lang w:eastAsia="ru-RU"/>
        </w:rPr>
        <w:t>[7]</w:t>
      </w:r>
      <w:r w:rsidR="00E57040">
        <w:rPr>
          <w:rFonts w:ascii="Times New Roman" w:eastAsia="Times New Roman" w:hAnsi="Times New Roman" w:cs="Times New Roman"/>
          <w:sz w:val="28"/>
          <w:szCs w:val="28"/>
          <w:shd w:val="clear" w:color="auto" w:fill="FFFFFF"/>
          <w:lang w:val="uk-UA" w:eastAsia="ru-RU"/>
        </w:rPr>
        <w:t>.</w:t>
      </w:r>
    </w:p>
    <w:p w14:paraId="2EF26382" w14:textId="77777777" w:rsidR="007B186F" w:rsidRDefault="009742A6" w:rsidP="00021283">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Для банківського права іноземних</w:t>
      </w:r>
      <w:r w:rsidR="006F7F9B" w:rsidRPr="003C6E1C">
        <w:rPr>
          <w:rFonts w:ascii="Times New Roman" w:eastAsia="Times New Roman" w:hAnsi="Times New Roman" w:cs="Times New Roman"/>
          <w:sz w:val="28"/>
          <w:szCs w:val="28"/>
          <w:shd w:val="clear" w:color="auto" w:fill="FFFFFF"/>
          <w:lang w:val="uk-UA" w:eastAsia="ru-RU"/>
        </w:rPr>
        <w:t xml:space="preserve"> країн</w:t>
      </w:r>
      <w:r>
        <w:rPr>
          <w:rFonts w:ascii="Times New Roman" w:eastAsia="Times New Roman" w:hAnsi="Times New Roman" w:cs="Times New Roman"/>
          <w:sz w:val="28"/>
          <w:szCs w:val="28"/>
          <w:shd w:val="clear" w:color="auto" w:fill="FFFFFF"/>
          <w:lang w:val="uk-UA" w:eastAsia="ru-RU"/>
        </w:rPr>
        <w:t xml:space="preserve"> є характерним</w:t>
      </w:r>
      <w:r w:rsidR="006F7F9B" w:rsidRPr="003C6E1C">
        <w:rPr>
          <w:rFonts w:ascii="Times New Roman" w:eastAsia="Times New Roman" w:hAnsi="Times New Roman" w:cs="Times New Roman"/>
          <w:sz w:val="28"/>
          <w:szCs w:val="28"/>
          <w:shd w:val="clear" w:color="auto" w:fill="FFFFFF"/>
          <w:lang w:val="uk-UA" w:eastAsia="ru-RU"/>
        </w:rPr>
        <w:t xml:space="preserve"> використання різних за юридичною природою джерел, що визначається </w:t>
      </w:r>
      <w:r>
        <w:rPr>
          <w:rFonts w:ascii="Times New Roman" w:eastAsia="Times New Roman" w:hAnsi="Times New Roman" w:cs="Times New Roman"/>
          <w:sz w:val="28"/>
          <w:szCs w:val="28"/>
          <w:shd w:val="clear" w:color="auto" w:fill="FFFFFF"/>
          <w:lang w:val="uk-UA" w:eastAsia="ru-RU"/>
        </w:rPr>
        <w:t>специфічністю</w:t>
      </w:r>
      <w:r w:rsidR="006F7F9B" w:rsidRPr="003C6E1C">
        <w:rPr>
          <w:rFonts w:ascii="Times New Roman" w:eastAsia="Times New Roman" w:hAnsi="Times New Roman" w:cs="Times New Roman"/>
          <w:sz w:val="28"/>
          <w:szCs w:val="28"/>
          <w:shd w:val="clear" w:color="auto" w:fill="FFFFFF"/>
          <w:lang w:val="uk-UA" w:eastAsia="ru-RU"/>
        </w:rPr>
        <w:t xml:space="preserve"> суб’єктів, об’єкта і м</w:t>
      </w:r>
      <w:r w:rsidR="00E57040">
        <w:rPr>
          <w:rFonts w:ascii="Times New Roman" w:eastAsia="Times New Roman" w:hAnsi="Times New Roman" w:cs="Times New Roman"/>
          <w:sz w:val="28"/>
          <w:szCs w:val="28"/>
          <w:shd w:val="clear" w:color="auto" w:fill="FFFFFF"/>
          <w:lang w:val="uk-UA" w:eastAsia="ru-RU"/>
        </w:rPr>
        <w:t xml:space="preserve">етодів банківського регулювання </w:t>
      </w:r>
      <w:r w:rsidR="00E57040" w:rsidRPr="0004287F">
        <w:rPr>
          <w:rFonts w:ascii="Times New Roman" w:eastAsia="Times New Roman" w:hAnsi="Times New Roman" w:cs="Times New Roman"/>
          <w:sz w:val="28"/>
          <w:szCs w:val="28"/>
          <w:shd w:val="clear" w:color="auto" w:fill="FFFFFF"/>
          <w:lang w:val="uk-UA" w:eastAsia="ru-RU"/>
        </w:rPr>
        <w:t>[7]</w:t>
      </w:r>
      <w:r w:rsidR="00E57040">
        <w:rPr>
          <w:rFonts w:ascii="Times New Roman" w:eastAsia="Times New Roman" w:hAnsi="Times New Roman" w:cs="Times New Roman"/>
          <w:sz w:val="28"/>
          <w:szCs w:val="28"/>
          <w:shd w:val="clear" w:color="auto" w:fill="FFFFFF"/>
          <w:lang w:val="uk-UA" w:eastAsia="ru-RU"/>
        </w:rPr>
        <w:t>.</w:t>
      </w:r>
      <w:r w:rsidR="006F7F9B" w:rsidRPr="003C6E1C">
        <w:rPr>
          <w:rFonts w:ascii="Times New Roman" w:eastAsia="Times New Roman" w:hAnsi="Times New Roman" w:cs="Times New Roman"/>
          <w:sz w:val="28"/>
          <w:szCs w:val="28"/>
          <w:shd w:val="clear" w:color="auto" w:fill="FFFFFF"/>
          <w:lang w:val="uk-UA" w:eastAsia="ru-RU"/>
        </w:rPr>
        <w:t xml:space="preserve"> </w:t>
      </w:r>
    </w:p>
    <w:p w14:paraId="2DFEF0F8" w14:textId="08F0A639" w:rsidR="007B186F" w:rsidRDefault="000A76C5" w:rsidP="0001141C">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По-</w:t>
      </w:r>
      <w:r w:rsidR="0001141C">
        <w:rPr>
          <w:rFonts w:ascii="Times New Roman" w:eastAsia="Times New Roman" w:hAnsi="Times New Roman" w:cs="Times New Roman"/>
          <w:sz w:val="28"/>
          <w:szCs w:val="28"/>
          <w:shd w:val="clear" w:color="auto" w:fill="FFFFFF"/>
          <w:lang w:val="uk-UA" w:eastAsia="ru-RU"/>
        </w:rPr>
        <w:t>….</w:t>
      </w:r>
      <w:r w:rsidR="00D35290" w:rsidRPr="0004287F">
        <w:rPr>
          <w:rFonts w:ascii="Times New Roman" w:eastAsia="Times New Roman" w:hAnsi="Times New Roman" w:cs="Times New Roman"/>
          <w:sz w:val="28"/>
          <w:szCs w:val="28"/>
          <w:shd w:val="clear" w:color="auto" w:fill="FFFFFF"/>
          <w:lang w:eastAsia="ru-RU"/>
        </w:rPr>
        <w:t>13]</w:t>
      </w:r>
      <w:r w:rsidR="00D35290" w:rsidRPr="003C6E1C">
        <w:rPr>
          <w:rFonts w:ascii="Times New Roman" w:eastAsia="Times New Roman" w:hAnsi="Times New Roman" w:cs="Times New Roman"/>
          <w:sz w:val="28"/>
          <w:szCs w:val="28"/>
          <w:shd w:val="clear" w:color="auto" w:fill="FFFFFF"/>
          <w:lang w:val="uk-UA" w:eastAsia="ru-RU"/>
        </w:rPr>
        <w:t>.</w:t>
      </w:r>
    </w:p>
    <w:p w14:paraId="4D9B2453" w14:textId="12ACEF5F" w:rsidR="006F7F9B" w:rsidRPr="003C6E1C" w:rsidRDefault="006F7F9B" w:rsidP="00021283">
      <w:pPr>
        <w:spacing w:after="0" w:line="360" w:lineRule="auto"/>
        <w:ind w:firstLine="709"/>
        <w:contextualSpacing/>
        <w:jc w:val="both"/>
        <w:rPr>
          <w:rFonts w:ascii="Times New Roman" w:eastAsia="Times New Roman" w:hAnsi="Times New Roman" w:cs="Times New Roman"/>
          <w:b/>
          <w:sz w:val="28"/>
          <w:szCs w:val="28"/>
          <w:shd w:val="clear" w:color="auto" w:fill="FFFFFF"/>
          <w:lang w:val="uk-UA" w:eastAsia="ru-RU"/>
        </w:rPr>
      </w:pPr>
      <w:r w:rsidRPr="003C6E1C">
        <w:rPr>
          <w:rFonts w:ascii="Times New Roman" w:eastAsia="Times New Roman" w:hAnsi="Times New Roman" w:cs="Times New Roman"/>
          <w:sz w:val="28"/>
          <w:szCs w:val="28"/>
          <w:shd w:val="clear" w:color="auto" w:fill="FFFFFF"/>
          <w:lang w:val="uk-UA" w:eastAsia="ru-RU"/>
        </w:rPr>
        <w:t xml:space="preserve">Отже, правова </w:t>
      </w:r>
      <w:r w:rsidR="0001141C">
        <w:rPr>
          <w:rFonts w:ascii="Times New Roman" w:eastAsia="Times New Roman" w:hAnsi="Times New Roman" w:cs="Times New Roman"/>
          <w:sz w:val="28"/>
          <w:szCs w:val="28"/>
          <w:shd w:val="clear" w:color="auto" w:fill="FFFFFF"/>
          <w:lang w:val="uk-UA" w:eastAsia="ru-RU"/>
        </w:rPr>
        <w:t>…</w:t>
      </w:r>
    </w:p>
    <w:p w14:paraId="53CD5227" w14:textId="77777777" w:rsidR="006F7F9B" w:rsidRPr="003C6E1C" w:rsidRDefault="006F7F9B" w:rsidP="00021283">
      <w:pPr>
        <w:spacing w:after="0" w:line="360" w:lineRule="auto"/>
        <w:ind w:firstLine="709"/>
        <w:contextualSpacing/>
        <w:jc w:val="both"/>
        <w:rPr>
          <w:rFonts w:ascii="Times New Roman" w:eastAsia="Times New Roman" w:hAnsi="Times New Roman" w:cs="Times New Roman"/>
          <w:b/>
          <w:sz w:val="28"/>
          <w:szCs w:val="28"/>
          <w:shd w:val="clear" w:color="auto" w:fill="FFFFFF"/>
          <w:lang w:val="uk-UA" w:eastAsia="ru-RU"/>
        </w:rPr>
      </w:pPr>
      <w:r w:rsidRPr="003C6E1C">
        <w:rPr>
          <w:rFonts w:ascii="Times New Roman" w:eastAsia="Times New Roman" w:hAnsi="Times New Roman" w:cs="Times New Roman"/>
          <w:b/>
          <w:sz w:val="28"/>
          <w:szCs w:val="28"/>
          <w:lang w:val="uk-UA" w:eastAsia="ru-RU"/>
        </w:rPr>
        <w:t xml:space="preserve">1.2. </w:t>
      </w:r>
      <w:r w:rsidRPr="003C6E1C">
        <w:rPr>
          <w:rFonts w:ascii="Times New Roman" w:eastAsia="Times New Roman" w:hAnsi="Times New Roman" w:cs="Times New Roman"/>
          <w:b/>
          <w:sz w:val="28"/>
          <w:szCs w:val="28"/>
          <w:shd w:val="clear" w:color="auto" w:fill="FFFFFF"/>
          <w:lang w:val="uk-UA" w:eastAsia="ru-RU"/>
        </w:rPr>
        <w:t>Особливості організації банківського нагляду, контролю та регулювання в зарубіжних країнах</w:t>
      </w:r>
    </w:p>
    <w:p w14:paraId="06D57F62" w14:textId="77777777" w:rsidR="00E14564" w:rsidRDefault="00E14564" w:rsidP="002F7C64">
      <w:pPr>
        <w:spacing w:after="0" w:line="360" w:lineRule="auto"/>
        <w:ind w:firstLine="709"/>
        <w:contextualSpacing/>
        <w:jc w:val="both"/>
        <w:rPr>
          <w:rFonts w:ascii="Times New Roman" w:hAnsi="Times New Roman" w:cs="Times New Roman"/>
          <w:sz w:val="28"/>
          <w:szCs w:val="28"/>
          <w:lang w:val="uk-UA"/>
        </w:rPr>
      </w:pPr>
    </w:p>
    <w:p w14:paraId="47848494" w14:textId="77777777" w:rsidR="00860D7F" w:rsidRDefault="00161C65" w:rsidP="002F7C64">
      <w:pPr>
        <w:spacing w:after="0" w:line="360" w:lineRule="auto"/>
        <w:ind w:firstLine="709"/>
        <w:contextualSpacing/>
        <w:jc w:val="both"/>
        <w:rPr>
          <w:rFonts w:ascii="Times New Roman" w:hAnsi="Times New Roman" w:cs="Times New Roman"/>
          <w:sz w:val="28"/>
          <w:szCs w:val="28"/>
          <w:lang w:val="uk-UA"/>
        </w:rPr>
      </w:pPr>
      <w:r w:rsidRPr="003C6E1C">
        <w:rPr>
          <w:rFonts w:ascii="Times New Roman" w:hAnsi="Times New Roman" w:cs="Times New Roman"/>
          <w:sz w:val="28"/>
          <w:szCs w:val="28"/>
        </w:rPr>
        <w:t xml:space="preserve">В </w:t>
      </w:r>
      <w:proofErr w:type="spellStart"/>
      <w:r w:rsidRPr="003C6E1C">
        <w:rPr>
          <w:rFonts w:ascii="Times New Roman" w:hAnsi="Times New Roman" w:cs="Times New Roman"/>
          <w:sz w:val="28"/>
          <w:szCs w:val="28"/>
        </w:rPr>
        <w:t>розвинених</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країнах</w:t>
      </w:r>
      <w:proofErr w:type="spellEnd"/>
      <w:r w:rsidRPr="003C6E1C">
        <w:rPr>
          <w:rFonts w:ascii="Times New Roman" w:hAnsi="Times New Roman" w:cs="Times New Roman"/>
          <w:sz w:val="28"/>
          <w:szCs w:val="28"/>
        </w:rPr>
        <w:t xml:space="preserve"> з </w:t>
      </w:r>
      <w:proofErr w:type="spellStart"/>
      <w:r w:rsidRPr="003C6E1C">
        <w:rPr>
          <w:rFonts w:ascii="Times New Roman" w:hAnsi="Times New Roman" w:cs="Times New Roman"/>
          <w:sz w:val="28"/>
          <w:szCs w:val="28"/>
        </w:rPr>
        <w:t>ринковою</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економікою</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функціонує</w:t>
      </w:r>
      <w:proofErr w:type="spellEnd"/>
      <w:r w:rsidRPr="003C6E1C">
        <w:rPr>
          <w:rFonts w:ascii="Times New Roman" w:hAnsi="Times New Roman" w:cs="Times New Roman"/>
          <w:sz w:val="28"/>
          <w:szCs w:val="28"/>
        </w:rPr>
        <w:t xml:space="preserve"> система державного </w:t>
      </w:r>
      <w:r w:rsidR="002F7C64">
        <w:rPr>
          <w:rFonts w:ascii="Times New Roman" w:hAnsi="Times New Roman" w:cs="Times New Roman"/>
          <w:sz w:val="28"/>
          <w:szCs w:val="28"/>
          <w:lang w:val="uk-UA"/>
        </w:rPr>
        <w:t>контролю</w:t>
      </w:r>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банківської</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діяльності</w:t>
      </w:r>
      <w:proofErr w:type="spellEnd"/>
      <w:r w:rsidRPr="003C6E1C">
        <w:rPr>
          <w:rFonts w:ascii="Times New Roman" w:hAnsi="Times New Roman" w:cs="Times New Roman"/>
          <w:sz w:val="28"/>
          <w:szCs w:val="28"/>
        </w:rPr>
        <w:t xml:space="preserve">. У </w:t>
      </w:r>
      <w:proofErr w:type="spellStart"/>
      <w:r w:rsidRPr="003C6E1C">
        <w:rPr>
          <w:rFonts w:ascii="Times New Roman" w:hAnsi="Times New Roman" w:cs="Times New Roman"/>
          <w:sz w:val="28"/>
          <w:szCs w:val="28"/>
        </w:rPr>
        <w:t>деяких</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із</w:t>
      </w:r>
      <w:proofErr w:type="spellEnd"/>
      <w:r w:rsidRPr="003C6E1C">
        <w:rPr>
          <w:rFonts w:ascii="Times New Roman" w:hAnsi="Times New Roman" w:cs="Times New Roman"/>
          <w:sz w:val="28"/>
          <w:szCs w:val="28"/>
        </w:rPr>
        <w:t xml:space="preserve"> них вона </w:t>
      </w:r>
      <w:proofErr w:type="spellStart"/>
      <w:r w:rsidRPr="003C6E1C">
        <w:rPr>
          <w:rFonts w:ascii="Times New Roman" w:hAnsi="Times New Roman" w:cs="Times New Roman"/>
          <w:sz w:val="28"/>
          <w:szCs w:val="28"/>
        </w:rPr>
        <w:t>існує</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вже</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понад</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століття</w:t>
      </w:r>
      <w:proofErr w:type="spellEnd"/>
      <w:r w:rsidRPr="003C6E1C">
        <w:rPr>
          <w:rFonts w:ascii="Times New Roman" w:hAnsi="Times New Roman" w:cs="Times New Roman"/>
          <w:sz w:val="28"/>
          <w:szCs w:val="28"/>
        </w:rPr>
        <w:t xml:space="preserve">, а в </w:t>
      </w:r>
      <w:proofErr w:type="spellStart"/>
      <w:r w:rsidRPr="003C6E1C">
        <w:rPr>
          <w:rFonts w:ascii="Times New Roman" w:hAnsi="Times New Roman" w:cs="Times New Roman"/>
          <w:sz w:val="28"/>
          <w:szCs w:val="28"/>
        </w:rPr>
        <w:t>інших</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сформувалася</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нещодавно</w:t>
      </w:r>
      <w:proofErr w:type="spellEnd"/>
      <w:r w:rsidRPr="003C6E1C">
        <w:rPr>
          <w:rFonts w:ascii="Times New Roman" w:hAnsi="Times New Roman" w:cs="Times New Roman"/>
          <w:sz w:val="28"/>
          <w:szCs w:val="28"/>
        </w:rPr>
        <w:t xml:space="preserve">. </w:t>
      </w:r>
      <w:r w:rsidR="00860D7F">
        <w:rPr>
          <w:rFonts w:ascii="Times New Roman" w:hAnsi="Times New Roman" w:cs="Times New Roman"/>
          <w:sz w:val="28"/>
          <w:szCs w:val="28"/>
          <w:lang w:val="uk-UA"/>
        </w:rPr>
        <w:t>Для оптимальної діяльності банківської системи, в зарубіжних країнах важливу роль відіграє ефективний банківський нагляд та контроль, який</w:t>
      </w:r>
      <w:r w:rsidR="00860D7F">
        <w:rPr>
          <w:rFonts w:ascii="Times New Roman" w:hAnsi="Times New Roman" w:cs="Times New Roman"/>
          <w:sz w:val="28"/>
          <w:szCs w:val="28"/>
        </w:rPr>
        <w:t xml:space="preserve"> </w:t>
      </w:r>
      <w:proofErr w:type="spellStart"/>
      <w:r w:rsidR="00860D7F">
        <w:rPr>
          <w:rFonts w:ascii="Times New Roman" w:hAnsi="Times New Roman" w:cs="Times New Roman"/>
          <w:sz w:val="28"/>
          <w:szCs w:val="28"/>
        </w:rPr>
        <w:t>здійснюється</w:t>
      </w:r>
      <w:proofErr w:type="spellEnd"/>
      <w:r w:rsidR="00860D7F">
        <w:rPr>
          <w:rFonts w:ascii="Times New Roman" w:hAnsi="Times New Roman" w:cs="Times New Roman"/>
          <w:sz w:val="28"/>
          <w:szCs w:val="28"/>
        </w:rPr>
        <w:t xml:space="preserve"> на </w:t>
      </w:r>
      <w:proofErr w:type="spellStart"/>
      <w:r w:rsidR="00860D7F">
        <w:rPr>
          <w:rFonts w:ascii="Times New Roman" w:hAnsi="Times New Roman" w:cs="Times New Roman"/>
          <w:sz w:val="28"/>
          <w:szCs w:val="28"/>
        </w:rPr>
        <w:t>трьох</w:t>
      </w:r>
      <w:proofErr w:type="spellEnd"/>
      <w:r w:rsidR="00860D7F">
        <w:rPr>
          <w:rFonts w:ascii="Times New Roman" w:hAnsi="Times New Roman" w:cs="Times New Roman"/>
          <w:sz w:val="28"/>
          <w:szCs w:val="28"/>
        </w:rPr>
        <w:t xml:space="preserve"> </w:t>
      </w:r>
      <w:proofErr w:type="spellStart"/>
      <w:r w:rsidR="00860D7F">
        <w:rPr>
          <w:rFonts w:ascii="Times New Roman" w:hAnsi="Times New Roman" w:cs="Times New Roman"/>
          <w:sz w:val="28"/>
          <w:szCs w:val="28"/>
        </w:rPr>
        <w:t>рівнях</w:t>
      </w:r>
      <w:proofErr w:type="spellEnd"/>
      <w:r w:rsidR="00860D7F">
        <w:rPr>
          <w:rFonts w:ascii="Times New Roman" w:hAnsi="Times New Roman" w:cs="Times New Roman"/>
          <w:sz w:val="28"/>
          <w:szCs w:val="28"/>
          <w:lang w:val="uk-UA"/>
        </w:rPr>
        <w:t>.</w:t>
      </w:r>
    </w:p>
    <w:p w14:paraId="41DF0186" w14:textId="77777777" w:rsidR="007171BA" w:rsidRDefault="00BA0888" w:rsidP="0002128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першому </w:t>
      </w:r>
      <w:proofErr w:type="spellStart"/>
      <w:r>
        <w:rPr>
          <w:rFonts w:ascii="Times New Roman" w:hAnsi="Times New Roman" w:cs="Times New Roman"/>
          <w:sz w:val="28"/>
          <w:szCs w:val="28"/>
          <w:lang w:val="uk-UA"/>
        </w:rPr>
        <w:t>роівні</w:t>
      </w:r>
      <w:proofErr w:type="spellEnd"/>
      <w:r w:rsidR="006F7F9B" w:rsidRPr="003C6E1C">
        <w:rPr>
          <w:rFonts w:ascii="Times New Roman" w:hAnsi="Times New Roman" w:cs="Times New Roman"/>
          <w:sz w:val="28"/>
          <w:szCs w:val="28"/>
        </w:rPr>
        <w:t xml:space="preserve"> </w:t>
      </w:r>
      <w:r>
        <w:rPr>
          <w:rFonts w:ascii="Times New Roman" w:hAnsi="Times New Roman" w:cs="Times New Roman"/>
          <w:sz w:val="28"/>
          <w:szCs w:val="28"/>
          <w:lang w:val="uk-UA"/>
        </w:rPr>
        <w:t>діє</w:t>
      </w:r>
      <w:r>
        <w:rPr>
          <w:rFonts w:ascii="Times New Roman" w:hAnsi="Times New Roman" w:cs="Times New Roman"/>
          <w:sz w:val="28"/>
          <w:szCs w:val="28"/>
        </w:rPr>
        <w:t xml:space="preserve"> </w:t>
      </w:r>
      <w:proofErr w:type="spellStart"/>
      <w:r>
        <w:rPr>
          <w:rFonts w:ascii="Times New Roman" w:hAnsi="Times New Roman" w:cs="Times New Roman"/>
          <w:sz w:val="28"/>
          <w:szCs w:val="28"/>
        </w:rPr>
        <w:t>керівництво</w:t>
      </w:r>
      <w:proofErr w:type="spellEnd"/>
      <w:r w:rsidR="006F7F9B" w:rsidRPr="003C6E1C">
        <w:rPr>
          <w:rFonts w:ascii="Times New Roman" w:hAnsi="Times New Roman" w:cs="Times New Roman"/>
          <w:sz w:val="28"/>
          <w:szCs w:val="28"/>
        </w:rPr>
        <w:t xml:space="preserve"> банку, яке </w:t>
      </w:r>
      <w:proofErr w:type="spellStart"/>
      <w:r w:rsidR="006F7F9B" w:rsidRPr="003C6E1C">
        <w:rPr>
          <w:rFonts w:ascii="Times New Roman" w:hAnsi="Times New Roman" w:cs="Times New Roman"/>
          <w:sz w:val="28"/>
          <w:szCs w:val="28"/>
        </w:rPr>
        <w:t>здійснює</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оцінку</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процесів</w:t>
      </w:r>
      <w:proofErr w:type="spellEnd"/>
      <w:r w:rsidR="006F7F9B" w:rsidRPr="003C6E1C">
        <w:rPr>
          <w:rFonts w:ascii="Times New Roman" w:hAnsi="Times New Roman" w:cs="Times New Roman"/>
          <w:sz w:val="28"/>
          <w:szCs w:val="28"/>
        </w:rPr>
        <w:t xml:space="preserve"> та </w:t>
      </w:r>
      <w:proofErr w:type="spellStart"/>
      <w:r w:rsidR="006F7F9B" w:rsidRPr="003C6E1C">
        <w:rPr>
          <w:rFonts w:ascii="Times New Roman" w:hAnsi="Times New Roman" w:cs="Times New Roman"/>
          <w:sz w:val="28"/>
          <w:szCs w:val="28"/>
        </w:rPr>
        <w:t>управління</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ризиками</w:t>
      </w:r>
      <w:proofErr w:type="spellEnd"/>
      <w:r w:rsidR="00D35290" w:rsidRPr="0004287F">
        <w:rPr>
          <w:rFonts w:ascii="Times New Roman" w:hAnsi="Times New Roman" w:cs="Times New Roman"/>
          <w:sz w:val="28"/>
          <w:szCs w:val="28"/>
        </w:rPr>
        <w:t xml:space="preserve"> </w:t>
      </w:r>
      <w:r w:rsidR="00D35290" w:rsidRPr="0004287F">
        <w:rPr>
          <w:rFonts w:ascii="Times New Roman" w:eastAsia="Times New Roman" w:hAnsi="Times New Roman" w:cs="Times New Roman"/>
          <w:sz w:val="28"/>
          <w:szCs w:val="28"/>
          <w:shd w:val="clear" w:color="auto" w:fill="FFFFFF"/>
          <w:lang w:eastAsia="ru-RU"/>
        </w:rPr>
        <w:t>[13]</w:t>
      </w:r>
      <w:r w:rsidR="00D35290" w:rsidRPr="003C6E1C">
        <w:rPr>
          <w:rFonts w:ascii="Times New Roman" w:eastAsia="Times New Roman" w:hAnsi="Times New Roman" w:cs="Times New Roman"/>
          <w:sz w:val="28"/>
          <w:szCs w:val="28"/>
          <w:shd w:val="clear" w:color="auto" w:fill="FFFFFF"/>
          <w:lang w:val="uk-UA" w:eastAsia="ru-RU"/>
        </w:rPr>
        <w:t>.</w:t>
      </w:r>
    </w:p>
    <w:p w14:paraId="234A50C4" w14:textId="77777777" w:rsidR="00AD14A8" w:rsidRDefault="006F7F9B" w:rsidP="00021283">
      <w:pPr>
        <w:spacing w:after="0" w:line="360" w:lineRule="auto"/>
        <w:ind w:firstLine="709"/>
        <w:contextualSpacing/>
        <w:jc w:val="both"/>
        <w:rPr>
          <w:rFonts w:ascii="Times New Roman" w:hAnsi="Times New Roman" w:cs="Times New Roman"/>
          <w:sz w:val="28"/>
          <w:szCs w:val="28"/>
          <w:lang w:val="uk-UA"/>
        </w:rPr>
      </w:pPr>
      <w:proofErr w:type="spellStart"/>
      <w:r w:rsidRPr="003C6E1C">
        <w:rPr>
          <w:rFonts w:ascii="Times New Roman" w:hAnsi="Times New Roman" w:cs="Times New Roman"/>
          <w:sz w:val="28"/>
          <w:szCs w:val="28"/>
        </w:rPr>
        <w:t>Другий</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рівень</w:t>
      </w:r>
      <w:proofErr w:type="spellEnd"/>
      <w:r w:rsidRPr="003C6E1C">
        <w:rPr>
          <w:rFonts w:ascii="Times New Roman" w:hAnsi="Times New Roman" w:cs="Times New Roman"/>
          <w:sz w:val="28"/>
          <w:szCs w:val="28"/>
        </w:rPr>
        <w:t xml:space="preserve"> </w:t>
      </w:r>
      <w:r w:rsidR="00446287">
        <w:rPr>
          <w:rFonts w:ascii="Times New Roman" w:hAnsi="Times New Roman" w:cs="Times New Roman"/>
          <w:sz w:val="28"/>
          <w:szCs w:val="28"/>
          <w:lang w:val="uk-UA"/>
        </w:rPr>
        <w:t>становлять</w:t>
      </w:r>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регулююч</w:t>
      </w:r>
      <w:proofErr w:type="spellEnd"/>
      <w:r w:rsidR="00BA0888">
        <w:rPr>
          <w:rFonts w:ascii="Times New Roman" w:hAnsi="Times New Roman" w:cs="Times New Roman"/>
          <w:sz w:val="28"/>
          <w:szCs w:val="28"/>
          <w:lang w:val="uk-UA"/>
        </w:rPr>
        <w:t>і</w:t>
      </w:r>
      <w:r w:rsidR="00BA0888">
        <w:rPr>
          <w:rFonts w:ascii="Times New Roman" w:hAnsi="Times New Roman" w:cs="Times New Roman"/>
          <w:sz w:val="28"/>
          <w:szCs w:val="28"/>
        </w:rPr>
        <w:t xml:space="preserve"> </w:t>
      </w:r>
      <w:proofErr w:type="spellStart"/>
      <w:r w:rsidR="00BA0888">
        <w:rPr>
          <w:rFonts w:ascii="Times New Roman" w:hAnsi="Times New Roman" w:cs="Times New Roman"/>
          <w:sz w:val="28"/>
          <w:szCs w:val="28"/>
        </w:rPr>
        <w:t>орган</w:t>
      </w:r>
      <w:r w:rsidRPr="003C6E1C">
        <w:rPr>
          <w:rFonts w:ascii="Times New Roman" w:hAnsi="Times New Roman" w:cs="Times New Roman"/>
          <w:sz w:val="28"/>
          <w:szCs w:val="28"/>
        </w:rPr>
        <w:t>и</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які</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сприяють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проведенню</w:t>
      </w:r>
      <w:proofErr w:type="spellEnd"/>
      <w:r w:rsidRPr="003C6E1C">
        <w:rPr>
          <w:rFonts w:ascii="Times New Roman" w:hAnsi="Times New Roman" w:cs="Times New Roman"/>
          <w:sz w:val="28"/>
          <w:szCs w:val="28"/>
        </w:rPr>
        <w:t xml:space="preserve"> банками </w:t>
      </w:r>
      <w:r w:rsidR="00BA0888">
        <w:rPr>
          <w:rFonts w:ascii="Times New Roman" w:hAnsi="Times New Roman" w:cs="Times New Roman"/>
          <w:sz w:val="28"/>
          <w:szCs w:val="28"/>
          <w:lang w:val="uk-UA"/>
        </w:rPr>
        <w:t>ефективної</w:t>
      </w:r>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політики</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спрямованої</w:t>
      </w:r>
      <w:proofErr w:type="spellEnd"/>
      <w:r w:rsidRPr="003C6E1C">
        <w:rPr>
          <w:rFonts w:ascii="Times New Roman" w:hAnsi="Times New Roman" w:cs="Times New Roman"/>
          <w:sz w:val="28"/>
          <w:szCs w:val="28"/>
        </w:rPr>
        <w:t xml:space="preserve"> на </w:t>
      </w:r>
      <w:proofErr w:type="spellStart"/>
      <w:r w:rsidRPr="003C6E1C">
        <w:rPr>
          <w:rFonts w:ascii="Times New Roman" w:hAnsi="Times New Roman" w:cs="Times New Roman"/>
          <w:sz w:val="28"/>
          <w:szCs w:val="28"/>
        </w:rPr>
        <w:t>підтримку</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фінансової</w:t>
      </w:r>
      <w:proofErr w:type="spellEnd"/>
      <w:r w:rsidR="00AD14A8">
        <w:rPr>
          <w:rFonts w:ascii="Times New Roman" w:hAnsi="Times New Roman" w:cs="Times New Roman"/>
          <w:sz w:val="28"/>
          <w:szCs w:val="28"/>
          <w:lang w:val="uk-UA"/>
        </w:rPr>
        <w:t xml:space="preserve"> </w:t>
      </w:r>
      <w:proofErr w:type="gramStart"/>
      <w:r w:rsidR="00AD14A8">
        <w:rPr>
          <w:rFonts w:ascii="Times New Roman" w:hAnsi="Times New Roman" w:cs="Times New Roman"/>
          <w:sz w:val="28"/>
          <w:szCs w:val="28"/>
          <w:lang w:val="uk-UA"/>
        </w:rPr>
        <w:t>діяльності</w:t>
      </w:r>
      <w:r w:rsidR="00D35290" w:rsidRPr="0004287F">
        <w:rPr>
          <w:rFonts w:ascii="Times New Roman" w:eastAsia="Times New Roman" w:hAnsi="Times New Roman" w:cs="Times New Roman"/>
          <w:sz w:val="28"/>
          <w:szCs w:val="28"/>
          <w:shd w:val="clear" w:color="auto" w:fill="FFFFFF"/>
          <w:lang w:eastAsia="ru-RU"/>
        </w:rPr>
        <w:t>[</w:t>
      </w:r>
      <w:proofErr w:type="gramEnd"/>
      <w:r w:rsidR="00D35290" w:rsidRPr="0004287F">
        <w:rPr>
          <w:rFonts w:ascii="Times New Roman" w:eastAsia="Times New Roman" w:hAnsi="Times New Roman" w:cs="Times New Roman"/>
          <w:sz w:val="28"/>
          <w:szCs w:val="28"/>
          <w:shd w:val="clear" w:color="auto" w:fill="FFFFFF"/>
          <w:lang w:eastAsia="ru-RU"/>
        </w:rPr>
        <w:t>13]</w:t>
      </w:r>
      <w:r w:rsidR="00AD14A8">
        <w:rPr>
          <w:rFonts w:ascii="Times New Roman" w:hAnsi="Times New Roman" w:cs="Times New Roman"/>
          <w:sz w:val="28"/>
          <w:szCs w:val="28"/>
        </w:rPr>
        <w:t>.</w:t>
      </w:r>
    </w:p>
    <w:p w14:paraId="750935EF" w14:textId="77777777" w:rsidR="007171BA" w:rsidRDefault="006F7F9B" w:rsidP="00021283">
      <w:pPr>
        <w:spacing w:after="0" w:line="360" w:lineRule="auto"/>
        <w:ind w:firstLine="709"/>
        <w:contextualSpacing/>
        <w:jc w:val="both"/>
        <w:rPr>
          <w:rFonts w:ascii="Times New Roman" w:hAnsi="Times New Roman" w:cs="Times New Roman"/>
          <w:sz w:val="28"/>
          <w:szCs w:val="28"/>
          <w:lang w:val="uk-UA"/>
        </w:rPr>
      </w:pPr>
      <w:proofErr w:type="spellStart"/>
      <w:r w:rsidRPr="003C6E1C">
        <w:rPr>
          <w:rFonts w:ascii="Times New Roman" w:hAnsi="Times New Roman" w:cs="Times New Roman"/>
          <w:sz w:val="28"/>
          <w:szCs w:val="28"/>
        </w:rPr>
        <w:lastRenderedPageBreak/>
        <w:t>Третій</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рівень</w:t>
      </w:r>
      <w:proofErr w:type="spellEnd"/>
      <w:r w:rsidRPr="003C6E1C">
        <w:rPr>
          <w:rFonts w:ascii="Times New Roman" w:hAnsi="Times New Roman" w:cs="Times New Roman"/>
          <w:sz w:val="28"/>
          <w:szCs w:val="28"/>
        </w:rPr>
        <w:t xml:space="preserve"> </w:t>
      </w:r>
      <w:r w:rsidR="00C91A80">
        <w:rPr>
          <w:rFonts w:ascii="Times New Roman" w:hAnsi="Times New Roman" w:cs="Times New Roman"/>
          <w:sz w:val="28"/>
          <w:szCs w:val="28"/>
        </w:rPr>
        <w:t>-</w:t>
      </w:r>
      <w:proofErr w:type="spellStart"/>
      <w:r w:rsidRPr="003C6E1C">
        <w:rPr>
          <w:rFonts w:ascii="Times New Roman" w:hAnsi="Times New Roman" w:cs="Times New Roman"/>
          <w:sz w:val="28"/>
          <w:szCs w:val="28"/>
        </w:rPr>
        <w:t>це</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органи</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наддержавного</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регулювання</w:t>
      </w:r>
      <w:proofErr w:type="spellEnd"/>
      <w:r w:rsidRPr="003C6E1C">
        <w:rPr>
          <w:rFonts w:ascii="Times New Roman" w:hAnsi="Times New Roman" w:cs="Times New Roman"/>
          <w:sz w:val="28"/>
          <w:szCs w:val="28"/>
        </w:rPr>
        <w:t xml:space="preserve"> та </w:t>
      </w:r>
      <w:proofErr w:type="spellStart"/>
      <w:proofErr w:type="gramStart"/>
      <w:r w:rsidRPr="003C6E1C">
        <w:rPr>
          <w:rFonts w:ascii="Times New Roman" w:hAnsi="Times New Roman" w:cs="Times New Roman"/>
          <w:sz w:val="28"/>
          <w:szCs w:val="28"/>
        </w:rPr>
        <w:t>нагляду</w:t>
      </w:r>
      <w:proofErr w:type="spellEnd"/>
      <w:r w:rsidRPr="003C6E1C">
        <w:rPr>
          <w:rFonts w:ascii="Times New Roman" w:hAnsi="Times New Roman" w:cs="Times New Roman"/>
          <w:sz w:val="28"/>
          <w:szCs w:val="28"/>
        </w:rPr>
        <w:t>,</w:t>
      </w:r>
      <w:r w:rsidR="00AD14A8">
        <w:rPr>
          <w:rFonts w:ascii="Times New Roman" w:hAnsi="Times New Roman" w:cs="Times New Roman"/>
          <w:sz w:val="28"/>
          <w:szCs w:val="28"/>
          <w:lang w:val="uk-UA"/>
        </w:rPr>
        <w:t>які</w:t>
      </w:r>
      <w:proofErr w:type="gramEnd"/>
      <w:r w:rsidR="00AD14A8">
        <w:rPr>
          <w:rFonts w:ascii="Times New Roman" w:hAnsi="Times New Roman" w:cs="Times New Roman"/>
          <w:sz w:val="28"/>
          <w:szCs w:val="28"/>
          <w:lang w:val="uk-UA"/>
        </w:rPr>
        <w:t xml:space="preserve"> </w:t>
      </w:r>
      <w:proofErr w:type="spellStart"/>
      <w:r w:rsidRPr="003C6E1C">
        <w:rPr>
          <w:rFonts w:ascii="Times New Roman" w:hAnsi="Times New Roman" w:cs="Times New Roman"/>
          <w:sz w:val="28"/>
          <w:szCs w:val="28"/>
        </w:rPr>
        <w:t>розробляють</w:t>
      </w:r>
      <w:proofErr w:type="spellEnd"/>
      <w:r w:rsidRPr="003C6E1C">
        <w:rPr>
          <w:rFonts w:ascii="Times New Roman" w:hAnsi="Times New Roman" w:cs="Times New Roman"/>
          <w:sz w:val="28"/>
          <w:szCs w:val="28"/>
        </w:rPr>
        <w:t xml:space="preserve"> і </w:t>
      </w:r>
      <w:proofErr w:type="spellStart"/>
      <w:r w:rsidRPr="003C6E1C">
        <w:rPr>
          <w:rFonts w:ascii="Times New Roman" w:hAnsi="Times New Roman" w:cs="Times New Roman"/>
          <w:sz w:val="28"/>
          <w:szCs w:val="28"/>
        </w:rPr>
        <w:t>надають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рекомендації</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щодо</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банківського</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регулювання</w:t>
      </w:r>
      <w:proofErr w:type="spellEnd"/>
      <w:r w:rsidRPr="003C6E1C">
        <w:rPr>
          <w:rFonts w:ascii="Times New Roman" w:hAnsi="Times New Roman" w:cs="Times New Roman"/>
          <w:sz w:val="28"/>
          <w:szCs w:val="28"/>
        </w:rPr>
        <w:t xml:space="preserve"> та </w:t>
      </w:r>
      <w:proofErr w:type="spellStart"/>
      <w:r w:rsidRPr="003C6E1C">
        <w:rPr>
          <w:rFonts w:ascii="Times New Roman" w:hAnsi="Times New Roman" w:cs="Times New Roman"/>
          <w:sz w:val="28"/>
          <w:szCs w:val="28"/>
        </w:rPr>
        <w:t>нагляду</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національни</w:t>
      </w:r>
      <w:r w:rsidR="00D35290">
        <w:rPr>
          <w:rFonts w:ascii="Times New Roman" w:hAnsi="Times New Roman" w:cs="Times New Roman"/>
          <w:sz w:val="28"/>
          <w:szCs w:val="28"/>
        </w:rPr>
        <w:t>м</w:t>
      </w:r>
      <w:proofErr w:type="spellEnd"/>
      <w:r w:rsidR="00D35290">
        <w:rPr>
          <w:rFonts w:ascii="Times New Roman" w:hAnsi="Times New Roman" w:cs="Times New Roman"/>
          <w:sz w:val="28"/>
          <w:szCs w:val="28"/>
        </w:rPr>
        <w:t xml:space="preserve"> регуляторам </w:t>
      </w:r>
      <w:r w:rsidR="00D35290" w:rsidRPr="0004287F">
        <w:rPr>
          <w:rFonts w:ascii="Times New Roman" w:eastAsia="Times New Roman" w:hAnsi="Times New Roman" w:cs="Times New Roman"/>
          <w:sz w:val="28"/>
          <w:szCs w:val="28"/>
          <w:shd w:val="clear" w:color="auto" w:fill="FFFFFF"/>
          <w:lang w:eastAsia="ru-RU"/>
        </w:rPr>
        <w:t>[13]</w:t>
      </w:r>
      <w:r w:rsidR="00D35290" w:rsidRPr="003C6E1C">
        <w:rPr>
          <w:rFonts w:ascii="Times New Roman" w:eastAsia="Times New Roman" w:hAnsi="Times New Roman" w:cs="Times New Roman"/>
          <w:sz w:val="28"/>
          <w:szCs w:val="28"/>
          <w:shd w:val="clear" w:color="auto" w:fill="FFFFFF"/>
          <w:lang w:val="uk-UA" w:eastAsia="ru-RU"/>
        </w:rPr>
        <w:t>.</w:t>
      </w:r>
    </w:p>
    <w:p w14:paraId="4BD23662" w14:textId="2468ECB5" w:rsidR="007961D3" w:rsidRDefault="006F7F9B" w:rsidP="0001141C">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 xml:space="preserve">Теорія та </w:t>
      </w:r>
      <w:r w:rsidR="0001141C">
        <w:rPr>
          <w:rFonts w:ascii="Times New Roman" w:hAnsi="Times New Roman" w:cs="Times New Roman"/>
          <w:sz w:val="28"/>
          <w:szCs w:val="28"/>
          <w:lang w:val="uk-UA"/>
        </w:rPr>
        <w:t>…..</w:t>
      </w:r>
      <w:r w:rsidRPr="003C6E1C">
        <w:rPr>
          <w:rFonts w:ascii="Times New Roman" w:hAnsi="Times New Roman" w:cs="Times New Roman"/>
          <w:sz w:val="28"/>
          <w:szCs w:val="28"/>
        </w:rPr>
        <w:t xml:space="preserve"> банкам в </w:t>
      </w:r>
      <w:proofErr w:type="spellStart"/>
      <w:r w:rsidRPr="003C6E1C">
        <w:rPr>
          <w:rFonts w:ascii="Times New Roman" w:hAnsi="Times New Roman" w:cs="Times New Roman"/>
          <w:sz w:val="28"/>
          <w:szCs w:val="28"/>
        </w:rPr>
        <w:t>розвитку</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бізнесу</w:t>
      </w:r>
      <w:proofErr w:type="spellEnd"/>
      <w:r w:rsidRPr="003C6E1C">
        <w:rPr>
          <w:rFonts w:ascii="Times New Roman" w:hAnsi="Times New Roman" w:cs="Times New Roman"/>
          <w:sz w:val="28"/>
          <w:szCs w:val="28"/>
        </w:rPr>
        <w:t xml:space="preserve">, а </w:t>
      </w:r>
      <w:proofErr w:type="spellStart"/>
      <w:r w:rsidRPr="003C6E1C">
        <w:rPr>
          <w:rFonts w:ascii="Times New Roman" w:hAnsi="Times New Roman" w:cs="Times New Roman"/>
          <w:sz w:val="28"/>
          <w:szCs w:val="28"/>
        </w:rPr>
        <w:t>також</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які</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представляють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інтереси</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банків</w:t>
      </w:r>
      <w:proofErr w:type="spellEnd"/>
      <w:r w:rsidRPr="003C6E1C">
        <w:rPr>
          <w:rFonts w:ascii="Times New Roman" w:hAnsi="Times New Roman" w:cs="Times New Roman"/>
          <w:sz w:val="28"/>
          <w:szCs w:val="28"/>
        </w:rPr>
        <w:t xml:space="preserve"> в </w:t>
      </w:r>
      <w:proofErr w:type="spellStart"/>
      <w:r w:rsidRPr="003C6E1C">
        <w:rPr>
          <w:rFonts w:ascii="Times New Roman" w:hAnsi="Times New Roman" w:cs="Times New Roman"/>
          <w:sz w:val="28"/>
          <w:szCs w:val="28"/>
        </w:rPr>
        <w:t>взаємовідносинах</w:t>
      </w:r>
      <w:proofErr w:type="spellEnd"/>
      <w:r w:rsidRPr="003C6E1C">
        <w:rPr>
          <w:rFonts w:ascii="Times New Roman" w:hAnsi="Times New Roman" w:cs="Times New Roman"/>
          <w:sz w:val="28"/>
          <w:szCs w:val="28"/>
        </w:rPr>
        <w:t xml:space="preserve"> з </w:t>
      </w:r>
      <w:proofErr w:type="spellStart"/>
      <w:r w:rsidRPr="003C6E1C">
        <w:rPr>
          <w:rFonts w:ascii="Times New Roman" w:hAnsi="Times New Roman" w:cs="Times New Roman"/>
          <w:sz w:val="28"/>
          <w:szCs w:val="28"/>
        </w:rPr>
        <w:t>клієнтами</w:t>
      </w:r>
      <w:proofErr w:type="spellEnd"/>
      <w:r w:rsidRPr="003C6E1C">
        <w:rPr>
          <w:rFonts w:ascii="Times New Roman" w:hAnsi="Times New Roman" w:cs="Times New Roman"/>
          <w:sz w:val="28"/>
          <w:szCs w:val="28"/>
        </w:rPr>
        <w:t xml:space="preserve"> та органами </w:t>
      </w:r>
      <w:proofErr w:type="spellStart"/>
      <w:r w:rsidRPr="003C6E1C">
        <w:rPr>
          <w:rFonts w:ascii="Times New Roman" w:hAnsi="Times New Roman" w:cs="Times New Roman"/>
          <w:sz w:val="28"/>
          <w:szCs w:val="28"/>
        </w:rPr>
        <w:t>влади</w:t>
      </w:r>
      <w:proofErr w:type="spellEnd"/>
      <w:r w:rsidR="00CB494B">
        <w:rPr>
          <w:rFonts w:ascii="Times New Roman" w:hAnsi="Times New Roman" w:cs="Times New Roman"/>
          <w:sz w:val="28"/>
          <w:szCs w:val="28"/>
        </w:rPr>
        <w:t xml:space="preserve"> </w:t>
      </w:r>
      <w:r w:rsidR="00CB494B" w:rsidRPr="0004287F">
        <w:rPr>
          <w:rFonts w:ascii="Times New Roman" w:eastAsia="Times New Roman" w:hAnsi="Times New Roman" w:cs="Times New Roman"/>
          <w:sz w:val="28"/>
          <w:szCs w:val="28"/>
          <w:shd w:val="clear" w:color="auto" w:fill="FFFFFF"/>
          <w:lang w:eastAsia="ru-RU"/>
        </w:rPr>
        <w:t>[7]</w:t>
      </w:r>
      <w:r w:rsidRPr="003C6E1C">
        <w:rPr>
          <w:rFonts w:ascii="Times New Roman" w:hAnsi="Times New Roman" w:cs="Times New Roman"/>
          <w:sz w:val="28"/>
          <w:szCs w:val="28"/>
        </w:rPr>
        <w:t xml:space="preserve">. </w:t>
      </w:r>
    </w:p>
    <w:p w14:paraId="5A7D354D" w14:textId="34E67EFE" w:rsidR="00904109" w:rsidRDefault="009E2640" w:rsidP="007961D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w:t>
      </w:r>
      <w:r w:rsidR="0001141C">
        <w:rPr>
          <w:rFonts w:ascii="Times New Roman" w:hAnsi="Times New Roman" w:cs="Times New Roman"/>
          <w:sz w:val="28"/>
          <w:szCs w:val="28"/>
          <w:lang w:val="uk-UA"/>
        </w:rPr>
        <w:t>…</w:t>
      </w:r>
      <w:proofErr w:type="spellStart"/>
      <w:r w:rsidR="006F7F9B" w:rsidRPr="0004287F">
        <w:rPr>
          <w:rFonts w:ascii="Times New Roman" w:hAnsi="Times New Roman" w:cs="Times New Roman"/>
          <w:sz w:val="28"/>
          <w:szCs w:val="28"/>
          <w:lang w:val="uk-UA"/>
        </w:rPr>
        <w:t>енденції</w:t>
      </w:r>
      <w:proofErr w:type="spellEnd"/>
      <w:r w:rsidR="006F7F9B" w:rsidRPr="0004287F">
        <w:rPr>
          <w:rFonts w:ascii="Times New Roman" w:hAnsi="Times New Roman" w:cs="Times New Roman"/>
          <w:sz w:val="28"/>
          <w:szCs w:val="28"/>
          <w:lang w:val="uk-UA"/>
        </w:rPr>
        <w:t xml:space="preserve"> та переоцінювати наглядову політику.</w:t>
      </w:r>
      <w:r w:rsidR="00904109">
        <w:rPr>
          <w:rFonts w:ascii="Times New Roman" w:hAnsi="Times New Roman" w:cs="Times New Roman"/>
          <w:sz w:val="28"/>
          <w:szCs w:val="28"/>
          <w:lang w:val="uk-UA"/>
        </w:rPr>
        <w:br w:type="page"/>
      </w:r>
    </w:p>
    <w:p w14:paraId="1072B3CD" w14:textId="77777777" w:rsidR="006F7F9B" w:rsidRDefault="006F7F9B" w:rsidP="00904109">
      <w:pPr>
        <w:spacing w:after="0" w:line="360" w:lineRule="auto"/>
        <w:ind w:firstLine="709"/>
        <w:contextualSpacing/>
        <w:jc w:val="center"/>
        <w:rPr>
          <w:rFonts w:ascii="Times New Roman" w:hAnsi="Times New Roman" w:cs="Times New Roman"/>
          <w:b/>
          <w:sz w:val="28"/>
          <w:szCs w:val="28"/>
          <w:lang w:val="uk-UA"/>
        </w:rPr>
      </w:pPr>
      <w:r w:rsidRPr="003C6E1C">
        <w:rPr>
          <w:rFonts w:ascii="Times New Roman" w:eastAsia="Times New Roman" w:hAnsi="Times New Roman" w:cs="Times New Roman"/>
          <w:b/>
          <w:sz w:val="28"/>
          <w:szCs w:val="28"/>
          <w:shd w:val="clear" w:color="auto" w:fill="FFFFFF"/>
          <w:lang w:val="uk-UA" w:eastAsia="ru-RU"/>
        </w:rPr>
        <w:lastRenderedPageBreak/>
        <w:t xml:space="preserve">РОЗДІЛ 2 </w:t>
      </w:r>
      <w:r w:rsidRPr="003C6E1C">
        <w:rPr>
          <w:rFonts w:ascii="Times New Roman" w:eastAsia="Times New Roman" w:hAnsi="Times New Roman" w:cs="Times New Roman"/>
          <w:b/>
          <w:sz w:val="28"/>
          <w:szCs w:val="28"/>
          <w:lang w:val="uk-UA" w:eastAsia="ru-RU"/>
        </w:rPr>
        <w:t xml:space="preserve">ОСОБЛИВОСТІ </w:t>
      </w:r>
      <w:r w:rsidRPr="003C6E1C">
        <w:rPr>
          <w:rFonts w:ascii="Times New Roman" w:hAnsi="Times New Roman" w:cs="Times New Roman"/>
          <w:b/>
          <w:sz w:val="28"/>
          <w:szCs w:val="28"/>
        </w:rPr>
        <w:t>ФУНКЦІОНУВАННЯ БАНКІВСЬКОЇ СИСТЕМИ В ЗАРУБІЖНИХ КРАЇНАХ</w:t>
      </w:r>
    </w:p>
    <w:p w14:paraId="1B68775F" w14:textId="77777777" w:rsidR="00904109" w:rsidRPr="00904109" w:rsidRDefault="00904109" w:rsidP="00904109">
      <w:pPr>
        <w:spacing w:after="0" w:line="360" w:lineRule="auto"/>
        <w:ind w:firstLine="709"/>
        <w:contextualSpacing/>
        <w:jc w:val="both"/>
        <w:rPr>
          <w:rFonts w:ascii="Times New Roman" w:hAnsi="Times New Roman" w:cs="Times New Roman"/>
          <w:sz w:val="28"/>
          <w:szCs w:val="28"/>
          <w:lang w:val="uk-UA"/>
        </w:rPr>
      </w:pPr>
    </w:p>
    <w:p w14:paraId="11B83E52" w14:textId="77777777" w:rsidR="00130BCD" w:rsidRDefault="006F7F9B" w:rsidP="00021283">
      <w:pPr>
        <w:spacing w:after="0" w:line="360" w:lineRule="auto"/>
        <w:ind w:firstLine="709"/>
        <w:contextualSpacing/>
        <w:jc w:val="center"/>
        <w:rPr>
          <w:rFonts w:ascii="Times New Roman" w:eastAsia="Times New Roman" w:hAnsi="Times New Roman" w:cs="Times New Roman"/>
          <w:sz w:val="28"/>
          <w:szCs w:val="28"/>
          <w:shd w:val="clear" w:color="auto" w:fill="FFFFFF"/>
          <w:lang w:val="uk-UA" w:eastAsia="ru-RU"/>
        </w:rPr>
      </w:pPr>
      <w:r w:rsidRPr="00350360">
        <w:rPr>
          <w:rFonts w:ascii="Times New Roman" w:eastAsia="Times New Roman" w:hAnsi="Times New Roman" w:cs="Times New Roman"/>
          <w:b/>
          <w:sz w:val="28"/>
          <w:szCs w:val="28"/>
          <w:shd w:val="clear" w:color="auto" w:fill="FFFFFF"/>
          <w:lang w:val="uk-UA" w:eastAsia="ru-RU"/>
        </w:rPr>
        <w:t>2.1.Особливості правового діяльності банківської системи Франції та Німеччини</w:t>
      </w:r>
    </w:p>
    <w:p w14:paraId="643B9C37" w14:textId="77777777" w:rsidR="001609D9" w:rsidRPr="001609D9" w:rsidRDefault="00277961" w:rsidP="0002128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першу чергу розглянемо </w:t>
      </w:r>
      <w:r w:rsidRPr="0004287F">
        <w:rPr>
          <w:rFonts w:ascii="Times New Roman" w:hAnsi="Times New Roman" w:cs="Times New Roman"/>
          <w:sz w:val="28"/>
          <w:szCs w:val="28"/>
          <w:lang w:val="uk-UA"/>
        </w:rPr>
        <w:t xml:space="preserve">структуру банківської системи Франції, до якої </w:t>
      </w:r>
      <w:r w:rsidR="006F7F9B" w:rsidRPr="0004287F">
        <w:rPr>
          <w:rFonts w:ascii="Times New Roman" w:hAnsi="Times New Roman" w:cs="Times New Roman"/>
          <w:sz w:val="28"/>
          <w:szCs w:val="28"/>
          <w:lang w:val="uk-UA"/>
        </w:rPr>
        <w:t xml:space="preserve">входить: </w:t>
      </w:r>
      <w:r w:rsidR="00FD2E1A" w:rsidRPr="0004287F">
        <w:rPr>
          <w:rFonts w:ascii="Times New Roman" w:hAnsi="Times New Roman" w:cs="Times New Roman"/>
          <w:sz w:val="28"/>
          <w:szCs w:val="28"/>
          <w:lang w:val="uk-UA"/>
        </w:rPr>
        <w:t>центральний банк Франції</w:t>
      </w:r>
      <w:r w:rsidR="00063240" w:rsidRPr="0004287F">
        <w:rPr>
          <w:rFonts w:ascii="Times New Roman" w:hAnsi="Times New Roman" w:cs="Times New Roman"/>
          <w:sz w:val="28"/>
          <w:szCs w:val="28"/>
          <w:lang w:val="uk-UA"/>
        </w:rPr>
        <w:t xml:space="preserve">; </w:t>
      </w:r>
      <w:r w:rsidR="006F7F9B" w:rsidRPr="0004287F">
        <w:rPr>
          <w:rFonts w:ascii="Times New Roman" w:hAnsi="Times New Roman" w:cs="Times New Roman"/>
          <w:sz w:val="28"/>
          <w:szCs w:val="28"/>
          <w:lang w:val="uk-UA"/>
        </w:rPr>
        <w:t xml:space="preserve">депозитні банки, що спеціалізуються в галузі </w:t>
      </w:r>
      <w:r w:rsidR="00D06E8E">
        <w:rPr>
          <w:rFonts w:ascii="Times New Roman" w:hAnsi="Times New Roman" w:cs="Times New Roman"/>
          <w:sz w:val="28"/>
          <w:szCs w:val="28"/>
          <w:lang w:val="uk-UA"/>
        </w:rPr>
        <w:t>недовгострокових кредитних</w:t>
      </w:r>
      <w:r w:rsidR="006F7F9B" w:rsidRPr="0004287F">
        <w:rPr>
          <w:rFonts w:ascii="Times New Roman" w:hAnsi="Times New Roman" w:cs="Times New Roman"/>
          <w:sz w:val="28"/>
          <w:szCs w:val="28"/>
          <w:lang w:val="uk-UA"/>
        </w:rPr>
        <w:t xml:space="preserve">; інвестиційні банки, що фінансують промислове виробництво шляхом </w:t>
      </w:r>
      <w:proofErr w:type="spellStart"/>
      <w:r w:rsidR="006F7F9B" w:rsidRPr="0004287F">
        <w:rPr>
          <w:rFonts w:ascii="Times New Roman" w:hAnsi="Times New Roman" w:cs="Times New Roman"/>
          <w:sz w:val="28"/>
          <w:szCs w:val="28"/>
          <w:lang w:val="uk-UA"/>
        </w:rPr>
        <w:t>емісійно</w:t>
      </w:r>
      <w:proofErr w:type="spellEnd"/>
      <w:r w:rsidR="006F7F9B" w:rsidRPr="0004287F">
        <w:rPr>
          <w:rFonts w:ascii="Times New Roman" w:hAnsi="Times New Roman" w:cs="Times New Roman"/>
          <w:sz w:val="28"/>
          <w:szCs w:val="28"/>
          <w:lang w:val="uk-UA"/>
        </w:rPr>
        <w:t>-установчих операцій та банки середн</w:t>
      </w:r>
      <w:r w:rsidR="001609D9" w:rsidRPr="0004287F">
        <w:rPr>
          <w:rFonts w:ascii="Times New Roman" w:hAnsi="Times New Roman" w:cs="Times New Roman"/>
          <w:sz w:val="28"/>
          <w:szCs w:val="28"/>
          <w:lang w:val="uk-UA"/>
        </w:rPr>
        <w:t xml:space="preserve">ього </w:t>
      </w:r>
      <w:r w:rsidR="00D06E8E">
        <w:rPr>
          <w:rFonts w:ascii="Times New Roman" w:hAnsi="Times New Roman" w:cs="Times New Roman"/>
          <w:sz w:val="28"/>
          <w:szCs w:val="28"/>
          <w:lang w:val="uk-UA"/>
        </w:rPr>
        <w:t>і</w:t>
      </w:r>
      <w:r w:rsidR="001609D9" w:rsidRPr="0004287F">
        <w:rPr>
          <w:rFonts w:ascii="Times New Roman" w:hAnsi="Times New Roman" w:cs="Times New Roman"/>
          <w:sz w:val="28"/>
          <w:szCs w:val="28"/>
          <w:lang w:val="uk-UA"/>
        </w:rPr>
        <w:t xml:space="preserve"> довго</w:t>
      </w:r>
      <w:r w:rsidR="007E2FCF">
        <w:rPr>
          <w:rFonts w:ascii="Times New Roman" w:hAnsi="Times New Roman" w:cs="Times New Roman"/>
          <w:sz w:val="28"/>
          <w:szCs w:val="28"/>
          <w:lang w:val="uk-UA"/>
        </w:rPr>
        <w:t>тривалого</w:t>
      </w:r>
      <w:r w:rsidR="001609D9" w:rsidRPr="0004287F">
        <w:rPr>
          <w:rFonts w:ascii="Times New Roman" w:hAnsi="Times New Roman" w:cs="Times New Roman"/>
          <w:sz w:val="28"/>
          <w:szCs w:val="28"/>
          <w:lang w:val="uk-UA"/>
        </w:rPr>
        <w:t xml:space="preserve"> кредиту</w:t>
      </w:r>
      <w:r w:rsidR="001609D9">
        <w:rPr>
          <w:rFonts w:ascii="Times New Roman" w:hAnsi="Times New Roman" w:cs="Times New Roman"/>
          <w:sz w:val="28"/>
          <w:szCs w:val="28"/>
          <w:lang w:val="uk-UA"/>
        </w:rPr>
        <w:t>.</w:t>
      </w:r>
    </w:p>
    <w:p w14:paraId="5DE4CE4F" w14:textId="77777777" w:rsidR="001609D9" w:rsidRDefault="006F7F9B" w:rsidP="00021283">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 xml:space="preserve">Банк Франції посідає центральне місце в організації фінансової системи, створює </w:t>
      </w:r>
      <w:r w:rsidR="007E2FCF">
        <w:rPr>
          <w:rFonts w:ascii="Times New Roman" w:hAnsi="Times New Roman" w:cs="Times New Roman"/>
          <w:sz w:val="28"/>
          <w:szCs w:val="28"/>
          <w:lang w:val="uk-UA"/>
        </w:rPr>
        <w:t xml:space="preserve">ефективні </w:t>
      </w:r>
      <w:r w:rsidRPr="0004287F">
        <w:rPr>
          <w:rFonts w:ascii="Times New Roman" w:hAnsi="Times New Roman" w:cs="Times New Roman"/>
          <w:sz w:val="28"/>
          <w:szCs w:val="28"/>
          <w:lang w:val="uk-UA"/>
        </w:rPr>
        <w:t>умови для її функціонування, забезпечуючи стабільність цін, грошей і надійність банківського сектору</w:t>
      </w:r>
      <w:r w:rsidR="00063240" w:rsidRPr="0004287F">
        <w:rPr>
          <w:rFonts w:ascii="Times New Roman" w:hAnsi="Times New Roman" w:cs="Times New Roman"/>
          <w:sz w:val="28"/>
          <w:szCs w:val="28"/>
          <w:lang w:val="uk-UA"/>
        </w:rPr>
        <w:t xml:space="preserve"> </w:t>
      </w:r>
      <w:r w:rsidR="00063240" w:rsidRPr="0004287F">
        <w:rPr>
          <w:rFonts w:ascii="Times New Roman" w:eastAsia="Times New Roman" w:hAnsi="Times New Roman" w:cs="Times New Roman"/>
          <w:sz w:val="28"/>
          <w:szCs w:val="28"/>
          <w:shd w:val="clear" w:color="auto" w:fill="FFFFFF"/>
          <w:lang w:val="uk-UA" w:eastAsia="ru-RU"/>
        </w:rPr>
        <w:t>[13]</w:t>
      </w:r>
      <w:r w:rsidR="00063240" w:rsidRPr="0004287F">
        <w:rPr>
          <w:rFonts w:ascii="Times New Roman" w:hAnsi="Times New Roman" w:cs="Times New Roman"/>
          <w:sz w:val="28"/>
          <w:szCs w:val="28"/>
          <w:lang w:val="uk-UA"/>
        </w:rPr>
        <w:t>.</w:t>
      </w:r>
      <w:r w:rsidRPr="0004287F">
        <w:rPr>
          <w:rFonts w:ascii="Times New Roman" w:hAnsi="Times New Roman" w:cs="Times New Roman"/>
          <w:sz w:val="28"/>
          <w:szCs w:val="28"/>
          <w:lang w:val="uk-UA"/>
        </w:rPr>
        <w:t xml:space="preserve"> </w:t>
      </w:r>
    </w:p>
    <w:p w14:paraId="061772CE" w14:textId="7989C0CE" w:rsidR="001609D9" w:rsidRPr="00DF7AC3" w:rsidRDefault="006F7F9B" w:rsidP="0001141C">
      <w:pPr>
        <w:spacing w:after="0" w:line="360" w:lineRule="auto"/>
        <w:ind w:firstLine="709"/>
        <w:contextualSpacing/>
        <w:jc w:val="both"/>
        <w:rPr>
          <w:rFonts w:ascii="Times New Roman" w:hAnsi="Times New Roman" w:cs="Times New Roman"/>
          <w:sz w:val="28"/>
          <w:szCs w:val="28"/>
        </w:rPr>
      </w:pPr>
      <w:r w:rsidRPr="0004287F">
        <w:rPr>
          <w:rFonts w:ascii="Times New Roman" w:hAnsi="Times New Roman" w:cs="Times New Roman"/>
          <w:sz w:val="28"/>
          <w:szCs w:val="28"/>
          <w:lang w:val="uk-UA"/>
        </w:rPr>
        <w:t xml:space="preserve"> </w:t>
      </w:r>
      <w:r w:rsidR="00FD2E1A">
        <w:rPr>
          <w:rFonts w:ascii="Times New Roman" w:hAnsi="Times New Roman" w:cs="Times New Roman"/>
          <w:sz w:val="28"/>
          <w:szCs w:val="28"/>
          <w:lang w:val="uk-UA"/>
        </w:rPr>
        <w:t xml:space="preserve">Головними органами у </w:t>
      </w:r>
      <w:r w:rsidR="009B2DE1">
        <w:rPr>
          <w:rFonts w:ascii="Times New Roman" w:hAnsi="Times New Roman" w:cs="Times New Roman"/>
          <w:sz w:val="28"/>
          <w:szCs w:val="28"/>
          <w:lang w:val="uk-UA"/>
        </w:rPr>
        <w:t xml:space="preserve">даній </w:t>
      </w:r>
      <w:r w:rsidR="00FD2E1A">
        <w:rPr>
          <w:rFonts w:ascii="Times New Roman" w:hAnsi="Times New Roman" w:cs="Times New Roman"/>
          <w:sz w:val="28"/>
          <w:szCs w:val="28"/>
          <w:lang w:val="uk-UA"/>
        </w:rPr>
        <w:t>структурі є</w:t>
      </w:r>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Генеральна</w:t>
      </w:r>
      <w:proofErr w:type="spellEnd"/>
      <w:r w:rsidRPr="003C6E1C">
        <w:rPr>
          <w:rFonts w:ascii="Times New Roman" w:hAnsi="Times New Roman" w:cs="Times New Roman"/>
          <w:sz w:val="28"/>
          <w:szCs w:val="28"/>
        </w:rPr>
        <w:t xml:space="preserve"> Рада та Рада з </w:t>
      </w:r>
      <w:proofErr w:type="spellStart"/>
      <w:r w:rsidRPr="003C6E1C">
        <w:rPr>
          <w:rFonts w:ascii="Times New Roman" w:hAnsi="Times New Roman" w:cs="Times New Roman"/>
          <w:sz w:val="28"/>
          <w:szCs w:val="28"/>
        </w:rPr>
        <w:t>питань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грошової</w:t>
      </w:r>
      <w:proofErr w:type="spellEnd"/>
      <w:r w:rsidRPr="003C6E1C">
        <w:rPr>
          <w:rFonts w:ascii="Times New Roman" w:hAnsi="Times New Roman" w:cs="Times New Roman"/>
          <w:sz w:val="28"/>
          <w:szCs w:val="28"/>
        </w:rPr>
        <w:t xml:space="preserve"> </w:t>
      </w:r>
      <w:r w:rsidR="0001141C">
        <w:rPr>
          <w:rFonts w:ascii="Times New Roman" w:hAnsi="Times New Roman" w:cs="Times New Roman"/>
          <w:sz w:val="28"/>
          <w:szCs w:val="28"/>
          <w:lang w:val="uk-UA"/>
        </w:rPr>
        <w:t>…</w:t>
      </w:r>
      <w:r w:rsidR="009B2DE1">
        <w:rPr>
          <w:rFonts w:ascii="Times New Roman" w:hAnsi="Times New Roman" w:cs="Times New Roman"/>
          <w:sz w:val="28"/>
          <w:szCs w:val="28"/>
          <w:lang w:val="uk-UA"/>
        </w:rPr>
        <w:t xml:space="preserve">. До </w:t>
      </w:r>
      <w:proofErr w:type="spellStart"/>
      <w:r w:rsidRPr="003C6E1C">
        <w:rPr>
          <w:rFonts w:ascii="Times New Roman" w:hAnsi="Times New Roman" w:cs="Times New Roman"/>
          <w:sz w:val="28"/>
          <w:szCs w:val="28"/>
        </w:rPr>
        <w:t>її</w:t>
      </w:r>
      <w:proofErr w:type="spellEnd"/>
      <w:r w:rsidRPr="003C6E1C">
        <w:rPr>
          <w:rFonts w:ascii="Times New Roman" w:hAnsi="Times New Roman" w:cs="Times New Roman"/>
          <w:sz w:val="28"/>
          <w:szCs w:val="28"/>
        </w:rPr>
        <w:t xml:space="preserve"> складу </w:t>
      </w:r>
      <w:proofErr w:type="spellStart"/>
      <w:r w:rsidRPr="003C6E1C">
        <w:rPr>
          <w:rFonts w:ascii="Times New Roman" w:hAnsi="Times New Roman" w:cs="Times New Roman"/>
          <w:sz w:val="28"/>
          <w:szCs w:val="28"/>
        </w:rPr>
        <w:t>входять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вісім</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членів</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що</w:t>
      </w:r>
      <w:proofErr w:type="spellEnd"/>
      <w:r w:rsidR="00063240">
        <w:rPr>
          <w:rFonts w:ascii="Times New Roman" w:hAnsi="Times New Roman" w:cs="Times New Roman"/>
          <w:sz w:val="28"/>
          <w:szCs w:val="28"/>
        </w:rPr>
        <w:t xml:space="preserve"> </w:t>
      </w:r>
      <w:proofErr w:type="spellStart"/>
      <w:r w:rsidR="00063240">
        <w:rPr>
          <w:rFonts w:ascii="Times New Roman" w:hAnsi="Times New Roman" w:cs="Times New Roman"/>
          <w:sz w:val="28"/>
          <w:szCs w:val="28"/>
        </w:rPr>
        <w:t>призначаються</w:t>
      </w:r>
      <w:proofErr w:type="spellEnd"/>
      <w:r w:rsidR="00063240">
        <w:rPr>
          <w:rFonts w:ascii="Times New Roman" w:hAnsi="Times New Roman" w:cs="Times New Roman"/>
          <w:sz w:val="28"/>
          <w:szCs w:val="28"/>
        </w:rPr>
        <w:t xml:space="preserve"> Радою </w:t>
      </w:r>
      <w:proofErr w:type="spellStart"/>
      <w:r w:rsidR="00063240">
        <w:rPr>
          <w:rFonts w:ascii="Times New Roman" w:hAnsi="Times New Roman" w:cs="Times New Roman"/>
          <w:sz w:val="28"/>
          <w:szCs w:val="28"/>
        </w:rPr>
        <w:t>міністрів</w:t>
      </w:r>
      <w:proofErr w:type="spellEnd"/>
      <w:r w:rsidR="00063240">
        <w:rPr>
          <w:rFonts w:ascii="Times New Roman" w:hAnsi="Times New Roman" w:cs="Times New Roman"/>
          <w:sz w:val="28"/>
          <w:szCs w:val="28"/>
        </w:rPr>
        <w:t xml:space="preserve"> </w:t>
      </w:r>
      <w:r w:rsidR="00063240" w:rsidRPr="0004287F">
        <w:rPr>
          <w:rFonts w:ascii="Times New Roman" w:eastAsia="Times New Roman" w:hAnsi="Times New Roman" w:cs="Times New Roman"/>
          <w:sz w:val="28"/>
          <w:szCs w:val="28"/>
          <w:shd w:val="clear" w:color="auto" w:fill="FFFFFF"/>
          <w:lang w:eastAsia="ru-RU"/>
        </w:rPr>
        <w:t>[13]</w:t>
      </w:r>
      <w:r w:rsidR="00DF7AC3">
        <w:rPr>
          <w:rFonts w:ascii="Times New Roman" w:eastAsia="Times New Roman" w:hAnsi="Times New Roman" w:cs="Times New Roman"/>
          <w:sz w:val="28"/>
          <w:szCs w:val="28"/>
          <w:shd w:val="clear" w:color="auto" w:fill="FFFFFF"/>
          <w:lang w:eastAsia="ru-RU"/>
        </w:rPr>
        <w:t>.</w:t>
      </w:r>
    </w:p>
    <w:p w14:paraId="4C9C0D65" w14:textId="77777777" w:rsidR="001609D9" w:rsidRDefault="007E2FCF" w:rsidP="001609D9">
      <w:pPr>
        <w:spacing w:after="0" w:line="36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rPr>
        <w:t>Д</w:t>
      </w:r>
      <w:r w:rsidR="006F7F9B" w:rsidRPr="003C6E1C">
        <w:rPr>
          <w:rFonts w:ascii="Times New Roman" w:hAnsi="Times New Roman" w:cs="Times New Roman"/>
          <w:sz w:val="28"/>
          <w:szCs w:val="28"/>
        </w:rPr>
        <w:t>епозитні</w:t>
      </w:r>
      <w:proofErr w:type="spellEnd"/>
      <w:r w:rsidR="006F7F9B" w:rsidRPr="003C6E1C">
        <w:rPr>
          <w:rFonts w:ascii="Times New Roman" w:hAnsi="Times New Roman" w:cs="Times New Roman"/>
          <w:sz w:val="28"/>
          <w:szCs w:val="28"/>
        </w:rPr>
        <w:t xml:space="preserve"> банки</w:t>
      </w:r>
      <w:r>
        <w:rPr>
          <w:rFonts w:ascii="Times New Roman" w:hAnsi="Times New Roman" w:cs="Times New Roman"/>
          <w:sz w:val="28"/>
          <w:szCs w:val="28"/>
          <w:lang w:val="uk-UA"/>
        </w:rPr>
        <w:t xml:space="preserve">, в свою </w:t>
      </w:r>
      <w:proofErr w:type="gramStart"/>
      <w:r>
        <w:rPr>
          <w:rFonts w:ascii="Times New Roman" w:hAnsi="Times New Roman" w:cs="Times New Roman"/>
          <w:sz w:val="28"/>
          <w:szCs w:val="28"/>
          <w:lang w:val="uk-UA"/>
        </w:rPr>
        <w:t xml:space="preserve">чергу, </w:t>
      </w:r>
      <w:r w:rsidR="003A6A98">
        <w:rPr>
          <w:rFonts w:ascii="Times New Roman" w:hAnsi="Times New Roman" w:cs="Times New Roman"/>
          <w:sz w:val="28"/>
          <w:szCs w:val="28"/>
          <w:lang w:val="uk-UA"/>
        </w:rPr>
        <w:t xml:space="preserve"> можуть</w:t>
      </w:r>
      <w:proofErr w:type="gramEnd"/>
      <w:r w:rsidR="003A6A98">
        <w:rPr>
          <w:rFonts w:ascii="Times New Roman" w:hAnsi="Times New Roman" w:cs="Times New Roman"/>
          <w:sz w:val="28"/>
          <w:szCs w:val="28"/>
        </w:rPr>
        <w:t xml:space="preserve"> </w:t>
      </w:r>
      <w:proofErr w:type="spellStart"/>
      <w:r w:rsidR="003A6A98">
        <w:rPr>
          <w:rFonts w:ascii="Times New Roman" w:hAnsi="Times New Roman" w:cs="Times New Roman"/>
          <w:sz w:val="28"/>
          <w:szCs w:val="28"/>
        </w:rPr>
        <w:t>утворювати</w:t>
      </w:r>
      <w:proofErr w:type="spellEnd"/>
      <w:r w:rsidR="003A6A98">
        <w:rPr>
          <w:rFonts w:ascii="Times New Roman" w:hAnsi="Times New Roman" w:cs="Times New Roman"/>
          <w:sz w:val="28"/>
          <w:szCs w:val="28"/>
        </w:rPr>
        <w:t xml:space="preserve"> </w:t>
      </w:r>
      <w:proofErr w:type="spellStart"/>
      <w:r w:rsidR="003A6A98">
        <w:rPr>
          <w:rFonts w:ascii="Times New Roman" w:hAnsi="Times New Roman" w:cs="Times New Roman"/>
          <w:sz w:val="28"/>
          <w:szCs w:val="28"/>
        </w:rPr>
        <w:t>об'єднання</w:t>
      </w:r>
      <w:proofErr w:type="spellEnd"/>
      <w:r w:rsidR="003A6A98">
        <w:rPr>
          <w:rFonts w:ascii="Times New Roman" w:hAnsi="Times New Roman" w:cs="Times New Roman"/>
          <w:sz w:val="28"/>
          <w:szCs w:val="28"/>
        </w:rPr>
        <w:t>.</w:t>
      </w:r>
    </w:p>
    <w:p w14:paraId="19BABD40" w14:textId="77777777" w:rsidR="001609D9" w:rsidRDefault="006F7F9B" w:rsidP="001609D9">
      <w:pPr>
        <w:spacing w:after="0" w:line="360" w:lineRule="auto"/>
        <w:ind w:firstLine="709"/>
        <w:contextualSpacing/>
        <w:jc w:val="both"/>
        <w:rPr>
          <w:rFonts w:ascii="Times New Roman" w:hAnsi="Times New Roman" w:cs="Times New Roman"/>
          <w:sz w:val="28"/>
          <w:szCs w:val="28"/>
          <w:lang w:val="uk-UA"/>
        </w:rPr>
      </w:pPr>
      <w:proofErr w:type="spellStart"/>
      <w:r w:rsidRPr="003C6E1C">
        <w:rPr>
          <w:rFonts w:ascii="Times New Roman" w:hAnsi="Times New Roman" w:cs="Times New Roman"/>
          <w:sz w:val="28"/>
          <w:szCs w:val="28"/>
        </w:rPr>
        <w:t>Особливе</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місце</w:t>
      </w:r>
      <w:proofErr w:type="spellEnd"/>
      <w:r w:rsidRPr="003C6E1C">
        <w:rPr>
          <w:rFonts w:ascii="Times New Roman" w:hAnsi="Times New Roman" w:cs="Times New Roman"/>
          <w:sz w:val="28"/>
          <w:szCs w:val="28"/>
        </w:rPr>
        <w:t xml:space="preserve"> у </w:t>
      </w:r>
      <w:proofErr w:type="spellStart"/>
      <w:r w:rsidRPr="003C6E1C">
        <w:rPr>
          <w:rFonts w:ascii="Times New Roman" w:hAnsi="Times New Roman" w:cs="Times New Roman"/>
          <w:sz w:val="28"/>
          <w:szCs w:val="28"/>
        </w:rPr>
        <w:t>Франції</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займає</w:t>
      </w:r>
      <w:proofErr w:type="spellEnd"/>
      <w:r w:rsidRPr="003C6E1C">
        <w:rPr>
          <w:rFonts w:ascii="Times New Roman" w:hAnsi="Times New Roman" w:cs="Times New Roman"/>
          <w:sz w:val="28"/>
          <w:szCs w:val="28"/>
        </w:rPr>
        <w:t xml:space="preserve"> система </w:t>
      </w:r>
      <w:proofErr w:type="spellStart"/>
      <w:r w:rsidRPr="003C6E1C">
        <w:rPr>
          <w:rFonts w:ascii="Times New Roman" w:hAnsi="Times New Roman" w:cs="Times New Roman"/>
          <w:sz w:val="28"/>
          <w:szCs w:val="28"/>
        </w:rPr>
        <w:t>банківського</w:t>
      </w:r>
      <w:proofErr w:type="spellEnd"/>
      <w:r w:rsidRPr="003C6E1C">
        <w:rPr>
          <w:rFonts w:ascii="Times New Roman" w:hAnsi="Times New Roman" w:cs="Times New Roman"/>
          <w:sz w:val="28"/>
          <w:szCs w:val="28"/>
        </w:rPr>
        <w:t xml:space="preserve"> контролю, </w:t>
      </w:r>
      <w:proofErr w:type="spellStart"/>
      <w:r w:rsidRPr="003C6E1C">
        <w:rPr>
          <w:rFonts w:ascii="Times New Roman" w:hAnsi="Times New Roman" w:cs="Times New Roman"/>
          <w:sz w:val="28"/>
          <w:szCs w:val="28"/>
        </w:rPr>
        <w:t>головну</w:t>
      </w:r>
      <w:proofErr w:type="spellEnd"/>
      <w:r w:rsidRPr="003C6E1C">
        <w:rPr>
          <w:rFonts w:ascii="Times New Roman" w:hAnsi="Times New Roman" w:cs="Times New Roman"/>
          <w:sz w:val="28"/>
          <w:szCs w:val="28"/>
        </w:rPr>
        <w:t xml:space="preserve"> роль в </w:t>
      </w:r>
      <w:proofErr w:type="spellStart"/>
      <w:r w:rsidRPr="003C6E1C">
        <w:rPr>
          <w:rFonts w:ascii="Times New Roman" w:hAnsi="Times New Roman" w:cs="Times New Roman"/>
          <w:sz w:val="28"/>
          <w:szCs w:val="28"/>
        </w:rPr>
        <w:t>якій</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відіграють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Міністерство</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економіки</w:t>
      </w:r>
      <w:proofErr w:type="spellEnd"/>
      <w:r w:rsidRPr="003C6E1C">
        <w:rPr>
          <w:rFonts w:ascii="Times New Roman" w:hAnsi="Times New Roman" w:cs="Times New Roman"/>
          <w:sz w:val="28"/>
          <w:szCs w:val="28"/>
        </w:rPr>
        <w:t xml:space="preserve"> і </w:t>
      </w:r>
      <w:proofErr w:type="spellStart"/>
      <w:r w:rsidRPr="003C6E1C">
        <w:rPr>
          <w:rFonts w:ascii="Times New Roman" w:hAnsi="Times New Roman" w:cs="Times New Roman"/>
          <w:sz w:val="28"/>
          <w:szCs w:val="28"/>
        </w:rPr>
        <w:t>фінансів</w:t>
      </w:r>
      <w:proofErr w:type="spellEnd"/>
      <w:r w:rsidRPr="003C6E1C">
        <w:rPr>
          <w:rFonts w:ascii="Times New Roman" w:hAnsi="Times New Roman" w:cs="Times New Roman"/>
          <w:sz w:val="28"/>
          <w:szCs w:val="28"/>
        </w:rPr>
        <w:t xml:space="preserve"> та Банк </w:t>
      </w:r>
      <w:proofErr w:type="spellStart"/>
      <w:r w:rsidRPr="003C6E1C">
        <w:rPr>
          <w:rFonts w:ascii="Times New Roman" w:hAnsi="Times New Roman" w:cs="Times New Roman"/>
          <w:sz w:val="28"/>
          <w:szCs w:val="28"/>
        </w:rPr>
        <w:t>Франції</w:t>
      </w:r>
      <w:proofErr w:type="spellEnd"/>
      <w:r w:rsidRPr="003C6E1C">
        <w:rPr>
          <w:rFonts w:ascii="Times New Roman" w:hAnsi="Times New Roman" w:cs="Times New Roman"/>
          <w:sz w:val="28"/>
          <w:szCs w:val="28"/>
        </w:rPr>
        <w:t xml:space="preserve">. </w:t>
      </w:r>
      <w:proofErr w:type="spellStart"/>
      <w:r w:rsidR="007961D3">
        <w:rPr>
          <w:rFonts w:ascii="Times New Roman" w:hAnsi="Times New Roman" w:cs="Times New Roman"/>
          <w:sz w:val="28"/>
          <w:szCs w:val="28"/>
        </w:rPr>
        <w:t>Міністерство</w:t>
      </w:r>
      <w:proofErr w:type="spellEnd"/>
      <w:r w:rsidR="007961D3">
        <w:rPr>
          <w:rFonts w:ascii="Times New Roman" w:hAnsi="Times New Roman" w:cs="Times New Roman"/>
          <w:sz w:val="28"/>
          <w:szCs w:val="28"/>
        </w:rPr>
        <w:t xml:space="preserve"> </w:t>
      </w:r>
      <w:proofErr w:type="spellStart"/>
      <w:r w:rsidR="007961D3">
        <w:rPr>
          <w:rFonts w:ascii="Times New Roman" w:hAnsi="Times New Roman" w:cs="Times New Roman"/>
          <w:sz w:val="28"/>
          <w:szCs w:val="28"/>
        </w:rPr>
        <w:t>здійснює</w:t>
      </w:r>
      <w:proofErr w:type="spellEnd"/>
      <w:r w:rsidR="007961D3">
        <w:rPr>
          <w:rFonts w:ascii="Times New Roman" w:hAnsi="Times New Roman" w:cs="Times New Roman"/>
          <w:sz w:val="28"/>
          <w:szCs w:val="28"/>
        </w:rPr>
        <w:t xml:space="preserve"> </w:t>
      </w:r>
      <w:proofErr w:type="spellStart"/>
      <w:r w:rsidR="007961D3">
        <w:rPr>
          <w:rFonts w:ascii="Times New Roman" w:hAnsi="Times New Roman" w:cs="Times New Roman"/>
          <w:sz w:val="28"/>
          <w:szCs w:val="28"/>
        </w:rPr>
        <w:t>передусім</w:t>
      </w:r>
      <w:proofErr w:type="spellEnd"/>
      <w:r w:rsidR="007961D3">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політичне</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керівництво</w:t>
      </w:r>
      <w:proofErr w:type="spellEnd"/>
      <w:r w:rsidRPr="003C6E1C">
        <w:rPr>
          <w:rFonts w:ascii="Times New Roman" w:hAnsi="Times New Roman" w:cs="Times New Roman"/>
          <w:sz w:val="28"/>
          <w:szCs w:val="28"/>
        </w:rPr>
        <w:t xml:space="preserve">, а </w:t>
      </w:r>
      <w:proofErr w:type="spellStart"/>
      <w:r w:rsidRPr="003C6E1C">
        <w:rPr>
          <w:rFonts w:ascii="Times New Roman" w:hAnsi="Times New Roman" w:cs="Times New Roman"/>
          <w:sz w:val="28"/>
          <w:szCs w:val="28"/>
        </w:rPr>
        <w:t>центральний</w:t>
      </w:r>
      <w:proofErr w:type="spellEnd"/>
      <w:r w:rsidRPr="003C6E1C">
        <w:rPr>
          <w:rFonts w:ascii="Times New Roman" w:hAnsi="Times New Roman" w:cs="Times New Roman"/>
          <w:sz w:val="28"/>
          <w:szCs w:val="28"/>
        </w:rPr>
        <w:t xml:space="preserve"> банк </w:t>
      </w:r>
      <w:r w:rsidR="00C91A80">
        <w:rPr>
          <w:rFonts w:ascii="Times New Roman" w:hAnsi="Times New Roman" w:cs="Times New Roman"/>
          <w:sz w:val="28"/>
          <w:szCs w:val="28"/>
        </w:rPr>
        <w:t>-</w:t>
      </w:r>
      <w:r w:rsidRPr="003C6E1C">
        <w:rPr>
          <w:rFonts w:ascii="Times New Roman" w:hAnsi="Times New Roman" w:cs="Times New Roman"/>
          <w:sz w:val="28"/>
          <w:szCs w:val="28"/>
        </w:rPr>
        <w:t xml:space="preserve"> контроль за </w:t>
      </w:r>
      <w:proofErr w:type="spellStart"/>
      <w:r w:rsidRPr="003C6E1C">
        <w:rPr>
          <w:rFonts w:ascii="Times New Roman" w:hAnsi="Times New Roman" w:cs="Times New Roman"/>
          <w:sz w:val="28"/>
          <w:szCs w:val="28"/>
        </w:rPr>
        <w:t>діяльністю</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кредитних</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у</w:t>
      </w:r>
      <w:r w:rsidR="00DF7AC3">
        <w:rPr>
          <w:rFonts w:ascii="Times New Roman" w:hAnsi="Times New Roman" w:cs="Times New Roman"/>
          <w:sz w:val="28"/>
          <w:szCs w:val="28"/>
        </w:rPr>
        <w:t>станов</w:t>
      </w:r>
      <w:proofErr w:type="spellEnd"/>
      <w:r w:rsidR="00DF7AC3">
        <w:rPr>
          <w:rFonts w:ascii="Times New Roman" w:hAnsi="Times New Roman" w:cs="Times New Roman"/>
          <w:sz w:val="28"/>
          <w:szCs w:val="28"/>
        </w:rPr>
        <w:t xml:space="preserve"> </w:t>
      </w:r>
      <w:r w:rsidR="00DF7AC3" w:rsidRPr="0004287F">
        <w:rPr>
          <w:rFonts w:ascii="Times New Roman" w:eastAsia="Times New Roman" w:hAnsi="Times New Roman" w:cs="Times New Roman"/>
          <w:sz w:val="28"/>
          <w:szCs w:val="28"/>
          <w:shd w:val="clear" w:color="auto" w:fill="FFFFFF"/>
          <w:lang w:eastAsia="ru-RU"/>
        </w:rPr>
        <w:t>[7]</w:t>
      </w:r>
      <w:r w:rsidR="00DF7AC3" w:rsidRPr="003C6E1C">
        <w:rPr>
          <w:rFonts w:ascii="Times New Roman" w:hAnsi="Times New Roman" w:cs="Times New Roman"/>
          <w:sz w:val="28"/>
          <w:szCs w:val="28"/>
        </w:rPr>
        <w:t>.</w:t>
      </w:r>
      <w:r w:rsidR="001609D9">
        <w:rPr>
          <w:rFonts w:ascii="Times New Roman" w:hAnsi="Times New Roman" w:cs="Times New Roman"/>
          <w:sz w:val="28"/>
          <w:szCs w:val="28"/>
        </w:rPr>
        <w:t xml:space="preserve"> </w:t>
      </w:r>
    </w:p>
    <w:p w14:paraId="2BFB06C2" w14:textId="77777777" w:rsidR="00A368BB" w:rsidRDefault="001609D9" w:rsidP="001609D9">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Крім</w:t>
      </w:r>
      <w:proofErr w:type="spellEnd"/>
      <w:r>
        <w:rPr>
          <w:rFonts w:ascii="Times New Roman" w:hAnsi="Times New Roman" w:cs="Times New Roman"/>
          <w:sz w:val="28"/>
          <w:szCs w:val="28"/>
        </w:rPr>
        <w:t xml:space="preserve"> того, </w:t>
      </w:r>
      <w:r w:rsidR="00A368BB">
        <w:rPr>
          <w:rFonts w:ascii="Times New Roman" w:hAnsi="Times New Roman" w:cs="Times New Roman"/>
          <w:sz w:val="28"/>
          <w:szCs w:val="28"/>
          <w:lang w:val="uk-UA"/>
        </w:rPr>
        <w:t xml:space="preserve">у Франції функціонують </w:t>
      </w:r>
      <w:proofErr w:type="spellStart"/>
      <w:r w:rsidR="006F7F9B" w:rsidRPr="003C6E1C">
        <w:rPr>
          <w:rFonts w:ascii="Times New Roman" w:hAnsi="Times New Roman" w:cs="Times New Roman"/>
          <w:sz w:val="28"/>
          <w:szCs w:val="28"/>
        </w:rPr>
        <w:t>органи</w:t>
      </w:r>
      <w:proofErr w:type="spellEnd"/>
      <w:r w:rsidR="006F7F9B" w:rsidRPr="003C6E1C">
        <w:rPr>
          <w:rFonts w:ascii="Times New Roman" w:hAnsi="Times New Roman" w:cs="Times New Roman"/>
          <w:sz w:val="28"/>
          <w:szCs w:val="28"/>
        </w:rPr>
        <w:t xml:space="preserve"> контролю за банками, а </w:t>
      </w:r>
      <w:proofErr w:type="spellStart"/>
      <w:r w:rsidR="006F7F9B" w:rsidRPr="003C6E1C">
        <w:rPr>
          <w:rFonts w:ascii="Times New Roman" w:hAnsi="Times New Roman" w:cs="Times New Roman"/>
          <w:sz w:val="28"/>
          <w:szCs w:val="28"/>
        </w:rPr>
        <w:t>саме</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Національна</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кредитна</w:t>
      </w:r>
      <w:proofErr w:type="spellEnd"/>
      <w:r w:rsidR="006F7F9B" w:rsidRPr="003C6E1C">
        <w:rPr>
          <w:rFonts w:ascii="Times New Roman" w:hAnsi="Times New Roman" w:cs="Times New Roman"/>
          <w:sz w:val="28"/>
          <w:szCs w:val="28"/>
        </w:rPr>
        <w:t xml:space="preserve"> рада, </w:t>
      </w:r>
      <w:proofErr w:type="spellStart"/>
      <w:r w:rsidR="006F7F9B" w:rsidRPr="003C6E1C">
        <w:rPr>
          <w:rFonts w:ascii="Times New Roman" w:hAnsi="Times New Roman" w:cs="Times New Roman"/>
          <w:sz w:val="28"/>
          <w:szCs w:val="28"/>
        </w:rPr>
        <w:t>Комітет</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банківської</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регламентації</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Комітет</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кредитних</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установ</w:t>
      </w:r>
      <w:proofErr w:type="spellEnd"/>
      <w:r w:rsidR="006F7F9B" w:rsidRPr="003C6E1C">
        <w:rPr>
          <w:rFonts w:ascii="Times New Roman" w:hAnsi="Times New Roman" w:cs="Times New Roman"/>
          <w:sz w:val="28"/>
          <w:szCs w:val="28"/>
        </w:rPr>
        <w:t xml:space="preserve"> та </w:t>
      </w:r>
      <w:proofErr w:type="spellStart"/>
      <w:r w:rsidR="006F7F9B" w:rsidRPr="003C6E1C">
        <w:rPr>
          <w:rFonts w:ascii="Times New Roman" w:hAnsi="Times New Roman" w:cs="Times New Roman"/>
          <w:sz w:val="28"/>
          <w:szCs w:val="28"/>
        </w:rPr>
        <w:t>Банківська</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комісія</w:t>
      </w:r>
      <w:proofErr w:type="spellEnd"/>
      <w:r w:rsidR="006F7F9B" w:rsidRPr="003C6E1C">
        <w:rPr>
          <w:rFonts w:ascii="Times New Roman" w:hAnsi="Times New Roman" w:cs="Times New Roman"/>
          <w:sz w:val="28"/>
          <w:szCs w:val="28"/>
        </w:rPr>
        <w:t xml:space="preserve">. </w:t>
      </w:r>
    </w:p>
    <w:p w14:paraId="583F1764" w14:textId="77777777" w:rsidR="001609D9" w:rsidRDefault="006F7F9B" w:rsidP="001609D9">
      <w:pPr>
        <w:spacing w:after="0" w:line="360" w:lineRule="auto"/>
        <w:ind w:firstLine="709"/>
        <w:contextualSpacing/>
        <w:jc w:val="both"/>
        <w:rPr>
          <w:rFonts w:ascii="Times New Roman" w:hAnsi="Times New Roman" w:cs="Times New Roman"/>
          <w:sz w:val="28"/>
          <w:szCs w:val="28"/>
          <w:lang w:val="uk-UA"/>
        </w:rPr>
      </w:pPr>
      <w:proofErr w:type="spellStart"/>
      <w:r w:rsidRPr="003C6E1C">
        <w:rPr>
          <w:rFonts w:ascii="Times New Roman" w:hAnsi="Times New Roman" w:cs="Times New Roman"/>
          <w:sz w:val="28"/>
          <w:szCs w:val="28"/>
        </w:rPr>
        <w:t>Організаційно</w:t>
      </w:r>
      <w:proofErr w:type="spellEnd"/>
      <w:r w:rsidRPr="003C6E1C">
        <w:rPr>
          <w:rFonts w:ascii="Times New Roman" w:hAnsi="Times New Roman" w:cs="Times New Roman"/>
          <w:sz w:val="28"/>
          <w:szCs w:val="28"/>
        </w:rPr>
        <w:t xml:space="preserve"> вони </w:t>
      </w:r>
      <w:proofErr w:type="spellStart"/>
      <w:r w:rsidRPr="003C6E1C">
        <w:rPr>
          <w:rFonts w:ascii="Times New Roman" w:hAnsi="Times New Roman" w:cs="Times New Roman"/>
          <w:sz w:val="28"/>
          <w:szCs w:val="28"/>
        </w:rPr>
        <w:t>перебувають</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під</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безпосереднім</w:t>
      </w:r>
      <w:proofErr w:type="spellEnd"/>
      <w:r w:rsidRPr="003C6E1C">
        <w:rPr>
          <w:rFonts w:ascii="Times New Roman" w:hAnsi="Times New Roman" w:cs="Times New Roman"/>
          <w:sz w:val="28"/>
          <w:szCs w:val="28"/>
        </w:rPr>
        <w:t xml:space="preserve"> контролем Банку </w:t>
      </w:r>
      <w:proofErr w:type="spellStart"/>
      <w:r w:rsidRPr="003C6E1C">
        <w:rPr>
          <w:rFonts w:ascii="Times New Roman" w:hAnsi="Times New Roman" w:cs="Times New Roman"/>
          <w:sz w:val="28"/>
          <w:szCs w:val="28"/>
        </w:rPr>
        <w:t>Франції</w:t>
      </w:r>
      <w:proofErr w:type="spellEnd"/>
      <w:r w:rsidRPr="003C6E1C">
        <w:rPr>
          <w:rFonts w:ascii="Times New Roman" w:hAnsi="Times New Roman" w:cs="Times New Roman"/>
          <w:sz w:val="28"/>
          <w:szCs w:val="28"/>
        </w:rPr>
        <w:t xml:space="preserve"> та </w:t>
      </w:r>
      <w:proofErr w:type="spellStart"/>
      <w:r w:rsidRPr="003C6E1C">
        <w:rPr>
          <w:rFonts w:ascii="Times New Roman" w:hAnsi="Times New Roman" w:cs="Times New Roman"/>
          <w:sz w:val="28"/>
          <w:szCs w:val="28"/>
        </w:rPr>
        <w:t>Міністерства</w:t>
      </w:r>
      <w:proofErr w:type="spellEnd"/>
      <w:r w:rsidRPr="003C6E1C">
        <w:rPr>
          <w:rFonts w:ascii="Times New Roman" w:hAnsi="Times New Roman" w:cs="Times New Roman"/>
          <w:sz w:val="28"/>
          <w:szCs w:val="28"/>
        </w:rPr>
        <w:t xml:space="preserve"> </w:t>
      </w:r>
      <w:proofErr w:type="spellStart"/>
      <w:r w:rsidRPr="003C6E1C">
        <w:rPr>
          <w:rFonts w:ascii="Times New Roman" w:hAnsi="Times New Roman" w:cs="Times New Roman"/>
          <w:sz w:val="28"/>
          <w:szCs w:val="28"/>
        </w:rPr>
        <w:t>економіки</w:t>
      </w:r>
      <w:proofErr w:type="spellEnd"/>
      <w:r w:rsidRPr="003C6E1C">
        <w:rPr>
          <w:rFonts w:ascii="Times New Roman" w:hAnsi="Times New Roman" w:cs="Times New Roman"/>
          <w:sz w:val="28"/>
          <w:szCs w:val="28"/>
        </w:rPr>
        <w:t xml:space="preserve"> і </w:t>
      </w:r>
      <w:proofErr w:type="spellStart"/>
      <w:r w:rsidRPr="003C6E1C">
        <w:rPr>
          <w:rFonts w:ascii="Times New Roman" w:hAnsi="Times New Roman" w:cs="Times New Roman"/>
          <w:sz w:val="28"/>
          <w:szCs w:val="28"/>
        </w:rPr>
        <w:t>фінансів</w:t>
      </w:r>
      <w:proofErr w:type="spellEnd"/>
      <w:r w:rsidR="00DF7AC3">
        <w:rPr>
          <w:rFonts w:ascii="Times New Roman" w:hAnsi="Times New Roman" w:cs="Times New Roman"/>
          <w:sz w:val="28"/>
          <w:szCs w:val="28"/>
        </w:rPr>
        <w:t xml:space="preserve"> </w:t>
      </w:r>
      <w:r w:rsidR="00DF7AC3" w:rsidRPr="0004287F">
        <w:rPr>
          <w:rFonts w:ascii="Times New Roman" w:eastAsia="Times New Roman" w:hAnsi="Times New Roman" w:cs="Times New Roman"/>
          <w:sz w:val="28"/>
          <w:szCs w:val="28"/>
          <w:shd w:val="clear" w:color="auto" w:fill="FFFFFF"/>
          <w:lang w:eastAsia="ru-RU"/>
        </w:rPr>
        <w:t>[13]</w:t>
      </w:r>
      <w:r w:rsidRPr="003C6E1C">
        <w:rPr>
          <w:rFonts w:ascii="Times New Roman" w:hAnsi="Times New Roman" w:cs="Times New Roman"/>
          <w:sz w:val="28"/>
          <w:szCs w:val="28"/>
        </w:rPr>
        <w:t xml:space="preserve">. </w:t>
      </w:r>
    </w:p>
    <w:p w14:paraId="07714C25" w14:textId="77777777" w:rsidR="00A368BB" w:rsidRPr="0004287F" w:rsidRDefault="006F7F9B" w:rsidP="001609D9">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 xml:space="preserve">Національна кредитна рада здійснює реєстрацію </w:t>
      </w:r>
      <w:proofErr w:type="spellStart"/>
      <w:r w:rsidRPr="0004287F">
        <w:rPr>
          <w:rFonts w:ascii="Times New Roman" w:hAnsi="Times New Roman" w:cs="Times New Roman"/>
          <w:sz w:val="28"/>
          <w:szCs w:val="28"/>
          <w:lang w:val="uk-UA"/>
        </w:rPr>
        <w:t>розпорядженнь</w:t>
      </w:r>
      <w:proofErr w:type="spellEnd"/>
      <w:r w:rsidRPr="0004287F">
        <w:rPr>
          <w:rFonts w:ascii="Times New Roman" w:hAnsi="Times New Roman" w:cs="Times New Roman"/>
          <w:sz w:val="28"/>
          <w:szCs w:val="28"/>
          <w:lang w:val="uk-UA"/>
        </w:rPr>
        <w:t xml:space="preserve"> монетарної влади, виконує консультаційні функції, здійснює велику дослідну роботу, готує рекомендації з монетарної політики</w:t>
      </w:r>
      <w:r w:rsidR="00A266BD" w:rsidRPr="0004287F">
        <w:rPr>
          <w:rFonts w:ascii="Times New Roman" w:eastAsia="Times New Roman" w:hAnsi="Times New Roman" w:cs="Times New Roman"/>
          <w:sz w:val="28"/>
          <w:szCs w:val="28"/>
          <w:shd w:val="clear" w:color="auto" w:fill="FFFFFF"/>
          <w:lang w:val="uk-UA" w:eastAsia="ru-RU"/>
        </w:rPr>
        <w:t>[14]</w:t>
      </w:r>
      <w:r w:rsidR="00A266BD" w:rsidRPr="0004287F">
        <w:rPr>
          <w:rFonts w:ascii="Times New Roman" w:hAnsi="Times New Roman" w:cs="Times New Roman"/>
          <w:sz w:val="28"/>
          <w:szCs w:val="28"/>
          <w:lang w:val="uk-UA"/>
        </w:rPr>
        <w:t>.</w:t>
      </w:r>
    </w:p>
    <w:p w14:paraId="2082E1BD" w14:textId="77777777" w:rsidR="00A368BB" w:rsidRPr="0004287F" w:rsidRDefault="006F7F9B" w:rsidP="001609D9">
      <w:pPr>
        <w:spacing w:after="0" w:line="360" w:lineRule="auto"/>
        <w:ind w:firstLine="709"/>
        <w:contextualSpacing/>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lastRenderedPageBreak/>
        <w:t xml:space="preserve">Комітет банківської регламентації визначає правила функціонування кредитних установ, підписує фінансові умови їх діяльності, визначає порядок відкриття відділень і умови участі в капіталах інших установ. </w:t>
      </w:r>
    </w:p>
    <w:p w14:paraId="401DF6AC" w14:textId="1DD906E7" w:rsidR="006F7F9B" w:rsidRPr="0001141C" w:rsidRDefault="0001141C" w:rsidP="001609D9">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7F9B" w:rsidRPr="0001141C">
        <w:rPr>
          <w:rFonts w:ascii="Times New Roman" w:hAnsi="Times New Roman" w:cs="Times New Roman"/>
          <w:sz w:val="28"/>
          <w:szCs w:val="28"/>
          <w:lang w:val="uk-UA"/>
        </w:rPr>
        <w:t xml:space="preserve"> банківського законодавства та має право вимагати від банків будь-яку інформацію, проводити ревізії, втручатися в оперативну діяльність і видавати розпорядження щодо н</w:t>
      </w:r>
      <w:r w:rsidR="007C1310" w:rsidRPr="0001141C">
        <w:rPr>
          <w:rFonts w:ascii="Times New Roman" w:hAnsi="Times New Roman" w:cs="Times New Roman"/>
          <w:sz w:val="28"/>
          <w:szCs w:val="28"/>
          <w:lang w:val="uk-UA"/>
        </w:rPr>
        <w:t>егайного припинення операцій [9</w:t>
      </w:r>
      <w:r w:rsidR="006F7F9B" w:rsidRPr="0001141C">
        <w:rPr>
          <w:rFonts w:ascii="Times New Roman" w:hAnsi="Times New Roman" w:cs="Times New Roman"/>
          <w:sz w:val="28"/>
          <w:szCs w:val="28"/>
          <w:lang w:val="uk-UA"/>
        </w:rPr>
        <w:t>].</w:t>
      </w:r>
    </w:p>
    <w:p w14:paraId="588CFC00" w14:textId="4D697FD6" w:rsidR="006374CD" w:rsidRPr="00165D1D" w:rsidRDefault="00165D1D" w:rsidP="00165D1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01141C">
        <w:rPr>
          <w:rFonts w:ascii="Times New Roman" w:hAnsi="Times New Roman" w:cs="Times New Roman"/>
          <w:sz w:val="28"/>
          <w:szCs w:val="28"/>
          <w:lang w:val="uk-UA"/>
        </w:rPr>
        <w:t>…</w:t>
      </w:r>
    </w:p>
    <w:p w14:paraId="33AC6BD6" w14:textId="77777777" w:rsidR="006F7F9B" w:rsidRDefault="006F7F9B" w:rsidP="00E33A99">
      <w:pPr>
        <w:spacing w:after="0" w:line="360" w:lineRule="auto"/>
        <w:contextualSpacing/>
        <w:jc w:val="both"/>
        <w:rPr>
          <w:rFonts w:ascii="Times New Roman" w:eastAsia="Times New Roman" w:hAnsi="Times New Roman" w:cs="Times New Roman"/>
          <w:b/>
          <w:sz w:val="28"/>
          <w:szCs w:val="28"/>
          <w:shd w:val="clear" w:color="auto" w:fill="FFFFFF"/>
          <w:lang w:val="uk-UA" w:eastAsia="ru-RU"/>
        </w:rPr>
      </w:pPr>
      <w:r w:rsidRPr="006374CD">
        <w:rPr>
          <w:rFonts w:ascii="Times New Roman" w:eastAsia="Times New Roman" w:hAnsi="Times New Roman" w:cs="Times New Roman"/>
          <w:b/>
          <w:sz w:val="28"/>
          <w:szCs w:val="28"/>
          <w:shd w:val="clear" w:color="auto" w:fill="FFFFFF"/>
          <w:lang w:val="uk-UA" w:eastAsia="ru-RU"/>
        </w:rPr>
        <w:t>2.2. Особливості правового діяльності банківської системи Італії та Швейцарії</w:t>
      </w:r>
    </w:p>
    <w:p w14:paraId="78B1B06E" w14:textId="77777777" w:rsidR="006374CD" w:rsidRPr="006374CD" w:rsidRDefault="006374CD" w:rsidP="00021283">
      <w:pPr>
        <w:spacing w:after="0" w:line="360" w:lineRule="auto"/>
        <w:ind w:firstLine="709"/>
        <w:contextualSpacing/>
        <w:jc w:val="center"/>
        <w:rPr>
          <w:rFonts w:ascii="Times New Roman" w:eastAsia="Times New Roman" w:hAnsi="Times New Roman" w:cs="Times New Roman"/>
          <w:b/>
          <w:sz w:val="28"/>
          <w:szCs w:val="28"/>
          <w:shd w:val="clear" w:color="auto" w:fill="FFFFFF"/>
          <w:lang w:val="uk-UA" w:eastAsia="ru-RU"/>
        </w:rPr>
      </w:pPr>
    </w:p>
    <w:p w14:paraId="53CA54EF" w14:textId="77777777" w:rsidR="00433846" w:rsidRDefault="009E1683" w:rsidP="0002128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Банківська система Італії та Швейца</w:t>
      </w:r>
      <w:r w:rsidR="00433846">
        <w:rPr>
          <w:rFonts w:ascii="Times New Roman" w:hAnsi="Times New Roman" w:cs="Times New Roman"/>
          <w:sz w:val="28"/>
          <w:szCs w:val="28"/>
          <w:lang w:val="uk-UA"/>
        </w:rPr>
        <w:t>рії також поділяється на декілька рівнів.</w:t>
      </w:r>
    </w:p>
    <w:p w14:paraId="17671BD7" w14:textId="02A893A1" w:rsidR="00646BE8" w:rsidRDefault="00433846" w:rsidP="0001141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першому рівні </w:t>
      </w:r>
      <w:r w:rsidR="006F7F9B" w:rsidRPr="0004287F">
        <w:rPr>
          <w:rFonts w:ascii="Times New Roman" w:hAnsi="Times New Roman" w:cs="Times New Roman"/>
          <w:sz w:val="28"/>
          <w:szCs w:val="28"/>
          <w:lang w:val="uk-UA"/>
        </w:rPr>
        <w:t>банк</w:t>
      </w:r>
      <w:r w:rsidRPr="0004287F">
        <w:rPr>
          <w:rFonts w:ascii="Times New Roman" w:hAnsi="Times New Roman" w:cs="Times New Roman"/>
          <w:sz w:val="28"/>
          <w:szCs w:val="28"/>
          <w:lang w:val="uk-UA"/>
        </w:rPr>
        <w:t xml:space="preserve">івської системи Італії входить </w:t>
      </w:r>
      <w:r w:rsidR="006F7F9B" w:rsidRPr="0004287F">
        <w:rPr>
          <w:rFonts w:ascii="Times New Roman" w:hAnsi="Times New Roman" w:cs="Times New Roman"/>
          <w:sz w:val="28"/>
          <w:szCs w:val="28"/>
          <w:lang w:val="uk-UA"/>
        </w:rPr>
        <w:t xml:space="preserve">Банк Італії та Міжвідомчий </w:t>
      </w:r>
      <w:r w:rsidRPr="0004287F">
        <w:rPr>
          <w:rFonts w:ascii="Times New Roman" w:hAnsi="Times New Roman" w:cs="Times New Roman"/>
          <w:sz w:val="28"/>
          <w:szCs w:val="28"/>
          <w:lang w:val="uk-UA"/>
        </w:rPr>
        <w:t>комітет з кредитів і заощаджень</w:t>
      </w:r>
      <w:r w:rsidR="006F7F9B" w:rsidRPr="0004287F">
        <w:rPr>
          <w:rFonts w:ascii="Times New Roman" w:hAnsi="Times New Roman" w:cs="Times New Roman"/>
          <w:sz w:val="28"/>
          <w:szCs w:val="28"/>
          <w:lang w:val="uk-UA"/>
        </w:rPr>
        <w:t xml:space="preserve">. </w:t>
      </w:r>
      <w:r w:rsidR="006F7F9B" w:rsidRPr="003C6E1C">
        <w:rPr>
          <w:rFonts w:ascii="Times New Roman" w:hAnsi="Times New Roman" w:cs="Times New Roman"/>
          <w:sz w:val="28"/>
          <w:szCs w:val="28"/>
        </w:rPr>
        <w:t xml:space="preserve">До другого </w:t>
      </w:r>
      <w:proofErr w:type="spellStart"/>
      <w:r w:rsidR="006F7F9B" w:rsidRPr="003C6E1C">
        <w:rPr>
          <w:rFonts w:ascii="Times New Roman" w:hAnsi="Times New Roman" w:cs="Times New Roman"/>
          <w:sz w:val="28"/>
          <w:szCs w:val="28"/>
        </w:rPr>
        <w:t>рівня</w:t>
      </w:r>
      <w:proofErr w:type="spellEnd"/>
      <w:r w:rsidR="006F7F9B" w:rsidRPr="003C6E1C">
        <w:rPr>
          <w:rFonts w:ascii="Times New Roman" w:hAnsi="Times New Roman" w:cs="Times New Roman"/>
          <w:sz w:val="28"/>
          <w:szCs w:val="28"/>
        </w:rPr>
        <w:t xml:space="preserve"> належать </w:t>
      </w:r>
      <w:proofErr w:type="spellStart"/>
      <w:r w:rsidR="006F7F9B" w:rsidRPr="003C6E1C">
        <w:rPr>
          <w:rFonts w:ascii="Times New Roman" w:hAnsi="Times New Roman" w:cs="Times New Roman"/>
          <w:sz w:val="28"/>
          <w:szCs w:val="28"/>
        </w:rPr>
        <w:t>комерційні</w:t>
      </w:r>
      <w:proofErr w:type="spellEnd"/>
      <w:proofErr w:type="gramStart"/>
      <w:r w:rsidR="006F7F9B" w:rsidRPr="003C6E1C">
        <w:rPr>
          <w:rFonts w:ascii="Times New Roman" w:hAnsi="Times New Roman" w:cs="Times New Roman"/>
          <w:sz w:val="28"/>
          <w:szCs w:val="28"/>
        </w:rPr>
        <w:t xml:space="preserve"> </w:t>
      </w:r>
      <w:r w:rsidR="0001141C">
        <w:rPr>
          <w:rFonts w:ascii="Times New Roman" w:hAnsi="Times New Roman" w:cs="Times New Roman"/>
          <w:sz w:val="28"/>
          <w:szCs w:val="28"/>
          <w:lang w:val="uk-UA"/>
        </w:rPr>
        <w:t>….</w:t>
      </w:r>
      <w:proofErr w:type="gram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компетентними</w:t>
      </w:r>
      <w:proofErr w:type="spellEnd"/>
      <w:r w:rsidR="006F7F9B" w:rsidRPr="003C6E1C">
        <w:rPr>
          <w:rFonts w:ascii="Times New Roman" w:hAnsi="Times New Roman" w:cs="Times New Roman"/>
          <w:sz w:val="28"/>
          <w:szCs w:val="28"/>
        </w:rPr>
        <w:t xml:space="preserve"> органами </w:t>
      </w:r>
      <w:proofErr w:type="spellStart"/>
      <w:r w:rsidR="006F7F9B" w:rsidRPr="003C6E1C">
        <w:rPr>
          <w:rFonts w:ascii="Times New Roman" w:hAnsi="Times New Roman" w:cs="Times New Roman"/>
          <w:sz w:val="28"/>
          <w:szCs w:val="28"/>
        </w:rPr>
        <w:t>інших</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країн</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індивідуальний</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нагляд</w:t>
      </w:r>
      <w:proofErr w:type="spellEnd"/>
      <w:r w:rsidR="006F7F9B" w:rsidRPr="003C6E1C">
        <w:rPr>
          <w:rFonts w:ascii="Times New Roman" w:hAnsi="Times New Roman" w:cs="Times New Roman"/>
          <w:sz w:val="28"/>
          <w:szCs w:val="28"/>
        </w:rPr>
        <w:t xml:space="preserve"> за </w:t>
      </w:r>
      <w:proofErr w:type="spellStart"/>
      <w:r w:rsidR="006F7F9B" w:rsidRPr="003C6E1C">
        <w:rPr>
          <w:rFonts w:ascii="Times New Roman" w:hAnsi="Times New Roman" w:cs="Times New Roman"/>
          <w:sz w:val="28"/>
          <w:szCs w:val="28"/>
        </w:rPr>
        <w:t>діяльністю</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банківських</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груп</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що</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діють</w:t>
      </w:r>
      <w:proofErr w:type="spellEnd"/>
      <w:r w:rsidR="006F7F9B" w:rsidRPr="003C6E1C">
        <w:rPr>
          <w:rFonts w:ascii="Times New Roman" w:hAnsi="Times New Roman" w:cs="Times New Roman"/>
          <w:sz w:val="28"/>
          <w:szCs w:val="28"/>
        </w:rPr>
        <w:t xml:space="preserve"> в </w:t>
      </w:r>
      <w:proofErr w:type="spellStart"/>
      <w:r w:rsidR="006F7F9B" w:rsidRPr="003C6E1C">
        <w:rPr>
          <w:rFonts w:ascii="Times New Roman" w:hAnsi="Times New Roman" w:cs="Times New Roman"/>
          <w:sz w:val="28"/>
          <w:szCs w:val="28"/>
        </w:rPr>
        <w:t>інших</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країнах</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тощо</w:t>
      </w:r>
      <w:proofErr w:type="spellEnd"/>
      <w:r w:rsidR="006F7F9B" w:rsidRPr="003C6E1C">
        <w:rPr>
          <w:rFonts w:ascii="Times New Roman" w:hAnsi="Times New Roman" w:cs="Times New Roman"/>
          <w:sz w:val="28"/>
          <w:szCs w:val="28"/>
        </w:rPr>
        <w:t xml:space="preserve"> [</w:t>
      </w:r>
      <w:r w:rsidR="00225558" w:rsidRPr="0004287F">
        <w:rPr>
          <w:rFonts w:ascii="Times New Roman" w:hAnsi="Times New Roman" w:cs="Times New Roman"/>
          <w:sz w:val="28"/>
          <w:szCs w:val="28"/>
        </w:rPr>
        <w:t>9</w:t>
      </w:r>
      <w:r w:rsidR="006F7F9B" w:rsidRPr="003C6E1C">
        <w:rPr>
          <w:rFonts w:ascii="Times New Roman" w:hAnsi="Times New Roman" w:cs="Times New Roman"/>
          <w:sz w:val="28"/>
          <w:szCs w:val="28"/>
        </w:rPr>
        <w:t xml:space="preserve">]. </w:t>
      </w:r>
    </w:p>
    <w:p w14:paraId="69A3C179" w14:textId="3F4532A2" w:rsidR="00892CA1" w:rsidRDefault="00892CA1" w:rsidP="00892CA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Таким чином,</w:t>
      </w:r>
      <w:r>
        <w:rPr>
          <w:rFonts w:ascii="Times New Roman" w:hAnsi="Times New Roman" w:cs="Times New Roman"/>
          <w:sz w:val="28"/>
          <w:szCs w:val="28"/>
        </w:rPr>
        <w:t xml:space="preserve"> </w:t>
      </w:r>
      <w:r w:rsidR="0001141C">
        <w:rPr>
          <w:rFonts w:ascii="Times New Roman" w:hAnsi="Times New Roman" w:cs="Times New Roman"/>
          <w:sz w:val="28"/>
          <w:szCs w:val="28"/>
          <w:lang w:val="uk-UA"/>
        </w:rPr>
        <w:t>…</w:t>
      </w:r>
      <w:r>
        <w:rPr>
          <w:rFonts w:ascii="Times New Roman" w:hAnsi="Times New Roman" w:cs="Times New Roman"/>
          <w:sz w:val="28"/>
          <w:szCs w:val="28"/>
        </w:rPr>
        <w:t xml:space="preserve"> банки</w:t>
      </w:r>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що</w:t>
      </w:r>
      <w:proofErr w:type="spellEnd"/>
      <w:r w:rsidR="006F7F9B" w:rsidRPr="003C6E1C">
        <w:rPr>
          <w:rFonts w:ascii="Times New Roman" w:hAnsi="Times New Roman" w:cs="Times New Roman"/>
          <w:sz w:val="28"/>
          <w:szCs w:val="28"/>
        </w:rPr>
        <w:t xml:space="preserve"> </w:t>
      </w:r>
      <w:proofErr w:type="spellStart"/>
      <w:r w:rsidR="006F7F9B" w:rsidRPr="003C6E1C">
        <w:rPr>
          <w:rFonts w:ascii="Times New Roman" w:hAnsi="Times New Roman" w:cs="Times New Roman"/>
          <w:sz w:val="28"/>
          <w:szCs w:val="28"/>
        </w:rPr>
        <w:t>мають</w:t>
      </w:r>
      <w:proofErr w:type="spellEnd"/>
      <w:r w:rsidR="006F7F9B" w:rsidRPr="003C6E1C">
        <w:rPr>
          <w:rFonts w:ascii="Times New Roman" w:hAnsi="Times New Roman" w:cs="Times New Roman"/>
          <w:sz w:val="28"/>
          <w:szCs w:val="28"/>
        </w:rPr>
        <w:t xml:space="preserve"> ряд </w:t>
      </w:r>
      <w:proofErr w:type="spellStart"/>
      <w:r w:rsidR="006F7F9B" w:rsidRPr="003C6E1C">
        <w:rPr>
          <w:rFonts w:ascii="Times New Roman" w:hAnsi="Times New Roman" w:cs="Times New Roman"/>
          <w:sz w:val="28"/>
          <w:szCs w:val="28"/>
        </w:rPr>
        <w:t>особливостей</w:t>
      </w:r>
      <w:proofErr w:type="spellEnd"/>
      <w:r w:rsidR="006F7F9B" w:rsidRPr="003C6E1C">
        <w:rPr>
          <w:rFonts w:ascii="Times New Roman" w:hAnsi="Times New Roman" w:cs="Times New Roman"/>
          <w:sz w:val="28"/>
          <w:szCs w:val="28"/>
        </w:rPr>
        <w:t xml:space="preserve">. </w:t>
      </w:r>
      <w:r>
        <w:rPr>
          <w:rFonts w:ascii="Times New Roman" w:hAnsi="Times New Roman" w:cs="Times New Roman"/>
          <w:sz w:val="28"/>
          <w:szCs w:val="28"/>
        </w:rPr>
        <w:br w:type="page"/>
      </w:r>
    </w:p>
    <w:p w14:paraId="4A422BE7" w14:textId="77777777" w:rsidR="006E3A3B" w:rsidRDefault="006E3A3B" w:rsidP="00BE457B">
      <w:pPr>
        <w:spacing w:after="0" w:line="360" w:lineRule="auto"/>
        <w:ind w:firstLine="709"/>
        <w:contextualSpacing/>
        <w:jc w:val="center"/>
        <w:rPr>
          <w:rFonts w:ascii="Times New Roman" w:hAnsi="Times New Roman" w:cs="Times New Roman"/>
          <w:b/>
          <w:sz w:val="28"/>
          <w:szCs w:val="28"/>
        </w:rPr>
      </w:pPr>
      <w:r w:rsidRPr="006E3A3B">
        <w:rPr>
          <w:rFonts w:ascii="Times New Roman" w:hAnsi="Times New Roman" w:cs="Times New Roman"/>
          <w:b/>
          <w:sz w:val="28"/>
          <w:szCs w:val="28"/>
        </w:rPr>
        <w:lastRenderedPageBreak/>
        <w:t>ВИСНОВКИ</w:t>
      </w:r>
    </w:p>
    <w:p w14:paraId="679B1ACD" w14:textId="77777777" w:rsidR="00012E62" w:rsidRDefault="00012E62" w:rsidP="00BE457B">
      <w:pPr>
        <w:spacing w:after="0" w:line="360" w:lineRule="auto"/>
        <w:ind w:firstLine="709"/>
        <w:contextualSpacing/>
        <w:jc w:val="center"/>
        <w:rPr>
          <w:rFonts w:ascii="Times New Roman" w:hAnsi="Times New Roman" w:cs="Times New Roman"/>
          <w:b/>
          <w:sz w:val="28"/>
          <w:szCs w:val="28"/>
        </w:rPr>
      </w:pPr>
    </w:p>
    <w:p w14:paraId="44601B2A" w14:textId="77777777" w:rsidR="00081BAB" w:rsidRDefault="00081BAB" w:rsidP="00081BAB">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Таким чином, з вищенаведеного можна зробити наступні висновки.</w:t>
      </w:r>
    </w:p>
    <w:p w14:paraId="35FEFB4A" w14:textId="77777777" w:rsidR="00081BAB" w:rsidRDefault="00081BAB" w:rsidP="00081BAB">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Законодавство, що регулює </w:t>
      </w:r>
      <w:r>
        <w:rPr>
          <w:rFonts w:ascii="Times New Roman" w:eastAsia="Times New Roman" w:hAnsi="Times New Roman" w:cs="Times New Roman"/>
          <w:sz w:val="28"/>
          <w:szCs w:val="28"/>
          <w:shd w:val="clear" w:color="auto" w:fill="FFFFFF"/>
          <w:lang w:eastAsia="ru-RU"/>
        </w:rPr>
        <w:t>д</w:t>
      </w:r>
      <w:proofErr w:type="spellStart"/>
      <w:r>
        <w:rPr>
          <w:rFonts w:ascii="Times New Roman" w:eastAsia="Times New Roman" w:hAnsi="Times New Roman" w:cs="Times New Roman"/>
          <w:sz w:val="28"/>
          <w:szCs w:val="28"/>
          <w:shd w:val="clear" w:color="auto" w:fill="FFFFFF"/>
          <w:lang w:val="uk-UA" w:eastAsia="ru-RU"/>
        </w:rPr>
        <w:t>іяльність</w:t>
      </w:r>
      <w:proofErr w:type="spellEnd"/>
      <w:r w:rsidRPr="003C6E1C">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банків</w:t>
      </w:r>
      <w:r w:rsidRPr="003C6E1C">
        <w:rPr>
          <w:rFonts w:ascii="Times New Roman" w:eastAsia="Times New Roman" w:hAnsi="Times New Roman" w:cs="Times New Roman"/>
          <w:sz w:val="28"/>
          <w:szCs w:val="28"/>
          <w:shd w:val="clear" w:color="auto" w:fill="FFFFFF"/>
          <w:lang w:val="uk-UA" w:eastAsia="ru-RU"/>
        </w:rPr>
        <w:t xml:space="preserve"> в зарубіжних країнах</w:t>
      </w:r>
      <w:r>
        <w:rPr>
          <w:rFonts w:ascii="Times New Roman" w:eastAsia="Times New Roman" w:hAnsi="Times New Roman" w:cs="Times New Roman"/>
          <w:sz w:val="28"/>
          <w:szCs w:val="28"/>
          <w:shd w:val="clear" w:color="auto" w:fill="FFFFFF"/>
          <w:lang w:val="uk-UA" w:eastAsia="ru-RU"/>
        </w:rPr>
        <w:t xml:space="preserve">, загалом, поділяється на дві частини: </w:t>
      </w:r>
    </w:p>
    <w:p w14:paraId="207FDB49" w14:textId="3E2CF6D9" w:rsidR="008B5409" w:rsidRDefault="00081BAB" w:rsidP="0001141C">
      <w:pPr>
        <w:spacing w:after="0" w:line="360" w:lineRule="auto"/>
        <w:ind w:firstLine="709"/>
        <w:contextualSpacing/>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 xml:space="preserve">1) </w:t>
      </w:r>
      <w:r w:rsidRPr="003C6E1C">
        <w:rPr>
          <w:rFonts w:ascii="Times New Roman" w:eastAsia="Times New Roman" w:hAnsi="Times New Roman" w:cs="Times New Roman"/>
          <w:sz w:val="28"/>
          <w:szCs w:val="28"/>
          <w:shd w:val="clear" w:color="auto" w:fill="FFFFFF"/>
          <w:lang w:val="uk-UA" w:eastAsia="ru-RU"/>
        </w:rPr>
        <w:t>система статутних законів, які визна</w:t>
      </w:r>
      <w:r>
        <w:rPr>
          <w:rFonts w:ascii="Times New Roman" w:eastAsia="Times New Roman" w:hAnsi="Times New Roman" w:cs="Times New Roman"/>
          <w:sz w:val="28"/>
          <w:szCs w:val="28"/>
          <w:shd w:val="clear" w:color="auto" w:fill="FFFFFF"/>
          <w:lang w:val="uk-UA" w:eastAsia="ru-RU"/>
        </w:rPr>
        <w:t xml:space="preserve">чають правове становище </w:t>
      </w:r>
      <w:r w:rsidRPr="003C6E1C">
        <w:rPr>
          <w:rFonts w:ascii="Times New Roman" w:eastAsia="Times New Roman" w:hAnsi="Times New Roman" w:cs="Times New Roman"/>
          <w:sz w:val="28"/>
          <w:szCs w:val="28"/>
          <w:shd w:val="clear" w:color="auto" w:fill="FFFFFF"/>
          <w:lang w:val="uk-UA" w:eastAsia="ru-RU"/>
        </w:rPr>
        <w:t>це</w:t>
      </w:r>
      <w:r>
        <w:rPr>
          <w:rFonts w:ascii="Times New Roman" w:eastAsia="Times New Roman" w:hAnsi="Times New Roman" w:cs="Times New Roman"/>
          <w:sz w:val="28"/>
          <w:szCs w:val="28"/>
          <w:shd w:val="clear" w:color="auto" w:fill="FFFFFF"/>
          <w:lang w:val="uk-UA" w:eastAsia="ru-RU"/>
        </w:rPr>
        <w:t xml:space="preserve">нтрального і </w:t>
      </w:r>
      <w:r w:rsidR="0001141C">
        <w:rPr>
          <w:rFonts w:ascii="Times New Roman" w:eastAsia="Times New Roman" w:hAnsi="Times New Roman" w:cs="Times New Roman"/>
          <w:sz w:val="28"/>
          <w:szCs w:val="28"/>
          <w:shd w:val="clear" w:color="auto" w:fill="FFFFFF"/>
          <w:lang w:val="uk-UA" w:eastAsia="ru-RU"/>
        </w:rPr>
        <w:t>…..</w:t>
      </w:r>
      <w:r>
        <w:rPr>
          <w:rFonts w:ascii="Times New Roman" w:hAnsi="Times New Roman" w:cs="Times New Roman"/>
          <w:sz w:val="28"/>
          <w:szCs w:val="28"/>
          <w:lang w:val="uk-UA"/>
        </w:rPr>
        <w:t>.</w:t>
      </w:r>
      <w:r w:rsidR="008B5409">
        <w:rPr>
          <w:rFonts w:ascii="Times New Roman" w:hAnsi="Times New Roman" w:cs="Times New Roman"/>
          <w:sz w:val="28"/>
          <w:szCs w:val="28"/>
          <w:lang w:val="uk-UA"/>
        </w:rPr>
        <w:br w:type="page"/>
      </w:r>
    </w:p>
    <w:p w14:paraId="640C493F" w14:textId="77777777" w:rsidR="00081BAB" w:rsidRPr="008B5409" w:rsidRDefault="00081BAB" w:rsidP="008B5409">
      <w:pPr>
        <w:spacing w:after="0" w:line="360" w:lineRule="auto"/>
        <w:ind w:firstLine="709"/>
        <w:contextualSpacing/>
        <w:jc w:val="center"/>
        <w:rPr>
          <w:rFonts w:ascii="Times New Roman" w:hAnsi="Times New Roman" w:cs="Times New Roman"/>
          <w:sz w:val="28"/>
          <w:szCs w:val="28"/>
          <w:lang w:val="uk-UA"/>
        </w:rPr>
      </w:pPr>
      <w:r w:rsidRPr="008B5409">
        <w:rPr>
          <w:rFonts w:ascii="Times New Roman" w:eastAsia="Times New Roman" w:hAnsi="Times New Roman" w:cs="Times New Roman"/>
          <w:b/>
          <w:bCs/>
          <w:sz w:val="28"/>
          <w:szCs w:val="28"/>
          <w:shd w:val="clear" w:color="auto" w:fill="FFFFFF"/>
          <w:lang w:val="uk-UA"/>
        </w:rPr>
        <w:lastRenderedPageBreak/>
        <w:t>СПИСОК ВИКОРИСТАНИХ ДЖЕРЕЛ</w:t>
      </w:r>
    </w:p>
    <w:p w14:paraId="4662EBE6" w14:textId="77777777" w:rsidR="00081BAB" w:rsidRPr="00081BAB" w:rsidRDefault="00081BAB" w:rsidP="00081BAB">
      <w:pPr>
        <w:pStyle w:val="a4"/>
        <w:spacing w:after="0" w:line="360" w:lineRule="auto"/>
        <w:ind w:left="284"/>
        <w:jc w:val="both"/>
        <w:rPr>
          <w:rFonts w:ascii="Times New Roman" w:hAnsi="Times New Roman" w:cs="Times New Roman"/>
          <w:sz w:val="28"/>
          <w:szCs w:val="28"/>
          <w:lang w:val="uk-UA"/>
        </w:rPr>
      </w:pPr>
    </w:p>
    <w:p w14:paraId="5C00B39D" w14:textId="77777777" w:rsidR="00E57040" w:rsidRPr="0017256F" w:rsidRDefault="00E57040" w:rsidP="00E57040">
      <w:pPr>
        <w:spacing w:after="0" w:line="360" w:lineRule="auto"/>
        <w:ind w:left="284"/>
        <w:jc w:val="both"/>
        <w:rPr>
          <w:rFonts w:ascii="Times New Roman" w:hAnsi="Times New Roman" w:cs="Times New Roman"/>
          <w:sz w:val="28"/>
          <w:szCs w:val="28"/>
          <w:lang w:val="uk-UA"/>
        </w:rPr>
      </w:pPr>
    </w:p>
    <w:p w14:paraId="21F77ECE"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Pr>
          <w:rFonts w:ascii="Times New Roman" w:hAnsi="Times New Roman" w:cs="Times New Roman"/>
          <w:sz w:val="28"/>
          <w:szCs w:val="28"/>
        </w:rPr>
        <w:t xml:space="preserve">Боди </w:t>
      </w:r>
      <w:proofErr w:type="spellStart"/>
      <w:r>
        <w:rPr>
          <w:rFonts w:ascii="Times New Roman" w:hAnsi="Times New Roman" w:cs="Times New Roman"/>
          <w:sz w:val="28"/>
          <w:szCs w:val="28"/>
        </w:rPr>
        <w:t>Зви</w:t>
      </w:r>
      <w:proofErr w:type="spellEnd"/>
      <w:r>
        <w:rPr>
          <w:rFonts w:ascii="Times New Roman" w:hAnsi="Times New Roman" w:cs="Times New Roman"/>
          <w:sz w:val="28"/>
          <w:szCs w:val="28"/>
        </w:rPr>
        <w:t xml:space="preserve">. Принципы </w:t>
      </w:r>
      <w:r w:rsidRPr="0017256F">
        <w:rPr>
          <w:rFonts w:ascii="Times New Roman" w:hAnsi="Times New Roman" w:cs="Times New Roman"/>
          <w:sz w:val="28"/>
          <w:szCs w:val="28"/>
        </w:rPr>
        <w:t xml:space="preserve">инвестиций/ Боди </w:t>
      </w:r>
      <w:proofErr w:type="spellStart"/>
      <w:r w:rsidRPr="0017256F">
        <w:rPr>
          <w:rFonts w:ascii="Times New Roman" w:hAnsi="Times New Roman" w:cs="Times New Roman"/>
          <w:sz w:val="28"/>
          <w:szCs w:val="28"/>
        </w:rPr>
        <w:t>Зви</w:t>
      </w:r>
      <w:proofErr w:type="spellEnd"/>
      <w:r w:rsidRPr="0017256F">
        <w:rPr>
          <w:rFonts w:ascii="Times New Roman" w:hAnsi="Times New Roman" w:cs="Times New Roman"/>
          <w:sz w:val="28"/>
          <w:szCs w:val="28"/>
        </w:rPr>
        <w:t xml:space="preserve">, Кейн А., Маркус А.; пер. с англ.-4-е изд. - </w:t>
      </w:r>
      <w:proofErr w:type="spellStart"/>
      <w:proofErr w:type="gramStart"/>
      <w:r w:rsidRPr="0017256F">
        <w:rPr>
          <w:rFonts w:ascii="Times New Roman" w:hAnsi="Times New Roman" w:cs="Times New Roman"/>
          <w:sz w:val="28"/>
          <w:szCs w:val="28"/>
        </w:rPr>
        <w:t>Москва:Издат</w:t>
      </w:r>
      <w:proofErr w:type="spellEnd"/>
      <w:proofErr w:type="gramEnd"/>
      <w:r w:rsidRPr="0017256F">
        <w:rPr>
          <w:rFonts w:ascii="Times New Roman" w:hAnsi="Times New Roman" w:cs="Times New Roman"/>
          <w:sz w:val="28"/>
          <w:szCs w:val="28"/>
        </w:rPr>
        <w:t>. дом”Вильямс”,2002.-984с.</w:t>
      </w:r>
    </w:p>
    <w:p w14:paraId="2EC86679"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t>Васюренко</w:t>
      </w:r>
      <w:proofErr w:type="spellEnd"/>
      <w:r w:rsidRPr="0017256F">
        <w:rPr>
          <w:rFonts w:ascii="Times New Roman" w:hAnsi="Times New Roman" w:cs="Times New Roman"/>
          <w:sz w:val="28"/>
          <w:szCs w:val="28"/>
        </w:rPr>
        <w:t xml:space="preserve"> О.В. </w:t>
      </w:r>
      <w:proofErr w:type="spellStart"/>
      <w:r w:rsidRPr="0017256F">
        <w:rPr>
          <w:rFonts w:ascii="Times New Roman" w:hAnsi="Times New Roman" w:cs="Times New Roman"/>
          <w:sz w:val="28"/>
          <w:szCs w:val="28"/>
        </w:rPr>
        <w:t>Банківський</w:t>
      </w:r>
      <w:proofErr w:type="spellEnd"/>
      <w:r w:rsidRPr="0017256F">
        <w:rPr>
          <w:rFonts w:ascii="Times New Roman" w:hAnsi="Times New Roman" w:cs="Times New Roman"/>
          <w:sz w:val="28"/>
          <w:szCs w:val="28"/>
        </w:rPr>
        <w:t xml:space="preserve"> менеджмент/</w:t>
      </w:r>
      <w:proofErr w:type="spellStart"/>
      <w:r w:rsidRPr="0017256F">
        <w:rPr>
          <w:rFonts w:ascii="Times New Roman" w:hAnsi="Times New Roman" w:cs="Times New Roman"/>
          <w:sz w:val="28"/>
          <w:szCs w:val="28"/>
        </w:rPr>
        <w:t>Васюренко</w:t>
      </w:r>
      <w:proofErr w:type="spellEnd"/>
      <w:r w:rsidRPr="0017256F">
        <w:rPr>
          <w:rFonts w:ascii="Times New Roman" w:hAnsi="Times New Roman" w:cs="Times New Roman"/>
          <w:sz w:val="28"/>
          <w:szCs w:val="28"/>
        </w:rPr>
        <w:t xml:space="preserve"> О.В.-</w:t>
      </w:r>
      <w:proofErr w:type="spellStart"/>
      <w:r w:rsidRPr="0017256F">
        <w:rPr>
          <w:rFonts w:ascii="Times New Roman" w:hAnsi="Times New Roman" w:cs="Times New Roman"/>
          <w:sz w:val="28"/>
          <w:szCs w:val="28"/>
        </w:rPr>
        <w:t>Київ</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Видавничий</w:t>
      </w:r>
      <w:proofErr w:type="spellEnd"/>
      <w:r w:rsidRPr="0017256F">
        <w:rPr>
          <w:rFonts w:ascii="Times New Roman" w:hAnsi="Times New Roman" w:cs="Times New Roman"/>
          <w:sz w:val="28"/>
          <w:szCs w:val="28"/>
        </w:rPr>
        <w:t xml:space="preserve"> центр “</w:t>
      </w:r>
      <w:proofErr w:type="spellStart"/>
      <w:r w:rsidRPr="0017256F">
        <w:rPr>
          <w:rFonts w:ascii="Times New Roman" w:hAnsi="Times New Roman" w:cs="Times New Roman"/>
          <w:sz w:val="28"/>
          <w:szCs w:val="28"/>
        </w:rPr>
        <w:t>Академія</w:t>
      </w:r>
      <w:proofErr w:type="spellEnd"/>
      <w:r w:rsidRPr="0017256F">
        <w:rPr>
          <w:rFonts w:ascii="Times New Roman" w:hAnsi="Times New Roman" w:cs="Times New Roman"/>
          <w:sz w:val="28"/>
          <w:szCs w:val="28"/>
        </w:rPr>
        <w:t>”,</w:t>
      </w:r>
      <w:r>
        <w:rPr>
          <w:rFonts w:ascii="Times New Roman" w:hAnsi="Times New Roman" w:cs="Times New Roman"/>
          <w:sz w:val="28"/>
          <w:szCs w:val="28"/>
        </w:rPr>
        <w:t xml:space="preserve"> </w:t>
      </w:r>
      <w:r w:rsidRPr="0017256F">
        <w:rPr>
          <w:rFonts w:ascii="Times New Roman" w:hAnsi="Times New Roman" w:cs="Times New Roman"/>
          <w:sz w:val="28"/>
          <w:szCs w:val="28"/>
        </w:rPr>
        <w:t>20</w:t>
      </w:r>
      <w:r>
        <w:rPr>
          <w:rFonts w:ascii="Times New Roman" w:hAnsi="Times New Roman" w:cs="Times New Roman"/>
          <w:sz w:val="28"/>
          <w:szCs w:val="28"/>
          <w:lang w:val="uk-UA"/>
        </w:rPr>
        <w:t>16</w:t>
      </w:r>
      <w:r w:rsidRPr="0017256F">
        <w:rPr>
          <w:rFonts w:ascii="Times New Roman" w:hAnsi="Times New Roman" w:cs="Times New Roman"/>
          <w:sz w:val="28"/>
          <w:szCs w:val="28"/>
        </w:rPr>
        <w:t>. - 313с</w:t>
      </w:r>
      <w:r w:rsidRPr="0017256F">
        <w:rPr>
          <w:rFonts w:ascii="Times New Roman" w:hAnsi="Times New Roman" w:cs="Times New Roman"/>
          <w:sz w:val="28"/>
          <w:szCs w:val="28"/>
          <w:lang w:val="uk-UA"/>
        </w:rPr>
        <w:t>.</w:t>
      </w:r>
    </w:p>
    <w:p w14:paraId="59100E4A"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04287F">
        <w:rPr>
          <w:rFonts w:ascii="Times New Roman" w:hAnsi="Times New Roman" w:cs="Times New Roman"/>
          <w:sz w:val="28"/>
          <w:szCs w:val="28"/>
          <w:lang w:val="uk-UA"/>
        </w:rPr>
        <w:t>Вітлінський</w:t>
      </w:r>
      <w:proofErr w:type="spellEnd"/>
      <w:r w:rsidRPr="0004287F">
        <w:rPr>
          <w:rFonts w:ascii="Times New Roman" w:hAnsi="Times New Roman" w:cs="Times New Roman"/>
          <w:sz w:val="28"/>
          <w:szCs w:val="28"/>
          <w:lang w:val="uk-UA"/>
        </w:rPr>
        <w:t xml:space="preserve"> В.В. Економічний ризик та методи його вимірювання/</w:t>
      </w:r>
      <w:proofErr w:type="spellStart"/>
      <w:r w:rsidRPr="0004287F">
        <w:rPr>
          <w:rFonts w:ascii="Times New Roman" w:hAnsi="Times New Roman" w:cs="Times New Roman"/>
          <w:sz w:val="28"/>
          <w:szCs w:val="28"/>
          <w:lang w:val="uk-UA"/>
        </w:rPr>
        <w:t>Вітлінський</w:t>
      </w:r>
      <w:proofErr w:type="spellEnd"/>
      <w:r w:rsidRPr="0004287F">
        <w:rPr>
          <w:rFonts w:ascii="Times New Roman" w:hAnsi="Times New Roman" w:cs="Times New Roman"/>
          <w:sz w:val="28"/>
          <w:szCs w:val="28"/>
          <w:lang w:val="uk-UA"/>
        </w:rPr>
        <w:t xml:space="preserve"> В.В., Наконечний С.І., Шарапов О.Д.:підруч.-Київ:КНЕУ,2000.-354с.</w:t>
      </w:r>
    </w:p>
    <w:p w14:paraId="58012105"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 xml:space="preserve"> </w:t>
      </w:r>
      <w:proofErr w:type="spellStart"/>
      <w:r w:rsidRPr="0017256F">
        <w:rPr>
          <w:rFonts w:ascii="Times New Roman" w:hAnsi="Times New Roman" w:cs="Times New Roman"/>
          <w:sz w:val="28"/>
          <w:szCs w:val="28"/>
        </w:rPr>
        <w:t>Колби</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Р.Энциклопедия</w:t>
      </w:r>
      <w:proofErr w:type="spellEnd"/>
      <w:r w:rsidRPr="0017256F">
        <w:rPr>
          <w:rFonts w:ascii="Times New Roman" w:hAnsi="Times New Roman" w:cs="Times New Roman"/>
          <w:sz w:val="28"/>
          <w:szCs w:val="28"/>
        </w:rPr>
        <w:t xml:space="preserve"> технических индикаторов рынка/</w:t>
      </w:r>
      <w:proofErr w:type="spellStart"/>
      <w:r w:rsidRPr="0017256F">
        <w:rPr>
          <w:rFonts w:ascii="Times New Roman" w:hAnsi="Times New Roman" w:cs="Times New Roman"/>
          <w:sz w:val="28"/>
          <w:szCs w:val="28"/>
        </w:rPr>
        <w:t>Колби</w:t>
      </w:r>
      <w:proofErr w:type="spellEnd"/>
      <w:r w:rsidRPr="0017256F">
        <w:rPr>
          <w:rFonts w:ascii="Times New Roman" w:hAnsi="Times New Roman" w:cs="Times New Roman"/>
          <w:sz w:val="28"/>
          <w:szCs w:val="28"/>
        </w:rPr>
        <w:t xml:space="preserve"> Р., </w:t>
      </w:r>
      <w:proofErr w:type="spellStart"/>
      <w:r w:rsidRPr="0017256F">
        <w:rPr>
          <w:rFonts w:ascii="Times New Roman" w:hAnsi="Times New Roman" w:cs="Times New Roman"/>
          <w:sz w:val="28"/>
          <w:szCs w:val="28"/>
        </w:rPr>
        <w:t>Мейерс</w:t>
      </w:r>
      <w:proofErr w:type="spellEnd"/>
      <w:r w:rsidRPr="0017256F">
        <w:rPr>
          <w:rFonts w:ascii="Times New Roman" w:hAnsi="Times New Roman" w:cs="Times New Roman"/>
          <w:sz w:val="28"/>
          <w:szCs w:val="28"/>
        </w:rPr>
        <w:t xml:space="preserve"> Т.; </w:t>
      </w:r>
      <w:proofErr w:type="spellStart"/>
      <w:proofErr w:type="gramStart"/>
      <w:r w:rsidRPr="0017256F">
        <w:rPr>
          <w:rFonts w:ascii="Times New Roman" w:hAnsi="Times New Roman" w:cs="Times New Roman"/>
          <w:sz w:val="28"/>
          <w:szCs w:val="28"/>
        </w:rPr>
        <w:t>пер.с</w:t>
      </w:r>
      <w:proofErr w:type="spellEnd"/>
      <w:proofErr w:type="gramEnd"/>
      <w:r w:rsidRPr="0017256F">
        <w:rPr>
          <w:rFonts w:ascii="Times New Roman" w:hAnsi="Times New Roman" w:cs="Times New Roman"/>
          <w:sz w:val="28"/>
          <w:szCs w:val="28"/>
        </w:rPr>
        <w:t xml:space="preserve"> англ.-Москва: Издательский дом “Альппина”,1998, 350с. </w:t>
      </w:r>
      <w:r w:rsidRPr="0017256F">
        <w:rPr>
          <w:rFonts w:ascii="Times New Roman" w:hAnsi="Times New Roman" w:cs="Times New Roman"/>
          <w:sz w:val="28"/>
          <w:szCs w:val="28"/>
          <w:lang w:val="uk-UA"/>
        </w:rPr>
        <w:t>\</w:t>
      </w:r>
    </w:p>
    <w:p w14:paraId="3E5CAB7C"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t>Кредитний</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ризик</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комерційного</w:t>
      </w:r>
      <w:proofErr w:type="spellEnd"/>
      <w:r w:rsidRPr="0017256F">
        <w:rPr>
          <w:rFonts w:ascii="Times New Roman" w:hAnsi="Times New Roman" w:cs="Times New Roman"/>
          <w:sz w:val="28"/>
          <w:szCs w:val="28"/>
        </w:rPr>
        <w:t xml:space="preserve"> </w:t>
      </w:r>
      <w:proofErr w:type="gramStart"/>
      <w:r w:rsidRPr="0017256F">
        <w:rPr>
          <w:rFonts w:ascii="Times New Roman" w:hAnsi="Times New Roman" w:cs="Times New Roman"/>
          <w:sz w:val="28"/>
          <w:szCs w:val="28"/>
        </w:rPr>
        <w:t>банку:[</w:t>
      </w:r>
      <w:proofErr w:type="spellStart"/>
      <w:proofErr w:type="gramEnd"/>
      <w:r w:rsidRPr="0017256F">
        <w:rPr>
          <w:rFonts w:ascii="Times New Roman" w:hAnsi="Times New Roman" w:cs="Times New Roman"/>
          <w:sz w:val="28"/>
          <w:szCs w:val="28"/>
        </w:rPr>
        <w:t>навчальний</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посібник</w:t>
      </w:r>
      <w:proofErr w:type="spellEnd"/>
      <w:r w:rsidRPr="0017256F">
        <w:rPr>
          <w:rFonts w:ascii="Times New Roman" w:hAnsi="Times New Roman" w:cs="Times New Roman"/>
          <w:sz w:val="28"/>
          <w:szCs w:val="28"/>
        </w:rPr>
        <w:t>]/</w:t>
      </w:r>
      <w:proofErr w:type="spellStart"/>
      <w:r w:rsidRPr="0017256F">
        <w:rPr>
          <w:rFonts w:ascii="Times New Roman" w:hAnsi="Times New Roman" w:cs="Times New Roman"/>
          <w:sz w:val="28"/>
          <w:szCs w:val="28"/>
        </w:rPr>
        <w:t>Вітлінський</w:t>
      </w:r>
      <w:proofErr w:type="spellEnd"/>
      <w:r w:rsidRPr="0017256F">
        <w:rPr>
          <w:rFonts w:ascii="Times New Roman" w:hAnsi="Times New Roman" w:cs="Times New Roman"/>
          <w:sz w:val="28"/>
          <w:szCs w:val="28"/>
        </w:rPr>
        <w:t xml:space="preserve"> В.В., </w:t>
      </w:r>
      <w:proofErr w:type="spellStart"/>
      <w:r w:rsidRPr="0017256F">
        <w:rPr>
          <w:rFonts w:ascii="Times New Roman" w:hAnsi="Times New Roman" w:cs="Times New Roman"/>
          <w:sz w:val="28"/>
          <w:szCs w:val="28"/>
        </w:rPr>
        <w:t>Пернарівський</w:t>
      </w:r>
      <w:proofErr w:type="spellEnd"/>
      <w:r w:rsidRPr="0017256F">
        <w:rPr>
          <w:rFonts w:ascii="Times New Roman" w:hAnsi="Times New Roman" w:cs="Times New Roman"/>
          <w:sz w:val="28"/>
          <w:szCs w:val="28"/>
        </w:rPr>
        <w:t xml:space="preserve"> О.В., </w:t>
      </w:r>
      <w:proofErr w:type="spellStart"/>
      <w:r w:rsidRPr="0017256F">
        <w:rPr>
          <w:rFonts w:ascii="Times New Roman" w:hAnsi="Times New Roman" w:cs="Times New Roman"/>
          <w:sz w:val="28"/>
          <w:szCs w:val="28"/>
        </w:rPr>
        <w:t>Наконечний</w:t>
      </w:r>
      <w:proofErr w:type="spellEnd"/>
      <w:r w:rsidRPr="0017256F">
        <w:rPr>
          <w:rFonts w:ascii="Times New Roman" w:hAnsi="Times New Roman" w:cs="Times New Roman"/>
          <w:sz w:val="28"/>
          <w:szCs w:val="28"/>
        </w:rPr>
        <w:t xml:space="preserve"> Я.С.,</w:t>
      </w:r>
      <w:proofErr w:type="spellStart"/>
      <w:r w:rsidRPr="0017256F">
        <w:rPr>
          <w:rFonts w:ascii="Times New Roman" w:hAnsi="Times New Roman" w:cs="Times New Roman"/>
          <w:sz w:val="28"/>
          <w:szCs w:val="28"/>
        </w:rPr>
        <w:t>Великоіваненко</w:t>
      </w:r>
      <w:proofErr w:type="spellEnd"/>
      <w:r w:rsidRPr="0017256F">
        <w:rPr>
          <w:rFonts w:ascii="Times New Roman" w:hAnsi="Times New Roman" w:cs="Times New Roman"/>
          <w:sz w:val="28"/>
          <w:szCs w:val="28"/>
        </w:rPr>
        <w:t xml:space="preserve"> Г.І.-К.:Т-во “</w:t>
      </w:r>
      <w:proofErr w:type="spellStart"/>
      <w:r w:rsidRPr="0017256F">
        <w:rPr>
          <w:rFonts w:ascii="Times New Roman" w:hAnsi="Times New Roman" w:cs="Times New Roman"/>
          <w:sz w:val="28"/>
          <w:szCs w:val="28"/>
        </w:rPr>
        <w:t>Знання</w:t>
      </w:r>
      <w:proofErr w:type="spellEnd"/>
      <w:r w:rsidRPr="0017256F">
        <w:rPr>
          <w:rFonts w:ascii="Times New Roman" w:hAnsi="Times New Roman" w:cs="Times New Roman"/>
          <w:sz w:val="28"/>
          <w:szCs w:val="28"/>
        </w:rPr>
        <w:t>”,</w:t>
      </w:r>
      <w:r w:rsidRPr="0017256F">
        <w:rPr>
          <w:rFonts w:ascii="Times New Roman" w:hAnsi="Times New Roman" w:cs="Times New Roman"/>
          <w:sz w:val="28"/>
          <w:szCs w:val="28"/>
          <w:lang w:val="uk-UA"/>
        </w:rPr>
        <w:t xml:space="preserve"> </w:t>
      </w:r>
      <w:r w:rsidRPr="0017256F">
        <w:rPr>
          <w:rFonts w:ascii="Times New Roman" w:hAnsi="Times New Roman" w:cs="Times New Roman"/>
          <w:sz w:val="28"/>
          <w:szCs w:val="28"/>
        </w:rPr>
        <w:t>2000.-251с.</w:t>
      </w:r>
    </w:p>
    <w:p w14:paraId="042B98C1"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t>Лукасевич</w:t>
      </w:r>
      <w:proofErr w:type="spellEnd"/>
      <w:r w:rsidRPr="0017256F">
        <w:rPr>
          <w:rFonts w:ascii="Times New Roman" w:hAnsi="Times New Roman" w:cs="Times New Roman"/>
          <w:sz w:val="28"/>
          <w:szCs w:val="28"/>
        </w:rPr>
        <w:t xml:space="preserve"> И.Я. Анализ финансовых операций. Методы, модели, техника вычислений / </w:t>
      </w:r>
      <w:proofErr w:type="spellStart"/>
      <w:r w:rsidRPr="0017256F">
        <w:rPr>
          <w:rFonts w:ascii="Times New Roman" w:hAnsi="Times New Roman" w:cs="Times New Roman"/>
          <w:sz w:val="28"/>
          <w:szCs w:val="28"/>
        </w:rPr>
        <w:t>Лукасевич</w:t>
      </w:r>
      <w:proofErr w:type="spellEnd"/>
      <w:r w:rsidRPr="0017256F">
        <w:rPr>
          <w:rFonts w:ascii="Times New Roman" w:hAnsi="Times New Roman" w:cs="Times New Roman"/>
          <w:sz w:val="28"/>
          <w:szCs w:val="28"/>
        </w:rPr>
        <w:t xml:space="preserve"> И.Я. - </w:t>
      </w:r>
      <w:proofErr w:type="spellStart"/>
      <w:proofErr w:type="gramStart"/>
      <w:r w:rsidRPr="0017256F">
        <w:rPr>
          <w:rFonts w:ascii="Times New Roman" w:hAnsi="Times New Roman" w:cs="Times New Roman"/>
          <w:sz w:val="28"/>
          <w:szCs w:val="28"/>
        </w:rPr>
        <w:t>М.:Финансы</w:t>
      </w:r>
      <w:proofErr w:type="spellEnd"/>
      <w:proofErr w:type="gramEnd"/>
      <w:r w:rsidRPr="0017256F">
        <w:rPr>
          <w:rFonts w:ascii="Times New Roman" w:hAnsi="Times New Roman" w:cs="Times New Roman"/>
          <w:sz w:val="28"/>
          <w:szCs w:val="28"/>
        </w:rPr>
        <w:t>, ЮНИТИ,1998.-400с</w:t>
      </w:r>
    </w:p>
    <w:p w14:paraId="178FDC63"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hAnsi="Times New Roman" w:cs="Times New Roman"/>
          <w:sz w:val="28"/>
          <w:szCs w:val="28"/>
        </w:rPr>
        <w:t xml:space="preserve">Мельник П.В. </w:t>
      </w:r>
      <w:proofErr w:type="spellStart"/>
      <w:r w:rsidRPr="0017256F">
        <w:rPr>
          <w:rFonts w:ascii="Times New Roman" w:hAnsi="Times New Roman" w:cs="Times New Roman"/>
          <w:sz w:val="28"/>
          <w:szCs w:val="28"/>
        </w:rPr>
        <w:t>Банківські</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системи</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зарубіжних</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країн</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підручник</w:t>
      </w:r>
      <w:proofErr w:type="spellEnd"/>
      <w:r w:rsidRPr="0017256F">
        <w:rPr>
          <w:rFonts w:ascii="Times New Roman" w:hAnsi="Times New Roman" w:cs="Times New Roman"/>
          <w:sz w:val="28"/>
          <w:szCs w:val="28"/>
        </w:rPr>
        <w:t xml:space="preserve"> / Мельник П.В., Тарангул Л.Л., Гордей О.Д. - К.: </w:t>
      </w:r>
      <w:proofErr w:type="spellStart"/>
      <w:r w:rsidRPr="0017256F">
        <w:rPr>
          <w:rFonts w:ascii="Times New Roman" w:hAnsi="Times New Roman" w:cs="Times New Roman"/>
          <w:sz w:val="28"/>
          <w:szCs w:val="28"/>
        </w:rPr>
        <w:t>Алерта</w:t>
      </w:r>
      <w:proofErr w:type="spellEnd"/>
      <w:r w:rsidRPr="0017256F">
        <w:rPr>
          <w:rFonts w:ascii="Times New Roman" w:hAnsi="Times New Roman" w:cs="Times New Roman"/>
          <w:sz w:val="28"/>
          <w:szCs w:val="28"/>
        </w:rPr>
        <w:t xml:space="preserve">, Центр </w:t>
      </w:r>
      <w:proofErr w:type="spellStart"/>
      <w:r w:rsidRPr="0017256F">
        <w:rPr>
          <w:rFonts w:ascii="Times New Roman" w:hAnsi="Times New Roman" w:cs="Times New Roman"/>
          <w:sz w:val="28"/>
          <w:szCs w:val="28"/>
        </w:rPr>
        <w:t>учбової</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літератури</w:t>
      </w:r>
      <w:proofErr w:type="spellEnd"/>
      <w:r w:rsidRPr="0017256F">
        <w:rPr>
          <w:rFonts w:ascii="Times New Roman" w:hAnsi="Times New Roman" w:cs="Times New Roman"/>
          <w:sz w:val="28"/>
          <w:szCs w:val="28"/>
        </w:rPr>
        <w:t xml:space="preserve">, 2010. - С.152. </w:t>
      </w:r>
    </w:p>
    <w:p w14:paraId="05068541"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eastAsia="Times New Roman" w:hAnsi="Times New Roman" w:cs="Times New Roman"/>
          <w:sz w:val="28"/>
          <w:szCs w:val="28"/>
          <w:shd w:val="clear" w:color="auto" w:fill="FFFFFF"/>
          <w:lang w:val="uk-UA"/>
        </w:rPr>
        <w:t>Мітенко B. I. та ін. Основи лізингу: Навчальний посібник / Серія "Бібліотечка банкіра". - К.: Т-во "Знання", КОО, 1997. - 138с.</w:t>
      </w:r>
    </w:p>
    <w:p w14:paraId="6632C66F"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hAnsi="Times New Roman" w:cs="Times New Roman"/>
          <w:sz w:val="28"/>
          <w:szCs w:val="28"/>
        </w:rPr>
        <w:t xml:space="preserve">Нобель П. Швейцарское финансовое право и международные стандарты / </w:t>
      </w:r>
      <w:proofErr w:type="spellStart"/>
      <w:r w:rsidRPr="0017256F">
        <w:rPr>
          <w:rFonts w:ascii="Times New Roman" w:hAnsi="Times New Roman" w:cs="Times New Roman"/>
          <w:sz w:val="28"/>
          <w:szCs w:val="28"/>
        </w:rPr>
        <w:t>П.Нобель</w:t>
      </w:r>
      <w:proofErr w:type="spellEnd"/>
      <w:r w:rsidRPr="0017256F">
        <w:rPr>
          <w:rFonts w:ascii="Times New Roman" w:hAnsi="Times New Roman" w:cs="Times New Roman"/>
          <w:sz w:val="28"/>
          <w:szCs w:val="28"/>
        </w:rPr>
        <w:t xml:space="preserve">; [пер. с англ.] - </w:t>
      </w:r>
      <w:proofErr w:type="gramStart"/>
      <w:r w:rsidRPr="0017256F">
        <w:rPr>
          <w:rFonts w:ascii="Times New Roman" w:hAnsi="Times New Roman" w:cs="Times New Roman"/>
          <w:sz w:val="28"/>
          <w:szCs w:val="28"/>
        </w:rPr>
        <w:t>М.:</w:t>
      </w:r>
      <w:proofErr w:type="spellStart"/>
      <w:r w:rsidRPr="0017256F">
        <w:rPr>
          <w:rFonts w:ascii="Times New Roman" w:hAnsi="Times New Roman" w:cs="Times New Roman"/>
          <w:sz w:val="28"/>
          <w:szCs w:val="28"/>
        </w:rPr>
        <w:t>Волтерс</w:t>
      </w:r>
      <w:proofErr w:type="spellEnd"/>
      <w:proofErr w:type="gram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Клувер</w:t>
      </w:r>
      <w:proofErr w:type="spellEnd"/>
      <w:r w:rsidRPr="0017256F">
        <w:rPr>
          <w:rFonts w:ascii="Times New Roman" w:hAnsi="Times New Roman" w:cs="Times New Roman"/>
          <w:sz w:val="28"/>
          <w:szCs w:val="28"/>
        </w:rPr>
        <w:t xml:space="preserve">, 2007. - 1152 с. - С.572. </w:t>
      </w:r>
    </w:p>
    <w:p w14:paraId="44F37687"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hAnsi="Times New Roman" w:cs="Times New Roman"/>
          <w:sz w:val="28"/>
          <w:szCs w:val="28"/>
        </w:rPr>
        <w:t xml:space="preserve">Ноздрева И. Финансовые институты на едином рынке ЕС / Ноздрева И. //Мировая экономика. - 2002.- №9-10. - С.58-61. </w:t>
      </w:r>
    </w:p>
    <w:p w14:paraId="4B16E997"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t>Офіційна</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Інтернет</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сторінка</w:t>
      </w:r>
      <w:proofErr w:type="spellEnd"/>
      <w:r w:rsidRPr="0017256F">
        <w:rPr>
          <w:rFonts w:ascii="Times New Roman" w:hAnsi="Times New Roman" w:cs="Times New Roman"/>
          <w:sz w:val="28"/>
          <w:szCs w:val="28"/>
        </w:rPr>
        <w:t xml:space="preserve"> Банку </w:t>
      </w:r>
      <w:proofErr w:type="spellStart"/>
      <w:proofErr w:type="gramStart"/>
      <w:r w:rsidRPr="0017256F">
        <w:rPr>
          <w:rFonts w:ascii="Times New Roman" w:hAnsi="Times New Roman" w:cs="Times New Roman"/>
          <w:sz w:val="28"/>
          <w:szCs w:val="28"/>
        </w:rPr>
        <w:t>Італії</w:t>
      </w:r>
      <w:proofErr w:type="spellEnd"/>
      <w:r w:rsidRPr="0017256F">
        <w:rPr>
          <w:rFonts w:ascii="Times New Roman" w:hAnsi="Times New Roman" w:cs="Times New Roman"/>
          <w:sz w:val="28"/>
          <w:szCs w:val="28"/>
        </w:rPr>
        <w:t>::</w:t>
      </w:r>
      <w:proofErr w:type="gramEnd"/>
      <w:r w:rsidRPr="0017256F">
        <w:rPr>
          <w:rFonts w:ascii="Times New Roman" w:hAnsi="Times New Roman" w:cs="Times New Roman"/>
          <w:sz w:val="28"/>
          <w:szCs w:val="28"/>
        </w:rPr>
        <w:t xml:space="preserve"> http://www.bancaditalia.it. 11. Мельник П.В. </w:t>
      </w:r>
      <w:proofErr w:type="spellStart"/>
      <w:r w:rsidRPr="0017256F">
        <w:rPr>
          <w:rFonts w:ascii="Times New Roman" w:hAnsi="Times New Roman" w:cs="Times New Roman"/>
          <w:sz w:val="28"/>
          <w:szCs w:val="28"/>
        </w:rPr>
        <w:t>Банківські</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системи</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зарубіжних</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країн</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підручник</w:t>
      </w:r>
      <w:proofErr w:type="spellEnd"/>
      <w:r w:rsidRPr="0017256F">
        <w:rPr>
          <w:rFonts w:ascii="Times New Roman" w:hAnsi="Times New Roman" w:cs="Times New Roman"/>
          <w:sz w:val="28"/>
          <w:szCs w:val="28"/>
        </w:rPr>
        <w:t>/Мельник П.В., Тарангул Л.Л., Гордей О.Д. - К., 201</w:t>
      </w:r>
      <w:r>
        <w:rPr>
          <w:rFonts w:ascii="Times New Roman" w:hAnsi="Times New Roman" w:cs="Times New Roman"/>
          <w:sz w:val="28"/>
          <w:szCs w:val="28"/>
          <w:lang w:val="uk-UA"/>
        </w:rPr>
        <w:t>5</w:t>
      </w:r>
      <w:r w:rsidRPr="0017256F">
        <w:rPr>
          <w:rFonts w:ascii="Times New Roman" w:hAnsi="Times New Roman" w:cs="Times New Roman"/>
          <w:sz w:val="28"/>
          <w:szCs w:val="28"/>
        </w:rPr>
        <w:t xml:space="preserve">. - С.257. </w:t>
      </w:r>
    </w:p>
    <w:p w14:paraId="490C29CF"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lastRenderedPageBreak/>
        <w:t>Офіційна</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Інтернет</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сторінка</w:t>
      </w:r>
      <w:proofErr w:type="spellEnd"/>
      <w:r w:rsidRPr="0017256F">
        <w:rPr>
          <w:rFonts w:ascii="Times New Roman" w:hAnsi="Times New Roman" w:cs="Times New Roman"/>
          <w:sz w:val="28"/>
          <w:szCs w:val="28"/>
        </w:rPr>
        <w:t xml:space="preserve"> Федерального банку </w:t>
      </w:r>
      <w:proofErr w:type="spellStart"/>
      <w:r w:rsidRPr="0017256F">
        <w:rPr>
          <w:rFonts w:ascii="Times New Roman" w:hAnsi="Times New Roman" w:cs="Times New Roman"/>
          <w:sz w:val="28"/>
          <w:szCs w:val="28"/>
        </w:rPr>
        <w:t>Німеччини</w:t>
      </w:r>
      <w:proofErr w:type="spellEnd"/>
      <w:r w:rsidRPr="0017256F">
        <w:rPr>
          <w:rFonts w:ascii="Times New Roman" w:hAnsi="Times New Roman" w:cs="Times New Roman"/>
          <w:sz w:val="28"/>
          <w:szCs w:val="28"/>
        </w:rPr>
        <w:t xml:space="preserve">: </w:t>
      </w:r>
      <w:r w:rsidRPr="0004287F">
        <w:rPr>
          <w:rFonts w:ascii="Times New Roman" w:hAnsi="Times New Roman" w:cs="Times New Roman"/>
          <w:sz w:val="28"/>
          <w:szCs w:val="28"/>
        </w:rPr>
        <w:t>[</w:t>
      </w:r>
      <w:proofErr w:type="spellStart"/>
      <w:r w:rsidRPr="00F57F3A">
        <w:rPr>
          <w:rFonts w:ascii="Times New Roman" w:hAnsi="Times New Roman" w:cs="Times New Roman"/>
          <w:sz w:val="28"/>
          <w:szCs w:val="28"/>
        </w:rPr>
        <w:t>Електронний</w:t>
      </w:r>
      <w:proofErr w:type="spellEnd"/>
      <w:r w:rsidRPr="00F57F3A">
        <w:rPr>
          <w:rFonts w:ascii="Times New Roman" w:hAnsi="Times New Roman" w:cs="Times New Roman"/>
          <w:sz w:val="28"/>
          <w:szCs w:val="28"/>
        </w:rPr>
        <w:t xml:space="preserve"> ресурс]. </w:t>
      </w:r>
      <w:r>
        <w:rPr>
          <w:rFonts w:ascii="Times New Roman" w:hAnsi="Times New Roman" w:cs="Times New Roman"/>
          <w:sz w:val="28"/>
          <w:szCs w:val="28"/>
        </w:rPr>
        <w:t xml:space="preserve">- </w:t>
      </w:r>
      <w:r w:rsidRPr="00F57F3A">
        <w:rPr>
          <w:rFonts w:ascii="Times New Roman" w:hAnsi="Times New Roman" w:cs="Times New Roman"/>
          <w:sz w:val="28"/>
          <w:szCs w:val="28"/>
        </w:rPr>
        <w:t xml:space="preserve">Режим доступу: </w:t>
      </w:r>
      <w:hyperlink r:id="rId8" w:history="1">
        <w:r w:rsidRPr="0017256F">
          <w:rPr>
            <w:rStyle w:val="a9"/>
            <w:rFonts w:ascii="Times New Roman" w:hAnsi="Times New Roman" w:cs="Times New Roman"/>
            <w:sz w:val="28"/>
            <w:szCs w:val="28"/>
          </w:rPr>
          <w:t>http://www.bundesbank.de</w:t>
        </w:r>
      </w:hyperlink>
      <w:r w:rsidRPr="0017256F">
        <w:rPr>
          <w:rFonts w:ascii="Times New Roman" w:hAnsi="Times New Roman" w:cs="Times New Roman"/>
          <w:sz w:val="28"/>
          <w:szCs w:val="28"/>
        </w:rPr>
        <w:t>.</w:t>
      </w:r>
    </w:p>
    <w:p w14:paraId="72ACCFE0" w14:textId="77777777" w:rsidR="00E57040" w:rsidRPr="00392459"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392459">
        <w:rPr>
          <w:rFonts w:ascii="Times New Roman" w:hAnsi="Times New Roman" w:cs="Times New Roman"/>
          <w:sz w:val="28"/>
          <w:szCs w:val="28"/>
          <w:lang w:val="uk-UA"/>
        </w:rPr>
        <w:t>П</w:t>
      </w:r>
      <w:r>
        <w:rPr>
          <w:rFonts w:ascii="Times New Roman" w:hAnsi="Times New Roman" w:cs="Times New Roman"/>
          <w:sz w:val="28"/>
          <w:szCs w:val="28"/>
          <w:lang w:val="uk-UA"/>
        </w:rPr>
        <w:t xml:space="preserve">авлюк </w:t>
      </w:r>
      <w:r w:rsidRPr="0004287F">
        <w:rPr>
          <w:rFonts w:ascii="Times New Roman" w:hAnsi="Times New Roman" w:cs="Times New Roman"/>
          <w:sz w:val="28"/>
          <w:szCs w:val="28"/>
          <w:lang w:val="uk-UA"/>
        </w:rPr>
        <w:t>О</w:t>
      </w:r>
      <w:r w:rsidRPr="00392459">
        <w:rPr>
          <w:rFonts w:ascii="Times New Roman" w:hAnsi="Times New Roman" w:cs="Times New Roman"/>
          <w:sz w:val="28"/>
          <w:szCs w:val="28"/>
          <w:lang w:val="uk-UA"/>
        </w:rPr>
        <w:t>. О</w:t>
      </w:r>
      <w:r>
        <w:rPr>
          <w:rFonts w:ascii="Times New Roman" w:hAnsi="Times New Roman" w:cs="Times New Roman"/>
          <w:sz w:val="28"/>
          <w:szCs w:val="28"/>
          <w:lang w:val="uk-UA"/>
        </w:rPr>
        <w:t xml:space="preserve">. </w:t>
      </w:r>
      <w:r w:rsidRPr="00392459">
        <w:rPr>
          <w:rFonts w:ascii="Times New Roman" w:hAnsi="Times New Roman" w:cs="Times New Roman"/>
          <w:sz w:val="28"/>
          <w:szCs w:val="28"/>
          <w:lang w:val="uk-UA"/>
        </w:rPr>
        <w:t>Досвід зарубіжних</w:t>
      </w:r>
      <w:r>
        <w:rPr>
          <w:rFonts w:ascii="Times New Roman" w:hAnsi="Times New Roman" w:cs="Times New Roman"/>
          <w:sz w:val="28"/>
          <w:szCs w:val="28"/>
          <w:lang w:val="uk-UA"/>
        </w:rPr>
        <w:t xml:space="preserve"> </w:t>
      </w:r>
      <w:r w:rsidRPr="00392459">
        <w:rPr>
          <w:rFonts w:ascii="Times New Roman" w:hAnsi="Times New Roman" w:cs="Times New Roman"/>
          <w:sz w:val="28"/>
          <w:szCs w:val="28"/>
          <w:lang w:val="uk-UA"/>
        </w:rPr>
        <w:t>країн у застосуванні</w:t>
      </w:r>
      <w:r>
        <w:rPr>
          <w:rFonts w:ascii="Times New Roman" w:hAnsi="Times New Roman" w:cs="Times New Roman"/>
          <w:sz w:val="28"/>
          <w:szCs w:val="28"/>
          <w:lang w:val="uk-UA"/>
        </w:rPr>
        <w:t xml:space="preserve"> </w:t>
      </w:r>
      <w:r w:rsidRPr="00392459">
        <w:rPr>
          <w:rFonts w:ascii="Times New Roman" w:hAnsi="Times New Roman" w:cs="Times New Roman"/>
          <w:sz w:val="28"/>
          <w:szCs w:val="28"/>
          <w:lang w:val="uk-UA"/>
        </w:rPr>
        <w:t>банківського нагляду</w:t>
      </w:r>
      <w:r>
        <w:rPr>
          <w:rFonts w:ascii="Times New Roman" w:hAnsi="Times New Roman" w:cs="Times New Roman"/>
          <w:sz w:val="28"/>
          <w:szCs w:val="28"/>
          <w:lang w:val="uk-UA"/>
        </w:rPr>
        <w:t xml:space="preserve"> </w:t>
      </w:r>
      <w:r w:rsidRPr="00392459">
        <w:rPr>
          <w:rFonts w:ascii="Times New Roman" w:hAnsi="Times New Roman" w:cs="Times New Roman"/>
          <w:sz w:val="28"/>
          <w:szCs w:val="28"/>
          <w:lang w:val="uk-UA"/>
        </w:rPr>
        <w:t>та регулювання</w:t>
      </w:r>
      <w:r w:rsidRPr="0004287F">
        <w:rPr>
          <w:rFonts w:ascii="Times New Roman" w:hAnsi="Times New Roman" w:cs="Times New Roman"/>
          <w:sz w:val="28"/>
          <w:szCs w:val="28"/>
          <w:lang w:val="uk-UA"/>
        </w:rPr>
        <w:t xml:space="preserve">/ зовнішня політика і дипломатія: традиції, тренди, досвід випуск 22.- 2015 / [Електронний ресурс]. - Режим доступу: </w:t>
      </w:r>
      <w:r w:rsidRPr="00392459">
        <w:rPr>
          <w:rFonts w:ascii="Times New Roman" w:hAnsi="Times New Roman" w:cs="Times New Roman"/>
          <w:sz w:val="28"/>
          <w:szCs w:val="28"/>
          <w:lang w:val="en-US"/>
        </w:rPr>
        <w:t>file</w:t>
      </w:r>
      <w:r w:rsidRPr="0004287F">
        <w:rPr>
          <w:rFonts w:ascii="Times New Roman" w:hAnsi="Times New Roman" w:cs="Times New Roman"/>
          <w:sz w:val="28"/>
          <w:szCs w:val="28"/>
          <w:lang w:val="uk-UA"/>
        </w:rPr>
        <w:t>:///</w:t>
      </w:r>
      <w:r w:rsidRPr="00392459">
        <w:rPr>
          <w:rFonts w:ascii="Times New Roman" w:hAnsi="Times New Roman" w:cs="Times New Roman"/>
          <w:sz w:val="28"/>
          <w:szCs w:val="28"/>
          <w:lang w:val="en-US"/>
        </w:rPr>
        <w:t>C</w:t>
      </w:r>
      <w:r w:rsidRPr="0004287F">
        <w:rPr>
          <w:rFonts w:ascii="Times New Roman" w:hAnsi="Times New Roman" w:cs="Times New Roman"/>
          <w:sz w:val="28"/>
          <w:szCs w:val="28"/>
          <w:lang w:val="uk-UA"/>
        </w:rPr>
        <w:t>:/</w:t>
      </w:r>
      <w:r w:rsidRPr="00392459">
        <w:rPr>
          <w:rFonts w:ascii="Times New Roman" w:hAnsi="Times New Roman" w:cs="Times New Roman"/>
          <w:sz w:val="28"/>
          <w:szCs w:val="28"/>
          <w:lang w:val="en-US"/>
        </w:rPr>
        <w:t>Users</w:t>
      </w:r>
      <w:r w:rsidRPr="0004287F">
        <w:rPr>
          <w:rFonts w:ascii="Times New Roman" w:hAnsi="Times New Roman" w:cs="Times New Roman"/>
          <w:sz w:val="28"/>
          <w:szCs w:val="28"/>
          <w:lang w:val="uk-UA"/>
        </w:rPr>
        <w:t>/</w:t>
      </w:r>
      <w:r w:rsidRPr="00392459">
        <w:rPr>
          <w:rFonts w:ascii="Times New Roman" w:hAnsi="Times New Roman" w:cs="Times New Roman"/>
          <w:sz w:val="28"/>
          <w:szCs w:val="28"/>
          <w:lang w:val="en-US"/>
        </w:rPr>
        <w:t>Admin</w:t>
      </w:r>
      <w:r w:rsidRPr="0004287F">
        <w:rPr>
          <w:rFonts w:ascii="Times New Roman" w:hAnsi="Times New Roman" w:cs="Times New Roman"/>
          <w:sz w:val="28"/>
          <w:szCs w:val="28"/>
          <w:lang w:val="uk-UA"/>
        </w:rPr>
        <w:t>/</w:t>
      </w:r>
      <w:r w:rsidRPr="00392459">
        <w:rPr>
          <w:rFonts w:ascii="Times New Roman" w:hAnsi="Times New Roman" w:cs="Times New Roman"/>
          <w:sz w:val="28"/>
          <w:szCs w:val="28"/>
          <w:lang w:val="en-US"/>
        </w:rPr>
        <w:t>Downloads</w:t>
      </w:r>
      <w:r w:rsidRPr="0004287F">
        <w:rPr>
          <w:rFonts w:ascii="Times New Roman" w:hAnsi="Times New Roman" w:cs="Times New Roman"/>
          <w:sz w:val="28"/>
          <w:szCs w:val="28"/>
          <w:lang w:val="uk-UA"/>
        </w:rPr>
        <w:t>/</w:t>
      </w:r>
      <w:proofErr w:type="spellStart"/>
      <w:r w:rsidRPr="00392459">
        <w:rPr>
          <w:rFonts w:ascii="Times New Roman" w:hAnsi="Times New Roman" w:cs="Times New Roman"/>
          <w:sz w:val="28"/>
          <w:szCs w:val="28"/>
          <w:lang w:val="en-US"/>
        </w:rPr>
        <w:t>Nvdau</w:t>
      </w:r>
      <w:proofErr w:type="spellEnd"/>
      <w:r w:rsidRPr="0004287F">
        <w:rPr>
          <w:rFonts w:ascii="Times New Roman" w:hAnsi="Times New Roman" w:cs="Times New Roman"/>
          <w:sz w:val="28"/>
          <w:szCs w:val="28"/>
          <w:lang w:val="uk-UA"/>
        </w:rPr>
        <w:t>_2015_22(3)__26.</w:t>
      </w:r>
      <w:r w:rsidRPr="00392459">
        <w:rPr>
          <w:rFonts w:ascii="Times New Roman" w:hAnsi="Times New Roman" w:cs="Times New Roman"/>
          <w:sz w:val="28"/>
          <w:szCs w:val="28"/>
          <w:lang w:val="en-US"/>
        </w:rPr>
        <w:t>pdf</w:t>
      </w:r>
    </w:p>
    <w:p w14:paraId="6AAFB0DE"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lang w:val="uk-UA"/>
        </w:rPr>
        <w:t>Подплєтній</w:t>
      </w:r>
      <w:proofErr w:type="spellEnd"/>
      <w:r w:rsidRPr="0017256F">
        <w:rPr>
          <w:rFonts w:ascii="Times New Roman" w:hAnsi="Times New Roman" w:cs="Times New Roman"/>
          <w:sz w:val="28"/>
          <w:szCs w:val="28"/>
          <w:lang w:val="uk-UA"/>
        </w:rPr>
        <w:t xml:space="preserve">, В. В. Вдосконалення банківської діяльності в контексті особливостей функціонування банківських систем європейських країн / В. В. </w:t>
      </w:r>
      <w:proofErr w:type="spellStart"/>
      <w:r w:rsidRPr="0017256F">
        <w:rPr>
          <w:rFonts w:ascii="Times New Roman" w:hAnsi="Times New Roman" w:cs="Times New Roman"/>
          <w:sz w:val="28"/>
          <w:szCs w:val="28"/>
          <w:lang w:val="uk-UA"/>
        </w:rPr>
        <w:t>Подплєтній</w:t>
      </w:r>
      <w:proofErr w:type="spellEnd"/>
      <w:r w:rsidRPr="0017256F">
        <w:rPr>
          <w:rFonts w:ascii="Times New Roman" w:hAnsi="Times New Roman" w:cs="Times New Roman"/>
          <w:sz w:val="28"/>
          <w:szCs w:val="28"/>
          <w:lang w:val="uk-UA"/>
        </w:rPr>
        <w:t xml:space="preserve"> // Наукові праці Кіровоградського національного технічного університету. Економічні науки: </w:t>
      </w:r>
      <w:proofErr w:type="spellStart"/>
      <w:r w:rsidRPr="0017256F">
        <w:rPr>
          <w:rFonts w:ascii="Times New Roman" w:hAnsi="Times New Roman" w:cs="Times New Roman"/>
          <w:sz w:val="28"/>
          <w:szCs w:val="28"/>
          <w:lang w:val="uk-UA"/>
        </w:rPr>
        <w:t>зб</w:t>
      </w:r>
      <w:proofErr w:type="spellEnd"/>
      <w:r w:rsidRPr="0017256F">
        <w:rPr>
          <w:rFonts w:ascii="Times New Roman" w:hAnsi="Times New Roman" w:cs="Times New Roman"/>
          <w:sz w:val="28"/>
          <w:szCs w:val="28"/>
          <w:lang w:val="uk-UA"/>
        </w:rPr>
        <w:t>. наук. пр. - Кіровоград: КНТУ, 201</w:t>
      </w:r>
      <w:r>
        <w:rPr>
          <w:rFonts w:ascii="Times New Roman" w:hAnsi="Times New Roman" w:cs="Times New Roman"/>
          <w:sz w:val="28"/>
          <w:szCs w:val="28"/>
          <w:lang w:val="uk-UA"/>
        </w:rPr>
        <w:t>5</w:t>
      </w:r>
      <w:r w:rsidRPr="0017256F">
        <w:rPr>
          <w:rFonts w:ascii="Times New Roman" w:hAnsi="Times New Roman" w:cs="Times New Roman"/>
          <w:sz w:val="28"/>
          <w:szCs w:val="28"/>
          <w:lang w:val="uk-UA"/>
        </w:rPr>
        <w:t xml:space="preserve">. - </w:t>
      </w:r>
      <w:proofErr w:type="spellStart"/>
      <w:r w:rsidRPr="0017256F">
        <w:rPr>
          <w:rFonts w:ascii="Times New Roman" w:hAnsi="Times New Roman" w:cs="Times New Roman"/>
          <w:sz w:val="28"/>
          <w:szCs w:val="28"/>
          <w:lang w:val="uk-UA"/>
        </w:rPr>
        <w:t>Вип</w:t>
      </w:r>
      <w:proofErr w:type="spellEnd"/>
      <w:r w:rsidRPr="0017256F">
        <w:rPr>
          <w:rFonts w:ascii="Times New Roman" w:hAnsi="Times New Roman" w:cs="Times New Roman"/>
          <w:sz w:val="28"/>
          <w:szCs w:val="28"/>
          <w:lang w:val="uk-UA"/>
        </w:rPr>
        <w:t>. 18, ч. 1. - С. 291-297</w:t>
      </w:r>
    </w:p>
    <w:p w14:paraId="71213573"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t>Рисін</w:t>
      </w:r>
      <w:proofErr w:type="spellEnd"/>
      <w:r w:rsidRPr="0017256F">
        <w:rPr>
          <w:rFonts w:ascii="Times New Roman" w:hAnsi="Times New Roman" w:cs="Times New Roman"/>
          <w:sz w:val="28"/>
          <w:szCs w:val="28"/>
        </w:rPr>
        <w:t xml:space="preserve"> В.В. </w:t>
      </w:r>
      <w:proofErr w:type="spellStart"/>
      <w:r w:rsidRPr="0017256F">
        <w:rPr>
          <w:rFonts w:ascii="Times New Roman" w:hAnsi="Times New Roman" w:cs="Times New Roman"/>
          <w:sz w:val="28"/>
          <w:szCs w:val="28"/>
        </w:rPr>
        <w:t>Грошово-кредитні</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системи</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зарубіжних</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країн</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Навч</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посіб</w:t>
      </w:r>
      <w:proofErr w:type="spellEnd"/>
      <w:r w:rsidRPr="0017256F">
        <w:rPr>
          <w:rFonts w:ascii="Times New Roman" w:hAnsi="Times New Roman" w:cs="Times New Roman"/>
          <w:sz w:val="28"/>
          <w:szCs w:val="28"/>
        </w:rPr>
        <w:t>. - К., 2007. - C.60.</w:t>
      </w:r>
    </w:p>
    <w:p w14:paraId="220C5FD6"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hAnsi="Times New Roman" w:cs="Times New Roman"/>
          <w:sz w:val="28"/>
          <w:szCs w:val="28"/>
        </w:rPr>
        <w:t xml:space="preserve">Рудый К.В. Финансовые, денежные и кредитные системы зарубежных стран: </w:t>
      </w:r>
      <w:proofErr w:type="spellStart"/>
      <w:r w:rsidRPr="0017256F">
        <w:rPr>
          <w:rFonts w:ascii="Times New Roman" w:hAnsi="Times New Roman" w:cs="Times New Roman"/>
          <w:sz w:val="28"/>
          <w:szCs w:val="28"/>
        </w:rPr>
        <w:t>Учеб.пособие</w:t>
      </w:r>
      <w:proofErr w:type="spellEnd"/>
      <w:r w:rsidRPr="0017256F">
        <w:rPr>
          <w:rFonts w:ascii="Times New Roman" w:hAnsi="Times New Roman" w:cs="Times New Roman"/>
          <w:sz w:val="28"/>
          <w:szCs w:val="28"/>
        </w:rPr>
        <w:t xml:space="preserve">. - 2-е изд., </w:t>
      </w:r>
      <w:proofErr w:type="spellStart"/>
      <w:r w:rsidRPr="0017256F">
        <w:rPr>
          <w:rFonts w:ascii="Times New Roman" w:hAnsi="Times New Roman" w:cs="Times New Roman"/>
          <w:sz w:val="28"/>
          <w:szCs w:val="28"/>
        </w:rPr>
        <w:t>испр</w:t>
      </w:r>
      <w:proofErr w:type="spellEnd"/>
      <w:proofErr w:type="gramStart"/>
      <w:r w:rsidRPr="0017256F">
        <w:rPr>
          <w:rFonts w:ascii="Times New Roman" w:hAnsi="Times New Roman" w:cs="Times New Roman"/>
          <w:sz w:val="28"/>
          <w:szCs w:val="28"/>
        </w:rPr>
        <w:t>.</w:t>
      </w:r>
      <w:proofErr w:type="gramEnd"/>
      <w:r w:rsidRPr="0017256F">
        <w:rPr>
          <w:rFonts w:ascii="Times New Roman" w:hAnsi="Times New Roman" w:cs="Times New Roman"/>
          <w:sz w:val="28"/>
          <w:szCs w:val="28"/>
        </w:rPr>
        <w:t xml:space="preserve"> и доп. - М.: Новое знание, 2004. - C.158.</w:t>
      </w:r>
    </w:p>
    <w:p w14:paraId="4FC54D50"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proofErr w:type="spellStart"/>
      <w:r w:rsidRPr="0017256F">
        <w:rPr>
          <w:rFonts w:ascii="Times New Roman" w:hAnsi="Times New Roman" w:cs="Times New Roman"/>
          <w:sz w:val="28"/>
          <w:szCs w:val="28"/>
        </w:rPr>
        <w:t>Саркисянц</w:t>
      </w:r>
      <w:proofErr w:type="spellEnd"/>
      <w:r w:rsidRPr="0017256F">
        <w:rPr>
          <w:rFonts w:ascii="Times New Roman" w:hAnsi="Times New Roman" w:cs="Times New Roman"/>
          <w:sz w:val="28"/>
          <w:szCs w:val="28"/>
        </w:rPr>
        <w:t xml:space="preserve"> А.Г. Формирование новой мировой банковской индустрии/ </w:t>
      </w:r>
      <w:proofErr w:type="spellStart"/>
      <w:r w:rsidRPr="0017256F">
        <w:rPr>
          <w:rFonts w:ascii="Times New Roman" w:hAnsi="Times New Roman" w:cs="Times New Roman"/>
          <w:sz w:val="28"/>
          <w:szCs w:val="28"/>
        </w:rPr>
        <w:t>Саркисянц</w:t>
      </w:r>
      <w:proofErr w:type="spellEnd"/>
      <w:r w:rsidRPr="0017256F">
        <w:rPr>
          <w:rFonts w:ascii="Times New Roman" w:hAnsi="Times New Roman" w:cs="Times New Roman"/>
          <w:sz w:val="28"/>
          <w:szCs w:val="28"/>
        </w:rPr>
        <w:t xml:space="preserve"> А. Г. //Аудитор. – 2006. - №6.</w:t>
      </w:r>
      <w:r w:rsidRPr="0004287F">
        <w:rPr>
          <w:rFonts w:ascii="Times New Roman" w:hAnsi="Times New Roman" w:cs="Times New Roman"/>
          <w:sz w:val="28"/>
          <w:szCs w:val="28"/>
        </w:rPr>
        <w:t xml:space="preserve"> [</w:t>
      </w:r>
      <w:proofErr w:type="spellStart"/>
      <w:r w:rsidRPr="00F57F3A">
        <w:rPr>
          <w:rFonts w:ascii="Times New Roman" w:hAnsi="Times New Roman" w:cs="Times New Roman"/>
          <w:sz w:val="28"/>
          <w:szCs w:val="28"/>
        </w:rPr>
        <w:t>Електронний</w:t>
      </w:r>
      <w:proofErr w:type="spellEnd"/>
      <w:r w:rsidRPr="00F57F3A">
        <w:rPr>
          <w:rFonts w:ascii="Times New Roman" w:hAnsi="Times New Roman" w:cs="Times New Roman"/>
          <w:sz w:val="28"/>
          <w:szCs w:val="28"/>
        </w:rPr>
        <w:t xml:space="preserve"> ресурс]. </w:t>
      </w:r>
      <w:r>
        <w:rPr>
          <w:rFonts w:ascii="Times New Roman" w:hAnsi="Times New Roman" w:cs="Times New Roman"/>
          <w:sz w:val="28"/>
          <w:szCs w:val="28"/>
        </w:rPr>
        <w:t xml:space="preserve">- </w:t>
      </w:r>
      <w:r w:rsidRPr="00F57F3A">
        <w:rPr>
          <w:rFonts w:ascii="Times New Roman" w:hAnsi="Times New Roman" w:cs="Times New Roman"/>
          <w:sz w:val="28"/>
          <w:szCs w:val="28"/>
        </w:rPr>
        <w:t xml:space="preserve">Режим </w:t>
      </w:r>
      <w:proofErr w:type="gramStart"/>
      <w:r w:rsidRPr="00F57F3A">
        <w:rPr>
          <w:rFonts w:ascii="Times New Roman" w:hAnsi="Times New Roman" w:cs="Times New Roman"/>
          <w:sz w:val="28"/>
          <w:szCs w:val="28"/>
        </w:rPr>
        <w:t xml:space="preserve">доступу: </w:t>
      </w:r>
      <w:r>
        <w:rPr>
          <w:rFonts w:ascii="Times New Roman" w:hAnsi="Times New Roman" w:cs="Times New Roman"/>
          <w:sz w:val="28"/>
          <w:szCs w:val="28"/>
        </w:rPr>
        <w:t xml:space="preserve"> </w:t>
      </w:r>
      <w:r w:rsidRPr="0017256F">
        <w:rPr>
          <w:rFonts w:ascii="Times New Roman" w:hAnsi="Times New Roman" w:cs="Times New Roman"/>
          <w:sz w:val="28"/>
          <w:szCs w:val="28"/>
        </w:rPr>
        <w:t>www.gaap.ru/</w:t>
      </w:r>
      <w:proofErr w:type="spellStart"/>
      <w:r w:rsidRPr="0017256F">
        <w:rPr>
          <w:rFonts w:ascii="Times New Roman" w:hAnsi="Times New Roman" w:cs="Times New Roman"/>
          <w:sz w:val="28"/>
          <w:szCs w:val="28"/>
        </w:rPr>
        <w:t>biblio</w:t>
      </w:r>
      <w:proofErr w:type="spellEnd"/>
      <w:r w:rsidRPr="0017256F">
        <w:rPr>
          <w:rFonts w:ascii="Times New Roman" w:hAnsi="Times New Roman" w:cs="Times New Roman"/>
          <w:sz w:val="28"/>
          <w:szCs w:val="28"/>
        </w:rPr>
        <w:t>/</w:t>
      </w:r>
      <w:proofErr w:type="spellStart"/>
      <w:r w:rsidRPr="0017256F">
        <w:rPr>
          <w:rFonts w:ascii="Times New Roman" w:hAnsi="Times New Roman" w:cs="Times New Roman"/>
          <w:sz w:val="28"/>
          <w:szCs w:val="28"/>
        </w:rPr>
        <w:t>audit</w:t>
      </w:r>
      <w:proofErr w:type="spellEnd"/>
      <w:r w:rsidRPr="0017256F">
        <w:rPr>
          <w:rFonts w:ascii="Times New Roman" w:hAnsi="Times New Roman" w:cs="Times New Roman"/>
          <w:sz w:val="28"/>
          <w:szCs w:val="28"/>
        </w:rPr>
        <w:t>/</w:t>
      </w:r>
      <w:proofErr w:type="spellStart"/>
      <w:r w:rsidRPr="0017256F">
        <w:rPr>
          <w:rFonts w:ascii="Times New Roman" w:hAnsi="Times New Roman" w:cs="Times New Roman"/>
          <w:sz w:val="28"/>
          <w:szCs w:val="28"/>
        </w:rPr>
        <w:t>auditor</w:t>
      </w:r>
      <w:proofErr w:type="spellEnd"/>
      <w:r w:rsidRPr="0017256F">
        <w:rPr>
          <w:rFonts w:ascii="Times New Roman" w:hAnsi="Times New Roman" w:cs="Times New Roman"/>
          <w:sz w:val="28"/>
          <w:szCs w:val="28"/>
        </w:rPr>
        <w:t>/0606_02.asp</w:t>
      </w:r>
      <w:proofErr w:type="gramEnd"/>
      <w:r w:rsidRPr="0017256F">
        <w:rPr>
          <w:rFonts w:ascii="Times New Roman" w:hAnsi="Times New Roman" w:cs="Times New Roman"/>
          <w:sz w:val="28"/>
          <w:szCs w:val="28"/>
        </w:rPr>
        <w:t xml:space="preserve">. </w:t>
      </w:r>
    </w:p>
    <w:p w14:paraId="5F33D538"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Старинський</w:t>
      </w:r>
      <w:proofErr w:type="spellEnd"/>
      <w:r w:rsidRPr="0017256F">
        <w:rPr>
          <w:rFonts w:ascii="Times New Roman" w:hAnsi="Times New Roman" w:cs="Times New Roman"/>
          <w:sz w:val="28"/>
          <w:szCs w:val="28"/>
        </w:rPr>
        <w:t xml:space="preserve"> М.В. </w:t>
      </w:r>
      <w:proofErr w:type="spellStart"/>
      <w:r w:rsidRPr="0017256F">
        <w:rPr>
          <w:rFonts w:ascii="Times New Roman" w:hAnsi="Times New Roman" w:cs="Times New Roman"/>
          <w:sz w:val="28"/>
          <w:szCs w:val="28"/>
        </w:rPr>
        <w:t>Порівняльне</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банківське</w:t>
      </w:r>
      <w:proofErr w:type="spellEnd"/>
      <w:r w:rsidRPr="0017256F">
        <w:rPr>
          <w:rFonts w:ascii="Times New Roman" w:hAnsi="Times New Roman" w:cs="Times New Roman"/>
          <w:sz w:val="28"/>
          <w:szCs w:val="28"/>
        </w:rPr>
        <w:t xml:space="preserve"> право: </w:t>
      </w:r>
      <w:proofErr w:type="spellStart"/>
      <w:r w:rsidRPr="0017256F">
        <w:rPr>
          <w:rFonts w:ascii="Times New Roman" w:hAnsi="Times New Roman" w:cs="Times New Roman"/>
          <w:sz w:val="28"/>
          <w:szCs w:val="28"/>
        </w:rPr>
        <w:t>Навч</w:t>
      </w:r>
      <w:proofErr w:type="spellEnd"/>
      <w:r w:rsidRPr="0017256F">
        <w:rPr>
          <w:rFonts w:ascii="Times New Roman" w:hAnsi="Times New Roman" w:cs="Times New Roman"/>
          <w:sz w:val="28"/>
          <w:szCs w:val="28"/>
        </w:rPr>
        <w:t xml:space="preserve">. </w:t>
      </w:r>
      <w:proofErr w:type="spellStart"/>
      <w:r w:rsidRPr="0017256F">
        <w:rPr>
          <w:rFonts w:ascii="Times New Roman" w:hAnsi="Times New Roman" w:cs="Times New Roman"/>
          <w:sz w:val="28"/>
          <w:szCs w:val="28"/>
        </w:rPr>
        <w:t>посіб</w:t>
      </w:r>
      <w:proofErr w:type="spellEnd"/>
      <w:r w:rsidRPr="0017256F">
        <w:rPr>
          <w:rFonts w:ascii="Times New Roman" w:hAnsi="Times New Roman" w:cs="Times New Roman"/>
          <w:sz w:val="28"/>
          <w:szCs w:val="28"/>
        </w:rPr>
        <w:t xml:space="preserve">. - </w:t>
      </w:r>
      <w:proofErr w:type="spellStart"/>
      <w:r w:rsidRPr="0017256F">
        <w:rPr>
          <w:rFonts w:ascii="Times New Roman" w:hAnsi="Times New Roman" w:cs="Times New Roman"/>
          <w:sz w:val="28"/>
          <w:szCs w:val="28"/>
        </w:rPr>
        <w:t>Суми</w:t>
      </w:r>
      <w:proofErr w:type="spellEnd"/>
      <w:r w:rsidRPr="0017256F">
        <w:rPr>
          <w:rFonts w:ascii="Times New Roman" w:hAnsi="Times New Roman" w:cs="Times New Roman"/>
          <w:sz w:val="28"/>
          <w:szCs w:val="28"/>
        </w:rPr>
        <w:t>, 2006. - С.137.</w:t>
      </w:r>
    </w:p>
    <w:p w14:paraId="6287B968" w14:textId="77777777" w:rsidR="00E57040" w:rsidRPr="0017256F"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17256F">
        <w:rPr>
          <w:rFonts w:ascii="Times New Roman" w:hAnsi="Times New Roman" w:cs="Times New Roman"/>
          <w:sz w:val="28"/>
          <w:szCs w:val="28"/>
        </w:rPr>
        <w:t>Четыркин Е.М. Финансовая математика/Четыркин Е.М.-</w:t>
      </w:r>
      <w:proofErr w:type="gramStart"/>
      <w:r w:rsidRPr="0017256F">
        <w:rPr>
          <w:rFonts w:ascii="Times New Roman" w:hAnsi="Times New Roman" w:cs="Times New Roman"/>
          <w:sz w:val="28"/>
          <w:szCs w:val="28"/>
        </w:rPr>
        <w:t>М.:Дело</w:t>
      </w:r>
      <w:proofErr w:type="gramEnd"/>
      <w:r w:rsidRPr="0017256F">
        <w:rPr>
          <w:rFonts w:ascii="Times New Roman" w:hAnsi="Times New Roman" w:cs="Times New Roman"/>
          <w:sz w:val="28"/>
          <w:szCs w:val="28"/>
        </w:rPr>
        <w:t>,2002.-400с.\</w:t>
      </w:r>
      <w:r w:rsidRPr="0017256F">
        <w:rPr>
          <w:rFonts w:ascii="Times New Roman" w:eastAsia="Times New Roman" w:hAnsi="Times New Roman" w:cs="Times New Roman"/>
          <w:sz w:val="28"/>
          <w:szCs w:val="28"/>
          <w:shd w:val="clear" w:color="auto" w:fill="FFFFFF"/>
          <w:lang w:val="uk-UA"/>
        </w:rPr>
        <w:t xml:space="preserve"> Банківська енциклопедія. Під редакцією Мороза А. М., К.: Ельтон, 1993р.</w:t>
      </w:r>
    </w:p>
    <w:p w14:paraId="0BE0B27C" w14:textId="77777777" w:rsidR="00E57040" w:rsidRDefault="00E57040" w:rsidP="00E57040">
      <w:pPr>
        <w:pStyle w:val="a4"/>
        <w:numPr>
          <w:ilvl w:val="0"/>
          <w:numId w:val="22"/>
        </w:numPr>
        <w:spacing w:after="0" w:line="360" w:lineRule="auto"/>
        <w:ind w:left="284"/>
        <w:jc w:val="both"/>
        <w:rPr>
          <w:rFonts w:ascii="Times New Roman" w:hAnsi="Times New Roman" w:cs="Times New Roman"/>
          <w:sz w:val="28"/>
          <w:szCs w:val="28"/>
          <w:lang w:val="uk-UA"/>
        </w:rPr>
      </w:pPr>
      <w:r w:rsidRPr="0004287F">
        <w:rPr>
          <w:rFonts w:ascii="Times New Roman" w:hAnsi="Times New Roman" w:cs="Times New Roman"/>
          <w:sz w:val="28"/>
          <w:szCs w:val="28"/>
          <w:lang w:val="uk-UA"/>
        </w:rPr>
        <w:t>Шляхом європейської інтеграції. Стратегія економічного і соціального розвитку України (2004-2015 роки). – К.:ІВЦ Держкомстату України, 2004. – 416с.</w:t>
      </w:r>
    </w:p>
    <w:p w14:paraId="462C0182" w14:textId="77777777" w:rsidR="00081BAB" w:rsidRPr="0004287F" w:rsidRDefault="00081BAB" w:rsidP="00E57040">
      <w:pPr>
        <w:spacing w:after="0" w:line="360" w:lineRule="auto"/>
        <w:ind w:left="-76"/>
        <w:jc w:val="both"/>
        <w:rPr>
          <w:rFonts w:ascii="Times New Roman" w:hAnsi="Times New Roman" w:cs="Times New Roman"/>
          <w:sz w:val="28"/>
          <w:szCs w:val="28"/>
          <w:lang w:val="uk-UA"/>
        </w:rPr>
      </w:pPr>
    </w:p>
    <w:sectPr w:rsidR="00081BAB" w:rsidRPr="0004287F" w:rsidSect="00F4033A">
      <w:headerReference w:type="default" r:id="rId9"/>
      <w:headerReference w:type="first" r:id="rId10"/>
      <w:pgSz w:w="11906" w:h="16838"/>
      <w:pgMar w:top="1134" w:right="567"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CD90" w14:textId="77777777" w:rsidR="00DF765C" w:rsidRDefault="00DF765C" w:rsidP="0083614A">
      <w:pPr>
        <w:spacing w:after="0" w:line="240" w:lineRule="auto"/>
      </w:pPr>
      <w:r>
        <w:separator/>
      </w:r>
    </w:p>
  </w:endnote>
  <w:endnote w:type="continuationSeparator" w:id="0">
    <w:p w14:paraId="4B43B515" w14:textId="77777777" w:rsidR="00DF765C" w:rsidRDefault="00DF765C" w:rsidP="0083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A8E1" w14:textId="77777777" w:rsidR="00DF765C" w:rsidRDefault="00DF765C" w:rsidP="0083614A">
      <w:pPr>
        <w:spacing w:after="0" w:line="240" w:lineRule="auto"/>
      </w:pPr>
      <w:r>
        <w:separator/>
      </w:r>
    </w:p>
  </w:footnote>
  <w:footnote w:type="continuationSeparator" w:id="0">
    <w:p w14:paraId="50C2E679" w14:textId="77777777" w:rsidR="00DF765C" w:rsidRDefault="00DF765C" w:rsidP="0083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0028"/>
      <w:docPartObj>
        <w:docPartGallery w:val="Page Numbers (Top of Page)"/>
        <w:docPartUnique/>
      </w:docPartObj>
    </w:sdtPr>
    <w:sdtEndPr/>
    <w:sdtContent>
      <w:p w14:paraId="338D0F30" w14:textId="77777777" w:rsidR="008B7ABE" w:rsidRDefault="008B7ABE">
        <w:pPr>
          <w:pStyle w:val="a5"/>
          <w:jc w:val="right"/>
        </w:pPr>
        <w:r>
          <w:fldChar w:fldCharType="begin"/>
        </w:r>
        <w:r>
          <w:instrText xml:space="preserve"> PAGE   \* MERGEFORMAT </w:instrText>
        </w:r>
        <w:r>
          <w:fldChar w:fldCharType="separate"/>
        </w:r>
        <w:r w:rsidR="00E42919">
          <w:rPr>
            <w:noProof/>
          </w:rPr>
          <w:t>6</w:t>
        </w:r>
        <w:r>
          <w:rPr>
            <w:noProof/>
          </w:rPr>
          <w:fldChar w:fldCharType="end"/>
        </w:r>
      </w:p>
    </w:sdtContent>
  </w:sdt>
  <w:p w14:paraId="458C7F07" w14:textId="77777777" w:rsidR="008B7ABE" w:rsidRDefault="008B7ABE">
    <w:pPr>
      <w:pStyle w:val="a5"/>
    </w:pPr>
  </w:p>
  <w:p w14:paraId="39F1FA2C" w14:textId="77777777" w:rsidR="008B7ABE" w:rsidRDefault="008B7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0022"/>
      <w:docPartObj>
        <w:docPartGallery w:val="Page Numbers (Top of Page)"/>
        <w:docPartUnique/>
      </w:docPartObj>
    </w:sdtPr>
    <w:sdtEndPr/>
    <w:sdtContent>
      <w:p w14:paraId="7E134D03" w14:textId="77777777" w:rsidR="008B7ABE" w:rsidRDefault="008B7ABE" w:rsidP="004358AA">
        <w:pPr>
          <w:pStyle w:val="a5"/>
          <w:jc w:val="center"/>
          <w:rPr>
            <w:lang w:val="en-US"/>
          </w:rPr>
        </w:pPr>
      </w:p>
      <w:p w14:paraId="457E615A" w14:textId="77777777" w:rsidR="008B7ABE" w:rsidRDefault="00DF765C">
        <w:pPr>
          <w:pStyle w:val="a5"/>
          <w:jc w:val="right"/>
        </w:pPr>
      </w:p>
    </w:sdtContent>
  </w:sdt>
  <w:p w14:paraId="1C699DE0" w14:textId="77777777" w:rsidR="008B7ABE" w:rsidRDefault="008B7A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0BFD2"/>
    <w:lvl w:ilvl="0">
      <w:numFmt w:val="bullet"/>
      <w:lvlText w:val="*"/>
      <w:lvlJc w:val="left"/>
      <w:pPr>
        <w:ind w:left="0" w:firstLine="0"/>
      </w:pPr>
    </w:lvl>
  </w:abstractNum>
  <w:abstractNum w:abstractNumId="1" w15:restartNumberingAfterBreak="0">
    <w:nsid w:val="01AC3FCA"/>
    <w:multiLevelType w:val="multilevel"/>
    <w:tmpl w:val="F1B8B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86F20"/>
    <w:multiLevelType w:val="hybridMultilevel"/>
    <w:tmpl w:val="C2583C44"/>
    <w:lvl w:ilvl="0" w:tplc="08FAB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FA00B6"/>
    <w:multiLevelType w:val="hybridMultilevel"/>
    <w:tmpl w:val="F51823A6"/>
    <w:lvl w:ilvl="0" w:tplc="08FABA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AF16BFE"/>
    <w:multiLevelType w:val="multilevel"/>
    <w:tmpl w:val="A080C1C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3D57E2"/>
    <w:multiLevelType w:val="hybridMultilevel"/>
    <w:tmpl w:val="8C3C5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BE7C46"/>
    <w:multiLevelType w:val="multilevel"/>
    <w:tmpl w:val="6D8AB79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76F31"/>
    <w:multiLevelType w:val="multilevel"/>
    <w:tmpl w:val="2338625A"/>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A8229AC"/>
    <w:multiLevelType w:val="multilevel"/>
    <w:tmpl w:val="F1B8B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63160"/>
    <w:multiLevelType w:val="hybridMultilevel"/>
    <w:tmpl w:val="CB98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DA07DE1"/>
    <w:multiLevelType w:val="multilevel"/>
    <w:tmpl w:val="0A7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A418C"/>
    <w:multiLevelType w:val="multilevel"/>
    <w:tmpl w:val="9FA6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D5F02"/>
    <w:multiLevelType w:val="hybridMultilevel"/>
    <w:tmpl w:val="16982560"/>
    <w:lvl w:ilvl="0" w:tplc="7C401D9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2B17D0"/>
    <w:multiLevelType w:val="hybridMultilevel"/>
    <w:tmpl w:val="6E623070"/>
    <w:lvl w:ilvl="0" w:tplc="3CD414B2">
      <w:start w:val="1"/>
      <w:numFmt w:val="bullet"/>
      <w:lvlText w:val="─"/>
      <w:lvlJc w:val="left"/>
      <w:pPr>
        <w:ind w:left="1428" w:hanging="360"/>
      </w:pPr>
      <w:rPr>
        <w:rFonts w:ascii="Tunga" w:hAnsi="Tunga"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C696B75"/>
    <w:multiLevelType w:val="hybridMultilevel"/>
    <w:tmpl w:val="8D243B48"/>
    <w:lvl w:ilvl="0" w:tplc="0419000F">
      <w:start w:val="1"/>
      <w:numFmt w:val="decimal"/>
      <w:lvlText w:val="%1."/>
      <w:lvlJc w:val="left"/>
      <w:pPr>
        <w:ind w:left="1353"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5" w15:restartNumberingAfterBreak="0">
    <w:nsid w:val="63C37D4B"/>
    <w:multiLevelType w:val="multilevel"/>
    <w:tmpl w:val="E57E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CC796D"/>
    <w:multiLevelType w:val="hybridMultilevel"/>
    <w:tmpl w:val="10EC7830"/>
    <w:lvl w:ilvl="0" w:tplc="42AE6CD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9414216"/>
    <w:multiLevelType w:val="hybridMultilevel"/>
    <w:tmpl w:val="C61EE5BC"/>
    <w:lvl w:ilvl="0" w:tplc="6B52A1EE">
      <w:start w:val="2"/>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D326817"/>
    <w:multiLevelType w:val="multilevel"/>
    <w:tmpl w:val="EDD488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936536F"/>
    <w:multiLevelType w:val="hybridMultilevel"/>
    <w:tmpl w:val="0CD81936"/>
    <w:lvl w:ilvl="0" w:tplc="3CD414B2">
      <w:start w:val="1"/>
      <w:numFmt w:val="bullet"/>
      <w:lvlText w:val="─"/>
      <w:lvlJc w:val="left"/>
      <w:pPr>
        <w:ind w:left="1428" w:hanging="360"/>
      </w:pPr>
      <w:rPr>
        <w:rFonts w:ascii="Tunga" w:hAnsi="Tunga"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BEF5092"/>
    <w:multiLevelType w:val="hybridMultilevel"/>
    <w:tmpl w:val="924E5FF2"/>
    <w:lvl w:ilvl="0" w:tplc="2C74EB1E">
      <w:start w:val="1"/>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E3229F7"/>
    <w:multiLevelType w:val="hybridMultilevel"/>
    <w:tmpl w:val="3CE6D13A"/>
    <w:lvl w:ilvl="0" w:tplc="08FAB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567"/>
        <w:lvlJc w:val="left"/>
        <w:pPr>
          <w:ind w:left="0" w:firstLine="0"/>
        </w:pPr>
        <w:rPr>
          <w:rFonts w:ascii="Symbol" w:hAnsi="Symbol" w:hint="default"/>
        </w:rPr>
      </w:lvl>
    </w:lvlOverride>
  </w:num>
  <w:num w:numId="2">
    <w:abstractNumId w:val="8"/>
  </w:num>
  <w:num w:numId="3">
    <w:abstractNumId w:val="7"/>
  </w:num>
  <w:num w:numId="4">
    <w:abstractNumId w:val="4"/>
  </w:num>
  <w:num w:numId="5">
    <w:abstractNumId w:val="17"/>
  </w:num>
  <w:num w:numId="6">
    <w:abstractNumId w:val="21"/>
  </w:num>
  <w:num w:numId="7">
    <w:abstractNumId w:val="2"/>
  </w:num>
  <w:num w:numId="8">
    <w:abstractNumId w:val="1"/>
  </w:num>
  <w:num w:numId="9">
    <w:abstractNumId w:val="12"/>
  </w:num>
  <w:num w:numId="10">
    <w:abstractNumId w:val="5"/>
  </w:num>
  <w:num w:numId="11">
    <w:abstractNumId w:val="6"/>
  </w:num>
  <w:num w:numId="12">
    <w:abstractNumId w:val="18"/>
  </w:num>
  <w:num w:numId="13">
    <w:abstractNumId w:val="20"/>
  </w:num>
  <w:num w:numId="14">
    <w:abstractNumId w:val="3"/>
  </w:num>
  <w:num w:numId="15">
    <w:abstractNumId w:val="9"/>
  </w:num>
  <w:num w:numId="16">
    <w:abstractNumId w:val="19"/>
  </w:num>
  <w:num w:numId="17">
    <w:abstractNumId w:val="13"/>
  </w:num>
  <w:num w:numId="18">
    <w:abstractNumId w:val="10"/>
  </w:num>
  <w:num w:numId="19">
    <w:abstractNumId w:val="11"/>
  </w:num>
  <w:num w:numId="20">
    <w:abstractNumId w:val="15"/>
  </w:num>
  <w:num w:numId="21">
    <w:abstractNumId w:val="16"/>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07"/>
    <w:rsid w:val="000007B3"/>
    <w:rsid w:val="00000BE7"/>
    <w:rsid w:val="000072A4"/>
    <w:rsid w:val="0001141C"/>
    <w:rsid w:val="00012E62"/>
    <w:rsid w:val="00014369"/>
    <w:rsid w:val="00017257"/>
    <w:rsid w:val="00021283"/>
    <w:rsid w:val="00021566"/>
    <w:rsid w:val="0002243E"/>
    <w:rsid w:val="00022D3B"/>
    <w:rsid w:val="00024606"/>
    <w:rsid w:val="00025835"/>
    <w:rsid w:val="0002682A"/>
    <w:rsid w:val="00027F80"/>
    <w:rsid w:val="00031FC2"/>
    <w:rsid w:val="000324C9"/>
    <w:rsid w:val="00032538"/>
    <w:rsid w:val="000379FD"/>
    <w:rsid w:val="00037FC9"/>
    <w:rsid w:val="0004287F"/>
    <w:rsid w:val="00043355"/>
    <w:rsid w:val="00050D22"/>
    <w:rsid w:val="00053DCD"/>
    <w:rsid w:val="00054096"/>
    <w:rsid w:val="0005429F"/>
    <w:rsid w:val="00056123"/>
    <w:rsid w:val="00056ED3"/>
    <w:rsid w:val="000600B8"/>
    <w:rsid w:val="0006018C"/>
    <w:rsid w:val="000620B6"/>
    <w:rsid w:val="000630E0"/>
    <w:rsid w:val="00063240"/>
    <w:rsid w:val="0006382C"/>
    <w:rsid w:val="0006738F"/>
    <w:rsid w:val="00067A61"/>
    <w:rsid w:val="0007121F"/>
    <w:rsid w:val="0007127D"/>
    <w:rsid w:val="00072279"/>
    <w:rsid w:val="00074255"/>
    <w:rsid w:val="00074C3D"/>
    <w:rsid w:val="00076B11"/>
    <w:rsid w:val="00077316"/>
    <w:rsid w:val="0007744E"/>
    <w:rsid w:val="00077F72"/>
    <w:rsid w:val="00080D3D"/>
    <w:rsid w:val="00081BAB"/>
    <w:rsid w:val="0008246B"/>
    <w:rsid w:val="0008251F"/>
    <w:rsid w:val="00083A3D"/>
    <w:rsid w:val="00083DCD"/>
    <w:rsid w:val="0008633E"/>
    <w:rsid w:val="000900CD"/>
    <w:rsid w:val="00091260"/>
    <w:rsid w:val="000919A4"/>
    <w:rsid w:val="000A3D38"/>
    <w:rsid w:val="000A5380"/>
    <w:rsid w:val="000A76C5"/>
    <w:rsid w:val="000B0045"/>
    <w:rsid w:val="000B0712"/>
    <w:rsid w:val="000B2056"/>
    <w:rsid w:val="000B4948"/>
    <w:rsid w:val="000B6A89"/>
    <w:rsid w:val="000C0849"/>
    <w:rsid w:val="000C22E0"/>
    <w:rsid w:val="000C7568"/>
    <w:rsid w:val="000D18EC"/>
    <w:rsid w:val="000D1C51"/>
    <w:rsid w:val="000D2E76"/>
    <w:rsid w:val="000D3331"/>
    <w:rsid w:val="000D3B2C"/>
    <w:rsid w:val="000D4996"/>
    <w:rsid w:val="000D6A6D"/>
    <w:rsid w:val="000D799B"/>
    <w:rsid w:val="000E10E9"/>
    <w:rsid w:val="000E5327"/>
    <w:rsid w:val="000E66C6"/>
    <w:rsid w:val="000E69DF"/>
    <w:rsid w:val="000E6F04"/>
    <w:rsid w:val="000F3D8C"/>
    <w:rsid w:val="000F675C"/>
    <w:rsid w:val="000F72DB"/>
    <w:rsid w:val="000F75E2"/>
    <w:rsid w:val="00100370"/>
    <w:rsid w:val="001009AA"/>
    <w:rsid w:val="0010417D"/>
    <w:rsid w:val="0010773E"/>
    <w:rsid w:val="00111E4C"/>
    <w:rsid w:val="001136AB"/>
    <w:rsid w:val="00114DAE"/>
    <w:rsid w:val="001179A5"/>
    <w:rsid w:val="00121530"/>
    <w:rsid w:val="0012573E"/>
    <w:rsid w:val="00125798"/>
    <w:rsid w:val="00127F6C"/>
    <w:rsid w:val="00130AEE"/>
    <w:rsid w:val="00130BCD"/>
    <w:rsid w:val="0013130C"/>
    <w:rsid w:val="00131F88"/>
    <w:rsid w:val="00133055"/>
    <w:rsid w:val="00133256"/>
    <w:rsid w:val="00135444"/>
    <w:rsid w:val="0013616B"/>
    <w:rsid w:val="00140732"/>
    <w:rsid w:val="0014699A"/>
    <w:rsid w:val="001522DD"/>
    <w:rsid w:val="00152829"/>
    <w:rsid w:val="0015288B"/>
    <w:rsid w:val="001562C7"/>
    <w:rsid w:val="00156AF7"/>
    <w:rsid w:val="001609D9"/>
    <w:rsid w:val="00160EB4"/>
    <w:rsid w:val="00161C65"/>
    <w:rsid w:val="001622E9"/>
    <w:rsid w:val="001638E8"/>
    <w:rsid w:val="00165495"/>
    <w:rsid w:val="00165D1D"/>
    <w:rsid w:val="00171D4F"/>
    <w:rsid w:val="00173D9F"/>
    <w:rsid w:val="00173DC4"/>
    <w:rsid w:val="001767E2"/>
    <w:rsid w:val="00182D6B"/>
    <w:rsid w:val="001850C1"/>
    <w:rsid w:val="00185414"/>
    <w:rsid w:val="00186CD6"/>
    <w:rsid w:val="001914C9"/>
    <w:rsid w:val="00194218"/>
    <w:rsid w:val="001944B8"/>
    <w:rsid w:val="001A00DE"/>
    <w:rsid w:val="001A2A5C"/>
    <w:rsid w:val="001A2FAC"/>
    <w:rsid w:val="001A51D2"/>
    <w:rsid w:val="001A5574"/>
    <w:rsid w:val="001A6AE4"/>
    <w:rsid w:val="001B1EAF"/>
    <w:rsid w:val="001B3050"/>
    <w:rsid w:val="001B34ED"/>
    <w:rsid w:val="001B39A8"/>
    <w:rsid w:val="001B5D66"/>
    <w:rsid w:val="001B7745"/>
    <w:rsid w:val="001C1DA3"/>
    <w:rsid w:val="001C4C88"/>
    <w:rsid w:val="001C6839"/>
    <w:rsid w:val="001C71AB"/>
    <w:rsid w:val="001D11A8"/>
    <w:rsid w:val="001D120D"/>
    <w:rsid w:val="001D20B8"/>
    <w:rsid w:val="001D2BBC"/>
    <w:rsid w:val="001D38ED"/>
    <w:rsid w:val="001D3926"/>
    <w:rsid w:val="001D48BA"/>
    <w:rsid w:val="001D4D94"/>
    <w:rsid w:val="001D53B3"/>
    <w:rsid w:val="001D675A"/>
    <w:rsid w:val="001E1492"/>
    <w:rsid w:val="001E1B98"/>
    <w:rsid w:val="001E39D8"/>
    <w:rsid w:val="001E3D24"/>
    <w:rsid w:val="001E3EE8"/>
    <w:rsid w:val="001E4BFE"/>
    <w:rsid w:val="001E7085"/>
    <w:rsid w:val="001F0556"/>
    <w:rsid w:val="001F4765"/>
    <w:rsid w:val="001F6212"/>
    <w:rsid w:val="0020234A"/>
    <w:rsid w:val="00202B47"/>
    <w:rsid w:val="00205EFA"/>
    <w:rsid w:val="002105C1"/>
    <w:rsid w:val="00213D52"/>
    <w:rsid w:val="00215598"/>
    <w:rsid w:val="00216DBE"/>
    <w:rsid w:val="00216EB7"/>
    <w:rsid w:val="00220A85"/>
    <w:rsid w:val="00222EFC"/>
    <w:rsid w:val="00223C33"/>
    <w:rsid w:val="0022408E"/>
    <w:rsid w:val="00225558"/>
    <w:rsid w:val="00226F07"/>
    <w:rsid w:val="002315F4"/>
    <w:rsid w:val="00232CD9"/>
    <w:rsid w:val="00233941"/>
    <w:rsid w:val="002341EB"/>
    <w:rsid w:val="002375A7"/>
    <w:rsid w:val="00237C4F"/>
    <w:rsid w:val="00240728"/>
    <w:rsid w:val="00241AB7"/>
    <w:rsid w:val="00241D29"/>
    <w:rsid w:val="00242EBF"/>
    <w:rsid w:val="002458CD"/>
    <w:rsid w:val="00247EFC"/>
    <w:rsid w:val="00250697"/>
    <w:rsid w:val="002508DC"/>
    <w:rsid w:val="00250CBA"/>
    <w:rsid w:val="002512F6"/>
    <w:rsid w:val="00252CAE"/>
    <w:rsid w:val="0025364B"/>
    <w:rsid w:val="002578D2"/>
    <w:rsid w:val="0026044F"/>
    <w:rsid w:val="002605FF"/>
    <w:rsid w:val="0026257F"/>
    <w:rsid w:val="0026343F"/>
    <w:rsid w:val="00265149"/>
    <w:rsid w:val="00266232"/>
    <w:rsid w:val="0026724B"/>
    <w:rsid w:val="0027122F"/>
    <w:rsid w:val="0027352A"/>
    <w:rsid w:val="00277961"/>
    <w:rsid w:val="002804D2"/>
    <w:rsid w:val="00283A10"/>
    <w:rsid w:val="00283B57"/>
    <w:rsid w:val="00285E44"/>
    <w:rsid w:val="00287D16"/>
    <w:rsid w:val="00291E88"/>
    <w:rsid w:val="00292B83"/>
    <w:rsid w:val="002932B2"/>
    <w:rsid w:val="00293EC7"/>
    <w:rsid w:val="002949A8"/>
    <w:rsid w:val="0029546E"/>
    <w:rsid w:val="00295514"/>
    <w:rsid w:val="00295FE2"/>
    <w:rsid w:val="002A161A"/>
    <w:rsid w:val="002A2DD5"/>
    <w:rsid w:val="002A48D2"/>
    <w:rsid w:val="002A5020"/>
    <w:rsid w:val="002A5586"/>
    <w:rsid w:val="002A5782"/>
    <w:rsid w:val="002A595F"/>
    <w:rsid w:val="002B0C88"/>
    <w:rsid w:val="002B4D0C"/>
    <w:rsid w:val="002B5FC6"/>
    <w:rsid w:val="002C0032"/>
    <w:rsid w:val="002C11AA"/>
    <w:rsid w:val="002C1299"/>
    <w:rsid w:val="002C369A"/>
    <w:rsid w:val="002E0895"/>
    <w:rsid w:val="002E2100"/>
    <w:rsid w:val="002E51AB"/>
    <w:rsid w:val="002E6935"/>
    <w:rsid w:val="002F226B"/>
    <w:rsid w:val="002F3E9A"/>
    <w:rsid w:val="002F5396"/>
    <w:rsid w:val="002F7C64"/>
    <w:rsid w:val="0030779B"/>
    <w:rsid w:val="00307EE7"/>
    <w:rsid w:val="0031067F"/>
    <w:rsid w:val="003108FC"/>
    <w:rsid w:val="0031243E"/>
    <w:rsid w:val="00312A64"/>
    <w:rsid w:val="003224A5"/>
    <w:rsid w:val="00322F33"/>
    <w:rsid w:val="003239CF"/>
    <w:rsid w:val="00324334"/>
    <w:rsid w:val="00326AED"/>
    <w:rsid w:val="0032741C"/>
    <w:rsid w:val="00327FE2"/>
    <w:rsid w:val="00330AA1"/>
    <w:rsid w:val="003352C6"/>
    <w:rsid w:val="00335E3B"/>
    <w:rsid w:val="00336344"/>
    <w:rsid w:val="003372FE"/>
    <w:rsid w:val="003379E4"/>
    <w:rsid w:val="00337FFB"/>
    <w:rsid w:val="00340B54"/>
    <w:rsid w:val="00342B01"/>
    <w:rsid w:val="00342C1F"/>
    <w:rsid w:val="00344067"/>
    <w:rsid w:val="00345876"/>
    <w:rsid w:val="003469BF"/>
    <w:rsid w:val="0034768D"/>
    <w:rsid w:val="00350360"/>
    <w:rsid w:val="00351D69"/>
    <w:rsid w:val="00352682"/>
    <w:rsid w:val="00353857"/>
    <w:rsid w:val="003601BF"/>
    <w:rsid w:val="0036028D"/>
    <w:rsid w:val="00362CC7"/>
    <w:rsid w:val="00362F5F"/>
    <w:rsid w:val="00363831"/>
    <w:rsid w:val="00366952"/>
    <w:rsid w:val="00367E48"/>
    <w:rsid w:val="00371392"/>
    <w:rsid w:val="00371C4D"/>
    <w:rsid w:val="00373164"/>
    <w:rsid w:val="003741A6"/>
    <w:rsid w:val="00375856"/>
    <w:rsid w:val="00380808"/>
    <w:rsid w:val="003814DE"/>
    <w:rsid w:val="003817CC"/>
    <w:rsid w:val="00383983"/>
    <w:rsid w:val="00385C0E"/>
    <w:rsid w:val="00386A66"/>
    <w:rsid w:val="0038719D"/>
    <w:rsid w:val="00390670"/>
    <w:rsid w:val="00390A9F"/>
    <w:rsid w:val="0039208E"/>
    <w:rsid w:val="00394212"/>
    <w:rsid w:val="00394472"/>
    <w:rsid w:val="00394C9E"/>
    <w:rsid w:val="00395A3B"/>
    <w:rsid w:val="003971DB"/>
    <w:rsid w:val="00397A09"/>
    <w:rsid w:val="00397E6A"/>
    <w:rsid w:val="003A3443"/>
    <w:rsid w:val="003A6A98"/>
    <w:rsid w:val="003B5305"/>
    <w:rsid w:val="003B549B"/>
    <w:rsid w:val="003B7803"/>
    <w:rsid w:val="003C24BD"/>
    <w:rsid w:val="003C36FC"/>
    <w:rsid w:val="003C5753"/>
    <w:rsid w:val="003C65BD"/>
    <w:rsid w:val="003C68AC"/>
    <w:rsid w:val="003C6E1C"/>
    <w:rsid w:val="003C7E7A"/>
    <w:rsid w:val="003D262E"/>
    <w:rsid w:val="003D3199"/>
    <w:rsid w:val="003D43CF"/>
    <w:rsid w:val="003D5C22"/>
    <w:rsid w:val="003D6492"/>
    <w:rsid w:val="003E0243"/>
    <w:rsid w:val="003E197C"/>
    <w:rsid w:val="003E1E1C"/>
    <w:rsid w:val="003E3005"/>
    <w:rsid w:val="003F5D7B"/>
    <w:rsid w:val="003F6789"/>
    <w:rsid w:val="003F72B8"/>
    <w:rsid w:val="004031D0"/>
    <w:rsid w:val="00405457"/>
    <w:rsid w:val="004070B0"/>
    <w:rsid w:val="00407414"/>
    <w:rsid w:val="00410270"/>
    <w:rsid w:val="00411D09"/>
    <w:rsid w:val="00416831"/>
    <w:rsid w:val="00423ED5"/>
    <w:rsid w:val="00424785"/>
    <w:rsid w:val="00424B08"/>
    <w:rsid w:val="00425159"/>
    <w:rsid w:val="0043089B"/>
    <w:rsid w:val="004315CC"/>
    <w:rsid w:val="00432476"/>
    <w:rsid w:val="00432986"/>
    <w:rsid w:val="004329A9"/>
    <w:rsid w:val="00433846"/>
    <w:rsid w:val="004358AA"/>
    <w:rsid w:val="004367B4"/>
    <w:rsid w:val="00437BB2"/>
    <w:rsid w:val="00437CDA"/>
    <w:rsid w:val="00444424"/>
    <w:rsid w:val="00446287"/>
    <w:rsid w:val="004462D7"/>
    <w:rsid w:val="00447003"/>
    <w:rsid w:val="00447C44"/>
    <w:rsid w:val="0045225A"/>
    <w:rsid w:val="00454C2F"/>
    <w:rsid w:val="00456874"/>
    <w:rsid w:val="00457099"/>
    <w:rsid w:val="004616B4"/>
    <w:rsid w:val="00467723"/>
    <w:rsid w:val="004729B8"/>
    <w:rsid w:val="00476365"/>
    <w:rsid w:val="004827EA"/>
    <w:rsid w:val="00483C7B"/>
    <w:rsid w:val="0048473D"/>
    <w:rsid w:val="00484E6B"/>
    <w:rsid w:val="00486313"/>
    <w:rsid w:val="00486FB3"/>
    <w:rsid w:val="00491BF4"/>
    <w:rsid w:val="004922C2"/>
    <w:rsid w:val="004A1A45"/>
    <w:rsid w:val="004A5B16"/>
    <w:rsid w:val="004A6E5D"/>
    <w:rsid w:val="004A6EE9"/>
    <w:rsid w:val="004C0E21"/>
    <w:rsid w:val="004C2EB1"/>
    <w:rsid w:val="004C5ED4"/>
    <w:rsid w:val="004C7111"/>
    <w:rsid w:val="004D67B9"/>
    <w:rsid w:val="004D74EC"/>
    <w:rsid w:val="004E0588"/>
    <w:rsid w:val="004E07E0"/>
    <w:rsid w:val="004E126D"/>
    <w:rsid w:val="004E144E"/>
    <w:rsid w:val="004E26B2"/>
    <w:rsid w:val="004E7492"/>
    <w:rsid w:val="004F00C5"/>
    <w:rsid w:val="004F195A"/>
    <w:rsid w:val="004F1B63"/>
    <w:rsid w:val="004F23DC"/>
    <w:rsid w:val="005038A0"/>
    <w:rsid w:val="00504043"/>
    <w:rsid w:val="00506353"/>
    <w:rsid w:val="00507F65"/>
    <w:rsid w:val="00511AE1"/>
    <w:rsid w:val="005124BD"/>
    <w:rsid w:val="0051293A"/>
    <w:rsid w:val="0051721B"/>
    <w:rsid w:val="00517874"/>
    <w:rsid w:val="0052172E"/>
    <w:rsid w:val="00522D84"/>
    <w:rsid w:val="00524E30"/>
    <w:rsid w:val="00532369"/>
    <w:rsid w:val="00533214"/>
    <w:rsid w:val="00534540"/>
    <w:rsid w:val="0053708A"/>
    <w:rsid w:val="00543245"/>
    <w:rsid w:val="00545E22"/>
    <w:rsid w:val="00545EBF"/>
    <w:rsid w:val="0054665B"/>
    <w:rsid w:val="00547AA7"/>
    <w:rsid w:val="00553F8C"/>
    <w:rsid w:val="005603C7"/>
    <w:rsid w:val="0056044E"/>
    <w:rsid w:val="00561E80"/>
    <w:rsid w:val="005632E6"/>
    <w:rsid w:val="0056381B"/>
    <w:rsid w:val="00565803"/>
    <w:rsid w:val="00572289"/>
    <w:rsid w:val="0057228F"/>
    <w:rsid w:val="00574290"/>
    <w:rsid w:val="00577ABF"/>
    <w:rsid w:val="00583169"/>
    <w:rsid w:val="00587BEB"/>
    <w:rsid w:val="005900B7"/>
    <w:rsid w:val="00592E08"/>
    <w:rsid w:val="005A05DE"/>
    <w:rsid w:val="005A1684"/>
    <w:rsid w:val="005A405B"/>
    <w:rsid w:val="005A6CA8"/>
    <w:rsid w:val="005A6E66"/>
    <w:rsid w:val="005B5CB4"/>
    <w:rsid w:val="005B6B67"/>
    <w:rsid w:val="005C070C"/>
    <w:rsid w:val="005C172B"/>
    <w:rsid w:val="005C1B48"/>
    <w:rsid w:val="005C5336"/>
    <w:rsid w:val="005D6370"/>
    <w:rsid w:val="005D727C"/>
    <w:rsid w:val="005E1192"/>
    <w:rsid w:val="005E3A38"/>
    <w:rsid w:val="005E5B9C"/>
    <w:rsid w:val="005E631D"/>
    <w:rsid w:val="005E6E6E"/>
    <w:rsid w:val="005E7CD4"/>
    <w:rsid w:val="005F0002"/>
    <w:rsid w:val="005F04BE"/>
    <w:rsid w:val="005F0FE6"/>
    <w:rsid w:val="005F1648"/>
    <w:rsid w:val="005F2CD6"/>
    <w:rsid w:val="005F6331"/>
    <w:rsid w:val="005F6E43"/>
    <w:rsid w:val="005F7B1F"/>
    <w:rsid w:val="005F7FD5"/>
    <w:rsid w:val="00600073"/>
    <w:rsid w:val="00600C43"/>
    <w:rsid w:val="006013E2"/>
    <w:rsid w:val="00602A7D"/>
    <w:rsid w:val="00603FDA"/>
    <w:rsid w:val="0060655E"/>
    <w:rsid w:val="0061058F"/>
    <w:rsid w:val="00616E82"/>
    <w:rsid w:val="00617EED"/>
    <w:rsid w:val="0062079D"/>
    <w:rsid w:val="00621A0E"/>
    <w:rsid w:val="00623832"/>
    <w:rsid w:val="006238F3"/>
    <w:rsid w:val="00624341"/>
    <w:rsid w:val="00625755"/>
    <w:rsid w:val="006265E6"/>
    <w:rsid w:val="00626B85"/>
    <w:rsid w:val="00627C61"/>
    <w:rsid w:val="00631ADB"/>
    <w:rsid w:val="00633608"/>
    <w:rsid w:val="0063408B"/>
    <w:rsid w:val="006347EC"/>
    <w:rsid w:val="00634F24"/>
    <w:rsid w:val="006374CD"/>
    <w:rsid w:val="006377C3"/>
    <w:rsid w:val="00637F55"/>
    <w:rsid w:val="00640DEB"/>
    <w:rsid w:val="00642C2D"/>
    <w:rsid w:val="00644CE5"/>
    <w:rsid w:val="00646BE8"/>
    <w:rsid w:val="006510B1"/>
    <w:rsid w:val="00651F8E"/>
    <w:rsid w:val="00652AA1"/>
    <w:rsid w:val="00652EB5"/>
    <w:rsid w:val="00654343"/>
    <w:rsid w:val="00656BA6"/>
    <w:rsid w:val="0066003D"/>
    <w:rsid w:val="00660EEE"/>
    <w:rsid w:val="0066438F"/>
    <w:rsid w:val="00665511"/>
    <w:rsid w:val="006679F0"/>
    <w:rsid w:val="00671714"/>
    <w:rsid w:val="00673D0E"/>
    <w:rsid w:val="0067702C"/>
    <w:rsid w:val="00677151"/>
    <w:rsid w:val="006818F9"/>
    <w:rsid w:val="006850C3"/>
    <w:rsid w:val="00690C20"/>
    <w:rsid w:val="00692039"/>
    <w:rsid w:val="0069382E"/>
    <w:rsid w:val="006A27F0"/>
    <w:rsid w:val="006A2AC1"/>
    <w:rsid w:val="006A48E7"/>
    <w:rsid w:val="006A5876"/>
    <w:rsid w:val="006A5B9F"/>
    <w:rsid w:val="006A7BCF"/>
    <w:rsid w:val="006B04B2"/>
    <w:rsid w:val="006B05FC"/>
    <w:rsid w:val="006B08AE"/>
    <w:rsid w:val="006B3379"/>
    <w:rsid w:val="006B43EC"/>
    <w:rsid w:val="006B5BC3"/>
    <w:rsid w:val="006B6567"/>
    <w:rsid w:val="006C0515"/>
    <w:rsid w:val="006C1007"/>
    <w:rsid w:val="006C1798"/>
    <w:rsid w:val="006C662D"/>
    <w:rsid w:val="006C7867"/>
    <w:rsid w:val="006D2BA6"/>
    <w:rsid w:val="006D5BB5"/>
    <w:rsid w:val="006D61EA"/>
    <w:rsid w:val="006E08F8"/>
    <w:rsid w:val="006E3140"/>
    <w:rsid w:val="006E3747"/>
    <w:rsid w:val="006E3A3B"/>
    <w:rsid w:val="006E4796"/>
    <w:rsid w:val="006E4AD1"/>
    <w:rsid w:val="006E7ADA"/>
    <w:rsid w:val="006E7D84"/>
    <w:rsid w:val="006F0459"/>
    <w:rsid w:val="006F17EA"/>
    <w:rsid w:val="006F32F6"/>
    <w:rsid w:val="006F3AF4"/>
    <w:rsid w:val="006F4C12"/>
    <w:rsid w:val="006F5C28"/>
    <w:rsid w:val="006F7371"/>
    <w:rsid w:val="006F7F9B"/>
    <w:rsid w:val="00700EDF"/>
    <w:rsid w:val="00702AEE"/>
    <w:rsid w:val="00703E69"/>
    <w:rsid w:val="00704518"/>
    <w:rsid w:val="007063E1"/>
    <w:rsid w:val="00707295"/>
    <w:rsid w:val="00710FBB"/>
    <w:rsid w:val="00712964"/>
    <w:rsid w:val="00713A63"/>
    <w:rsid w:val="007165AF"/>
    <w:rsid w:val="00716E31"/>
    <w:rsid w:val="007171BA"/>
    <w:rsid w:val="00720980"/>
    <w:rsid w:val="00721111"/>
    <w:rsid w:val="0072163E"/>
    <w:rsid w:val="00721E05"/>
    <w:rsid w:val="00722667"/>
    <w:rsid w:val="00723D39"/>
    <w:rsid w:val="007261FC"/>
    <w:rsid w:val="00726AFF"/>
    <w:rsid w:val="007306A3"/>
    <w:rsid w:val="0073104E"/>
    <w:rsid w:val="00731788"/>
    <w:rsid w:val="007325BA"/>
    <w:rsid w:val="00733C31"/>
    <w:rsid w:val="007341A7"/>
    <w:rsid w:val="007354E5"/>
    <w:rsid w:val="00735730"/>
    <w:rsid w:val="00735BF1"/>
    <w:rsid w:val="0073673E"/>
    <w:rsid w:val="00737F94"/>
    <w:rsid w:val="007408F6"/>
    <w:rsid w:val="0074222A"/>
    <w:rsid w:val="00742B86"/>
    <w:rsid w:val="00743AE5"/>
    <w:rsid w:val="007449B7"/>
    <w:rsid w:val="00747469"/>
    <w:rsid w:val="007527A1"/>
    <w:rsid w:val="00754B60"/>
    <w:rsid w:val="007552D9"/>
    <w:rsid w:val="00755445"/>
    <w:rsid w:val="0075608C"/>
    <w:rsid w:val="007612F7"/>
    <w:rsid w:val="00761B0B"/>
    <w:rsid w:val="00761F68"/>
    <w:rsid w:val="00763962"/>
    <w:rsid w:val="007640D5"/>
    <w:rsid w:val="0076519E"/>
    <w:rsid w:val="007671E4"/>
    <w:rsid w:val="00767365"/>
    <w:rsid w:val="0077461D"/>
    <w:rsid w:val="00776021"/>
    <w:rsid w:val="007760AA"/>
    <w:rsid w:val="0077625B"/>
    <w:rsid w:val="00776E8B"/>
    <w:rsid w:val="00785DDE"/>
    <w:rsid w:val="00787AAA"/>
    <w:rsid w:val="00790006"/>
    <w:rsid w:val="00790845"/>
    <w:rsid w:val="007908AF"/>
    <w:rsid w:val="0079137D"/>
    <w:rsid w:val="00791DB2"/>
    <w:rsid w:val="007924B8"/>
    <w:rsid w:val="007947E0"/>
    <w:rsid w:val="0079491B"/>
    <w:rsid w:val="007961D3"/>
    <w:rsid w:val="00796E65"/>
    <w:rsid w:val="00797794"/>
    <w:rsid w:val="007A0570"/>
    <w:rsid w:val="007A091E"/>
    <w:rsid w:val="007A2D2A"/>
    <w:rsid w:val="007A38BF"/>
    <w:rsid w:val="007A3E6F"/>
    <w:rsid w:val="007A4600"/>
    <w:rsid w:val="007B186F"/>
    <w:rsid w:val="007B1A2D"/>
    <w:rsid w:val="007B321B"/>
    <w:rsid w:val="007B765C"/>
    <w:rsid w:val="007C1310"/>
    <w:rsid w:val="007C3BA6"/>
    <w:rsid w:val="007C76D7"/>
    <w:rsid w:val="007D0080"/>
    <w:rsid w:val="007D10EB"/>
    <w:rsid w:val="007D1472"/>
    <w:rsid w:val="007D2A25"/>
    <w:rsid w:val="007D5D5C"/>
    <w:rsid w:val="007D6695"/>
    <w:rsid w:val="007D6B07"/>
    <w:rsid w:val="007E2FCF"/>
    <w:rsid w:val="007E3447"/>
    <w:rsid w:val="007E3C48"/>
    <w:rsid w:val="007E4EDE"/>
    <w:rsid w:val="007E517C"/>
    <w:rsid w:val="007E6B17"/>
    <w:rsid w:val="007E6C93"/>
    <w:rsid w:val="007F25BE"/>
    <w:rsid w:val="007F6278"/>
    <w:rsid w:val="008001ED"/>
    <w:rsid w:val="00803AE9"/>
    <w:rsid w:val="00804269"/>
    <w:rsid w:val="00804C07"/>
    <w:rsid w:val="00810E05"/>
    <w:rsid w:val="0081257D"/>
    <w:rsid w:val="00813AC0"/>
    <w:rsid w:val="00814C90"/>
    <w:rsid w:val="0081606C"/>
    <w:rsid w:val="00816911"/>
    <w:rsid w:val="00820323"/>
    <w:rsid w:val="0082068E"/>
    <w:rsid w:val="00822E90"/>
    <w:rsid w:val="00825310"/>
    <w:rsid w:val="008310CD"/>
    <w:rsid w:val="0083125E"/>
    <w:rsid w:val="008325ED"/>
    <w:rsid w:val="00832AD5"/>
    <w:rsid w:val="00834212"/>
    <w:rsid w:val="00834976"/>
    <w:rsid w:val="008355FB"/>
    <w:rsid w:val="008357C2"/>
    <w:rsid w:val="0083614A"/>
    <w:rsid w:val="008367D7"/>
    <w:rsid w:val="00840562"/>
    <w:rsid w:val="008430D3"/>
    <w:rsid w:val="00843D9E"/>
    <w:rsid w:val="00845332"/>
    <w:rsid w:val="0084676A"/>
    <w:rsid w:val="0084719A"/>
    <w:rsid w:val="0084774B"/>
    <w:rsid w:val="008523DD"/>
    <w:rsid w:val="00852AC9"/>
    <w:rsid w:val="00853763"/>
    <w:rsid w:val="00854DC9"/>
    <w:rsid w:val="00855732"/>
    <w:rsid w:val="00857C58"/>
    <w:rsid w:val="00860D7F"/>
    <w:rsid w:val="00861948"/>
    <w:rsid w:val="008621AF"/>
    <w:rsid w:val="00862A8F"/>
    <w:rsid w:val="0086401A"/>
    <w:rsid w:val="00864A9A"/>
    <w:rsid w:val="0086607C"/>
    <w:rsid w:val="0086690F"/>
    <w:rsid w:val="00877F13"/>
    <w:rsid w:val="00880CA9"/>
    <w:rsid w:val="008900AE"/>
    <w:rsid w:val="00890907"/>
    <w:rsid w:val="008915B8"/>
    <w:rsid w:val="008928E7"/>
    <w:rsid w:val="00892CA1"/>
    <w:rsid w:val="00894416"/>
    <w:rsid w:val="008950EF"/>
    <w:rsid w:val="008957EB"/>
    <w:rsid w:val="008A5687"/>
    <w:rsid w:val="008B03E8"/>
    <w:rsid w:val="008B13A6"/>
    <w:rsid w:val="008B1C64"/>
    <w:rsid w:val="008B5409"/>
    <w:rsid w:val="008B575B"/>
    <w:rsid w:val="008B58ED"/>
    <w:rsid w:val="008B7ABE"/>
    <w:rsid w:val="008C3AE0"/>
    <w:rsid w:val="008C4042"/>
    <w:rsid w:val="008C4A68"/>
    <w:rsid w:val="008C5C68"/>
    <w:rsid w:val="008D08B2"/>
    <w:rsid w:val="008D3408"/>
    <w:rsid w:val="008D4F9F"/>
    <w:rsid w:val="008D587E"/>
    <w:rsid w:val="008D59D4"/>
    <w:rsid w:val="008D6D73"/>
    <w:rsid w:val="008D7484"/>
    <w:rsid w:val="008E0577"/>
    <w:rsid w:val="008E29F7"/>
    <w:rsid w:val="008E3323"/>
    <w:rsid w:val="008E4286"/>
    <w:rsid w:val="008E4D25"/>
    <w:rsid w:val="008E581B"/>
    <w:rsid w:val="008E77A3"/>
    <w:rsid w:val="008F0558"/>
    <w:rsid w:val="008F1E5C"/>
    <w:rsid w:val="008F2DC3"/>
    <w:rsid w:val="008F4CB5"/>
    <w:rsid w:val="008F69FF"/>
    <w:rsid w:val="008F7B13"/>
    <w:rsid w:val="009012A7"/>
    <w:rsid w:val="009020CF"/>
    <w:rsid w:val="00904109"/>
    <w:rsid w:val="00904AEB"/>
    <w:rsid w:val="00906327"/>
    <w:rsid w:val="00906BBF"/>
    <w:rsid w:val="009070AE"/>
    <w:rsid w:val="009107A5"/>
    <w:rsid w:val="00911786"/>
    <w:rsid w:val="00916C3D"/>
    <w:rsid w:val="00921FB5"/>
    <w:rsid w:val="009250BB"/>
    <w:rsid w:val="00925518"/>
    <w:rsid w:val="009259DE"/>
    <w:rsid w:val="00925E8C"/>
    <w:rsid w:val="00926122"/>
    <w:rsid w:val="00930557"/>
    <w:rsid w:val="00931C82"/>
    <w:rsid w:val="0093622B"/>
    <w:rsid w:val="00936F7D"/>
    <w:rsid w:val="009401D0"/>
    <w:rsid w:val="00941E2C"/>
    <w:rsid w:val="009426D3"/>
    <w:rsid w:val="00942760"/>
    <w:rsid w:val="009432B1"/>
    <w:rsid w:val="0094457E"/>
    <w:rsid w:val="009479A1"/>
    <w:rsid w:val="00947ABA"/>
    <w:rsid w:val="009520DD"/>
    <w:rsid w:val="0095419A"/>
    <w:rsid w:val="00955272"/>
    <w:rsid w:val="00956015"/>
    <w:rsid w:val="009611B2"/>
    <w:rsid w:val="0096159D"/>
    <w:rsid w:val="0096174C"/>
    <w:rsid w:val="00963CF6"/>
    <w:rsid w:val="00966F76"/>
    <w:rsid w:val="0096737A"/>
    <w:rsid w:val="00970F96"/>
    <w:rsid w:val="00971978"/>
    <w:rsid w:val="009742A6"/>
    <w:rsid w:val="00977D65"/>
    <w:rsid w:val="0098000F"/>
    <w:rsid w:val="00980408"/>
    <w:rsid w:val="00980752"/>
    <w:rsid w:val="00981393"/>
    <w:rsid w:val="0098258F"/>
    <w:rsid w:val="00983963"/>
    <w:rsid w:val="00984027"/>
    <w:rsid w:val="00984341"/>
    <w:rsid w:val="00984893"/>
    <w:rsid w:val="00985637"/>
    <w:rsid w:val="00985B0F"/>
    <w:rsid w:val="0098669C"/>
    <w:rsid w:val="0099028F"/>
    <w:rsid w:val="00991AEB"/>
    <w:rsid w:val="00992A55"/>
    <w:rsid w:val="00993B13"/>
    <w:rsid w:val="00994ED3"/>
    <w:rsid w:val="009976A0"/>
    <w:rsid w:val="009A031F"/>
    <w:rsid w:val="009A6E6C"/>
    <w:rsid w:val="009B09A9"/>
    <w:rsid w:val="009B0C42"/>
    <w:rsid w:val="009B0DDB"/>
    <w:rsid w:val="009B2DE1"/>
    <w:rsid w:val="009B441D"/>
    <w:rsid w:val="009B45AE"/>
    <w:rsid w:val="009B7647"/>
    <w:rsid w:val="009B7840"/>
    <w:rsid w:val="009C03FE"/>
    <w:rsid w:val="009C1FF1"/>
    <w:rsid w:val="009C42C3"/>
    <w:rsid w:val="009C6943"/>
    <w:rsid w:val="009D2A42"/>
    <w:rsid w:val="009D2DA7"/>
    <w:rsid w:val="009D602E"/>
    <w:rsid w:val="009D65AA"/>
    <w:rsid w:val="009D7993"/>
    <w:rsid w:val="009E1683"/>
    <w:rsid w:val="009E2640"/>
    <w:rsid w:val="009E2875"/>
    <w:rsid w:val="009E31B8"/>
    <w:rsid w:val="009E3932"/>
    <w:rsid w:val="009E6A80"/>
    <w:rsid w:val="009F1E0C"/>
    <w:rsid w:val="009F1FA6"/>
    <w:rsid w:val="009F458D"/>
    <w:rsid w:val="009F5D73"/>
    <w:rsid w:val="009F6B11"/>
    <w:rsid w:val="009F776B"/>
    <w:rsid w:val="00A00097"/>
    <w:rsid w:val="00A004AB"/>
    <w:rsid w:val="00A04057"/>
    <w:rsid w:val="00A04E33"/>
    <w:rsid w:val="00A05A1F"/>
    <w:rsid w:val="00A063D3"/>
    <w:rsid w:val="00A20797"/>
    <w:rsid w:val="00A21909"/>
    <w:rsid w:val="00A21931"/>
    <w:rsid w:val="00A23736"/>
    <w:rsid w:val="00A24475"/>
    <w:rsid w:val="00A2547C"/>
    <w:rsid w:val="00A266BD"/>
    <w:rsid w:val="00A27D40"/>
    <w:rsid w:val="00A32296"/>
    <w:rsid w:val="00A33265"/>
    <w:rsid w:val="00A33432"/>
    <w:rsid w:val="00A354B1"/>
    <w:rsid w:val="00A368BB"/>
    <w:rsid w:val="00A4064E"/>
    <w:rsid w:val="00A460BB"/>
    <w:rsid w:val="00A463B9"/>
    <w:rsid w:val="00A4752B"/>
    <w:rsid w:val="00A51A81"/>
    <w:rsid w:val="00A526E9"/>
    <w:rsid w:val="00A53236"/>
    <w:rsid w:val="00A53B59"/>
    <w:rsid w:val="00A54068"/>
    <w:rsid w:val="00A5594C"/>
    <w:rsid w:val="00A62F17"/>
    <w:rsid w:val="00A62FA9"/>
    <w:rsid w:val="00A654BC"/>
    <w:rsid w:val="00A66F2C"/>
    <w:rsid w:val="00A70FB5"/>
    <w:rsid w:val="00A7172B"/>
    <w:rsid w:val="00A72896"/>
    <w:rsid w:val="00A72D9B"/>
    <w:rsid w:val="00A7411F"/>
    <w:rsid w:val="00A7454B"/>
    <w:rsid w:val="00A74A70"/>
    <w:rsid w:val="00A75712"/>
    <w:rsid w:val="00A7736D"/>
    <w:rsid w:val="00A774F2"/>
    <w:rsid w:val="00A77578"/>
    <w:rsid w:val="00A823F2"/>
    <w:rsid w:val="00A83B0A"/>
    <w:rsid w:val="00A852F3"/>
    <w:rsid w:val="00A85E06"/>
    <w:rsid w:val="00A867EF"/>
    <w:rsid w:val="00A87593"/>
    <w:rsid w:val="00A906CA"/>
    <w:rsid w:val="00A916AF"/>
    <w:rsid w:val="00A91FBC"/>
    <w:rsid w:val="00A94180"/>
    <w:rsid w:val="00A94F98"/>
    <w:rsid w:val="00A95895"/>
    <w:rsid w:val="00A95F2C"/>
    <w:rsid w:val="00A97CAC"/>
    <w:rsid w:val="00AA248B"/>
    <w:rsid w:val="00AA3FBA"/>
    <w:rsid w:val="00AA4641"/>
    <w:rsid w:val="00AA4BBC"/>
    <w:rsid w:val="00AA5107"/>
    <w:rsid w:val="00AA546E"/>
    <w:rsid w:val="00AB067C"/>
    <w:rsid w:val="00AB3FA5"/>
    <w:rsid w:val="00AB43EC"/>
    <w:rsid w:val="00AB58B0"/>
    <w:rsid w:val="00AB663E"/>
    <w:rsid w:val="00AB6E57"/>
    <w:rsid w:val="00AC18B0"/>
    <w:rsid w:val="00AC28D9"/>
    <w:rsid w:val="00AC3719"/>
    <w:rsid w:val="00AC576B"/>
    <w:rsid w:val="00AC5D9B"/>
    <w:rsid w:val="00AC6642"/>
    <w:rsid w:val="00AC67E8"/>
    <w:rsid w:val="00AC76D9"/>
    <w:rsid w:val="00AD141A"/>
    <w:rsid w:val="00AD14A8"/>
    <w:rsid w:val="00AD26E1"/>
    <w:rsid w:val="00AD5A5C"/>
    <w:rsid w:val="00AD68ED"/>
    <w:rsid w:val="00AD7CDE"/>
    <w:rsid w:val="00AE0A23"/>
    <w:rsid w:val="00AE2213"/>
    <w:rsid w:val="00AE347C"/>
    <w:rsid w:val="00AE368F"/>
    <w:rsid w:val="00AE4F58"/>
    <w:rsid w:val="00AE76F0"/>
    <w:rsid w:val="00AF0EEA"/>
    <w:rsid w:val="00AF1A80"/>
    <w:rsid w:val="00AF236C"/>
    <w:rsid w:val="00AF4902"/>
    <w:rsid w:val="00B010DD"/>
    <w:rsid w:val="00B011EF"/>
    <w:rsid w:val="00B05BA4"/>
    <w:rsid w:val="00B060FA"/>
    <w:rsid w:val="00B07826"/>
    <w:rsid w:val="00B105BD"/>
    <w:rsid w:val="00B10F09"/>
    <w:rsid w:val="00B12E2C"/>
    <w:rsid w:val="00B14C9D"/>
    <w:rsid w:val="00B166B2"/>
    <w:rsid w:val="00B16E5F"/>
    <w:rsid w:val="00B17CEC"/>
    <w:rsid w:val="00B23850"/>
    <w:rsid w:val="00B24566"/>
    <w:rsid w:val="00B25DA0"/>
    <w:rsid w:val="00B27386"/>
    <w:rsid w:val="00B27438"/>
    <w:rsid w:val="00B31E2B"/>
    <w:rsid w:val="00B341F0"/>
    <w:rsid w:val="00B35A23"/>
    <w:rsid w:val="00B368A4"/>
    <w:rsid w:val="00B4088D"/>
    <w:rsid w:val="00B41BEE"/>
    <w:rsid w:val="00B420DA"/>
    <w:rsid w:val="00B44336"/>
    <w:rsid w:val="00B44DD7"/>
    <w:rsid w:val="00B45082"/>
    <w:rsid w:val="00B45E07"/>
    <w:rsid w:val="00B461C1"/>
    <w:rsid w:val="00B46ABA"/>
    <w:rsid w:val="00B46DEB"/>
    <w:rsid w:val="00B47941"/>
    <w:rsid w:val="00B52F24"/>
    <w:rsid w:val="00B538DE"/>
    <w:rsid w:val="00B53FAF"/>
    <w:rsid w:val="00B5640E"/>
    <w:rsid w:val="00B566F0"/>
    <w:rsid w:val="00B56DEA"/>
    <w:rsid w:val="00B5792E"/>
    <w:rsid w:val="00B6025D"/>
    <w:rsid w:val="00B609EF"/>
    <w:rsid w:val="00B62B65"/>
    <w:rsid w:val="00B63578"/>
    <w:rsid w:val="00B64041"/>
    <w:rsid w:val="00B64E4C"/>
    <w:rsid w:val="00B662E3"/>
    <w:rsid w:val="00B66657"/>
    <w:rsid w:val="00B67D8C"/>
    <w:rsid w:val="00B70D3F"/>
    <w:rsid w:val="00B726E3"/>
    <w:rsid w:val="00B81E76"/>
    <w:rsid w:val="00B82E1E"/>
    <w:rsid w:val="00B86480"/>
    <w:rsid w:val="00B86CF1"/>
    <w:rsid w:val="00B86E74"/>
    <w:rsid w:val="00B917A3"/>
    <w:rsid w:val="00B938A9"/>
    <w:rsid w:val="00B94D1A"/>
    <w:rsid w:val="00B95884"/>
    <w:rsid w:val="00BA0888"/>
    <w:rsid w:val="00BA0E91"/>
    <w:rsid w:val="00BA6CBD"/>
    <w:rsid w:val="00BB1DB4"/>
    <w:rsid w:val="00BB7F90"/>
    <w:rsid w:val="00BC3EF4"/>
    <w:rsid w:val="00BC458D"/>
    <w:rsid w:val="00BC4923"/>
    <w:rsid w:val="00BC67E6"/>
    <w:rsid w:val="00BD1C04"/>
    <w:rsid w:val="00BD274D"/>
    <w:rsid w:val="00BD47ED"/>
    <w:rsid w:val="00BD49F3"/>
    <w:rsid w:val="00BD4D9C"/>
    <w:rsid w:val="00BD657F"/>
    <w:rsid w:val="00BD6801"/>
    <w:rsid w:val="00BD79EA"/>
    <w:rsid w:val="00BE0CD5"/>
    <w:rsid w:val="00BE3C6A"/>
    <w:rsid w:val="00BE4135"/>
    <w:rsid w:val="00BE457B"/>
    <w:rsid w:val="00BE5822"/>
    <w:rsid w:val="00BF2139"/>
    <w:rsid w:val="00BF3FED"/>
    <w:rsid w:val="00BF5BCA"/>
    <w:rsid w:val="00BF6273"/>
    <w:rsid w:val="00C00270"/>
    <w:rsid w:val="00C0255D"/>
    <w:rsid w:val="00C03B22"/>
    <w:rsid w:val="00C050E6"/>
    <w:rsid w:val="00C052BB"/>
    <w:rsid w:val="00C06250"/>
    <w:rsid w:val="00C06B22"/>
    <w:rsid w:val="00C07F44"/>
    <w:rsid w:val="00C103B5"/>
    <w:rsid w:val="00C12A27"/>
    <w:rsid w:val="00C13234"/>
    <w:rsid w:val="00C16620"/>
    <w:rsid w:val="00C20EE2"/>
    <w:rsid w:val="00C27EA3"/>
    <w:rsid w:val="00C302EF"/>
    <w:rsid w:val="00C336AF"/>
    <w:rsid w:val="00C42AAB"/>
    <w:rsid w:val="00C43151"/>
    <w:rsid w:val="00C4696D"/>
    <w:rsid w:val="00C47DF2"/>
    <w:rsid w:val="00C55DAC"/>
    <w:rsid w:val="00C56A61"/>
    <w:rsid w:val="00C63227"/>
    <w:rsid w:val="00C63634"/>
    <w:rsid w:val="00C6445D"/>
    <w:rsid w:val="00C652D3"/>
    <w:rsid w:val="00C660C7"/>
    <w:rsid w:val="00C66B99"/>
    <w:rsid w:val="00C70388"/>
    <w:rsid w:val="00C70A2F"/>
    <w:rsid w:val="00C7104A"/>
    <w:rsid w:val="00C7597D"/>
    <w:rsid w:val="00C80B80"/>
    <w:rsid w:val="00C81320"/>
    <w:rsid w:val="00C8202D"/>
    <w:rsid w:val="00C82D3A"/>
    <w:rsid w:val="00C8695F"/>
    <w:rsid w:val="00C90705"/>
    <w:rsid w:val="00C91A01"/>
    <w:rsid w:val="00C91A80"/>
    <w:rsid w:val="00C925B7"/>
    <w:rsid w:val="00C92D30"/>
    <w:rsid w:val="00C92D5F"/>
    <w:rsid w:val="00C940BE"/>
    <w:rsid w:val="00C94A34"/>
    <w:rsid w:val="00C96B1B"/>
    <w:rsid w:val="00C975E4"/>
    <w:rsid w:val="00C97EA8"/>
    <w:rsid w:val="00CA048D"/>
    <w:rsid w:val="00CA19F1"/>
    <w:rsid w:val="00CA2242"/>
    <w:rsid w:val="00CA4F8E"/>
    <w:rsid w:val="00CA7E64"/>
    <w:rsid w:val="00CB0F38"/>
    <w:rsid w:val="00CB162E"/>
    <w:rsid w:val="00CB18F3"/>
    <w:rsid w:val="00CB3579"/>
    <w:rsid w:val="00CB494B"/>
    <w:rsid w:val="00CB65C1"/>
    <w:rsid w:val="00CC01D9"/>
    <w:rsid w:val="00CC222D"/>
    <w:rsid w:val="00CC302C"/>
    <w:rsid w:val="00CC3C6E"/>
    <w:rsid w:val="00CC40F9"/>
    <w:rsid w:val="00CC70AF"/>
    <w:rsid w:val="00CD0A4F"/>
    <w:rsid w:val="00CD0F8C"/>
    <w:rsid w:val="00CD1DC5"/>
    <w:rsid w:val="00CD27B7"/>
    <w:rsid w:val="00CD6970"/>
    <w:rsid w:val="00CD7D2B"/>
    <w:rsid w:val="00CE039E"/>
    <w:rsid w:val="00CE08ED"/>
    <w:rsid w:val="00CE151A"/>
    <w:rsid w:val="00CE6A3E"/>
    <w:rsid w:val="00CF1317"/>
    <w:rsid w:val="00CF1BC7"/>
    <w:rsid w:val="00CF403F"/>
    <w:rsid w:val="00CF44F6"/>
    <w:rsid w:val="00CF49DA"/>
    <w:rsid w:val="00CF62C7"/>
    <w:rsid w:val="00CF73C4"/>
    <w:rsid w:val="00D01DCF"/>
    <w:rsid w:val="00D03736"/>
    <w:rsid w:val="00D03F80"/>
    <w:rsid w:val="00D03FD5"/>
    <w:rsid w:val="00D06E8E"/>
    <w:rsid w:val="00D1068A"/>
    <w:rsid w:val="00D13671"/>
    <w:rsid w:val="00D14A9C"/>
    <w:rsid w:val="00D154DE"/>
    <w:rsid w:val="00D178D7"/>
    <w:rsid w:val="00D21647"/>
    <w:rsid w:val="00D2295B"/>
    <w:rsid w:val="00D24F37"/>
    <w:rsid w:val="00D25E8E"/>
    <w:rsid w:val="00D30F57"/>
    <w:rsid w:val="00D326D9"/>
    <w:rsid w:val="00D32840"/>
    <w:rsid w:val="00D35290"/>
    <w:rsid w:val="00D35608"/>
    <w:rsid w:val="00D36C51"/>
    <w:rsid w:val="00D3779F"/>
    <w:rsid w:val="00D40FD0"/>
    <w:rsid w:val="00D42AEF"/>
    <w:rsid w:val="00D448E4"/>
    <w:rsid w:val="00D465EA"/>
    <w:rsid w:val="00D47DF1"/>
    <w:rsid w:val="00D50685"/>
    <w:rsid w:val="00D53B58"/>
    <w:rsid w:val="00D55586"/>
    <w:rsid w:val="00D57536"/>
    <w:rsid w:val="00D6030B"/>
    <w:rsid w:val="00D62B29"/>
    <w:rsid w:val="00D63CF4"/>
    <w:rsid w:val="00D702DE"/>
    <w:rsid w:val="00D73095"/>
    <w:rsid w:val="00D74655"/>
    <w:rsid w:val="00D777D4"/>
    <w:rsid w:val="00D81028"/>
    <w:rsid w:val="00D83A8D"/>
    <w:rsid w:val="00D852F1"/>
    <w:rsid w:val="00D85F8F"/>
    <w:rsid w:val="00D870BC"/>
    <w:rsid w:val="00D87A86"/>
    <w:rsid w:val="00D9014C"/>
    <w:rsid w:val="00D91C54"/>
    <w:rsid w:val="00D92181"/>
    <w:rsid w:val="00D929AA"/>
    <w:rsid w:val="00D958FD"/>
    <w:rsid w:val="00DA3029"/>
    <w:rsid w:val="00DA443F"/>
    <w:rsid w:val="00DA4DEE"/>
    <w:rsid w:val="00DA5CC7"/>
    <w:rsid w:val="00DA627B"/>
    <w:rsid w:val="00DA6B50"/>
    <w:rsid w:val="00DA7634"/>
    <w:rsid w:val="00DA7968"/>
    <w:rsid w:val="00DB089D"/>
    <w:rsid w:val="00DB099E"/>
    <w:rsid w:val="00DB1F1E"/>
    <w:rsid w:val="00DB29A7"/>
    <w:rsid w:val="00DB3046"/>
    <w:rsid w:val="00DB48DC"/>
    <w:rsid w:val="00DB495B"/>
    <w:rsid w:val="00DB69F5"/>
    <w:rsid w:val="00DB739E"/>
    <w:rsid w:val="00DB7632"/>
    <w:rsid w:val="00DB7A6F"/>
    <w:rsid w:val="00DC070F"/>
    <w:rsid w:val="00DC0D14"/>
    <w:rsid w:val="00DC152A"/>
    <w:rsid w:val="00DC1F5C"/>
    <w:rsid w:val="00DC2948"/>
    <w:rsid w:val="00DC5ECA"/>
    <w:rsid w:val="00DC6979"/>
    <w:rsid w:val="00DC7170"/>
    <w:rsid w:val="00DC74DD"/>
    <w:rsid w:val="00DD0C8E"/>
    <w:rsid w:val="00DD16F6"/>
    <w:rsid w:val="00DD260C"/>
    <w:rsid w:val="00DD4498"/>
    <w:rsid w:val="00DD4BD2"/>
    <w:rsid w:val="00DD6C9A"/>
    <w:rsid w:val="00DE33F1"/>
    <w:rsid w:val="00DE72A9"/>
    <w:rsid w:val="00DF1716"/>
    <w:rsid w:val="00DF4D2F"/>
    <w:rsid w:val="00DF5479"/>
    <w:rsid w:val="00DF765C"/>
    <w:rsid w:val="00DF7AC3"/>
    <w:rsid w:val="00E01D6E"/>
    <w:rsid w:val="00E03923"/>
    <w:rsid w:val="00E05A5D"/>
    <w:rsid w:val="00E062D0"/>
    <w:rsid w:val="00E100AD"/>
    <w:rsid w:val="00E11017"/>
    <w:rsid w:val="00E118CB"/>
    <w:rsid w:val="00E12F2C"/>
    <w:rsid w:val="00E13263"/>
    <w:rsid w:val="00E14564"/>
    <w:rsid w:val="00E2036B"/>
    <w:rsid w:val="00E20A9D"/>
    <w:rsid w:val="00E20E02"/>
    <w:rsid w:val="00E219E7"/>
    <w:rsid w:val="00E23838"/>
    <w:rsid w:val="00E255F3"/>
    <w:rsid w:val="00E266AF"/>
    <w:rsid w:val="00E26958"/>
    <w:rsid w:val="00E32186"/>
    <w:rsid w:val="00E3223A"/>
    <w:rsid w:val="00E32FD7"/>
    <w:rsid w:val="00E33A99"/>
    <w:rsid w:val="00E34915"/>
    <w:rsid w:val="00E359CF"/>
    <w:rsid w:val="00E35D60"/>
    <w:rsid w:val="00E4037E"/>
    <w:rsid w:val="00E4265A"/>
    <w:rsid w:val="00E42919"/>
    <w:rsid w:val="00E432CA"/>
    <w:rsid w:val="00E444A9"/>
    <w:rsid w:val="00E4512C"/>
    <w:rsid w:val="00E4710F"/>
    <w:rsid w:val="00E502AA"/>
    <w:rsid w:val="00E52494"/>
    <w:rsid w:val="00E559FC"/>
    <w:rsid w:val="00E57040"/>
    <w:rsid w:val="00E576E9"/>
    <w:rsid w:val="00E716F8"/>
    <w:rsid w:val="00E72C0F"/>
    <w:rsid w:val="00E73831"/>
    <w:rsid w:val="00E75413"/>
    <w:rsid w:val="00E75AFD"/>
    <w:rsid w:val="00E816FF"/>
    <w:rsid w:val="00E81A20"/>
    <w:rsid w:val="00E82C67"/>
    <w:rsid w:val="00E8315E"/>
    <w:rsid w:val="00E83C85"/>
    <w:rsid w:val="00E83D11"/>
    <w:rsid w:val="00E840DB"/>
    <w:rsid w:val="00E84234"/>
    <w:rsid w:val="00E84642"/>
    <w:rsid w:val="00E84CDE"/>
    <w:rsid w:val="00E870B7"/>
    <w:rsid w:val="00E87680"/>
    <w:rsid w:val="00E87DF2"/>
    <w:rsid w:val="00E90466"/>
    <w:rsid w:val="00E9066F"/>
    <w:rsid w:val="00E92B23"/>
    <w:rsid w:val="00E977AF"/>
    <w:rsid w:val="00EA1501"/>
    <w:rsid w:val="00EA1A2D"/>
    <w:rsid w:val="00EA1DD3"/>
    <w:rsid w:val="00EA39CA"/>
    <w:rsid w:val="00EA6CF5"/>
    <w:rsid w:val="00EB0111"/>
    <w:rsid w:val="00EB1C1C"/>
    <w:rsid w:val="00EB2584"/>
    <w:rsid w:val="00EB5FEA"/>
    <w:rsid w:val="00EB71C6"/>
    <w:rsid w:val="00EC0347"/>
    <w:rsid w:val="00EC1B17"/>
    <w:rsid w:val="00EC26C9"/>
    <w:rsid w:val="00EC2F8C"/>
    <w:rsid w:val="00EC3B67"/>
    <w:rsid w:val="00EC3E4B"/>
    <w:rsid w:val="00EC4773"/>
    <w:rsid w:val="00EC48B4"/>
    <w:rsid w:val="00EC4FA9"/>
    <w:rsid w:val="00EC5C99"/>
    <w:rsid w:val="00ED1FD4"/>
    <w:rsid w:val="00ED23DF"/>
    <w:rsid w:val="00ED2AD0"/>
    <w:rsid w:val="00ED394E"/>
    <w:rsid w:val="00ED537D"/>
    <w:rsid w:val="00ED7D8F"/>
    <w:rsid w:val="00EE2CE9"/>
    <w:rsid w:val="00EE4E31"/>
    <w:rsid w:val="00EF0229"/>
    <w:rsid w:val="00EF0DE2"/>
    <w:rsid w:val="00EF12AA"/>
    <w:rsid w:val="00EF2E83"/>
    <w:rsid w:val="00EF356E"/>
    <w:rsid w:val="00EF3990"/>
    <w:rsid w:val="00EF3CD4"/>
    <w:rsid w:val="00EF5D03"/>
    <w:rsid w:val="00EF686D"/>
    <w:rsid w:val="00F047B6"/>
    <w:rsid w:val="00F0651F"/>
    <w:rsid w:val="00F1075D"/>
    <w:rsid w:val="00F11509"/>
    <w:rsid w:val="00F12DEC"/>
    <w:rsid w:val="00F147DC"/>
    <w:rsid w:val="00F1544B"/>
    <w:rsid w:val="00F15816"/>
    <w:rsid w:val="00F1594B"/>
    <w:rsid w:val="00F16460"/>
    <w:rsid w:val="00F22F27"/>
    <w:rsid w:val="00F2492E"/>
    <w:rsid w:val="00F24B93"/>
    <w:rsid w:val="00F253B4"/>
    <w:rsid w:val="00F255EA"/>
    <w:rsid w:val="00F25D64"/>
    <w:rsid w:val="00F276C5"/>
    <w:rsid w:val="00F30244"/>
    <w:rsid w:val="00F32B2F"/>
    <w:rsid w:val="00F374D3"/>
    <w:rsid w:val="00F4033A"/>
    <w:rsid w:val="00F40A55"/>
    <w:rsid w:val="00F4236C"/>
    <w:rsid w:val="00F43B21"/>
    <w:rsid w:val="00F45D33"/>
    <w:rsid w:val="00F46955"/>
    <w:rsid w:val="00F52BB4"/>
    <w:rsid w:val="00F544B0"/>
    <w:rsid w:val="00F5727B"/>
    <w:rsid w:val="00F60B83"/>
    <w:rsid w:val="00F62533"/>
    <w:rsid w:val="00F6601C"/>
    <w:rsid w:val="00F662C3"/>
    <w:rsid w:val="00F67B91"/>
    <w:rsid w:val="00F7364F"/>
    <w:rsid w:val="00F745C0"/>
    <w:rsid w:val="00F81BAE"/>
    <w:rsid w:val="00F82130"/>
    <w:rsid w:val="00F84492"/>
    <w:rsid w:val="00F844B3"/>
    <w:rsid w:val="00F84C5D"/>
    <w:rsid w:val="00F86578"/>
    <w:rsid w:val="00F91CDB"/>
    <w:rsid w:val="00F929B4"/>
    <w:rsid w:val="00F9605F"/>
    <w:rsid w:val="00FA02BC"/>
    <w:rsid w:val="00FA02E5"/>
    <w:rsid w:val="00FA1227"/>
    <w:rsid w:val="00FA1787"/>
    <w:rsid w:val="00FA254B"/>
    <w:rsid w:val="00FA29FB"/>
    <w:rsid w:val="00FA2B42"/>
    <w:rsid w:val="00FA2D91"/>
    <w:rsid w:val="00FA4B45"/>
    <w:rsid w:val="00FB0444"/>
    <w:rsid w:val="00FB07A1"/>
    <w:rsid w:val="00FB46DD"/>
    <w:rsid w:val="00FB78FF"/>
    <w:rsid w:val="00FC2A1E"/>
    <w:rsid w:val="00FC3F9E"/>
    <w:rsid w:val="00FC40EE"/>
    <w:rsid w:val="00FC5A27"/>
    <w:rsid w:val="00FC7A2A"/>
    <w:rsid w:val="00FD0EFE"/>
    <w:rsid w:val="00FD247F"/>
    <w:rsid w:val="00FD2E1A"/>
    <w:rsid w:val="00FD37BD"/>
    <w:rsid w:val="00FD3968"/>
    <w:rsid w:val="00FD679E"/>
    <w:rsid w:val="00FD6BF5"/>
    <w:rsid w:val="00FD7B56"/>
    <w:rsid w:val="00FE14E4"/>
    <w:rsid w:val="00FE317C"/>
    <w:rsid w:val="00FE509E"/>
    <w:rsid w:val="00FE54F9"/>
    <w:rsid w:val="00FE605C"/>
    <w:rsid w:val="00FE7887"/>
    <w:rsid w:val="00FF1CC2"/>
    <w:rsid w:val="00FF5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F977"/>
  <w15:docId w15:val="{54DFB0D3-7EC3-4791-9C43-143F8E5C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218"/>
  </w:style>
  <w:style w:type="paragraph" w:styleId="4">
    <w:name w:val="heading 4"/>
    <w:basedOn w:val="a"/>
    <w:link w:val="40"/>
    <w:uiPriority w:val="9"/>
    <w:qFormat/>
    <w:rsid w:val="005E11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C13234"/>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702AEE"/>
    <w:pPr>
      <w:ind w:left="720"/>
      <w:contextualSpacing/>
    </w:pPr>
  </w:style>
  <w:style w:type="paragraph" w:customStyle="1" w:styleId="rvps7">
    <w:name w:val="rvps7"/>
    <w:basedOn w:val="a"/>
    <w:rsid w:val="00545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45EBF"/>
  </w:style>
  <w:style w:type="paragraph" w:customStyle="1" w:styleId="rvps2">
    <w:name w:val="rvps2"/>
    <w:basedOn w:val="a"/>
    <w:rsid w:val="00545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45EBF"/>
  </w:style>
  <w:style w:type="paragraph" w:styleId="a5">
    <w:name w:val="header"/>
    <w:basedOn w:val="a"/>
    <w:link w:val="a6"/>
    <w:uiPriority w:val="99"/>
    <w:unhideWhenUsed/>
    <w:rsid w:val="008361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614A"/>
  </w:style>
  <w:style w:type="paragraph" w:styleId="a7">
    <w:name w:val="footer"/>
    <w:basedOn w:val="a"/>
    <w:link w:val="a8"/>
    <w:uiPriority w:val="99"/>
    <w:unhideWhenUsed/>
    <w:rsid w:val="008361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614A"/>
  </w:style>
  <w:style w:type="character" w:customStyle="1" w:styleId="rvts15">
    <w:name w:val="rvts15"/>
    <w:basedOn w:val="a0"/>
    <w:rsid w:val="006F5C28"/>
  </w:style>
  <w:style w:type="character" w:customStyle="1" w:styleId="40">
    <w:name w:val="Заголовок 4 Знак"/>
    <w:basedOn w:val="a0"/>
    <w:link w:val="4"/>
    <w:uiPriority w:val="9"/>
    <w:rsid w:val="005E1192"/>
    <w:rPr>
      <w:rFonts w:ascii="Times New Roman" w:eastAsia="Times New Roman" w:hAnsi="Times New Roman" w:cs="Times New Roman"/>
      <w:b/>
      <w:bCs/>
      <w:sz w:val="24"/>
      <w:szCs w:val="24"/>
      <w:lang w:eastAsia="ru-RU"/>
    </w:rPr>
  </w:style>
  <w:style w:type="character" w:styleId="a9">
    <w:name w:val="Hyperlink"/>
    <w:basedOn w:val="a0"/>
    <w:uiPriority w:val="99"/>
    <w:unhideWhenUsed/>
    <w:rsid w:val="005E1192"/>
    <w:rPr>
      <w:color w:val="0000FF"/>
      <w:u w:val="single"/>
    </w:rPr>
  </w:style>
  <w:style w:type="paragraph" w:styleId="aa">
    <w:name w:val="Normal (Web)"/>
    <w:basedOn w:val="a"/>
    <w:uiPriority w:val="99"/>
    <w:unhideWhenUsed/>
    <w:rsid w:val="005E1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C070F"/>
  </w:style>
  <w:style w:type="character" w:customStyle="1" w:styleId="rvts11">
    <w:name w:val="rvts11"/>
    <w:basedOn w:val="a0"/>
    <w:rsid w:val="00DC070F"/>
  </w:style>
  <w:style w:type="character" w:customStyle="1" w:styleId="2">
    <w:name w:val="Основний текст (2)_"/>
    <w:basedOn w:val="a0"/>
    <w:link w:val="20"/>
    <w:rsid w:val="00056123"/>
    <w:rPr>
      <w:rFonts w:ascii="Trebuchet MS" w:eastAsia="Trebuchet MS" w:hAnsi="Trebuchet MS" w:cs="Trebuchet MS"/>
      <w:sz w:val="18"/>
      <w:szCs w:val="18"/>
      <w:shd w:val="clear" w:color="auto" w:fill="FFFFFF"/>
    </w:rPr>
  </w:style>
  <w:style w:type="paragraph" w:customStyle="1" w:styleId="20">
    <w:name w:val="Основний текст (2)"/>
    <w:basedOn w:val="a"/>
    <w:link w:val="2"/>
    <w:rsid w:val="00056123"/>
    <w:pPr>
      <w:widowControl w:val="0"/>
      <w:shd w:val="clear" w:color="auto" w:fill="FFFFFF"/>
      <w:spacing w:after="0" w:line="216" w:lineRule="exact"/>
      <w:jc w:val="both"/>
    </w:pPr>
    <w:rPr>
      <w:rFonts w:ascii="Trebuchet MS" w:eastAsia="Trebuchet MS" w:hAnsi="Trebuchet MS" w:cs="Trebuchet MS"/>
      <w:sz w:val="18"/>
      <w:szCs w:val="18"/>
    </w:rPr>
  </w:style>
  <w:style w:type="character" w:styleId="ab">
    <w:name w:val="Emphasis"/>
    <w:basedOn w:val="a0"/>
    <w:uiPriority w:val="20"/>
    <w:qFormat/>
    <w:rsid w:val="00EC4773"/>
    <w:rPr>
      <w:i/>
      <w:iCs/>
    </w:rPr>
  </w:style>
  <w:style w:type="character" w:customStyle="1" w:styleId="10">
    <w:name w:val="Основний текст (10)_"/>
    <w:basedOn w:val="a0"/>
    <w:link w:val="100"/>
    <w:rsid w:val="00067A61"/>
    <w:rPr>
      <w:rFonts w:ascii="Times New Roman" w:eastAsia="Times New Roman" w:hAnsi="Times New Roman" w:cs="Times New Roman"/>
      <w:sz w:val="21"/>
      <w:szCs w:val="21"/>
      <w:shd w:val="clear" w:color="auto" w:fill="FFFFFF"/>
    </w:rPr>
  </w:style>
  <w:style w:type="character" w:customStyle="1" w:styleId="101">
    <w:name w:val="Основний текст (10) + Курсив"/>
    <w:basedOn w:val="10"/>
    <w:rsid w:val="00067A61"/>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00">
    <w:name w:val="Основний текст (10)"/>
    <w:basedOn w:val="a"/>
    <w:link w:val="10"/>
    <w:rsid w:val="00067A61"/>
    <w:pPr>
      <w:widowControl w:val="0"/>
      <w:shd w:val="clear" w:color="auto" w:fill="FFFFFF"/>
      <w:spacing w:before="300" w:after="0" w:line="240" w:lineRule="exact"/>
      <w:ind w:firstLine="560"/>
      <w:jc w:val="both"/>
    </w:pPr>
    <w:rPr>
      <w:rFonts w:ascii="Times New Roman" w:eastAsia="Times New Roman" w:hAnsi="Times New Roman" w:cs="Times New Roman"/>
      <w:sz w:val="21"/>
      <w:szCs w:val="21"/>
    </w:rPr>
  </w:style>
  <w:style w:type="character" w:customStyle="1" w:styleId="9">
    <w:name w:val="Основний текст (9)_"/>
    <w:basedOn w:val="a0"/>
    <w:link w:val="90"/>
    <w:rsid w:val="00067A61"/>
    <w:rPr>
      <w:rFonts w:ascii="Times New Roman" w:eastAsia="Times New Roman" w:hAnsi="Times New Roman" w:cs="Times New Roman"/>
      <w:b/>
      <w:bCs/>
      <w:sz w:val="21"/>
      <w:szCs w:val="21"/>
      <w:shd w:val="clear" w:color="auto" w:fill="FFFFFF"/>
    </w:rPr>
  </w:style>
  <w:style w:type="paragraph" w:customStyle="1" w:styleId="90">
    <w:name w:val="Основний текст (9)"/>
    <w:basedOn w:val="a"/>
    <w:link w:val="9"/>
    <w:rsid w:val="00067A61"/>
    <w:pPr>
      <w:widowControl w:val="0"/>
      <w:shd w:val="clear" w:color="auto" w:fill="FFFFFF"/>
      <w:spacing w:before="180" w:after="300" w:line="0" w:lineRule="atLeast"/>
      <w:jc w:val="center"/>
    </w:pPr>
    <w:rPr>
      <w:rFonts w:ascii="Times New Roman" w:eastAsia="Times New Roman" w:hAnsi="Times New Roman" w:cs="Times New Roman"/>
      <w:b/>
      <w:bCs/>
      <w:sz w:val="21"/>
      <w:szCs w:val="21"/>
    </w:rPr>
  </w:style>
  <w:style w:type="character" w:customStyle="1" w:styleId="214pt">
    <w:name w:val="Основний текст (2) + 14 pt;Курсив"/>
    <w:basedOn w:val="2"/>
    <w:rsid w:val="00D326D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de-DE" w:eastAsia="de-DE" w:bidi="de-DE"/>
    </w:rPr>
  </w:style>
  <w:style w:type="paragraph" w:customStyle="1" w:styleId="21">
    <w:name w:val="Основной текст 21"/>
    <w:basedOn w:val="a"/>
    <w:rsid w:val="00BD274D"/>
    <w:pPr>
      <w:overflowPunct w:val="0"/>
      <w:autoSpaceDE w:val="0"/>
      <w:autoSpaceDN w:val="0"/>
      <w:adjustRightInd w:val="0"/>
      <w:spacing w:after="0" w:line="408" w:lineRule="auto"/>
      <w:ind w:firstLine="709"/>
      <w:jc w:val="both"/>
    </w:pPr>
    <w:rPr>
      <w:rFonts w:ascii="Times New Roman" w:eastAsia="Times New Roman" w:hAnsi="Times New Roman" w:cs="Times New Roman"/>
      <w:sz w:val="28"/>
      <w:szCs w:val="20"/>
      <w:lang w:val="uk-UA" w:eastAsia="ru-RU"/>
    </w:rPr>
  </w:style>
  <w:style w:type="paragraph" w:styleId="ac">
    <w:name w:val="Body Text"/>
    <w:basedOn w:val="a"/>
    <w:link w:val="ad"/>
    <w:uiPriority w:val="99"/>
    <w:rsid w:val="00216DBE"/>
    <w:pPr>
      <w:spacing w:after="0" w:line="360" w:lineRule="auto"/>
      <w:jc w:val="both"/>
    </w:pPr>
    <w:rPr>
      <w:rFonts w:ascii="Times New Roman CYR" w:eastAsia="Times New Roman" w:hAnsi="Times New Roman CYR" w:cs="Times New Roman CYR"/>
      <w:sz w:val="28"/>
      <w:szCs w:val="28"/>
      <w:lang w:val="uk-UA" w:eastAsia="ru-RU"/>
    </w:rPr>
  </w:style>
  <w:style w:type="character" w:customStyle="1" w:styleId="ad">
    <w:name w:val="Основной текст Знак"/>
    <w:basedOn w:val="a0"/>
    <w:link w:val="ac"/>
    <w:uiPriority w:val="99"/>
    <w:rsid w:val="00216DBE"/>
    <w:rPr>
      <w:rFonts w:ascii="Times New Roman CYR" w:eastAsia="Times New Roman" w:hAnsi="Times New Roman CYR" w:cs="Times New Roman CYR"/>
      <w:sz w:val="28"/>
      <w:szCs w:val="28"/>
      <w:lang w:val="uk-UA" w:eastAsia="ru-RU"/>
    </w:rPr>
  </w:style>
  <w:style w:type="character" w:customStyle="1" w:styleId="8">
    <w:name w:val="Основний текст (8)_"/>
    <w:basedOn w:val="a0"/>
    <w:link w:val="80"/>
    <w:rsid w:val="00216DBE"/>
    <w:rPr>
      <w:rFonts w:ascii="Times New Roman" w:eastAsia="Times New Roman" w:hAnsi="Times New Roman" w:cs="Times New Roman"/>
      <w:shd w:val="clear" w:color="auto" w:fill="FFFFFF"/>
      <w:lang w:eastAsia="ru-RU" w:bidi="ru-RU"/>
    </w:rPr>
  </w:style>
  <w:style w:type="character" w:customStyle="1" w:styleId="81">
    <w:name w:val="Основний текст (8) + Курсив"/>
    <w:basedOn w:val="8"/>
    <w:rsid w:val="00216DBE"/>
    <w:rPr>
      <w:rFonts w:ascii="Times New Roman" w:eastAsia="Times New Roman" w:hAnsi="Times New Roman" w:cs="Times New Roman"/>
      <w:i/>
      <w:iCs/>
      <w:color w:val="000000"/>
      <w:spacing w:val="0"/>
      <w:w w:val="100"/>
      <w:position w:val="0"/>
      <w:sz w:val="24"/>
      <w:szCs w:val="24"/>
      <w:shd w:val="clear" w:color="auto" w:fill="FFFFFF"/>
      <w:lang w:eastAsia="ru-RU" w:bidi="ru-RU"/>
    </w:rPr>
  </w:style>
  <w:style w:type="paragraph" w:customStyle="1" w:styleId="80">
    <w:name w:val="Основний текст (8)"/>
    <w:basedOn w:val="a"/>
    <w:link w:val="8"/>
    <w:rsid w:val="00216DBE"/>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longtext">
    <w:name w:val="longtext"/>
    <w:basedOn w:val="a0"/>
    <w:rsid w:val="00342C1F"/>
  </w:style>
  <w:style w:type="character" w:customStyle="1" w:styleId="7">
    <w:name w:val="Основний текст (7) + Напівжирний;Курсив"/>
    <w:basedOn w:val="a0"/>
    <w:rsid w:val="001A2FAC"/>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styleId="ae">
    <w:name w:val="Strong"/>
    <w:basedOn w:val="a0"/>
    <w:uiPriority w:val="22"/>
    <w:qFormat/>
    <w:rsid w:val="00E4512C"/>
    <w:rPr>
      <w:b/>
      <w:bCs/>
    </w:rPr>
  </w:style>
  <w:style w:type="paragraph" w:styleId="af">
    <w:name w:val="footnote text"/>
    <w:aliases w:val="Сноска макета,Текст сноски макета,Сноска j,Ñíîñêà ìàêåòà,Òåêñò ñíîñêè ìàêåòà,Ñíîñêà j,Текст сноски Знак1 Знак,Текст сноски Знак Знак1 Знак,Текст сноски Знак Знак Знак Знак Знак Знак Знак Знак Знак Знак,Текст сноски Знак Знак Знак Знак,Знак1"/>
    <w:basedOn w:val="a"/>
    <w:link w:val="af0"/>
    <w:rsid w:val="008C3AE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1 Знак Знак,Текст сноски Знак Знак1 Знак Знак,Текст сноски Знак Знак Знак Знак Знак,Знак1 Знак"/>
    <w:basedOn w:val="a0"/>
    <w:link w:val="af"/>
    <w:rsid w:val="008C3AE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4020">
      <w:bodyDiv w:val="1"/>
      <w:marLeft w:val="0"/>
      <w:marRight w:val="0"/>
      <w:marTop w:val="0"/>
      <w:marBottom w:val="0"/>
      <w:divBdr>
        <w:top w:val="none" w:sz="0" w:space="0" w:color="auto"/>
        <w:left w:val="none" w:sz="0" w:space="0" w:color="auto"/>
        <w:bottom w:val="none" w:sz="0" w:space="0" w:color="auto"/>
        <w:right w:val="none" w:sz="0" w:space="0" w:color="auto"/>
      </w:divBdr>
    </w:div>
    <w:div w:id="113405104">
      <w:bodyDiv w:val="1"/>
      <w:marLeft w:val="0"/>
      <w:marRight w:val="0"/>
      <w:marTop w:val="0"/>
      <w:marBottom w:val="0"/>
      <w:divBdr>
        <w:top w:val="none" w:sz="0" w:space="0" w:color="auto"/>
        <w:left w:val="none" w:sz="0" w:space="0" w:color="auto"/>
        <w:bottom w:val="none" w:sz="0" w:space="0" w:color="auto"/>
        <w:right w:val="none" w:sz="0" w:space="0" w:color="auto"/>
      </w:divBdr>
    </w:div>
    <w:div w:id="143816869">
      <w:bodyDiv w:val="1"/>
      <w:marLeft w:val="0"/>
      <w:marRight w:val="0"/>
      <w:marTop w:val="0"/>
      <w:marBottom w:val="0"/>
      <w:divBdr>
        <w:top w:val="none" w:sz="0" w:space="0" w:color="auto"/>
        <w:left w:val="none" w:sz="0" w:space="0" w:color="auto"/>
        <w:bottom w:val="none" w:sz="0" w:space="0" w:color="auto"/>
        <w:right w:val="none" w:sz="0" w:space="0" w:color="auto"/>
      </w:divBdr>
    </w:div>
    <w:div w:id="152262031">
      <w:bodyDiv w:val="1"/>
      <w:marLeft w:val="0"/>
      <w:marRight w:val="0"/>
      <w:marTop w:val="0"/>
      <w:marBottom w:val="0"/>
      <w:divBdr>
        <w:top w:val="none" w:sz="0" w:space="0" w:color="auto"/>
        <w:left w:val="none" w:sz="0" w:space="0" w:color="auto"/>
        <w:bottom w:val="none" w:sz="0" w:space="0" w:color="auto"/>
        <w:right w:val="none" w:sz="0" w:space="0" w:color="auto"/>
      </w:divBdr>
    </w:div>
    <w:div w:id="188571538">
      <w:bodyDiv w:val="1"/>
      <w:marLeft w:val="0"/>
      <w:marRight w:val="0"/>
      <w:marTop w:val="0"/>
      <w:marBottom w:val="0"/>
      <w:divBdr>
        <w:top w:val="none" w:sz="0" w:space="0" w:color="auto"/>
        <w:left w:val="none" w:sz="0" w:space="0" w:color="auto"/>
        <w:bottom w:val="none" w:sz="0" w:space="0" w:color="auto"/>
        <w:right w:val="none" w:sz="0" w:space="0" w:color="auto"/>
      </w:divBdr>
    </w:div>
    <w:div w:id="214708458">
      <w:bodyDiv w:val="1"/>
      <w:marLeft w:val="0"/>
      <w:marRight w:val="0"/>
      <w:marTop w:val="0"/>
      <w:marBottom w:val="0"/>
      <w:divBdr>
        <w:top w:val="none" w:sz="0" w:space="0" w:color="auto"/>
        <w:left w:val="none" w:sz="0" w:space="0" w:color="auto"/>
        <w:bottom w:val="none" w:sz="0" w:space="0" w:color="auto"/>
        <w:right w:val="none" w:sz="0" w:space="0" w:color="auto"/>
      </w:divBdr>
    </w:div>
    <w:div w:id="275865822">
      <w:bodyDiv w:val="1"/>
      <w:marLeft w:val="0"/>
      <w:marRight w:val="0"/>
      <w:marTop w:val="0"/>
      <w:marBottom w:val="0"/>
      <w:divBdr>
        <w:top w:val="none" w:sz="0" w:space="0" w:color="auto"/>
        <w:left w:val="none" w:sz="0" w:space="0" w:color="auto"/>
        <w:bottom w:val="none" w:sz="0" w:space="0" w:color="auto"/>
        <w:right w:val="none" w:sz="0" w:space="0" w:color="auto"/>
      </w:divBdr>
    </w:div>
    <w:div w:id="398789616">
      <w:bodyDiv w:val="1"/>
      <w:marLeft w:val="0"/>
      <w:marRight w:val="0"/>
      <w:marTop w:val="0"/>
      <w:marBottom w:val="0"/>
      <w:divBdr>
        <w:top w:val="none" w:sz="0" w:space="0" w:color="auto"/>
        <w:left w:val="none" w:sz="0" w:space="0" w:color="auto"/>
        <w:bottom w:val="none" w:sz="0" w:space="0" w:color="auto"/>
        <w:right w:val="none" w:sz="0" w:space="0" w:color="auto"/>
      </w:divBdr>
    </w:div>
    <w:div w:id="447742624">
      <w:bodyDiv w:val="1"/>
      <w:marLeft w:val="0"/>
      <w:marRight w:val="0"/>
      <w:marTop w:val="0"/>
      <w:marBottom w:val="0"/>
      <w:divBdr>
        <w:top w:val="none" w:sz="0" w:space="0" w:color="auto"/>
        <w:left w:val="none" w:sz="0" w:space="0" w:color="auto"/>
        <w:bottom w:val="none" w:sz="0" w:space="0" w:color="auto"/>
        <w:right w:val="none" w:sz="0" w:space="0" w:color="auto"/>
      </w:divBdr>
    </w:div>
    <w:div w:id="479931455">
      <w:bodyDiv w:val="1"/>
      <w:marLeft w:val="0"/>
      <w:marRight w:val="0"/>
      <w:marTop w:val="0"/>
      <w:marBottom w:val="0"/>
      <w:divBdr>
        <w:top w:val="none" w:sz="0" w:space="0" w:color="auto"/>
        <w:left w:val="none" w:sz="0" w:space="0" w:color="auto"/>
        <w:bottom w:val="none" w:sz="0" w:space="0" w:color="auto"/>
        <w:right w:val="none" w:sz="0" w:space="0" w:color="auto"/>
      </w:divBdr>
    </w:div>
    <w:div w:id="500320603">
      <w:bodyDiv w:val="1"/>
      <w:marLeft w:val="0"/>
      <w:marRight w:val="0"/>
      <w:marTop w:val="0"/>
      <w:marBottom w:val="0"/>
      <w:divBdr>
        <w:top w:val="none" w:sz="0" w:space="0" w:color="auto"/>
        <w:left w:val="none" w:sz="0" w:space="0" w:color="auto"/>
        <w:bottom w:val="none" w:sz="0" w:space="0" w:color="auto"/>
        <w:right w:val="none" w:sz="0" w:space="0" w:color="auto"/>
      </w:divBdr>
    </w:div>
    <w:div w:id="604456734">
      <w:bodyDiv w:val="1"/>
      <w:marLeft w:val="0"/>
      <w:marRight w:val="0"/>
      <w:marTop w:val="0"/>
      <w:marBottom w:val="0"/>
      <w:divBdr>
        <w:top w:val="none" w:sz="0" w:space="0" w:color="auto"/>
        <w:left w:val="none" w:sz="0" w:space="0" w:color="auto"/>
        <w:bottom w:val="none" w:sz="0" w:space="0" w:color="auto"/>
        <w:right w:val="none" w:sz="0" w:space="0" w:color="auto"/>
      </w:divBdr>
    </w:div>
    <w:div w:id="627736385">
      <w:bodyDiv w:val="1"/>
      <w:marLeft w:val="0"/>
      <w:marRight w:val="0"/>
      <w:marTop w:val="0"/>
      <w:marBottom w:val="0"/>
      <w:divBdr>
        <w:top w:val="none" w:sz="0" w:space="0" w:color="auto"/>
        <w:left w:val="none" w:sz="0" w:space="0" w:color="auto"/>
        <w:bottom w:val="none" w:sz="0" w:space="0" w:color="auto"/>
        <w:right w:val="none" w:sz="0" w:space="0" w:color="auto"/>
      </w:divBdr>
    </w:div>
    <w:div w:id="642462827">
      <w:bodyDiv w:val="1"/>
      <w:marLeft w:val="0"/>
      <w:marRight w:val="0"/>
      <w:marTop w:val="0"/>
      <w:marBottom w:val="0"/>
      <w:divBdr>
        <w:top w:val="none" w:sz="0" w:space="0" w:color="auto"/>
        <w:left w:val="none" w:sz="0" w:space="0" w:color="auto"/>
        <w:bottom w:val="none" w:sz="0" w:space="0" w:color="auto"/>
        <w:right w:val="none" w:sz="0" w:space="0" w:color="auto"/>
      </w:divBdr>
    </w:div>
    <w:div w:id="729035866">
      <w:bodyDiv w:val="1"/>
      <w:marLeft w:val="0"/>
      <w:marRight w:val="0"/>
      <w:marTop w:val="0"/>
      <w:marBottom w:val="0"/>
      <w:divBdr>
        <w:top w:val="none" w:sz="0" w:space="0" w:color="auto"/>
        <w:left w:val="none" w:sz="0" w:space="0" w:color="auto"/>
        <w:bottom w:val="none" w:sz="0" w:space="0" w:color="auto"/>
        <w:right w:val="none" w:sz="0" w:space="0" w:color="auto"/>
      </w:divBdr>
    </w:div>
    <w:div w:id="793714022">
      <w:bodyDiv w:val="1"/>
      <w:marLeft w:val="0"/>
      <w:marRight w:val="0"/>
      <w:marTop w:val="0"/>
      <w:marBottom w:val="0"/>
      <w:divBdr>
        <w:top w:val="none" w:sz="0" w:space="0" w:color="auto"/>
        <w:left w:val="none" w:sz="0" w:space="0" w:color="auto"/>
        <w:bottom w:val="none" w:sz="0" w:space="0" w:color="auto"/>
        <w:right w:val="none" w:sz="0" w:space="0" w:color="auto"/>
      </w:divBdr>
    </w:div>
    <w:div w:id="857815851">
      <w:bodyDiv w:val="1"/>
      <w:marLeft w:val="0"/>
      <w:marRight w:val="0"/>
      <w:marTop w:val="0"/>
      <w:marBottom w:val="0"/>
      <w:divBdr>
        <w:top w:val="none" w:sz="0" w:space="0" w:color="auto"/>
        <w:left w:val="none" w:sz="0" w:space="0" w:color="auto"/>
        <w:bottom w:val="none" w:sz="0" w:space="0" w:color="auto"/>
        <w:right w:val="none" w:sz="0" w:space="0" w:color="auto"/>
      </w:divBdr>
    </w:div>
    <w:div w:id="868372675">
      <w:bodyDiv w:val="1"/>
      <w:marLeft w:val="0"/>
      <w:marRight w:val="0"/>
      <w:marTop w:val="0"/>
      <w:marBottom w:val="0"/>
      <w:divBdr>
        <w:top w:val="none" w:sz="0" w:space="0" w:color="auto"/>
        <w:left w:val="none" w:sz="0" w:space="0" w:color="auto"/>
        <w:bottom w:val="none" w:sz="0" w:space="0" w:color="auto"/>
        <w:right w:val="none" w:sz="0" w:space="0" w:color="auto"/>
      </w:divBdr>
    </w:div>
    <w:div w:id="968701457">
      <w:bodyDiv w:val="1"/>
      <w:marLeft w:val="0"/>
      <w:marRight w:val="0"/>
      <w:marTop w:val="0"/>
      <w:marBottom w:val="0"/>
      <w:divBdr>
        <w:top w:val="none" w:sz="0" w:space="0" w:color="auto"/>
        <w:left w:val="none" w:sz="0" w:space="0" w:color="auto"/>
        <w:bottom w:val="none" w:sz="0" w:space="0" w:color="auto"/>
        <w:right w:val="none" w:sz="0" w:space="0" w:color="auto"/>
      </w:divBdr>
    </w:div>
    <w:div w:id="978732487">
      <w:bodyDiv w:val="1"/>
      <w:marLeft w:val="0"/>
      <w:marRight w:val="0"/>
      <w:marTop w:val="0"/>
      <w:marBottom w:val="0"/>
      <w:divBdr>
        <w:top w:val="none" w:sz="0" w:space="0" w:color="auto"/>
        <w:left w:val="none" w:sz="0" w:space="0" w:color="auto"/>
        <w:bottom w:val="none" w:sz="0" w:space="0" w:color="auto"/>
        <w:right w:val="none" w:sz="0" w:space="0" w:color="auto"/>
      </w:divBdr>
    </w:div>
    <w:div w:id="995498095">
      <w:bodyDiv w:val="1"/>
      <w:marLeft w:val="0"/>
      <w:marRight w:val="0"/>
      <w:marTop w:val="0"/>
      <w:marBottom w:val="0"/>
      <w:divBdr>
        <w:top w:val="none" w:sz="0" w:space="0" w:color="auto"/>
        <w:left w:val="none" w:sz="0" w:space="0" w:color="auto"/>
        <w:bottom w:val="none" w:sz="0" w:space="0" w:color="auto"/>
        <w:right w:val="none" w:sz="0" w:space="0" w:color="auto"/>
      </w:divBdr>
    </w:div>
    <w:div w:id="1018701518">
      <w:bodyDiv w:val="1"/>
      <w:marLeft w:val="0"/>
      <w:marRight w:val="0"/>
      <w:marTop w:val="0"/>
      <w:marBottom w:val="0"/>
      <w:divBdr>
        <w:top w:val="none" w:sz="0" w:space="0" w:color="auto"/>
        <w:left w:val="none" w:sz="0" w:space="0" w:color="auto"/>
        <w:bottom w:val="none" w:sz="0" w:space="0" w:color="auto"/>
        <w:right w:val="none" w:sz="0" w:space="0" w:color="auto"/>
      </w:divBdr>
      <w:divsChild>
        <w:div w:id="1220478908">
          <w:marLeft w:val="0"/>
          <w:marRight w:val="0"/>
          <w:marTop w:val="0"/>
          <w:marBottom w:val="0"/>
          <w:divBdr>
            <w:top w:val="none" w:sz="0" w:space="0" w:color="auto"/>
            <w:left w:val="none" w:sz="0" w:space="0" w:color="auto"/>
            <w:bottom w:val="none" w:sz="0" w:space="0" w:color="auto"/>
            <w:right w:val="none" w:sz="0" w:space="0" w:color="auto"/>
          </w:divBdr>
        </w:div>
      </w:divsChild>
    </w:div>
    <w:div w:id="1094596530">
      <w:bodyDiv w:val="1"/>
      <w:marLeft w:val="0"/>
      <w:marRight w:val="0"/>
      <w:marTop w:val="0"/>
      <w:marBottom w:val="0"/>
      <w:divBdr>
        <w:top w:val="none" w:sz="0" w:space="0" w:color="auto"/>
        <w:left w:val="none" w:sz="0" w:space="0" w:color="auto"/>
        <w:bottom w:val="none" w:sz="0" w:space="0" w:color="auto"/>
        <w:right w:val="none" w:sz="0" w:space="0" w:color="auto"/>
      </w:divBdr>
    </w:div>
    <w:div w:id="1119184050">
      <w:bodyDiv w:val="1"/>
      <w:marLeft w:val="0"/>
      <w:marRight w:val="0"/>
      <w:marTop w:val="0"/>
      <w:marBottom w:val="0"/>
      <w:divBdr>
        <w:top w:val="none" w:sz="0" w:space="0" w:color="auto"/>
        <w:left w:val="none" w:sz="0" w:space="0" w:color="auto"/>
        <w:bottom w:val="none" w:sz="0" w:space="0" w:color="auto"/>
        <w:right w:val="none" w:sz="0" w:space="0" w:color="auto"/>
      </w:divBdr>
    </w:div>
    <w:div w:id="1135759936">
      <w:bodyDiv w:val="1"/>
      <w:marLeft w:val="0"/>
      <w:marRight w:val="0"/>
      <w:marTop w:val="0"/>
      <w:marBottom w:val="0"/>
      <w:divBdr>
        <w:top w:val="none" w:sz="0" w:space="0" w:color="auto"/>
        <w:left w:val="none" w:sz="0" w:space="0" w:color="auto"/>
        <w:bottom w:val="none" w:sz="0" w:space="0" w:color="auto"/>
        <w:right w:val="none" w:sz="0" w:space="0" w:color="auto"/>
      </w:divBdr>
    </w:div>
    <w:div w:id="1175456379">
      <w:bodyDiv w:val="1"/>
      <w:marLeft w:val="0"/>
      <w:marRight w:val="0"/>
      <w:marTop w:val="0"/>
      <w:marBottom w:val="0"/>
      <w:divBdr>
        <w:top w:val="none" w:sz="0" w:space="0" w:color="auto"/>
        <w:left w:val="none" w:sz="0" w:space="0" w:color="auto"/>
        <w:bottom w:val="none" w:sz="0" w:space="0" w:color="auto"/>
        <w:right w:val="none" w:sz="0" w:space="0" w:color="auto"/>
      </w:divBdr>
    </w:div>
    <w:div w:id="1215968486">
      <w:bodyDiv w:val="1"/>
      <w:marLeft w:val="0"/>
      <w:marRight w:val="0"/>
      <w:marTop w:val="0"/>
      <w:marBottom w:val="0"/>
      <w:divBdr>
        <w:top w:val="none" w:sz="0" w:space="0" w:color="auto"/>
        <w:left w:val="none" w:sz="0" w:space="0" w:color="auto"/>
        <w:bottom w:val="none" w:sz="0" w:space="0" w:color="auto"/>
        <w:right w:val="none" w:sz="0" w:space="0" w:color="auto"/>
      </w:divBdr>
    </w:div>
    <w:div w:id="1266882101">
      <w:bodyDiv w:val="1"/>
      <w:marLeft w:val="0"/>
      <w:marRight w:val="0"/>
      <w:marTop w:val="0"/>
      <w:marBottom w:val="0"/>
      <w:divBdr>
        <w:top w:val="none" w:sz="0" w:space="0" w:color="auto"/>
        <w:left w:val="none" w:sz="0" w:space="0" w:color="auto"/>
        <w:bottom w:val="none" w:sz="0" w:space="0" w:color="auto"/>
        <w:right w:val="none" w:sz="0" w:space="0" w:color="auto"/>
      </w:divBdr>
    </w:div>
    <w:div w:id="1285965677">
      <w:bodyDiv w:val="1"/>
      <w:marLeft w:val="0"/>
      <w:marRight w:val="0"/>
      <w:marTop w:val="0"/>
      <w:marBottom w:val="0"/>
      <w:divBdr>
        <w:top w:val="none" w:sz="0" w:space="0" w:color="auto"/>
        <w:left w:val="none" w:sz="0" w:space="0" w:color="auto"/>
        <w:bottom w:val="none" w:sz="0" w:space="0" w:color="auto"/>
        <w:right w:val="none" w:sz="0" w:space="0" w:color="auto"/>
      </w:divBdr>
    </w:div>
    <w:div w:id="1392003757">
      <w:bodyDiv w:val="1"/>
      <w:marLeft w:val="0"/>
      <w:marRight w:val="0"/>
      <w:marTop w:val="0"/>
      <w:marBottom w:val="0"/>
      <w:divBdr>
        <w:top w:val="none" w:sz="0" w:space="0" w:color="auto"/>
        <w:left w:val="none" w:sz="0" w:space="0" w:color="auto"/>
        <w:bottom w:val="none" w:sz="0" w:space="0" w:color="auto"/>
        <w:right w:val="none" w:sz="0" w:space="0" w:color="auto"/>
      </w:divBdr>
    </w:div>
    <w:div w:id="1553417863">
      <w:bodyDiv w:val="1"/>
      <w:marLeft w:val="0"/>
      <w:marRight w:val="0"/>
      <w:marTop w:val="0"/>
      <w:marBottom w:val="0"/>
      <w:divBdr>
        <w:top w:val="none" w:sz="0" w:space="0" w:color="auto"/>
        <w:left w:val="none" w:sz="0" w:space="0" w:color="auto"/>
        <w:bottom w:val="none" w:sz="0" w:space="0" w:color="auto"/>
        <w:right w:val="none" w:sz="0" w:space="0" w:color="auto"/>
      </w:divBdr>
      <w:divsChild>
        <w:div w:id="659113290">
          <w:marLeft w:val="0"/>
          <w:marRight w:val="335"/>
          <w:marTop w:val="0"/>
          <w:marBottom w:val="335"/>
          <w:divBdr>
            <w:top w:val="none" w:sz="0" w:space="0" w:color="auto"/>
            <w:left w:val="none" w:sz="0" w:space="0" w:color="auto"/>
            <w:bottom w:val="none" w:sz="0" w:space="0" w:color="auto"/>
            <w:right w:val="none" w:sz="0" w:space="0" w:color="auto"/>
          </w:divBdr>
          <w:divsChild>
            <w:div w:id="1119841872">
              <w:marLeft w:val="0"/>
              <w:marRight w:val="0"/>
              <w:marTop w:val="0"/>
              <w:marBottom w:val="0"/>
              <w:divBdr>
                <w:top w:val="none" w:sz="0" w:space="0" w:color="auto"/>
                <w:left w:val="none" w:sz="0" w:space="0" w:color="auto"/>
                <w:bottom w:val="none" w:sz="0" w:space="0" w:color="auto"/>
                <w:right w:val="none" w:sz="0" w:space="0" w:color="auto"/>
              </w:divBdr>
              <w:divsChild>
                <w:div w:id="1627661039">
                  <w:marLeft w:val="0"/>
                  <w:marRight w:val="0"/>
                  <w:marTop w:val="0"/>
                  <w:marBottom w:val="0"/>
                  <w:divBdr>
                    <w:top w:val="none" w:sz="0" w:space="0" w:color="auto"/>
                    <w:left w:val="none" w:sz="0" w:space="0" w:color="auto"/>
                    <w:bottom w:val="none" w:sz="0" w:space="0" w:color="auto"/>
                    <w:right w:val="none" w:sz="0" w:space="0" w:color="auto"/>
                  </w:divBdr>
                  <w:divsChild>
                    <w:div w:id="11357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2259">
      <w:bodyDiv w:val="1"/>
      <w:marLeft w:val="0"/>
      <w:marRight w:val="0"/>
      <w:marTop w:val="0"/>
      <w:marBottom w:val="0"/>
      <w:divBdr>
        <w:top w:val="none" w:sz="0" w:space="0" w:color="auto"/>
        <w:left w:val="none" w:sz="0" w:space="0" w:color="auto"/>
        <w:bottom w:val="none" w:sz="0" w:space="0" w:color="auto"/>
        <w:right w:val="none" w:sz="0" w:space="0" w:color="auto"/>
      </w:divBdr>
    </w:div>
    <w:div w:id="1719009943">
      <w:bodyDiv w:val="1"/>
      <w:marLeft w:val="0"/>
      <w:marRight w:val="0"/>
      <w:marTop w:val="0"/>
      <w:marBottom w:val="0"/>
      <w:divBdr>
        <w:top w:val="none" w:sz="0" w:space="0" w:color="auto"/>
        <w:left w:val="none" w:sz="0" w:space="0" w:color="auto"/>
        <w:bottom w:val="none" w:sz="0" w:space="0" w:color="auto"/>
        <w:right w:val="none" w:sz="0" w:space="0" w:color="auto"/>
      </w:divBdr>
    </w:div>
    <w:div w:id="1736468718">
      <w:bodyDiv w:val="1"/>
      <w:marLeft w:val="0"/>
      <w:marRight w:val="0"/>
      <w:marTop w:val="0"/>
      <w:marBottom w:val="0"/>
      <w:divBdr>
        <w:top w:val="none" w:sz="0" w:space="0" w:color="auto"/>
        <w:left w:val="none" w:sz="0" w:space="0" w:color="auto"/>
        <w:bottom w:val="none" w:sz="0" w:space="0" w:color="auto"/>
        <w:right w:val="none" w:sz="0" w:space="0" w:color="auto"/>
      </w:divBdr>
    </w:div>
    <w:div w:id="1737514392">
      <w:bodyDiv w:val="1"/>
      <w:marLeft w:val="0"/>
      <w:marRight w:val="0"/>
      <w:marTop w:val="0"/>
      <w:marBottom w:val="0"/>
      <w:divBdr>
        <w:top w:val="none" w:sz="0" w:space="0" w:color="auto"/>
        <w:left w:val="none" w:sz="0" w:space="0" w:color="auto"/>
        <w:bottom w:val="none" w:sz="0" w:space="0" w:color="auto"/>
        <w:right w:val="none" w:sz="0" w:space="0" w:color="auto"/>
      </w:divBdr>
    </w:div>
    <w:div w:id="1778257470">
      <w:bodyDiv w:val="1"/>
      <w:marLeft w:val="0"/>
      <w:marRight w:val="0"/>
      <w:marTop w:val="0"/>
      <w:marBottom w:val="0"/>
      <w:divBdr>
        <w:top w:val="none" w:sz="0" w:space="0" w:color="auto"/>
        <w:left w:val="none" w:sz="0" w:space="0" w:color="auto"/>
        <w:bottom w:val="none" w:sz="0" w:space="0" w:color="auto"/>
        <w:right w:val="none" w:sz="0" w:space="0" w:color="auto"/>
      </w:divBdr>
    </w:div>
    <w:div w:id="1841579371">
      <w:bodyDiv w:val="1"/>
      <w:marLeft w:val="0"/>
      <w:marRight w:val="0"/>
      <w:marTop w:val="0"/>
      <w:marBottom w:val="0"/>
      <w:divBdr>
        <w:top w:val="none" w:sz="0" w:space="0" w:color="auto"/>
        <w:left w:val="none" w:sz="0" w:space="0" w:color="auto"/>
        <w:bottom w:val="none" w:sz="0" w:space="0" w:color="auto"/>
        <w:right w:val="none" w:sz="0" w:space="0" w:color="auto"/>
      </w:divBdr>
    </w:div>
    <w:div w:id="1926301487">
      <w:bodyDiv w:val="1"/>
      <w:marLeft w:val="0"/>
      <w:marRight w:val="0"/>
      <w:marTop w:val="0"/>
      <w:marBottom w:val="0"/>
      <w:divBdr>
        <w:top w:val="none" w:sz="0" w:space="0" w:color="auto"/>
        <w:left w:val="none" w:sz="0" w:space="0" w:color="auto"/>
        <w:bottom w:val="none" w:sz="0" w:space="0" w:color="auto"/>
        <w:right w:val="none" w:sz="0" w:space="0" w:color="auto"/>
      </w:divBdr>
    </w:div>
    <w:div w:id="1927836666">
      <w:bodyDiv w:val="1"/>
      <w:marLeft w:val="0"/>
      <w:marRight w:val="0"/>
      <w:marTop w:val="0"/>
      <w:marBottom w:val="0"/>
      <w:divBdr>
        <w:top w:val="none" w:sz="0" w:space="0" w:color="auto"/>
        <w:left w:val="none" w:sz="0" w:space="0" w:color="auto"/>
        <w:bottom w:val="none" w:sz="0" w:space="0" w:color="auto"/>
        <w:right w:val="none" w:sz="0" w:space="0" w:color="auto"/>
      </w:divBdr>
    </w:div>
    <w:div w:id="1949072764">
      <w:bodyDiv w:val="1"/>
      <w:marLeft w:val="0"/>
      <w:marRight w:val="0"/>
      <w:marTop w:val="0"/>
      <w:marBottom w:val="0"/>
      <w:divBdr>
        <w:top w:val="none" w:sz="0" w:space="0" w:color="auto"/>
        <w:left w:val="none" w:sz="0" w:space="0" w:color="auto"/>
        <w:bottom w:val="none" w:sz="0" w:space="0" w:color="auto"/>
        <w:right w:val="none" w:sz="0" w:space="0" w:color="auto"/>
      </w:divBdr>
    </w:div>
    <w:div w:id="2020110084">
      <w:bodyDiv w:val="1"/>
      <w:marLeft w:val="0"/>
      <w:marRight w:val="0"/>
      <w:marTop w:val="0"/>
      <w:marBottom w:val="0"/>
      <w:divBdr>
        <w:top w:val="none" w:sz="0" w:space="0" w:color="auto"/>
        <w:left w:val="none" w:sz="0" w:space="0" w:color="auto"/>
        <w:bottom w:val="none" w:sz="0" w:space="0" w:color="auto"/>
        <w:right w:val="none" w:sz="0" w:space="0" w:color="auto"/>
      </w:divBdr>
    </w:div>
    <w:div w:id="2064910361">
      <w:bodyDiv w:val="1"/>
      <w:marLeft w:val="0"/>
      <w:marRight w:val="0"/>
      <w:marTop w:val="0"/>
      <w:marBottom w:val="0"/>
      <w:divBdr>
        <w:top w:val="none" w:sz="0" w:space="0" w:color="auto"/>
        <w:left w:val="none" w:sz="0" w:space="0" w:color="auto"/>
        <w:bottom w:val="none" w:sz="0" w:space="0" w:color="auto"/>
        <w:right w:val="none" w:sz="0" w:space="0" w:color="auto"/>
      </w:divBdr>
    </w:div>
    <w:div w:id="2070883995">
      <w:bodyDiv w:val="1"/>
      <w:marLeft w:val="0"/>
      <w:marRight w:val="0"/>
      <w:marTop w:val="0"/>
      <w:marBottom w:val="0"/>
      <w:divBdr>
        <w:top w:val="none" w:sz="0" w:space="0" w:color="auto"/>
        <w:left w:val="none" w:sz="0" w:space="0" w:color="auto"/>
        <w:bottom w:val="none" w:sz="0" w:space="0" w:color="auto"/>
        <w:right w:val="none" w:sz="0" w:space="0" w:color="auto"/>
      </w:divBdr>
    </w:div>
    <w:div w:id="2084789606">
      <w:bodyDiv w:val="1"/>
      <w:marLeft w:val="0"/>
      <w:marRight w:val="0"/>
      <w:marTop w:val="0"/>
      <w:marBottom w:val="0"/>
      <w:divBdr>
        <w:top w:val="none" w:sz="0" w:space="0" w:color="auto"/>
        <w:left w:val="none" w:sz="0" w:space="0" w:color="auto"/>
        <w:bottom w:val="none" w:sz="0" w:space="0" w:color="auto"/>
        <w:right w:val="none" w:sz="0" w:space="0" w:color="auto"/>
      </w:divBdr>
      <w:divsChild>
        <w:div w:id="462045269">
          <w:marLeft w:val="0"/>
          <w:marRight w:val="335"/>
          <w:marTop w:val="0"/>
          <w:marBottom w:val="335"/>
          <w:divBdr>
            <w:top w:val="none" w:sz="0" w:space="0" w:color="auto"/>
            <w:left w:val="none" w:sz="0" w:space="0" w:color="auto"/>
            <w:bottom w:val="none" w:sz="0" w:space="0" w:color="auto"/>
            <w:right w:val="none" w:sz="0" w:space="0" w:color="auto"/>
          </w:divBdr>
          <w:divsChild>
            <w:div w:id="195313499">
              <w:marLeft w:val="0"/>
              <w:marRight w:val="0"/>
              <w:marTop w:val="0"/>
              <w:marBottom w:val="0"/>
              <w:divBdr>
                <w:top w:val="none" w:sz="0" w:space="0" w:color="auto"/>
                <w:left w:val="none" w:sz="0" w:space="0" w:color="auto"/>
                <w:bottom w:val="none" w:sz="0" w:space="0" w:color="auto"/>
                <w:right w:val="none" w:sz="0" w:space="0" w:color="auto"/>
              </w:divBdr>
              <w:divsChild>
                <w:div w:id="1752966817">
                  <w:marLeft w:val="0"/>
                  <w:marRight w:val="0"/>
                  <w:marTop w:val="0"/>
                  <w:marBottom w:val="0"/>
                  <w:divBdr>
                    <w:top w:val="none" w:sz="0" w:space="0" w:color="auto"/>
                    <w:left w:val="none" w:sz="0" w:space="0" w:color="auto"/>
                    <w:bottom w:val="none" w:sz="0" w:space="0" w:color="auto"/>
                    <w:right w:val="none" w:sz="0" w:space="0" w:color="auto"/>
                  </w:divBdr>
                  <w:divsChild>
                    <w:div w:id="114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658">
      <w:bodyDiv w:val="1"/>
      <w:marLeft w:val="0"/>
      <w:marRight w:val="0"/>
      <w:marTop w:val="0"/>
      <w:marBottom w:val="0"/>
      <w:divBdr>
        <w:top w:val="none" w:sz="0" w:space="0" w:color="auto"/>
        <w:left w:val="none" w:sz="0" w:space="0" w:color="auto"/>
        <w:bottom w:val="none" w:sz="0" w:space="0" w:color="auto"/>
        <w:right w:val="none" w:sz="0" w:space="0" w:color="auto"/>
      </w:divBdr>
    </w:div>
    <w:div w:id="21228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desba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5233-C3EB-4BA3-A846-2753DCB4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yur4</dc:creator>
  <cp:lastModifiedBy>Оксана Смолярчук</cp:lastModifiedBy>
  <cp:revision>4</cp:revision>
  <dcterms:created xsi:type="dcterms:W3CDTF">2019-12-02T17:10:00Z</dcterms:created>
  <dcterms:modified xsi:type="dcterms:W3CDTF">2019-12-03T12:02:00Z</dcterms:modified>
</cp:coreProperties>
</file>