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7DD" w:rsidRDefault="000F569C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  <w:r w:rsidRPr="000F569C">
        <w:rPr>
          <w:b/>
          <w:lang w:val="uk-UA"/>
        </w:rPr>
        <w:t>Зміст</w:t>
      </w:r>
    </w:p>
    <w:p w:rsidR="000F569C" w:rsidRPr="000F569C" w:rsidRDefault="000F569C" w:rsidP="000F569C">
      <w:pPr>
        <w:spacing w:line="360" w:lineRule="auto"/>
        <w:ind w:firstLine="709"/>
        <w:contextualSpacing/>
        <w:jc w:val="both"/>
        <w:rPr>
          <w:b/>
          <w:lang w:val="uk-UA"/>
        </w:rPr>
      </w:pPr>
    </w:p>
    <w:p w:rsidR="000F569C" w:rsidRPr="000F569C" w:rsidRDefault="000F569C" w:rsidP="000F569C">
      <w:pPr>
        <w:spacing w:line="360" w:lineRule="auto"/>
        <w:ind w:firstLine="709"/>
        <w:contextualSpacing/>
        <w:jc w:val="both"/>
        <w:rPr>
          <w:b/>
          <w:lang w:val="uk-UA"/>
        </w:rPr>
      </w:pPr>
      <w:r w:rsidRPr="000F569C">
        <w:rPr>
          <w:b/>
          <w:lang w:val="uk-UA"/>
        </w:rPr>
        <w:t xml:space="preserve">Вступ </w:t>
      </w:r>
      <w:r w:rsidR="00A9259B">
        <w:rPr>
          <w:b/>
          <w:lang w:val="uk-UA"/>
        </w:rPr>
        <w:t>……………………………………………………………………….3</w:t>
      </w:r>
    </w:p>
    <w:p w:rsidR="000027DD" w:rsidRPr="005353ED" w:rsidRDefault="000F569C" w:rsidP="000027DD">
      <w:pPr>
        <w:spacing w:line="360" w:lineRule="auto"/>
        <w:ind w:firstLine="709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РОЗДІЛ </w:t>
      </w:r>
      <w:r w:rsidR="000027DD" w:rsidRPr="005353ED">
        <w:rPr>
          <w:b/>
          <w:lang w:val="uk-UA"/>
        </w:rPr>
        <w:t>1. Поняття контролю і нагляду за діяльністю органів і установ виконання покарань в кримінально-виконавчому законодавстві України</w:t>
      </w:r>
      <w:r w:rsidR="00A9259B">
        <w:rPr>
          <w:b/>
          <w:lang w:val="uk-UA"/>
        </w:rPr>
        <w:t>……………………………………………………………………………6</w:t>
      </w:r>
    </w:p>
    <w:p w:rsidR="000027DD" w:rsidRPr="000F569C" w:rsidRDefault="000027DD" w:rsidP="000027DD">
      <w:pPr>
        <w:spacing w:line="360" w:lineRule="auto"/>
        <w:ind w:firstLine="709"/>
        <w:contextualSpacing/>
        <w:jc w:val="both"/>
        <w:rPr>
          <w:lang w:val="uk-UA"/>
        </w:rPr>
      </w:pPr>
      <w:r w:rsidRPr="000F569C">
        <w:rPr>
          <w:lang w:val="uk-UA"/>
        </w:rPr>
        <w:t>1.1. Громадській контроль та участь гр</w:t>
      </w:r>
      <w:r w:rsidR="000F569C" w:rsidRPr="000F569C">
        <w:rPr>
          <w:lang w:val="uk-UA"/>
        </w:rPr>
        <w:t xml:space="preserve">омадськості у виправленні та </w:t>
      </w:r>
      <w:proofErr w:type="spellStart"/>
      <w:r w:rsidR="000F569C">
        <w:rPr>
          <w:lang w:val="uk-UA"/>
        </w:rPr>
        <w:t>ре</w:t>
      </w:r>
      <w:r w:rsidR="000F569C" w:rsidRPr="000F569C">
        <w:rPr>
          <w:lang w:val="uk-UA"/>
        </w:rPr>
        <w:t>соціалізації</w:t>
      </w:r>
      <w:proofErr w:type="spellEnd"/>
      <w:r w:rsidRPr="000F569C">
        <w:rPr>
          <w:lang w:val="uk-UA"/>
        </w:rPr>
        <w:t xml:space="preserve"> засуджених</w:t>
      </w:r>
      <w:r w:rsidR="00A9259B">
        <w:rPr>
          <w:lang w:val="uk-UA"/>
        </w:rPr>
        <w:t>……………………………………..………………….6</w:t>
      </w:r>
    </w:p>
    <w:p w:rsidR="000027DD" w:rsidRPr="000F569C" w:rsidRDefault="000027DD" w:rsidP="000027DD">
      <w:pPr>
        <w:spacing w:line="360" w:lineRule="auto"/>
        <w:ind w:firstLine="709"/>
        <w:contextualSpacing/>
        <w:jc w:val="both"/>
        <w:rPr>
          <w:lang w:val="uk-UA"/>
        </w:rPr>
      </w:pPr>
      <w:r w:rsidRPr="000F569C">
        <w:rPr>
          <w:lang w:val="uk-UA"/>
        </w:rPr>
        <w:t>1.2. Відомчий контроль та перевірка виконання планових заходів</w:t>
      </w:r>
      <w:r w:rsidR="00A9259B">
        <w:rPr>
          <w:lang w:val="uk-UA"/>
        </w:rPr>
        <w:t>…...10</w:t>
      </w:r>
    </w:p>
    <w:p w:rsidR="000027DD" w:rsidRPr="000F569C" w:rsidRDefault="000027DD" w:rsidP="000027DD">
      <w:pPr>
        <w:spacing w:line="360" w:lineRule="auto"/>
        <w:ind w:firstLine="709"/>
        <w:contextualSpacing/>
        <w:jc w:val="both"/>
        <w:rPr>
          <w:lang w:val="uk-UA"/>
        </w:rPr>
      </w:pPr>
      <w:r w:rsidRPr="000F569C">
        <w:rPr>
          <w:lang w:val="uk-UA"/>
        </w:rPr>
        <w:t>1.3. Парламентській контроль центральних органів державної виконавчої влади ї місцевого самоврядування за діяльністю органів і установ виконання покарань</w:t>
      </w:r>
      <w:r w:rsidR="00A9259B">
        <w:rPr>
          <w:lang w:val="uk-UA"/>
        </w:rPr>
        <w:t>………………………………………………….…………..12</w:t>
      </w:r>
    </w:p>
    <w:p w:rsidR="000027DD" w:rsidRPr="000F569C" w:rsidRDefault="000027DD" w:rsidP="000027DD">
      <w:pPr>
        <w:spacing w:line="360" w:lineRule="auto"/>
        <w:ind w:firstLine="709"/>
        <w:contextualSpacing/>
        <w:jc w:val="both"/>
        <w:rPr>
          <w:lang w:val="uk-UA"/>
        </w:rPr>
      </w:pPr>
      <w:r w:rsidRPr="000F569C">
        <w:rPr>
          <w:lang w:val="uk-UA"/>
        </w:rPr>
        <w:t>1.4. Прокурорській нагляд за діяльністю органів і установ виконання покарань</w:t>
      </w:r>
      <w:r w:rsidR="00A9259B">
        <w:rPr>
          <w:lang w:val="uk-UA"/>
        </w:rPr>
        <w:t>……………………………………………………………………….….14</w:t>
      </w:r>
    </w:p>
    <w:p w:rsidR="000F569C" w:rsidRPr="000F569C" w:rsidRDefault="000F569C" w:rsidP="000F569C">
      <w:pPr>
        <w:spacing w:line="360" w:lineRule="auto"/>
        <w:ind w:firstLine="709"/>
        <w:contextualSpacing/>
        <w:jc w:val="both"/>
        <w:rPr>
          <w:b/>
          <w:lang w:val="uk-UA"/>
        </w:rPr>
      </w:pPr>
      <w:r w:rsidRPr="000F569C">
        <w:rPr>
          <w:b/>
          <w:lang w:val="uk-UA"/>
        </w:rPr>
        <w:t xml:space="preserve">РОЗДІЛ </w:t>
      </w:r>
      <w:r w:rsidR="000027DD" w:rsidRPr="000F569C">
        <w:rPr>
          <w:b/>
          <w:lang w:val="uk-UA"/>
        </w:rPr>
        <w:t xml:space="preserve">2. Міжнародний контроль за діяльністю </w:t>
      </w:r>
      <w:r w:rsidRPr="000F569C">
        <w:rPr>
          <w:b/>
          <w:lang w:val="uk-UA"/>
        </w:rPr>
        <w:t>органів і установ виконання покарань</w:t>
      </w:r>
      <w:r w:rsidR="00A9259B">
        <w:rPr>
          <w:b/>
          <w:lang w:val="uk-UA"/>
        </w:rPr>
        <w:t>………………………………………………………..….18</w:t>
      </w:r>
    </w:p>
    <w:p w:rsidR="000027DD" w:rsidRPr="000F569C" w:rsidRDefault="000027DD" w:rsidP="000027DD">
      <w:pPr>
        <w:spacing w:line="360" w:lineRule="auto"/>
        <w:ind w:firstLine="709"/>
        <w:contextualSpacing/>
        <w:jc w:val="both"/>
        <w:rPr>
          <w:lang w:val="uk-UA"/>
        </w:rPr>
      </w:pPr>
      <w:r w:rsidRPr="000F569C">
        <w:rPr>
          <w:lang w:val="uk-UA"/>
        </w:rPr>
        <w:t>2.1. Види міжнародно-правових організацій, що мають повноваження контролю виконання покарань і поводження з засудженими у кримінально-виконавчому законодавстві України</w:t>
      </w:r>
      <w:r w:rsidR="00A9259B">
        <w:rPr>
          <w:lang w:val="uk-UA"/>
        </w:rPr>
        <w:t>………………………………...…………18</w:t>
      </w:r>
    </w:p>
    <w:p w:rsidR="000027DD" w:rsidRPr="000F569C" w:rsidRDefault="000027DD" w:rsidP="000027DD">
      <w:pPr>
        <w:spacing w:line="360" w:lineRule="auto"/>
        <w:ind w:firstLine="709"/>
        <w:contextualSpacing/>
        <w:jc w:val="both"/>
        <w:rPr>
          <w:lang w:val="uk-UA"/>
        </w:rPr>
      </w:pPr>
      <w:r w:rsidRPr="000F569C">
        <w:rPr>
          <w:lang w:val="uk-UA"/>
        </w:rPr>
        <w:t>2.2. Діяльність Європейського комітету з запобігання катуванню та нелюдському чи принизливому поводженню або покаранню</w:t>
      </w:r>
      <w:r w:rsidR="00D353E7">
        <w:rPr>
          <w:lang w:val="uk-UA"/>
        </w:rPr>
        <w:t>…………..……20</w:t>
      </w:r>
    </w:p>
    <w:p w:rsidR="000027DD" w:rsidRPr="000F569C" w:rsidRDefault="000F569C" w:rsidP="000027DD">
      <w:pPr>
        <w:spacing w:line="360" w:lineRule="auto"/>
        <w:ind w:firstLine="709"/>
        <w:contextualSpacing/>
        <w:jc w:val="both"/>
        <w:rPr>
          <w:b/>
          <w:lang w:val="uk-UA"/>
        </w:rPr>
      </w:pPr>
      <w:r w:rsidRPr="000F569C">
        <w:rPr>
          <w:b/>
          <w:lang w:val="uk-UA"/>
        </w:rPr>
        <w:t xml:space="preserve">РОЗДІЛ </w:t>
      </w:r>
      <w:r w:rsidR="000027DD" w:rsidRPr="000F569C">
        <w:rPr>
          <w:b/>
          <w:lang w:val="uk-UA"/>
        </w:rPr>
        <w:t>3. Проблематика дотримання законнос</w:t>
      </w:r>
      <w:r w:rsidRPr="000F569C">
        <w:rPr>
          <w:b/>
          <w:lang w:val="uk-UA"/>
        </w:rPr>
        <w:t>ті персоналом УВП та контроль з</w:t>
      </w:r>
      <w:r w:rsidR="000027DD" w:rsidRPr="000F569C">
        <w:rPr>
          <w:b/>
          <w:lang w:val="uk-UA"/>
        </w:rPr>
        <w:t>а їх діяльністю</w:t>
      </w:r>
      <w:r w:rsidR="00D353E7">
        <w:rPr>
          <w:b/>
          <w:lang w:val="uk-UA"/>
        </w:rPr>
        <w:t>……………………………………………...…..24</w:t>
      </w:r>
    </w:p>
    <w:p w:rsidR="000027DD" w:rsidRDefault="000027DD" w:rsidP="000027DD">
      <w:pPr>
        <w:spacing w:line="360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t>3.1. Основні детермінанти протиправної поведінки персоналу виправних колоній України</w:t>
      </w:r>
      <w:r w:rsidR="00D353E7">
        <w:rPr>
          <w:lang w:val="uk-UA"/>
        </w:rPr>
        <w:t>……………………………………………………..24</w:t>
      </w:r>
    </w:p>
    <w:p w:rsidR="000027DD" w:rsidRDefault="000027DD" w:rsidP="000027DD">
      <w:pPr>
        <w:spacing w:line="360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t xml:space="preserve">3.2. Основні заходи контролю й нагляду за діяльністю </w:t>
      </w:r>
      <w:proofErr w:type="spellStart"/>
      <w:r>
        <w:rPr>
          <w:lang w:val="uk-UA"/>
        </w:rPr>
        <w:t>перслоналу</w:t>
      </w:r>
      <w:proofErr w:type="spellEnd"/>
      <w:r>
        <w:rPr>
          <w:lang w:val="uk-UA"/>
        </w:rPr>
        <w:t xml:space="preserve"> УВП, щодо дотримання законності</w:t>
      </w:r>
      <w:r w:rsidR="00D353E7">
        <w:rPr>
          <w:lang w:val="uk-UA"/>
        </w:rPr>
        <w:t>…………………………………………….29</w:t>
      </w:r>
    </w:p>
    <w:p w:rsidR="000027DD" w:rsidRPr="000F569C" w:rsidRDefault="000027DD" w:rsidP="000027DD">
      <w:pPr>
        <w:spacing w:line="360" w:lineRule="auto"/>
        <w:ind w:firstLine="709"/>
        <w:contextualSpacing/>
        <w:jc w:val="both"/>
        <w:rPr>
          <w:b/>
          <w:lang w:val="uk-UA"/>
        </w:rPr>
      </w:pPr>
      <w:r w:rsidRPr="000F569C">
        <w:rPr>
          <w:b/>
          <w:lang w:val="uk-UA"/>
        </w:rPr>
        <w:t>Висновки</w:t>
      </w:r>
      <w:r w:rsidR="00D353E7">
        <w:rPr>
          <w:b/>
          <w:lang w:val="uk-UA"/>
        </w:rPr>
        <w:t>………………………………………………………………….32</w:t>
      </w:r>
    </w:p>
    <w:p w:rsidR="000027DD" w:rsidRPr="000F569C" w:rsidRDefault="000027DD" w:rsidP="000027DD">
      <w:pPr>
        <w:spacing w:line="360" w:lineRule="auto"/>
        <w:ind w:firstLine="709"/>
        <w:contextualSpacing/>
        <w:jc w:val="both"/>
        <w:rPr>
          <w:b/>
          <w:lang w:val="uk-UA"/>
        </w:rPr>
      </w:pPr>
      <w:r w:rsidRPr="000F569C">
        <w:rPr>
          <w:b/>
          <w:lang w:val="uk-UA"/>
        </w:rPr>
        <w:t>Список використаних джерел</w:t>
      </w:r>
      <w:r w:rsidR="00D353E7">
        <w:rPr>
          <w:b/>
          <w:lang w:val="uk-UA"/>
        </w:rPr>
        <w:t>…………………………………………</w:t>
      </w:r>
      <w:r w:rsidR="00EC5C09">
        <w:rPr>
          <w:b/>
          <w:lang w:val="uk-UA"/>
        </w:rPr>
        <w:t>.35</w:t>
      </w:r>
    </w:p>
    <w:p w:rsidR="000F569C" w:rsidRDefault="000F569C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D11D90" w:rsidRDefault="00D11D90" w:rsidP="00D11D9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val="uk-UA" w:eastAsia="en-US"/>
        </w:rPr>
        <w:lastRenderedPageBreak/>
        <w:t>Вступ</w:t>
      </w:r>
    </w:p>
    <w:p w:rsidR="00D11D90" w:rsidRPr="009F4769" w:rsidRDefault="00D11D90" w:rsidP="00D11D9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F4769" w:rsidRPr="009F4769" w:rsidRDefault="00D11D90" w:rsidP="0067327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172E9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Актуальність</w:t>
      </w:r>
      <w:proofErr w:type="spellEnd"/>
      <w:r w:rsidRPr="00172E9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теми.</w:t>
      </w:r>
      <w:r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72E9B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Б</w:t>
      </w:r>
      <w:proofErr w:type="spellStart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удь</w:t>
      </w:r>
      <w:proofErr w:type="spellEnd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-яка держава та </w:t>
      </w:r>
      <w:proofErr w:type="spellStart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її</w:t>
      </w:r>
      <w:proofErr w:type="spellEnd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суспільні</w:t>
      </w:r>
      <w:proofErr w:type="spellEnd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інститути</w:t>
      </w:r>
      <w:proofErr w:type="spellEnd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не </w:t>
      </w:r>
      <w:proofErr w:type="spellStart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можуть</w:t>
      </w:r>
      <w:proofErr w:type="spellEnd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обійтися</w:t>
      </w:r>
      <w:proofErr w:type="spellEnd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без контролю за </w:t>
      </w:r>
      <w:proofErr w:type="spellStart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їх</w:t>
      </w:r>
      <w:proofErr w:type="spellEnd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виконанням</w:t>
      </w:r>
      <w:proofErr w:type="spellEnd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відповідними</w:t>
      </w:r>
      <w:proofErr w:type="spellEnd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суб’єктами</w:t>
      </w:r>
      <w:proofErr w:type="spellEnd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правових</w:t>
      </w:r>
      <w:proofErr w:type="spellEnd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219A8" w:rsidRPr="008219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відносин</w:t>
      </w:r>
      <w:proofErr w:type="spellEnd"/>
      <w:r w:rsidR="008219A8" w:rsidRPr="00172E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172E9B" w:rsidRPr="00172E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У </w:t>
      </w:r>
      <w:proofErr w:type="spellStart"/>
      <w:r w:rsidR="00172E9B" w:rsidRPr="00172E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теорії</w:t>
      </w:r>
      <w:proofErr w:type="spellEnd"/>
      <w:r w:rsidR="00172E9B" w:rsidRPr="00172E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172E9B" w:rsidRPr="00172E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кримінально-виконавчого</w:t>
      </w:r>
      <w:proofErr w:type="spellEnd"/>
      <w:r w:rsidR="00172E9B" w:rsidRPr="00172E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права </w:t>
      </w:r>
      <w:proofErr w:type="spellStart"/>
      <w:r w:rsidR="00172E9B" w:rsidRPr="00172E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поняття</w:t>
      </w:r>
      <w:proofErr w:type="spellEnd"/>
      <w:r w:rsidR="00172E9B" w:rsidRPr="00172E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контролю і </w:t>
      </w:r>
      <w:proofErr w:type="spellStart"/>
      <w:r w:rsidR="00172E9B" w:rsidRPr="00172E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нагляду</w:t>
      </w:r>
      <w:proofErr w:type="spellEnd"/>
      <w:r w:rsidR="00172E9B" w:rsidRPr="00172E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як </w:t>
      </w:r>
      <w:r w:rsidR="0067327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….</w:t>
      </w:r>
    </w:p>
    <w:p w:rsidR="00D11D90" w:rsidRPr="00AE2F79" w:rsidRDefault="00D11D90" w:rsidP="00D11D90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E2F7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Мета </w:t>
      </w:r>
      <w:proofErr w:type="spellStart"/>
      <w:r w:rsidRPr="00AE2F7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курсової</w:t>
      </w:r>
      <w:proofErr w:type="spellEnd"/>
      <w:r w:rsidRPr="00AE2F7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E2F7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роботи</w:t>
      </w:r>
      <w:proofErr w:type="spellEnd"/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полягає</w:t>
      </w:r>
      <w:proofErr w:type="spellEnd"/>
      <w:proofErr w:type="gramStart"/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7327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..</w:t>
      </w:r>
      <w:proofErr w:type="gramEnd"/>
    </w:p>
    <w:p w:rsidR="00D11D90" w:rsidRPr="00AE2F79" w:rsidRDefault="00D11D90" w:rsidP="00D11D9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Поставлена мета </w:t>
      </w:r>
      <w:proofErr w:type="spellStart"/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зумовлює</w:t>
      </w:r>
      <w:proofErr w:type="spellEnd"/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необхідність</w:t>
      </w:r>
      <w:proofErr w:type="spellEnd"/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вирішення</w:t>
      </w:r>
      <w:proofErr w:type="spellEnd"/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наступних</w:t>
      </w:r>
      <w:proofErr w:type="spellEnd"/>
      <w:r w:rsidRPr="00AE2F7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E2F7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завдань</w:t>
      </w:r>
      <w:proofErr w:type="spellEnd"/>
      <w:r w:rsidRPr="00AE2F7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D11D90" w:rsidRPr="00D11D90" w:rsidRDefault="00673277" w:rsidP="00D11D90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….</w:t>
      </w:r>
    </w:p>
    <w:p w:rsidR="00D11D90" w:rsidRPr="00D11D90" w:rsidRDefault="00D11D90" w:rsidP="00D11D90">
      <w:pPr>
        <w:spacing w:line="360" w:lineRule="auto"/>
        <w:ind w:firstLine="709"/>
        <w:contextualSpacing/>
        <w:jc w:val="both"/>
        <w:rPr>
          <w:lang w:val="uk-UA"/>
        </w:rPr>
      </w:pPr>
      <w:proofErr w:type="spellStart"/>
      <w:r w:rsidRPr="00D11D90">
        <w:rPr>
          <w:b/>
          <w:color w:val="000000"/>
          <w:szCs w:val="28"/>
          <w:shd w:val="clear" w:color="auto" w:fill="FFFFFF"/>
        </w:rPr>
        <w:t>Об’єктом</w:t>
      </w:r>
      <w:proofErr w:type="spellEnd"/>
      <w:r w:rsidRPr="00D11D90">
        <w:rPr>
          <w:b/>
          <w:color w:val="000000"/>
          <w:szCs w:val="28"/>
          <w:shd w:val="clear" w:color="auto" w:fill="FFFFFF"/>
        </w:rPr>
        <w:t xml:space="preserve"> </w:t>
      </w:r>
      <w:proofErr w:type="spellStart"/>
      <w:r w:rsidRPr="00D11D90">
        <w:rPr>
          <w:b/>
          <w:color w:val="000000"/>
          <w:szCs w:val="28"/>
          <w:shd w:val="clear" w:color="auto" w:fill="FFFFFF"/>
        </w:rPr>
        <w:t>дослідження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r w:rsidRPr="00AE2F79">
        <w:rPr>
          <w:color w:val="000000"/>
          <w:szCs w:val="28"/>
          <w:shd w:val="clear" w:color="auto" w:fill="FFFFFF"/>
        </w:rPr>
        <w:t xml:space="preserve">є </w:t>
      </w:r>
      <w:r w:rsidR="00673277">
        <w:rPr>
          <w:color w:val="000000"/>
          <w:szCs w:val="28"/>
          <w:shd w:val="clear" w:color="auto" w:fill="FFFFFF"/>
        </w:rPr>
        <w:t>…</w:t>
      </w:r>
    </w:p>
    <w:p w:rsidR="00D11D90" w:rsidRPr="00D11D90" w:rsidRDefault="00D11D90" w:rsidP="00D11D90">
      <w:pPr>
        <w:spacing w:line="360" w:lineRule="auto"/>
        <w:ind w:firstLine="709"/>
        <w:contextualSpacing/>
        <w:jc w:val="both"/>
        <w:rPr>
          <w:lang w:val="uk-UA"/>
        </w:rPr>
      </w:pPr>
      <w:r w:rsidRPr="00D11D90">
        <w:rPr>
          <w:b/>
          <w:lang w:val="uk-UA"/>
        </w:rPr>
        <w:t>Предметом дослідження</w:t>
      </w:r>
      <w:r w:rsidRPr="00D11D90">
        <w:rPr>
          <w:lang w:val="uk-UA"/>
        </w:rPr>
        <w:t xml:space="preserve"> є </w:t>
      </w:r>
      <w:r w:rsidR="00673277">
        <w:rPr>
          <w:lang w:val="uk-UA"/>
        </w:rPr>
        <w:t>..</w:t>
      </w:r>
    </w:p>
    <w:p w:rsidR="00D11D90" w:rsidRPr="00D11D90" w:rsidRDefault="00D11D90" w:rsidP="00673277">
      <w:pPr>
        <w:spacing w:line="360" w:lineRule="auto"/>
        <w:ind w:firstLine="709"/>
        <w:contextualSpacing/>
        <w:jc w:val="both"/>
        <w:rPr>
          <w:lang w:val="uk-UA"/>
        </w:rPr>
      </w:pPr>
      <w:r w:rsidRPr="00D11D90">
        <w:rPr>
          <w:b/>
          <w:lang w:val="uk-UA"/>
        </w:rPr>
        <w:t>Методи дослідження.</w:t>
      </w:r>
      <w:r w:rsidRPr="00D11D90">
        <w:rPr>
          <w:lang w:val="uk-UA"/>
        </w:rPr>
        <w:t xml:space="preserve"> Основою </w:t>
      </w:r>
      <w:r w:rsidR="00673277">
        <w:rPr>
          <w:lang w:val="uk-UA"/>
        </w:rPr>
        <w:t>….</w:t>
      </w:r>
    </w:p>
    <w:p w:rsidR="00D11D90" w:rsidRPr="00D11D90" w:rsidRDefault="00D11D90" w:rsidP="00D11D90">
      <w:pPr>
        <w:spacing w:line="360" w:lineRule="auto"/>
        <w:ind w:firstLine="709"/>
        <w:contextualSpacing/>
        <w:jc w:val="both"/>
        <w:rPr>
          <w:lang w:val="uk-UA"/>
        </w:rPr>
      </w:pPr>
      <w:r w:rsidRPr="0012712E">
        <w:rPr>
          <w:b/>
          <w:lang w:val="uk-UA"/>
        </w:rPr>
        <w:t>Стан дослідження.</w:t>
      </w:r>
      <w:r w:rsidRPr="00D11D90">
        <w:rPr>
          <w:lang w:val="uk-UA"/>
        </w:rPr>
        <w:t xml:space="preserve">  Для всебічного та повного дослідження питання були використані наукові </w:t>
      </w:r>
      <w:r w:rsidR="00673277">
        <w:rPr>
          <w:lang w:val="uk-UA"/>
        </w:rPr>
        <w:t>…</w:t>
      </w:r>
    </w:p>
    <w:p w:rsidR="00D11D90" w:rsidRPr="00D11D90" w:rsidRDefault="00D11D90" w:rsidP="00D11D90">
      <w:pPr>
        <w:spacing w:line="360" w:lineRule="auto"/>
        <w:ind w:firstLine="709"/>
        <w:contextualSpacing/>
        <w:jc w:val="both"/>
        <w:rPr>
          <w:lang w:val="uk-UA"/>
        </w:rPr>
      </w:pPr>
      <w:r w:rsidRPr="0012712E">
        <w:rPr>
          <w:b/>
          <w:lang w:val="uk-UA"/>
        </w:rPr>
        <w:t>Структура та обсяг курсової роботи.</w:t>
      </w:r>
      <w:r w:rsidRPr="00D11D90">
        <w:rPr>
          <w:lang w:val="uk-UA"/>
        </w:rPr>
        <w:t xml:space="preserve"> Курсова робота складається зі вступу, </w:t>
      </w:r>
      <w:r w:rsidR="0012712E">
        <w:rPr>
          <w:lang w:val="uk-UA"/>
        </w:rPr>
        <w:t>трьох</w:t>
      </w:r>
      <w:r w:rsidRPr="00D11D90">
        <w:rPr>
          <w:lang w:val="uk-UA"/>
        </w:rPr>
        <w:t xml:space="preserve"> розділів, висновків, та списку використаної літератури. Загальний обсяг роботи – </w:t>
      </w:r>
      <w:r w:rsidRPr="00A9259B">
        <w:rPr>
          <w:lang w:val="uk-UA"/>
        </w:rPr>
        <w:t>3</w:t>
      </w:r>
      <w:r w:rsidR="00A9259B">
        <w:rPr>
          <w:lang w:val="uk-UA"/>
        </w:rPr>
        <w:t>8</w:t>
      </w:r>
      <w:r w:rsidRPr="00D11D90">
        <w:rPr>
          <w:lang w:val="uk-UA"/>
        </w:rPr>
        <w:t xml:space="preserve"> сторінок.</w:t>
      </w:r>
    </w:p>
    <w:p w:rsidR="0012712E" w:rsidRDefault="0012712E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12712E" w:rsidRDefault="0012712E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12712E" w:rsidRDefault="0012712E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12712E" w:rsidRDefault="0012712E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12712E" w:rsidRDefault="0012712E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12712E" w:rsidRDefault="0012712E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12712E" w:rsidRDefault="0012712E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12712E" w:rsidRDefault="0012712E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12712E" w:rsidRDefault="0012712E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12712E" w:rsidRDefault="0012712E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12712E" w:rsidRDefault="0012712E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12712E" w:rsidRDefault="0012712E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12712E" w:rsidRDefault="0012712E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12712E" w:rsidRDefault="0012712E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12712E" w:rsidRDefault="0012712E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0F569C" w:rsidRDefault="000F569C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  <w:r>
        <w:rPr>
          <w:b/>
          <w:lang w:val="uk-UA"/>
        </w:rPr>
        <w:t xml:space="preserve">РОЗДІЛ </w:t>
      </w:r>
      <w:r w:rsidR="000027DD" w:rsidRPr="005353ED">
        <w:rPr>
          <w:b/>
          <w:lang w:val="uk-UA"/>
        </w:rPr>
        <w:t>1</w:t>
      </w:r>
    </w:p>
    <w:p w:rsidR="000027DD" w:rsidRDefault="000027DD" w:rsidP="000F569C">
      <w:pPr>
        <w:spacing w:line="360" w:lineRule="auto"/>
        <w:contextualSpacing/>
        <w:jc w:val="center"/>
        <w:rPr>
          <w:b/>
          <w:lang w:val="uk-UA"/>
        </w:rPr>
      </w:pPr>
      <w:r w:rsidRPr="005353ED">
        <w:rPr>
          <w:b/>
          <w:lang w:val="uk-UA"/>
        </w:rPr>
        <w:t>Поняття контролю і нагляду за діяльністю органів і установ виконання покарань в кримінально-виконавчому законодавстві України</w:t>
      </w:r>
    </w:p>
    <w:p w:rsidR="000F569C" w:rsidRPr="005353ED" w:rsidRDefault="000F569C" w:rsidP="000F569C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0027DD" w:rsidRDefault="000027DD" w:rsidP="000027DD">
      <w:pPr>
        <w:spacing w:line="360" w:lineRule="auto"/>
        <w:ind w:firstLine="709"/>
        <w:contextualSpacing/>
        <w:jc w:val="both"/>
        <w:rPr>
          <w:b/>
          <w:lang w:val="uk-UA"/>
        </w:rPr>
      </w:pPr>
      <w:r w:rsidRPr="005353ED">
        <w:rPr>
          <w:b/>
          <w:lang w:val="uk-UA"/>
        </w:rPr>
        <w:t xml:space="preserve">1.1. Громадській контроль та участь громадськості у </w:t>
      </w:r>
      <w:r w:rsidR="000F569C">
        <w:rPr>
          <w:b/>
          <w:lang w:val="uk-UA"/>
        </w:rPr>
        <w:t xml:space="preserve">виправленні та </w:t>
      </w:r>
      <w:proofErr w:type="spellStart"/>
      <w:r w:rsidR="000F569C">
        <w:rPr>
          <w:b/>
          <w:lang w:val="uk-UA"/>
        </w:rPr>
        <w:t>ре</w:t>
      </w:r>
      <w:r w:rsidRPr="005353ED">
        <w:rPr>
          <w:b/>
          <w:lang w:val="uk-UA"/>
        </w:rPr>
        <w:t>соціалізації</w:t>
      </w:r>
      <w:proofErr w:type="spellEnd"/>
      <w:r w:rsidRPr="005353ED">
        <w:rPr>
          <w:b/>
          <w:lang w:val="uk-UA"/>
        </w:rPr>
        <w:t xml:space="preserve"> засуджен</w:t>
      </w:r>
      <w:r>
        <w:rPr>
          <w:b/>
          <w:lang w:val="uk-UA"/>
        </w:rPr>
        <w:t>их</w:t>
      </w:r>
    </w:p>
    <w:p w:rsidR="000F569C" w:rsidRDefault="000F569C" w:rsidP="000027DD">
      <w:pPr>
        <w:spacing w:line="360" w:lineRule="auto"/>
        <w:ind w:firstLine="709"/>
        <w:contextualSpacing/>
        <w:jc w:val="both"/>
        <w:rPr>
          <w:b/>
          <w:lang w:val="uk-UA"/>
        </w:rPr>
      </w:pPr>
    </w:p>
    <w:p w:rsidR="000027DD" w:rsidRPr="0012712E" w:rsidRDefault="000027DD" w:rsidP="000027DD">
      <w:pPr>
        <w:spacing w:line="360" w:lineRule="auto"/>
        <w:ind w:firstLine="709"/>
        <w:contextualSpacing/>
        <w:jc w:val="both"/>
        <w:rPr>
          <w:lang w:val="uk-UA"/>
        </w:rPr>
      </w:pP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контролю за </w:t>
      </w:r>
      <w:proofErr w:type="spellStart"/>
      <w:r>
        <w:t>дотриманням</w:t>
      </w:r>
      <w:proofErr w:type="spellEnd"/>
      <w:r>
        <w:t xml:space="preserve"> прав </w:t>
      </w:r>
      <w:proofErr w:type="spellStart"/>
      <w:r>
        <w:t>засуджених</w:t>
      </w:r>
      <w:proofErr w:type="spellEnd"/>
      <w:r>
        <w:t xml:space="preserve"> при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покарань</w:t>
      </w:r>
      <w:proofErr w:type="spellEnd"/>
      <w:r>
        <w:t xml:space="preserve">, не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позбавленням</w:t>
      </w:r>
      <w:proofErr w:type="spellEnd"/>
      <w:r>
        <w:t xml:space="preserve"> </w:t>
      </w:r>
      <w:proofErr w:type="spellStart"/>
      <w:r>
        <w:t>волі</w:t>
      </w:r>
      <w:proofErr w:type="spellEnd"/>
      <w:r>
        <w:t xml:space="preserve">, </w:t>
      </w:r>
      <w:proofErr w:type="spellStart"/>
      <w:r>
        <w:t>Кримінально-виконавчий</w:t>
      </w:r>
      <w:proofErr w:type="spellEnd"/>
      <w:r>
        <w:t xml:space="preserve"> кодекс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— КВК) </w:t>
      </w:r>
      <w:proofErr w:type="spellStart"/>
      <w:r>
        <w:t>покладає</w:t>
      </w:r>
      <w:proofErr w:type="spellEnd"/>
      <w:r>
        <w:t xml:space="preserve"> на </w:t>
      </w:r>
      <w:proofErr w:type="spellStart"/>
      <w:r>
        <w:t>спостережні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.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зазначити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інституція</w:t>
      </w:r>
      <w:proofErr w:type="spellEnd"/>
      <w:r>
        <w:t xml:space="preserve"> не є новою, </w:t>
      </w:r>
      <w:proofErr w:type="spellStart"/>
      <w:r>
        <w:t>спостережні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і </w:t>
      </w:r>
      <w:proofErr w:type="spellStart"/>
      <w:r>
        <w:t>суб’єктом</w:t>
      </w:r>
      <w:proofErr w:type="spellEnd"/>
      <w:r>
        <w:t xml:space="preserve"> </w:t>
      </w:r>
      <w:proofErr w:type="spellStart"/>
      <w:r>
        <w:t>виправно</w:t>
      </w:r>
      <w:proofErr w:type="spellEnd"/>
      <w:r>
        <w:t xml:space="preserve">-трудового </w:t>
      </w:r>
      <w:proofErr w:type="spellStart"/>
      <w:r>
        <w:t>законодавства</w:t>
      </w:r>
      <w:proofErr w:type="spellEnd"/>
      <w:r>
        <w:t xml:space="preserve">. </w:t>
      </w:r>
      <w:proofErr w:type="spellStart"/>
      <w:r>
        <w:t>Нині</w:t>
      </w:r>
      <w:proofErr w:type="spellEnd"/>
      <w:r>
        <w:t xml:space="preserve"> </w:t>
      </w:r>
      <w:proofErr w:type="spellStart"/>
      <w:r>
        <w:t>правовий</w:t>
      </w:r>
      <w:proofErr w:type="spellEnd"/>
      <w:r>
        <w:t xml:space="preserve"> статус </w:t>
      </w:r>
      <w:proofErr w:type="spellStart"/>
      <w:r>
        <w:t>спостережних</w:t>
      </w:r>
      <w:proofErr w:type="spellEnd"/>
      <w:r>
        <w:t xml:space="preserve"> </w:t>
      </w:r>
      <w:proofErr w:type="spellStart"/>
      <w:r>
        <w:t>комісій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, </w:t>
      </w:r>
      <w:proofErr w:type="spellStart"/>
      <w:r>
        <w:t>затверджене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r w:rsidR="00673277">
        <w:t>….</w:t>
      </w:r>
      <w:r w:rsidR="0012712E" w:rsidRPr="0012712E">
        <w:rPr>
          <w:lang w:val="uk-UA"/>
        </w:rPr>
        <w:t xml:space="preserve"> [1]</w:t>
      </w:r>
    </w:p>
    <w:p w:rsidR="000027DD" w:rsidRPr="0012712E" w:rsidRDefault="000027DD" w:rsidP="0012712E">
      <w:pPr>
        <w:spacing w:line="360" w:lineRule="auto"/>
        <w:ind w:firstLine="709"/>
        <w:contextualSpacing/>
        <w:jc w:val="both"/>
        <w:rPr>
          <w:lang w:val="uk-UA"/>
        </w:rPr>
      </w:pPr>
      <w:r w:rsidRPr="0012712E">
        <w:rPr>
          <w:lang w:val="uk-UA"/>
        </w:rPr>
        <w:t>Основними завданнями спостережних комісій є:</w:t>
      </w:r>
    </w:p>
    <w:p w:rsidR="000027DD" w:rsidRPr="0012712E" w:rsidRDefault="000027DD" w:rsidP="0012712E">
      <w:pPr>
        <w:spacing w:line="360" w:lineRule="auto"/>
        <w:ind w:firstLine="709"/>
        <w:contextualSpacing/>
        <w:jc w:val="both"/>
        <w:rPr>
          <w:lang w:val="uk-UA"/>
        </w:rPr>
      </w:pPr>
      <w:bookmarkStart w:id="0" w:name="n16"/>
      <w:bookmarkEnd w:id="0"/>
      <w:r w:rsidRPr="0012712E">
        <w:rPr>
          <w:lang w:val="uk-UA"/>
        </w:rPr>
        <w:t>1) організація та здійснення громадського контролю за дотриманням прав, основних свобод і законних інтересів засуджених осіб та осіб, звільнених від відбування покарання;</w:t>
      </w:r>
    </w:p>
    <w:p w:rsidR="000027DD" w:rsidRDefault="000027DD" w:rsidP="00673277">
      <w:pPr>
        <w:spacing w:line="360" w:lineRule="auto"/>
        <w:ind w:firstLine="709"/>
        <w:contextualSpacing/>
        <w:jc w:val="both"/>
        <w:rPr>
          <w:lang w:val="uk-UA"/>
        </w:rPr>
      </w:pPr>
      <w:bookmarkStart w:id="1" w:name="n17"/>
      <w:bookmarkEnd w:id="1"/>
      <w:r w:rsidRPr="0012712E">
        <w:rPr>
          <w:lang w:val="uk-UA"/>
        </w:rPr>
        <w:t xml:space="preserve">2) сприяння органам і установам виконання покарань у виправленні і </w:t>
      </w:r>
      <w:r w:rsidR="00673277">
        <w:rPr>
          <w:lang w:val="uk-UA"/>
        </w:rPr>
        <w:t>….</w:t>
      </w:r>
    </w:p>
    <w:p w:rsidR="00841CA3" w:rsidRDefault="00841CA3" w:rsidP="00841CA3">
      <w:pPr>
        <w:spacing w:line="360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t xml:space="preserve">Отже, </w:t>
      </w:r>
      <w:r w:rsidR="00673277">
        <w:rPr>
          <w:lang w:val="uk-UA"/>
        </w:rPr>
        <w:t>…</w:t>
      </w:r>
    </w:p>
    <w:p w:rsidR="00841CA3" w:rsidRDefault="00841CA3" w:rsidP="00841CA3">
      <w:pPr>
        <w:spacing w:line="360" w:lineRule="auto"/>
        <w:ind w:firstLine="709"/>
        <w:contextualSpacing/>
        <w:jc w:val="both"/>
        <w:rPr>
          <w:lang w:val="uk-UA"/>
        </w:rPr>
      </w:pPr>
    </w:p>
    <w:p w:rsidR="00841CA3" w:rsidRPr="00841CA3" w:rsidRDefault="00841CA3" w:rsidP="00841CA3">
      <w:pPr>
        <w:spacing w:line="360" w:lineRule="auto"/>
        <w:ind w:firstLine="709"/>
        <w:contextualSpacing/>
        <w:jc w:val="both"/>
        <w:rPr>
          <w:lang w:val="uk-UA"/>
        </w:rPr>
      </w:pPr>
    </w:p>
    <w:p w:rsidR="000027DD" w:rsidRDefault="000027DD" w:rsidP="000027DD">
      <w:pPr>
        <w:spacing w:line="360" w:lineRule="auto"/>
        <w:ind w:firstLine="709"/>
        <w:contextualSpacing/>
        <w:jc w:val="both"/>
        <w:rPr>
          <w:b/>
          <w:lang w:val="uk-UA"/>
        </w:rPr>
      </w:pPr>
      <w:r w:rsidRPr="005353ED">
        <w:rPr>
          <w:b/>
          <w:lang w:val="uk-UA"/>
        </w:rPr>
        <w:t>1.2. Відомчий контроль та перевірка виконання планових заходів</w:t>
      </w:r>
    </w:p>
    <w:p w:rsidR="000027DD" w:rsidRDefault="000027DD" w:rsidP="000027DD">
      <w:pPr>
        <w:spacing w:line="360" w:lineRule="auto"/>
        <w:ind w:firstLine="709"/>
        <w:contextualSpacing/>
        <w:jc w:val="both"/>
        <w:rPr>
          <w:b/>
          <w:lang w:val="uk-UA"/>
        </w:rPr>
      </w:pPr>
    </w:p>
    <w:p w:rsidR="000027DD" w:rsidRDefault="000027DD" w:rsidP="000027DD">
      <w:pPr>
        <w:spacing w:line="360" w:lineRule="auto"/>
        <w:ind w:firstLine="709"/>
        <w:contextualSpacing/>
        <w:jc w:val="both"/>
        <w:rPr>
          <w:lang w:val="uk-UA"/>
        </w:rPr>
      </w:pPr>
      <w:r w:rsidRPr="009236C2">
        <w:rPr>
          <w:lang w:val="uk-UA"/>
        </w:rPr>
        <w:t xml:space="preserve">Відповідно до ст. 23 Кримінально-виконавчого кодексу України (КВК України), за діяльністю органів і установ виконання покарань здійснюється відомчий контроль </w:t>
      </w:r>
      <w:proofErr w:type="spellStart"/>
      <w:r w:rsidRPr="009236C2">
        <w:rPr>
          <w:lang w:val="uk-UA"/>
        </w:rPr>
        <w:t>вищестоящими</w:t>
      </w:r>
      <w:proofErr w:type="spellEnd"/>
      <w:r w:rsidRPr="009236C2">
        <w:rPr>
          <w:lang w:val="uk-UA"/>
        </w:rPr>
        <w:t xml:space="preserve"> органами управління і посадовими </w:t>
      </w:r>
      <w:r w:rsidRPr="009236C2">
        <w:rPr>
          <w:lang w:val="uk-UA"/>
        </w:rPr>
        <w:lastRenderedPageBreak/>
        <w:t>особами центрального органу виконавчої влади, що реалізує державну політику у сфері виконання кримінальних покарань [</w:t>
      </w:r>
      <w:r w:rsidR="0012712E">
        <w:rPr>
          <w:lang w:val="uk-UA"/>
        </w:rPr>
        <w:t>6</w:t>
      </w:r>
      <w:r w:rsidRPr="009236C2">
        <w:rPr>
          <w:lang w:val="uk-UA"/>
        </w:rPr>
        <w:t>]</w:t>
      </w:r>
    </w:p>
    <w:p w:rsidR="000027DD" w:rsidRDefault="00841CA3" w:rsidP="00673277">
      <w:pPr>
        <w:spacing w:line="360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t>Відповідно до ст. 27 Закону України «</w:t>
      </w:r>
      <w:r w:rsidRPr="00841CA3">
        <w:rPr>
          <w:lang w:val="uk-UA"/>
        </w:rPr>
        <w:t>Про Державну кримінально-виконавчу службу України</w:t>
      </w:r>
      <w:r>
        <w:rPr>
          <w:lang w:val="uk-UA"/>
        </w:rPr>
        <w:t xml:space="preserve">» </w:t>
      </w:r>
      <w:r w:rsidRPr="00841CA3">
        <w:rPr>
          <w:lang w:val="uk-UA"/>
        </w:rPr>
        <w:t>б</w:t>
      </w:r>
      <w:r w:rsidR="000027DD" w:rsidRPr="00841CA3">
        <w:rPr>
          <w:lang w:val="uk-UA"/>
        </w:rPr>
        <w:t>езпосередній  контроль  за</w:t>
      </w:r>
      <w:r w:rsidRPr="00841CA3">
        <w:rPr>
          <w:lang w:val="uk-UA"/>
        </w:rPr>
        <w:t xml:space="preserve">  діяльністю  органів, установ </w:t>
      </w:r>
      <w:r w:rsidR="000027DD" w:rsidRPr="00841CA3">
        <w:rPr>
          <w:lang w:val="uk-UA"/>
        </w:rPr>
        <w:t>виконання  покарань  та  слідчих ізо</w:t>
      </w:r>
      <w:r w:rsidRPr="00841CA3">
        <w:rPr>
          <w:lang w:val="uk-UA"/>
        </w:rPr>
        <w:t xml:space="preserve">ляторів здійснюють центральний </w:t>
      </w:r>
      <w:r w:rsidR="000027DD" w:rsidRPr="00841CA3">
        <w:rPr>
          <w:lang w:val="uk-UA"/>
        </w:rPr>
        <w:t>орган  виконавчої  влади,  що  реалі</w:t>
      </w:r>
      <w:r w:rsidRPr="00841CA3">
        <w:rPr>
          <w:lang w:val="uk-UA"/>
        </w:rPr>
        <w:t xml:space="preserve">зує  державну політику у сфері </w:t>
      </w:r>
      <w:r w:rsidR="000027DD" w:rsidRPr="00841CA3">
        <w:rPr>
          <w:lang w:val="uk-UA"/>
        </w:rPr>
        <w:t>виконання   кримінальних   покарань</w:t>
      </w:r>
      <w:r w:rsidR="00673277">
        <w:rPr>
          <w:lang w:val="uk-UA"/>
        </w:rPr>
        <w:t>….</w:t>
      </w:r>
      <w:r>
        <w:rPr>
          <w:lang w:val="uk-UA"/>
        </w:rPr>
        <w:t xml:space="preserve"> України, </w:t>
      </w:r>
      <w:r w:rsidR="000027DD" w:rsidRPr="00841CA3">
        <w:rPr>
          <w:lang w:val="uk-UA"/>
        </w:rPr>
        <w:t xml:space="preserve">проведення дізнання у справах про такі злочини; </w:t>
      </w:r>
      <w:bookmarkStart w:id="2" w:name="o27"/>
      <w:bookmarkEnd w:id="2"/>
      <w:r w:rsidR="000027DD" w:rsidRPr="00841CA3">
        <w:rPr>
          <w:lang w:val="uk-UA"/>
        </w:rPr>
        <w:t>організовує  здійснення  ко</w:t>
      </w:r>
      <w:r>
        <w:rPr>
          <w:lang w:val="uk-UA"/>
        </w:rPr>
        <w:t xml:space="preserve">нтролю  за  поведінкою   осіб, </w:t>
      </w:r>
      <w:r w:rsidR="000027DD" w:rsidRPr="00841CA3">
        <w:rPr>
          <w:lang w:val="uk-UA"/>
        </w:rPr>
        <w:t>звільнених   від   відбування   пока</w:t>
      </w:r>
      <w:r>
        <w:rPr>
          <w:lang w:val="uk-UA"/>
        </w:rPr>
        <w:t xml:space="preserve">рання   з   випробуванням   та </w:t>
      </w:r>
      <w:proofErr w:type="spellStart"/>
      <w:r w:rsidR="000027DD" w:rsidRPr="00841CA3">
        <w:rPr>
          <w:lang w:val="uk-UA"/>
        </w:rPr>
        <w:t>умовнодостроково</w:t>
      </w:r>
      <w:proofErr w:type="spellEnd"/>
      <w:r w:rsidR="000027DD" w:rsidRPr="00841CA3">
        <w:rPr>
          <w:lang w:val="uk-UA"/>
        </w:rPr>
        <w:t xml:space="preserve">; </w:t>
      </w:r>
      <w:bookmarkStart w:id="3" w:name="o28"/>
      <w:bookmarkEnd w:id="3"/>
      <w:r w:rsidR="000027DD" w:rsidRPr="00841CA3">
        <w:rPr>
          <w:lang w:val="uk-UA"/>
        </w:rPr>
        <w:t>забезпечує  контроль  за  організацією  охорони   устан</w:t>
      </w:r>
      <w:r>
        <w:rPr>
          <w:lang w:val="uk-UA"/>
        </w:rPr>
        <w:t xml:space="preserve">ов </w:t>
      </w:r>
      <w:r w:rsidR="000027DD" w:rsidRPr="00841CA3">
        <w:rPr>
          <w:lang w:val="uk-UA"/>
        </w:rPr>
        <w:t>виконання покарань,  слідчих ізолято</w:t>
      </w:r>
      <w:r>
        <w:rPr>
          <w:lang w:val="uk-UA"/>
        </w:rPr>
        <w:t xml:space="preserve">рів,  дотриманням правопорядку </w:t>
      </w:r>
      <w:r w:rsidR="000027DD" w:rsidRPr="00841CA3">
        <w:rPr>
          <w:lang w:val="uk-UA"/>
        </w:rPr>
        <w:t xml:space="preserve">та безпеки в них; </w:t>
      </w:r>
      <w:bookmarkStart w:id="4" w:name="o29"/>
      <w:bookmarkEnd w:id="4"/>
      <w:r w:rsidR="000027DD" w:rsidRPr="00841CA3">
        <w:rPr>
          <w:lang w:val="uk-UA"/>
        </w:rPr>
        <w:t xml:space="preserve"> здійснює інші повноваження,</w:t>
      </w:r>
      <w:r>
        <w:rPr>
          <w:lang w:val="uk-UA"/>
        </w:rPr>
        <w:t xml:space="preserve"> визначені законами України та </w:t>
      </w:r>
      <w:r w:rsidR="000027DD" w:rsidRPr="00841CA3">
        <w:rPr>
          <w:lang w:val="uk-UA"/>
        </w:rPr>
        <w:t xml:space="preserve">покладені на неї Президентом України. </w:t>
      </w:r>
      <w:r w:rsidRPr="009236C2">
        <w:rPr>
          <w:lang w:val="uk-UA"/>
        </w:rPr>
        <w:t>[</w:t>
      </w:r>
      <w:r>
        <w:rPr>
          <w:lang w:val="uk-UA"/>
        </w:rPr>
        <w:t>8</w:t>
      </w:r>
      <w:r w:rsidRPr="009236C2">
        <w:rPr>
          <w:lang w:val="uk-UA"/>
        </w:rPr>
        <w:t>]</w:t>
      </w:r>
      <w:r w:rsidR="00673277">
        <w:rPr>
          <w:lang w:val="uk-UA"/>
        </w:rPr>
        <w:t>…</w:t>
      </w:r>
    </w:p>
    <w:p w:rsidR="00A9259B" w:rsidRDefault="00841CA3" w:rsidP="000027DD">
      <w:pPr>
        <w:spacing w:line="360" w:lineRule="auto"/>
        <w:ind w:firstLine="709"/>
        <w:contextualSpacing/>
        <w:jc w:val="both"/>
        <w:rPr>
          <w:b/>
          <w:lang w:val="uk-UA"/>
        </w:rPr>
      </w:pPr>
      <w:r>
        <w:rPr>
          <w:lang w:val="uk-UA"/>
        </w:rPr>
        <w:t xml:space="preserve">Отже, </w:t>
      </w:r>
      <w:r w:rsidR="00673277">
        <w:rPr>
          <w:lang w:val="uk-UA"/>
        </w:rPr>
        <w:t>…</w:t>
      </w:r>
    </w:p>
    <w:p w:rsidR="000027DD" w:rsidRDefault="000027DD" w:rsidP="000027DD">
      <w:pPr>
        <w:spacing w:line="360" w:lineRule="auto"/>
        <w:ind w:firstLine="709"/>
        <w:contextualSpacing/>
        <w:jc w:val="both"/>
        <w:rPr>
          <w:b/>
          <w:lang w:val="uk-UA"/>
        </w:rPr>
      </w:pPr>
      <w:r w:rsidRPr="005353ED">
        <w:rPr>
          <w:b/>
          <w:lang w:val="uk-UA"/>
        </w:rPr>
        <w:t>1.3. Парламентській контроль центральних органів державної виконавчої влади ї місцевого самоврядування за діяльністю органів і установ виконання покарань</w:t>
      </w:r>
    </w:p>
    <w:p w:rsidR="00637722" w:rsidRPr="00637722" w:rsidRDefault="00637722" w:rsidP="000027DD">
      <w:pPr>
        <w:spacing w:line="360" w:lineRule="auto"/>
        <w:ind w:firstLine="709"/>
        <w:contextualSpacing/>
        <w:jc w:val="both"/>
        <w:rPr>
          <w:lang w:val="uk-UA"/>
        </w:rPr>
      </w:pPr>
    </w:p>
    <w:p w:rsidR="009F4769" w:rsidRDefault="000027DD" w:rsidP="000027DD">
      <w:pPr>
        <w:spacing w:line="360" w:lineRule="auto"/>
        <w:ind w:firstLine="709"/>
        <w:contextualSpacing/>
        <w:jc w:val="both"/>
        <w:rPr>
          <w:lang w:val="uk-UA"/>
        </w:rPr>
      </w:pPr>
      <w:r w:rsidRPr="00637722">
        <w:rPr>
          <w:lang w:val="uk-UA"/>
        </w:rPr>
        <w:t>За забезпеченням прав громадян при виконанні кримінальних покарань здійснюється контроль вищих органів державної влади та органів місцевого самоврядування.</w:t>
      </w:r>
    </w:p>
    <w:p w:rsidR="009F4769" w:rsidRDefault="000027DD" w:rsidP="00673277">
      <w:pPr>
        <w:spacing w:line="360" w:lineRule="auto"/>
        <w:ind w:firstLine="709"/>
        <w:contextualSpacing/>
        <w:jc w:val="both"/>
        <w:rPr>
          <w:lang w:val="uk-UA"/>
        </w:rPr>
      </w:pPr>
      <w:r w:rsidRPr="00637722">
        <w:rPr>
          <w:lang w:val="uk-UA"/>
        </w:rPr>
        <w:t xml:space="preserve">Президент України є гарантом забезпечення прав і свобод особи і громадянина (ст. 102 Конституції України). Кабінет Міністрів України вживає заходів з забезпечення прав і свобод людини і громадянина (ст. 116 Конституції України). </w:t>
      </w:r>
      <w:r w:rsidR="00673277">
        <w:rPr>
          <w:lang w:val="uk-UA"/>
        </w:rPr>
        <w:t>…</w:t>
      </w:r>
    </w:p>
    <w:p w:rsidR="000027DD" w:rsidRPr="00637722" w:rsidRDefault="000027DD" w:rsidP="000027DD">
      <w:pPr>
        <w:spacing w:line="360" w:lineRule="auto"/>
        <w:ind w:firstLine="709"/>
        <w:contextualSpacing/>
        <w:jc w:val="both"/>
        <w:rPr>
          <w:lang w:val="uk-UA"/>
        </w:rPr>
      </w:pPr>
      <w:r w:rsidRPr="00637722">
        <w:rPr>
          <w:lang w:val="uk-UA"/>
        </w:rPr>
        <w:t>- сільський, селищний, міський голова — на території відповідної місцевої ради.</w:t>
      </w:r>
      <w:r w:rsidR="00637722" w:rsidRPr="00637722">
        <w:rPr>
          <w:lang w:val="uk-UA"/>
        </w:rPr>
        <w:t xml:space="preserve"> </w:t>
      </w:r>
      <w:r w:rsidR="00637722" w:rsidRPr="009236C2">
        <w:rPr>
          <w:lang w:val="uk-UA"/>
        </w:rPr>
        <w:t>[</w:t>
      </w:r>
      <w:r w:rsidR="00637722">
        <w:rPr>
          <w:lang w:val="uk-UA"/>
        </w:rPr>
        <w:t>9</w:t>
      </w:r>
      <w:r w:rsidR="00637722" w:rsidRPr="009236C2">
        <w:rPr>
          <w:lang w:val="uk-UA"/>
        </w:rPr>
        <w:t>]</w:t>
      </w:r>
      <w:r w:rsidR="00637722">
        <w:rPr>
          <w:lang w:val="uk-UA"/>
        </w:rPr>
        <w:t>.</w:t>
      </w:r>
    </w:p>
    <w:p w:rsidR="000027DD" w:rsidRDefault="000027DD" w:rsidP="00637722">
      <w:pPr>
        <w:spacing w:line="360" w:lineRule="auto"/>
        <w:ind w:firstLine="709"/>
        <w:contextualSpacing/>
        <w:jc w:val="both"/>
        <w:rPr>
          <w:lang w:val="uk-UA"/>
        </w:rPr>
      </w:pPr>
      <w:r w:rsidRPr="00637722">
        <w:rPr>
          <w:lang w:val="uk-UA"/>
        </w:rPr>
        <w:t xml:space="preserve">Згідно зі ст. 1 Закону України “Про органи і служби у справах неповнолітніх та спеціальні установи для неповнолітніх”  </w:t>
      </w:r>
      <w:r w:rsidR="00637722" w:rsidRPr="00637722">
        <w:rPr>
          <w:lang w:val="uk-UA"/>
        </w:rPr>
        <w:t xml:space="preserve">здійснення </w:t>
      </w:r>
      <w:r w:rsidRPr="00637722">
        <w:rPr>
          <w:lang w:val="uk-UA"/>
        </w:rPr>
        <w:t xml:space="preserve">соціального захисту </w:t>
      </w:r>
      <w:r w:rsidR="00673277">
        <w:rPr>
          <w:lang w:val="uk-UA"/>
        </w:rPr>
        <w:t>….</w:t>
      </w:r>
      <w:r w:rsidRPr="00637722">
        <w:rPr>
          <w:lang w:val="uk-UA"/>
        </w:rPr>
        <w:t xml:space="preserve"> </w:t>
      </w:r>
      <w:r w:rsidR="00637722" w:rsidRPr="009236C2">
        <w:rPr>
          <w:lang w:val="uk-UA"/>
        </w:rPr>
        <w:t>[</w:t>
      </w:r>
      <w:r w:rsidR="00637722">
        <w:rPr>
          <w:lang w:val="uk-UA"/>
        </w:rPr>
        <w:t>10</w:t>
      </w:r>
      <w:r w:rsidR="00637722" w:rsidRPr="009236C2">
        <w:rPr>
          <w:lang w:val="uk-UA"/>
        </w:rPr>
        <w:t>]</w:t>
      </w:r>
      <w:r w:rsidR="00637722">
        <w:rPr>
          <w:lang w:val="uk-UA"/>
        </w:rPr>
        <w:t>.</w:t>
      </w:r>
    </w:p>
    <w:p w:rsidR="00637722" w:rsidRDefault="00637722" w:rsidP="00637722">
      <w:pPr>
        <w:spacing w:line="360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lastRenderedPageBreak/>
        <w:t xml:space="preserve">Таким чином, </w:t>
      </w:r>
      <w:r w:rsidR="00673277">
        <w:rPr>
          <w:lang w:val="uk-UA"/>
        </w:rPr>
        <w:t>….</w:t>
      </w:r>
    </w:p>
    <w:p w:rsidR="00637722" w:rsidRDefault="00637722" w:rsidP="00637722">
      <w:pPr>
        <w:spacing w:line="360" w:lineRule="auto"/>
        <w:ind w:firstLine="709"/>
        <w:contextualSpacing/>
        <w:jc w:val="both"/>
        <w:rPr>
          <w:lang w:val="uk-UA"/>
        </w:rPr>
      </w:pPr>
    </w:p>
    <w:p w:rsidR="00637722" w:rsidRPr="00637722" w:rsidRDefault="00637722" w:rsidP="00637722">
      <w:pPr>
        <w:spacing w:line="360" w:lineRule="auto"/>
        <w:ind w:firstLine="709"/>
        <w:contextualSpacing/>
        <w:jc w:val="both"/>
        <w:rPr>
          <w:rFonts w:ascii="Consolas" w:hAnsi="Consolas" w:cs="Consolas"/>
          <w:color w:val="292B2C"/>
          <w:sz w:val="21"/>
          <w:szCs w:val="21"/>
          <w:lang w:val="uk-UA"/>
        </w:rPr>
      </w:pPr>
    </w:p>
    <w:p w:rsidR="000027DD" w:rsidRDefault="000027DD" w:rsidP="000027DD">
      <w:pPr>
        <w:spacing w:line="360" w:lineRule="auto"/>
        <w:ind w:firstLine="709"/>
        <w:contextualSpacing/>
        <w:jc w:val="both"/>
        <w:rPr>
          <w:b/>
          <w:lang w:val="uk-UA"/>
        </w:rPr>
      </w:pPr>
      <w:r w:rsidRPr="005353ED">
        <w:rPr>
          <w:b/>
          <w:lang w:val="uk-UA"/>
        </w:rPr>
        <w:t>1.4. Прокурорській нагляд за діяльністю органів і установ виконання покарань</w:t>
      </w:r>
    </w:p>
    <w:p w:rsidR="00FA775D" w:rsidRPr="00FA775D" w:rsidRDefault="00FA775D" w:rsidP="000027DD">
      <w:pPr>
        <w:spacing w:line="360" w:lineRule="auto"/>
        <w:ind w:firstLine="709"/>
        <w:contextualSpacing/>
        <w:jc w:val="both"/>
        <w:rPr>
          <w:lang w:val="uk-UA"/>
        </w:rPr>
      </w:pPr>
    </w:p>
    <w:p w:rsidR="00454737" w:rsidRPr="00FA775D" w:rsidRDefault="00454737" w:rsidP="00FA775D">
      <w:pPr>
        <w:spacing w:line="360" w:lineRule="auto"/>
        <w:ind w:firstLine="709"/>
        <w:contextualSpacing/>
        <w:jc w:val="both"/>
        <w:rPr>
          <w:lang w:val="uk-UA"/>
        </w:rPr>
      </w:pPr>
      <w:r w:rsidRPr="00FA775D">
        <w:rPr>
          <w:lang w:val="uk-UA"/>
        </w:rPr>
        <w:t>Стаття 22</w:t>
      </w:r>
      <w:r w:rsidR="00FA775D" w:rsidRPr="00FA775D">
        <w:t xml:space="preserve"> КВК </w:t>
      </w:r>
      <w:proofErr w:type="spellStart"/>
      <w:r w:rsidR="00FA775D" w:rsidRPr="00FA775D">
        <w:t>України</w:t>
      </w:r>
      <w:proofErr w:type="spellEnd"/>
      <w:r w:rsidR="00FA775D" w:rsidRPr="00FA775D">
        <w:t xml:space="preserve"> </w:t>
      </w:r>
      <w:proofErr w:type="spellStart"/>
      <w:r w:rsidR="00FA775D" w:rsidRPr="00FA775D">
        <w:t>передбачає</w:t>
      </w:r>
      <w:proofErr w:type="spellEnd"/>
      <w:r w:rsidR="00FA775D" w:rsidRPr="00FA775D">
        <w:t xml:space="preserve">, </w:t>
      </w:r>
      <w:proofErr w:type="spellStart"/>
      <w:r w:rsidR="00FA775D" w:rsidRPr="00FA775D">
        <w:t>що</w:t>
      </w:r>
      <w:proofErr w:type="spellEnd"/>
      <w:r w:rsidR="00FA775D" w:rsidRPr="00FA775D">
        <w:t xml:space="preserve"> </w:t>
      </w:r>
      <w:r w:rsidRPr="00FA775D">
        <w:rPr>
          <w:lang w:val="uk-UA"/>
        </w:rPr>
        <w:t> </w:t>
      </w:r>
      <w:r w:rsidR="00FA775D" w:rsidRPr="00FA775D">
        <w:rPr>
          <w:lang w:val="uk-UA"/>
        </w:rPr>
        <w:t>п</w:t>
      </w:r>
      <w:r w:rsidRPr="00FA775D">
        <w:rPr>
          <w:lang w:val="uk-UA"/>
        </w:rPr>
        <w:t>рокурор відповідно до </w:t>
      </w:r>
      <w:hyperlink r:id="rId7" w:tgtFrame="_blank" w:history="1">
        <w:r w:rsidRPr="00FA775D">
          <w:rPr>
            <w:lang w:val="uk-UA"/>
          </w:rPr>
          <w:t>Закону України</w:t>
        </w:r>
      </w:hyperlink>
      <w:r w:rsidRPr="00FA775D">
        <w:rPr>
          <w:lang w:val="uk-UA"/>
        </w:rPr>
        <w:t> "Про прокуратуру" здійснює нагляд за додержанням законів в органах і установах виконання покарань при виконанні судових рішень у кримінальних справах, а також при застосуванні інших заходів примусового характеру, пов'язаних з обмеже</w:t>
      </w:r>
      <w:r w:rsidR="00FA775D">
        <w:rPr>
          <w:lang w:val="uk-UA"/>
        </w:rPr>
        <w:t xml:space="preserve">нням особистої свободи громадян </w:t>
      </w:r>
      <w:r w:rsidR="00FA775D" w:rsidRPr="009236C2">
        <w:rPr>
          <w:lang w:val="uk-UA"/>
        </w:rPr>
        <w:t>[</w:t>
      </w:r>
      <w:r w:rsidR="00FA775D">
        <w:rPr>
          <w:lang w:val="uk-UA"/>
        </w:rPr>
        <w:t>6</w:t>
      </w:r>
      <w:r w:rsidR="00FA775D" w:rsidRPr="009236C2">
        <w:rPr>
          <w:lang w:val="uk-UA"/>
        </w:rPr>
        <w:t>]</w:t>
      </w:r>
      <w:r w:rsidR="00FA775D">
        <w:rPr>
          <w:lang w:val="uk-UA"/>
        </w:rPr>
        <w:t>.</w:t>
      </w:r>
    </w:p>
    <w:p w:rsidR="000027DD" w:rsidRPr="00FA775D" w:rsidRDefault="000027DD" w:rsidP="000027DD">
      <w:pPr>
        <w:spacing w:line="360" w:lineRule="auto"/>
        <w:ind w:firstLine="709"/>
        <w:contextualSpacing/>
        <w:jc w:val="both"/>
        <w:rPr>
          <w:lang w:val="uk-UA"/>
        </w:rPr>
      </w:pPr>
      <w:bookmarkStart w:id="5" w:name="n137"/>
      <w:bookmarkEnd w:id="5"/>
      <w:r w:rsidRPr="00FA775D">
        <w:rPr>
          <w:lang w:val="uk-UA"/>
        </w:rPr>
        <w:t xml:space="preserve">Прокурорський нагляд як самостійний, специфічний вид державної діяльності, який </w:t>
      </w:r>
      <w:r w:rsidR="00673277">
        <w:rPr>
          <w:lang w:val="uk-UA"/>
        </w:rPr>
        <w:t>….</w:t>
      </w:r>
      <w:r w:rsidR="00FA775D">
        <w:rPr>
          <w:lang w:val="uk-UA"/>
        </w:rPr>
        <w:t xml:space="preserve"> </w:t>
      </w:r>
      <w:r w:rsidR="00FA775D" w:rsidRPr="009236C2">
        <w:rPr>
          <w:lang w:val="uk-UA"/>
        </w:rPr>
        <w:t>[</w:t>
      </w:r>
      <w:r w:rsidR="00FA775D">
        <w:rPr>
          <w:lang w:val="uk-UA"/>
        </w:rPr>
        <w:t>11</w:t>
      </w:r>
      <w:r w:rsidR="00FA775D" w:rsidRPr="009236C2">
        <w:rPr>
          <w:lang w:val="uk-UA"/>
        </w:rPr>
        <w:t>]</w:t>
      </w:r>
      <w:r w:rsidR="00FA775D">
        <w:rPr>
          <w:lang w:val="uk-UA"/>
        </w:rPr>
        <w:t>.</w:t>
      </w:r>
    </w:p>
    <w:p w:rsidR="000027DD" w:rsidRDefault="000027DD" w:rsidP="00673277">
      <w:pPr>
        <w:spacing w:line="360" w:lineRule="auto"/>
        <w:ind w:firstLine="709"/>
        <w:contextualSpacing/>
        <w:jc w:val="both"/>
        <w:rPr>
          <w:lang w:val="uk-UA"/>
        </w:rPr>
      </w:pPr>
      <w:r w:rsidRPr="00145110">
        <w:rPr>
          <w:lang w:val="uk-UA"/>
        </w:rPr>
        <w:t>Стаття 26</w:t>
      </w:r>
      <w:r w:rsidR="00E26A44">
        <w:rPr>
          <w:lang w:val="uk-UA"/>
        </w:rPr>
        <w:t xml:space="preserve"> Закону України « Про прокуратуру» передбачає, що н</w:t>
      </w:r>
      <w:r w:rsidRPr="00145110">
        <w:rPr>
          <w:lang w:val="uk-UA"/>
        </w:rPr>
        <w:t xml:space="preserve">агляд за додержанням законів при виконанні судових рішень у кримінальних справах, а також при застосуванні інших заходів примусового характеру, пов’язаних з обмеженням </w:t>
      </w:r>
      <w:r w:rsidR="00673277">
        <w:rPr>
          <w:lang w:val="uk-UA"/>
        </w:rPr>
        <w:t>….</w:t>
      </w:r>
    </w:p>
    <w:p w:rsidR="00E26A44" w:rsidRPr="00145110" w:rsidRDefault="00E26A44" w:rsidP="000027DD">
      <w:pPr>
        <w:spacing w:line="360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t xml:space="preserve">Отже, </w:t>
      </w:r>
      <w:r w:rsidR="00673277">
        <w:rPr>
          <w:lang w:val="uk-UA"/>
        </w:rPr>
        <w:t>…</w:t>
      </w:r>
    </w:p>
    <w:p w:rsidR="000027DD" w:rsidRDefault="000027DD" w:rsidP="000027DD">
      <w:pPr>
        <w:spacing w:line="360" w:lineRule="auto"/>
        <w:ind w:firstLine="709"/>
        <w:contextualSpacing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uk-UA"/>
        </w:rPr>
      </w:pPr>
    </w:p>
    <w:p w:rsidR="00A5265A" w:rsidRDefault="00A5265A" w:rsidP="000027DD">
      <w:pPr>
        <w:spacing w:line="360" w:lineRule="auto"/>
        <w:ind w:firstLine="709"/>
        <w:contextualSpacing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uk-UA"/>
        </w:rPr>
      </w:pPr>
    </w:p>
    <w:p w:rsidR="00A5265A" w:rsidRDefault="00A5265A" w:rsidP="00A5265A">
      <w:pPr>
        <w:spacing w:line="360" w:lineRule="auto"/>
        <w:ind w:firstLine="709"/>
        <w:contextualSpacing/>
        <w:jc w:val="center"/>
        <w:rPr>
          <w:b/>
          <w:lang w:val="uk-UA"/>
        </w:rPr>
      </w:pPr>
      <w:r w:rsidRPr="000F569C">
        <w:rPr>
          <w:b/>
          <w:lang w:val="uk-UA"/>
        </w:rPr>
        <w:t>РОЗДІЛ 2</w:t>
      </w:r>
    </w:p>
    <w:p w:rsidR="00A5265A" w:rsidRDefault="00A5265A" w:rsidP="00A5265A">
      <w:pPr>
        <w:spacing w:line="360" w:lineRule="auto"/>
        <w:contextualSpacing/>
        <w:jc w:val="center"/>
        <w:rPr>
          <w:b/>
          <w:lang w:val="uk-UA"/>
        </w:rPr>
      </w:pPr>
      <w:r w:rsidRPr="000F569C">
        <w:rPr>
          <w:b/>
          <w:lang w:val="uk-UA"/>
        </w:rPr>
        <w:t>Міжнародний контроль за діяльністю органів і установ виконання покарань</w:t>
      </w:r>
    </w:p>
    <w:p w:rsidR="00A5265A" w:rsidRPr="000F569C" w:rsidRDefault="00A5265A" w:rsidP="00A5265A">
      <w:pPr>
        <w:spacing w:line="360" w:lineRule="auto"/>
        <w:contextualSpacing/>
        <w:jc w:val="center"/>
        <w:rPr>
          <w:b/>
          <w:lang w:val="uk-UA"/>
        </w:rPr>
      </w:pPr>
    </w:p>
    <w:p w:rsidR="000027DD" w:rsidRDefault="000027DD" w:rsidP="000027DD">
      <w:pPr>
        <w:spacing w:line="360" w:lineRule="auto"/>
        <w:ind w:firstLine="709"/>
        <w:contextualSpacing/>
        <w:jc w:val="both"/>
        <w:rPr>
          <w:b/>
          <w:noProof/>
          <w:lang w:val="uk-UA" w:eastAsia="ru-RU"/>
        </w:rPr>
      </w:pPr>
      <w:r w:rsidRPr="00A5265A">
        <w:rPr>
          <w:b/>
          <w:noProof/>
          <w:lang w:val="uk-UA" w:eastAsia="ru-RU"/>
        </w:rPr>
        <w:t>2.1. Види міжнародно-правових організацій, що мають повноваження контролю виконання покарань і поводження з засудженими у кримінально-ви</w:t>
      </w:r>
      <w:r w:rsidR="00C42351">
        <w:rPr>
          <w:b/>
          <w:noProof/>
          <w:lang w:val="uk-UA" w:eastAsia="ru-RU"/>
        </w:rPr>
        <w:t>конавчому законодавстві України</w:t>
      </w:r>
    </w:p>
    <w:p w:rsidR="00454737" w:rsidRPr="00DD78A7" w:rsidRDefault="00454737" w:rsidP="000027DD">
      <w:pPr>
        <w:spacing w:line="360" w:lineRule="auto"/>
        <w:ind w:firstLine="709"/>
        <w:contextualSpacing/>
        <w:jc w:val="both"/>
        <w:rPr>
          <w:lang w:val="uk-UA"/>
        </w:rPr>
      </w:pPr>
    </w:p>
    <w:p w:rsidR="00454737" w:rsidRPr="00DD78A7" w:rsidRDefault="00B11DC2" w:rsidP="000027DD">
      <w:pPr>
        <w:spacing w:line="360" w:lineRule="auto"/>
        <w:ind w:firstLine="709"/>
        <w:contextualSpacing/>
        <w:jc w:val="both"/>
        <w:rPr>
          <w:lang w:val="uk-UA"/>
        </w:rPr>
      </w:pPr>
      <w:r w:rsidRPr="00DD78A7">
        <w:rPr>
          <w:lang w:val="uk-UA"/>
        </w:rPr>
        <w:t>Комітет проти тортур був створений в 1987 р. у відповідності з положеннями Конвенції проти катувань та інших жорстоких, нелюдських або принижуючих гідність видів поводження і покарання 1985 р.</w:t>
      </w:r>
    </w:p>
    <w:p w:rsidR="00454737" w:rsidRDefault="00DD78A7" w:rsidP="000027DD">
      <w:pPr>
        <w:spacing w:line="360" w:lineRule="auto"/>
        <w:ind w:firstLine="709"/>
        <w:contextualSpacing/>
        <w:jc w:val="both"/>
        <w:rPr>
          <w:lang w:val="uk-UA"/>
        </w:rPr>
      </w:pPr>
      <w:r w:rsidRPr="00DD78A7">
        <w:rPr>
          <w:lang w:val="uk-UA"/>
        </w:rPr>
        <w:lastRenderedPageBreak/>
        <w:t>О. Краснокутський</w:t>
      </w:r>
      <w:r>
        <w:rPr>
          <w:lang w:val="uk-UA"/>
        </w:rPr>
        <w:t xml:space="preserve"> зазначає, що с</w:t>
      </w:r>
      <w:r w:rsidR="00454737" w:rsidRPr="00454737">
        <w:rPr>
          <w:lang w:val="uk-UA"/>
        </w:rPr>
        <w:t>аме міжнародний акт започатковує наявність національного превентивног</w:t>
      </w:r>
      <w:r>
        <w:rPr>
          <w:lang w:val="uk-UA"/>
        </w:rPr>
        <w:t>о механізму, і саме з боку між</w:t>
      </w:r>
      <w:r w:rsidR="00454737" w:rsidRPr="00454737">
        <w:rPr>
          <w:lang w:val="uk-UA"/>
        </w:rPr>
        <w:t>народн</w:t>
      </w:r>
      <w:r>
        <w:rPr>
          <w:lang w:val="uk-UA"/>
        </w:rPr>
        <w:t>их інституцій можливе контролю</w:t>
      </w:r>
      <w:r w:rsidR="00454737" w:rsidRPr="00454737">
        <w:rPr>
          <w:lang w:val="uk-UA"/>
        </w:rPr>
        <w:t xml:space="preserve">вання його наявності і діяльності. Зокрема, </w:t>
      </w:r>
      <w:r w:rsidR="00A9259B">
        <w:rPr>
          <w:lang w:val="uk-UA"/>
        </w:rPr>
        <w:t>н</w:t>
      </w:r>
      <w:r w:rsidR="00454737" w:rsidRPr="00454737">
        <w:rPr>
          <w:lang w:val="uk-UA"/>
        </w:rPr>
        <w:t xml:space="preserve">аціональний </w:t>
      </w:r>
      <w:r w:rsidR="00673277">
        <w:rPr>
          <w:lang w:val="uk-UA"/>
        </w:rPr>
        <w:t>…</w:t>
      </w:r>
      <w:r w:rsidR="00454737" w:rsidRPr="00DD78A7">
        <w:rPr>
          <w:lang w:val="uk-UA"/>
        </w:rPr>
        <w:t xml:space="preserve">. </w:t>
      </w:r>
      <w:r w:rsidRPr="00DD78A7">
        <w:rPr>
          <w:lang w:val="uk-UA"/>
        </w:rPr>
        <w:t>[1</w:t>
      </w:r>
      <w:r>
        <w:rPr>
          <w:lang w:val="uk-UA"/>
        </w:rPr>
        <w:t>4</w:t>
      </w:r>
      <w:r w:rsidRPr="00DD78A7">
        <w:rPr>
          <w:lang w:val="uk-UA"/>
        </w:rPr>
        <w:t>].</w:t>
      </w:r>
    </w:p>
    <w:p w:rsidR="00C42351" w:rsidRDefault="00454737" w:rsidP="000027DD">
      <w:pPr>
        <w:spacing w:line="360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t>Загалом, м</w:t>
      </w:r>
      <w:r w:rsidRPr="00454737">
        <w:rPr>
          <w:lang w:val="uk-UA"/>
        </w:rPr>
        <w:t xml:space="preserve">еханізмів у виді спеціально створених органів міжнародної юрисдикції значно більше, ніж один Європейський суд з прав людини. Існують органи та механізми </w:t>
      </w:r>
      <w:r w:rsidR="00673277">
        <w:rPr>
          <w:lang w:val="uk-UA"/>
        </w:rPr>
        <w:t>….</w:t>
      </w:r>
      <w:r w:rsidRPr="00DD78A7">
        <w:rPr>
          <w:lang w:val="uk-UA"/>
        </w:rPr>
        <w:t xml:space="preserve"> [</w:t>
      </w:r>
      <w:r w:rsidR="00DD78A7">
        <w:rPr>
          <w:lang w:val="uk-UA"/>
        </w:rPr>
        <w:t>14</w:t>
      </w:r>
      <w:r w:rsidRPr="00DD78A7">
        <w:rPr>
          <w:lang w:val="uk-UA"/>
        </w:rPr>
        <w:t>].</w:t>
      </w:r>
    </w:p>
    <w:p w:rsidR="00860D81" w:rsidRPr="00DD78A7" w:rsidRDefault="00673277" w:rsidP="000027DD">
      <w:pPr>
        <w:spacing w:line="360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t>…</w:t>
      </w:r>
    </w:p>
    <w:p w:rsidR="00DD78A7" w:rsidRPr="00DD78A7" w:rsidRDefault="00860D81" w:rsidP="000027DD">
      <w:pPr>
        <w:spacing w:line="360" w:lineRule="auto"/>
        <w:ind w:firstLine="709"/>
        <w:contextualSpacing/>
        <w:jc w:val="both"/>
        <w:rPr>
          <w:lang w:val="uk-UA"/>
        </w:rPr>
      </w:pPr>
      <w:r w:rsidRPr="00DD78A7">
        <w:rPr>
          <w:lang w:val="uk-UA"/>
        </w:rPr>
        <w:t xml:space="preserve">Комітет з </w:t>
      </w:r>
      <w:r w:rsidR="00673277">
        <w:rPr>
          <w:lang w:val="uk-UA"/>
        </w:rPr>
        <w:t>…</w:t>
      </w:r>
    </w:p>
    <w:p w:rsidR="00B11DC2" w:rsidRDefault="00B11DC2" w:rsidP="000027DD">
      <w:pPr>
        <w:spacing w:line="360" w:lineRule="auto"/>
        <w:ind w:firstLine="709"/>
        <w:contextualSpacing/>
        <w:jc w:val="both"/>
        <w:rPr>
          <w:b/>
          <w:noProof/>
          <w:lang w:val="uk-UA" w:eastAsia="ru-RU"/>
        </w:rPr>
      </w:pPr>
    </w:p>
    <w:p w:rsidR="000027DD" w:rsidRDefault="000027DD" w:rsidP="000027DD">
      <w:pPr>
        <w:spacing w:line="360" w:lineRule="auto"/>
        <w:ind w:firstLine="709"/>
        <w:contextualSpacing/>
        <w:jc w:val="both"/>
        <w:rPr>
          <w:b/>
          <w:noProof/>
          <w:lang w:val="uk-UA" w:eastAsia="ru-RU"/>
        </w:rPr>
      </w:pPr>
      <w:r w:rsidRPr="00A5265A">
        <w:rPr>
          <w:b/>
          <w:noProof/>
          <w:lang w:val="uk-UA" w:eastAsia="ru-RU"/>
        </w:rPr>
        <w:t>2.2. Діяльність Європейського комітету з запобігання катуванню та нелюдському чи принизливому поводженню або покаранню</w:t>
      </w:r>
    </w:p>
    <w:p w:rsidR="00A17CFB" w:rsidRDefault="00A17CFB" w:rsidP="000027DD">
      <w:pPr>
        <w:spacing w:line="360" w:lineRule="auto"/>
        <w:ind w:firstLine="709"/>
        <w:contextualSpacing/>
        <w:jc w:val="both"/>
        <w:rPr>
          <w:b/>
          <w:noProof/>
          <w:lang w:val="uk-UA" w:eastAsia="ru-RU"/>
        </w:rPr>
      </w:pPr>
    </w:p>
    <w:p w:rsidR="00C42351" w:rsidRDefault="00C42351" w:rsidP="000027DD">
      <w:pPr>
        <w:spacing w:line="360" w:lineRule="auto"/>
        <w:ind w:firstLine="709"/>
        <w:contextualSpacing/>
        <w:jc w:val="both"/>
        <w:rPr>
          <w:lang w:val="uk-UA"/>
        </w:rPr>
      </w:pPr>
      <w:r w:rsidRPr="00C42351">
        <w:rPr>
          <w:lang w:val="uk-UA"/>
        </w:rPr>
        <w:t xml:space="preserve">Європейський комітет з питань запобігання катуванням чи нелюдському або такому, що принижує гідність, поводженню чи покаранню організує інспекції місць позбавлення волі, щоб оцінити, як поводяться з особами, яких утримують під вартою. До таких місць належать в’язниці, заклади для утримання неповнолітніх, поліцейські дільниці, центри для утримання порушників імміграційного законодавства, психіатричні лікарні, соціальні заклади тощо. </w:t>
      </w:r>
      <w:r w:rsidR="00DD78A7" w:rsidRPr="00DD78A7">
        <w:rPr>
          <w:lang w:val="uk-UA"/>
        </w:rPr>
        <w:t>[</w:t>
      </w:r>
      <w:r w:rsidR="00DD78A7">
        <w:rPr>
          <w:lang w:val="uk-UA"/>
        </w:rPr>
        <w:t>15</w:t>
      </w:r>
      <w:r w:rsidR="00DD78A7" w:rsidRPr="00DD78A7">
        <w:rPr>
          <w:lang w:val="uk-UA"/>
        </w:rPr>
        <w:t>]</w:t>
      </w:r>
      <w:r w:rsidR="00673277">
        <w:rPr>
          <w:lang w:val="uk-UA"/>
        </w:rPr>
        <w:t>….</w:t>
      </w:r>
    </w:p>
    <w:p w:rsidR="004B74C2" w:rsidRPr="001A04FC" w:rsidRDefault="00C42351" w:rsidP="00673277">
      <w:pPr>
        <w:spacing w:line="360" w:lineRule="auto"/>
        <w:ind w:firstLine="709"/>
        <w:contextualSpacing/>
        <w:jc w:val="both"/>
        <w:rPr>
          <w:lang w:val="uk-UA"/>
        </w:rPr>
      </w:pPr>
      <w:r w:rsidRPr="00C42351">
        <w:rPr>
          <w:lang w:val="uk-UA"/>
        </w:rPr>
        <w:t>Делегації Європейськ</w:t>
      </w:r>
      <w:r>
        <w:rPr>
          <w:lang w:val="uk-UA"/>
        </w:rPr>
        <w:t>ого</w:t>
      </w:r>
      <w:r w:rsidRPr="00C42351">
        <w:rPr>
          <w:lang w:val="uk-UA"/>
        </w:rPr>
        <w:t xml:space="preserve"> комітет</w:t>
      </w:r>
      <w:r>
        <w:rPr>
          <w:lang w:val="uk-UA"/>
        </w:rPr>
        <w:t>у</w:t>
      </w:r>
      <w:r w:rsidRPr="00C42351">
        <w:rPr>
          <w:lang w:val="uk-UA"/>
        </w:rPr>
        <w:t xml:space="preserve"> з питань запобігання катуванням чи нелюдському або такому, що принижує гідність, поводженню чи покаранню мають необмежений доступ до місць позбавлення волі і право вільно пересуватися </w:t>
      </w:r>
      <w:r w:rsidR="00673277">
        <w:rPr>
          <w:lang w:val="uk-UA"/>
        </w:rPr>
        <w:t>…</w:t>
      </w:r>
    </w:p>
    <w:p w:rsidR="00C42351" w:rsidRDefault="00C42351" w:rsidP="00C42351">
      <w:pPr>
        <w:spacing w:line="360" w:lineRule="auto"/>
        <w:ind w:firstLine="709"/>
        <w:contextualSpacing/>
        <w:jc w:val="both"/>
        <w:rPr>
          <w:lang w:val="uk-UA"/>
        </w:rPr>
      </w:pPr>
      <w:r w:rsidRPr="001A04FC">
        <w:rPr>
          <w:lang w:val="uk-UA"/>
        </w:rPr>
        <w:t xml:space="preserve">Підкомітет ООН із запобігання катуванням та іншому жорстокому, нелюдському або принизливому поводженню або покаранню також під- твердив, що вимога раннього доступу до правової допомоги є важливою гарантією проти катувань: «Комітет багаторазово наголошував, що, як свідчить його досвід, небезпека </w:t>
      </w:r>
      <w:r w:rsidR="00673277">
        <w:rPr>
          <w:lang w:val="uk-UA"/>
        </w:rPr>
        <w:t>….</w:t>
      </w:r>
      <w:r w:rsidR="00AB1A52" w:rsidRPr="00AB1A52">
        <w:rPr>
          <w:lang w:val="uk-UA"/>
        </w:rPr>
        <w:t xml:space="preserve"> </w:t>
      </w:r>
      <w:r w:rsidR="00AB1A52" w:rsidRPr="00DD78A7">
        <w:rPr>
          <w:lang w:val="uk-UA"/>
        </w:rPr>
        <w:t>[</w:t>
      </w:r>
      <w:r w:rsidR="00AB1A52">
        <w:rPr>
          <w:lang w:val="uk-UA"/>
        </w:rPr>
        <w:t>17</w:t>
      </w:r>
      <w:r w:rsidR="00AB1A52" w:rsidRPr="00DD78A7">
        <w:rPr>
          <w:lang w:val="uk-UA"/>
        </w:rPr>
        <w:t>].</w:t>
      </w:r>
      <w:r w:rsidRPr="00AB1A52">
        <w:rPr>
          <w:lang w:val="uk-UA"/>
        </w:rPr>
        <w:t xml:space="preserve"> «З профілактичної точки зору доступ </w:t>
      </w:r>
      <w:r w:rsidRPr="00AB1A52">
        <w:rPr>
          <w:lang w:val="uk-UA"/>
        </w:rPr>
        <w:lastRenderedPageBreak/>
        <w:t>до адвоката є важливою гарантією проти жорстокого поводження, яка являє собою ши</w:t>
      </w:r>
      <w:r w:rsidR="00AB1A52" w:rsidRPr="00AB1A52">
        <w:rPr>
          <w:lang w:val="uk-UA"/>
        </w:rPr>
        <w:t>ршу концепцію</w:t>
      </w:r>
      <w:r w:rsidR="00673277">
        <w:rPr>
          <w:lang w:val="uk-UA"/>
        </w:rPr>
        <w:t>…</w:t>
      </w:r>
    </w:p>
    <w:p w:rsidR="00E52D99" w:rsidRDefault="00AB1A52" w:rsidP="00673277">
      <w:pPr>
        <w:spacing w:line="360" w:lineRule="auto"/>
        <w:ind w:firstLine="709"/>
        <w:contextualSpacing/>
        <w:jc w:val="both"/>
        <w:rPr>
          <w:b/>
          <w:lang w:val="uk-UA"/>
        </w:rPr>
      </w:pPr>
      <w:r>
        <w:rPr>
          <w:lang w:val="uk-UA"/>
        </w:rPr>
        <w:t xml:space="preserve">Отже, </w:t>
      </w:r>
      <w:r w:rsidR="00673277">
        <w:rPr>
          <w:lang w:val="uk-UA"/>
        </w:rPr>
        <w:t>….</w:t>
      </w:r>
    </w:p>
    <w:p w:rsidR="00E52D99" w:rsidRDefault="00E52D99" w:rsidP="00A5265A">
      <w:pPr>
        <w:spacing w:line="360" w:lineRule="auto"/>
        <w:ind w:firstLine="709"/>
        <w:contextualSpacing/>
        <w:jc w:val="center"/>
        <w:rPr>
          <w:b/>
          <w:lang w:val="uk-UA"/>
        </w:rPr>
      </w:pPr>
    </w:p>
    <w:p w:rsidR="00A5265A" w:rsidRDefault="00A5265A" w:rsidP="00A5265A">
      <w:pPr>
        <w:spacing w:line="360" w:lineRule="auto"/>
        <w:ind w:firstLine="709"/>
        <w:contextualSpacing/>
        <w:jc w:val="center"/>
        <w:rPr>
          <w:b/>
          <w:lang w:val="uk-UA"/>
        </w:rPr>
      </w:pPr>
      <w:r w:rsidRPr="000F569C">
        <w:rPr>
          <w:b/>
          <w:lang w:val="uk-UA"/>
        </w:rPr>
        <w:t xml:space="preserve">РОЗДІЛ </w:t>
      </w:r>
      <w:r>
        <w:rPr>
          <w:b/>
          <w:lang w:val="uk-UA"/>
        </w:rPr>
        <w:t>3</w:t>
      </w:r>
    </w:p>
    <w:p w:rsidR="000027DD" w:rsidRDefault="000027DD" w:rsidP="00A5265A">
      <w:pPr>
        <w:spacing w:line="360" w:lineRule="auto"/>
        <w:contextualSpacing/>
        <w:jc w:val="center"/>
        <w:rPr>
          <w:b/>
          <w:noProof/>
          <w:lang w:val="uk-UA" w:eastAsia="ru-RU"/>
        </w:rPr>
      </w:pPr>
      <w:r w:rsidRPr="00A5265A">
        <w:rPr>
          <w:b/>
          <w:noProof/>
          <w:lang w:val="uk-UA" w:eastAsia="ru-RU"/>
        </w:rPr>
        <w:t>Проблематика дотримання законності персоналом УВП та контроль зха їх діяльністю</w:t>
      </w:r>
    </w:p>
    <w:p w:rsidR="00A5265A" w:rsidRPr="00A5265A" w:rsidRDefault="00A5265A" w:rsidP="00A5265A">
      <w:pPr>
        <w:spacing w:line="360" w:lineRule="auto"/>
        <w:contextualSpacing/>
        <w:jc w:val="center"/>
        <w:rPr>
          <w:b/>
          <w:noProof/>
          <w:lang w:val="uk-UA" w:eastAsia="ru-RU"/>
        </w:rPr>
      </w:pPr>
    </w:p>
    <w:p w:rsidR="000027DD" w:rsidRPr="00A5265A" w:rsidRDefault="000027DD" w:rsidP="000027DD">
      <w:pPr>
        <w:spacing w:line="360" w:lineRule="auto"/>
        <w:ind w:firstLine="709"/>
        <w:contextualSpacing/>
        <w:jc w:val="both"/>
        <w:rPr>
          <w:b/>
          <w:noProof/>
          <w:lang w:val="uk-UA" w:eastAsia="ru-RU"/>
        </w:rPr>
      </w:pPr>
      <w:r w:rsidRPr="00A5265A">
        <w:rPr>
          <w:b/>
          <w:noProof/>
          <w:lang w:val="uk-UA" w:eastAsia="ru-RU"/>
        </w:rPr>
        <w:t>3.1. Основні детермінанти протиправної поведінки персоналу виправних колоній України</w:t>
      </w:r>
    </w:p>
    <w:p w:rsidR="000027DD" w:rsidRDefault="000027DD" w:rsidP="000027DD">
      <w:pPr>
        <w:spacing w:line="360" w:lineRule="auto"/>
        <w:ind w:firstLine="709"/>
        <w:contextualSpacing/>
        <w:jc w:val="both"/>
        <w:rPr>
          <w:noProof/>
          <w:lang w:val="uk-UA" w:eastAsia="ru-RU"/>
        </w:rPr>
      </w:pPr>
    </w:p>
    <w:p w:rsidR="000027DD" w:rsidRDefault="00E52D99" w:rsidP="000027DD">
      <w:pPr>
        <w:spacing w:line="360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t>Д</w:t>
      </w:r>
      <w:r w:rsidR="000027DD" w:rsidRPr="00AB5E22">
        <w:rPr>
          <w:lang w:val="uk-UA"/>
        </w:rPr>
        <w:t>о основних безпо</w:t>
      </w:r>
      <w:r>
        <w:rPr>
          <w:lang w:val="uk-UA"/>
        </w:rPr>
        <w:t>середніх детермінант, що пород</w:t>
      </w:r>
      <w:r w:rsidR="000027DD" w:rsidRPr="00AB5E22">
        <w:rPr>
          <w:lang w:val="uk-UA"/>
        </w:rPr>
        <w:t xml:space="preserve">жують та зумовлюють вчинення злочинів персоналом виправних колоній та знижують рівень забезпечення особистої безпеки засуджених в УВП, можна віднести: </w:t>
      </w:r>
    </w:p>
    <w:p w:rsidR="000027DD" w:rsidRDefault="000027DD" w:rsidP="000027DD">
      <w:pPr>
        <w:spacing w:line="360" w:lineRule="auto"/>
        <w:ind w:firstLine="709"/>
        <w:contextualSpacing/>
        <w:jc w:val="both"/>
        <w:rPr>
          <w:lang w:val="uk-UA"/>
        </w:rPr>
      </w:pPr>
      <w:r w:rsidRPr="00AB5E22">
        <w:rPr>
          <w:lang w:val="uk-UA"/>
        </w:rPr>
        <w:t>1. Однією з обставин, що детермінує зазначені суспільно небезпечн</w:t>
      </w:r>
      <w:r w:rsidR="00E52D99">
        <w:rPr>
          <w:lang w:val="uk-UA"/>
        </w:rPr>
        <w:t xml:space="preserve">і явища серед персоналу УВП, є </w:t>
      </w:r>
      <w:r w:rsidRPr="00AB5E22">
        <w:rPr>
          <w:lang w:val="uk-UA"/>
        </w:rPr>
        <w:t>відсутність у Д</w:t>
      </w:r>
      <w:r w:rsidR="00E52D99">
        <w:rPr>
          <w:lang w:val="uk-UA"/>
        </w:rPr>
        <w:t>КВС</w:t>
      </w:r>
      <w:r w:rsidRPr="00AB5E22">
        <w:rPr>
          <w:lang w:val="uk-UA"/>
        </w:rPr>
        <w:t xml:space="preserve"> України належної організації виховної </w:t>
      </w:r>
      <w:r w:rsidR="00673277">
        <w:rPr>
          <w:lang w:val="uk-UA"/>
        </w:rPr>
        <w:t>…</w:t>
      </w:r>
      <w:r w:rsidR="00E52D99">
        <w:rPr>
          <w:lang w:val="uk-UA"/>
        </w:rPr>
        <w:t xml:space="preserve"> </w:t>
      </w:r>
      <w:r w:rsidR="00E52D99" w:rsidRPr="00DD78A7">
        <w:rPr>
          <w:lang w:val="uk-UA"/>
        </w:rPr>
        <w:t>[</w:t>
      </w:r>
      <w:r w:rsidR="00E52D99">
        <w:rPr>
          <w:lang w:val="uk-UA"/>
        </w:rPr>
        <w:t>19</w:t>
      </w:r>
      <w:r w:rsidR="00E52D99" w:rsidRPr="00DD78A7">
        <w:rPr>
          <w:lang w:val="uk-UA"/>
        </w:rPr>
        <w:t>].</w:t>
      </w:r>
    </w:p>
    <w:p w:rsidR="004B74C2" w:rsidRPr="00A9259B" w:rsidRDefault="000027DD" w:rsidP="00673277">
      <w:pPr>
        <w:spacing w:line="360" w:lineRule="auto"/>
        <w:ind w:firstLine="709"/>
        <w:contextualSpacing/>
        <w:jc w:val="both"/>
      </w:pPr>
      <w:r>
        <w:t xml:space="preserve">2.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персоналу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колоній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капіталовкладень</w:t>
      </w:r>
      <w:proofErr w:type="spellEnd"/>
      <w:r>
        <w:t xml:space="preserve">. Без них,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методу примусу, персонал ДКВС</w:t>
      </w:r>
      <w:proofErr w:type="gramStart"/>
      <w:r>
        <w:t xml:space="preserve"> </w:t>
      </w:r>
      <w:r w:rsidR="00673277">
        <w:t>….</w:t>
      </w:r>
      <w:proofErr w:type="gramEnd"/>
      <w:r w:rsidR="004B74C2" w:rsidRPr="00A9259B">
        <w:t xml:space="preserve">); </w:t>
      </w:r>
      <w:proofErr w:type="spellStart"/>
      <w:r w:rsidR="004B74C2" w:rsidRPr="00A9259B">
        <w:t>схильність</w:t>
      </w:r>
      <w:proofErr w:type="spellEnd"/>
      <w:r w:rsidR="004B74C2" w:rsidRPr="00A9259B">
        <w:t xml:space="preserve"> до </w:t>
      </w:r>
      <w:proofErr w:type="spellStart"/>
      <w:r w:rsidR="004B74C2" w:rsidRPr="00A9259B">
        <w:t>неконтрольованого</w:t>
      </w:r>
      <w:proofErr w:type="spellEnd"/>
      <w:r w:rsidR="004B74C2" w:rsidRPr="00A9259B">
        <w:t xml:space="preserve"> </w:t>
      </w:r>
      <w:proofErr w:type="spellStart"/>
      <w:r w:rsidR="004B74C2" w:rsidRPr="00A9259B">
        <w:t>вживання</w:t>
      </w:r>
      <w:proofErr w:type="spellEnd"/>
      <w:r w:rsidR="004B74C2" w:rsidRPr="00A9259B">
        <w:t xml:space="preserve"> алкоголю, </w:t>
      </w:r>
      <w:proofErr w:type="spellStart"/>
      <w:r w:rsidR="004B74C2" w:rsidRPr="00A9259B">
        <w:t>зловживання</w:t>
      </w:r>
      <w:proofErr w:type="spellEnd"/>
      <w:r w:rsidR="004B74C2" w:rsidRPr="00A9259B">
        <w:t xml:space="preserve"> ним; </w:t>
      </w:r>
      <w:proofErr w:type="spellStart"/>
      <w:r w:rsidR="004B74C2" w:rsidRPr="00A9259B">
        <w:t>нездатність</w:t>
      </w:r>
      <w:proofErr w:type="spellEnd"/>
      <w:r w:rsidR="004B74C2" w:rsidRPr="00A9259B">
        <w:t xml:space="preserve"> </w:t>
      </w:r>
      <w:proofErr w:type="spellStart"/>
      <w:r w:rsidR="004B74C2" w:rsidRPr="00A9259B">
        <w:t>переключитися</w:t>
      </w:r>
      <w:proofErr w:type="spellEnd"/>
      <w:r w:rsidR="004B74C2" w:rsidRPr="00A9259B">
        <w:t xml:space="preserve"> на </w:t>
      </w:r>
      <w:proofErr w:type="spellStart"/>
      <w:r w:rsidR="004B74C2" w:rsidRPr="00A9259B">
        <w:t>інші</w:t>
      </w:r>
      <w:proofErr w:type="spellEnd"/>
      <w:r w:rsidR="004B74C2" w:rsidRPr="00A9259B">
        <w:t xml:space="preserve"> </w:t>
      </w:r>
      <w:proofErr w:type="spellStart"/>
      <w:r w:rsidR="004B74C2" w:rsidRPr="00A9259B">
        <w:t>види</w:t>
      </w:r>
      <w:proofErr w:type="spellEnd"/>
      <w:r w:rsidR="004B74C2" w:rsidRPr="00A9259B">
        <w:t xml:space="preserve"> </w:t>
      </w:r>
      <w:proofErr w:type="spellStart"/>
      <w:r w:rsidR="004B74C2" w:rsidRPr="00A9259B">
        <w:t>діяльності</w:t>
      </w:r>
      <w:proofErr w:type="spellEnd"/>
      <w:r w:rsidR="004B74C2" w:rsidRPr="00A9259B">
        <w:t xml:space="preserve">; </w:t>
      </w:r>
      <w:proofErr w:type="spellStart"/>
      <w:r w:rsidR="004B74C2" w:rsidRPr="00A9259B">
        <w:t>неефективне</w:t>
      </w:r>
      <w:proofErr w:type="spellEnd"/>
      <w:r w:rsidR="004B74C2" w:rsidRPr="00A9259B">
        <w:t xml:space="preserve"> </w:t>
      </w:r>
      <w:proofErr w:type="spellStart"/>
      <w:r w:rsidR="004B74C2" w:rsidRPr="00A9259B">
        <w:t>проведення</w:t>
      </w:r>
      <w:proofErr w:type="spellEnd"/>
      <w:r w:rsidR="004B74C2" w:rsidRPr="00A9259B">
        <w:t xml:space="preserve"> </w:t>
      </w:r>
      <w:proofErr w:type="spellStart"/>
      <w:r w:rsidR="004B74C2" w:rsidRPr="00A9259B">
        <w:t>дозвілля</w:t>
      </w:r>
      <w:proofErr w:type="spellEnd"/>
      <w:r w:rsidR="004B74C2" w:rsidRPr="00A9259B">
        <w:t xml:space="preserve"> </w:t>
      </w:r>
      <w:proofErr w:type="spellStart"/>
      <w:r w:rsidR="004B74C2" w:rsidRPr="00A9259B">
        <w:t>тощо</w:t>
      </w:r>
      <w:proofErr w:type="spellEnd"/>
      <w:r w:rsidR="004B74C2" w:rsidRPr="00A9259B">
        <w:t xml:space="preserve"> [</w:t>
      </w:r>
      <w:r w:rsidR="00E52D99" w:rsidRPr="00A9259B">
        <w:t>20</w:t>
      </w:r>
      <w:r w:rsidR="004B74C2" w:rsidRPr="00A9259B">
        <w:t>].</w:t>
      </w:r>
    </w:p>
    <w:p w:rsidR="004B74C2" w:rsidRPr="00A9259B" w:rsidRDefault="004B74C2" w:rsidP="00673277">
      <w:pPr>
        <w:spacing w:line="360" w:lineRule="auto"/>
        <w:ind w:firstLine="709"/>
        <w:contextualSpacing/>
        <w:jc w:val="both"/>
      </w:pPr>
      <w:proofErr w:type="spellStart"/>
      <w:r w:rsidRPr="00A9259B">
        <w:t>Також</w:t>
      </w:r>
      <w:proofErr w:type="spellEnd"/>
      <w:r w:rsidRPr="00A9259B">
        <w:t xml:space="preserve"> до </w:t>
      </w:r>
      <w:proofErr w:type="spellStart"/>
      <w:r w:rsidRPr="00A9259B">
        <w:t>основних</w:t>
      </w:r>
      <w:proofErr w:type="spellEnd"/>
      <w:r w:rsidRPr="00A9259B">
        <w:t xml:space="preserve"> проблем, </w:t>
      </w:r>
      <w:proofErr w:type="spellStart"/>
      <w:r w:rsidRPr="00A9259B">
        <w:t>що</w:t>
      </w:r>
      <w:proofErr w:type="spellEnd"/>
      <w:r w:rsidRPr="00A9259B">
        <w:t xml:space="preserve"> </w:t>
      </w:r>
      <w:proofErr w:type="spellStart"/>
      <w:r w:rsidRPr="00A9259B">
        <w:t>потребують</w:t>
      </w:r>
      <w:proofErr w:type="spellEnd"/>
      <w:r w:rsidRPr="00A9259B">
        <w:t xml:space="preserve"> </w:t>
      </w:r>
      <w:proofErr w:type="spellStart"/>
      <w:r w:rsidRPr="00A9259B">
        <w:t>негайного</w:t>
      </w:r>
      <w:proofErr w:type="spellEnd"/>
      <w:r w:rsidRPr="00A9259B">
        <w:t xml:space="preserve"> </w:t>
      </w:r>
      <w:proofErr w:type="spellStart"/>
      <w:r w:rsidRPr="00A9259B">
        <w:t>вирішення</w:t>
      </w:r>
      <w:proofErr w:type="spellEnd"/>
      <w:r w:rsidRPr="00A9259B">
        <w:t xml:space="preserve">, </w:t>
      </w:r>
      <w:proofErr w:type="spellStart"/>
      <w:r w:rsidRPr="00A9259B">
        <w:t>належить</w:t>
      </w:r>
      <w:proofErr w:type="spellEnd"/>
      <w:r w:rsidRPr="00A9259B">
        <w:t xml:space="preserve"> </w:t>
      </w:r>
      <w:r w:rsidR="00673277">
        <w:t>….</w:t>
      </w:r>
    </w:p>
    <w:p w:rsidR="00E52D99" w:rsidRPr="00A9259B" w:rsidRDefault="004B74C2" w:rsidP="000027DD">
      <w:pPr>
        <w:spacing w:line="360" w:lineRule="auto"/>
        <w:ind w:firstLine="709"/>
        <w:contextualSpacing/>
        <w:jc w:val="both"/>
      </w:pPr>
      <w:proofErr w:type="spellStart"/>
      <w:r w:rsidRPr="00A9259B">
        <w:t>Отже</w:t>
      </w:r>
      <w:proofErr w:type="spellEnd"/>
      <w:r w:rsidRPr="00A9259B">
        <w:t xml:space="preserve">, </w:t>
      </w:r>
      <w:r w:rsidR="00673277">
        <w:t>…</w:t>
      </w:r>
    </w:p>
    <w:p w:rsidR="00E52D99" w:rsidRPr="00A9259B" w:rsidRDefault="00E52D99" w:rsidP="000027DD">
      <w:pPr>
        <w:spacing w:line="360" w:lineRule="auto"/>
        <w:ind w:firstLine="709"/>
        <w:contextualSpacing/>
        <w:jc w:val="both"/>
      </w:pPr>
    </w:p>
    <w:p w:rsidR="000027DD" w:rsidRDefault="000027DD" w:rsidP="000027DD">
      <w:pPr>
        <w:spacing w:line="360" w:lineRule="auto"/>
        <w:ind w:firstLine="709"/>
        <w:contextualSpacing/>
        <w:jc w:val="both"/>
        <w:rPr>
          <w:b/>
          <w:noProof/>
          <w:lang w:val="uk-UA" w:eastAsia="ru-RU"/>
        </w:rPr>
      </w:pPr>
      <w:r w:rsidRPr="00A5265A">
        <w:rPr>
          <w:b/>
          <w:noProof/>
          <w:lang w:val="uk-UA" w:eastAsia="ru-RU"/>
        </w:rPr>
        <w:t>3.2. Основні заходи контро</w:t>
      </w:r>
      <w:r w:rsidR="00A5265A">
        <w:rPr>
          <w:b/>
          <w:noProof/>
          <w:lang w:val="uk-UA" w:eastAsia="ru-RU"/>
        </w:rPr>
        <w:t>лю й нагляду за діяльністю перс</w:t>
      </w:r>
      <w:r w:rsidRPr="00A5265A">
        <w:rPr>
          <w:b/>
          <w:noProof/>
          <w:lang w:val="uk-UA" w:eastAsia="ru-RU"/>
        </w:rPr>
        <w:t>оналу УВП, щодо дотримання законності</w:t>
      </w:r>
    </w:p>
    <w:p w:rsidR="00A5265A" w:rsidRDefault="00A5265A" w:rsidP="000027DD">
      <w:pPr>
        <w:spacing w:line="360" w:lineRule="auto"/>
        <w:ind w:firstLine="709"/>
        <w:contextualSpacing/>
        <w:jc w:val="both"/>
        <w:rPr>
          <w:b/>
          <w:noProof/>
          <w:lang w:val="uk-UA" w:eastAsia="ru-RU"/>
        </w:rPr>
      </w:pPr>
    </w:p>
    <w:p w:rsidR="00A5265A" w:rsidRDefault="00B97B92" w:rsidP="000027DD">
      <w:pPr>
        <w:spacing w:line="360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lastRenderedPageBreak/>
        <w:t xml:space="preserve">С. Ю. </w:t>
      </w:r>
      <w:proofErr w:type="spellStart"/>
      <w:r>
        <w:rPr>
          <w:lang w:val="uk-UA"/>
        </w:rPr>
        <w:t>Бень</w:t>
      </w:r>
      <w:r w:rsidRPr="00B97B92">
        <w:rPr>
          <w:lang w:val="uk-UA"/>
        </w:rPr>
        <w:t>ковський</w:t>
      </w:r>
      <w:proofErr w:type="spellEnd"/>
      <w:r w:rsidRPr="00B97B92">
        <w:rPr>
          <w:lang w:val="uk-UA"/>
        </w:rPr>
        <w:t xml:space="preserve"> зазначив, що, маючи інформацію про правомірність органу чи посадової особи та її діяльність, зокрема з питань забезпечення особистої безпеки засуджених у виправній колонії, можна </w:t>
      </w:r>
      <w:proofErr w:type="spellStart"/>
      <w:r w:rsidRPr="00B97B92">
        <w:rPr>
          <w:lang w:val="uk-UA"/>
        </w:rPr>
        <w:t>оперативно</w:t>
      </w:r>
      <w:proofErr w:type="spellEnd"/>
      <w:r w:rsidRPr="00B97B92">
        <w:rPr>
          <w:lang w:val="uk-UA"/>
        </w:rPr>
        <w:t xml:space="preserve"> втрутитися, привести важелі управління у відповідність </w:t>
      </w:r>
      <w:r>
        <w:rPr>
          <w:lang w:val="uk-UA"/>
        </w:rPr>
        <w:t>з умовами, що виникають, та по</w:t>
      </w:r>
      <w:r w:rsidRPr="00B97B92">
        <w:rPr>
          <w:lang w:val="uk-UA"/>
        </w:rPr>
        <w:t xml:space="preserve">передити небажані наслідки.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, контроль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не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коригувати</w:t>
      </w:r>
      <w:proofErr w:type="spellEnd"/>
      <w:r>
        <w:t xml:space="preserve"> </w:t>
      </w:r>
      <w:proofErr w:type="spellStart"/>
      <w:r>
        <w:t>управлінську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з </w:t>
      </w:r>
      <w:proofErr w:type="spellStart"/>
      <w:r>
        <w:t>означеної</w:t>
      </w:r>
      <w:proofErr w:type="spellEnd"/>
      <w:r>
        <w:t xml:space="preserve"> проблематики, але й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передбачити</w:t>
      </w:r>
      <w:proofErr w:type="spellEnd"/>
      <w:r>
        <w:t xml:space="preserve">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та </w:t>
      </w:r>
      <w:proofErr w:type="spellStart"/>
      <w:r>
        <w:t>досягнення</w:t>
      </w:r>
      <w:proofErr w:type="spellEnd"/>
      <w:r>
        <w:t xml:space="preserve"> конкретного результату [</w:t>
      </w:r>
      <w:r w:rsidR="00E52D99">
        <w:rPr>
          <w:lang w:val="uk-UA"/>
        </w:rPr>
        <w:t>23</w:t>
      </w:r>
      <w:r>
        <w:t>, с. 23]</w:t>
      </w:r>
      <w:r>
        <w:rPr>
          <w:lang w:val="uk-UA"/>
        </w:rPr>
        <w:t>.</w:t>
      </w:r>
    </w:p>
    <w:p w:rsidR="00172E9B" w:rsidRPr="00172E9B" w:rsidRDefault="00172E9B" w:rsidP="00172E9B">
      <w:pPr>
        <w:spacing w:line="360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 w:rsidRPr="00172E9B">
        <w:rPr>
          <w:lang w:val="uk-UA"/>
        </w:rPr>
        <w:t>н</w:t>
      </w:r>
      <w:r w:rsidRPr="00172E9B">
        <w:rPr>
          <w:rFonts w:eastAsia="Calibri"/>
          <w:lang w:val="uk-UA"/>
        </w:rPr>
        <w:t>аказ</w:t>
      </w:r>
      <w:r>
        <w:rPr>
          <w:lang w:val="uk-UA"/>
        </w:rPr>
        <w:t>у</w:t>
      </w:r>
      <w:r w:rsidRPr="00172E9B">
        <w:rPr>
          <w:rFonts w:eastAsia="Calibri"/>
          <w:lang w:val="uk-UA"/>
        </w:rPr>
        <w:t xml:space="preserve"> Генеральної</w:t>
      </w:r>
      <w:r w:rsidRPr="00172E9B">
        <w:rPr>
          <w:lang w:val="uk-UA"/>
        </w:rPr>
        <w:t xml:space="preserve"> </w:t>
      </w:r>
      <w:r w:rsidRPr="00172E9B">
        <w:rPr>
          <w:rFonts w:eastAsia="Calibri"/>
          <w:lang w:val="uk-UA"/>
        </w:rPr>
        <w:t>прокуратури України</w:t>
      </w:r>
      <w:r w:rsidRPr="00172E9B">
        <w:rPr>
          <w:lang w:val="uk-UA"/>
        </w:rPr>
        <w:t xml:space="preserve"> </w:t>
      </w:r>
      <w:r w:rsidRPr="00172E9B">
        <w:rPr>
          <w:rFonts w:eastAsia="Calibri"/>
          <w:lang w:val="uk-UA"/>
        </w:rPr>
        <w:t>12 грудня 2016 року № 399</w:t>
      </w:r>
      <w:r w:rsidRPr="00172E9B">
        <w:rPr>
          <w:lang w:val="uk-UA"/>
        </w:rPr>
        <w:t xml:space="preserve"> у</w:t>
      </w:r>
      <w:r w:rsidRPr="00172E9B">
        <w:rPr>
          <w:rFonts w:eastAsia="Calibri"/>
          <w:lang w:val="uk-UA"/>
        </w:rPr>
        <w:t xml:space="preserve">правління нагляду за додержанням законів при виконанні судових рішень у </w:t>
      </w:r>
      <w:r w:rsidR="00673277">
        <w:rPr>
          <w:rFonts w:eastAsia="Calibri"/>
          <w:lang w:val="uk-UA"/>
        </w:rPr>
        <w:t>…</w:t>
      </w:r>
      <w:r w:rsidRPr="00172E9B">
        <w:rPr>
          <w:rFonts w:eastAsia="Calibri"/>
          <w:lang w:val="uk-UA"/>
        </w:rPr>
        <w:t>.</w:t>
      </w:r>
      <w:r w:rsidRPr="00172E9B">
        <w:rPr>
          <w:lang w:val="uk-UA"/>
        </w:rPr>
        <w:t xml:space="preserve"> </w:t>
      </w:r>
      <w:r w:rsidRPr="00A9259B">
        <w:rPr>
          <w:lang w:val="uk-UA"/>
        </w:rPr>
        <w:t>[</w:t>
      </w:r>
      <w:r>
        <w:rPr>
          <w:lang w:val="uk-UA"/>
        </w:rPr>
        <w:t>2</w:t>
      </w:r>
      <w:r w:rsidR="00A9259B">
        <w:rPr>
          <w:lang w:val="uk-UA"/>
        </w:rPr>
        <w:t>4</w:t>
      </w:r>
      <w:r w:rsidRPr="00A9259B">
        <w:rPr>
          <w:lang w:val="uk-UA"/>
        </w:rPr>
        <w:t>]</w:t>
      </w:r>
      <w:r>
        <w:rPr>
          <w:lang w:val="uk-UA"/>
        </w:rPr>
        <w:t>.</w:t>
      </w:r>
    </w:p>
    <w:p w:rsidR="00172E9B" w:rsidRPr="00172E9B" w:rsidRDefault="00172E9B" w:rsidP="00172E9B">
      <w:pPr>
        <w:spacing w:line="360" w:lineRule="auto"/>
        <w:ind w:firstLine="709"/>
        <w:contextualSpacing/>
        <w:jc w:val="both"/>
        <w:rPr>
          <w:lang w:val="uk-UA"/>
        </w:rPr>
      </w:pPr>
      <w:r w:rsidRPr="00172E9B">
        <w:rPr>
          <w:rFonts w:eastAsia="Calibri"/>
          <w:lang w:val="uk-UA"/>
        </w:rPr>
        <w:t>Основні завдання управління</w:t>
      </w:r>
      <w:r w:rsidRPr="00172E9B">
        <w:rPr>
          <w:lang w:val="uk-UA"/>
        </w:rPr>
        <w:t xml:space="preserve">:  </w:t>
      </w:r>
    </w:p>
    <w:p w:rsidR="00A9259B" w:rsidRDefault="00172E9B" w:rsidP="00673277">
      <w:pPr>
        <w:spacing w:line="360" w:lineRule="auto"/>
        <w:ind w:firstLine="709"/>
        <w:contextualSpacing/>
        <w:jc w:val="both"/>
        <w:rPr>
          <w:lang w:val="uk-UA"/>
        </w:rPr>
      </w:pPr>
      <w:r w:rsidRPr="00172E9B">
        <w:rPr>
          <w:rFonts w:eastAsia="Calibri"/>
          <w:lang w:val="uk-UA"/>
        </w:rPr>
        <w:t xml:space="preserve">Організація нагляду за додержанням законів при виконанні судових рішень у кримінальних справах, а також при застосуванні інших заходів примусового характеру, пов’язаних з обмеженням особистої свободи громадян, у тому числі </w:t>
      </w:r>
      <w:r w:rsidR="00673277">
        <w:rPr>
          <w:rFonts w:eastAsia="Calibri"/>
          <w:lang w:val="uk-UA"/>
        </w:rPr>
        <w:t>….</w:t>
      </w:r>
    </w:p>
    <w:p w:rsidR="00A9259B" w:rsidRDefault="00EE60BB" w:rsidP="00673277">
      <w:pPr>
        <w:spacing w:line="360" w:lineRule="auto"/>
        <w:ind w:firstLine="709"/>
        <w:contextualSpacing/>
        <w:jc w:val="both"/>
        <w:rPr>
          <w:b/>
          <w:noProof/>
          <w:lang w:val="uk-UA" w:eastAsia="ru-RU"/>
        </w:rPr>
      </w:pPr>
      <w:r>
        <w:rPr>
          <w:lang w:val="uk-UA"/>
        </w:rPr>
        <w:t xml:space="preserve">Отже, </w:t>
      </w:r>
      <w:r w:rsidR="00673277">
        <w:rPr>
          <w:lang w:val="uk-UA"/>
        </w:rPr>
        <w:t>…</w:t>
      </w:r>
    </w:p>
    <w:p w:rsidR="000027DD" w:rsidRDefault="000027DD" w:rsidP="00A5265A">
      <w:pPr>
        <w:spacing w:line="360" w:lineRule="auto"/>
        <w:ind w:firstLine="709"/>
        <w:contextualSpacing/>
        <w:jc w:val="center"/>
        <w:rPr>
          <w:b/>
          <w:noProof/>
          <w:lang w:val="uk-UA" w:eastAsia="ru-RU"/>
        </w:rPr>
      </w:pPr>
      <w:r w:rsidRPr="00A5265A">
        <w:rPr>
          <w:b/>
          <w:noProof/>
          <w:lang w:val="uk-UA" w:eastAsia="ru-RU"/>
        </w:rPr>
        <w:t>Висновки</w:t>
      </w:r>
    </w:p>
    <w:p w:rsidR="00A9259B" w:rsidRPr="001C5709" w:rsidRDefault="00A9259B" w:rsidP="00673277">
      <w:pPr>
        <w:spacing w:line="360" w:lineRule="auto"/>
        <w:ind w:firstLine="709"/>
        <w:contextualSpacing/>
        <w:jc w:val="both"/>
        <w:rPr>
          <w:lang w:val="uk-UA"/>
        </w:rPr>
      </w:pPr>
      <w:proofErr w:type="spellStart"/>
      <w:r w:rsidRPr="001C5709">
        <w:t>Забезпечення</w:t>
      </w:r>
      <w:proofErr w:type="spellEnd"/>
      <w:r w:rsidRPr="001C5709">
        <w:t xml:space="preserve"> </w:t>
      </w:r>
      <w:proofErr w:type="spellStart"/>
      <w:r w:rsidRPr="001C5709">
        <w:t>громадського</w:t>
      </w:r>
      <w:proofErr w:type="spellEnd"/>
      <w:r w:rsidRPr="001C5709">
        <w:t xml:space="preserve"> контролю за </w:t>
      </w:r>
      <w:proofErr w:type="spellStart"/>
      <w:r w:rsidRPr="001C5709">
        <w:t>дотриманням</w:t>
      </w:r>
      <w:proofErr w:type="spellEnd"/>
      <w:r w:rsidRPr="001C5709">
        <w:t xml:space="preserve"> прав </w:t>
      </w:r>
      <w:proofErr w:type="spellStart"/>
      <w:r w:rsidRPr="001C5709">
        <w:t>засуджених</w:t>
      </w:r>
      <w:proofErr w:type="spellEnd"/>
      <w:r w:rsidRPr="001C5709">
        <w:t xml:space="preserve"> при </w:t>
      </w:r>
      <w:proofErr w:type="spellStart"/>
      <w:r w:rsidRPr="001C5709">
        <w:t>виконанні</w:t>
      </w:r>
      <w:proofErr w:type="spellEnd"/>
      <w:r w:rsidRPr="001C5709">
        <w:t xml:space="preserve"> </w:t>
      </w:r>
      <w:proofErr w:type="spellStart"/>
      <w:r w:rsidRPr="001C5709">
        <w:t>покарань</w:t>
      </w:r>
      <w:proofErr w:type="spellEnd"/>
      <w:r w:rsidRPr="001C5709">
        <w:t xml:space="preserve">, не </w:t>
      </w:r>
      <w:proofErr w:type="spellStart"/>
      <w:r w:rsidRPr="001C5709">
        <w:t>пов’язаних</w:t>
      </w:r>
      <w:proofErr w:type="spellEnd"/>
      <w:r w:rsidRPr="001C5709">
        <w:t xml:space="preserve"> </w:t>
      </w:r>
      <w:proofErr w:type="spellStart"/>
      <w:r w:rsidRPr="001C5709">
        <w:t>із</w:t>
      </w:r>
      <w:proofErr w:type="spellEnd"/>
      <w:r w:rsidRPr="001C5709">
        <w:t xml:space="preserve"> </w:t>
      </w:r>
      <w:proofErr w:type="spellStart"/>
      <w:r w:rsidRPr="001C5709">
        <w:t>позбавленням</w:t>
      </w:r>
      <w:proofErr w:type="spellEnd"/>
      <w:r w:rsidRPr="001C5709">
        <w:t xml:space="preserve"> </w:t>
      </w:r>
      <w:proofErr w:type="spellStart"/>
      <w:r w:rsidRPr="001C5709">
        <w:t>волі</w:t>
      </w:r>
      <w:proofErr w:type="spellEnd"/>
      <w:r w:rsidRPr="001C5709">
        <w:t xml:space="preserve">, </w:t>
      </w:r>
      <w:proofErr w:type="spellStart"/>
      <w:r w:rsidRPr="001C5709">
        <w:t>Кримінально-виконавчий</w:t>
      </w:r>
      <w:proofErr w:type="spellEnd"/>
      <w:r w:rsidRPr="001C5709">
        <w:t xml:space="preserve"> кодекс </w:t>
      </w:r>
      <w:proofErr w:type="spellStart"/>
      <w:r w:rsidRPr="001C5709">
        <w:t>України</w:t>
      </w:r>
      <w:proofErr w:type="spellEnd"/>
      <w:r w:rsidRPr="001C5709">
        <w:t xml:space="preserve"> </w:t>
      </w:r>
      <w:proofErr w:type="spellStart"/>
      <w:r w:rsidRPr="001C5709">
        <w:t>покладає</w:t>
      </w:r>
      <w:proofErr w:type="spellEnd"/>
      <w:r w:rsidRPr="001C5709">
        <w:t xml:space="preserve"> на </w:t>
      </w:r>
      <w:proofErr w:type="spellStart"/>
      <w:r w:rsidRPr="001C5709">
        <w:t>спостережні</w:t>
      </w:r>
      <w:proofErr w:type="spellEnd"/>
      <w:r w:rsidRPr="001C5709">
        <w:t xml:space="preserve"> </w:t>
      </w:r>
      <w:proofErr w:type="spellStart"/>
      <w:r w:rsidRPr="001C5709">
        <w:t>комісії</w:t>
      </w:r>
      <w:proofErr w:type="spellEnd"/>
      <w:r w:rsidRPr="001C5709">
        <w:t xml:space="preserve">. </w:t>
      </w:r>
      <w:proofErr w:type="spellStart"/>
      <w:r w:rsidRPr="001C5709">
        <w:t>Слід</w:t>
      </w:r>
      <w:proofErr w:type="spellEnd"/>
      <w:r w:rsidRPr="001C5709">
        <w:t xml:space="preserve"> </w:t>
      </w:r>
      <w:proofErr w:type="spellStart"/>
      <w:r w:rsidRPr="001C5709">
        <w:t>зазначити</w:t>
      </w:r>
      <w:proofErr w:type="spellEnd"/>
      <w:r w:rsidRPr="001C5709">
        <w:t xml:space="preserve">, </w:t>
      </w:r>
      <w:proofErr w:type="spellStart"/>
      <w:r w:rsidRPr="001C5709">
        <w:t>що</w:t>
      </w:r>
      <w:proofErr w:type="spellEnd"/>
      <w:r w:rsidRPr="001C5709">
        <w:t xml:space="preserve"> </w:t>
      </w:r>
      <w:proofErr w:type="spellStart"/>
      <w:r w:rsidRPr="001C5709">
        <w:t>ця</w:t>
      </w:r>
      <w:proofErr w:type="spellEnd"/>
      <w:r w:rsidRPr="001C5709">
        <w:t xml:space="preserve"> </w:t>
      </w:r>
      <w:proofErr w:type="spellStart"/>
      <w:r w:rsidRPr="001C5709">
        <w:t>інституція</w:t>
      </w:r>
      <w:proofErr w:type="spellEnd"/>
      <w:r w:rsidRPr="001C5709">
        <w:t xml:space="preserve"> не є новою</w:t>
      </w:r>
      <w:r w:rsidR="00673277">
        <w:t>…</w:t>
      </w:r>
      <w:bookmarkStart w:id="6" w:name="_GoBack"/>
      <w:bookmarkEnd w:id="6"/>
    </w:p>
    <w:p w:rsidR="00A9259B" w:rsidRPr="00A5265A" w:rsidRDefault="00A9259B" w:rsidP="00A5265A">
      <w:pPr>
        <w:spacing w:line="360" w:lineRule="auto"/>
        <w:ind w:firstLine="709"/>
        <w:contextualSpacing/>
        <w:jc w:val="center"/>
        <w:rPr>
          <w:b/>
          <w:noProof/>
          <w:lang w:val="uk-UA" w:eastAsia="ru-RU"/>
        </w:rPr>
      </w:pPr>
    </w:p>
    <w:p w:rsidR="000027DD" w:rsidRPr="00A5265A" w:rsidRDefault="000027DD" w:rsidP="00A5265A">
      <w:pPr>
        <w:spacing w:line="360" w:lineRule="auto"/>
        <w:ind w:firstLine="709"/>
        <w:contextualSpacing/>
        <w:jc w:val="center"/>
        <w:rPr>
          <w:b/>
          <w:noProof/>
          <w:lang w:val="uk-UA" w:eastAsia="ru-RU"/>
        </w:rPr>
      </w:pPr>
      <w:r w:rsidRPr="00A5265A">
        <w:rPr>
          <w:b/>
          <w:noProof/>
          <w:lang w:val="uk-UA" w:eastAsia="ru-RU"/>
        </w:rPr>
        <w:t>Список використаних джерел</w:t>
      </w:r>
    </w:p>
    <w:p w:rsidR="000027DD" w:rsidRPr="00673277" w:rsidRDefault="000027DD" w:rsidP="000027DD">
      <w:pPr>
        <w:spacing w:line="360" w:lineRule="auto"/>
        <w:ind w:firstLine="709"/>
        <w:contextualSpacing/>
        <w:jc w:val="both"/>
        <w:rPr>
          <w:lang w:val="uk-UA"/>
        </w:rPr>
      </w:pPr>
    </w:p>
    <w:p w:rsidR="00637722" w:rsidRPr="00673277" w:rsidRDefault="00637722" w:rsidP="003C74DD">
      <w:pPr>
        <w:spacing w:line="360" w:lineRule="auto"/>
        <w:ind w:firstLine="709"/>
        <w:contextualSpacing/>
        <w:jc w:val="both"/>
        <w:rPr>
          <w:lang w:val="en-US"/>
        </w:rPr>
      </w:pPr>
      <w:r w:rsidRPr="00673277">
        <w:rPr>
          <w:lang w:val="uk-UA"/>
        </w:rPr>
        <w:t xml:space="preserve">1. Богатирьова О.І. Участь </w:t>
      </w:r>
      <w:proofErr w:type="spellStart"/>
      <w:r w:rsidRPr="00673277">
        <w:rPr>
          <w:lang w:val="uk-UA"/>
        </w:rPr>
        <w:t>громадкості</w:t>
      </w:r>
      <w:proofErr w:type="spellEnd"/>
      <w:r w:rsidRPr="00673277">
        <w:rPr>
          <w:lang w:val="uk-UA"/>
        </w:rPr>
        <w:t xml:space="preserve"> у процесі виправлення та ре соціалізації засуджених, під облікових кримінально-виконавчій інспекції  / Богатирьова О.І.  </w:t>
      </w:r>
      <w:r w:rsidR="008D66DA" w:rsidRPr="00673277">
        <w:rPr>
          <w:lang w:val="en-US"/>
        </w:rPr>
        <w:t>[</w:t>
      </w:r>
      <w:proofErr w:type="spellStart"/>
      <w:r w:rsidR="008D66DA">
        <w:t>Електронний</w:t>
      </w:r>
      <w:proofErr w:type="spellEnd"/>
      <w:r w:rsidR="008D66DA" w:rsidRPr="00673277">
        <w:rPr>
          <w:lang w:val="en-US"/>
        </w:rPr>
        <w:t xml:space="preserve"> </w:t>
      </w:r>
      <w:r w:rsidR="008D66DA">
        <w:t>ресурс</w:t>
      </w:r>
      <w:r w:rsidR="008D66DA" w:rsidRPr="00673277">
        <w:rPr>
          <w:lang w:val="en-US"/>
        </w:rPr>
        <w:t xml:space="preserve">]. – </w:t>
      </w:r>
      <w:r w:rsidR="008D66DA">
        <w:t>Режим</w:t>
      </w:r>
      <w:r w:rsidR="008D66DA" w:rsidRPr="00673277">
        <w:rPr>
          <w:lang w:val="en-US"/>
        </w:rPr>
        <w:t xml:space="preserve"> </w:t>
      </w:r>
      <w:r w:rsidR="008D66DA">
        <w:t>доступу</w:t>
      </w:r>
      <w:r w:rsidR="008D66DA" w:rsidRPr="00673277">
        <w:rPr>
          <w:lang w:val="en-US"/>
        </w:rPr>
        <w:t xml:space="preserve">: </w:t>
      </w:r>
      <w:r w:rsidRPr="00673277">
        <w:rPr>
          <w:lang w:val="en-US"/>
        </w:rPr>
        <w:t>file:///C:/Documents%20and%20Settings/Admin/%D0%9C%D0%BE%D0%B8%</w:t>
      </w:r>
      <w:r w:rsidRPr="00673277">
        <w:rPr>
          <w:lang w:val="en-US"/>
        </w:rPr>
        <w:lastRenderedPageBreak/>
        <w:t>20%D0%B4%D0%BE%D0%BA%D1%83%D0%BC%D0%B5%D0%BD%D1%82%D1%8B/Downloads/Pchdu_2013_2_20.pdf</w:t>
      </w:r>
    </w:p>
    <w:p w:rsidR="00637722" w:rsidRPr="003C74DD" w:rsidRDefault="00637722" w:rsidP="003C74DD">
      <w:pPr>
        <w:spacing w:line="360" w:lineRule="auto"/>
        <w:ind w:firstLine="709"/>
        <w:contextualSpacing/>
        <w:jc w:val="both"/>
      </w:pPr>
      <w:r w:rsidRPr="003C74DD">
        <w:t xml:space="preserve">2. Про </w:t>
      </w:r>
      <w:proofErr w:type="spellStart"/>
      <w:r w:rsidRPr="003C74DD">
        <w:t>затвердження</w:t>
      </w:r>
      <w:proofErr w:type="spellEnd"/>
      <w:r w:rsidRPr="003C74DD">
        <w:t xml:space="preserve"> </w:t>
      </w:r>
      <w:proofErr w:type="spellStart"/>
      <w:r w:rsidRPr="003C74DD">
        <w:t>положень</w:t>
      </w:r>
      <w:proofErr w:type="spellEnd"/>
      <w:r w:rsidRPr="003C74DD">
        <w:t xml:space="preserve"> про </w:t>
      </w:r>
      <w:proofErr w:type="spellStart"/>
      <w:r w:rsidRPr="003C74DD">
        <w:t>спостережні</w:t>
      </w:r>
      <w:proofErr w:type="spellEnd"/>
      <w:r w:rsidRPr="003C74DD">
        <w:t xml:space="preserve"> </w:t>
      </w:r>
      <w:proofErr w:type="spellStart"/>
      <w:r w:rsidRPr="003C74DD">
        <w:t>комісії</w:t>
      </w:r>
      <w:proofErr w:type="spellEnd"/>
      <w:r w:rsidRPr="003C74DD">
        <w:t xml:space="preserve"> та </w:t>
      </w:r>
      <w:proofErr w:type="spellStart"/>
      <w:r w:rsidRPr="003C74DD">
        <w:t>піклувальні</w:t>
      </w:r>
      <w:proofErr w:type="spellEnd"/>
      <w:r w:rsidRPr="003C74DD">
        <w:t xml:space="preserve"> ради при </w:t>
      </w:r>
      <w:proofErr w:type="spellStart"/>
      <w:r w:rsidRPr="003C74DD">
        <w:t>спеціальних</w:t>
      </w:r>
      <w:proofErr w:type="spellEnd"/>
      <w:r w:rsidRPr="003C74DD">
        <w:t xml:space="preserve"> </w:t>
      </w:r>
      <w:proofErr w:type="spellStart"/>
      <w:r w:rsidRPr="003C74DD">
        <w:t>виховних</w:t>
      </w:r>
      <w:proofErr w:type="spellEnd"/>
      <w:r w:rsidRPr="003C74DD">
        <w:t xml:space="preserve"> </w:t>
      </w:r>
      <w:proofErr w:type="spellStart"/>
      <w:r w:rsidRPr="003C74DD">
        <w:t>установах</w:t>
      </w:r>
      <w:proofErr w:type="spellEnd"/>
      <w:r w:rsidRPr="003C74DD">
        <w:t xml:space="preserve">: постанова КМУ </w:t>
      </w:r>
      <w:proofErr w:type="spellStart"/>
      <w:r w:rsidRPr="003C74DD">
        <w:t>від</w:t>
      </w:r>
      <w:proofErr w:type="spellEnd"/>
      <w:r w:rsidRPr="003C74DD">
        <w:t xml:space="preserve"> 1 </w:t>
      </w:r>
      <w:proofErr w:type="spellStart"/>
      <w:r w:rsidRPr="003C74DD">
        <w:t>квітня</w:t>
      </w:r>
      <w:proofErr w:type="spellEnd"/>
      <w:r w:rsidRPr="003C74DD">
        <w:t xml:space="preserve"> 2004 р. № 429 </w:t>
      </w:r>
      <w:r w:rsidR="008D66DA">
        <w:t>[</w:t>
      </w:r>
      <w:proofErr w:type="spellStart"/>
      <w:r w:rsidR="008D66DA">
        <w:t>Електронний</w:t>
      </w:r>
      <w:proofErr w:type="spellEnd"/>
      <w:r w:rsidR="008D66DA">
        <w:t xml:space="preserve"> ресурс]. – Режим </w:t>
      </w:r>
      <w:proofErr w:type="spellStart"/>
      <w:r w:rsidR="008D66DA">
        <w:t>доступу:</w:t>
      </w:r>
      <w:hyperlink r:id="rId8" w:history="1">
        <w:r w:rsidRPr="003C74DD">
          <w:t>http</w:t>
        </w:r>
        <w:proofErr w:type="spellEnd"/>
        <w:r w:rsidRPr="003C74DD">
          <w:t>://zakon.rada.gov.ua/</w:t>
        </w:r>
        <w:proofErr w:type="spellStart"/>
        <w:r w:rsidRPr="003C74DD">
          <w:t>laws</w:t>
        </w:r>
        <w:proofErr w:type="spellEnd"/>
        <w:r w:rsidRPr="003C74DD">
          <w:t>/</w:t>
        </w:r>
        <w:proofErr w:type="spellStart"/>
        <w:r w:rsidRPr="003C74DD">
          <w:t>show</w:t>
        </w:r>
        <w:proofErr w:type="spellEnd"/>
        <w:r w:rsidRPr="003C74DD">
          <w:t>/429-2004-%D0%BF</w:t>
        </w:r>
      </w:hyperlink>
    </w:p>
    <w:p w:rsidR="00637722" w:rsidRPr="003C74DD" w:rsidRDefault="00637722" w:rsidP="003C74DD">
      <w:pPr>
        <w:spacing w:line="360" w:lineRule="auto"/>
        <w:ind w:firstLine="709"/>
        <w:contextualSpacing/>
        <w:jc w:val="both"/>
      </w:pPr>
      <w:r w:rsidRPr="003C74DD">
        <w:t>3. Г</w:t>
      </w:r>
      <w:proofErr w:type="spellStart"/>
      <w:r w:rsidR="003C74DD">
        <w:rPr>
          <w:lang w:val="uk-UA"/>
        </w:rPr>
        <w:t>ромадській</w:t>
      </w:r>
      <w:proofErr w:type="spellEnd"/>
      <w:r w:rsidR="003C74DD">
        <w:rPr>
          <w:lang w:val="uk-UA"/>
        </w:rPr>
        <w:t xml:space="preserve"> контроль за дотриманням прав засуджених під час виконання кримінальних покарань та </w:t>
      </w:r>
      <w:proofErr w:type="spellStart"/>
      <w:r w:rsidR="003C74DD">
        <w:rPr>
          <w:lang w:val="uk-UA"/>
        </w:rPr>
        <w:t>щляхи</w:t>
      </w:r>
      <w:proofErr w:type="spellEnd"/>
      <w:r w:rsidR="003C74DD">
        <w:rPr>
          <w:lang w:val="uk-UA"/>
        </w:rPr>
        <w:t xml:space="preserve"> його удосконалення </w:t>
      </w:r>
      <w:r w:rsidR="008D66DA">
        <w:t>[</w:t>
      </w:r>
      <w:proofErr w:type="spellStart"/>
      <w:r w:rsidR="008D66DA">
        <w:t>Електронний</w:t>
      </w:r>
      <w:proofErr w:type="spellEnd"/>
      <w:r w:rsidR="008D66DA">
        <w:t xml:space="preserve"> ресурс]. – Режим доступу: </w:t>
      </w:r>
      <w:r w:rsidRPr="003C74DD">
        <w:t>https://minjust.gov.ua/m/str_30687</w:t>
      </w:r>
    </w:p>
    <w:p w:rsidR="00637722" w:rsidRPr="003C74DD" w:rsidRDefault="00637722" w:rsidP="00637722">
      <w:pPr>
        <w:spacing w:line="360" w:lineRule="auto"/>
        <w:ind w:firstLine="709"/>
        <w:contextualSpacing/>
        <w:jc w:val="both"/>
      </w:pPr>
      <w:r w:rsidRPr="003C74DD">
        <w:t>4</w:t>
      </w:r>
      <w:r>
        <w:t xml:space="preserve"> </w:t>
      </w:r>
      <w:proofErr w:type="spellStart"/>
      <w:r>
        <w:t>Загальні</w:t>
      </w:r>
      <w:proofErr w:type="spellEnd"/>
      <w:r>
        <w:t xml:space="preserve"> засади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спостережних</w:t>
      </w:r>
      <w:proofErr w:type="spellEnd"/>
      <w:r>
        <w:t xml:space="preserve"> </w:t>
      </w:r>
      <w:proofErr w:type="spellStart"/>
      <w:r>
        <w:t>комісій</w:t>
      </w:r>
      <w:proofErr w:type="spellEnd"/>
      <w:r>
        <w:t xml:space="preserve">: </w:t>
      </w:r>
      <w:proofErr w:type="spellStart"/>
      <w:r>
        <w:t>науково</w:t>
      </w:r>
      <w:proofErr w:type="spellEnd"/>
      <w:r>
        <w:t xml:space="preserve">- </w:t>
      </w:r>
      <w:proofErr w:type="spellStart"/>
      <w:r>
        <w:t>практичний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/ О. В. </w:t>
      </w:r>
      <w:proofErr w:type="spellStart"/>
      <w:r>
        <w:t>Анпілогов</w:t>
      </w:r>
      <w:proofErr w:type="spellEnd"/>
      <w:r>
        <w:t xml:space="preserve">, Ю. В. </w:t>
      </w:r>
      <w:proofErr w:type="spellStart"/>
      <w:r>
        <w:t>Кутєпов</w:t>
      </w:r>
      <w:proofErr w:type="spellEnd"/>
      <w:r>
        <w:t xml:space="preserve">, І. С. </w:t>
      </w:r>
      <w:proofErr w:type="spellStart"/>
      <w:r>
        <w:t>Яковець</w:t>
      </w:r>
      <w:proofErr w:type="spellEnd"/>
      <w:r>
        <w:t xml:space="preserve">, К. А. </w:t>
      </w:r>
      <w:proofErr w:type="gramStart"/>
      <w:r>
        <w:t>Автухов ;</w:t>
      </w:r>
      <w:proofErr w:type="gramEnd"/>
      <w:r>
        <w:t xml:space="preserve"> за </w:t>
      </w:r>
      <w:proofErr w:type="spellStart"/>
      <w:r>
        <w:t>заг</w:t>
      </w:r>
      <w:proofErr w:type="spellEnd"/>
      <w:r>
        <w:t xml:space="preserve">. ред. А. Х. </w:t>
      </w:r>
      <w:proofErr w:type="spellStart"/>
      <w:r>
        <w:t>Степанюка</w:t>
      </w:r>
      <w:proofErr w:type="spellEnd"/>
      <w:r>
        <w:t xml:space="preserve">. – Х.: Право, 2014. – 284 с. </w:t>
      </w:r>
    </w:p>
    <w:p w:rsidR="00637722" w:rsidRPr="003C74DD" w:rsidRDefault="00637722" w:rsidP="00637722">
      <w:pPr>
        <w:spacing w:line="360" w:lineRule="auto"/>
        <w:ind w:firstLine="709"/>
        <w:contextualSpacing/>
        <w:jc w:val="both"/>
      </w:pPr>
      <w:r w:rsidRPr="003C74DD">
        <w:t xml:space="preserve">5. Краснолобов І. </w:t>
      </w:r>
      <w:proofErr w:type="spellStart"/>
      <w:r w:rsidRPr="003C74DD">
        <w:t>Актуальні</w:t>
      </w:r>
      <w:proofErr w:type="spellEnd"/>
      <w:r w:rsidRPr="003C74DD">
        <w:t xml:space="preserve"> </w:t>
      </w:r>
      <w:proofErr w:type="spellStart"/>
      <w:r w:rsidRPr="003C74DD">
        <w:t>питання</w:t>
      </w:r>
      <w:proofErr w:type="spellEnd"/>
      <w:r w:rsidRPr="003C74DD">
        <w:t xml:space="preserve"> </w:t>
      </w:r>
      <w:proofErr w:type="spellStart"/>
      <w:r w:rsidRPr="003C74DD">
        <w:t>організації</w:t>
      </w:r>
      <w:proofErr w:type="spellEnd"/>
      <w:r w:rsidRPr="003C74DD">
        <w:t xml:space="preserve"> та </w:t>
      </w:r>
      <w:proofErr w:type="spellStart"/>
      <w:r w:rsidRPr="003C74DD">
        <w:t>здійснення</w:t>
      </w:r>
      <w:proofErr w:type="spellEnd"/>
      <w:r w:rsidRPr="003C74DD">
        <w:t xml:space="preserve"> </w:t>
      </w:r>
      <w:proofErr w:type="spellStart"/>
      <w:r w:rsidRPr="003C74DD">
        <w:t>громадського</w:t>
      </w:r>
      <w:proofErr w:type="spellEnd"/>
      <w:r w:rsidRPr="003C74DD">
        <w:t xml:space="preserve"> контролю за </w:t>
      </w:r>
      <w:proofErr w:type="spellStart"/>
      <w:r w:rsidRPr="003C74DD">
        <w:t>поведінкою</w:t>
      </w:r>
      <w:proofErr w:type="spellEnd"/>
      <w:r w:rsidRPr="003C74DD">
        <w:t xml:space="preserve"> </w:t>
      </w:r>
      <w:proofErr w:type="spellStart"/>
      <w:r w:rsidRPr="003C74DD">
        <w:t>осіб</w:t>
      </w:r>
      <w:proofErr w:type="spellEnd"/>
      <w:r w:rsidRPr="003C74DD">
        <w:t xml:space="preserve">, </w:t>
      </w:r>
      <w:proofErr w:type="spellStart"/>
      <w:r w:rsidRPr="003C74DD">
        <w:t>умовно-достроково</w:t>
      </w:r>
      <w:proofErr w:type="spellEnd"/>
      <w:r w:rsidRPr="003C74DD">
        <w:t xml:space="preserve"> </w:t>
      </w:r>
      <w:proofErr w:type="spellStart"/>
      <w:r w:rsidRPr="003C74DD">
        <w:t>звільнених</w:t>
      </w:r>
      <w:proofErr w:type="spellEnd"/>
      <w:r w:rsidRPr="003C74DD">
        <w:t xml:space="preserve"> </w:t>
      </w:r>
      <w:proofErr w:type="spellStart"/>
      <w:r w:rsidRPr="003C74DD">
        <w:t>від</w:t>
      </w:r>
      <w:proofErr w:type="spellEnd"/>
      <w:r w:rsidRPr="003C74DD">
        <w:t xml:space="preserve"> </w:t>
      </w:r>
      <w:proofErr w:type="spellStart"/>
      <w:r w:rsidRPr="003C74DD">
        <w:t>відбування</w:t>
      </w:r>
      <w:proofErr w:type="spellEnd"/>
      <w:r w:rsidRPr="003C74DD">
        <w:t xml:space="preserve"> </w:t>
      </w:r>
      <w:proofErr w:type="spellStart"/>
      <w:r w:rsidRPr="003C74DD">
        <w:t>покарання</w:t>
      </w:r>
      <w:proofErr w:type="spellEnd"/>
      <w:r w:rsidRPr="003C74DD">
        <w:t xml:space="preserve"> / І. Краснолобов, І. </w:t>
      </w:r>
      <w:proofErr w:type="spellStart"/>
      <w:r w:rsidRPr="003C74DD">
        <w:t>Яковець</w:t>
      </w:r>
      <w:proofErr w:type="spellEnd"/>
      <w:r w:rsidRPr="003C74DD">
        <w:t xml:space="preserve"> // </w:t>
      </w:r>
      <w:proofErr w:type="spellStart"/>
      <w:r w:rsidRPr="003C74DD">
        <w:t>Вісник</w:t>
      </w:r>
      <w:proofErr w:type="spellEnd"/>
      <w:r w:rsidRPr="003C74DD">
        <w:t xml:space="preserve"> </w:t>
      </w:r>
      <w:proofErr w:type="spellStart"/>
      <w:r w:rsidRPr="003C74DD">
        <w:t>Національної</w:t>
      </w:r>
      <w:proofErr w:type="spellEnd"/>
      <w:r w:rsidRPr="003C74DD">
        <w:t xml:space="preserve"> </w:t>
      </w:r>
      <w:proofErr w:type="spellStart"/>
      <w:r w:rsidRPr="003C74DD">
        <w:t>академії</w:t>
      </w:r>
      <w:proofErr w:type="spellEnd"/>
      <w:r w:rsidRPr="003C74DD">
        <w:t xml:space="preserve"> </w:t>
      </w:r>
      <w:proofErr w:type="spellStart"/>
      <w:r w:rsidRPr="003C74DD">
        <w:t>прокуратури</w:t>
      </w:r>
      <w:proofErr w:type="spellEnd"/>
      <w:r w:rsidRPr="003C74DD">
        <w:t xml:space="preserve"> </w:t>
      </w:r>
      <w:proofErr w:type="spellStart"/>
      <w:r w:rsidRPr="003C74DD">
        <w:t>України</w:t>
      </w:r>
      <w:proofErr w:type="spellEnd"/>
      <w:r w:rsidRPr="003C74DD">
        <w:t xml:space="preserve">. – 2010. – № 2. – С. 74–79. </w:t>
      </w:r>
      <w:r>
        <w:t>[</w:t>
      </w:r>
      <w:proofErr w:type="spellStart"/>
      <w:r>
        <w:t>Електронний</w:t>
      </w:r>
      <w:proofErr w:type="spellEnd"/>
      <w:r>
        <w:t xml:space="preserve"> ресурс]. – Режим доступу: </w:t>
      </w:r>
      <w:hyperlink r:id="rId9" w:history="1">
        <w:r w:rsidRPr="003C74DD">
          <w:t>http://nbuv.gov.ua/UJRN/Vnapu_2010_2_15</w:t>
        </w:r>
      </w:hyperlink>
    </w:p>
    <w:p w:rsidR="00637722" w:rsidRPr="003C74DD" w:rsidRDefault="00637722" w:rsidP="00637722">
      <w:pPr>
        <w:spacing w:line="360" w:lineRule="auto"/>
        <w:ind w:firstLine="709"/>
        <w:contextualSpacing/>
        <w:jc w:val="both"/>
      </w:pPr>
      <w:r w:rsidRPr="003C74DD">
        <w:t>6</w:t>
      </w:r>
      <w:r>
        <w:t xml:space="preserve">. </w:t>
      </w:r>
      <w:proofErr w:type="spellStart"/>
      <w:r>
        <w:t>Кримінально-виконавчий</w:t>
      </w:r>
      <w:proofErr w:type="spellEnd"/>
      <w:r>
        <w:t xml:space="preserve"> кодекс </w:t>
      </w:r>
      <w:proofErr w:type="spellStart"/>
      <w:r>
        <w:t>України</w:t>
      </w:r>
      <w:proofErr w:type="spellEnd"/>
      <w:r>
        <w:t xml:space="preserve"> </w:t>
      </w:r>
      <w:r w:rsidR="003C74DD">
        <w:rPr>
          <w:lang w:val="uk-UA"/>
        </w:rPr>
        <w:t xml:space="preserve">// </w:t>
      </w:r>
      <w:proofErr w:type="spellStart"/>
      <w:r w:rsidR="003C74DD" w:rsidRPr="003C74DD">
        <w:t>Відомості</w:t>
      </w:r>
      <w:proofErr w:type="spellEnd"/>
      <w:r w:rsidR="003C74DD" w:rsidRPr="003C74DD">
        <w:t xml:space="preserve"> </w:t>
      </w:r>
      <w:proofErr w:type="spellStart"/>
      <w:proofErr w:type="gramStart"/>
      <w:r w:rsidR="003C74DD" w:rsidRPr="003C74DD">
        <w:t>Верховної</w:t>
      </w:r>
      <w:proofErr w:type="spellEnd"/>
      <w:r w:rsidR="003C74DD" w:rsidRPr="003C74DD">
        <w:t xml:space="preserve"> Ради</w:t>
      </w:r>
      <w:proofErr w:type="gramEnd"/>
      <w:r w:rsidR="003C74DD" w:rsidRPr="003C74DD">
        <w:t xml:space="preserve"> </w:t>
      </w:r>
      <w:proofErr w:type="spellStart"/>
      <w:r w:rsidR="003C74DD" w:rsidRPr="003C74DD">
        <w:t>України</w:t>
      </w:r>
      <w:proofErr w:type="spellEnd"/>
      <w:r w:rsidR="003C74DD" w:rsidRPr="003C74DD">
        <w:t xml:space="preserve"> (ВВР), 2004, № 3-4, ст. 21</w:t>
      </w:r>
      <w:r>
        <w:t xml:space="preserve"> [</w:t>
      </w:r>
      <w:proofErr w:type="spellStart"/>
      <w:r>
        <w:t>Електронний</w:t>
      </w:r>
      <w:proofErr w:type="spellEnd"/>
      <w:r>
        <w:t xml:space="preserve"> ресурс]. – Режим доступу: zakon.rada.gov.ua</w:t>
      </w:r>
    </w:p>
    <w:p w:rsidR="00637722" w:rsidRPr="003C74DD" w:rsidRDefault="00637722" w:rsidP="00637722">
      <w:pPr>
        <w:spacing w:line="360" w:lineRule="auto"/>
        <w:ind w:firstLine="709"/>
        <w:contextualSpacing/>
        <w:jc w:val="both"/>
      </w:pPr>
      <w:r w:rsidRPr="003C74DD">
        <w:t>7.</w:t>
      </w:r>
      <w:bookmarkStart w:id="7" w:name="o2"/>
      <w:bookmarkEnd w:id="7"/>
      <w:r w:rsidR="003C74DD">
        <w:rPr>
          <w:lang w:val="uk-UA"/>
        </w:rPr>
        <w:t xml:space="preserve"> </w:t>
      </w:r>
      <w:r w:rsidRPr="003C74DD">
        <w:t xml:space="preserve">Про </w:t>
      </w:r>
      <w:proofErr w:type="spellStart"/>
      <w:r w:rsidR="003C74DD">
        <w:t>Державну</w:t>
      </w:r>
      <w:proofErr w:type="spellEnd"/>
      <w:r w:rsidR="003C74DD">
        <w:t xml:space="preserve"> </w:t>
      </w:r>
      <w:proofErr w:type="spellStart"/>
      <w:r w:rsidR="003C74DD">
        <w:t>кримінально-виконавчу</w:t>
      </w:r>
      <w:proofErr w:type="spellEnd"/>
      <w:r w:rsidR="003C74DD">
        <w:t xml:space="preserve"> </w:t>
      </w:r>
      <w:r w:rsidRPr="003C74DD">
        <w:t xml:space="preserve">службу </w:t>
      </w:r>
      <w:proofErr w:type="spellStart"/>
      <w:r w:rsidRPr="003C74DD">
        <w:t>України</w:t>
      </w:r>
      <w:proofErr w:type="spellEnd"/>
      <w:r w:rsidRPr="003C74DD">
        <w:t xml:space="preserve"> </w:t>
      </w:r>
      <w:r w:rsidR="003C74DD">
        <w:rPr>
          <w:lang w:val="uk-UA"/>
        </w:rPr>
        <w:t>//</w:t>
      </w:r>
      <w:bookmarkStart w:id="8" w:name="o3"/>
      <w:bookmarkEnd w:id="8"/>
      <w:r w:rsidRPr="003C74DD">
        <w:t xml:space="preserve"> </w:t>
      </w:r>
      <w:proofErr w:type="spellStart"/>
      <w:r w:rsidRPr="003C74DD">
        <w:t>Відомості</w:t>
      </w:r>
      <w:proofErr w:type="spellEnd"/>
      <w:r w:rsidRPr="003C74DD">
        <w:t xml:space="preserve"> </w:t>
      </w:r>
      <w:proofErr w:type="spellStart"/>
      <w:r w:rsidRPr="003C74DD">
        <w:t>Верховної</w:t>
      </w:r>
      <w:proofErr w:type="spellEnd"/>
      <w:r w:rsidRPr="003C74DD">
        <w:t xml:space="preserve"> Ради </w:t>
      </w:r>
      <w:proofErr w:type="spellStart"/>
      <w:r w:rsidRPr="003C74DD">
        <w:t>України</w:t>
      </w:r>
      <w:proofErr w:type="spellEnd"/>
      <w:r w:rsidRPr="003C74DD">
        <w:t xml:space="preserve"> (ВВР), 2005, N 30, ст.</w:t>
      </w:r>
      <w:proofErr w:type="gramStart"/>
      <w:r w:rsidRPr="003C74DD">
        <w:t xml:space="preserve">409 </w:t>
      </w:r>
      <w:r w:rsidR="008D66DA" w:rsidRPr="003C74DD">
        <w:t xml:space="preserve"> </w:t>
      </w:r>
      <w:r w:rsidR="008D66DA">
        <w:t>[</w:t>
      </w:r>
      <w:proofErr w:type="spellStart"/>
      <w:proofErr w:type="gramEnd"/>
      <w:r w:rsidR="008D66DA">
        <w:t>Електронний</w:t>
      </w:r>
      <w:proofErr w:type="spellEnd"/>
      <w:r w:rsidR="008D66DA">
        <w:t xml:space="preserve"> ресурс]. – Режим </w:t>
      </w:r>
      <w:proofErr w:type="spellStart"/>
      <w:r w:rsidR="008D66DA">
        <w:t>доступу:</w:t>
      </w:r>
      <w:hyperlink r:id="rId10" w:history="1">
        <w:r w:rsidRPr="003C74DD">
          <w:t>http</w:t>
        </w:r>
        <w:proofErr w:type="spellEnd"/>
        <w:r w:rsidRPr="003C74DD">
          <w:t>://zakon.rada.gov.ua/</w:t>
        </w:r>
        <w:proofErr w:type="spellStart"/>
        <w:r w:rsidRPr="003C74DD">
          <w:t>laws</w:t>
        </w:r>
        <w:proofErr w:type="spellEnd"/>
        <w:r w:rsidRPr="003C74DD">
          <w:t>/</w:t>
        </w:r>
        <w:proofErr w:type="spellStart"/>
        <w:r w:rsidRPr="003C74DD">
          <w:t>show</w:t>
        </w:r>
        <w:proofErr w:type="spellEnd"/>
        <w:r w:rsidRPr="003C74DD">
          <w:t>/2713-15</w:t>
        </w:r>
      </w:hyperlink>
    </w:p>
    <w:p w:rsidR="00637722" w:rsidRPr="003C74DD" w:rsidRDefault="00637722" w:rsidP="00637722">
      <w:pPr>
        <w:spacing w:line="360" w:lineRule="auto"/>
        <w:ind w:firstLine="709"/>
        <w:contextualSpacing/>
        <w:jc w:val="both"/>
      </w:pPr>
      <w:r w:rsidRPr="003C74DD">
        <w:t>8</w:t>
      </w:r>
      <w:r w:rsidR="003C74DD">
        <w:rPr>
          <w:lang w:val="uk-UA"/>
        </w:rPr>
        <w:t xml:space="preserve">. </w:t>
      </w:r>
      <w:r w:rsidRPr="003C74DD">
        <w:t>Про</w:t>
      </w:r>
      <w:r w:rsidR="003C74DD">
        <w:t xml:space="preserve"> </w:t>
      </w:r>
      <w:proofErr w:type="spellStart"/>
      <w:r w:rsidR="003C74DD">
        <w:t>затвердження</w:t>
      </w:r>
      <w:proofErr w:type="spellEnd"/>
      <w:r w:rsidR="003C74DD">
        <w:t xml:space="preserve"> </w:t>
      </w:r>
      <w:proofErr w:type="spellStart"/>
      <w:r w:rsidR="003C74DD">
        <w:t>Положення</w:t>
      </w:r>
      <w:proofErr w:type="spellEnd"/>
      <w:r w:rsidR="003C74DD">
        <w:t xml:space="preserve"> </w:t>
      </w:r>
      <w:r w:rsidRPr="003C74DD">
        <w:t xml:space="preserve">про </w:t>
      </w:r>
      <w:proofErr w:type="spellStart"/>
      <w:r w:rsidRPr="003C74DD">
        <w:t>Державну</w:t>
      </w:r>
      <w:proofErr w:type="spellEnd"/>
      <w:r w:rsidRPr="003C74DD">
        <w:t xml:space="preserve"> </w:t>
      </w:r>
      <w:proofErr w:type="spellStart"/>
      <w:r w:rsidRPr="003C74DD">
        <w:t>пенітенціарну</w:t>
      </w:r>
      <w:proofErr w:type="spellEnd"/>
      <w:r w:rsidRPr="003C74DD">
        <w:t xml:space="preserve"> службу </w:t>
      </w:r>
      <w:proofErr w:type="spellStart"/>
      <w:r w:rsidRPr="003C74DD">
        <w:t>України</w:t>
      </w:r>
      <w:proofErr w:type="spellEnd"/>
      <w:r w:rsidR="008D66DA" w:rsidRPr="003C74DD">
        <w:t xml:space="preserve"> </w:t>
      </w:r>
      <w:r w:rsidR="008D66DA">
        <w:t>[</w:t>
      </w:r>
      <w:proofErr w:type="spellStart"/>
      <w:r w:rsidR="008D66DA">
        <w:t>Електронний</w:t>
      </w:r>
      <w:proofErr w:type="spellEnd"/>
      <w:r w:rsidR="008D66DA">
        <w:t xml:space="preserve"> ресурс]. – Режим </w:t>
      </w:r>
      <w:proofErr w:type="spellStart"/>
      <w:r w:rsidR="008D66DA">
        <w:t>доступу:</w:t>
      </w:r>
      <w:r w:rsidRPr="003C74DD">
        <w:t>http</w:t>
      </w:r>
      <w:proofErr w:type="spellEnd"/>
      <w:r w:rsidRPr="003C74DD">
        <w:t>://zakon.rada.gov.ua/</w:t>
      </w:r>
      <w:proofErr w:type="spellStart"/>
      <w:r w:rsidRPr="003C74DD">
        <w:t>laws</w:t>
      </w:r>
      <w:proofErr w:type="spellEnd"/>
      <w:r w:rsidRPr="003C74DD">
        <w:t>/</w:t>
      </w:r>
      <w:proofErr w:type="spellStart"/>
      <w:r w:rsidRPr="003C74DD">
        <w:t>show</w:t>
      </w:r>
      <w:proofErr w:type="spellEnd"/>
      <w:r w:rsidRPr="003C74DD">
        <w:t>/394/2011</w:t>
      </w:r>
    </w:p>
    <w:p w:rsidR="00637722" w:rsidRPr="003C74DD" w:rsidRDefault="00637722" w:rsidP="00637722">
      <w:pPr>
        <w:spacing w:line="360" w:lineRule="auto"/>
        <w:ind w:firstLine="709"/>
        <w:contextualSpacing/>
        <w:jc w:val="both"/>
      </w:pPr>
      <w:r w:rsidRPr="003C74DD">
        <w:t xml:space="preserve">9. </w:t>
      </w:r>
      <w:proofErr w:type="spellStart"/>
      <w:r w:rsidRPr="003C74DD">
        <w:t>Зміст</w:t>
      </w:r>
      <w:proofErr w:type="spellEnd"/>
      <w:r w:rsidRPr="003C74DD">
        <w:t xml:space="preserve"> та </w:t>
      </w:r>
      <w:proofErr w:type="spellStart"/>
      <w:r w:rsidRPr="003C74DD">
        <w:t>форми</w:t>
      </w:r>
      <w:proofErr w:type="spellEnd"/>
      <w:r w:rsidRPr="003C74DD">
        <w:t xml:space="preserve"> контролю і </w:t>
      </w:r>
      <w:proofErr w:type="spellStart"/>
      <w:r w:rsidRPr="003C74DD">
        <w:t>нагляду</w:t>
      </w:r>
      <w:proofErr w:type="spellEnd"/>
      <w:r w:rsidRPr="003C74DD">
        <w:t xml:space="preserve"> за </w:t>
      </w:r>
      <w:proofErr w:type="spellStart"/>
      <w:r w:rsidRPr="003C74DD">
        <w:t>діяльністю</w:t>
      </w:r>
      <w:proofErr w:type="spellEnd"/>
      <w:r w:rsidRPr="003C74DD">
        <w:t xml:space="preserve"> </w:t>
      </w:r>
      <w:proofErr w:type="spellStart"/>
      <w:r w:rsidRPr="003C74DD">
        <w:t>органів</w:t>
      </w:r>
      <w:proofErr w:type="spellEnd"/>
      <w:r w:rsidRPr="003C74DD">
        <w:t xml:space="preserve"> і </w:t>
      </w:r>
      <w:proofErr w:type="spellStart"/>
      <w:r w:rsidRPr="003C74DD">
        <w:t>установ</w:t>
      </w:r>
      <w:proofErr w:type="spellEnd"/>
      <w:r w:rsidRPr="003C74DD">
        <w:t xml:space="preserve"> ДКВС</w:t>
      </w:r>
      <w:r w:rsidR="003C74DD">
        <w:rPr>
          <w:lang w:val="uk-UA"/>
        </w:rPr>
        <w:t xml:space="preserve"> </w:t>
      </w:r>
      <w:r w:rsidR="003C74DD">
        <w:t>[</w:t>
      </w:r>
      <w:proofErr w:type="spellStart"/>
      <w:r w:rsidR="003C74DD">
        <w:t>Електронний</w:t>
      </w:r>
      <w:proofErr w:type="spellEnd"/>
      <w:r w:rsidR="003C74DD">
        <w:t xml:space="preserve"> ресурс]. – Режим доступу:</w:t>
      </w:r>
      <w:r w:rsidR="003C74DD" w:rsidRPr="003C74DD">
        <w:t xml:space="preserve"> </w:t>
      </w:r>
      <w:r w:rsidRPr="00211681">
        <w:t xml:space="preserve"> </w:t>
      </w:r>
      <w:r w:rsidRPr="003C74DD">
        <w:t>http://legalexpert.in.ua/komkodeks/uik/98-uik/6298-22.html</w:t>
      </w:r>
    </w:p>
    <w:p w:rsidR="00637722" w:rsidRPr="003C74DD" w:rsidRDefault="00637722" w:rsidP="00637722">
      <w:pPr>
        <w:spacing w:line="360" w:lineRule="auto"/>
        <w:ind w:firstLine="709"/>
        <w:contextualSpacing/>
        <w:jc w:val="both"/>
      </w:pPr>
      <w:r w:rsidRPr="003C74DD">
        <w:lastRenderedPageBreak/>
        <w:t>10.</w:t>
      </w:r>
      <w:r w:rsidR="003C74DD" w:rsidRPr="003C74DD">
        <w:t xml:space="preserve"> П</w:t>
      </w:r>
      <w:r w:rsidRPr="003C74DD">
        <w:t xml:space="preserve">ро </w:t>
      </w:r>
      <w:proofErr w:type="spellStart"/>
      <w:r w:rsidRPr="003C74DD">
        <w:t>органи</w:t>
      </w:r>
      <w:proofErr w:type="spellEnd"/>
      <w:r w:rsidRPr="003C74DD">
        <w:t xml:space="preserve"> і </w:t>
      </w:r>
      <w:proofErr w:type="spellStart"/>
      <w:r w:rsidRPr="003C74DD">
        <w:t>слу</w:t>
      </w:r>
      <w:r w:rsidR="003C74DD">
        <w:t>жби</w:t>
      </w:r>
      <w:proofErr w:type="spellEnd"/>
      <w:r w:rsidR="003C74DD">
        <w:t xml:space="preserve"> у справах </w:t>
      </w:r>
      <w:proofErr w:type="spellStart"/>
      <w:r w:rsidR="003C74DD">
        <w:t>дітей</w:t>
      </w:r>
      <w:proofErr w:type="spellEnd"/>
      <w:r w:rsidR="003C74DD">
        <w:t xml:space="preserve"> </w:t>
      </w:r>
      <w:r w:rsidRPr="003C74DD">
        <w:t xml:space="preserve">та </w:t>
      </w:r>
      <w:proofErr w:type="spellStart"/>
      <w:r w:rsidRPr="003C74DD">
        <w:t>спеціальні</w:t>
      </w:r>
      <w:proofErr w:type="spellEnd"/>
      <w:r w:rsidRPr="003C74DD">
        <w:t xml:space="preserve"> установи для </w:t>
      </w:r>
      <w:proofErr w:type="spellStart"/>
      <w:r w:rsidRPr="003C74DD">
        <w:t>дітей</w:t>
      </w:r>
      <w:proofErr w:type="spellEnd"/>
      <w:r w:rsidRPr="003C74DD">
        <w:t xml:space="preserve"> </w:t>
      </w:r>
      <w:r w:rsidR="003C74DD" w:rsidRPr="003C74DD">
        <w:t xml:space="preserve">/ </w:t>
      </w:r>
      <w:proofErr w:type="spellStart"/>
      <w:r w:rsidRPr="003C74DD">
        <w:t>Відомості</w:t>
      </w:r>
      <w:proofErr w:type="spellEnd"/>
      <w:r w:rsidRPr="003C74DD">
        <w:t xml:space="preserve"> </w:t>
      </w:r>
      <w:proofErr w:type="spellStart"/>
      <w:r w:rsidRPr="003C74DD">
        <w:t>Верховної</w:t>
      </w:r>
      <w:proofErr w:type="spellEnd"/>
      <w:r w:rsidRPr="003C74DD">
        <w:t xml:space="preserve"> Ради </w:t>
      </w:r>
      <w:proofErr w:type="spellStart"/>
      <w:r w:rsidRPr="003C74DD">
        <w:t>України</w:t>
      </w:r>
      <w:proofErr w:type="spellEnd"/>
      <w:r w:rsidRPr="003C74DD">
        <w:t xml:space="preserve"> (ВВР), 1995, N 6, ст. 35 </w:t>
      </w:r>
      <w:r w:rsidR="008D66DA">
        <w:t>[</w:t>
      </w:r>
      <w:proofErr w:type="spellStart"/>
      <w:r w:rsidR="008D66DA">
        <w:t>Електронний</w:t>
      </w:r>
      <w:proofErr w:type="spellEnd"/>
      <w:r w:rsidR="008D66DA">
        <w:t xml:space="preserve"> ресурс]. – Режим доступу:</w:t>
      </w:r>
      <w:r w:rsidR="003C74DD">
        <w:rPr>
          <w:lang w:val="uk-UA"/>
        </w:rPr>
        <w:t xml:space="preserve"> </w:t>
      </w:r>
      <w:r w:rsidRPr="003C74DD">
        <w:t>http://zakon.rada.gov.ua/laws/show/20/95-%D0%B2%D1%80</w:t>
      </w:r>
    </w:p>
    <w:p w:rsidR="00FA775D" w:rsidRPr="003C74DD" w:rsidRDefault="00FA775D" w:rsidP="003C74DD">
      <w:pPr>
        <w:spacing w:line="360" w:lineRule="auto"/>
        <w:ind w:firstLine="709"/>
        <w:contextualSpacing/>
        <w:jc w:val="both"/>
      </w:pPr>
      <w:r w:rsidRPr="003C74DD">
        <w:t xml:space="preserve">11. </w:t>
      </w:r>
      <w:proofErr w:type="spellStart"/>
      <w:r w:rsidRPr="003C74DD">
        <w:t>Прокурорський</w:t>
      </w:r>
      <w:proofErr w:type="spellEnd"/>
      <w:r w:rsidRPr="003C74DD">
        <w:t xml:space="preserve"> </w:t>
      </w:r>
      <w:proofErr w:type="spellStart"/>
      <w:r w:rsidRPr="003C74DD">
        <w:t>нагляд</w:t>
      </w:r>
      <w:proofErr w:type="spellEnd"/>
      <w:r w:rsidRPr="003C74DD">
        <w:t xml:space="preserve"> за </w:t>
      </w:r>
      <w:proofErr w:type="spellStart"/>
      <w:r w:rsidRPr="003C74DD">
        <w:t>дiяльнiстю</w:t>
      </w:r>
      <w:proofErr w:type="spellEnd"/>
      <w:r w:rsidRPr="003C74DD">
        <w:t xml:space="preserve"> </w:t>
      </w:r>
      <w:proofErr w:type="spellStart"/>
      <w:r w:rsidRPr="003C74DD">
        <w:t>органів</w:t>
      </w:r>
      <w:proofErr w:type="spellEnd"/>
      <w:r w:rsidRPr="003C74DD">
        <w:t xml:space="preserve"> і </w:t>
      </w:r>
      <w:proofErr w:type="spellStart"/>
      <w:r w:rsidRPr="003C74DD">
        <w:t>установ</w:t>
      </w:r>
      <w:proofErr w:type="spellEnd"/>
      <w:r w:rsidRPr="003C74DD">
        <w:t xml:space="preserve"> </w:t>
      </w:r>
      <w:proofErr w:type="spellStart"/>
      <w:r w:rsidRPr="003C74DD">
        <w:t>виконання</w:t>
      </w:r>
      <w:proofErr w:type="spellEnd"/>
      <w:r w:rsidRPr="003C74DD">
        <w:t xml:space="preserve"> </w:t>
      </w:r>
      <w:proofErr w:type="spellStart"/>
      <w:r w:rsidRPr="003C74DD">
        <w:t>покарань</w:t>
      </w:r>
      <w:proofErr w:type="spellEnd"/>
      <w:r w:rsidR="008D66DA" w:rsidRPr="003C74DD">
        <w:t xml:space="preserve"> </w:t>
      </w:r>
      <w:r w:rsidR="008D66DA">
        <w:t>[</w:t>
      </w:r>
      <w:proofErr w:type="spellStart"/>
      <w:r w:rsidR="008D66DA">
        <w:t>Електронний</w:t>
      </w:r>
      <w:proofErr w:type="spellEnd"/>
      <w:r w:rsidR="008D66DA">
        <w:t xml:space="preserve"> ресурс]. – Режим доступу:</w:t>
      </w:r>
      <w:r w:rsidR="003C74DD">
        <w:rPr>
          <w:lang w:val="uk-UA"/>
        </w:rPr>
        <w:t xml:space="preserve"> </w:t>
      </w:r>
      <w:hyperlink r:id="rId11" w:history="1">
        <w:r w:rsidRPr="003C74DD">
          <w:t>https://studfiles.net/preview/5130713/page:41/</w:t>
        </w:r>
      </w:hyperlink>
    </w:p>
    <w:p w:rsidR="00FA775D" w:rsidRPr="003C74DD" w:rsidRDefault="00FA775D" w:rsidP="003C74DD">
      <w:pPr>
        <w:spacing w:line="360" w:lineRule="auto"/>
        <w:ind w:firstLine="709"/>
        <w:contextualSpacing/>
        <w:jc w:val="both"/>
      </w:pPr>
      <w:r w:rsidRPr="003C74DD">
        <w:t>12. Про прокуратуру //</w:t>
      </w:r>
      <w:bookmarkStart w:id="9" w:name="n1716"/>
      <w:bookmarkEnd w:id="9"/>
      <w:proofErr w:type="spellStart"/>
      <w:r w:rsidRPr="003C74DD">
        <w:t>Відомості</w:t>
      </w:r>
      <w:proofErr w:type="spellEnd"/>
      <w:r w:rsidRPr="003C74DD">
        <w:t xml:space="preserve"> </w:t>
      </w:r>
      <w:proofErr w:type="spellStart"/>
      <w:r w:rsidRPr="003C74DD">
        <w:t>Верховної</w:t>
      </w:r>
      <w:proofErr w:type="spellEnd"/>
      <w:r w:rsidRPr="003C74DD">
        <w:t xml:space="preserve"> Ради (ВВР), 2015, № 2-3, ст.12</w:t>
      </w:r>
      <w:r w:rsidR="008D66DA" w:rsidRPr="003C74DD">
        <w:t xml:space="preserve"> </w:t>
      </w:r>
      <w:r w:rsidR="008D66DA">
        <w:t>[</w:t>
      </w:r>
      <w:proofErr w:type="spellStart"/>
      <w:r w:rsidR="008D66DA">
        <w:t>Електронний</w:t>
      </w:r>
      <w:proofErr w:type="spellEnd"/>
      <w:r w:rsidR="008D66DA">
        <w:t xml:space="preserve"> ресурс]. – Режим </w:t>
      </w:r>
      <w:proofErr w:type="spellStart"/>
      <w:r w:rsidR="008D66DA">
        <w:t>доступу:</w:t>
      </w:r>
      <w:hyperlink r:id="rId12" w:history="1">
        <w:r w:rsidRPr="003C74DD">
          <w:t>http</w:t>
        </w:r>
        <w:proofErr w:type="spellEnd"/>
        <w:r w:rsidRPr="003C74DD">
          <w:t>://zakon.rada.gov.ua/</w:t>
        </w:r>
        <w:proofErr w:type="spellStart"/>
        <w:r w:rsidRPr="003C74DD">
          <w:t>laws</w:t>
        </w:r>
        <w:proofErr w:type="spellEnd"/>
        <w:r w:rsidRPr="003C74DD">
          <w:t>/</w:t>
        </w:r>
        <w:proofErr w:type="spellStart"/>
        <w:r w:rsidRPr="003C74DD">
          <w:t>show</w:t>
        </w:r>
        <w:proofErr w:type="spellEnd"/>
        <w:r w:rsidRPr="003C74DD">
          <w:t>/1697-18</w:t>
        </w:r>
      </w:hyperlink>
    </w:p>
    <w:p w:rsidR="00FA775D" w:rsidRPr="003C74DD" w:rsidRDefault="00FA775D" w:rsidP="00FA775D">
      <w:pPr>
        <w:spacing w:line="360" w:lineRule="auto"/>
        <w:ind w:firstLine="709"/>
        <w:contextualSpacing/>
        <w:jc w:val="both"/>
        <w:rPr>
          <w:b/>
          <w:bCs/>
        </w:rPr>
      </w:pPr>
      <w:r w:rsidRPr="003C74DD">
        <w:t>13.  </w:t>
      </w:r>
      <w:proofErr w:type="spellStart"/>
      <w:r w:rsidRPr="003C74DD">
        <w:t>Нагляд</w:t>
      </w:r>
      <w:proofErr w:type="spellEnd"/>
      <w:r w:rsidRPr="003C74DD">
        <w:t xml:space="preserve"> і контроль за </w:t>
      </w:r>
      <w:proofErr w:type="spellStart"/>
      <w:r w:rsidRPr="003C74DD">
        <w:t>виконанням</w:t>
      </w:r>
      <w:proofErr w:type="spellEnd"/>
      <w:r w:rsidRPr="003C74DD">
        <w:t xml:space="preserve"> </w:t>
      </w:r>
      <w:proofErr w:type="spellStart"/>
      <w:r w:rsidRPr="003C74DD">
        <w:t>кримінальних</w:t>
      </w:r>
      <w:proofErr w:type="spellEnd"/>
      <w:r w:rsidRPr="003C74DD">
        <w:t xml:space="preserve"> </w:t>
      </w:r>
      <w:proofErr w:type="spellStart"/>
      <w:r w:rsidRPr="003C74DD">
        <w:t>покарань</w:t>
      </w:r>
      <w:proofErr w:type="spellEnd"/>
      <w:r w:rsidRPr="003C74DD">
        <w:t xml:space="preserve">. Участь </w:t>
      </w:r>
      <w:proofErr w:type="spellStart"/>
      <w:r w:rsidRPr="003C74DD">
        <w:t>громадськості</w:t>
      </w:r>
      <w:proofErr w:type="spellEnd"/>
      <w:r w:rsidRPr="003C74DD">
        <w:t xml:space="preserve"> у </w:t>
      </w:r>
      <w:proofErr w:type="spellStart"/>
      <w:r w:rsidRPr="003C74DD">
        <w:t>виправленні</w:t>
      </w:r>
      <w:proofErr w:type="spellEnd"/>
      <w:r w:rsidRPr="003C74DD">
        <w:t xml:space="preserve"> і </w:t>
      </w:r>
      <w:proofErr w:type="spellStart"/>
      <w:r w:rsidRPr="003C74DD">
        <w:t>ресоціалізаціі</w:t>
      </w:r>
      <w:proofErr w:type="spellEnd"/>
      <w:r w:rsidRPr="003C74DD">
        <w:t xml:space="preserve"> </w:t>
      </w:r>
      <w:proofErr w:type="spellStart"/>
      <w:r w:rsidRPr="003C74DD">
        <w:t>засуджених</w:t>
      </w:r>
      <w:proofErr w:type="spellEnd"/>
      <w:r w:rsidRPr="00211681">
        <w:t xml:space="preserve"> </w:t>
      </w:r>
      <w:r w:rsidR="008D66DA" w:rsidRPr="003C74DD">
        <w:t xml:space="preserve"> </w:t>
      </w:r>
      <w:r w:rsidR="008D66DA">
        <w:t>[</w:t>
      </w:r>
      <w:proofErr w:type="spellStart"/>
      <w:r w:rsidR="008D66DA">
        <w:t>Електронний</w:t>
      </w:r>
      <w:proofErr w:type="spellEnd"/>
      <w:r w:rsidR="008D66DA">
        <w:t xml:space="preserve"> ресурс]. – Режим доступу: </w:t>
      </w:r>
      <w:hyperlink r:id="rId13" w:history="1">
        <w:r w:rsidRPr="003C74DD">
          <w:t>http://textbooks.net.ua/content/view/3545/29/</w:t>
        </w:r>
      </w:hyperlink>
    </w:p>
    <w:p w:rsidR="00DD78A7" w:rsidRPr="003C74DD" w:rsidRDefault="00DD78A7" w:rsidP="00DD78A7">
      <w:pPr>
        <w:spacing w:line="360" w:lineRule="auto"/>
        <w:ind w:firstLine="709"/>
        <w:contextualSpacing/>
        <w:jc w:val="both"/>
      </w:pPr>
      <w:r w:rsidRPr="003C74DD">
        <w:t xml:space="preserve">14. </w:t>
      </w:r>
      <w:proofErr w:type="spellStart"/>
      <w:r w:rsidR="003C74DD" w:rsidRPr="003C74DD">
        <w:t>Краснокутський</w:t>
      </w:r>
      <w:proofErr w:type="spellEnd"/>
      <w:r w:rsidR="003C74DD" w:rsidRPr="003C74DD">
        <w:t xml:space="preserve"> </w:t>
      </w:r>
      <w:r w:rsidRPr="003C74DD">
        <w:t>О</w:t>
      </w:r>
      <w:r w:rsidR="003C74DD">
        <w:rPr>
          <w:lang w:val="uk-UA"/>
        </w:rPr>
        <w:t xml:space="preserve">. </w:t>
      </w:r>
      <w:r w:rsidRPr="003C74DD">
        <w:t>К</w:t>
      </w:r>
      <w:proofErr w:type="spellStart"/>
      <w:r w:rsidR="003C74DD">
        <w:rPr>
          <w:lang w:val="uk-UA"/>
        </w:rPr>
        <w:t>ласифікація</w:t>
      </w:r>
      <w:proofErr w:type="spellEnd"/>
      <w:r w:rsidR="003C74DD">
        <w:rPr>
          <w:lang w:val="uk-UA"/>
        </w:rPr>
        <w:t xml:space="preserve"> міжнародно-правових механізмів забезпечення прав засуджених до позбавлення волі / </w:t>
      </w:r>
      <w:proofErr w:type="spellStart"/>
      <w:r w:rsidR="003C74DD" w:rsidRPr="003C74DD">
        <w:t>Краснокутський</w:t>
      </w:r>
      <w:proofErr w:type="spellEnd"/>
      <w:r w:rsidR="003C74DD" w:rsidRPr="003C74DD">
        <w:t xml:space="preserve"> О</w:t>
      </w:r>
      <w:r w:rsidR="003C74DD">
        <w:rPr>
          <w:lang w:val="uk-UA"/>
        </w:rPr>
        <w:t xml:space="preserve">. </w:t>
      </w:r>
      <w:r w:rsidR="008D66DA" w:rsidRPr="003C74DD">
        <w:t xml:space="preserve"> [</w:t>
      </w:r>
      <w:proofErr w:type="spellStart"/>
      <w:r w:rsidR="008D66DA" w:rsidRPr="003C74DD">
        <w:t>Електронний</w:t>
      </w:r>
      <w:proofErr w:type="spellEnd"/>
      <w:r w:rsidR="008D66DA" w:rsidRPr="003C74DD">
        <w:t xml:space="preserve"> ресурс]. – Режим доступу: </w:t>
      </w:r>
      <w:r w:rsidRPr="003C74DD">
        <w:t>http://pgp-journal.kiev.ua/archive/2018/9/47.pdf</w:t>
      </w:r>
    </w:p>
    <w:p w:rsidR="00DD78A7" w:rsidRPr="00673277" w:rsidRDefault="00DD78A7" w:rsidP="00DD78A7">
      <w:pPr>
        <w:spacing w:line="360" w:lineRule="auto"/>
        <w:ind w:firstLine="709"/>
        <w:contextualSpacing/>
        <w:jc w:val="both"/>
        <w:rPr>
          <w:lang w:val="en-US"/>
        </w:rPr>
      </w:pPr>
      <w:r w:rsidRPr="003C74DD">
        <w:t xml:space="preserve">15. </w:t>
      </w:r>
      <w:proofErr w:type="spellStart"/>
      <w:r w:rsidRPr="003C74DD">
        <w:t>Європейський</w:t>
      </w:r>
      <w:proofErr w:type="spellEnd"/>
      <w:r w:rsidRPr="003C74DD">
        <w:t xml:space="preserve"> </w:t>
      </w:r>
      <w:proofErr w:type="spellStart"/>
      <w:r w:rsidRPr="003C74DD">
        <w:t>комітет</w:t>
      </w:r>
      <w:proofErr w:type="spellEnd"/>
      <w:r w:rsidRPr="003C74DD">
        <w:t xml:space="preserve"> з </w:t>
      </w:r>
      <w:proofErr w:type="spellStart"/>
      <w:r w:rsidRPr="003C74DD">
        <w:t>питань</w:t>
      </w:r>
      <w:proofErr w:type="spellEnd"/>
      <w:r w:rsidRPr="003C74DD">
        <w:t xml:space="preserve"> </w:t>
      </w:r>
      <w:proofErr w:type="spellStart"/>
      <w:r w:rsidRPr="003C74DD">
        <w:t>запобігання</w:t>
      </w:r>
      <w:proofErr w:type="spellEnd"/>
      <w:r w:rsidRPr="003C74DD">
        <w:t xml:space="preserve"> </w:t>
      </w:r>
      <w:proofErr w:type="spellStart"/>
      <w:r w:rsidRPr="003C74DD">
        <w:t>катуванням</w:t>
      </w:r>
      <w:proofErr w:type="spellEnd"/>
      <w:r w:rsidRPr="003C74DD">
        <w:t xml:space="preserve"> </w:t>
      </w:r>
      <w:proofErr w:type="spellStart"/>
      <w:r w:rsidRPr="003C74DD">
        <w:t>чи</w:t>
      </w:r>
      <w:proofErr w:type="spellEnd"/>
      <w:r w:rsidRPr="003C74DD">
        <w:t xml:space="preserve"> </w:t>
      </w:r>
      <w:proofErr w:type="spellStart"/>
      <w:r w:rsidRPr="003C74DD">
        <w:t>нелюдському</w:t>
      </w:r>
      <w:proofErr w:type="spellEnd"/>
      <w:r w:rsidRPr="003C74DD">
        <w:t xml:space="preserve"> </w:t>
      </w:r>
      <w:proofErr w:type="spellStart"/>
      <w:r w:rsidRPr="003C74DD">
        <w:t>або</w:t>
      </w:r>
      <w:proofErr w:type="spellEnd"/>
      <w:r w:rsidRPr="003C74DD">
        <w:t xml:space="preserve"> такому, </w:t>
      </w:r>
      <w:proofErr w:type="spellStart"/>
      <w:r w:rsidRPr="003C74DD">
        <w:t>що</w:t>
      </w:r>
      <w:proofErr w:type="spellEnd"/>
      <w:r w:rsidRPr="003C74DD">
        <w:t xml:space="preserve"> </w:t>
      </w:r>
      <w:proofErr w:type="spellStart"/>
      <w:r w:rsidRPr="003C74DD">
        <w:t>принижує</w:t>
      </w:r>
      <w:proofErr w:type="spellEnd"/>
      <w:r w:rsidRPr="003C74DD">
        <w:t xml:space="preserve"> </w:t>
      </w:r>
      <w:proofErr w:type="spellStart"/>
      <w:r w:rsidRPr="003C74DD">
        <w:t>гідність</w:t>
      </w:r>
      <w:proofErr w:type="spellEnd"/>
      <w:r w:rsidRPr="003C74DD">
        <w:t xml:space="preserve">, </w:t>
      </w:r>
      <w:proofErr w:type="spellStart"/>
      <w:r w:rsidRPr="003C74DD">
        <w:t>поводженню</w:t>
      </w:r>
      <w:proofErr w:type="spellEnd"/>
      <w:r w:rsidRPr="003C74DD">
        <w:t xml:space="preserve"> </w:t>
      </w:r>
      <w:proofErr w:type="spellStart"/>
      <w:r w:rsidRPr="003C74DD">
        <w:t>чи</w:t>
      </w:r>
      <w:proofErr w:type="spellEnd"/>
      <w:r w:rsidRPr="003C74DD">
        <w:t xml:space="preserve"> </w:t>
      </w:r>
      <w:proofErr w:type="spellStart"/>
      <w:r w:rsidRPr="003C74DD">
        <w:t>покаранню</w:t>
      </w:r>
      <w:proofErr w:type="spellEnd"/>
      <w:r w:rsidRPr="003C74DD">
        <w:t xml:space="preserve"> </w:t>
      </w:r>
      <w:r w:rsidRPr="00673277">
        <w:rPr>
          <w:lang w:val="en-US"/>
        </w:rPr>
        <w:t>(</w:t>
      </w:r>
      <w:r w:rsidRPr="003C74DD">
        <w:t>КЗК</w:t>
      </w:r>
      <w:r w:rsidRPr="00673277">
        <w:rPr>
          <w:lang w:val="en-US"/>
        </w:rPr>
        <w:t xml:space="preserve">) </w:t>
      </w:r>
      <w:r w:rsidR="008D66DA" w:rsidRPr="00673277">
        <w:rPr>
          <w:lang w:val="en-US"/>
        </w:rPr>
        <w:t>[</w:t>
      </w:r>
      <w:proofErr w:type="spellStart"/>
      <w:r w:rsidR="008D66DA">
        <w:t>Електронний</w:t>
      </w:r>
      <w:proofErr w:type="spellEnd"/>
      <w:r w:rsidR="008D66DA" w:rsidRPr="00673277">
        <w:rPr>
          <w:lang w:val="en-US"/>
        </w:rPr>
        <w:t xml:space="preserve"> </w:t>
      </w:r>
      <w:r w:rsidR="008D66DA">
        <w:t>ресурс</w:t>
      </w:r>
      <w:r w:rsidR="008D66DA" w:rsidRPr="00673277">
        <w:rPr>
          <w:lang w:val="en-US"/>
        </w:rPr>
        <w:t xml:space="preserve">]. – </w:t>
      </w:r>
      <w:r w:rsidR="008D66DA">
        <w:t>Режим</w:t>
      </w:r>
      <w:r w:rsidR="008D66DA" w:rsidRPr="00673277">
        <w:rPr>
          <w:lang w:val="en-US"/>
        </w:rPr>
        <w:t xml:space="preserve"> </w:t>
      </w:r>
      <w:r w:rsidR="008D66DA">
        <w:t>доступу</w:t>
      </w:r>
      <w:r w:rsidR="008D66DA" w:rsidRPr="00673277">
        <w:rPr>
          <w:lang w:val="en-US"/>
        </w:rPr>
        <w:t xml:space="preserve">: </w:t>
      </w:r>
      <w:r w:rsidRPr="00673277">
        <w:rPr>
          <w:lang w:val="en-US"/>
        </w:rPr>
        <w:t>file:///C:/Documents%20and%20Settings/Tonya/WINDOWS/%D0%9C%D0%BE%D0%B8%20%D0%B4%D0%BE%D0%BA%D1%83%D0%BC%D0%B5%D0%BD%D1%82%D1%8B/Downloads/PpP%20PREMS%20109715%20UKR%202019%20De%CC%81pliantsCPTenbrefRe%CC%81vise%CC%81%20Web%20planche.pdf</w:t>
      </w:r>
    </w:p>
    <w:p w:rsidR="00AB1A52" w:rsidRPr="001A04FC" w:rsidRDefault="00AB1A52" w:rsidP="00AB1A52">
      <w:pPr>
        <w:spacing w:line="360" w:lineRule="auto"/>
        <w:ind w:firstLine="709"/>
        <w:contextualSpacing/>
        <w:jc w:val="both"/>
        <w:rPr>
          <w:lang w:val="en-US"/>
        </w:rPr>
      </w:pPr>
      <w:r w:rsidRPr="001A04FC">
        <w:rPr>
          <w:lang w:val="en-US"/>
        </w:rPr>
        <w:t>16. Committee for the Prevention of Torture</w:t>
      </w:r>
      <w:r w:rsidR="008D66DA" w:rsidRPr="001A04FC">
        <w:rPr>
          <w:lang w:val="en-US"/>
        </w:rPr>
        <w:t xml:space="preserve"> [</w:t>
      </w:r>
      <w:proofErr w:type="spellStart"/>
      <w:r w:rsidR="008D66DA">
        <w:t>Електронний</w:t>
      </w:r>
      <w:proofErr w:type="spellEnd"/>
      <w:r w:rsidR="008D66DA" w:rsidRPr="001A04FC">
        <w:rPr>
          <w:lang w:val="en-US"/>
        </w:rPr>
        <w:t xml:space="preserve"> </w:t>
      </w:r>
      <w:r w:rsidR="008D66DA">
        <w:t>ресурс</w:t>
      </w:r>
      <w:r w:rsidR="008D66DA" w:rsidRPr="001A04FC">
        <w:rPr>
          <w:lang w:val="en-US"/>
        </w:rPr>
        <w:t xml:space="preserve">]. – </w:t>
      </w:r>
      <w:r w:rsidR="008D66DA">
        <w:t>Режим</w:t>
      </w:r>
      <w:r w:rsidR="008D66DA" w:rsidRPr="001A04FC">
        <w:rPr>
          <w:lang w:val="en-US"/>
        </w:rPr>
        <w:t xml:space="preserve"> </w:t>
      </w:r>
      <w:r w:rsidR="008D66DA">
        <w:t>доступу</w:t>
      </w:r>
      <w:r w:rsidR="008D66DA" w:rsidRPr="001A04FC">
        <w:rPr>
          <w:lang w:val="en-US"/>
        </w:rPr>
        <w:t xml:space="preserve">: </w:t>
      </w:r>
      <w:r w:rsidRPr="001A04FC">
        <w:rPr>
          <w:lang w:val="en-US"/>
        </w:rPr>
        <w:t xml:space="preserve">http://www.cpt.coe.int/en/annual/rep-02.htm. </w:t>
      </w:r>
    </w:p>
    <w:p w:rsidR="00AB1A52" w:rsidRPr="003C74DD" w:rsidRDefault="00AB1A52" w:rsidP="00AB1A52">
      <w:pPr>
        <w:spacing w:line="360" w:lineRule="auto"/>
        <w:ind w:firstLine="709"/>
        <w:contextualSpacing/>
        <w:jc w:val="both"/>
      </w:pPr>
      <w:r w:rsidRPr="003C74DD">
        <w:t xml:space="preserve">17. </w:t>
      </w:r>
      <w:proofErr w:type="spellStart"/>
      <w:r w:rsidRPr="003C74DD">
        <w:t>Стандарти</w:t>
      </w:r>
      <w:proofErr w:type="spellEnd"/>
      <w:r w:rsidRPr="003C74DD">
        <w:t xml:space="preserve"> </w:t>
      </w:r>
      <w:proofErr w:type="spellStart"/>
      <w:r w:rsidRPr="003C74DD">
        <w:t>Комітету</w:t>
      </w:r>
      <w:proofErr w:type="spellEnd"/>
      <w:r w:rsidRPr="003C74DD">
        <w:t xml:space="preserve"> CPT/ </w:t>
      </w:r>
      <w:proofErr w:type="spellStart"/>
      <w:r w:rsidRPr="003C74DD">
        <w:t>Inf</w:t>
      </w:r>
      <w:proofErr w:type="spellEnd"/>
      <w:r w:rsidRPr="003C74DD">
        <w:t>/E (2002) 1 -</w:t>
      </w:r>
      <w:proofErr w:type="spellStart"/>
      <w:r w:rsidRPr="003C74DD">
        <w:t>Rev</w:t>
      </w:r>
      <w:proofErr w:type="spellEnd"/>
      <w:r w:rsidRPr="003C74DD">
        <w:t xml:space="preserve">. 2010 на </w:t>
      </w:r>
      <w:r w:rsidR="008D66DA" w:rsidRPr="003C74DD">
        <w:t xml:space="preserve"> </w:t>
      </w:r>
      <w:r w:rsidR="008D66DA">
        <w:t>[</w:t>
      </w:r>
      <w:proofErr w:type="spellStart"/>
      <w:r w:rsidR="008D66DA">
        <w:t>Електронний</w:t>
      </w:r>
      <w:proofErr w:type="spellEnd"/>
      <w:r w:rsidR="008D66DA">
        <w:t xml:space="preserve"> ресурс]. – Режим доступу: </w:t>
      </w:r>
      <w:r w:rsidRPr="003C74DD">
        <w:t>www.cpt.coe.int/</w:t>
      </w:r>
      <w:proofErr w:type="spellStart"/>
      <w:r w:rsidRPr="003C74DD">
        <w:t>en</w:t>
      </w:r>
      <w:proofErr w:type="spellEnd"/>
      <w:r w:rsidRPr="003C74DD">
        <w:t>/</w:t>
      </w:r>
      <w:proofErr w:type="spellStart"/>
      <w:r w:rsidRPr="003C74DD">
        <w:t>documents</w:t>
      </w:r>
      <w:proofErr w:type="spellEnd"/>
      <w:r w:rsidRPr="003C74DD">
        <w:t>/eng-standards.doc.</w:t>
      </w:r>
    </w:p>
    <w:p w:rsidR="00AB1A52" w:rsidRPr="003C74DD" w:rsidRDefault="00AB1A52" w:rsidP="00AB1A52">
      <w:pPr>
        <w:spacing w:line="360" w:lineRule="auto"/>
        <w:ind w:firstLine="709"/>
        <w:contextualSpacing/>
        <w:jc w:val="both"/>
      </w:pPr>
      <w:r w:rsidRPr="003C74DD">
        <w:lastRenderedPageBreak/>
        <w:t xml:space="preserve">18. </w:t>
      </w:r>
      <w:proofErr w:type="spellStart"/>
      <w:r w:rsidRPr="003C74DD">
        <w:t>Доповідь</w:t>
      </w:r>
      <w:proofErr w:type="spellEnd"/>
      <w:r w:rsidRPr="003C74DD">
        <w:t xml:space="preserve"> про </w:t>
      </w:r>
      <w:proofErr w:type="spellStart"/>
      <w:r w:rsidRPr="003C74DD">
        <w:t>візит</w:t>
      </w:r>
      <w:proofErr w:type="spellEnd"/>
      <w:r w:rsidRPr="003C74DD">
        <w:t xml:space="preserve"> </w:t>
      </w:r>
      <w:proofErr w:type="spellStart"/>
      <w:r w:rsidRPr="003C74DD">
        <w:t>Підкомітету</w:t>
      </w:r>
      <w:proofErr w:type="spellEnd"/>
      <w:r w:rsidRPr="003C74DD">
        <w:t xml:space="preserve"> </w:t>
      </w:r>
      <w:proofErr w:type="spellStart"/>
      <w:r w:rsidRPr="003C74DD">
        <w:t>із</w:t>
      </w:r>
      <w:proofErr w:type="spellEnd"/>
      <w:r w:rsidRPr="003C74DD">
        <w:t xml:space="preserve"> </w:t>
      </w:r>
      <w:proofErr w:type="spellStart"/>
      <w:r w:rsidRPr="003C74DD">
        <w:t>запобігання</w:t>
      </w:r>
      <w:proofErr w:type="spellEnd"/>
      <w:r w:rsidRPr="003C74DD">
        <w:t xml:space="preserve"> </w:t>
      </w:r>
      <w:proofErr w:type="spellStart"/>
      <w:r w:rsidRPr="003C74DD">
        <w:t>катуванням</w:t>
      </w:r>
      <w:proofErr w:type="spellEnd"/>
      <w:r w:rsidRPr="003C74DD">
        <w:t xml:space="preserve"> та </w:t>
      </w:r>
      <w:proofErr w:type="spellStart"/>
      <w:r w:rsidRPr="003C74DD">
        <w:t>інших</w:t>
      </w:r>
      <w:proofErr w:type="spellEnd"/>
      <w:r w:rsidRPr="003C74DD">
        <w:t xml:space="preserve"> </w:t>
      </w:r>
      <w:proofErr w:type="spellStart"/>
      <w:r w:rsidRPr="003C74DD">
        <w:t>жорс</w:t>
      </w:r>
      <w:r w:rsidR="008D66DA" w:rsidRPr="003C74DD">
        <w:t>токим</w:t>
      </w:r>
      <w:proofErr w:type="spellEnd"/>
      <w:r w:rsidR="008D66DA" w:rsidRPr="003C74DD">
        <w:t xml:space="preserve">, </w:t>
      </w:r>
      <w:proofErr w:type="spellStart"/>
      <w:r w:rsidR="008D66DA" w:rsidRPr="003C74DD">
        <w:t>нелюдським</w:t>
      </w:r>
      <w:proofErr w:type="spellEnd"/>
      <w:r w:rsidR="008D66DA" w:rsidRPr="003C74DD">
        <w:t xml:space="preserve"> </w:t>
      </w:r>
      <w:proofErr w:type="spellStart"/>
      <w:r w:rsidR="008D66DA" w:rsidRPr="003C74DD">
        <w:t>або</w:t>
      </w:r>
      <w:proofErr w:type="spellEnd"/>
      <w:r w:rsidR="008D66DA" w:rsidRPr="003C74DD">
        <w:t xml:space="preserve"> </w:t>
      </w:r>
      <w:proofErr w:type="spellStart"/>
      <w:r w:rsidR="008D66DA" w:rsidRPr="003C74DD">
        <w:t>принизли</w:t>
      </w:r>
      <w:r w:rsidRPr="003C74DD">
        <w:t>вим</w:t>
      </w:r>
      <w:proofErr w:type="spellEnd"/>
      <w:r w:rsidRPr="003C74DD">
        <w:t xml:space="preserve"> видам </w:t>
      </w:r>
      <w:proofErr w:type="spellStart"/>
      <w:r w:rsidRPr="003C74DD">
        <w:t>поводження</w:t>
      </w:r>
      <w:proofErr w:type="spellEnd"/>
      <w:r w:rsidRPr="003C74DD">
        <w:t xml:space="preserve"> та </w:t>
      </w:r>
      <w:proofErr w:type="spellStart"/>
      <w:r w:rsidRPr="003C74DD">
        <w:t>покарання</w:t>
      </w:r>
      <w:proofErr w:type="spellEnd"/>
      <w:r w:rsidRPr="003C74DD">
        <w:t xml:space="preserve"> на </w:t>
      </w:r>
      <w:proofErr w:type="spellStart"/>
      <w:r w:rsidRPr="003C74DD">
        <w:t>Мальдіви</w:t>
      </w:r>
      <w:proofErr w:type="spellEnd"/>
      <w:r w:rsidRPr="003C74DD">
        <w:t xml:space="preserve">, </w:t>
      </w:r>
      <w:proofErr w:type="spellStart"/>
      <w:r w:rsidRPr="003C74DD">
        <w:t>від</w:t>
      </w:r>
      <w:proofErr w:type="spellEnd"/>
      <w:r w:rsidRPr="003C74DD">
        <w:t xml:space="preserve"> 26 лютого 2009 р., CAT/OP/MDV/1 , п. 62.</w:t>
      </w:r>
    </w:p>
    <w:p w:rsidR="00E52D99" w:rsidRPr="003C74DD" w:rsidRDefault="00E52D99" w:rsidP="00E52D99">
      <w:pPr>
        <w:spacing w:line="360" w:lineRule="auto"/>
        <w:ind w:firstLine="709"/>
        <w:contextualSpacing/>
        <w:jc w:val="both"/>
      </w:pPr>
      <w:r w:rsidRPr="003C74DD">
        <w:t xml:space="preserve">19. </w:t>
      </w:r>
      <w:proofErr w:type="spellStart"/>
      <w:r w:rsidR="003C74DD" w:rsidRPr="003C74DD">
        <w:t>Журавська</w:t>
      </w:r>
      <w:proofErr w:type="spellEnd"/>
      <w:r w:rsidR="003C74DD" w:rsidRPr="003C74DD">
        <w:t xml:space="preserve"> </w:t>
      </w:r>
      <w:r w:rsidRPr="003C74DD">
        <w:t>З. В. О</w:t>
      </w:r>
      <w:proofErr w:type="spellStart"/>
      <w:r w:rsidR="003C74DD">
        <w:rPr>
          <w:lang w:val="uk-UA"/>
        </w:rPr>
        <w:t>сновні</w:t>
      </w:r>
      <w:proofErr w:type="spellEnd"/>
      <w:r w:rsidR="003C74DD">
        <w:rPr>
          <w:lang w:val="uk-UA"/>
        </w:rPr>
        <w:t xml:space="preserve"> детермінанти протиправної поведінки персоналу виправних колоній України / </w:t>
      </w:r>
      <w:proofErr w:type="spellStart"/>
      <w:r w:rsidR="003C74DD" w:rsidRPr="003C74DD">
        <w:t>Журавська</w:t>
      </w:r>
      <w:proofErr w:type="spellEnd"/>
      <w:r w:rsidR="003C74DD" w:rsidRPr="003C74DD">
        <w:t xml:space="preserve"> З. В. </w:t>
      </w:r>
      <w:r w:rsidR="008D66DA" w:rsidRPr="003C74DD">
        <w:t>[</w:t>
      </w:r>
      <w:proofErr w:type="spellStart"/>
      <w:r w:rsidR="008D66DA" w:rsidRPr="003C74DD">
        <w:t>Електронний</w:t>
      </w:r>
      <w:proofErr w:type="spellEnd"/>
      <w:r w:rsidR="008D66DA" w:rsidRPr="003C74DD">
        <w:t xml:space="preserve"> ресурс]. – Режим доступу: </w:t>
      </w:r>
      <w:hyperlink r:id="rId14" w:history="1">
        <w:r w:rsidRPr="003C74DD">
          <w:t>file:///C:/Documents%20and%20Settings/Admin/%D0%9C%D0%BE%D0%B8%20%D0%B4%D0%BE%D0%BA%D1%83%D0%BC%D0%B5%D0%BD%D1%82%D1%8B/Downloads/Chkup_2013_3_72.pdf</w:t>
        </w:r>
      </w:hyperlink>
    </w:p>
    <w:p w:rsidR="00E52D99" w:rsidRPr="003C74DD" w:rsidRDefault="00E52D99" w:rsidP="003C74DD">
      <w:pPr>
        <w:spacing w:line="360" w:lineRule="auto"/>
        <w:ind w:firstLine="709"/>
        <w:contextualSpacing/>
        <w:jc w:val="both"/>
      </w:pPr>
      <w:r w:rsidRPr="003C74DD">
        <w:t xml:space="preserve">20. </w:t>
      </w:r>
      <w:proofErr w:type="spellStart"/>
      <w:r w:rsidRPr="003C74DD">
        <w:t>Боднарчук</w:t>
      </w:r>
      <w:proofErr w:type="spellEnd"/>
      <w:r w:rsidRPr="003C74DD">
        <w:t xml:space="preserve"> О. Г. </w:t>
      </w:r>
      <w:proofErr w:type="spellStart"/>
      <w:r w:rsidRPr="003C74DD">
        <w:t>Професійна</w:t>
      </w:r>
      <w:proofErr w:type="spellEnd"/>
      <w:r w:rsidRPr="003C74DD">
        <w:t xml:space="preserve"> </w:t>
      </w:r>
      <w:proofErr w:type="spellStart"/>
      <w:r w:rsidRPr="003C74DD">
        <w:t>деформація</w:t>
      </w:r>
      <w:proofErr w:type="spellEnd"/>
      <w:r w:rsidRPr="003C74DD">
        <w:t xml:space="preserve"> персоналу як </w:t>
      </w:r>
      <w:proofErr w:type="spellStart"/>
      <w:r w:rsidRPr="003C74DD">
        <w:t>передумова</w:t>
      </w:r>
      <w:proofErr w:type="spellEnd"/>
      <w:r w:rsidRPr="003C74DD">
        <w:t xml:space="preserve"> </w:t>
      </w:r>
      <w:proofErr w:type="spellStart"/>
      <w:r w:rsidRPr="003C74DD">
        <w:t>виникнення</w:t>
      </w:r>
      <w:proofErr w:type="spellEnd"/>
      <w:r w:rsidRPr="003C74DD">
        <w:t xml:space="preserve"> </w:t>
      </w:r>
      <w:proofErr w:type="spellStart"/>
      <w:r w:rsidRPr="003C74DD">
        <w:t>корупції</w:t>
      </w:r>
      <w:proofErr w:type="spellEnd"/>
      <w:r w:rsidRPr="003C74DD">
        <w:t xml:space="preserve"> в </w:t>
      </w:r>
      <w:proofErr w:type="spellStart"/>
      <w:r w:rsidRPr="003C74DD">
        <w:t>Державній</w:t>
      </w:r>
      <w:proofErr w:type="spellEnd"/>
      <w:r w:rsidRPr="003C74DD">
        <w:t xml:space="preserve"> </w:t>
      </w:r>
      <w:proofErr w:type="spellStart"/>
      <w:r w:rsidRPr="003C74DD">
        <w:t>кримінально</w:t>
      </w:r>
      <w:proofErr w:type="spellEnd"/>
      <w:r w:rsidRPr="003C74DD">
        <w:t xml:space="preserve">- </w:t>
      </w:r>
      <w:proofErr w:type="spellStart"/>
      <w:r w:rsidRPr="003C74DD">
        <w:t>виконавчій</w:t>
      </w:r>
      <w:proofErr w:type="spellEnd"/>
      <w:r w:rsidRPr="003C74DD">
        <w:t xml:space="preserve"> </w:t>
      </w:r>
      <w:proofErr w:type="spellStart"/>
      <w:r w:rsidRPr="003C74DD">
        <w:t>службі</w:t>
      </w:r>
      <w:proofErr w:type="spellEnd"/>
      <w:r w:rsidRPr="003C74DD">
        <w:t xml:space="preserve"> </w:t>
      </w:r>
      <w:proofErr w:type="spellStart"/>
      <w:r w:rsidRPr="003C74DD">
        <w:t>України</w:t>
      </w:r>
      <w:proofErr w:type="spellEnd"/>
      <w:r w:rsidRPr="003C74DD">
        <w:t xml:space="preserve"> / О. Г. </w:t>
      </w:r>
      <w:proofErr w:type="spellStart"/>
      <w:r w:rsidRPr="003C74DD">
        <w:t>Боднарчук</w:t>
      </w:r>
      <w:proofErr w:type="spellEnd"/>
      <w:r w:rsidRPr="003C74DD">
        <w:t xml:space="preserve"> // </w:t>
      </w:r>
      <w:proofErr w:type="spellStart"/>
      <w:r w:rsidRPr="003C74DD">
        <w:t>Часопис</w:t>
      </w:r>
      <w:proofErr w:type="spellEnd"/>
      <w:r w:rsidRPr="003C74DD">
        <w:t xml:space="preserve"> </w:t>
      </w:r>
      <w:proofErr w:type="spellStart"/>
      <w:r w:rsidRPr="003C74DD">
        <w:t>Національного</w:t>
      </w:r>
      <w:proofErr w:type="spellEnd"/>
      <w:r w:rsidRPr="003C74DD">
        <w:t xml:space="preserve"> </w:t>
      </w:r>
      <w:proofErr w:type="spellStart"/>
      <w:r w:rsidRPr="003C74DD">
        <w:t>університету</w:t>
      </w:r>
      <w:proofErr w:type="spellEnd"/>
      <w:r w:rsidRPr="003C74DD">
        <w:t xml:space="preserve"> "</w:t>
      </w:r>
      <w:proofErr w:type="spellStart"/>
      <w:r w:rsidRPr="003C74DD">
        <w:t>Острозька</w:t>
      </w:r>
      <w:proofErr w:type="spellEnd"/>
      <w:r w:rsidRPr="003C74DD">
        <w:t xml:space="preserve"> </w:t>
      </w:r>
      <w:proofErr w:type="spellStart"/>
      <w:r w:rsidRPr="003C74DD">
        <w:t>академія</w:t>
      </w:r>
      <w:proofErr w:type="spellEnd"/>
      <w:r w:rsidRPr="003C74DD">
        <w:t xml:space="preserve">". </w:t>
      </w:r>
      <w:proofErr w:type="spellStart"/>
      <w:r w:rsidRPr="003C74DD">
        <w:t>Серія</w:t>
      </w:r>
      <w:proofErr w:type="spellEnd"/>
      <w:r w:rsidRPr="003C74DD">
        <w:t xml:space="preserve"> "Право". – 2012. – № 2(6</w:t>
      </w:r>
      <w:proofErr w:type="gramStart"/>
      <w:r w:rsidRPr="003C74DD">
        <w:t>) :</w:t>
      </w:r>
      <w:proofErr w:type="gramEnd"/>
      <w:r w:rsidRPr="003C74DD">
        <w:t xml:space="preserve"> [</w:t>
      </w:r>
      <w:proofErr w:type="spellStart"/>
      <w:r w:rsidRPr="003C74DD">
        <w:t>Електронний</w:t>
      </w:r>
      <w:proofErr w:type="spellEnd"/>
      <w:r w:rsidRPr="003C74DD">
        <w:t xml:space="preserve"> ресурс]. – Режим </w:t>
      </w:r>
      <w:proofErr w:type="gramStart"/>
      <w:r w:rsidRPr="003C74DD">
        <w:t>доступу :</w:t>
      </w:r>
      <w:proofErr w:type="gramEnd"/>
      <w:r w:rsidRPr="003C74DD">
        <w:t xml:space="preserve"> http://lj.oa.edu.ua/articles/2012/n2/12bohvsu.pdf.</w:t>
      </w:r>
    </w:p>
    <w:p w:rsidR="00E52D99" w:rsidRPr="003C74DD" w:rsidRDefault="00E52D99" w:rsidP="003C74DD">
      <w:pPr>
        <w:spacing w:line="360" w:lineRule="auto"/>
        <w:ind w:firstLine="709"/>
        <w:contextualSpacing/>
        <w:jc w:val="both"/>
      </w:pPr>
      <w:r w:rsidRPr="003C74DD">
        <w:t xml:space="preserve">21. </w:t>
      </w:r>
      <w:proofErr w:type="spellStart"/>
      <w:r w:rsidRPr="003C74DD">
        <w:t>Боднарчук</w:t>
      </w:r>
      <w:proofErr w:type="spellEnd"/>
      <w:r w:rsidRPr="003C74DD">
        <w:t xml:space="preserve"> О. Г.  </w:t>
      </w:r>
      <w:proofErr w:type="spellStart"/>
      <w:r w:rsidRPr="003C74DD">
        <w:t>Соціальна</w:t>
      </w:r>
      <w:proofErr w:type="spellEnd"/>
      <w:r w:rsidRPr="003C74DD">
        <w:t xml:space="preserve"> </w:t>
      </w:r>
      <w:proofErr w:type="spellStart"/>
      <w:r w:rsidRPr="003C74DD">
        <w:t>незахищеність</w:t>
      </w:r>
      <w:proofErr w:type="spellEnd"/>
      <w:r w:rsidRPr="003C74DD">
        <w:t xml:space="preserve"> </w:t>
      </w:r>
      <w:proofErr w:type="spellStart"/>
      <w:r w:rsidRPr="003C74DD">
        <w:t>співробітників</w:t>
      </w:r>
      <w:proofErr w:type="spellEnd"/>
      <w:r w:rsidRPr="003C74DD">
        <w:t xml:space="preserve"> </w:t>
      </w:r>
      <w:proofErr w:type="spellStart"/>
      <w:r w:rsidRPr="003C74DD">
        <w:t>кримінально-виконавчої</w:t>
      </w:r>
      <w:proofErr w:type="spellEnd"/>
      <w:r w:rsidRPr="003C74DD">
        <w:t xml:space="preserve"> </w:t>
      </w:r>
      <w:proofErr w:type="spellStart"/>
      <w:r w:rsidRPr="003C74DD">
        <w:t>системи</w:t>
      </w:r>
      <w:proofErr w:type="spellEnd"/>
      <w:r w:rsidRPr="003C74DD">
        <w:t xml:space="preserve"> як </w:t>
      </w:r>
      <w:proofErr w:type="spellStart"/>
      <w:r w:rsidRPr="003C74DD">
        <w:t>додатковий</w:t>
      </w:r>
      <w:proofErr w:type="spellEnd"/>
      <w:r w:rsidRPr="003C74DD">
        <w:t xml:space="preserve"> </w:t>
      </w:r>
      <w:proofErr w:type="spellStart"/>
      <w:r w:rsidRPr="003C74DD">
        <w:t>ризик</w:t>
      </w:r>
      <w:proofErr w:type="spellEnd"/>
      <w:r w:rsidRPr="003C74DD">
        <w:t xml:space="preserve"> </w:t>
      </w:r>
      <w:proofErr w:type="spellStart"/>
      <w:r w:rsidRPr="003C74DD">
        <w:t>корупції</w:t>
      </w:r>
      <w:proofErr w:type="spellEnd"/>
      <w:r w:rsidRPr="003C74DD">
        <w:t xml:space="preserve"> / </w:t>
      </w:r>
      <w:proofErr w:type="spellStart"/>
      <w:r w:rsidRPr="003C74DD">
        <w:t>Боднарчук</w:t>
      </w:r>
      <w:proofErr w:type="spellEnd"/>
      <w:r w:rsidRPr="003C74DD">
        <w:t xml:space="preserve"> О. Г.  // </w:t>
      </w:r>
      <w:proofErr w:type="spellStart"/>
      <w:r w:rsidRPr="003C74DD">
        <w:t>Науковий</w:t>
      </w:r>
      <w:proofErr w:type="spellEnd"/>
      <w:r w:rsidRPr="003C74DD">
        <w:t xml:space="preserve"> </w:t>
      </w:r>
      <w:proofErr w:type="spellStart"/>
      <w:r w:rsidRPr="003C74DD">
        <w:t>вісник</w:t>
      </w:r>
      <w:proofErr w:type="spellEnd"/>
      <w:r w:rsidRPr="003C74DD">
        <w:t xml:space="preserve"> </w:t>
      </w:r>
      <w:proofErr w:type="spellStart"/>
      <w:r w:rsidRPr="003C74DD">
        <w:t>Національного</w:t>
      </w:r>
      <w:proofErr w:type="spellEnd"/>
      <w:r w:rsidRPr="003C74DD">
        <w:t xml:space="preserve"> </w:t>
      </w:r>
      <w:proofErr w:type="spellStart"/>
      <w:r w:rsidRPr="003C74DD">
        <w:t>університету</w:t>
      </w:r>
      <w:proofErr w:type="spellEnd"/>
      <w:r w:rsidRPr="003C74DD">
        <w:t xml:space="preserve"> ДПС </w:t>
      </w:r>
      <w:proofErr w:type="spellStart"/>
      <w:r w:rsidRPr="003C74DD">
        <w:t>України</w:t>
      </w:r>
      <w:proofErr w:type="spellEnd"/>
      <w:r w:rsidRPr="003C74DD">
        <w:t xml:space="preserve"> (</w:t>
      </w:r>
      <w:proofErr w:type="spellStart"/>
      <w:r w:rsidRPr="003C74DD">
        <w:t>економіка</w:t>
      </w:r>
      <w:proofErr w:type="spellEnd"/>
      <w:r w:rsidRPr="003C74DD">
        <w:t>, право). – 2012. - № 4 (59). – С.156-161.</w:t>
      </w:r>
    </w:p>
    <w:p w:rsidR="00E52D99" w:rsidRPr="003C74DD" w:rsidRDefault="00E52D99" w:rsidP="003C74DD">
      <w:pPr>
        <w:spacing w:line="360" w:lineRule="auto"/>
        <w:ind w:firstLine="709"/>
        <w:contextualSpacing/>
        <w:jc w:val="both"/>
      </w:pPr>
      <w:r w:rsidRPr="003C74DD">
        <w:t xml:space="preserve">22. Ткаченко О.Г., Клименко С.В., </w:t>
      </w:r>
      <w:proofErr w:type="spellStart"/>
      <w:r w:rsidRPr="003C74DD">
        <w:t>Олійник</w:t>
      </w:r>
      <w:proofErr w:type="spellEnd"/>
      <w:r w:rsidRPr="003C74DD">
        <w:t xml:space="preserve"> В.С. </w:t>
      </w:r>
      <w:proofErr w:type="spellStart"/>
      <w:r w:rsidRPr="003C74DD">
        <w:t>Фінансовий</w:t>
      </w:r>
      <w:proofErr w:type="spellEnd"/>
      <w:r w:rsidRPr="003C74DD">
        <w:t xml:space="preserve"> контроль персоналу </w:t>
      </w:r>
      <w:proofErr w:type="spellStart"/>
      <w:r w:rsidRPr="003C74DD">
        <w:t>Державної</w:t>
      </w:r>
      <w:proofErr w:type="spellEnd"/>
      <w:r w:rsidRPr="003C74DD">
        <w:t xml:space="preserve"> </w:t>
      </w:r>
      <w:proofErr w:type="spellStart"/>
      <w:r w:rsidRPr="003C74DD">
        <w:t>пенітенціарної</w:t>
      </w:r>
      <w:proofErr w:type="spellEnd"/>
      <w:r w:rsidRPr="003C74DD">
        <w:t xml:space="preserve"> </w:t>
      </w:r>
      <w:proofErr w:type="spellStart"/>
      <w:r w:rsidRPr="003C74DD">
        <w:t>служби</w:t>
      </w:r>
      <w:proofErr w:type="spellEnd"/>
      <w:r w:rsidRPr="003C74DD">
        <w:t xml:space="preserve"> </w:t>
      </w:r>
      <w:proofErr w:type="spellStart"/>
      <w:r w:rsidRPr="003C74DD">
        <w:t>України</w:t>
      </w:r>
      <w:proofErr w:type="spellEnd"/>
      <w:r w:rsidRPr="003C74DD">
        <w:t xml:space="preserve"> / Ткаченко О.Г., Клименко С.В., </w:t>
      </w:r>
      <w:proofErr w:type="spellStart"/>
      <w:r w:rsidRPr="003C74DD">
        <w:t>Олійник</w:t>
      </w:r>
      <w:proofErr w:type="spellEnd"/>
      <w:r w:rsidRPr="003C74DD">
        <w:t xml:space="preserve"> В.С.// </w:t>
      </w:r>
      <w:proofErr w:type="spellStart"/>
      <w:r w:rsidRPr="003C74DD">
        <w:t>Науковий</w:t>
      </w:r>
      <w:proofErr w:type="spellEnd"/>
      <w:r w:rsidRPr="003C74DD">
        <w:t xml:space="preserve"> </w:t>
      </w:r>
      <w:proofErr w:type="spellStart"/>
      <w:r w:rsidRPr="003C74DD">
        <w:t>вісник</w:t>
      </w:r>
      <w:proofErr w:type="spellEnd"/>
      <w:r w:rsidRPr="003C74DD">
        <w:t xml:space="preserve"> </w:t>
      </w:r>
      <w:proofErr w:type="spellStart"/>
      <w:r w:rsidRPr="003C74DD">
        <w:t>Ужгородського</w:t>
      </w:r>
      <w:proofErr w:type="spellEnd"/>
      <w:r w:rsidRPr="003C74DD">
        <w:t xml:space="preserve"> </w:t>
      </w:r>
      <w:proofErr w:type="spellStart"/>
      <w:r w:rsidRPr="003C74DD">
        <w:t>національного</w:t>
      </w:r>
      <w:proofErr w:type="spellEnd"/>
      <w:r w:rsidRPr="003C74DD">
        <w:t xml:space="preserve"> </w:t>
      </w:r>
      <w:proofErr w:type="spellStart"/>
      <w:r w:rsidRPr="003C74DD">
        <w:t>університету</w:t>
      </w:r>
      <w:proofErr w:type="spellEnd"/>
      <w:r w:rsidRPr="003C74DD">
        <w:t>. - 2015. - № 33. – С. 77-80.</w:t>
      </w:r>
    </w:p>
    <w:p w:rsidR="00E52D99" w:rsidRPr="003C74DD" w:rsidRDefault="00E52D99" w:rsidP="00E52D99">
      <w:pPr>
        <w:spacing w:line="360" w:lineRule="auto"/>
        <w:ind w:firstLine="709"/>
        <w:contextualSpacing/>
        <w:jc w:val="both"/>
      </w:pPr>
      <w:r w:rsidRPr="003C74DD">
        <w:t xml:space="preserve">23. </w:t>
      </w:r>
      <w:proofErr w:type="spellStart"/>
      <w:r w:rsidRPr="003C74DD">
        <w:t>Беньковський</w:t>
      </w:r>
      <w:proofErr w:type="spellEnd"/>
      <w:r w:rsidRPr="003C74DD">
        <w:t xml:space="preserve"> С. Ю. </w:t>
      </w:r>
      <w:proofErr w:type="spellStart"/>
      <w:r w:rsidRPr="003C74DD">
        <w:t>Соціально-правове</w:t>
      </w:r>
      <w:proofErr w:type="spellEnd"/>
      <w:r w:rsidRPr="003C74DD">
        <w:t xml:space="preserve"> </w:t>
      </w:r>
      <w:proofErr w:type="spellStart"/>
      <w:r w:rsidRPr="003C74DD">
        <w:t>призначення</w:t>
      </w:r>
      <w:proofErr w:type="spellEnd"/>
      <w:r w:rsidRPr="003C74DD">
        <w:t xml:space="preserve"> контролю за </w:t>
      </w:r>
      <w:proofErr w:type="spellStart"/>
      <w:r w:rsidRPr="003C74DD">
        <w:t>діяльністю</w:t>
      </w:r>
      <w:proofErr w:type="spellEnd"/>
      <w:r w:rsidRPr="003C74DD">
        <w:t xml:space="preserve"> </w:t>
      </w:r>
      <w:proofErr w:type="spellStart"/>
      <w:r w:rsidRPr="003C74DD">
        <w:t>державних</w:t>
      </w:r>
      <w:proofErr w:type="spellEnd"/>
      <w:r w:rsidRPr="003C74DD">
        <w:t xml:space="preserve"> </w:t>
      </w:r>
      <w:proofErr w:type="spellStart"/>
      <w:r w:rsidRPr="003C74DD">
        <w:t>органів</w:t>
      </w:r>
      <w:proofErr w:type="spellEnd"/>
      <w:r w:rsidRPr="003C74DD">
        <w:t xml:space="preserve"> / С. Ю. </w:t>
      </w:r>
      <w:proofErr w:type="spellStart"/>
      <w:r w:rsidRPr="003C74DD">
        <w:t>Беньковський</w:t>
      </w:r>
      <w:proofErr w:type="spellEnd"/>
      <w:r w:rsidRPr="003C74DD">
        <w:t xml:space="preserve"> // </w:t>
      </w:r>
      <w:proofErr w:type="spellStart"/>
      <w:r w:rsidRPr="003C74DD">
        <w:t>Формування</w:t>
      </w:r>
      <w:proofErr w:type="spellEnd"/>
      <w:r w:rsidRPr="003C74DD">
        <w:t xml:space="preserve"> </w:t>
      </w:r>
      <w:proofErr w:type="spellStart"/>
      <w:r w:rsidRPr="003C74DD">
        <w:t>пенітенціарної</w:t>
      </w:r>
      <w:proofErr w:type="spellEnd"/>
      <w:r w:rsidRPr="003C74DD">
        <w:t xml:space="preserve"> </w:t>
      </w:r>
      <w:proofErr w:type="spellStart"/>
      <w:r w:rsidRPr="003C74DD">
        <w:t>системи</w:t>
      </w:r>
      <w:proofErr w:type="spellEnd"/>
      <w:r w:rsidRPr="003C74DD">
        <w:t xml:space="preserve"> </w:t>
      </w:r>
      <w:proofErr w:type="spellStart"/>
      <w:r w:rsidRPr="003C74DD">
        <w:t>України</w:t>
      </w:r>
      <w:proofErr w:type="spellEnd"/>
      <w:r w:rsidRPr="003C74DD">
        <w:t xml:space="preserve"> : </w:t>
      </w:r>
      <w:proofErr w:type="spellStart"/>
      <w:r w:rsidRPr="003C74DD">
        <w:t>матеріали</w:t>
      </w:r>
      <w:proofErr w:type="spellEnd"/>
      <w:r w:rsidRPr="003C74DD">
        <w:t xml:space="preserve"> наук.-</w:t>
      </w:r>
      <w:proofErr w:type="spellStart"/>
      <w:r w:rsidRPr="003C74DD">
        <w:t>практ</w:t>
      </w:r>
      <w:proofErr w:type="spellEnd"/>
      <w:r w:rsidRPr="003C74DD">
        <w:t xml:space="preserve">. </w:t>
      </w:r>
      <w:proofErr w:type="spellStart"/>
      <w:r w:rsidRPr="003C74DD">
        <w:t>конф</w:t>
      </w:r>
      <w:proofErr w:type="spellEnd"/>
      <w:r w:rsidRPr="003C74DD">
        <w:t xml:space="preserve">. (м. Одеса, 25 трав. 2012 </w:t>
      </w:r>
      <w:proofErr w:type="spellStart"/>
      <w:r w:rsidRPr="003C74DD">
        <w:t>рр</w:t>
      </w:r>
      <w:proofErr w:type="spellEnd"/>
      <w:r w:rsidRPr="003C74DD">
        <w:t xml:space="preserve">.). – </w:t>
      </w:r>
      <w:proofErr w:type="gramStart"/>
      <w:r w:rsidRPr="003C74DD">
        <w:t>Одеса :</w:t>
      </w:r>
      <w:proofErr w:type="gramEnd"/>
      <w:r w:rsidRPr="003C74DD">
        <w:t xml:space="preserve"> </w:t>
      </w:r>
      <w:proofErr w:type="spellStart"/>
      <w:r w:rsidRPr="003C74DD">
        <w:t>Управління</w:t>
      </w:r>
      <w:proofErr w:type="spellEnd"/>
      <w:r w:rsidRPr="003C74DD">
        <w:t xml:space="preserve"> </w:t>
      </w:r>
      <w:proofErr w:type="spellStart"/>
      <w:r w:rsidRPr="003C74DD">
        <w:t>ДПтС</w:t>
      </w:r>
      <w:proofErr w:type="spellEnd"/>
      <w:r w:rsidRPr="003C74DD">
        <w:t xml:space="preserve"> </w:t>
      </w:r>
      <w:proofErr w:type="spellStart"/>
      <w:r w:rsidRPr="003C74DD">
        <w:t>України</w:t>
      </w:r>
      <w:proofErr w:type="spellEnd"/>
      <w:r w:rsidRPr="003C74DD">
        <w:t xml:space="preserve"> ; </w:t>
      </w:r>
      <w:proofErr w:type="spellStart"/>
      <w:r w:rsidRPr="003C74DD">
        <w:t>Одеський</w:t>
      </w:r>
      <w:proofErr w:type="spellEnd"/>
      <w:r w:rsidRPr="003C74DD">
        <w:t xml:space="preserve"> </w:t>
      </w:r>
      <w:proofErr w:type="spellStart"/>
      <w:r w:rsidRPr="003C74DD">
        <w:t>держ</w:t>
      </w:r>
      <w:proofErr w:type="spellEnd"/>
      <w:r w:rsidRPr="003C74DD">
        <w:t xml:space="preserve">. ун-т </w:t>
      </w:r>
      <w:proofErr w:type="spellStart"/>
      <w:r w:rsidRPr="003C74DD">
        <w:t>внутр</w:t>
      </w:r>
      <w:proofErr w:type="spellEnd"/>
      <w:r w:rsidRPr="003C74DD">
        <w:t xml:space="preserve">. справ, </w:t>
      </w:r>
      <w:proofErr w:type="spellStart"/>
      <w:r w:rsidRPr="003C74DD">
        <w:t>Міжнар</w:t>
      </w:r>
      <w:proofErr w:type="spellEnd"/>
      <w:r w:rsidRPr="003C74DD">
        <w:t xml:space="preserve">. </w:t>
      </w:r>
      <w:proofErr w:type="spellStart"/>
      <w:r w:rsidRPr="003C74DD">
        <w:t>гуманіт</w:t>
      </w:r>
      <w:proofErr w:type="spellEnd"/>
      <w:r w:rsidRPr="003C74DD">
        <w:t>. ун-т, 2012. – С. 19–23.</w:t>
      </w:r>
    </w:p>
    <w:p w:rsidR="00172E9B" w:rsidRDefault="00E52D99" w:rsidP="00172E9B">
      <w:pPr>
        <w:spacing w:line="360" w:lineRule="auto"/>
        <w:ind w:firstLine="709"/>
        <w:contextualSpacing/>
        <w:jc w:val="both"/>
        <w:rPr>
          <w:lang w:val="uk-UA"/>
        </w:rPr>
      </w:pPr>
      <w:r w:rsidRPr="003C74DD">
        <w:t xml:space="preserve">24. </w:t>
      </w:r>
      <w:r w:rsidR="003C74DD">
        <w:rPr>
          <w:lang w:val="uk-UA"/>
        </w:rPr>
        <w:t xml:space="preserve">Логінова </w:t>
      </w:r>
      <w:r w:rsidRPr="003C74DD">
        <w:t>Н</w:t>
      </w:r>
      <w:r w:rsidR="003C74DD">
        <w:rPr>
          <w:lang w:val="uk-UA"/>
        </w:rPr>
        <w:t xml:space="preserve">. </w:t>
      </w:r>
      <w:r w:rsidRPr="003C74DD">
        <w:t>П</w:t>
      </w:r>
      <w:proofErr w:type="spellStart"/>
      <w:r w:rsidR="003C74DD">
        <w:rPr>
          <w:lang w:val="uk-UA"/>
        </w:rPr>
        <w:t>роблеми</w:t>
      </w:r>
      <w:proofErr w:type="spellEnd"/>
      <w:r w:rsidR="003C74DD">
        <w:rPr>
          <w:lang w:val="uk-UA"/>
        </w:rPr>
        <w:t xml:space="preserve"> прокурорського нагляду за додержанням законів в місцях позбавлення волі в умовах сучасності /</w:t>
      </w:r>
      <w:r w:rsidR="003C74DD" w:rsidRPr="003C74DD">
        <w:rPr>
          <w:lang w:val="uk-UA"/>
        </w:rPr>
        <w:t xml:space="preserve"> </w:t>
      </w:r>
      <w:r w:rsidR="003C74DD">
        <w:rPr>
          <w:lang w:val="uk-UA"/>
        </w:rPr>
        <w:t xml:space="preserve">Логінова </w:t>
      </w:r>
      <w:r w:rsidR="003C74DD" w:rsidRPr="003C74DD">
        <w:t>Н</w:t>
      </w:r>
      <w:r w:rsidR="003C74DD">
        <w:rPr>
          <w:lang w:val="uk-UA"/>
        </w:rPr>
        <w:t xml:space="preserve">. </w:t>
      </w:r>
      <w:r w:rsidR="008D66DA" w:rsidRPr="003C74DD">
        <w:t>[</w:t>
      </w:r>
      <w:proofErr w:type="spellStart"/>
      <w:r w:rsidR="008D66DA" w:rsidRPr="003C74DD">
        <w:t>Електронний</w:t>
      </w:r>
      <w:proofErr w:type="spellEnd"/>
      <w:r w:rsidR="008D66DA" w:rsidRPr="003C74DD">
        <w:t xml:space="preserve"> ресурс]. – Режим доступу: </w:t>
      </w:r>
      <w:hyperlink r:id="rId15" w:history="1">
        <w:r w:rsidR="00172E9B" w:rsidRPr="003F57CD">
          <w:rPr>
            <w:rStyle w:val="a4"/>
          </w:rPr>
          <w:t>file:///C:/Documents%20and%20Settings/Tonya/WINDOWS/%D0%9C%D0%BE%D0%B8%20%D0%B4%D0%BE%D0%BA%D1%83%D0%BC%D0%B5%D0%BD%D1%82%D1%8B/Downloads/vnadpcurn_2017_1_12.pdf</w:t>
        </w:r>
      </w:hyperlink>
    </w:p>
    <w:p w:rsidR="00172E9B" w:rsidRPr="00172E9B" w:rsidRDefault="00172E9B" w:rsidP="00172E9B">
      <w:pPr>
        <w:spacing w:line="360" w:lineRule="auto"/>
        <w:ind w:firstLine="709"/>
        <w:contextualSpacing/>
        <w:jc w:val="both"/>
      </w:pPr>
      <w:r>
        <w:rPr>
          <w:lang w:val="uk-UA"/>
        </w:rPr>
        <w:t>25. Н</w:t>
      </w:r>
      <w:r w:rsidRPr="00172E9B">
        <w:rPr>
          <w:rFonts w:eastAsia="Calibri"/>
          <w:lang w:val="uk-UA"/>
        </w:rPr>
        <w:t>аказ Генеральної</w:t>
      </w:r>
      <w:r w:rsidRPr="00172E9B">
        <w:rPr>
          <w:lang w:val="uk-UA"/>
        </w:rPr>
        <w:t xml:space="preserve"> </w:t>
      </w:r>
      <w:r w:rsidRPr="00172E9B">
        <w:rPr>
          <w:rFonts w:eastAsia="Calibri"/>
          <w:lang w:val="uk-UA"/>
        </w:rPr>
        <w:t>прокуратури України</w:t>
      </w:r>
      <w:r w:rsidRPr="00172E9B">
        <w:rPr>
          <w:lang w:val="uk-UA"/>
        </w:rPr>
        <w:t xml:space="preserve"> </w:t>
      </w:r>
      <w:r w:rsidRPr="00172E9B">
        <w:rPr>
          <w:rFonts w:eastAsia="Calibri"/>
          <w:lang w:val="uk-UA"/>
        </w:rPr>
        <w:t>12 грудня 2016 року № 399</w:t>
      </w:r>
    </w:p>
    <w:p w:rsidR="00172E9B" w:rsidRPr="003C74DD" w:rsidRDefault="00172E9B" w:rsidP="00172E9B">
      <w:pPr>
        <w:spacing w:line="360" w:lineRule="auto"/>
        <w:ind w:firstLine="709"/>
        <w:contextualSpacing/>
        <w:jc w:val="both"/>
      </w:pPr>
    </w:p>
    <w:p w:rsidR="00172E9B" w:rsidRPr="003C74DD" w:rsidRDefault="00172E9B" w:rsidP="00172E9B">
      <w:pPr>
        <w:spacing w:line="360" w:lineRule="auto"/>
        <w:ind w:firstLine="709"/>
        <w:contextualSpacing/>
        <w:jc w:val="both"/>
      </w:pPr>
    </w:p>
    <w:p w:rsidR="000027DD" w:rsidRPr="003C74DD" w:rsidRDefault="000027DD" w:rsidP="003C74DD">
      <w:pPr>
        <w:spacing w:line="360" w:lineRule="auto"/>
        <w:ind w:firstLine="709"/>
        <w:contextualSpacing/>
        <w:jc w:val="both"/>
      </w:pPr>
    </w:p>
    <w:sectPr w:rsidR="000027DD" w:rsidRPr="003C74DD" w:rsidSect="000F569C">
      <w:headerReference w:type="default" r:id="rId1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25E" w:rsidRDefault="0042125E" w:rsidP="000F569C">
      <w:pPr>
        <w:spacing w:after="0" w:line="240" w:lineRule="auto"/>
      </w:pPr>
      <w:r>
        <w:separator/>
      </w:r>
    </w:p>
  </w:endnote>
  <w:endnote w:type="continuationSeparator" w:id="0">
    <w:p w:rsidR="0042125E" w:rsidRDefault="0042125E" w:rsidP="000F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25E" w:rsidRDefault="0042125E" w:rsidP="000F569C">
      <w:pPr>
        <w:spacing w:after="0" w:line="240" w:lineRule="auto"/>
      </w:pPr>
      <w:r>
        <w:separator/>
      </w:r>
    </w:p>
  </w:footnote>
  <w:footnote w:type="continuationSeparator" w:id="0">
    <w:p w:rsidR="0042125E" w:rsidRDefault="0042125E" w:rsidP="000F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3579"/>
      <w:docPartObj>
        <w:docPartGallery w:val="Page Numbers (Top of Page)"/>
        <w:docPartUnique/>
      </w:docPartObj>
    </w:sdtPr>
    <w:sdtEndPr/>
    <w:sdtContent>
      <w:p w:rsidR="008219A8" w:rsidRDefault="0042125E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7227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8219A8" w:rsidRDefault="008219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B52"/>
    <w:rsid w:val="000027DD"/>
    <w:rsid w:val="000F569C"/>
    <w:rsid w:val="0012712E"/>
    <w:rsid w:val="00145110"/>
    <w:rsid w:val="00172E9B"/>
    <w:rsid w:val="001A04FC"/>
    <w:rsid w:val="003C74DD"/>
    <w:rsid w:val="0042125E"/>
    <w:rsid w:val="00433DCB"/>
    <w:rsid w:val="00454737"/>
    <w:rsid w:val="004B74C2"/>
    <w:rsid w:val="00637722"/>
    <w:rsid w:val="006416E6"/>
    <w:rsid w:val="00673277"/>
    <w:rsid w:val="006D7227"/>
    <w:rsid w:val="008219A8"/>
    <w:rsid w:val="00841CA3"/>
    <w:rsid w:val="00860D81"/>
    <w:rsid w:val="008D66DA"/>
    <w:rsid w:val="008E504C"/>
    <w:rsid w:val="009F41D1"/>
    <w:rsid w:val="009F4769"/>
    <w:rsid w:val="00A17CFB"/>
    <w:rsid w:val="00A5265A"/>
    <w:rsid w:val="00A9259B"/>
    <w:rsid w:val="00AB1A52"/>
    <w:rsid w:val="00AE6152"/>
    <w:rsid w:val="00B11DC2"/>
    <w:rsid w:val="00B6664E"/>
    <w:rsid w:val="00B7621A"/>
    <w:rsid w:val="00B83CCC"/>
    <w:rsid w:val="00B97B92"/>
    <w:rsid w:val="00BD77A3"/>
    <w:rsid w:val="00C11B52"/>
    <w:rsid w:val="00C42351"/>
    <w:rsid w:val="00D06226"/>
    <w:rsid w:val="00D11D90"/>
    <w:rsid w:val="00D353E7"/>
    <w:rsid w:val="00DD78A7"/>
    <w:rsid w:val="00E26A44"/>
    <w:rsid w:val="00E432EE"/>
    <w:rsid w:val="00E52D99"/>
    <w:rsid w:val="00E8263D"/>
    <w:rsid w:val="00EB4E0C"/>
    <w:rsid w:val="00EC5C09"/>
    <w:rsid w:val="00EE60BB"/>
    <w:rsid w:val="00FA775D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D0B2"/>
  <w15:docId w15:val="{271C99AB-05B7-4AC3-A996-2E47D91F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B52"/>
    <w:rPr>
      <w:sz w:val="28"/>
      <w:szCs w:val="22"/>
    </w:rPr>
  </w:style>
  <w:style w:type="paragraph" w:styleId="1">
    <w:name w:val="heading 1"/>
    <w:basedOn w:val="a"/>
    <w:link w:val="10"/>
    <w:uiPriority w:val="9"/>
    <w:qFormat/>
    <w:rsid w:val="00E432E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2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6">
    <w:name w:val="heading 6"/>
    <w:basedOn w:val="a"/>
    <w:next w:val="a"/>
    <w:link w:val="60"/>
    <w:qFormat/>
    <w:rsid w:val="00172E9B"/>
    <w:pPr>
      <w:keepNext/>
      <w:spacing w:after="0" w:line="240" w:lineRule="auto"/>
      <w:ind w:left="4678" w:firstLine="708"/>
      <w:jc w:val="both"/>
      <w:outlineLvl w:val="5"/>
    </w:pPr>
    <w:rPr>
      <w:rFonts w:eastAsia="Times New Roman"/>
      <w:b/>
      <w:i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3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32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432EE"/>
    <w:rPr>
      <w:b/>
      <w:bCs/>
    </w:rPr>
  </w:style>
  <w:style w:type="character" w:styleId="a4">
    <w:name w:val="Hyperlink"/>
    <w:basedOn w:val="a0"/>
    <w:uiPriority w:val="99"/>
    <w:unhideWhenUsed/>
    <w:rsid w:val="00EB4E0C"/>
    <w:rPr>
      <w:color w:val="0000FF" w:themeColor="hyperlink"/>
      <w:u w:val="single"/>
    </w:rPr>
  </w:style>
  <w:style w:type="paragraph" w:customStyle="1" w:styleId="rvps2">
    <w:name w:val="rvps2"/>
    <w:basedOn w:val="a"/>
    <w:rsid w:val="000027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7DD"/>
  </w:style>
  <w:style w:type="character" w:customStyle="1" w:styleId="rvts9">
    <w:name w:val="rvts9"/>
    <w:basedOn w:val="a0"/>
    <w:rsid w:val="000027DD"/>
  </w:style>
  <w:style w:type="paragraph" w:styleId="a5">
    <w:name w:val="Normal (Web)"/>
    <w:basedOn w:val="a"/>
    <w:uiPriority w:val="99"/>
    <w:semiHidden/>
    <w:unhideWhenUsed/>
    <w:rsid w:val="000027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0027DD"/>
  </w:style>
  <w:style w:type="character" w:styleId="a6">
    <w:name w:val="Emphasis"/>
    <w:basedOn w:val="a0"/>
    <w:uiPriority w:val="20"/>
    <w:qFormat/>
    <w:rsid w:val="000027D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002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27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7D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F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569C"/>
    <w:rPr>
      <w:sz w:val="28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0F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569C"/>
    <w:rPr>
      <w:sz w:val="28"/>
      <w:szCs w:val="22"/>
    </w:rPr>
  </w:style>
  <w:style w:type="character" w:customStyle="1" w:styleId="60">
    <w:name w:val="Заголовок 6 Знак"/>
    <w:basedOn w:val="a0"/>
    <w:link w:val="6"/>
    <w:rsid w:val="00172E9B"/>
    <w:rPr>
      <w:rFonts w:eastAsia="Times New Roman"/>
      <w:b/>
      <w:i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172E9B"/>
    <w:pPr>
      <w:spacing w:after="0" w:line="240" w:lineRule="auto"/>
      <w:ind w:firstLine="708"/>
      <w:jc w:val="both"/>
    </w:pPr>
    <w:rPr>
      <w:rFonts w:eastAsia="Times New Roman"/>
      <w:sz w:val="24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172E9B"/>
    <w:rPr>
      <w:rFonts w:eastAsia="Times New Roman"/>
      <w:szCs w:val="20"/>
      <w:lang w:val="uk-UA" w:eastAsia="ru-RU"/>
    </w:rPr>
  </w:style>
  <w:style w:type="paragraph" w:styleId="ad">
    <w:name w:val="Body Text Indent"/>
    <w:basedOn w:val="a"/>
    <w:link w:val="ae"/>
    <w:rsid w:val="00172E9B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72E9B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429-2004-%D0%BF" TargetMode="External"/><Relationship Id="rId13" Type="http://schemas.openxmlformats.org/officeDocument/2006/relationships/hyperlink" Target="http://textbooks.net.ua/content/view/3545/2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1697-18" TargetMode="External"/><Relationship Id="rId12" Type="http://schemas.openxmlformats.org/officeDocument/2006/relationships/hyperlink" Target="http://zakon.rada.gov.ua/laws/show/1697-1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udfiles.net/preview/5130713/page:41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/Documents%20and%20Settings/Tonya/WINDOWS/%D0%9C%D0%BE%D0%B8%20%D0%B4%D0%BE%D0%BA%D1%83%D0%BC%D0%B5%D0%BD%D1%82%D1%8B/Downloads/vnadpcurn_2017_1_12.pdf" TargetMode="External"/><Relationship Id="rId10" Type="http://schemas.openxmlformats.org/officeDocument/2006/relationships/hyperlink" Target="http://zakon.rada.gov.ua/laws/show/2713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Vnapu_2010_2_15" TargetMode="External"/><Relationship Id="rId14" Type="http://schemas.openxmlformats.org/officeDocument/2006/relationships/hyperlink" Target="file:///C:/Documents%20and%20Settings/Admin/%D0%9C%D0%BE%D0%B8%20%D0%B4%D0%BE%D0%BA%D1%83%D0%BC%D0%B5%D0%BD%D1%82%D1%8B/Downloads/Chkup_2013_3_7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16BD2-74DC-4997-8262-0CA7B2BE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Смолярчук</cp:lastModifiedBy>
  <cp:revision>3</cp:revision>
  <dcterms:created xsi:type="dcterms:W3CDTF">2018-11-22T20:42:00Z</dcterms:created>
  <dcterms:modified xsi:type="dcterms:W3CDTF">2018-11-22T20:44:00Z</dcterms:modified>
</cp:coreProperties>
</file>