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DEB" w:rsidRDefault="00CD4DEB" w:rsidP="00CD4DEB">
      <w:pPr>
        <w:spacing w:line="360" w:lineRule="auto"/>
        <w:jc w:val="center"/>
        <w:rPr>
          <w:rFonts w:ascii="Times New Roman" w:hAnsi="Times New Roman" w:cs="Times New Roman"/>
          <w:b/>
          <w:sz w:val="28"/>
        </w:rPr>
      </w:pPr>
      <w:proofErr w:type="spellStart"/>
      <w:r w:rsidRPr="00CD4DEB">
        <w:rPr>
          <w:rFonts w:ascii="Times New Roman" w:hAnsi="Times New Roman" w:cs="Times New Roman"/>
          <w:b/>
          <w:sz w:val="28"/>
        </w:rPr>
        <w:t>Актуальнi</w:t>
      </w:r>
      <w:proofErr w:type="spellEnd"/>
      <w:r w:rsidRPr="00CD4DEB">
        <w:rPr>
          <w:rFonts w:ascii="Times New Roman" w:hAnsi="Times New Roman" w:cs="Times New Roman"/>
          <w:b/>
          <w:sz w:val="28"/>
        </w:rPr>
        <w:t xml:space="preserve"> </w:t>
      </w:r>
      <w:proofErr w:type="spellStart"/>
      <w:r w:rsidRPr="00CD4DEB">
        <w:rPr>
          <w:rFonts w:ascii="Times New Roman" w:hAnsi="Times New Roman" w:cs="Times New Roman"/>
          <w:b/>
          <w:sz w:val="28"/>
        </w:rPr>
        <w:t>проблеми</w:t>
      </w:r>
      <w:proofErr w:type="spellEnd"/>
      <w:r w:rsidRPr="00CD4DEB">
        <w:rPr>
          <w:rFonts w:ascii="Times New Roman" w:hAnsi="Times New Roman" w:cs="Times New Roman"/>
          <w:b/>
          <w:sz w:val="28"/>
        </w:rPr>
        <w:t xml:space="preserve"> </w:t>
      </w:r>
      <w:proofErr w:type="spellStart"/>
      <w:r w:rsidRPr="00CD4DEB">
        <w:rPr>
          <w:rFonts w:ascii="Times New Roman" w:hAnsi="Times New Roman" w:cs="Times New Roman"/>
          <w:b/>
          <w:sz w:val="28"/>
        </w:rPr>
        <w:t>органiзацiï</w:t>
      </w:r>
      <w:proofErr w:type="spellEnd"/>
      <w:r w:rsidRPr="00CD4DEB">
        <w:rPr>
          <w:rFonts w:ascii="Times New Roman" w:hAnsi="Times New Roman" w:cs="Times New Roman"/>
          <w:b/>
          <w:sz w:val="28"/>
        </w:rPr>
        <w:t xml:space="preserve"> </w:t>
      </w:r>
      <w:proofErr w:type="spellStart"/>
      <w:r w:rsidRPr="00CD4DEB">
        <w:rPr>
          <w:rFonts w:ascii="Times New Roman" w:hAnsi="Times New Roman" w:cs="Times New Roman"/>
          <w:b/>
          <w:sz w:val="28"/>
        </w:rPr>
        <w:t>управлравлінського</w:t>
      </w:r>
      <w:proofErr w:type="spellEnd"/>
      <w:r w:rsidRPr="00CD4DEB">
        <w:rPr>
          <w:rFonts w:ascii="Times New Roman" w:hAnsi="Times New Roman" w:cs="Times New Roman"/>
          <w:b/>
          <w:sz w:val="28"/>
        </w:rPr>
        <w:t xml:space="preserve"> </w:t>
      </w:r>
      <w:proofErr w:type="spellStart"/>
      <w:r w:rsidRPr="00CD4DEB">
        <w:rPr>
          <w:rFonts w:ascii="Times New Roman" w:hAnsi="Times New Roman" w:cs="Times New Roman"/>
          <w:b/>
          <w:sz w:val="28"/>
        </w:rPr>
        <w:t>процесу</w:t>
      </w:r>
      <w:proofErr w:type="spellEnd"/>
      <w:r w:rsidRPr="00CD4DEB">
        <w:rPr>
          <w:rFonts w:ascii="Times New Roman" w:hAnsi="Times New Roman" w:cs="Times New Roman"/>
          <w:b/>
          <w:sz w:val="28"/>
        </w:rPr>
        <w:t xml:space="preserve"> в </w:t>
      </w:r>
      <w:proofErr w:type="spellStart"/>
      <w:r w:rsidRPr="00CD4DEB">
        <w:rPr>
          <w:rFonts w:ascii="Times New Roman" w:hAnsi="Times New Roman" w:cs="Times New Roman"/>
          <w:b/>
          <w:sz w:val="28"/>
        </w:rPr>
        <w:t>Міжрегіональних</w:t>
      </w:r>
      <w:proofErr w:type="spellEnd"/>
      <w:r w:rsidRPr="00CD4DEB">
        <w:rPr>
          <w:rFonts w:ascii="Times New Roman" w:hAnsi="Times New Roman" w:cs="Times New Roman"/>
          <w:b/>
          <w:sz w:val="28"/>
        </w:rPr>
        <w:t xml:space="preserve"> </w:t>
      </w:r>
      <w:proofErr w:type="spellStart"/>
      <w:r w:rsidRPr="00CD4DEB">
        <w:rPr>
          <w:rFonts w:ascii="Times New Roman" w:hAnsi="Times New Roman" w:cs="Times New Roman"/>
          <w:b/>
          <w:sz w:val="28"/>
        </w:rPr>
        <w:t>управління</w:t>
      </w:r>
      <w:r>
        <w:rPr>
          <w:rFonts w:ascii="Times New Roman" w:hAnsi="Times New Roman" w:cs="Times New Roman"/>
          <w:b/>
          <w:sz w:val="28"/>
        </w:rPr>
        <w:t>х</w:t>
      </w:r>
      <w:proofErr w:type="spellEnd"/>
      <w:r>
        <w:rPr>
          <w:rFonts w:ascii="Times New Roman" w:hAnsi="Times New Roman" w:cs="Times New Roman"/>
          <w:b/>
          <w:sz w:val="28"/>
        </w:rPr>
        <w:t xml:space="preserve"> ДКВС </w:t>
      </w:r>
      <w:proofErr w:type="spellStart"/>
      <w:r>
        <w:rPr>
          <w:rFonts w:ascii="Times New Roman" w:hAnsi="Times New Roman" w:cs="Times New Roman"/>
          <w:b/>
          <w:sz w:val="28"/>
        </w:rPr>
        <w:t>України</w:t>
      </w:r>
      <w:proofErr w:type="spellEnd"/>
      <w:r>
        <w:rPr>
          <w:rFonts w:ascii="Times New Roman" w:hAnsi="Times New Roman" w:cs="Times New Roman"/>
          <w:b/>
          <w:sz w:val="28"/>
        </w:rPr>
        <w:t xml:space="preserve"> та шляхи </w:t>
      </w:r>
      <w:proofErr w:type="spellStart"/>
      <w:r>
        <w:rPr>
          <w:rFonts w:ascii="Times New Roman" w:hAnsi="Times New Roman" w:cs="Times New Roman"/>
          <w:b/>
          <w:sz w:val="28"/>
        </w:rPr>
        <w:t>їх</w:t>
      </w:r>
      <w:proofErr w:type="spellEnd"/>
      <w:r>
        <w:rPr>
          <w:rFonts w:ascii="Times New Roman" w:hAnsi="Times New Roman" w:cs="Times New Roman"/>
          <w:b/>
          <w:sz w:val="28"/>
        </w:rPr>
        <w:t xml:space="preserve"> </w:t>
      </w:r>
      <w:proofErr w:type="spellStart"/>
      <w:r>
        <w:rPr>
          <w:rFonts w:ascii="Times New Roman" w:hAnsi="Times New Roman" w:cs="Times New Roman"/>
          <w:b/>
          <w:sz w:val="28"/>
        </w:rPr>
        <w:t>розв</w:t>
      </w:r>
      <w:proofErr w:type="spellEnd"/>
      <w:r>
        <w:rPr>
          <w:rFonts w:ascii="Times New Roman" w:hAnsi="Times New Roman" w:cs="Times New Roman"/>
          <w:b/>
          <w:sz w:val="28"/>
          <w:lang w:val="uk-UA"/>
        </w:rPr>
        <w:t>’</w:t>
      </w:r>
      <w:proofErr w:type="spellStart"/>
      <w:r w:rsidRPr="00CD4DEB">
        <w:rPr>
          <w:rFonts w:ascii="Times New Roman" w:hAnsi="Times New Roman" w:cs="Times New Roman"/>
          <w:b/>
          <w:sz w:val="28"/>
        </w:rPr>
        <w:t>язання</w:t>
      </w:r>
      <w:proofErr w:type="spellEnd"/>
    </w:p>
    <w:p w:rsidR="00572931" w:rsidRPr="0013386F" w:rsidRDefault="00572931">
      <w:pPr>
        <w:rPr>
          <w:rFonts w:ascii="Times New Roman" w:hAnsi="Times New Roman" w:cs="Times New Roman"/>
          <w:b/>
          <w:sz w:val="28"/>
          <w:lang w:val="uk-UA"/>
        </w:rPr>
      </w:pPr>
    </w:p>
    <w:p w:rsidR="00CD4DEB" w:rsidRDefault="00CD4DEB">
      <w:pPr>
        <w:rPr>
          <w:rFonts w:ascii="Times New Roman" w:hAnsi="Times New Roman" w:cs="Times New Roman"/>
          <w:b/>
          <w:sz w:val="28"/>
        </w:rPr>
      </w:pPr>
      <w:r>
        <w:rPr>
          <w:rFonts w:ascii="Times New Roman" w:hAnsi="Times New Roman" w:cs="Times New Roman"/>
          <w:b/>
          <w:sz w:val="28"/>
        </w:rPr>
        <w:br w:type="page"/>
      </w:r>
    </w:p>
    <w:p w:rsidR="00CD4DEB" w:rsidRDefault="00CD4DEB" w:rsidP="00CD4DEB">
      <w:pPr>
        <w:spacing w:line="360" w:lineRule="auto"/>
        <w:jc w:val="center"/>
        <w:rPr>
          <w:rFonts w:ascii="Times New Roman" w:hAnsi="Times New Roman" w:cs="Times New Roman"/>
          <w:b/>
          <w:color w:val="000000" w:themeColor="text1"/>
          <w:sz w:val="28"/>
          <w:lang w:val="uk-UA"/>
        </w:rPr>
      </w:pPr>
      <w:r>
        <w:rPr>
          <w:rFonts w:ascii="Times New Roman" w:hAnsi="Times New Roman" w:cs="Times New Roman"/>
          <w:b/>
          <w:color w:val="000000" w:themeColor="text1"/>
          <w:sz w:val="28"/>
          <w:lang w:val="uk-UA"/>
        </w:rPr>
        <w:lastRenderedPageBreak/>
        <w:t>ЗМІСТ</w:t>
      </w:r>
    </w:p>
    <w:p w:rsidR="00CD4DEB" w:rsidRPr="00987D80" w:rsidRDefault="00CD4DEB" w:rsidP="00CD4DEB">
      <w:pPr>
        <w:spacing w:after="0" w:line="360" w:lineRule="auto"/>
        <w:ind w:firstLine="709"/>
        <w:jc w:val="both"/>
        <w:rPr>
          <w:rFonts w:ascii="Times New Roman" w:hAnsi="Times New Roman" w:cs="Times New Roman"/>
          <w:color w:val="000000" w:themeColor="text1"/>
          <w:sz w:val="28"/>
          <w:lang w:val="uk-UA"/>
        </w:rPr>
      </w:pPr>
      <w:r w:rsidRPr="00DC0D9B">
        <w:rPr>
          <w:rFonts w:ascii="Times New Roman" w:hAnsi="Times New Roman" w:cs="Times New Roman"/>
          <w:color w:val="000000" w:themeColor="text1"/>
          <w:sz w:val="28"/>
          <w:lang w:val="uk-UA"/>
        </w:rPr>
        <w:t>ВСТУП</w:t>
      </w:r>
      <w:r w:rsidR="00987D80">
        <w:rPr>
          <w:rFonts w:ascii="Times New Roman" w:hAnsi="Times New Roman" w:cs="Times New Roman"/>
          <w:color w:val="000000" w:themeColor="text1"/>
          <w:sz w:val="28"/>
          <w:lang w:val="uk-UA"/>
        </w:rPr>
        <w:t>…………………………………………………………………………3</w:t>
      </w:r>
    </w:p>
    <w:p w:rsidR="00CD4DEB" w:rsidRDefault="00CD4DEB" w:rsidP="00CD4DEB">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РОЗДІЛ І.</w:t>
      </w:r>
      <w:r w:rsidR="00792126">
        <w:rPr>
          <w:rFonts w:ascii="Times New Roman" w:hAnsi="Times New Roman" w:cs="Times New Roman"/>
          <w:color w:val="000000" w:themeColor="text1"/>
          <w:sz w:val="28"/>
          <w:lang w:val="uk-UA"/>
        </w:rPr>
        <w:t xml:space="preserve"> РЕФОРМУВАННЯ ТА МОДЕРНІЗАЦІЯ КРИМІНАЛЬНО-ВИКОНАВЧОЇ СИСТЕМИ УКРАЇНИ</w:t>
      </w:r>
      <w:r w:rsidR="00987D80">
        <w:rPr>
          <w:rFonts w:ascii="Times New Roman" w:hAnsi="Times New Roman" w:cs="Times New Roman"/>
          <w:color w:val="000000" w:themeColor="text1"/>
          <w:sz w:val="28"/>
          <w:lang w:val="uk-UA"/>
        </w:rPr>
        <w:t>……………………………………………..5</w:t>
      </w:r>
    </w:p>
    <w:p w:rsidR="00CD4DEB" w:rsidRDefault="00CD4DEB" w:rsidP="00CD4DEB">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РОЗДІЛ ІІ.</w:t>
      </w:r>
      <w:r w:rsidR="007F29B1">
        <w:rPr>
          <w:rFonts w:ascii="Times New Roman" w:hAnsi="Times New Roman" w:cs="Times New Roman"/>
          <w:color w:val="000000" w:themeColor="text1"/>
          <w:sz w:val="28"/>
          <w:lang w:val="uk-UA"/>
        </w:rPr>
        <w:t xml:space="preserve"> </w:t>
      </w:r>
      <w:r w:rsidR="0013386F">
        <w:rPr>
          <w:rFonts w:ascii="Times New Roman" w:hAnsi="Times New Roman" w:cs="Times New Roman"/>
          <w:color w:val="000000" w:themeColor="text1"/>
          <w:sz w:val="28"/>
          <w:lang w:val="uk-UA"/>
        </w:rPr>
        <w:t>СТРУКТУРА</w:t>
      </w:r>
      <w:r w:rsidR="00B946D0">
        <w:rPr>
          <w:rFonts w:ascii="Times New Roman" w:hAnsi="Times New Roman" w:cs="Times New Roman"/>
          <w:color w:val="000000" w:themeColor="text1"/>
          <w:sz w:val="28"/>
          <w:lang w:val="uk-UA"/>
        </w:rPr>
        <w:t xml:space="preserve"> ТА ПРАВОВЕ РЕГУЛЮВАННЯ </w:t>
      </w:r>
      <w:r w:rsidR="0013386F">
        <w:rPr>
          <w:rFonts w:ascii="Times New Roman" w:hAnsi="Times New Roman" w:cs="Times New Roman"/>
          <w:color w:val="000000" w:themeColor="text1"/>
          <w:sz w:val="28"/>
          <w:lang w:val="uk-UA"/>
        </w:rPr>
        <w:t>МІЖРЕГІОНАЛЬНИХ УПРАВЛІНЬ ДКВС УКРАЇНИ</w:t>
      </w:r>
      <w:r w:rsidR="00407974">
        <w:rPr>
          <w:rFonts w:ascii="Times New Roman" w:hAnsi="Times New Roman" w:cs="Times New Roman"/>
          <w:color w:val="000000" w:themeColor="text1"/>
          <w:sz w:val="28"/>
          <w:lang w:val="uk-UA"/>
        </w:rPr>
        <w:t>…………………………12</w:t>
      </w:r>
    </w:p>
    <w:p w:rsidR="00CD4DEB" w:rsidRDefault="00CD4DEB" w:rsidP="00CD4DEB">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РОЗДІЛ ІІІ.</w:t>
      </w:r>
      <w:r w:rsidR="007F29B1" w:rsidRPr="007F29B1">
        <w:rPr>
          <w:rFonts w:ascii="Times New Roman" w:hAnsi="Times New Roman" w:cs="Times New Roman"/>
          <w:color w:val="000000" w:themeColor="text1"/>
          <w:sz w:val="28"/>
          <w:lang w:val="uk-UA"/>
        </w:rPr>
        <w:t xml:space="preserve"> ОСОБЛИВОСТІ ОРГАНІЗАЦІЇ ДІЯЛЬНОСТІ</w:t>
      </w:r>
      <w:r w:rsidR="007D364C">
        <w:rPr>
          <w:rFonts w:ascii="Times New Roman" w:hAnsi="Times New Roman" w:cs="Times New Roman"/>
          <w:color w:val="000000" w:themeColor="text1"/>
          <w:sz w:val="28"/>
          <w:lang w:val="uk-UA"/>
        </w:rPr>
        <w:t xml:space="preserve"> МІЖРЕГІОНАЛЬНИХ УПРАВЛІНЬ ДКВС УКРАЇНИ</w:t>
      </w:r>
      <w:r w:rsidR="00407974">
        <w:rPr>
          <w:rFonts w:ascii="Times New Roman" w:hAnsi="Times New Roman" w:cs="Times New Roman"/>
          <w:color w:val="000000" w:themeColor="text1"/>
          <w:sz w:val="28"/>
          <w:lang w:val="uk-UA"/>
        </w:rPr>
        <w:t>…………………………18</w:t>
      </w:r>
    </w:p>
    <w:p w:rsidR="00D33635" w:rsidRPr="00FB37D5" w:rsidRDefault="00D33635" w:rsidP="00CD4DEB">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РОЗДІЛ</w:t>
      </w:r>
      <w:r w:rsidR="00FB37D5">
        <w:rPr>
          <w:rFonts w:ascii="Times New Roman" w:hAnsi="Times New Roman" w:cs="Times New Roman"/>
          <w:color w:val="000000" w:themeColor="text1"/>
          <w:sz w:val="28"/>
          <w:lang w:val="uk-UA"/>
        </w:rPr>
        <w:t xml:space="preserve"> </w:t>
      </w:r>
      <w:r w:rsidR="00FB37D5">
        <w:rPr>
          <w:rFonts w:ascii="Times New Roman" w:hAnsi="Times New Roman" w:cs="Times New Roman"/>
          <w:color w:val="000000" w:themeColor="text1"/>
          <w:sz w:val="28"/>
          <w:lang w:val="en-US"/>
        </w:rPr>
        <w:t>IV</w:t>
      </w:r>
      <w:r w:rsidR="00FB37D5">
        <w:rPr>
          <w:rFonts w:ascii="Times New Roman" w:hAnsi="Times New Roman" w:cs="Times New Roman"/>
          <w:color w:val="000000" w:themeColor="text1"/>
          <w:sz w:val="28"/>
          <w:lang w:val="uk-UA"/>
        </w:rPr>
        <w:t xml:space="preserve">. ВИМОГИ РОБОТИ ТА ЕФЕКТИВНІСТЬ </w:t>
      </w:r>
      <w:r w:rsidR="00FB37D5" w:rsidRPr="007F29B1">
        <w:rPr>
          <w:rFonts w:ascii="Times New Roman" w:hAnsi="Times New Roman" w:cs="Times New Roman"/>
          <w:color w:val="000000" w:themeColor="text1"/>
          <w:sz w:val="28"/>
          <w:lang w:val="uk-UA"/>
        </w:rPr>
        <w:t>ДІЯЛЬНОСТІ</w:t>
      </w:r>
      <w:r w:rsidR="00FB37D5">
        <w:rPr>
          <w:rFonts w:ascii="Times New Roman" w:hAnsi="Times New Roman" w:cs="Times New Roman"/>
          <w:color w:val="000000" w:themeColor="text1"/>
          <w:sz w:val="28"/>
          <w:lang w:val="uk-UA"/>
        </w:rPr>
        <w:t xml:space="preserve"> МІЖРЕГІОНАЛЬНИХ УПРАВЛІНЬ ДКВС УКРАЇНИ</w:t>
      </w:r>
      <w:r w:rsidR="007C3EF2">
        <w:rPr>
          <w:rFonts w:ascii="Times New Roman" w:hAnsi="Times New Roman" w:cs="Times New Roman"/>
          <w:color w:val="000000" w:themeColor="text1"/>
          <w:sz w:val="28"/>
          <w:lang w:val="uk-UA"/>
        </w:rPr>
        <w:t>…………………………23</w:t>
      </w:r>
    </w:p>
    <w:p w:rsidR="00CD4DEB" w:rsidRDefault="00987D80" w:rsidP="00CD4DEB">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ВИС</w:t>
      </w:r>
      <w:r w:rsidR="007C3EF2">
        <w:rPr>
          <w:rFonts w:ascii="Times New Roman" w:hAnsi="Times New Roman" w:cs="Times New Roman"/>
          <w:color w:val="000000" w:themeColor="text1"/>
          <w:sz w:val="28"/>
          <w:lang w:val="uk-UA"/>
        </w:rPr>
        <w:t>НОВКИ………………………………………………………………….30</w:t>
      </w:r>
    </w:p>
    <w:p w:rsidR="00CD4DEB" w:rsidRPr="00DC0D9B" w:rsidRDefault="00CD4DEB" w:rsidP="00CD4DEB">
      <w:pPr>
        <w:spacing w:after="0" w:line="360" w:lineRule="auto"/>
        <w:ind w:firstLine="709"/>
        <w:jc w:val="both"/>
        <w:rPr>
          <w:rFonts w:ascii="Times New Roman" w:hAnsi="Times New Roman" w:cs="Times New Roman"/>
          <w:color w:val="000000" w:themeColor="text1"/>
          <w:sz w:val="28"/>
          <w:lang w:val="uk-UA"/>
        </w:rPr>
      </w:pPr>
      <w:r w:rsidRPr="00DC0D9B">
        <w:rPr>
          <w:rFonts w:ascii="Times New Roman" w:hAnsi="Times New Roman" w:cs="Times New Roman"/>
          <w:color w:val="000000" w:themeColor="text1"/>
          <w:sz w:val="28"/>
          <w:lang w:val="uk-UA"/>
        </w:rPr>
        <w:t>СПИСОК ВИКОРИСТАНИХ ДЖЕРЕЛ</w:t>
      </w:r>
      <w:r w:rsidR="007C3EF2">
        <w:rPr>
          <w:rFonts w:ascii="Times New Roman" w:hAnsi="Times New Roman" w:cs="Times New Roman"/>
          <w:color w:val="000000" w:themeColor="text1"/>
          <w:sz w:val="28"/>
          <w:lang w:val="uk-UA"/>
        </w:rPr>
        <w:t>…………………………………...33</w:t>
      </w:r>
    </w:p>
    <w:p w:rsidR="00987D80" w:rsidRDefault="00987D80">
      <w:pPr>
        <w:rPr>
          <w:rFonts w:ascii="Times New Roman" w:hAnsi="Times New Roman" w:cs="Times New Roman"/>
          <w:b/>
          <w:sz w:val="28"/>
          <w:lang w:val="uk-UA"/>
        </w:rPr>
      </w:pPr>
      <w:r>
        <w:rPr>
          <w:rFonts w:ascii="Times New Roman" w:hAnsi="Times New Roman" w:cs="Times New Roman"/>
          <w:b/>
          <w:sz w:val="28"/>
          <w:lang w:val="uk-UA"/>
        </w:rPr>
        <w:br w:type="page"/>
      </w:r>
    </w:p>
    <w:p w:rsidR="00987D80" w:rsidRPr="00987D80" w:rsidRDefault="00987D80" w:rsidP="00987D80">
      <w:pPr>
        <w:spacing w:line="360" w:lineRule="auto"/>
        <w:ind w:firstLine="709"/>
        <w:jc w:val="center"/>
        <w:rPr>
          <w:rFonts w:ascii="Times New Roman" w:hAnsi="Times New Roman" w:cs="Times New Roman"/>
          <w:b/>
          <w:color w:val="000000" w:themeColor="text1"/>
          <w:sz w:val="28"/>
          <w:lang w:val="uk-UA"/>
        </w:rPr>
      </w:pPr>
      <w:r w:rsidRPr="00987D80">
        <w:rPr>
          <w:rFonts w:ascii="Times New Roman" w:hAnsi="Times New Roman" w:cs="Times New Roman"/>
          <w:b/>
          <w:color w:val="000000" w:themeColor="text1"/>
          <w:sz w:val="28"/>
          <w:lang w:val="uk-UA"/>
        </w:rPr>
        <w:lastRenderedPageBreak/>
        <w:t>ВСТУП</w:t>
      </w:r>
    </w:p>
    <w:p w:rsidR="007832B1" w:rsidRPr="00C53AA0" w:rsidRDefault="007832B1" w:rsidP="001B29B6">
      <w:pPr>
        <w:spacing w:after="0" w:line="360" w:lineRule="auto"/>
        <w:ind w:firstLine="709"/>
        <w:jc w:val="both"/>
        <w:rPr>
          <w:rFonts w:ascii="Times New Roman" w:eastAsia="Calibri" w:hAnsi="Times New Roman" w:cs="Times New Roman"/>
          <w:color w:val="000000" w:themeColor="text1"/>
          <w:sz w:val="28"/>
          <w:szCs w:val="28"/>
          <w:lang w:val="uk-UA"/>
        </w:rPr>
      </w:pPr>
      <w:r w:rsidRPr="000C51BD">
        <w:rPr>
          <w:rFonts w:ascii="Times New Roman" w:eastAsia="Calibri" w:hAnsi="Times New Roman" w:cs="Times New Roman"/>
          <w:b/>
          <w:color w:val="000000" w:themeColor="text1"/>
          <w:sz w:val="28"/>
          <w:szCs w:val="28"/>
          <w:lang w:val="uk-UA"/>
        </w:rPr>
        <w:t>Актуальність теми дослідження</w:t>
      </w:r>
      <w:r w:rsidRPr="000C51BD">
        <w:rPr>
          <w:rFonts w:ascii="Times New Roman" w:eastAsia="Calibri" w:hAnsi="Times New Roman" w:cs="Times New Roman"/>
          <w:color w:val="000000" w:themeColor="text1"/>
          <w:sz w:val="28"/>
          <w:szCs w:val="28"/>
          <w:lang w:val="uk-UA"/>
        </w:rPr>
        <w:t xml:space="preserve">. </w:t>
      </w:r>
      <w:r w:rsidR="001B29B6" w:rsidRPr="001B29B6">
        <w:rPr>
          <w:rFonts w:ascii="Times New Roman" w:eastAsia="Calibri" w:hAnsi="Times New Roman" w:cs="Times New Roman"/>
          <w:color w:val="000000" w:themeColor="text1"/>
          <w:sz w:val="28"/>
          <w:szCs w:val="28"/>
          <w:lang w:val="uk-UA"/>
        </w:rPr>
        <w:t xml:space="preserve">Передання завдань і функцій ліквідованої Державної пенітенціарної служби України Міністерству юстиції України цілком </w:t>
      </w:r>
      <w:proofErr w:type="spellStart"/>
      <w:r w:rsidR="001B29B6" w:rsidRPr="001B29B6">
        <w:rPr>
          <w:rFonts w:ascii="Times New Roman" w:eastAsia="Calibri" w:hAnsi="Times New Roman" w:cs="Times New Roman"/>
          <w:color w:val="000000" w:themeColor="text1"/>
          <w:sz w:val="28"/>
          <w:szCs w:val="28"/>
          <w:lang w:val="uk-UA"/>
        </w:rPr>
        <w:t>логічно</w:t>
      </w:r>
      <w:proofErr w:type="spellEnd"/>
      <w:r w:rsidR="001B29B6" w:rsidRPr="001B29B6">
        <w:rPr>
          <w:rFonts w:ascii="Times New Roman" w:eastAsia="Calibri" w:hAnsi="Times New Roman" w:cs="Times New Roman"/>
          <w:color w:val="000000" w:themeColor="text1"/>
          <w:sz w:val="28"/>
          <w:szCs w:val="28"/>
          <w:lang w:val="uk-UA"/>
        </w:rPr>
        <w:t xml:space="preserve"> зумовило не </w:t>
      </w:r>
      <w:r w:rsidR="001B29B6">
        <w:rPr>
          <w:rFonts w:ascii="Times New Roman" w:eastAsia="Calibri" w:hAnsi="Times New Roman" w:cs="Times New Roman"/>
          <w:color w:val="000000" w:themeColor="text1"/>
          <w:sz w:val="28"/>
          <w:szCs w:val="28"/>
          <w:lang w:val="uk-UA"/>
        </w:rPr>
        <w:t>тільки істотні зміни в його ком</w:t>
      </w:r>
      <w:r w:rsidR="001B29B6" w:rsidRPr="001B29B6">
        <w:rPr>
          <w:rFonts w:ascii="Times New Roman" w:eastAsia="Calibri" w:hAnsi="Times New Roman" w:cs="Times New Roman"/>
          <w:color w:val="000000" w:themeColor="text1"/>
          <w:sz w:val="28"/>
          <w:szCs w:val="28"/>
          <w:lang w:val="uk-UA"/>
        </w:rPr>
        <w:t xml:space="preserve">петенції та організаційній структурі, але й </w:t>
      </w:r>
      <w:r w:rsidR="0013677D">
        <w:rPr>
          <w:rFonts w:ascii="Times New Roman" w:eastAsia="Calibri" w:hAnsi="Times New Roman" w:cs="Times New Roman"/>
          <w:color w:val="000000" w:themeColor="text1"/>
          <w:sz w:val="28"/>
          <w:szCs w:val="28"/>
          <w:lang w:val="uk-UA"/>
        </w:rPr>
        <w:t>….</w:t>
      </w:r>
    </w:p>
    <w:p w:rsidR="007219EB" w:rsidRDefault="001B29B6" w:rsidP="007832B1">
      <w:pPr>
        <w:spacing w:after="0" w:line="360" w:lineRule="auto"/>
        <w:ind w:firstLine="70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П</w:t>
      </w:r>
      <w:r w:rsidRPr="001B29B6">
        <w:rPr>
          <w:rFonts w:ascii="Times New Roman" w:eastAsia="Calibri" w:hAnsi="Times New Roman" w:cs="Times New Roman"/>
          <w:color w:val="000000" w:themeColor="text1"/>
          <w:sz w:val="28"/>
          <w:szCs w:val="28"/>
          <w:lang w:val="uk-UA"/>
        </w:rPr>
        <w:t>итання організації та управління</w:t>
      </w:r>
      <w:r w:rsidR="002327ED">
        <w:rPr>
          <w:rFonts w:ascii="Times New Roman" w:eastAsia="Calibri" w:hAnsi="Times New Roman" w:cs="Times New Roman"/>
          <w:color w:val="000000" w:themeColor="text1"/>
          <w:sz w:val="28"/>
          <w:szCs w:val="28"/>
          <w:lang w:val="uk-UA"/>
        </w:rPr>
        <w:t xml:space="preserve"> діяльністю державної криміналь</w:t>
      </w:r>
      <w:r w:rsidRPr="001B29B6">
        <w:rPr>
          <w:rFonts w:ascii="Times New Roman" w:eastAsia="Calibri" w:hAnsi="Times New Roman" w:cs="Times New Roman"/>
          <w:color w:val="000000" w:themeColor="text1"/>
          <w:sz w:val="28"/>
          <w:szCs w:val="28"/>
          <w:lang w:val="uk-UA"/>
        </w:rPr>
        <w:t>но-викона</w:t>
      </w:r>
      <w:r w:rsidR="002327ED">
        <w:rPr>
          <w:rFonts w:ascii="Times New Roman" w:eastAsia="Calibri" w:hAnsi="Times New Roman" w:cs="Times New Roman"/>
          <w:color w:val="000000" w:themeColor="text1"/>
          <w:sz w:val="28"/>
          <w:szCs w:val="28"/>
          <w:lang w:val="uk-UA"/>
        </w:rPr>
        <w:t xml:space="preserve">вчої служби вже </w:t>
      </w:r>
      <w:r w:rsidR="0013677D">
        <w:rPr>
          <w:rFonts w:ascii="Times New Roman" w:eastAsia="Calibri" w:hAnsi="Times New Roman" w:cs="Times New Roman"/>
          <w:color w:val="000000" w:themeColor="text1"/>
          <w:sz w:val="28"/>
          <w:szCs w:val="28"/>
          <w:lang w:val="uk-UA"/>
        </w:rPr>
        <w:t>…</w:t>
      </w:r>
      <w:r w:rsidR="007219EB">
        <w:rPr>
          <w:rFonts w:ascii="Times New Roman" w:eastAsia="Calibri" w:hAnsi="Times New Roman" w:cs="Times New Roman"/>
          <w:color w:val="000000" w:themeColor="text1"/>
          <w:sz w:val="28"/>
          <w:szCs w:val="28"/>
          <w:lang w:val="uk-UA"/>
        </w:rPr>
        <w:t>.</w:t>
      </w:r>
    </w:p>
    <w:p w:rsidR="007832B1" w:rsidRPr="000C51BD" w:rsidRDefault="007832B1" w:rsidP="007832B1">
      <w:pPr>
        <w:spacing w:after="0" w:line="360" w:lineRule="auto"/>
        <w:ind w:firstLine="709"/>
        <w:jc w:val="both"/>
        <w:rPr>
          <w:rFonts w:ascii="Times New Roman" w:eastAsia="Calibri" w:hAnsi="Times New Roman" w:cs="Times New Roman"/>
          <w:color w:val="000000" w:themeColor="text1"/>
          <w:sz w:val="28"/>
          <w:szCs w:val="28"/>
          <w:lang w:val="uk-UA"/>
        </w:rPr>
      </w:pPr>
      <w:r w:rsidRPr="000C51BD">
        <w:rPr>
          <w:rFonts w:ascii="Times New Roman" w:eastAsia="Calibri" w:hAnsi="Times New Roman" w:cs="Times New Roman"/>
          <w:b/>
          <w:color w:val="000000" w:themeColor="text1"/>
          <w:sz w:val="28"/>
          <w:szCs w:val="28"/>
          <w:lang w:val="uk-UA"/>
        </w:rPr>
        <w:t xml:space="preserve">Мета та завдання роботи. </w:t>
      </w:r>
      <w:r w:rsidRPr="000C51BD">
        <w:rPr>
          <w:rFonts w:ascii="Times New Roman" w:eastAsia="Calibri" w:hAnsi="Times New Roman" w:cs="Times New Roman"/>
          <w:color w:val="000000" w:themeColor="text1"/>
          <w:sz w:val="28"/>
          <w:szCs w:val="28"/>
          <w:lang w:val="uk-UA"/>
        </w:rPr>
        <w:t xml:space="preserve">Метою </w:t>
      </w:r>
      <w:r w:rsidR="0013677D">
        <w:rPr>
          <w:rFonts w:ascii="Times New Roman" w:eastAsia="Calibri" w:hAnsi="Times New Roman" w:cs="Times New Roman"/>
          <w:color w:val="000000" w:themeColor="text1"/>
          <w:sz w:val="28"/>
          <w:szCs w:val="28"/>
          <w:lang w:val="uk-UA"/>
        </w:rPr>
        <w:t>…</w:t>
      </w:r>
    </w:p>
    <w:p w:rsidR="007832B1" w:rsidRPr="000C51BD" w:rsidRDefault="007832B1" w:rsidP="007832B1">
      <w:pPr>
        <w:spacing w:after="0" w:line="360" w:lineRule="auto"/>
        <w:ind w:firstLine="709"/>
        <w:jc w:val="both"/>
        <w:rPr>
          <w:rFonts w:ascii="Times New Roman" w:eastAsia="Calibri" w:hAnsi="Times New Roman" w:cs="Times New Roman"/>
          <w:color w:val="000000" w:themeColor="text1"/>
          <w:sz w:val="28"/>
          <w:szCs w:val="28"/>
          <w:lang w:val="uk-UA"/>
        </w:rPr>
      </w:pPr>
      <w:r w:rsidRPr="000C51BD">
        <w:rPr>
          <w:rFonts w:ascii="Times New Roman" w:eastAsia="Calibri" w:hAnsi="Times New Roman" w:cs="Times New Roman"/>
          <w:color w:val="000000" w:themeColor="text1"/>
          <w:sz w:val="28"/>
          <w:szCs w:val="28"/>
          <w:lang w:val="uk-UA"/>
        </w:rPr>
        <w:t>Для досягнення даної мети поставлені наступні завдання:</w:t>
      </w:r>
    </w:p>
    <w:p w:rsidR="007832B1" w:rsidRPr="000C51BD" w:rsidRDefault="0013677D" w:rsidP="00082C1D">
      <w:pPr>
        <w:numPr>
          <w:ilvl w:val="0"/>
          <w:numId w:val="2"/>
        </w:numPr>
        <w:spacing w:after="0" w:line="360" w:lineRule="auto"/>
        <w:contextualSpacing/>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w:t>
      </w:r>
    </w:p>
    <w:p w:rsidR="007832B1" w:rsidRPr="000C51BD" w:rsidRDefault="007832B1" w:rsidP="007832B1">
      <w:pPr>
        <w:spacing w:after="0" w:line="360" w:lineRule="auto"/>
        <w:ind w:firstLine="709"/>
        <w:jc w:val="both"/>
        <w:rPr>
          <w:rFonts w:ascii="Times New Roman" w:eastAsia="Calibri" w:hAnsi="Times New Roman" w:cs="Times New Roman"/>
          <w:color w:val="000000" w:themeColor="text1"/>
          <w:sz w:val="28"/>
          <w:szCs w:val="28"/>
          <w:lang w:val="uk-UA"/>
        </w:rPr>
      </w:pPr>
      <w:r w:rsidRPr="000C51BD">
        <w:rPr>
          <w:rFonts w:ascii="Times New Roman" w:eastAsia="Calibri" w:hAnsi="Times New Roman" w:cs="Times New Roman"/>
          <w:b/>
          <w:color w:val="000000" w:themeColor="text1"/>
          <w:sz w:val="28"/>
          <w:szCs w:val="28"/>
          <w:lang w:val="uk-UA"/>
        </w:rPr>
        <w:t>Об’єктом дослідження</w:t>
      </w:r>
      <w:r w:rsidRPr="000C51BD">
        <w:rPr>
          <w:rFonts w:ascii="Times New Roman" w:eastAsia="Calibri" w:hAnsi="Times New Roman" w:cs="Times New Roman"/>
          <w:color w:val="000000" w:themeColor="text1"/>
          <w:sz w:val="28"/>
          <w:szCs w:val="28"/>
          <w:lang w:val="uk-UA"/>
        </w:rPr>
        <w:t xml:space="preserve"> є система </w:t>
      </w:r>
      <w:r w:rsidR="0013677D">
        <w:rPr>
          <w:rFonts w:ascii="Times New Roman" w:eastAsia="Calibri" w:hAnsi="Times New Roman" w:cs="Times New Roman"/>
          <w:color w:val="000000" w:themeColor="text1"/>
          <w:sz w:val="28"/>
          <w:szCs w:val="28"/>
          <w:lang w:val="uk-UA"/>
        </w:rPr>
        <w:t>…</w:t>
      </w:r>
    </w:p>
    <w:p w:rsidR="007832B1" w:rsidRPr="000C51BD" w:rsidRDefault="007832B1" w:rsidP="007832B1">
      <w:pPr>
        <w:spacing w:after="0" w:line="360" w:lineRule="auto"/>
        <w:ind w:firstLine="709"/>
        <w:jc w:val="both"/>
        <w:rPr>
          <w:rFonts w:ascii="Times New Roman" w:eastAsia="Calibri" w:hAnsi="Times New Roman" w:cs="Times New Roman"/>
          <w:color w:val="000000" w:themeColor="text1"/>
          <w:sz w:val="28"/>
          <w:szCs w:val="28"/>
          <w:lang w:val="uk-UA"/>
        </w:rPr>
      </w:pPr>
      <w:r w:rsidRPr="000C51BD">
        <w:rPr>
          <w:rFonts w:ascii="Times New Roman" w:eastAsia="Calibri" w:hAnsi="Times New Roman" w:cs="Times New Roman"/>
          <w:b/>
          <w:color w:val="000000" w:themeColor="text1"/>
          <w:sz w:val="28"/>
          <w:szCs w:val="28"/>
          <w:lang w:val="uk-UA"/>
        </w:rPr>
        <w:t>Предметом дослідження</w:t>
      </w:r>
      <w:r w:rsidRPr="000C51BD">
        <w:rPr>
          <w:rFonts w:ascii="Times New Roman" w:eastAsia="Calibri" w:hAnsi="Times New Roman" w:cs="Times New Roman"/>
          <w:color w:val="000000" w:themeColor="text1"/>
          <w:sz w:val="28"/>
          <w:szCs w:val="28"/>
          <w:lang w:val="uk-UA"/>
        </w:rPr>
        <w:t xml:space="preserve"> виступають </w:t>
      </w:r>
      <w:r w:rsidR="0013677D">
        <w:rPr>
          <w:rFonts w:ascii="Times New Roman" w:eastAsia="Calibri" w:hAnsi="Times New Roman" w:cs="Times New Roman"/>
          <w:color w:val="000000" w:themeColor="text1"/>
          <w:sz w:val="28"/>
          <w:szCs w:val="28"/>
          <w:lang w:val="uk-UA"/>
        </w:rPr>
        <w:t>…</w:t>
      </w:r>
    </w:p>
    <w:p w:rsidR="007832B1" w:rsidRDefault="007832B1" w:rsidP="003C1E19">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0C51BD">
        <w:rPr>
          <w:rFonts w:ascii="Times New Roman" w:eastAsia="Times New Roman" w:hAnsi="Times New Roman" w:cs="Times New Roman"/>
          <w:b/>
          <w:color w:val="000000" w:themeColor="text1"/>
          <w:sz w:val="28"/>
          <w:szCs w:val="28"/>
          <w:lang w:val="uk-UA" w:eastAsia="ru-RU"/>
        </w:rPr>
        <w:t>Методи дослідження.</w:t>
      </w:r>
      <w:r w:rsidRPr="000C51BD">
        <w:rPr>
          <w:rFonts w:ascii="Times New Roman" w:eastAsia="Times New Roman" w:hAnsi="Times New Roman" w:cs="Times New Roman"/>
          <w:color w:val="000000" w:themeColor="text1"/>
          <w:sz w:val="28"/>
          <w:szCs w:val="28"/>
          <w:lang w:val="uk-UA" w:eastAsia="ru-RU"/>
        </w:rPr>
        <w:t xml:space="preserve"> При проведенні </w:t>
      </w:r>
      <w:r w:rsidR="0013677D">
        <w:rPr>
          <w:rFonts w:ascii="Times New Roman" w:eastAsia="Times New Roman" w:hAnsi="Times New Roman" w:cs="Times New Roman"/>
          <w:color w:val="000000" w:themeColor="text1"/>
          <w:sz w:val="28"/>
          <w:szCs w:val="28"/>
          <w:lang w:val="uk-UA" w:eastAsia="ru-RU"/>
        </w:rPr>
        <w:t>….</w:t>
      </w:r>
      <w:r w:rsidRPr="000C51BD">
        <w:rPr>
          <w:rFonts w:ascii="Times New Roman" w:eastAsia="Calibri" w:hAnsi="Times New Roman" w:cs="Times New Roman"/>
          <w:color w:val="000000" w:themeColor="text1"/>
          <w:sz w:val="28"/>
          <w:szCs w:val="28"/>
          <w:lang w:val="uk-UA"/>
        </w:rPr>
        <w:t>.</w:t>
      </w:r>
    </w:p>
    <w:p w:rsidR="00987D80" w:rsidRPr="007832B1" w:rsidRDefault="007832B1" w:rsidP="007832B1">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0C51BD">
        <w:rPr>
          <w:rFonts w:ascii="Times New Roman" w:eastAsia="Calibri" w:hAnsi="Times New Roman" w:cs="Times New Roman"/>
          <w:b/>
          <w:color w:val="000000" w:themeColor="text1"/>
          <w:sz w:val="28"/>
          <w:szCs w:val="28"/>
          <w:lang w:val="uk-UA"/>
        </w:rPr>
        <w:t xml:space="preserve">Структура роботи </w:t>
      </w:r>
      <w:r w:rsidRPr="000C51BD">
        <w:rPr>
          <w:rFonts w:ascii="Times New Roman" w:eastAsia="Calibri" w:hAnsi="Times New Roman" w:cs="Times New Roman"/>
          <w:color w:val="000000" w:themeColor="text1"/>
          <w:sz w:val="28"/>
          <w:szCs w:val="28"/>
          <w:lang w:val="uk-UA"/>
        </w:rPr>
        <w:t>зумовлена метою і завданнями дослі</w:t>
      </w:r>
      <w:r>
        <w:rPr>
          <w:rFonts w:ascii="Times New Roman" w:eastAsia="Calibri" w:hAnsi="Times New Roman" w:cs="Times New Roman"/>
          <w:color w:val="000000" w:themeColor="text1"/>
          <w:sz w:val="28"/>
          <w:szCs w:val="28"/>
          <w:lang w:val="uk-UA"/>
        </w:rPr>
        <w:t>дження, складається зі вступу, чоти</w:t>
      </w:r>
      <w:r w:rsidRPr="000C51BD">
        <w:rPr>
          <w:rFonts w:ascii="Times New Roman" w:eastAsia="Calibri" w:hAnsi="Times New Roman" w:cs="Times New Roman"/>
          <w:color w:val="000000" w:themeColor="text1"/>
          <w:sz w:val="28"/>
          <w:szCs w:val="28"/>
          <w:lang w:val="uk-UA"/>
        </w:rPr>
        <w:t>рьох розділів, висновків, списку використаних джерел (</w:t>
      </w:r>
      <w:r>
        <w:rPr>
          <w:rFonts w:ascii="Times New Roman" w:eastAsia="Calibri" w:hAnsi="Times New Roman" w:cs="Times New Roman"/>
          <w:color w:val="000000" w:themeColor="text1"/>
          <w:sz w:val="28"/>
          <w:szCs w:val="28"/>
          <w:lang w:val="uk-UA"/>
        </w:rPr>
        <w:t>2</w:t>
      </w:r>
      <w:r w:rsidR="007219EB">
        <w:rPr>
          <w:rFonts w:ascii="Times New Roman" w:eastAsia="Calibri" w:hAnsi="Times New Roman" w:cs="Times New Roman"/>
          <w:color w:val="000000" w:themeColor="text1"/>
          <w:sz w:val="28"/>
          <w:szCs w:val="28"/>
          <w:lang w:val="uk-UA"/>
        </w:rPr>
        <w:t>3</w:t>
      </w:r>
      <w:r>
        <w:rPr>
          <w:rFonts w:ascii="Times New Roman" w:eastAsia="Calibri" w:hAnsi="Times New Roman" w:cs="Times New Roman"/>
          <w:color w:val="000000" w:themeColor="text1"/>
          <w:sz w:val="28"/>
          <w:szCs w:val="28"/>
          <w:lang w:val="uk-UA"/>
        </w:rPr>
        <w:t xml:space="preserve"> найменування</w:t>
      </w:r>
      <w:r w:rsidRPr="000C51BD">
        <w:rPr>
          <w:rFonts w:ascii="Times New Roman" w:eastAsia="Calibri" w:hAnsi="Times New Roman" w:cs="Times New Roman"/>
          <w:color w:val="000000" w:themeColor="text1"/>
          <w:sz w:val="28"/>
          <w:szCs w:val="28"/>
          <w:lang w:val="uk-UA"/>
        </w:rPr>
        <w:t>). Загальний обсяг роботи –  3</w:t>
      </w:r>
      <w:r w:rsidR="007219EB">
        <w:rPr>
          <w:rFonts w:ascii="Times New Roman" w:eastAsia="Calibri" w:hAnsi="Times New Roman" w:cs="Times New Roman"/>
          <w:color w:val="000000" w:themeColor="text1"/>
          <w:sz w:val="28"/>
          <w:szCs w:val="28"/>
          <w:lang w:val="uk-UA"/>
        </w:rPr>
        <w:t>6</w:t>
      </w:r>
      <w:r>
        <w:rPr>
          <w:rFonts w:ascii="Times New Roman" w:eastAsia="Calibri" w:hAnsi="Times New Roman" w:cs="Times New Roman"/>
          <w:color w:val="000000" w:themeColor="text1"/>
          <w:sz w:val="28"/>
          <w:szCs w:val="28"/>
          <w:lang w:val="uk-UA"/>
        </w:rPr>
        <w:t xml:space="preserve"> сторін</w:t>
      </w:r>
      <w:r w:rsidR="00E56588">
        <w:rPr>
          <w:rFonts w:ascii="Times New Roman" w:eastAsia="Calibri" w:hAnsi="Times New Roman" w:cs="Times New Roman"/>
          <w:color w:val="000000" w:themeColor="text1"/>
          <w:sz w:val="28"/>
          <w:szCs w:val="28"/>
          <w:lang w:val="uk-UA"/>
        </w:rPr>
        <w:t>ок.</w:t>
      </w:r>
      <w:r w:rsidR="00987D80">
        <w:rPr>
          <w:rFonts w:ascii="Times New Roman" w:hAnsi="Times New Roman" w:cs="Times New Roman"/>
          <w:color w:val="000000" w:themeColor="text1"/>
          <w:sz w:val="28"/>
          <w:lang w:val="uk-UA"/>
        </w:rPr>
        <w:br w:type="page"/>
      </w:r>
    </w:p>
    <w:p w:rsidR="00987D80" w:rsidRPr="00E146EA" w:rsidRDefault="00987D80" w:rsidP="00987D80">
      <w:pPr>
        <w:spacing w:after="0" w:line="360" w:lineRule="auto"/>
        <w:ind w:firstLine="709"/>
        <w:jc w:val="center"/>
        <w:rPr>
          <w:rFonts w:ascii="Times New Roman" w:hAnsi="Times New Roman" w:cs="Times New Roman"/>
          <w:b/>
          <w:color w:val="000000" w:themeColor="text1"/>
          <w:sz w:val="28"/>
        </w:rPr>
      </w:pPr>
      <w:r w:rsidRPr="00987D80">
        <w:rPr>
          <w:rFonts w:ascii="Times New Roman" w:hAnsi="Times New Roman" w:cs="Times New Roman"/>
          <w:b/>
          <w:color w:val="000000" w:themeColor="text1"/>
          <w:sz w:val="28"/>
          <w:lang w:val="uk-UA"/>
        </w:rPr>
        <w:lastRenderedPageBreak/>
        <w:t>РОЗДІЛ І.</w:t>
      </w:r>
    </w:p>
    <w:p w:rsidR="00987D80" w:rsidRDefault="00987D80" w:rsidP="00987D80">
      <w:pPr>
        <w:spacing w:line="360" w:lineRule="auto"/>
        <w:ind w:firstLine="709"/>
        <w:jc w:val="center"/>
        <w:rPr>
          <w:rFonts w:ascii="Times New Roman" w:hAnsi="Times New Roman" w:cs="Times New Roman"/>
          <w:color w:val="000000" w:themeColor="text1"/>
          <w:sz w:val="28"/>
          <w:lang w:val="uk-UA"/>
        </w:rPr>
      </w:pPr>
      <w:r w:rsidRPr="00987D80">
        <w:rPr>
          <w:rFonts w:ascii="Times New Roman" w:hAnsi="Times New Roman" w:cs="Times New Roman"/>
          <w:b/>
          <w:color w:val="000000" w:themeColor="text1"/>
          <w:sz w:val="28"/>
          <w:lang w:val="uk-UA"/>
        </w:rPr>
        <w:t>РЕФОРМУВАННЯ ТА МОДЕРНІЗАЦІЯ КРИМІНАЛЬНО-ВИКОНАВЧОЇ СИСТЕМИ УКРАЇНИ</w:t>
      </w:r>
    </w:p>
    <w:p w:rsidR="00B21C9A" w:rsidRDefault="000542CE" w:rsidP="00D71A57">
      <w:pPr>
        <w:spacing w:after="0" w:line="360" w:lineRule="auto"/>
        <w:ind w:firstLine="709"/>
        <w:jc w:val="both"/>
        <w:rPr>
          <w:rFonts w:ascii="Times New Roman" w:hAnsi="Times New Roman" w:cs="Times New Roman"/>
          <w:color w:val="000000" w:themeColor="text1"/>
          <w:sz w:val="28"/>
          <w:lang w:val="uk-UA"/>
        </w:rPr>
      </w:pPr>
      <w:r w:rsidRPr="000542CE">
        <w:rPr>
          <w:rFonts w:ascii="Times New Roman" w:hAnsi="Times New Roman" w:cs="Times New Roman"/>
          <w:color w:val="000000" w:themeColor="text1"/>
          <w:sz w:val="28"/>
          <w:lang w:val="uk-UA"/>
        </w:rPr>
        <w:t>З наукової позиції сьогодні є всі підстави стверджувати про потребу в реформуванні й м</w:t>
      </w:r>
      <w:r>
        <w:rPr>
          <w:rFonts w:ascii="Times New Roman" w:hAnsi="Times New Roman" w:cs="Times New Roman"/>
          <w:color w:val="000000" w:themeColor="text1"/>
          <w:sz w:val="28"/>
          <w:lang w:val="uk-UA"/>
        </w:rPr>
        <w:t>одернізації кримінально-виконав</w:t>
      </w:r>
      <w:r w:rsidRPr="000542CE">
        <w:rPr>
          <w:rFonts w:ascii="Times New Roman" w:hAnsi="Times New Roman" w:cs="Times New Roman"/>
          <w:color w:val="000000" w:themeColor="text1"/>
          <w:sz w:val="28"/>
          <w:lang w:val="uk-UA"/>
        </w:rPr>
        <w:t>чої системи України</w:t>
      </w:r>
      <w:r>
        <w:rPr>
          <w:rFonts w:ascii="Times New Roman" w:hAnsi="Times New Roman" w:cs="Times New Roman"/>
          <w:color w:val="000000" w:themeColor="text1"/>
          <w:sz w:val="28"/>
          <w:lang w:val="uk-UA"/>
        </w:rPr>
        <w:t>. І хоча вітчизняні вчені вважа</w:t>
      </w:r>
      <w:r w:rsidRPr="000542CE">
        <w:rPr>
          <w:rFonts w:ascii="Times New Roman" w:hAnsi="Times New Roman" w:cs="Times New Roman"/>
          <w:color w:val="000000" w:themeColor="text1"/>
          <w:sz w:val="28"/>
          <w:lang w:val="uk-UA"/>
        </w:rPr>
        <w:t>ють, що певне оновлення кримінально-виконавчої системи України відбулось</w:t>
      </w:r>
      <w:r>
        <w:rPr>
          <w:rFonts w:ascii="Times New Roman" w:hAnsi="Times New Roman" w:cs="Times New Roman"/>
          <w:color w:val="000000" w:themeColor="text1"/>
          <w:sz w:val="28"/>
          <w:lang w:val="uk-UA"/>
        </w:rPr>
        <w:t xml:space="preserve"> уже 11 липня 2003 р. піс</w:t>
      </w:r>
      <w:r w:rsidRPr="000542CE">
        <w:rPr>
          <w:rFonts w:ascii="Times New Roman" w:hAnsi="Times New Roman" w:cs="Times New Roman"/>
          <w:color w:val="000000" w:themeColor="text1"/>
          <w:sz w:val="28"/>
          <w:lang w:val="uk-UA"/>
        </w:rPr>
        <w:t>ля прийняття Ве</w:t>
      </w:r>
      <w:r>
        <w:rPr>
          <w:rFonts w:ascii="Times New Roman" w:hAnsi="Times New Roman" w:cs="Times New Roman"/>
          <w:color w:val="000000" w:themeColor="text1"/>
          <w:sz w:val="28"/>
          <w:lang w:val="uk-UA"/>
        </w:rPr>
        <w:t>рховною Радою України Криміналь</w:t>
      </w:r>
      <w:r w:rsidRPr="000542CE">
        <w:rPr>
          <w:rFonts w:ascii="Times New Roman" w:hAnsi="Times New Roman" w:cs="Times New Roman"/>
          <w:color w:val="000000" w:themeColor="text1"/>
          <w:sz w:val="28"/>
          <w:lang w:val="uk-UA"/>
        </w:rPr>
        <w:t>но-виконавчого кодексу України</w:t>
      </w:r>
      <w:r>
        <w:rPr>
          <w:rFonts w:ascii="Times New Roman" w:hAnsi="Times New Roman" w:cs="Times New Roman"/>
          <w:color w:val="000000" w:themeColor="text1"/>
          <w:sz w:val="28"/>
          <w:lang w:val="uk-UA"/>
        </w:rPr>
        <w:t xml:space="preserve"> (</w:t>
      </w:r>
      <w:r w:rsidR="00F44087">
        <w:rPr>
          <w:rFonts w:ascii="Times New Roman" w:hAnsi="Times New Roman" w:cs="Times New Roman"/>
          <w:color w:val="000000" w:themeColor="text1"/>
          <w:sz w:val="28"/>
          <w:lang w:val="uk-UA"/>
        </w:rPr>
        <w:t>далі – КВК України</w:t>
      </w:r>
      <w:r>
        <w:rPr>
          <w:rFonts w:ascii="Times New Roman" w:hAnsi="Times New Roman" w:cs="Times New Roman"/>
          <w:color w:val="000000" w:themeColor="text1"/>
          <w:sz w:val="28"/>
          <w:lang w:val="uk-UA"/>
        </w:rPr>
        <w:t>)</w:t>
      </w:r>
      <w:r w:rsidR="00F44087">
        <w:rPr>
          <w:rFonts w:ascii="Times New Roman" w:hAnsi="Times New Roman" w:cs="Times New Roman"/>
          <w:color w:val="000000" w:themeColor="text1"/>
          <w:sz w:val="28"/>
          <w:lang w:val="uk-UA"/>
        </w:rPr>
        <w:t xml:space="preserve"> </w:t>
      </w:r>
      <w:r w:rsidR="00F44087" w:rsidRPr="00F44087">
        <w:rPr>
          <w:rFonts w:ascii="Times New Roman" w:hAnsi="Times New Roman" w:cs="Times New Roman"/>
          <w:color w:val="000000" w:themeColor="text1"/>
          <w:sz w:val="28"/>
          <w:lang w:val="uk-UA"/>
        </w:rPr>
        <w:t>[</w:t>
      </w:r>
      <w:r w:rsidR="00B21C9A">
        <w:rPr>
          <w:rFonts w:ascii="Times New Roman" w:hAnsi="Times New Roman" w:cs="Times New Roman"/>
          <w:color w:val="000000" w:themeColor="text1"/>
          <w:sz w:val="28"/>
          <w:lang w:val="uk-UA"/>
        </w:rPr>
        <w:t>1</w:t>
      </w:r>
      <w:r w:rsidR="00F44087" w:rsidRPr="00F44087">
        <w:rPr>
          <w:rFonts w:ascii="Times New Roman" w:hAnsi="Times New Roman" w:cs="Times New Roman"/>
          <w:color w:val="000000" w:themeColor="text1"/>
          <w:sz w:val="28"/>
          <w:lang w:val="uk-UA"/>
        </w:rPr>
        <w:t>]</w:t>
      </w:r>
      <w:r w:rsidRPr="000542CE">
        <w:rPr>
          <w:rFonts w:ascii="Times New Roman" w:hAnsi="Times New Roman" w:cs="Times New Roman"/>
          <w:color w:val="000000" w:themeColor="text1"/>
          <w:sz w:val="28"/>
          <w:lang w:val="uk-UA"/>
        </w:rPr>
        <w:t xml:space="preserve">, </w:t>
      </w:r>
      <w:r w:rsidR="00BC76D1">
        <w:rPr>
          <w:rFonts w:ascii="Times New Roman" w:hAnsi="Times New Roman" w:cs="Times New Roman"/>
          <w:color w:val="000000" w:themeColor="text1"/>
          <w:sz w:val="28"/>
          <w:lang w:val="uk-UA"/>
        </w:rPr>
        <w:t>слід</w:t>
      </w:r>
      <w:r w:rsidRPr="000542CE">
        <w:rPr>
          <w:rFonts w:ascii="Times New Roman" w:hAnsi="Times New Roman" w:cs="Times New Roman"/>
          <w:color w:val="000000" w:themeColor="text1"/>
          <w:sz w:val="28"/>
          <w:lang w:val="uk-UA"/>
        </w:rPr>
        <w:t xml:space="preserve"> дотрим</w:t>
      </w:r>
      <w:r w:rsidR="00BC76D1">
        <w:rPr>
          <w:rFonts w:ascii="Times New Roman" w:hAnsi="Times New Roman" w:cs="Times New Roman"/>
          <w:color w:val="000000" w:themeColor="text1"/>
          <w:sz w:val="28"/>
          <w:lang w:val="uk-UA"/>
        </w:rPr>
        <w:t>атися</w:t>
      </w:r>
      <w:r w:rsidRPr="000542CE">
        <w:rPr>
          <w:rFonts w:ascii="Times New Roman" w:hAnsi="Times New Roman" w:cs="Times New Roman"/>
          <w:color w:val="000000" w:themeColor="text1"/>
          <w:sz w:val="28"/>
          <w:lang w:val="uk-UA"/>
        </w:rPr>
        <w:t xml:space="preserve"> іншої позиції, не заперечуючи останню. Дійсно, ця подія стала нови</w:t>
      </w:r>
      <w:r w:rsidR="00F44087">
        <w:rPr>
          <w:rFonts w:ascii="Times New Roman" w:hAnsi="Times New Roman" w:cs="Times New Roman"/>
          <w:color w:val="000000" w:themeColor="text1"/>
          <w:sz w:val="28"/>
          <w:lang w:val="uk-UA"/>
        </w:rPr>
        <w:t>м етапом у наближенні нашої дер</w:t>
      </w:r>
      <w:r w:rsidRPr="000542CE">
        <w:rPr>
          <w:rFonts w:ascii="Times New Roman" w:hAnsi="Times New Roman" w:cs="Times New Roman"/>
          <w:color w:val="000000" w:themeColor="text1"/>
          <w:sz w:val="28"/>
          <w:lang w:val="uk-UA"/>
        </w:rPr>
        <w:t>жави до міжнародних стандартів поводж</w:t>
      </w:r>
      <w:r w:rsidR="00F44087">
        <w:rPr>
          <w:rFonts w:ascii="Times New Roman" w:hAnsi="Times New Roman" w:cs="Times New Roman"/>
          <w:color w:val="000000" w:themeColor="text1"/>
          <w:sz w:val="28"/>
          <w:lang w:val="uk-UA"/>
        </w:rPr>
        <w:t>ення із засу</w:t>
      </w:r>
      <w:r w:rsidRPr="000542CE">
        <w:rPr>
          <w:rFonts w:ascii="Times New Roman" w:hAnsi="Times New Roman" w:cs="Times New Roman"/>
          <w:color w:val="000000" w:themeColor="text1"/>
          <w:sz w:val="28"/>
          <w:lang w:val="uk-UA"/>
        </w:rPr>
        <w:t>дженими та ув’язненими, проте водночас виявила в ньому цілу низку недоліків і прогалин, які негативно впливають на еф</w:t>
      </w:r>
      <w:r w:rsidR="00F44087">
        <w:rPr>
          <w:rFonts w:ascii="Times New Roman" w:hAnsi="Times New Roman" w:cs="Times New Roman"/>
          <w:color w:val="000000" w:themeColor="text1"/>
          <w:sz w:val="28"/>
          <w:lang w:val="uk-UA"/>
        </w:rPr>
        <w:t>ективність функціонування кримі</w:t>
      </w:r>
      <w:r w:rsidRPr="000542CE">
        <w:rPr>
          <w:rFonts w:ascii="Times New Roman" w:hAnsi="Times New Roman" w:cs="Times New Roman"/>
          <w:color w:val="000000" w:themeColor="text1"/>
          <w:sz w:val="28"/>
          <w:lang w:val="uk-UA"/>
        </w:rPr>
        <w:t>нально-виконавчої системи України</w:t>
      </w:r>
      <w:r w:rsidR="002D5C30">
        <w:rPr>
          <w:rFonts w:ascii="Times New Roman" w:hAnsi="Times New Roman" w:cs="Times New Roman"/>
          <w:color w:val="000000" w:themeColor="text1"/>
          <w:sz w:val="28"/>
          <w:lang w:val="uk-UA"/>
        </w:rPr>
        <w:t xml:space="preserve"> </w:t>
      </w:r>
      <w:r w:rsidR="002D5C30" w:rsidRPr="002D5C30">
        <w:rPr>
          <w:rFonts w:ascii="Times New Roman" w:hAnsi="Times New Roman" w:cs="Times New Roman"/>
          <w:color w:val="000000" w:themeColor="text1"/>
          <w:sz w:val="28"/>
          <w:lang w:val="uk-UA"/>
        </w:rPr>
        <w:t>[</w:t>
      </w:r>
      <w:r w:rsidR="002B3C23">
        <w:rPr>
          <w:rFonts w:ascii="Times New Roman" w:hAnsi="Times New Roman" w:cs="Times New Roman"/>
          <w:color w:val="000000" w:themeColor="text1"/>
          <w:sz w:val="28"/>
          <w:lang w:val="uk-UA"/>
        </w:rPr>
        <w:t xml:space="preserve">2, с. </w:t>
      </w:r>
      <w:r w:rsidR="00D71A57">
        <w:rPr>
          <w:rFonts w:ascii="Times New Roman" w:hAnsi="Times New Roman" w:cs="Times New Roman"/>
          <w:color w:val="000000" w:themeColor="text1"/>
          <w:sz w:val="28"/>
          <w:lang w:val="uk-UA"/>
        </w:rPr>
        <w:t>58</w:t>
      </w:r>
      <w:r w:rsidR="002D5C30" w:rsidRPr="002D5C30">
        <w:rPr>
          <w:rFonts w:ascii="Times New Roman" w:hAnsi="Times New Roman" w:cs="Times New Roman"/>
          <w:color w:val="000000" w:themeColor="text1"/>
          <w:sz w:val="28"/>
          <w:lang w:val="uk-UA"/>
        </w:rPr>
        <w:t>]</w:t>
      </w:r>
      <w:r w:rsidRPr="000542CE">
        <w:rPr>
          <w:rFonts w:ascii="Times New Roman" w:hAnsi="Times New Roman" w:cs="Times New Roman"/>
          <w:color w:val="000000" w:themeColor="text1"/>
          <w:sz w:val="28"/>
          <w:lang w:val="uk-UA"/>
        </w:rPr>
        <w:t>.</w:t>
      </w:r>
    </w:p>
    <w:p w:rsidR="000F041A" w:rsidRPr="0013677D" w:rsidRDefault="00E146EA" w:rsidP="0013677D">
      <w:pPr>
        <w:spacing w:after="0" w:line="360" w:lineRule="auto"/>
        <w:ind w:firstLine="709"/>
        <w:jc w:val="both"/>
        <w:rPr>
          <w:rFonts w:ascii="Times New Roman" w:hAnsi="Times New Roman" w:cs="Times New Roman"/>
          <w:color w:val="000000" w:themeColor="text1"/>
          <w:sz w:val="28"/>
          <w:lang w:val="uk-UA"/>
        </w:rPr>
      </w:pPr>
      <w:r w:rsidRPr="00E146EA">
        <w:rPr>
          <w:rFonts w:ascii="Times New Roman" w:hAnsi="Times New Roman" w:cs="Times New Roman"/>
          <w:color w:val="000000" w:themeColor="text1"/>
          <w:sz w:val="28"/>
        </w:rPr>
        <w:t xml:space="preserve">На </w:t>
      </w:r>
      <w:proofErr w:type="spellStart"/>
      <w:r w:rsidRPr="00E146EA">
        <w:rPr>
          <w:rFonts w:ascii="Times New Roman" w:hAnsi="Times New Roman" w:cs="Times New Roman"/>
          <w:color w:val="000000" w:themeColor="text1"/>
          <w:sz w:val="28"/>
        </w:rPr>
        <w:t>основі</w:t>
      </w:r>
      <w:proofErr w:type="spellEnd"/>
      <w:r w:rsidRPr="00E146EA">
        <w:rPr>
          <w:rFonts w:ascii="Times New Roman" w:hAnsi="Times New Roman" w:cs="Times New Roman"/>
          <w:color w:val="000000" w:themeColor="text1"/>
          <w:sz w:val="28"/>
        </w:rPr>
        <w:t xml:space="preserve"> </w:t>
      </w:r>
      <w:proofErr w:type="spellStart"/>
      <w:r w:rsidRPr="00E146EA">
        <w:rPr>
          <w:rFonts w:ascii="Times New Roman" w:hAnsi="Times New Roman" w:cs="Times New Roman"/>
          <w:color w:val="000000" w:themeColor="text1"/>
          <w:sz w:val="28"/>
        </w:rPr>
        <w:t>аналізу</w:t>
      </w:r>
      <w:proofErr w:type="spellEnd"/>
      <w:r w:rsidRPr="00E146EA">
        <w:rPr>
          <w:rFonts w:ascii="Times New Roman" w:hAnsi="Times New Roman" w:cs="Times New Roman"/>
          <w:color w:val="000000" w:themeColor="text1"/>
          <w:sz w:val="28"/>
        </w:rPr>
        <w:t xml:space="preserve"> норм чинного </w:t>
      </w:r>
      <w:proofErr w:type="spellStart"/>
      <w:r w:rsidRPr="00E146EA">
        <w:rPr>
          <w:rFonts w:ascii="Times New Roman" w:hAnsi="Times New Roman" w:cs="Times New Roman"/>
          <w:color w:val="000000" w:themeColor="text1"/>
          <w:sz w:val="28"/>
        </w:rPr>
        <w:t>законодавства</w:t>
      </w:r>
      <w:proofErr w:type="spellEnd"/>
      <w:r w:rsidRPr="00E146EA">
        <w:rPr>
          <w:rFonts w:ascii="Times New Roman" w:hAnsi="Times New Roman" w:cs="Times New Roman"/>
          <w:color w:val="000000" w:themeColor="text1"/>
          <w:sz w:val="28"/>
        </w:rPr>
        <w:t xml:space="preserve"> </w:t>
      </w:r>
      <w:proofErr w:type="spellStart"/>
      <w:r w:rsidRPr="00E146EA">
        <w:rPr>
          <w:rFonts w:ascii="Times New Roman" w:hAnsi="Times New Roman" w:cs="Times New Roman"/>
          <w:color w:val="000000" w:themeColor="text1"/>
          <w:sz w:val="28"/>
        </w:rPr>
        <w:t>України</w:t>
      </w:r>
      <w:proofErr w:type="spellEnd"/>
      <w:r w:rsidRPr="00E146EA">
        <w:rPr>
          <w:rFonts w:ascii="Times New Roman" w:hAnsi="Times New Roman" w:cs="Times New Roman"/>
          <w:color w:val="000000" w:themeColor="text1"/>
          <w:sz w:val="28"/>
        </w:rPr>
        <w:t xml:space="preserve">, </w:t>
      </w:r>
      <w:proofErr w:type="spellStart"/>
      <w:r w:rsidRPr="00E146EA">
        <w:rPr>
          <w:rFonts w:ascii="Times New Roman" w:hAnsi="Times New Roman" w:cs="Times New Roman"/>
          <w:color w:val="000000" w:themeColor="text1"/>
          <w:sz w:val="28"/>
        </w:rPr>
        <w:t>мож</w:t>
      </w:r>
      <w:proofErr w:type="spellEnd"/>
      <w:r w:rsidR="003F16AF">
        <w:rPr>
          <w:rFonts w:ascii="Times New Roman" w:hAnsi="Times New Roman" w:cs="Times New Roman"/>
          <w:color w:val="000000" w:themeColor="text1"/>
          <w:sz w:val="28"/>
          <w:lang w:val="uk-UA"/>
        </w:rPr>
        <w:t>на</w:t>
      </w:r>
      <w:r w:rsidRPr="00E146EA">
        <w:rPr>
          <w:rFonts w:ascii="Times New Roman" w:hAnsi="Times New Roman" w:cs="Times New Roman"/>
          <w:color w:val="000000" w:themeColor="text1"/>
          <w:sz w:val="28"/>
        </w:rPr>
        <w:t xml:space="preserve"> </w:t>
      </w:r>
      <w:proofErr w:type="spellStart"/>
      <w:r w:rsidRPr="00E146EA">
        <w:rPr>
          <w:rFonts w:ascii="Times New Roman" w:hAnsi="Times New Roman" w:cs="Times New Roman"/>
          <w:color w:val="000000" w:themeColor="text1"/>
          <w:sz w:val="28"/>
        </w:rPr>
        <w:t>зазначити</w:t>
      </w:r>
      <w:proofErr w:type="spellEnd"/>
      <w:r w:rsidRPr="00E146EA">
        <w:rPr>
          <w:rFonts w:ascii="Times New Roman" w:hAnsi="Times New Roman" w:cs="Times New Roman"/>
          <w:color w:val="000000" w:themeColor="text1"/>
          <w:sz w:val="28"/>
        </w:rPr>
        <w:t xml:space="preserve">, </w:t>
      </w:r>
      <w:proofErr w:type="spellStart"/>
      <w:r w:rsidRPr="00E146EA">
        <w:rPr>
          <w:rFonts w:ascii="Times New Roman" w:hAnsi="Times New Roman" w:cs="Times New Roman"/>
          <w:color w:val="000000" w:themeColor="text1"/>
          <w:sz w:val="28"/>
        </w:rPr>
        <w:t>що</w:t>
      </w:r>
      <w:proofErr w:type="spellEnd"/>
      <w:r w:rsidRPr="00E146EA">
        <w:rPr>
          <w:rFonts w:ascii="Times New Roman" w:hAnsi="Times New Roman" w:cs="Times New Roman"/>
          <w:color w:val="000000" w:themeColor="text1"/>
          <w:sz w:val="28"/>
        </w:rPr>
        <w:t xml:space="preserve"> першим </w:t>
      </w:r>
      <w:proofErr w:type="spellStart"/>
      <w:r w:rsidRPr="00E146EA">
        <w:rPr>
          <w:rFonts w:ascii="Times New Roman" w:hAnsi="Times New Roman" w:cs="Times New Roman"/>
          <w:color w:val="000000" w:themeColor="text1"/>
          <w:sz w:val="28"/>
        </w:rPr>
        <w:t>напрямом</w:t>
      </w:r>
      <w:proofErr w:type="spellEnd"/>
      <w:r w:rsidRPr="00E146EA">
        <w:rPr>
          <w:rFonts w:ascii="Times New Roman" w:hAnsi="Times New Roman" w:cs="Times New Roman"/>
          <w:color w:val="000000" w:themeColor="text1"/>
          <w:sz w:val="28"/>
        </w:rPr>
        <w:t xml:space="preserve"> </w:t>
      </w:r>
      <w:proofErr w:type="spellStart"/>
      <w:r w:rsidRPr="00E146EA">
        <w:rPr>
          <w:rFonts w:ascii="Times New Roman" w:hAnsi="Times New Roman" w:cs="Times New Roman"/>
          <w:color w:val="000000" w:themeColor="text1"/>
          <w:sz w:val="28"/>
        </w:rPr>
        <w:t>удосконалення</w:t>
      </w:r>
      <w:proofErr w:type="spellEnd"/>
      <w:r w:rsidRPr="00E146EA">
        <w:rPr>
          <w:rFonts w:ascii="Times New Roman" w:hAnsi="Times New Roman" w:cs="Times New Roman"/>
          <w:color w:val="000000" w:themeColor="text1"/>
          <w:sz w:val="28"/>
        </w:rPr>
        <w:t xml:space="preserve"> </w:t>
      </w:r>
      <w:proofErr w:type="spellStart"/>
      <w:r w:rsidRPr="00E146EA">
        <w:rPr>
          <w:rFonts w:ascii="Times New Roman" w:hAnsi="Times New Roman" w:cs="Times New Roman"/>
          <w:color w:val="000000" w:themeColor="text1"/>
          <w:sz w:val="28"/>
        </w:rPr>
        <w:t>системи</w:t>
      </w:r>
      <w:proofErr w:type="spellEnd"/>
      <w:r w:rsidRPr="00E146EA">
        <w:rPr>
          <w:rFonts w:ascii="Times New Roman" w:hAnsi="Times New Roman" w:cs="Times New Roman"/>
          <w:color w:val="000000" w:themeColor="text1"/>
          <w:sz w:val="28"/>
        </w:rPr>
        <w:t xml:space="preserve"> </w:t>
      </w:r>
      <w:proofErr w:type="spellStart"/>
      <w:r w:rsidRPr="00E146EA">
        <w:rPr>
          <w:rFonts w:ascii="Times New Roman" w:hAnsi="Times New Roman" w:cs="Times New Roman"/>
          <w:color w:val="000000" w:themeColor="text1"/>
          <w:sz w:val="28"/>
        </w:rPr>
        <w:t>управління</w:t>
      </w:r>
      <w:proofErr w:type="spellEnd"/>
      <w:r w:rsidRPr="00E146EA">
        <w:rPr>
          <w:rFonts w:ascii="Times New Roman" w:hAnsi="Times New Roman" w:cs="Times New Roman"/>
          <w:color w:val="000000" w:themeColor="text1"/>
          <w:sz w:val="28"/>
        </w:rPr>
        <w:t xml:space="preserve"> органами й </w:t>
      </w:r>
      <w:proofErr w:type="spellStart"/>
      <w:r w:rsidRPr="00E146EA">
        <w:rPr>
          <w:rFonts w:ascii="Times New Roman" w:hAnsi="Times New Roman" w:cs="Times New Roman"/>
          <w:color w:val="000000" w:themeColor="text1"/>
          <w:sz w:val="28"/>
        </w:rPr>
        <w:t>установами</w:t>
      </w:r>
      <w:proofErr w:type="spellEnd"/>
      <w:r w:rsidRPr="00E146EA">
        <w:rPr>
          <w:rFonts w:ascii="Times New Roman" w:hAnsi="Times New Roman" w:cs="Times New Roman"/>
          <w:color w:val="000000" w:themeColor="text1"/>
          <w:sz w:val="28"/>
        </w:rPr>
        <w:t xml:space="preserve"> </w:t>
      </w:r>
      <w:proofErr w:type="spellStart"/>
      <w:r w:rsidRPr="00E146EA">
        <w:rPr>
          <w:rFonts w:ascii="Times New Roman" w:hAnsi="Times New Roman" w:cs="Times New Roman"/>
          <w:color w:val="000000" w:themeColor="text1"/>
          <w:sz w:val="28"/>
        </w:rPr>
        <w:t>виконання</w:t>
      </w:r>
      <w:proofErr w:type="spellEnd"/>
      <w:r w:rsidRPr="00E146EA">
        <w:rPr>
          <w:rFonts w:ascii="Times New Roman" w:hAnsi="Times New Roman" w:cs="Times New Roman"/>
          <w:color w:val="000000" w:themeColor="text1"/>
          <w:sz w:val="28"/>
        </w:rPr>
        <w:t xml:space="preserve"> </w:t>
      </w:r>
      <w:r w:rsidR="0013677D">
        <w:rPr>
          <w:rFonts w:ascii="Times New Roman" w:hAnsi="Times New Roman" w:cs="Times New Roman"/>
          <w:color w:val="000000" w:themeColor="text1"/>
          <w:sz w:val="28"/>
          <w:lang w:val="uk-UA"/>
        </w:rPr>
        <w:t>….</w:t>
      </w:r>
    </w:p>
    <w:p w:rsidR="00D53BFC" w:rsidRDefault="000542CE" w:rsidP="0013677D">
      <w:pPr>
        <w:spacing w:after="0" w:line="360" w:lineRule="auto"/>
        <w:ind w:firstLine="709"/>
        <w:jc w:val="both"/>
        <w:rPr>
          <w:rFonts w:ascii="Times New Roman" w:hAnsi="Times New Roman" w:cs="Times New Roman"/>
          <w:color w:val="000000" w:themeColor="text1"/>
          <w:sz w:val="28"/>
          <w:lang w:val="uk-UA"/>
        </w:rPr>
      </w:pPr>
      <w:r w:rsidRPr="000542CE">
        <w:rPr>
          <w:rFonts w:ascii="Times New Roman" w:hAnsi="Times New Roman" w:cs="Times New Roman"/>
          <w:color w:val="000000" w:themeColor="text1"/>
          <w:sz w:val="28"/>
          <w:lang w:val="uk-UA"/>
        </w:rPr>
        <w:t>На особливе схвалення заслуго</w:t>
      </w:r>
      <w:r w:rsidR="000F041A">
        <w:rPr>
          <w:rFonts w:ascii="Times New Roman" w:hAnsi="Times New Roman" w:cs="Times New Roman"/>
          <w:color w:val="000000" w:themeColor="text1"/>
          <w:sz w:val="28"/>
          <w:lang w:val="uk-UA"/>
        </w:rPr>
        <w:t>вує й те, що в Кон</w:t>
      </w:r>
      <w:r w:rsidRPr="000542CE">
        <w:rPr>
          <w:rFonts w:ascii="Times New Roman" w:hAnsi="Times New Roman" w:cs="Times New Roman"/>
          <w:color w:val="000000" w:themeColor="text1"/>
          <w:sz w:val="28"/>
          <w:lang w:val="uk-UA"/>
        </w:rPr>
        <w:t>цепції реформув</w:t>
      </w:r>
      <w:r w:rsidR="000F041A">
        <w:rPr>
          <w:rFonts w:ascii="Times New Roman" w:hAnsi="Times New Roman" w:cs="Times New Roman"/>
          <w:color w:val="000000" w:themeColor="text1"/>
          <w:sz w:val="28"/>
          <w:lang w:val="uk-UA"/>
        </w:rPr>
        <w:t>ання Державної кримінально-вико</w:t>
      </w:r>
      <w:r w:rsidRPr="000542CE">
        <w:rPr>
          <w:rFonts w:ascii="Times New Roman" w:hAnsi="Times New Roman" w:cs="Times New Roman"/>
          <w:color w:val="000000" w:themeColor="text1"/>
          <w:sz w:val="28"/>
          <w:lang w:val="uk-UA"/>
        </w:rPr>
        <w:t>навчої служби У</w:t>
      </w:r>
      <w:r w:rsidR="000F041A">
        <w:rPr>
          <w:rFonts w:ascii="Times New Roman" w:hAnsi="Times New Roman" w:cs="Times New Roman"/>
          <w:color w:val="000000" w:themeColor="text1"/>
          <w:sz w:val="28"/>
          <w:lang w:val="uk-UA"/>
        </w:rPr>
        <w:t>країни професійне навчання засу</w:t>
      </w:r>
      <w:r w:rsidRPr="000542CE">
        <w:rPr>
          <w:rFonts w:ascii="Times New Roman" w:hAnsi="Times New Roman" w:cs="Times New Roman"/>
          <w:color w:val="000000" w:themeColor="text1"/>
          <w:sz w:val="28"/>
          <w:lang w:val="uk-UA"/>
        </w:rPr>
        <w:t xml:space="preserve">джених </w:t>
      </w:r>
      <w:r w:rsidR="0013677D">
        <w:rPr>
          <w:rFonts w:ascii="Times New Roman" w:hAnsi="Times New Roman" w:cs="Times New Roman"/>
          <w:color w:val="000000" w:themeColor="text1"/>
          <w:sz w:val="28"/>
          <w:lang w:val="uk-UA"/>
        </w:rPr>
        <w:t>…..</w:t>
      </w:r>
    </w:p>
    <w:p w:rsidR="00D53BFC" w:rsidRDefault="000542CE" w:rsidP="00D53BFC">
      <w:pPr>
        <w:spacing w:after="0" w:line="360" w:lineRule="auto"/>
        <w:ind w:firstLine="709"/>
        <w:jc w:val="both"/>
        <w:rPr>
          <w:rFonts w:ascii="Times New Roman" w:hAnsi="Times New Roman" w:cs="Times New Roman"/>
          <w:color w:val="000000" w:themeColor="text1"/>
          <w:sz w:val="28"/>
          <w:lang w:val="uk-UA"/>
        </w:rPr>
      </w:pPr>
      <w:r w:rsidRPr="000542CE">
        <w:rPr>
          <w:rFonts w:ascii="Times New Roman" w:hAnsi="Times New Roman" w:cs="Times New Roman"/>
          <w:color w:val="000000" w:themeColor="text1"/>
          <w:sz w:val="28"/>
          <w:lang w:val="uk-UA"/>
        </w:rPr>
        <w:t>Докладаючись на встановлену нами послідовність розкриття, поділяємо думки вчених-</w:t>
      </w:r>
      <w:proofErr w:type="spellStart"/>
      <w:r w:rsidRPr="000542CE">
        <w:rPr>
          <w:rFonts w:ascii="Times New Roman" w:hAnsi="Times New Roman" w:cs="Times New Roman"/>
          <w:color w:val="000000" w:themeColor="text1"/>
          <w:sz w:val="28"/>
          <w:lang w:val="uk-UA"/>
        </w:rPr>
        <w:t>пенітенціарістів</w:t>
      </w:r>
      <w:proofErr w:type="spellEnd"/>
      <w:r w:rsidRPr="000542CE">
        <w:rPr>
          <w:rFonts w:ascii="Times New Roman" w:hAnsi="Times New Roman" w:cs="Times New Roman"/>
          <w:color w:val="000000" w:themeColor="text1"/>
          <w:sz w:val="28"/>
          <w:lang w:val="uk-UA"/>
        </w:rPr>
        <w:t xml:space="preserve"> про те, що реформ</w:t>
      </w:r>
      <w:r w:rsidR="00D53BFC">
        <w:rPr>
          <w:rFonts w:ascii="Times New Roman" w:hAnsi="Times New Roman" w:cs="Times New Roman"/>
          <w:color w:val="000000" w:themeColor="text1"/>
          <w:sz w:val="28"/>
          <w:lang w:val="uk-UA"/>
        </w:rPr>
        <w:t>ування й модернізація криміналь</w:t>
      </w:r>
      <w:r w:rsidRPr="000542CE">
        <w:rPr>
          <w:rFonts w:ascii="Times New Roman" w:hAnsi="Times New Roman" w:cs="Times New Roman"/>
          <w:color w:val="000000" w:themeColor="text1"/>
          <w:sz w:val="28"/>
          <w:lang w:val="uk-UA"/>
        </w:rPr>
        <w:t>но-</w:t>
      </w:r>
      <w:r w:rsidR="0013677D">
        <w:rPr>
          <w:rFonts w:ascii="Times New Roman" w:hAnsi="Times New Roman" w:cs="Times New Roman"/>
          <w:color w:val="000000" w:themeColor="text1"/>
          <w:sz w:val="28"/>
          <w:lang w:val="uk-UA"/>
        </w:rPr>
        <w:t>…</w:t>
      </w:r>
      <w:r w:rsidR="00282329">
        <w:rPr>
          <w:rFonts w:ascii="Times New Roman" w:hAnsi="Times New Roman" w:cs="Times New Roman"/>
          <w:color w:val="000000" w:themeColor="text1"/>
          <w:sz w:val="28"/>
          <w:lang w:val="uk-UA"/>
        </w:rPr>
        <w:t xml:space="preserve"> [9</w:t>
      </w:r>
      <w:r w:rsidRPr="000542CE">
        <w:rPr>
          <w:rFonts w:ascii="Times New Roman" w:hAnsi="Times New Roman" w:cs="Times New Roman"/>
          <w:color w:val="000000" w:themeColor="text1"/>
          <w:sz w:val="28"/>
          <w:lang w:val="uk-UA"/>
        </w:rPr>
        <w:t xml:space="preserve">, с. 45]. </w:t>
      </w:r>
    </w:p>
    <w:p w:rsidR="00310C0B" w:rsidRPr="00310C0B" w:rsidRDefault="000542CE" w:rsidP="0013677D">
      <w:pPr>
        <w:spacing w:after="0" w:line="360" w:lineRule="auto"/>
        <w:ind w:firstLine="709"/>
        <w:jc w:val="both"/>
        <w:rPr>
          <w:rFonts w:ascii="Times New Roman" w:hAnsi="Times New Roman" w:cs="Times New Roman"/>
          <w:color w:val="000000" w:themeColor="text1"/>
          <w:sz w:val="28"/>
          <w:lang w:val="uk-UA"/>
        </w:rPr>
      </w:pPr>
      <w:r w:rsidRPr="000542CE">
        <w:rPr>
          <w:rFonts w:ascii="Times New Roman" w:hAnsi="Times New Roman" w:cs="Times New Roman"/>
          <w:color w:val="000000" w:themeColor="text1"/>
          <w:sz w:val="28"/>
          <w:lang w:val="uk-UA"/>
        </w:rPr>
        <w:t xml:space="preserve">Отже, </w:t>
      </w:r>
      <w:r w:rsidR="0013677D">
        <w:rPr>
          <w:rFonts w:ascii="Times New Roman" w:hAnsi="Times New Roman" w:cs="Times New Roman"/>
          <w:color w:val="000000" w:themeColor="text1"/>
          <w:sz w:val="28"/>
          <w:lang w:val="uk-UA"/>
        </w:rPr>
        <w:t>….</w:t>
      </w:r>
    </w:p>
    <w:p w:rsidR="00987D80" w:rsidRPr="00987D80" w:rsidRDefault="00987D80" w:rsidP="00236EF2">
      <w:pPr>
        <w:spacing w:after="0" w:line="360" w:lineRule="auto"/>
        <w:jc w:val="center"/>
        <w:rPr>
          <w:rFonts w:ascii="Times New Roman" w:hAnsi="Times New Roman" w:cs="Times New Roman"/>
          <w:b/>
          <w:color w:val="000000" w:themeColor="text1"/>
          <w:sz w:val="28"/>
        </w:rPr>
      </w:pPr>
      <w:r w:rsidRPr="00987D80">
        <w:rPr>
          <w:rFonts w:ascii="Times New Roman" w:hAnsi="Times New Roman" w:cs="Times New Roman"/>
          <w:b/>
          <w:color w:val="000000" w:themeColor="text1"/>
          <w:sz w:val="28"/>
          <w:lang w:val="uk-UA"/>
        </w:rPr>
        <w:t>РОЗДІЛ ІІ.</w:t>
      </w:r>
    </w:p>
    <w:p w:rsidR="00731BF7" w:rsidRPr="00497075" w:rsidRDefault="00987D80" w:rsidP="00497075">
      <w:pPr>
        <w:spacing w:line="360" w:lineRule="auto"/>
        <w:ind w:firstLine="709"/>
        <w:jc w:val="center"/>
        <w:rPr>
          <w:rFonts w:ascii="Times New Roman" w:hAnsi="Times New Roman" w:cs="Times New Roman"/>
          <w:b/>
          <w:color w:val="000000" w:themeColor="text1"/>
          <w:sz w:val="28"/>
          <w:lang w:val="uk-UA"/>
        </w:rPr>
      </w:pPr>
      <w:r w:rsidRPr="00987D80">
        <w:rPr>
          <w:rFonts w:ascii="Times New Roman" w:hAnsi="Times New Roman" w:cs="Times New Roman"/>
          <w:b/>
          <w:color w:val="000000" w:themeColor="text1"/>
          <w:sz w:val="28"/>
          <w:lang w:val="uk-UA"/>
        </w:rPr>
        <w:t>СТРУКТУРА ТА ПРАВОВЕ РЕГУЛЮВАННЯ МІЖРЕГІОНАЛЬНИХ УПРАВЛІНЬ ДКВС УКРАЇНИ</w:t>
      </w:r>
    </w:p>
    <w:p w:rsidR="00871E29" w:rsidRPr="00A24F0D" w:rsidRDefault="00871E29" w:rsidP="00A24F0D">
      <w:pPr>
        <w:spacing w:after="0" w:line="360" w:lineRule="auto"/>
        <w:ind w:firstLine="709"/>
        <w:jc w:val="both"/>
        <w:rPr>
          <w:rFonts w:ascii="Times New Roman" w:hAnsi="Times New Roman" w:cs="Times New Roman"/>
          <w:color w:val="000000" w:themeColor="text1"/>
          <w:sz w:val="28"/>
        </w:rPr>
      </w:pPr>
      <w:r w:rsidRPr="00871E29">
        <w:rPr>
          <w:rFonts w:ascii="Times New Roman" w:hAnsi="Times New Roman" w:cs="Times New Roman"/>
          <w:color w:val="000000" w:themeColor="text1"/>
          <w:sz w:val="28"/>
          <w:lang w:val="uk-UA"/>
        </w:rPr>
        <w:t xml:space="preserve">Наказом Міністерства юстиції України від 27.02.2017 № 680/5  затверджені Положення про визначення особам, засудженим до довічного </w:t>
      </w:r>
      <w:r w:rsidRPr="00871E29">
        <w:rPr>
          <w:rFonts w:ascii="Times New Roman" w:hAnsi="Times New Roman" w:cs="Times New Roman"/>
          <w:color w:val="000000" w:themeColor="text1"/>
          <w:sz w:val="28"/>
          <w:lang w:val="uk-UA"/>
        </w:rPr>
        <w:lastRenderedPageBreak/>
        <w:t xml:space="preserve">позбавлення волі та позбавлення волі на певний строк, виду колонії, порядок </w:t>
      </w:r>
      <w:r w:rsidR="0013677D">
        <w:rPr>
          <w:rFonts w:ascii="Times New Roman" w:hAnsi="Times New Roman" w:cs="Times New Roman"/>
          <w:color w:val="000000" w:themeColor="text1"/>
          <w:sz w:val="28"/>
          <w:lang w:val="uk-UA"/>
        </w:rPr>
        <w:t>…</w:t>
      </w:r>
      <w:r w:rsidR="00B811B2" w:rsidRPr="00B811B2">
        <w:rPr>
          <w:rFonts w:ascii="Times New Roman" w:hAnsi="Times New Roman" w:cs="Times New Roman"/>
          <w:color w:val="000000" w:themeColor="text1"/>
          <w:sz w:val="28"/>
        </w:rPr>
        <w:t xml:space="preserve"> [</w:t>
      </w:r>
      <w:r w:rsidR="008608A4">
        <w:rPr>
          <w:rFonts w:ascii="Times New Roman" w:hAnsi="Times New Roman" w:cs="Times New Roman"/>
          <w:color w:val="000000" w:themeColor="text1"/>
          <w:sz w:val="28"/>
          <w:lang w:val="uk-UA"/>
        </w:rPr>
        <w:t>1</w:t>
      </w:r>
      <w:r w:rsidR="009567F7">
        <w:rPr>
          <w:rFonts w:ascii="Times New Roman" w:hAnsi="Times New Roman" w:cs="Times New Roman"/>
          <w:color w:val="000000" w:themeColor="text1"/>
          <w:sz w:val="28"/>
          <w:lang w:val="uk-UA"/>
        </w:rPr>
        <w:t>8</w:t>
      </w:r>
      <w:r w:rsidR="00B811B2" w:rsidRPr="00B811B2">
        <w:rPr>
          <w:rFonts w:ascii="Times New Roman" w:hAnsi="Times New Roman" w:cs="Times New Roman"/>
          <w:color w:val="000000" w:themeColor="text1"/>
          <w:sz w:val="28"/>
        </w:rPr>
        <w:t>]</w:t>
      </w:r>
      <w:r w:rsidR="00A24F0D">
        <w:rPr>
          <w:rFonts w:ascii="Times New Roman" w:hAnsi="Times New Roman" w:cs="Times New Roman"/>
          <w:color w:val="000000" w:themeColor="text1"/>
          <w:sz w:val="28"/>
          <w:lang w:val="uk-UA"/>
        </w:rPr>
        <w:t>.</w:t>
      </w:r>
    </w:p>
    <w:p w:rsidR="00871E29" w:rsidRPr="00A24F0D" w:rsidRDefault="00871E29" w:rsidP="00A24F0D">
      <w:pPr>
        <w:spacing w:after="0" w:line="360" w:lineRule="auto"/>
        <w:ind w:firstLine="709"/>
        <w:jc w:val="both"/>
        <w:rPr>
          <w:rFonts w:ascii="Times New Roman" w:hAnsi="Times New Roman" w:cs="Times New Roman"/>
          <w:color w:val="000000" w:themeColor="text1"/>
          <w:sz w:val="28"/>
        </w:rPr>
      </w:pPr>
      <w:r w:rsidRPr="00871E29">
        <w:rPr>
          <w:rFonts w:ascii="Times New Roman" w:hAnsi="Times New Roman" w:cs="Times New Roman"/>
          <w:color w:val="000000" w:themeColor="text1"/>
          <w:sz w:val="28"/>
          <w:lang w:val="uk-UA"/>
        </w:rPr>
        <w:t>Ці нормативні документи розміщено на офіційному сайт</w:t>
      </w:r>
      <w:r w:rsidR="00A24F0D">
        <w:rPr>
          <w:rFonts w:ascii="Times New Roman" w:hAnsi="Times New Roman" w:cs="Times New Roman"/>
          <w:color w:val="000000" w:themeColor="text1"/>
          <w:sz w:val="28"/>
          <w:lang w:val="uk-UA"/>
        </w:rPr>
        <w:t>і Міністерства юстиції України.</w:t>
      </w:r>
    </w:p>
    <w:p w:rsidR="00871E29" w:rsidRDefault="00871E29" w:rsidP="0013677D">
      <w:pPr>
        <w:spacing w:after="0" w:line="360" w:lineRule="auto"/>
        <w:ind w:firstLine="709"/>
        <w:jc w:val="both"/>
        <w:rPr>
          <w:rFonts w:ascii="Times New Roman" w:hAnsi="Times New Roman" w:cs="Times New Roman"/>
          <w:color w:val="000000" w:themeColor="text1"/>
          <w:sz w:val="28"/>
          <w:lang w:val="uk-UA"/>
        </w:rPr>
      </w:pPr>
      <w:r w:rsidRPr="00871E29">
        <w:rPr>
          <w:rFonts w:ascii="Times New Roman" w:hAnsi="Times New Roman" w:cs="Times New Roman"/>
          <w:color w:val="000000" w:themeColor="text1"/>
          <w:sz w:val="28"/>
          <w:lang w:val="uk-UA"/>
        </w:rPr>
        <w:t xml:space="preserve">Водночас, з метою повідомлення громадян, які раніше звертались до Міністерства юстиції України з питань про переведення засуджених з однієї установи виконання покарань до іншої та отримали роз’яснення щодо організації роботи </w:t>
      </w:r>
      <w:r w:rsidR="0013677D">
        <w:rPr>
          <w:rFonts w:ascii="Times New Roman" w:hAnsi="Times New Roman" w:cs="Times New Roman"/>
          <w:color w:val="000000" w:themeColor="text1"/>
          <w:sz w:val="28"/>
          <w:lang w:val="uk-UA"/>
        </w:rPr>
        <w:t>….</w:t>
      </w:r>
      <w:r w:rsidRPr="00871E29">
        <w:rPr>
          <w:rFonts w:ascii="Times New Roman" w:hAnsi="Times New Roman" w:cs="Times New Roman"/>
          <w:color w:val="000000" w:themeColor="text1"/>
          <w:sz w:val="28"/>
          <w:lang w:val="uk-UA"/>
        </w:rPr>
        <w:t xml:space="preserve"> областей, розташоване за </w:t>
      </w:r>
      <w:proofErr w:type="spellStart"/>
      <w:r w:rsidRPr="00871E29">
        <w:rPr>
          <w:rFonts w:ascii="Times New Roman" w:hAnsi="Times New Roman" w:cs="Times New Roman"/>
          <w:color w:val="000000" w:themeColor="text1"/>
          <w:sz w:val="28"/>
          <w:lang w:val="uk-UA"/>
        </w:rPr>
        <w:t>адресою</w:t>
      </w:r>
      <w:proofErr w:type="spellEnd"/>
      <w:r w:rsidRPr="00871E29">
        <w:rPr>
          <w:rFonts w:ascii="Times New Roman" w:hAnsi="Times New Roman" w:cs="Times New Roman"/>
          <w:color w:val="000000" w:themeColor="text1"/>
          <w:sz w:val="28"/>
          <w:lang w:val="uk-UA"/>
        </w:rPr>
        <w:t>: вул. Брацлавська, 2а, м. Вінниця, 21100</w:t>
      </w:r>
      <w:r>
        <w:rPr>
          <w:rFonts w:ascii="Times New Roman" w:hAnsi="Times New Roman" w:cs="Times New Roman"/>
          <w:color w:val="000000" w:themeColor="text1"/>
          <w:sz w:val="28"/>
          <w:lang w:val="uk-UA"/>
        </w:rPr>
        <w:t xml:space="preserve"> </w:t>
      </w:r>
      <w:r w:rsidRPr="00871E29">
        <w:rPr>
          <w:rFonts w:ascii="Times New Roman" w:hAnsi="Times New Roman" w:cs="Times New Roman"/>
          <w:color w:val="000000" w:themeColor="text1"/>
          <w:sz w:val="28"/>
          <w:lang w:val="uk-UA"/>
        </w:rPr>
        <w:t>[11].</w:t>
      </w:r>
    </w:p>
    <w:p w:rsidR="00C346CD" w:rsidRDefault="00497075" w:rsidP="00C346CD">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С</w:t>
      </w:r>
      <w:r w:rsidR="006D4FDD" w:rsidRPr="006D4FDD">
        <w:rPr>
          <w:rFonts w:ascii="Times New Roman" w:hAnsi="Times New Roman" w:cs="Times New Roman"/>
          <w:color w:val="000000" w:themeColor="text1"/>
          <w:sz w:val="28"/>
          <w:lang w:val="uk-UA"/>
        </w:rPr>
        <w:t>трукту</w:t>
      </w:r>
      <w:r w:rsidR="00DA2021">
        <w:rPr>
          <w:rFonts w:ascii="Times New Roman" w:hAnsi="Times New Roman" w:cs="Times New Roman"/>
          <w:color w:val="000000" w:themeColor="text1"/>
          <w:sz w:val="28"/>
          <w:lang w:val="uk-UA"/>
        </w:rPr>
        <w:t>ра міжрегіональних управлінь [</w:t>
      </w:r>
      <w:r w:rsidR="00871E29">
        <w:rPr>
          <w:rFonts w:ascii="Times New Roman" w:hAnsi="Times New Roman" w:cs="Times New Roman"/>
          <w:color w:val="000000" w:themeColor="text1"/>
          <w:sz w:val="28"/>
          <w:lang w:val="uk-UA"/>
        </w:rPr>
        <w:t>1</w:t>
      </w:r>
      <w:r w:rsidR="00871E29" w:rsidRPr="00871E29">
        <w:rPr>
          <w:rFonts w:ascii="Times New Roman" w:hAnsi="Times New Roman" w:cs="Times New Roman"/>
          <w:color w:val="000000" w:themeColor="text1"/>
          <w:sz w:val="28"/>
          <w:lang w:val="uk-UA"/>
        </w:rPr>
        <w:t>2</w:t>
      </w:r>
      <w:r w:rsidR="00C5356F">
        <w:rPr>
          <w:rFonts w:ascii="Times New Roman" w:hAnsi="Times New Roman" w:cs="Times New Roman"/>
          <w:color w:val="000000" w:themeColor="text1"/>
          <w:sz w:val="28"/>
          <w:lang w:val="uk-UA"/>
        </w:rPr>
        <w:t>-</w:t>
      </w:r>
      <w:r w:rsidR="008608A4">
        <w:rPr>
          <w:rFonts w:ascii="Times New Roman" w:hAnsi="Times New Roman" w:cs="Times New Roman"/>
          <w:color w:val="000000" w:themeColor="text1"/>
          <w:sz w:val="28"/>
          <w:lang w:val="uk-UA"/>
        </w:rPr>
        <w:t>17</w:t>
      </w:r>
      <w:r w:rsidR="006D4FDD" w:rsidRPr="006D4FDD">
        <w:rPr>
          <w:rFonts w:ascii="Times New Roman" w:hAnsi="Times New Roman" w:cs="Times New Roman"/>
          <w:color w:val="000000" w:themeColor="text1"/>
          <w:sz w:val="28"/>
          <w:lang w:val="uk-UA"/>
        </w:rPr>
        <w:t>] загалом ві</w:t>
      </w:r>
      <w:r w:rsidR="00C5356F">
        <w:rPr>
          <w:rFonts w:ascii="Times New Roman" w:hAnsi="Times New Roman" w:cs="Times New Roman"/>
          <w:color w:val="000000" w:themeColor="text1"/>
          <w:sz w:val="28"/>
          <w:lang w:val="uk-UA"/>
        </w:rPr>
        <w:t>дповідає їх завданням і повнова</w:t>
      </w:r>
      <w:r w:rsidR="006D4FDD" w:rsidRPr="006D4FDD">
        <w:rPr>
          <w:rFonts w:ascii="Times New Roman" w:hAnsi="Times New Roman" w:cs="Times New Roman"/>
          <w:color w:val="000000" w:themeColor="text1"/>
          <w:sz w:val="28"/>
          <w:lang w:val="uk-UA"/>
        </w:rPr>
        <w:t xml:space="preserve">женням. При </w:t>
      </w:r>
      <w:r w:rsidR="00C5356F">
        <w:rPr>
          <w:rFonts w:ascii="Times New Roman" w:hAnsi="Times New Roman" w:cs="Times New Roman"/>
          <w:color w:val="000000" w:themeColor="text1"/>
          <w:sz w:val="28"/>
          <w:lang w:val="uk-UA"/>
        </w:rPr>
        <w:t>цьому, в їх складі діють два ос</w:t>
      </w:r>
      <w:r w:rsidR="006D4FDD" w:rsidRPr="006D4FDD">
        <w:rPr>
          <w:rFonts w:ascii="Times New Roman" w:hAnsi="Times New Roman" w:cs="Times New Roman"/>
          <w:color w:val="000000" w:themeColor="text1"/>
          <w:sz w:val="28"/>
          <w:lang w:val="uk-UA"/>
        </w:rPr>
        <w:t>новні підрозділи (Управління Державної кримінально-виконавчої служби України та Управління</w:t>
      </w:r>
      <w:r w:rsidR="00C5356F">
        <w:rPr>
          <w:rFonts w:ascii="Times New Roman" w:hAnsi="Times New Roman" w:cs="Times New Roman"/>
          <w:color w:val="000000" w:themeColor="text1"/>
          <w:sz w:val="28"/>
          <w:lang w:val="uk-UA"/>
        </w:rPr>
        <w:t xml:space="preserve"> </w:t>
      </w:r>
      <w:r w:rsidR="0013677D">
        <w:rPr>
          <w:rFonts w:ascii="Times New Roman" w:hAnsi="Times New Roman" w:cs="Times New Roman"/>
          <w:color w:val="000000" w:themeColor="text1"/>
          <w:sz w:val="28"/>
          <w:lang w:val="uk-UA"/>
        </w:rPr>
        <w:t>…</w:t>
      </w:r>
    </w:p>
    <w:p w:rsidR="004975B4" w:rsidRDefault="00781FA1" w:rsidP="0013677D">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Крім того</w:t>
      </w:r>
      <w:r w:rsidR="007E4AB4">
        <w:rPr>
          <w:rFonts w:ascii="Times New Roman" w:hAnsi="Times New Roman" w:cs="Times New Roman"/>
          <w:color w:val="000000" w:themeColor="text1"/>
          <w:sz w:val="28"/>
          <w:lang w:val="uk-UA"/>
        </w:rPr>
        <w:t xml:space="preserve">, </w:t>
      </w:r>
      <w:r w:rsidR="00BE60FD">
        <w:rPr>
          <w:rFonts w:ascii="Times New Roman" w:hAnsi="Times New Roman" w:cs="Times New Roman"/>
          <w:color w:val="000000" w:themeColor="text1"/>
          <w:sz w:val="28"/>
          <w:lang w:val="uk-UA"/>
        </w:rPr>
        <w:t xml:space="preserve">до складу </w:t>
      </w:r>
      <w:r w:rsidR="00BE60FD" w:rsidRPr="00BE60FD">
        <w:rPr>
          <w:rFonts w:ascii="Times New Roman" w:hAnsi="Times New Roman" w:cs="Times New Roman"/>
          <w:color w:val="000000" w:themeColor="text1"/>
          <w:sz w:val="28"/>
          <w:lang w:val="uk-UA"/>
        </w:rPr>
        <w:t>колегії Північно-Східного міжре</w:t>
      </w:r>
      <w:r w:rsidR="00BE60FD">
        <w:rPr>
          <w:rFonts w:ascii="Times New Roman" w:hAnsi="Times New Roman" w:cs="Times New Roman"/>
          <w:color w:val="000000" w:themeColor="text1"/>
          <w:sz w:val="28"/>
          <w:lang w:val="uk-UA"/>
        </w:rPr>
        <w:t xml:space="preserve">гіонального управління з питань </w:t>
      </w:r>
      <w:r w:rsidR="00BE60FD" w:rsidRPr="00BE60FD">
        <w:rPr>
          <w:rFonts w:ascii="Times New Roman" w:hAnsi="Times New Roman" w:cs="Times New Roman"/>
          <w:color w:val="000000" w:themeColor="text1"/>
          <w:sz w:val="28"/>
          <w:lang w:val="uk-UA"/>
        </w:rPr>
        <w:t xml:space="preserve">виконання кримінальних покарань та </w:t>
      </w:r>
      <w:proofErr w:type="spellStart"/>
      <w:r w:rsidR="00BE60FD" w:rsidRPr="00BE60FD">
        <w:rPr>
          <w:rFonts w:ascii="Times New Roman" w:hAnsi="Times New Roman" w:cs="Times New Roman"/>
          <w:color w:val="000000" w:themeColor="text1"/>
          <w:sz w:val="28"/>
          <w:lang w:val="uk-UA"/>
        </w:rPr>
        <w:t>пробації</w:t>
      </w:r>
      <w:proofErr w:type="spellEnd"/>
      <w:r w:rsidR="00BE60FD" w:rsidRPr="00BE60FD">
        <w:rPr>
          <w:rFonts w:ascii="Times New Roman" w:hAnsi="Times New Roman" w:cs="Times New Roman"/>
          <w:color w:val="000000" w:themeColor="text1"/>
          <w:sz w:val="28"/>
          <w:lang w:val="uk-UA"/>
        </w:rPr>
        <w:t xml:space="preserve"> Міністерства юстиції</w:t>
      </w:r>
      <w:r w:rsidR="00F15137">
        <w:rPr>
          <w:rFonts w:ascii="Times New Roman" w:hAnsi="Times New Roman" w:cs="Times New Roman"/>
          <w:color w:val="000000" w:themeColor="text1"/>
          <w:sz w:val="28"/>
          <w:lang w:val="uk-UA"/>
        </w:rPr>
        <w:t>, до прикладу,</w:t>
      </w:r>
      <w:r w:rsidR="00BE60FD">
        <w:rPr>
          <w:rFonts w:ascii="Times New Roman" w:hAnsi="Times New Roman" w:cs="Times New Roman"/>
          <w:color w:val="000000" w:themeColor="text1"/>
          <w:sz w:val="28"/>
          <w:lang w:val="uk-UA"/>
        </w:rPr>
        <w:t xml:space="preserve"> входять: </w:t>
      </w:r>
      <w:r w:rsidR="00BE60FD" w:rsidRPr="00BE60FD">
        <w:rPr>
          <w:rFonts w:ascii="Times New Roman" w:hAnsi="Times New Roman" w:cs="Times New Roman"/>
          <w:color w:val="000000" w:themeColor="text1"/>
          <w:sz w:val="28"/>
          <w:lang w:val="uk-UA"/>
        </w:rPr>
        <w:t xml:space="preserve">начальник Північно-Східного міжрегіонального управління з питань виконання кримінальних покарань та </w:t>
      </w:r>
      <w:proofErr w:type="spellStart"/>
      <w:r w:rsidR="00BE60FD" w:rsidRPr="00BE60FD">
        <w:rPr>
          <w:rFonts w:ascii="Times New Roman" w:hAnsi="Times New Roman" w:cs="Times New Roman"/>
          <w:color w:val="000000" w:themeColor="text1"/>
          <w:sz w:val="28"/>
          <w:lang w:val="uk-UA"/>
        </w:rPr>
        <w:t>пробації</w:t>
      </w:r>
      <w:proofErr w:type="spellEnd"/>
      <w:r w:rsidR="00BE60FD" w:rsidRPr="00BE60FD">
        <w:rPr>
          <w:rFonts w:ascii="Times New Roman" w:hAnsi="Times New Roman" w:cs="Times New Roman"/>
          <w:color w:val="000000" w:themeColor="text1"/>
          <w:sz w:val="28"/>
          <w:lang w:val="uk-UA"/>
        </w:rPr>
        <w:t xml:space="preserve"> Міністерства юстиції </w:t>
      </w:r>
      <w:r w:rsidR="0013677D">
        <w:rPr>
          <w:rFonts w:ascii="Times New Roman" w:hAnsi="Times New Roman" w:cs="Times New Roman"/>
          <w:color w:val="000000" w:themeColor="text1"/>
          <w:sz w:val="28"/>
          <w:lang w:val="uk-UA"/>
        </w:rPr>
        <w:t>….</w:t>
      </w:r>
    </w:p>
    <w:p w:rsidR="006B78D3" w:rsidRDefault="00084827" w:rsidP="0013677D">
      <w:pPr>
        <w:spacing w:after="0" w:line="360" w:lineRule="auto"/>
        <w:ind w:firstLine="709"/>
        <w:jc w:val="both"/>
        <w:rPr>
          <w:rFonts w:ascii="Times New Roman" w:hAnsi="Times New Roman" w:cs="Times New Roman"/>
          <w:b/>
          <w:color w:val="000000" w:themeColor="text1"/>
          <w:sz w:val="28"/>
          <w:lang w:val="uk-UA"/>
        </w:rPr>
      </w:pPr>
      <w:r>
        <w:rPr>
          <w:rFonts w:ascii="Times New Roman" w:hAnsi="Times New Roman" w:cs="Times New Roman"/>
          <w:color w:val="000000" w:themeColor="text1"/>
          <w:sz w:val="28"/>
          <w:lang w:val="uk-UA"/>
        </w:rPr>
        <w:t xml:space="preserve">Таким чином, </w:t>
      </w:r>
      <w:r w:rsidR="0013677D">
        <w:rPr>
          <w:rFonts w:ascii="Times New Roman" w:hAnsi="Times New Roman" w:cs="Times New Roman"/>
          <w:color w:val="000000" w:themeColor="text1"/>
          <w:sz w:val="28"/>
          <w:lang w:val="uk-UA"/>
        </w:rPr>
        <w:t>….</w:t>
      </w:r>
    </w:p>
    <w:p w:rsidR="00987D80" w:rsidRPr="00E146EA" w:rsidRDefault="00987D80" w:rsidP="00987D80">
      <w:pPr>
        <w:spacing w:after="0" w:line="360" w:lineRule="auto"/>
        <w:ind w:firstLine="709"/>
        <w:jc w:val="center"/>
        <w:rPr>
          <w:rFonts w:ascii="Times New Roman" w:hAnsi="Times New Roman" w:cs="Times New Roman"/>
          <w:b/>
          <w:color w:val="000000" w:themeColor="text1"/>
          <w:sz w:val="28"/>
          <w:lang w:val="uk-UA"/>
        </w:rPr>
      </w:pPr>
      <w:r w:rsidRPr="00987D80">
        <w:rPr>
          <w:rFonts w:ascii="Times New Roman" w:hAnsi="Times New Roman" w:cs="Times New Roman"/>
          <w:b/>
          <w:color w:val="000000" w:themeColor="text1"/>
          <w:sz w:val="28"/>
          <w:lang w:val="uk-UA"/>
        </w:rPr>
        <w:t>РОЗДІЛ ІІІ.</w:t>
      </w:r>
    </w:p>
    <w:p w:rsidR="007717A1" w:rsidRPr="004A3226" w:rsidRDefault="00987D80" w:rsidP="007717A1">
      <w:pPr>
        <w:spacing w:line="360" w:lineRule="auto"/>
        <w:ind w:firstLine="709"/>
        <w:jc w:val="center"/>
        <w:rPr>
          <w:rFonts w:ascii="Times New Roman" w:hAnsi="Times New Roman" w:cs="Times New Roman"/>
          <w:color w:val="000000" w:themeColor="text1"/>
          <w:sz w:val="28"/>
          <w:lang w:val="uk-UA"/>
        </w:rPr>
      </w:pPr>
      <w:r w:rsidRPr="00987D80">
        <w:rPr>
          <w:rFonts w:ascii="Times New Roman" w:hAnsi="Times New Roman" w:cs="Times New Roman"/>
          <w:b/>
          <w:color w:val="000000" w:themeColor="text1"/>
          <w:sz w:val="28"/>
          <w:lang w:val="uk-UA"/>
        </w:rPr>
        <w:t xml:space="preserve">ОСОБЛИВОСТІ ОРГАНІЗАЦІЇ ДІЯЛЬНОСТІ </w:t>
      </w:r>
      <w:r w:rsidR="0020619B" w:rsidRPr="0020619B">
        <w:rPr>
          <w:rFonts w:ascii="Times New Roman" w:hAnsi="Times New Roman" w:cs="Times New Roman"/>
          <w:b/>
          <w:color w:val="000000" w:themeColor="text1"/>
          <w:sz w:val="28"/>
          <w:lang w:val="uk-UA"/>
        </w:rPr>
        <w:t>МІЖРЕГІОНАЛЬНИХ УПРАВЛІНЬ ДКВС УКРАЇНИ</w:t>
      </w:r>
    </w:p>
    <w:p w:rsidR="004A3226" w:rsidRDefault="004A3226" w:rsidP="004A3226">
      <w:pPr>
        <w:spacing w:after="0" w:line="360" w:lineRule="auto"/>
        <w:ind w:firstLine="709"/>
        <w:jc w:val="both"/>
        <w:rPr>
          <w:rFonts w:ascii="Times New Roman" w:hAnsi="Times New Roman" w:cs="Times New Roman"/>
          <w:color w:val="000000" w:themeColor="text1"/>
          <w:sz w:val="28"/>
          <w:lang w:val="uk-UA"/>
        </w:rPr>
      </w:pPr>
      <w:r w:rsidRPr="004A3226">
        <w:rPr>
          <w:rFonts w:ascii="Times New Roman" w:hAnsi="Times New Roman" w:cs="Times New Roman"/>
          <w:color w:val="000000" w:themeColor="text1"/>
          <w:sz w:val="28"/>
          <w:lang w:val="uk-UA"/>
        </w:rPr>
        <w:t> </w:t>
      </w:r>
    </w:p>
    <w:p w:rsidR="00FD39FD" w:rsidRDefault="00C91009" w:rsidP="0013677D">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Як було зазначено вище, формування мі</w:t>
      </w:r>
      <w:r w:rsidRPr="00C91009">
        <w:rPr>
          <w:rFonts w:ascii="Times New Roman" w:hAnsi="Times New Roman" w:cs="Times New Roman"/>
          <w:color w:val="000000" w:themeColor="text1"/>
          <w:sz w:val="28"/>
          <w:lang w:val="uk-UA"/>
        </w:rPr>
        <w:t>жрегіональних управлінь з питань виконання кримінальни</w:t>
      </w:r>
      <w:r>
        <w:rPr>
          <w:rFonts w:ascii="Times New Roman" w:hAnsi="Times New Roman" w:cs="Times New Roman"/>
          <w:color w:val="000000" w:themeColor="text1"/>
          <w:sz w:val="28"/>
          <w:lang w:val="uk-UA"/>
        </w:rPr>
        <w:t xml:space="preserve">х покарань та </w:t>
      </w:r>
      <w:proofErr w:type="spellStart"/>
      <w:r>
        <w:rPr>
          <w:rFonts w:ascii="Times New Roman" w:hAnsi="Times New Roman" w:cs="Times New Roman"/>
          <w:color w:val="000000" w:themeColor="text1"/>
          <w:sz w:val="28"/>
          <w:lang w:val="uk-UA"/>
        </w:rPr>
        <w:t>пробації</w:t>
      </w:r>
      <w:proofErr w:type="spellEnd"/>
      <w:r>
        <w:rPr>
          <w:rFonts w:ascii="Times New Roman" w:hAnsi="Times New Roman" w:cs="Times New Roman"/>
          <w:color w:val="000000" w:themeColor="text1"/>
          <w:sz w:val="28"/>
          <w:lang w:val="uk-UA"/>
        </w:rPr>
        <w:t xml:space="preserve"> Міністер</w:t>
      </w:r>
      <w:r w:rsidRPr="00C91009">
        <w:rPr>
          <w:rFonts w:ascii="Times New Roman" w:hAnsi="Times New Roman" w:cs="Times New Roman"/>
          <w:color w:val="000000" w:themeColor="text1"/>
          <w:sz w:val="28"/>
          <w:lang w:val="uk-UA"/>
        </w:rPr>
        <w:t xml:space="preserve">ства юстиції України пов’язане з одночасною ліквідацією </w:t>
      </w:r>
      <w:r w:rsidR="00842E84">
        <w:rPr>
          <w:rFonts w:ascii="Times New Roman" w:hAnsi="Times New Roman" w:cs="Times New Roman"/>
          <w:color w:val="000000" w:themeColor="text1"/>
          <w:sz w:val="28"/>
          <w:lang w:val="uk-UA"/>
        </w:rPr>
        <w:t>територіальних органів управлін</w:t>
      </w:r>
      <w:r w:rsidRPr="00C91009">
        <w:rPr>
          <w:rFonts w:ascii="Times New Roman" w:hAnsi="Times New Roman" w:cs="Times New Roman"/>
          <w:color w:val="000000" w:themeColor="text1"/>
          <w:sz w:val="28"/>
          <w:lang w:val="uk-UA"/>
        </w:rPr>
        <w:t>ня Державної пенітенціарної служби України. Вказане є пр</w:t>
      </w:r>
      <w:r w:rsidR="00842E84">
        <w:rPr>
          <w:rFonts w:ascii="Times New Roman" w:hAnsi="Times New Roman" w:cs="Times New Roman"/>
          <w:color w:val="000000" w:themeColor="text1"/>
          <w:sz w:val="28"/>
          <w:lang w:val="uk-UA"/>
        </w:rPr>
        <w:t>оявом загальної для сучасної си</w:t>
      </w:r>
      <w:r w:rsidRPr="00C91009">
        <w:rPr>
          <w:rFonts w:ascii="Times New Roman" w:hAnsi="Times New Roman" w:cs="Times New Roman"/>
          <w:color w:val="000000" w:themeColor="text1"/>
          <w:sz w:val="28"/>
          <w:lang w:val="uk-UA"/>
        </w:rPr>
        <w:t xml:space="preserve">стеми органів юстиції </w:t>
      </w:r>
      <w:r w:rsidR="00842E84">
        <w:rPr>
          <w:rFonts w:ascii="Times New Roman" w:hAnsi="Times New Roman" w:cs="Times New Roman"/>
          <w:color w:val="000000" w:themeColor="text1"/>
          <w:sz w:val="28"/>
          <w:lang w:val="uk-UA"/>
        </w:rPr>
        <w:t>тенденції щодо мінімі</w:t>
      </w:r>
      <w:r w:rsidRPr="00C91009">
        <w:rPr>
          <w:rFonts w:ascii="Times New Roman" w:hAnsi="Times New Roman" w:cs="Times New Roman"/>
          <w:color w:val="000000" w:themeColor="text1"/>
          <w:sz w:val="28"/>
          <w:lang w:val="uk-UA"/>
        </w:rPr>
        <w:t>зації орган</w:t>
      </w:r>
      <w:r w:rsidR="00842E84">
        <w:rPr>
          <w:rFonts w:ascii="Times New Roman" w:hAnsi="Times New Roman" w:cs="Times New Roman"/>
          <w:color w:val="000000" w:themeColor="text1"/>
          <w:sz w:val="28"/>
          <w:lang w:val="uk-UA"/>
        </w:rPr>
        <w:t xml:space="preserve">ів управління, скорочення </w:t>
      </w:r>
      <w:r w:rsidR="0013677D">
        <w:rPr>
          <w:rFonts w:ascii="Times New Roman" w:hAnsi="Times New Roman" w:cs="Times New Roman"/>
          <w:color w:val="000000" w:themeColor="text1"/>
          <w:sz w:val="28"/>
          <w:lang w:val="uk-UA"/>
        </w:rPr>
        <w:t>….</w:t>
      </w:r>
    </w:p>
    <w:p w:rsidR="000F2B9E" w:rsidRDefault="004A3226" w:rsidP="004A3226">
      <w:pPr>
        <w:spacing w:after="0" w:line="360" w:lineRule="auto"/>
        <w:ind w:firstLine="709"/>
        <w:jc w:val="both"/>
        <w:rPr>
          <w:rFonts w:ascii="Times New Roman" w:hAnsi="Times New Roman" w:cs="Times New Roman"/>
          <w:color w:val="000000" w:themeColor="text1"/>
          <w:sz w:val="28"/>
          <w:lang w:val="uk-UA"/>
        </w:rPr>
      </w:pPr>
      <w:r w:rsidRPr="004A3226">
        <w:rPr>
          <w:rFonts w:ascii="Times New Roman" w:hAnsi="Times New Roman" w:cs="Times New Roman"/>
          <w:color w:val="000000" w:themeColor="text1"/>
          <w:sz w:val="28"/>
          <w:lang w:val="uk-UA"/>
        </w:rPr>
        <w:lastRenderedPageBreak/>
        <w:t>У цьому контексті досить конструктивним постає утворення у кожній області від</w:t>
      </w:r>
      <w:r w:rsidR="00FD39FD">
        <w:rPr>
          <w:rFonts w:ascii="Times New Roman" w:hAnsi="Times New Roman" w:cs="Times New Roman"/>
          <w:color w:val="000000" w:themeColor="text1"/>
          <w:sz w:val="28"/>
          <w:lang w:val="uk-UA"/>
        </w:rPr>
        <w:t>окремлених підрозділів міжрегіо</w:t>
      </w:r>
      <w:r w:rsidRPr="004A3226">
        <w:rPr>
          <w:rFonts w:ascii="Times New Roman" w:hAnsi="Times New Roman" w:cs="Times New Roman"/>
          <w:color w:val="000000" w:themeColor="text1"/>
          <w:sz w:val="28"/>
          <w:lang w:val="uk-UA"/>
        </w:rPr>
        <w:t>нальних управлінь з питань охорони, режим</w:t>
      </w:r>
      <w:r w:rsidR="0020619B">
        <w:rPr>
          <w:rFonts w:ascii="Times New Roman" w:hAnsi="Times New Roman" w:cs="Times New Roman"/>
          <w:color w:val="000000" w:themeColor="text1"/>
          <w:sz w:val="28"/>
          <w:lang w:val="uk-UA"/>
        </w:rPr>
        <w:t>у та нагляду</w:t>
      </w:r>
      <w:r w:rsidRPr="004A3226">
        <w:rPr>
          <w:rFonts w:ascii="Times New Roman" w:hAnsi="Times New Roman" w:cs="Times New Roman"/>
          <w:color w:val="000000" w:themeColor="text1"/>
          <w:sz w:val="28"/>
          <w:lang w:val="uk-UA"/>
        </w:rPr>
        <w:t>, що дозволяє міжрегіональним управління</w:t>
      </w:r>
      <w:r w:rsidR="00FD39FD">
        <w:rPr>
          <w:rFonts w:ascii="Times New Roman" w:hAnsi="Times New Roman" w:cs="Times New Roman"/>
          <w:color w:val="000000" w:themeColor="text1"/>
          <w:sz w:val="28"/>
          <w:lang w:val="uk-UA"/>
        </w:rPr>
        <w:t xml:space="preserve">м ефективно й </w:t>
      </w:r>
      <w:proofErr w:type="spellStart"/>
      <w:r w:rsidR="00FD39FD">
        <w:rPr>
          <w:rFonts w:ascii="Times New Roman" w:hAnsi="Times New Roman" w:cs="Times New Roman"/>
          <w:color w:val="000000" w:themeColor="text1"/>
          <w:sz w:val="28"/>
          <w:lang w:val="uk-UA"/>
        </w:rPr>
        <w:t>оперативно</w:t>
      </w:r>
      <w:proofErr w:type="spellEnd"/>
      <w:r w:rsidR="00FD39FD">
        <w:rPr>
          <w:rFonts w:ascii="Times New Roman" w:hAnsi="Times New Roman" w:cs="Times New Roman"/>
          <w:color w:val="000000" w:themeColor="text1"/>
          <w:sz w:val="28"/>
          <w:lang w:val="uk-UA"/>
        </w:rPr>
        <w:t xml:space="preserve"> викону</w:t>
      </w:r>
      <w:r w:rsidRPr="004A3226">
        <w:rPr>
          <w:rFonts w:ascii="Times New Roman" w:hAnsi="Times New Roman" w:cs="Times New Roman"/>
          <w:color w:val="000000" w:themeColor="text1"/>
          <w:sz w:val="28"/>
          <w:lang w:val="uk-UA"/>
        </w:rPr>
        <w:t>вати їх повноваження одразу на усій території їх діяльності</w:t>
      </w:r>
      <w:r w:rsidR="0078131E">
        <w:rPr>
          <w:rFonts w:ascii="Times New Roman" w:hAnsi="Times New Roman" w:cs="Times New Roman"/>
          <w:color w:val="000000" w:themeColor="text1"/>
          <w:sz w:val="28"/>
          <w:lang w:val="uk-UA"/>
        </w:rPr>
        <w:t xml:space="preserve"> </w:t>
      </w:r>
      <w:r w:rsidR="0078131E" w:rsidRPr="0078131E">
        <w:rPr>
          <w:rFonts w:ascii="Times New Roman" w:hAnsi="Times New Roman" w:cs="Times New Roman"/>
          <w:color w:val="000000" w:themeColor="text1"/>
          <w:sz w:val="28"/>
          <w:lang w:val="uk-UA"/>
        </w:rPr>
        <w:t>[21</w:t>
      </w:r>
      <w:r w:rsidR="0078131E">
        <w:rPr>
          <w:rFonts w:ascii="Times New Roman" w:hAnsi="Times New Roman" w:cs="Times New Roman"/>
          <w:color w:val="000000" w:themeColor="text1"/>
          <w:sz w:val="28"/>
          <w:lang w:val="uk-UA"/>
        </w:rPr>
        <w:t xml:space="preserve">, </w:t>
      </w:r>
      <w:r w:rsidR="000F2B9E">
        <w:rPr>
          <w:rFonts w:ascii="Times New Roman" w:hAnsi="Times New Roman" w:cs="Times New Roman"/>
          <w:color w:val="000000" w:themeColor="text1"/>
          <w:sz w:val="28"/>
          <w:lang w:val="uk-UA"/>
        </w:rPr>
        <w:t>с. 95-96</w:t>
      </w:r>
      <w:r w:rsidR="0078131E" w:rsidRPr="0078131E">
        <w:rPr>
          <w:rFonts w:ascii="Times New Roman" w:hAnsi="Times New Roman" w:cs="Times New Roman"/>
          <w:color w:val="000000" w:themeColor="text1"/>
          <w:sz w:val="28"/>
          <w:lang w:val="uk-UA"/>
        </w:rPr>
        <w:t>]</w:t>
      </w:r>
      <w:r w:rsidR="0013677D">
        <w:rPr>
          <w:rFonts w:ascii="Times New Roman" w:hAnsi="Times New Roman" w:cs="Times New Roman"/>
          <w:color w:val="000000" w:themeColor="text1"/>
          <w:sz w:val="28"/>
          <w:lang w:val="uk-UA"/>
        </w:rPr>
        <w:t>….</w:t>
      </w:r>
    </w:p>
    <w:p w:rsidR="000F2B9E" w:rsidRPr="000F2B9E" w:rsidRDefault="000F2B9E" w:rsidP="000F2B9E">
      <w:pPr>
        <w:spacing w:after="0" w:line="360" w:lineRule="auto"/>
        <w:ind w:firstLine="709"/>
        <w:jc w:val="both"/>
        <w:rPr>
          <w:rFonts w:ascii="Times New Roman" w:hAnsi="Times New Roman" w:cs="Times New Roman"/>
          <w:color w:val="000000" w:themeColor="text1"/>
          <w:sz w:val="28"/>
        </w:rPr>
      </w:pPr>
      <w:proofErr w:type="spellStart"/>
      <w:r w:rsidRPr="000F2B9E">
        <w:rPr>
          <w:rFonts w:ascii="Times New Roman" w:hAnsi="Times New Roman" w:cs="Times New Roman"/>
          <w:color w:val="000000" w:themeColor="text1"/>
          <w:sz w:val="28"/>
        </w:rPr>
        <w:t>Міжрегіональна</w:t>
      </w:r>
      <w:proofErr w:type="spellEnd"/>
      <w:r w:rsidRPr="000F2B9E">
        <w:rPr>
          <w:rFonts w:ascii="Times New Roman" w:hAnsi="Times New Roman" w:cs="Times New Roman"/>
          <w:color w:val="000000" w:themeColor="text1"/>
          <w:sz w:val="28"/>
        </w:rPr>
        <w:t xml:space="preserve"> </w:t>
      </w:r>
      <w:proofErr w:type="spellStart"/>
      <w:r w:rsidRPr="000F2B9E">
        <w:rPr>
          <w:rFonts w:ascii="Times New Roman" w:hAnsi="Times New Roman" w:cs="Times New Roman"/>
          <w:color w:val="000000" w:themeColor="text1"/>
          <w:sz w:val="28"/>
        </w:rPr>
        <w:t>комісія</w:t>
      </w:r>
      <w:proofErr w:type="spellEnd"/>
      <w:r w:rsidRPr="000F2B9E">
        <w:rPr>
          <w:rFonts w:ascii="Times New Roman" w:hAnsi="Times New Roman" w:cs="Times New Roman"/>
          <w:color w:val="000000" w:themeColor="text1"/>
          <w:sz w:val="28"/>
        </w:rPr>
        <w:t xml:space="preserve"> </w:t>
      </w:r>
      <w:proofErr w:type="spellStart"/>
      <w:r w:rsidRPr="000F2B9E">
        <w:rPr>
          <w:rFonts w:ascii="Times New Roman" w:hAnsi="Times New Roman" w:cs="Times New Roman"/>
          <w:color w:val="000000" w:themeColor="text1"/>
          <w:sz w:val="28"/>
        </w:rPr>
        <w:t>відповідно</w:t>
      </w:r>
      <w:proofErr w:type="spellEnd"/>
      <w:r w:rsidRPr="000F2B9E">
        <w:rPr>
          <w:rFonts w:ascii="Times New Roman" w:hAnsi="Times New Roman" w:cs="Times New Roman"/>
          <w:color w:val="000000" w:themeColor="text1"/>
          <w:sz w:val="28"/>
        </w:rPr>
        <w:t xml:space="preserve"> до </w:t>
      </w:r>
      <w:proofErr w:type="spellStart"/>
      <w:r w:rsidRPr="000F2B9E">
        <w:rPr>
          <w:rFonts w:ascii="Times New Roman" w:hAnsi="Times New Roman" w:cs="Times New Roman"/>
          <w:color w:val="000000" w:themeColor="text1"/>
          <w:sz w:val="28"/>
        </w:rPr>
        <w:t>покладених</w:t>
      </w:r>
      <w:proofErr w:type="spellEnd"/>
      <w:r w:rsidRPr="000F2B9E">
        <w:rPr>
          <w:rFonts w:ascii="Times New Roman" w:hAnsi="Times New Roman" w:cs="Times New Roman"/>
          <w:color w:val="000000" w:themeColor="text1"/>
          <w:sz w:val="28"/>
        </w:rPr>
        <w:t xml:space="preserve"> на </w:t>
      </w:r>
      <w:proofErr w:type="spellStart"/>
      <w:r w:rsidRPr="000F2B9E">
        <w:rPr>
          <w:rFonts w:ascii="Times New Roman" w:hAnsi="Times New Roman" w:cs="Times New Roman"/>
          <w:color w:val="000000" w:themeColor="text1"/>
          <w:sz w:val="28"/>
        </w:rPr>
        <w:t>неї</w:t>
      </w:r>
      <w:proofErr w:type="spellEnd"/>
      <w:r w:rsidRPr="000F2B9E">
        <w:rPr>
          <w:rFonts w:ascii="Times New Roman" w:hAnsi="Times New Roman" w:cs="Times New Roman"/>
          <w:color w:val="000000" w:themeColor="text1"/>
          <w:sz w:val="28"/>
        </w:rPr>
        <w:t xml:space="preserve"> </w:t>
      </w:r>
      <w:proofErr w:type="spellStart"/>
      <w:r w:rsidRPr="000F2B9E">
        <w:rPr>
          <w:rFonts w:ascii="Times New Roman" w:hAnsi="Times New Roman" w:cs="Times New Roman"/>
          <w:color w:val="000000" w:themeColor="text1"/>
          <w:sz w:val="28"/>
        </w:rPr>
        <w:t>завдань</w:t>
      </w:r>
      <w:proofErr w:type="spellEnd"/>
      <w:r w:rsidRPr="000F2B9E">
        <w:rPr>
          <w:rFonts w:ascii="Times New Roman" w:hAnsi="Times New Roman" w:cs="Times New Roman"/>
          <w:color w:val="000000" w:themeColor="text1"/>
          <w:sz w:val="28"/>
        </w:rPr>
        <w:t>:</w:t>
      </w:r>
    </w:p>
    <w:p w:rsidR="000F2B9E" w:rsidRPr="000F2B9E" w:rsidRDefault="000F2B9E" w:rsidP="000F2B9E">
      <w:pPr>
        <w:spacing w:after="0" w:line="360" w:lineRule="auto"/>
        <w:ind w:firstLine="709"/>
        <w:jc w:val="both"/>
        <w:rPr>
          <w:rFonts w:ascii="Times New Roman" w:hAnsi="Times New Roman" w:cs="Times New Roman"/>
          <w:color w:val="000000" w:themeColor="text1"/>
          <w:sz w:val="28"/>
        </w:rPr>
      </w:pPr>
      <w:proofErr w:type="spellStart"/>
      <w:r w:rsidRPr="000F2B9E">
        <w:rPr>
          <w:rFonts w:ascii="Times New Roman" w:hAnsi="Times New Roman" w:cs="Times New Roman"/>
          <w:color w:val="000000" w:themeColor="text1"/>
          <w:sz w:val="28"/>
        </w:rPr>
        <w:t>розглядає</w:t>
      </w:r>
      <w:proofErr w:type="spellEnd"/>
      <w:r w:rsidRPr="000F2B9E">
        <w:rPr>
          <w:rFonts w:ascii="Times New Roman" w:hAnsi="Times New Roman" w:cs="Times New Roman"/>
          <w:color w:val="000000" w:themeColor="text1"/>
          <w:sz w:val="28"/>
        </w:rPr>
        <w:t xml:space="preserve"> </w:t>
      </w:r>
      <w:proofErr w:type="spellStart"/>
      <w:r w:rsidRPr="000F2B9E">
        <w:rPr>
          <w:rFonts w:ascii="Times New Roman" w:hAnsi="Times New Roman" w:cs="Times New Roman"/>
          <w:color w:val="000000" w:themeColor="text1"/>
          <w:sz w:val="28"/>
        </w:rPr>
        <w:t>питання</w:t>
      </w:r>
      <w:proofErr w:type="spellEnd"/>
      <w:r w:rsidRPr="000F2B9E">
        <w:rPr>
          <w:rFonts w:ascii="Times New Roman" w:hAnsi="Times New Roman" w:cs="Times New Roman"/>
          <w:color w:val="000000" w:themeColor="text1"/>
          <w:sz w:val="28"/>
        </w:rPr>
        <w:t xml:space="preserve"> та </w:t>
      </w:r>
      <w:proofErr w:type="spellStart"/>
      <w:r w:rsidRPr="000F2B9E">
        <w:rPr>
          <w:rFonts w:ascii="Times New Roman" w:hAnsi="Times New Roman" w:cs="Times New Roman"/>
          <w:color w:val="000000" w:themeColor="text1"/>
          <w:sz w:val="28"/>
        </w:rPr>
        <w:t>здійснює</w:t>
      </w:r>
      <w:proofErr w:type="spellEnd"/>
      <w:r w:rsidRPr="000F2B9E">
        <w:rPr>
          <w:rFonts w:ascii="Times New Roman" w:hAnsi="Times New Roman" w:cs="Times New Roman"/>
          <w:color w:val="000000" w:themeColor="text1"/>
          <w:sz w:val="28"/>
        </w:rPr>
        <w:t xml:space="preserve"> </w:t>
      </w:r>
      <w:proofErr w:type="spellStart"/>
      <w:r w:rsidRPr="000F2B9E">
        <w:rPr>
          <w:rFonts w:ascii="Times New Roman" w:hAnsi="Times New Roman" w:cs="Times New Roman"/>
          <w:color w:val="000000" w:themeColor="text1"/>
          <w:sz w:val="28"/>
        </w:rPr>
        <w:t>направлення</w:t>
      </w:r>
      <w:proofErr w:type="spellEnd"/>
      <w:r w:rsidRPr="000F2B9E">
        <w:rPr>
          <w:rFonts w:ascii="Times New Roman" w:hAnsi="Times New Roman" w:cs="Times New Roman"/>
          <w:color w:val="000000" w:themeColor="text1"/>
          <w:sz w:val="28"/>
        </w:rPr>
        <w:t xml:space="preserve"> для </w:t>
      </w:r>
      <w:proofErr w:type="spellStart"/>
      <w:r w:rsidRPr="000F2B9E">
        <w:rPr>
          <w:rFonts w:ascii="Times New Roman" w:hAnsi="Times New Roman" w:cs="Times New Roman"/>
          <w:color w:val="000000" w:themeColor="text1"/>
          <w:sz w:val="28"/>
        </w:rPr>
        <w:t>відбування</w:t>
      </w:r>
      <w:proofErr w:type="spellEnd"/>
      <w:r w:rsidRPr="000F2B9E">
        <w:rPr>
          <w:rFonts w:ascii="Times New Roman" w:hAnsi="Times New Roman" w:cs="Times New Roman"/>
          <w:color w:val="000000" w:themeColor="text1"/>
          <w:sz w:val="28"/>
        </w:rPr>
        <w:t xml:space="preserve"> </w:t>
      </w:r>
      <w:proofErr w:type="spellStart"/>
      <w:r w:rsidRPr="000F2B9E">
        <w:rPr>
          <w:rFonts w:ascii="Times New Roman" w:hAnsi="Times New Roman" w:cs="Times New Roman"/>
          <w:color w:val="000000" w:themeColor="text1"/>
          <w:sz w:val="28"/>
        </w:rPr>
        <w:t>покарання</w:t>
      </w:r>
      <w:proofErr w:type="spellEnd"/>
      <w:r w:rsidRPr="000F2B9E">
        <w:rPr>
          <w:rFonts w:ascii="Times New Roman" w:hAnsi="Times New Roman" w:cs="Times New Roman"/>
          <w:color w:val="000000" w:themeColor="text1"/>
          <w:sz w:val="28"/>
        </w:rPr>
        <w:t xml:space="preserve"> </w:t>
      </w:r>
      <w:proofErr w:type="spellStart"/>
      <w:r w:rsidRPr="000F2B9E">
        <w:rPr>
          <w:rFonts w:ascii="Times New Roman" w:hAnsi="Times New Roman" w:cs="Times New Roman"/>
          <w:color w:val="000000" w:themeColor="text1"/>
          <w:sz w:val="28"/>
        </w:rPr>
        <w:t>осіб</w:t>
      </w:r>
      <w:proofErr w:type="spellEnd"/>
      <w:r w:rsidRPr="000F2B9E">
        <w:rPr>
          <w:rFonts w:ascii="Times New Roman" w:hAnsi="Times New Roman" w:cs="Times New Roman"/>
          <w:color w:val="000000" w:themeColor="text1"/>
          <w:sz w:val="28"/>
        </w:rPr>
        <w:t xml:space="preserve">, </w:t>
      </w:r>
      <w:proofErr w:type="spellStart"/>
      <w:r w:rsidRPr="000F2B9E">
        <w:rPr>
          <w:rFonts w:ascii="Times New Roman" w:hAnsi="Times New Roman" w:cs="Times New Roman"/>
          <w:color w:val="000000" w:themeColor="text1"/>
          <w:sz w:val="28"/>
        </w:rPr>
        <w:t>засуджених</w:t>
      </w:r>
      <w:proofErr w:type="spellEnd"/>
      <w:r w:rsidRPr="000F2B9E">
        <w:rPr>
          <w:rFonts w:ascii="Times New Roman" w:hAnsi="Times New Roman" w:cs="Times New Roman"/>
          <w:color w:val="000000" w:themeColor="text1"/>
          <w:sz w:val="28"/>
        </w:rPr>
        <w:t xml:space="preserve"> до </w:t>
      </w:r>
      <w:proofErr w:type="spellStart"/>
      <w:r w:rsidRPr="000F2B9E">
        <w:rPr>
          <w:rFonts w:ascii="Times New Roman" w:hAnsi="Times New Roman" w:cs="Times New Roman"/>
          <w:color w:val="000000" w:themeColor="text1"/>
          <w:sz w:val="28"/>
        </w:rPr>
        <w:t>довічного</w:t>
      </w:r>
      <w:proofErr w:type="spellEnd"/>
      <w:r w:rsidRPr="000F2B9E">
        <w:rPr>
          <w:rFonts w:ascii="Times New Roman" w:hAnsi="Times New Roman" w:cs="Times New Roman"/>
          <w:color w:val="000000" w:themeColor="text1"/>
          <w:sz w:val="28"/>
        </w:rPr>
        <w:t xml:space="preserve"> </w:t>
      </w:r>
      <w:proofErr w:type="spellStart"/>
      <w:r w:rsidRPr="000F2B9E">
        <w:rPr>
          <w:rFonts w:ascii="Times New Roman" w:hAnsi="Times New Roman" w:cs="Times New Roman"/>
          <w:color w:val="000000" w:themeColor="text1"/>
          <w:sz w:val="28"/>
        </w:rPr>
        <w:t>позбавлення</w:t>
      </w:r>
      <w:proofErr w:type="spellEnd"/>
      <w:r w:rsidRPr="000F2B9E">
        <w:rPr>
          <w:rFonts w:ascii="Times New Roman" w:hAnsi="Times New Roman" w:cs="Times New Roman"/>
          <w:color w:val="000000" w:themeColor="text1"/>
          <w:sz w:val="28"/>
        </w:rPr>
        <w:t xml:space="preserve"> </w:t>
      </w:r>
      <w:proofErr w:type="spellStart"/>
      <w:r w:rsidRPr="000F2B9E">
        <w:rPr>
          <w:rFonts w:ascii="Times New Roman" w:hAnsi="Times New Roman" w:cs="Times New Roman"/>
          <w:color w:val="000000" w:themeColor="text1"/>
          <w:sz w:val="28"/>
        </w:rPr>
        <w:t>волі</w:t>
      </w:r>
      <w:proofErr w:type="spellEnd"/>
      <w:r w:rsidRPr="000F2B9E">
        <w:rPr>
          <w:rFonts w:ascii="Times New Roman" w:hAnsi="Times New Roman" w:cs="Times New Roman"/>
          <w:color w:val="000000" w:themeColor="text1"/>
          <w:sz w:val="28"/>
        </w:rPr>
        <w:t xml:space="preserve">, </w:t>
      </w:r>
      <w:proofErr w:type="spellStart"/>
      <w:r w:rsidRPr="000F2B9E">
        <w:rPr>
          <w:rFonts w:ascii="Times New Roman" w:hAnsi="Times New Roman" w:cs="Times New Roman"/>
          <w:color w:val="000000" w:themeColor="text1"/>
          <w:sz w:val="28"/>
        </w:rPr>
        <w:t>позбавлення</w:t>
      </w:r>
      <w:proofErr w:type="spellEnd"/>
      <w:r w:rsidRPr="000F2B9E">
        <w:rPr>
          <w:rFonts w:ascii="Times New Roman" w:hAnsi="Times New Roman" w:cs="Times New Roman"/>
          <w:color w:val="000000" w:themeColor="text1"/>
          <w:sz w:val="28"/>
        </w:rPr>
        <w:t xml:space="preserve"> </w:t>
      </w:r>
      <w:proofErr w:type="spellStart"/>
      <w:r w:rsidRPr="000F2B9E">
        <w:rPr>
          <w:rFonts w:ascii="Times New Roman" w:hAnsi="Times New Roman" w:cs="Times New Roman"/>
          <w:color w:val="000000" w:themeColor="text1"/>
          <w:sz w:val="28"/>
        </w:rPr>
        <w:t>волі</w:t>
      </w:r>
      <w:proofErr w:type="spellEnd"/>
      <w:r w:rsidRPr="000F2B9E">
        <w:rPr>
          <w:rFonts w:ascii="Times New Roman" w:hAnsi="Times New Roman" w:cs="Times New Roman"/>
          <w:color w:val="000000" w:themeColor="text1"/>
          <w:sz w:val="28"/>
        </w:rPr>
        <w:t xml:space="preserve"> на </w:t>
      </w:r>
      <w:proofErr w:type="spellStart"/>
      <w:r w:rsidRPr="000F2B9E">
        <w:rPr>
          <w:rFonts w:ascii="Times New Roman" w:hAnsi="Times New Roman" w:cs="Times New Roman"/>
          <w:color w:val="000000" w:themeColor="text1"/>
          <w:sz w:val="28"/>
        </w:rPr>
        <w:t>певний</w:t>
      </w:r>
      <w:proofErr w:type="spellEnd"/>
      <w:r w:rsidRPr="000F2B9E">
        <w:rPr>
          <w:rFonts w:ascii="Times New Roman" w:hAnsi="Times New Roman" w:cs="Times New Roman"/>
          <w:color w:val="000000" w:themeColor="text1"/>
          <w:sz w:val="28"/>
        </w:rPr>
        <w:t xml:space="preserve"> строк, </w:t>
      </w:r>
      <w:proofErr w:type="spellStart"/>
      <w:r w:rsidRPr="000F2B9E">
        <w:rPr>
          <w:rFonts w:ascii="Times New Roman" w:hAnsi="Times New Roman" w:cs="Times New Roman"/>
          <w:color w:val="000000" w:themeColor="text1"/>
          <w:sz w:val="28"/>
        </w:rPr>
        <w:t>арешту</w:t>
      </w:r>
      <w:proofErr w:type="spellEnd"/>
      <w:r w:rsidRPr="000F2B9E">
        <w:rPr>
          <w:rFonts w:ascii="Times New Roman" w:hAnsi="Times New Roman" w:cs="Times New Roman"/>
          <w:color w:val="000000" w:themeColor="text1"/>
          <w:sz w:val="28"/>
        </w:rPr>
        <w:t xml:space="preserve"> та </w:t>
      </w:r>
      <w:proofErr w:type="spellStart"/>
      <w:r w:rsidRPr="000F2B9E">
        <w:rPr>
          <w:rFonts w:ascii="Times New Roman" w:hAnsi="Times New Roman" w:cs="Times New Roman"/>
          <w:color w:val="000000" w:themeColor="text1"/>
          <w:sz w:val="28"/>
        </w:rPr>
        <w:t>обмеження</w:t>
      </w:r>
      <w:proofErr w:type="spellEnd"/>
      <w:r w:rsidRPr="000F2B9E">
        <w:rPr>
          <w:rFonts w:ascii="Times New Roman" w:hAnsi="Times New Roman" w:cs="Times New Roman"/>
          <w:color w:val="000000" w:themeColor="text1"/>
          <w:sz w:val="28"/>
        </w:rPr>
        <w:t xml:space="preserve"> </w:t>
      </w:r>
      <w:proofErr w:type="spellStart"/>
      <w:r w:rsidRPr="000F2B9E">
        <w:rPr>
          <w:rFonts w:ascii="Times New Roman" w:hAnsi="Times New Roman" w:cs="Times New Roman"/>
          <w:color w:val="000000" w:themeColor="text1"/>
          <w:sz w:val="28"/>
        </w:rPr>
        <w:t>волі</w:t>
      </w:r>
      <w:proofErr w:type="spellEnd"/>
      <w:r w:rsidRPr="000F2B9E">
        <w:rPr>
          <w:rFonts w:ascii="Times New Roman" w:hAnsi="Times New Roman" w:cs="Times New Roman"/>
          <w:color w:val="000000" w:themeColor="text1"/>
          <w:sz w:val="28"/>
        </w:rPr>
        <w:t xml:space="preserve">, </w:t>
      </w:r>
      <w:proofErr w:type="spellStart"/>
      <w:r w:rsidRPr="000F2B9E">
        <w:rPr>
          <w:rFonts w:ascii="Times New Roman" w:hAnsi="Times New Roman" w:cs="Times New Roman"/>
          <w:color w:val="000000" w:themeColor="text1"/>
          <w:sz w:val="28"/>
        </w:rPr>
        <w:t>із</w:t>
      </w:r>
      <w:proofErr w:type="spellEnd"/>
      <w:r w:rsidRPr="000F2B9E">
        <w:rPr>
          <w:rFonts w:ascii="Times New Roman" w:hAnsi="Times New Roman" w:cs="Times New Roman"/>
          <w:color w:val="000000" w:themeColor="text1"/>
          <w:sz w:val="28"/>
        </w:rPr>
        <w:t xml:space="preserve"> СІЗО до </w:t>
      </w:r>
      <w:proofErr w:type="spellStart"/>
      <w:r w:rsidRPr="000F2B9E">
        <w:rPr>
          <w:rFonts w:ascii="Times New Roman" w:hAnsi="Times New Roman" w:cs="Times New Roman"/>
          <w:color w:val="000000" w:themeColor="text1"/>
          <w:sz w:val="28"/>
        </w:rPr>
        <w:t>установ</w:t>
      </w:r>
      <w:proofErr w:type="spellEnd"/>
      <w:r w:rsidRPr="000F2B9E">
        <w:rPr>
          <w:rFonts w:ascii="Times New Roman" w:hAnsi="Times New Roman" w:cs="Times New Roman"/>
          <w:color w:val="000000" w:themeColor="text1"/>
          <w:sz w:val="28"/>
        </w:rPr>
        <w:t xml:space="preserve"> </w:t>
      </w:r>
      <w:proofErr w:type="spellStart"/>
      <w:r w:rsidRPr="000F2B9E">
        <w:rPr>
          <w:rFonts w:ascii="Times New Roman" w:hAnsi="Times New Roman" w:cs="Times New Roman"/>
          <w:color w:val="000000" w:themeColor="text1"/>
          <w:sz w:val="28"/>
        </w:rPr>
        <w:t>виконання</w:t>
      </w:r>
      <w:proofErr w:type="spellEnd"/>
      <w:r w:rsidRPr="000F2B9E">
        <w:rPr>
          <w:rFonts w:ascii="Times New Roman" w:hAnsi="Times New Roman" w:cs="Times New Roman"/>
          <w:color w:val="000000" w:themeColor="text1"/>
          <w:sz w:val="28"/>
        </w:rPr>
        <w:t xml:space="preserve"> </w:t>
      </w:r>
      <w:proofErr w:type="spellStart"/>
      <w:r w:rsidRPr="000F2B9E">
        <w:rPr>
          <w:rFonts w:ascii="Times New Roman" w:hAnsi="Times New Roman" w:cs="Times New Roman"/>
          <w:color w:val="000000" w:themeColor="text1"/>
          <w:sz w:val="28"/>
        </w:rPr>
        <w:t>покарань</w:t>
      </w:r>
      <w:proofErr w:type="spellEnd"/>
      <w:r w:rsidRPr="000F2B9E">
        <w:rPr>
          <w:rFonts w:ascii="Times New Roman" w:hAnsi="Times New Roman" w:cs="Times New Roman"/>
          <w:color w:val="000000" w:themeColor="text1"/>
          <w:sz w:val="28"/>
        </w:rPr>
        <w:t xml:space="preserve"> в межах </w:t>
      </w:r>
      <w:proofErr w:type="spellStart"/>
      <w:r w:rsidRPr="000F2B9E">
        <w:rPr>
          <w:rFonts w:ascii="Times New Roman" w:hAnsi="Times New Roman" w:cs="Times New Roman"/>
          <w:color w:val="000000" w:themeColor="text1"/>
          <w:sz w:val="28"/>
        </w:rPr>
        <w:t>зони</w:t>
      </w:r>
      <w:proofErr w:type="spellEnd"/>
      <w:r w:rsidRPr="000F2B9E">
        <w:rPr>
          <w:rFonts w:ascii="Times New Roman" w:hAnsi="Times New Roman" w:cs="Times New Roman"/>
          <w:color w:val="000000" w:themeColor="text1"/>
          <w:sz w:val="28"/>
        </w:rPr>
        <w:t xml:space="preserve"> </w:t>
      </w:r>
      <w:proofErr w:type="spellStart"/>
      <w:r w:rsidRPr="000F2B9E">
        <w:rPr>
          <w:rFonts w:ascii="Times New Roman" w:hAnsi="Times New Roman" w:cs="Times New Roman"/>
          <w:color w:val="000000" w:themeColor="text1"/>
          <w:sz w:val="28"/>
        </w:rPr>
        <w:t>діяльності</w:t>
      </w:r>
      <w:proofErr w:type="spellEnd"/>
      <w:r w:rsidRPr="000F2B9E">
        <w:rPr>
          <w:rFonts w:ascii="Times New Roman" w:hAnsi="Times New Roman" w:cs="Times New Roman"/>
          <w:color w:val="000000" w:themeColor="text1"/>
          <w:sz w:val="28"/>
        </w:rPr>
        <w:t xml:space="preserve"> </w:t>
      </w:r>
      <w:proofErr w:type="spellStart"/>
      <w:r w:rsidRPr="000F2B9E">
        <w:rPr>
          <w:rFonts w:ascii="Times New Roman" w:hAnsi="Times New Roman" w:cs="Times New Roman"/>
          <w:color w:val="000000" w:themeColor="text1"/>
          <w:sz w:val="28"/>
        </w:rPr>
        <w:t>міжрегіонального</w:t>
      </w:r>
      <w:proofErr w:type="spellEnd"/>
      <w:r w:rsidRPr="000F2B9E">
        <w:rPr>
          <w:rFonts w:ascii="Times New Roman" w:hAnsi="Times New Roman" w:cs="Times New Roman"/>
          <w:color w:val="000000" w:themeColor="text1"/>
          <w:sz w:val="28"/>
        </w:rPr>
        <w:t xml:space="preserve"> </w:t>
      </w:r>
      <w:proofErr w:type="spellStart"/>
      <w:r w:rsidRPr="000F2B9E">
        <w:rPr>
          <w:rFonts w:ascii="Times New Roman" w:hAnsi="Times New Roman" w:cs="Times New Roman"/>
          <w:color w:val="000000" w:themeColor="text1"/>
          <w:sz w:val="28"/>
        </w:rPr>
        <w:t>управління</w:t>
      </w:r>
      <w:proofErr w:type="spellEnd"/>
      <w:r w:rsidRPr="000F2B9E">
        <w:rPr>
          <w:rFonts w:ascii="Times New Roman" w:hAnsi="Times New Roman" w:cs="Times New Roman"/>
          <w:color w:val="000000" w:themeColor="text1"/>
          <w:sz w:val="28"/>
        </w:rPr>
        <w:t>;</w:t>
      </w:r>
    </w:p>
    <w:p w:rsidR="000F2B9E" w:rsidRPr="0013677D" w:rsidRDefault="000F2B9E" w:rsidP="0013677D">
      <w:pPr>
        <w:spacing w:after="0" w:line="360" w:lineRule="auto"/>
        <w:ind w:firstLine="709"/>
        <w:jc w:val="both"/>
        <w:rPr>
          <w:rFonts w:ascii="Times New Roman" w:hAnsi="Times New Roman" w:cs="Times New Roman"/>
          <w:color w:val="000000" w:themeColor="text1"/>
          <w:sz w:val="28"/>
          <w:lang w:val="uk-UA"/>
        </w:rPr>
      </w:pPr>
      <w:proofErr w:type="spellStart"/>
      <w:r w:rsidRPr="000F2B9E">
        <w:rPr>
          <w:rFonts w:ascii="Times New Roman" w:hAnsi="Times New Roman" w:cs="Times New Roman"/>
          <w:color w:val="000000" w:themeColor="text1"/>
          <w:sz w:val="28"/>
        </w:rPr>
        <w:t>розглядає</w:t>
      </w:r>
      <w:proofErr w:type="spellEnd"/>
      <w:r w:rsidRPr="000F2B9E">
        <w:rPr>
          <w:rFonts w:ascii="Times New Roman" w:hAnsi="Times New Roman" w:cs="Times New Roman"/>
          <w:color w:val="000000" w:themeColor="text1"/>
          <w:sz w:val="28"/>
        </w:rPr>
        <w:t xml:space="preserve"> </w:t>
      </w:r>
      <w:proofErr w:type="spellStart"/>
      <w:r w:rsidRPr="000F2B9E">
        <w:rPr>
          <w:rFonts w:ascii="Times New Roman" w:hAnsi="Times New Roman" w:cs="Times New Roman"/>
          <w:color w:val="000000" w:themeColor="text1"/>
          <w:sz w:val="28"/>
        </w:rPr>
        <w:t>питання</w:t>
      </w:r>
      <w:proofErr w:type="spellEnd"/>
      <w:r w:rsidRPr="000F2B9E">
        <w:rPr>
          <w:rFonts w:ascii="Times New Roman" w:hAnsi="Times New Roman" w:cs="Times New Roman"/>
          <w:color w:val="000000" w:themeColor="text1"/>
          <w:sz w:val="28"/>
        </w:rPr>
        <w:t xml:space="preserve"> та </w:t>
      </w:r>
      <w:proofErr w:type="spellStart"/>
      <w:proofErr w:type="gramStart"/>
      <w:r w:rsidRPr="000F2B9E">
        <w:rPr>
          <w:rFonts w:ascii="Times New Roman" w:hAnsi="Times New Roman" w:cs="Times New Roman"/>
          <w:color w:val="000000" w:themeColor="text1"/>
          <w:sz w:val="28"/>
        </w:rPr>
        <w:t>здійснює</w:t>
      </w:r>
      <w:proofErr w:type="spellEnd"/>
      <w:r w:rsidRPr="000F2B9E">
        <w:rPr>
          <w:rFonts w:ascii="Times New Roman" w:hAnsi="Times New Roman" w:cs="Times New Roman"/>
          <w:color w:val="000000" w:themeColor="text1"/>
          <w:sz w:val="28"/>
        </w:rPr>
        <w:t xml:space="preserve">  </w:t>
      </w:r>
      <w:proofErr w:type="spellStart"/>
      <w:r w:rsidRPr="000F2B9E">
        <w:rPr>
          <w:rFonts w:ascii="Times New Roman" w:hAnsi="Times New Roman" w:cs="Times New Roman"/>
          <w:color w:val="000000" w:themeColor="text1"/>
          <w:sz w:val="28"/>
        </w:rPr>
        <w:t>переведення</w:t>
      </w:r>
      <w:proofErr w:type="spellEnd"/>
      <w:proofErr w:type="gramEnd"/>
      <w:r w:rsidRPr="000F2B9E">
        <w:rPr>
          <w:rFonts w:ascii="Times New Roman" w:hAnsi="Times New Roman" w:cs="Times New Roman"/>
          <w:color w:val="000000" w:themeColor="text1"/>
          <w:sz w:val="28"/>
        </w:rPr>
        <w:t xml:space="preserve"> </w:t>
      </w:r>
      <w:proofErr w:type="spellStart"/>
      <w:r w:rsidRPr="000F2B9E">
        <w:rPr>
          <w:rFonts w:ascii="Times New Roman" w:hAnsi="Times New Roman" w:cs="Times New Roman"/>
          <w:color w:val="000000" w:themeColor="text1"/>
          <w:sz w:val="28"/>
        </w:rPr>
        <w:t>засуджених</w:t>
      </w:r>
      <w:proofErr w:type="spellEnd"/>
      <w:r w:rsidRPr="000F2B9E">
        <w:rPr>
          <w:rFonts w:ascii="Times New Roman" w:hAnsi="Times New Roman" w:cs="Times New Roman"/>
          <w:color w:val="000000" w:themeColor="text1"/>
          <w:sz w:val="28"/>
        </w:rPr>
        <w:t xml:space="preserve"> до </w:t>
      </w:r>
      <w:proofErr w:type="spellStart"/>
      <w:r w:rsidRPr="000F2B9E">
        <w:rPr>
          <w:rFonts w:ascii="Times New Roman" w:hAnsi="Times New Roman" w:cs="Times New Roman"/>
          <w:color w:val="000000" w:themeColor="text1"/>
          <w:sz w:val="28"/>
        </w:rPr>
        <w:t>довічного</w:t>
      </w:r>
      <w:proofErr w:type="spellEnd"/>
      <w:r w:rsidRPr="000F2B9E">
        <w:rPr>
          <w:rFonts w:ascii="Times New Roman" w:hAnsi="Times New Roman" w:cs="Times New Roman"/>
          <w:color w:val="000000" w:themeColor="text1"/>
          <w:sz w:val="28"/>
        </w:rPr>
        <w:t xml:space="preserve"> </w:t>
      </w:r>
      <w:proofErr w:type="spellStart"/>
      <w:r w:rsidRPr="000F2B9E">
        <w:rPr>
          <w:rFonts w:ascii="Times New Roman" w:hAnsi="Times New Roman" w:cs="Times New Roman"/>
          <w:color w:val="000000" w:themeColor="text1"/>
          <w:sz w:val="28"/>
        </w:rPr>
        <w:t>позбавлення</w:t>
      </w:r>
      <w:proofErr w:type="spellEnd"/>
      <w:r w:rsidRPr="000F2B9E">
        <w:rPr>
          <w:rFonts w:ascii="Times New Roman" w:hAnsi="Times New Roman" w:cs="Times New Roman"/>
          <w:color w:val="000000" w:themeColor="text1"/>
          <w:sz w:val="28"/>
        </w:rPr>
        <w:t xml:space="preserve"> </w:t>
      </w:r>
      <w:proofErr w:type="spellStart"/>
      <w:r w:rsidRPr="000F2B9E">
        <w:rPr>
          <w:rFonts w:ascii="Times New Roman" w:hAnsi="Times New Roman" w:cs="Times New Roman"/>
          <w:color w:val="000000" w:themeColor="text1"/>
          <w:sz w:val="28"/>
        </w:rPr>
        <w:t>волі</w:t>
      </w:r>
      <w:proofErr w:type="spellEnd"/>
      <w:r w:rsidRPr="000F2B9E">
        <w:rPr>
          <w:rFonts w:ascii="Times New Roman" w:hAnsi="Times New Roman" w:cs="Times New Roman"/>
          <w:color w:val="000000" w:themeColor="text1"/>
          <w:sz w:val="28"/>
        </w:rPr>
        <w:t xml:space="preserve">, </w:t>
      </w:r>
      <w:proofErr w:type="spellStart"/>
      <w:r w:rsidRPr="000F2B9E">
        <w:rPr>
          <w:rFonts w:ascii="Times New Roman" w:hAnsi="Times New Roman" w:cs="Times New Roman"/>
          <w:color w:val="000000" w:themeColor="text1"/>
          <w:sz w:val="28"/>
        </w:rPr>
        <w:t>позбавлення</w:t>
      </w:r>
      <w:proofErr w:type="spellEnd"/>
      <w:r w:rsidRPr="000F2B9E">
        <w:rPr>
          <w:rFonts w:ascii="Times New Roman" w:hAnsi="Times New Roman" w:cs="Times New Roman"/>
          <w:color w:val="000000" w:themeColor="text1"/>
          <w:sz w:val="28"/>
        </w:rPr>
        <w:t xml:space="preserve"> </w:t>
      </w:r>
      <w:proofErr w:type="spellStart"/>
      <w:r w:rsidRPr="000F2B9E">
        <w:rPr>
          <w:rFonts w:ascii="Times New Roman" w:hAnsi="Times New Roman" w:cs="Times New Roman"/>
          <w:color w:val="000000" w:themeColor="text1"/>
          <w:sz w:val="28"/>
        </w:rPr>
        <w:t>волі</w:t>
      </w:r>
      <w:proofErr w:type="spellEnd"/>
      <w:r w:rsidRPr="000F2B9E">
        <w:rPr>
          <w:rFonts w:ascii="Times New Roman" w:hAnsi="Times New Roman" w:cs="Times New Roman"/>
          <w:color w:val="000000" w:themeColor="text1"/>
          <w:sz w:val="28"/>
        </w:rPr>
        <w:t xml:space="preserve"> на </w:t>
      </w:r>
      <w:proofErr w:type="spellStart"/>
      <w:r w:rsidRPr="000F2B9E">
        <w:rPr>
          <w:rFonts w:ascii="Times New Roman" w:hAnsi="Times New Roman" w:cs="Times New Roman"/>
          <w:color w:val="000000" w:themeColor="text1"/>
          <w:sz w:val="28"/>
        </w:rPr>
        <w:t>певний</w:t>
      </w:r>
      <w:proofErr w:type="spellEnd"/>
      <w:r w:rsidRPr="000F2B9E">
        <w:rPr>
          <w:rFonts w:ascii="Times New Roman" w:hAnsi="Times New Roman" w:cs="Times New Roman"/>
          <w:color w:val="000000" w:themeColor="text1"/>
          <w:sz w:val="28"/>
        </w:rPr>
        <w:t xml:space="preserve"> строк, </w:t>
      </w:r>
      <w:proofErr w:type="spellStart"/>
      <w:r w:rsidRPr="000F2B9E">
        <w:rPr>
          <w:rFonts w:ascii="Times New Roman" w:hAnsi="Times New Roman" w:cs="Times New Roman"/>
          <w:color w:val="000000" w:themeColor="text1"/>
          <w:sz w:val="28"/>
        </w:rPr>
        <w:t>арешту</w:t>
      </w:r>
      <w:proofErr w:type="spellEnd"/>
      <w:r w:rsidRPr="000F2B9E">
        <w:rPr>
          <w:rFonts w:ascii="Times New Roman" w:hAnsi="Times New Roman" w:cs="Times New Roman"/>
          <w:color w:val="000000" w:themeColor="text1"/>
          <w:sz w:val="28"/>
        </w:rPr>
        <w:t xml:space="preserve"> та </w:t>
      </w:r>
      <w:proofErr w:type="spellStart"/>
      <w:r w:rsidRPr="000F2B9E">
        <w:rPr>
          <w:rFonts w:ascii="Times New Roman" w:hAnsi="Times New Roman" w:cs="Times New Roman"/>
          <w:color w:val="000000" w:themeColor="text1"/>
          <w:sz w:val="28"/>
        </w:rPr>
        <w:t>обмеження</w:t>
      </w:r>
      <w:proofErr w:type="spellEnd"/>
      <w:r w:rsidRPr="000F2B9E">
        <w:rPr>
          <w:rFonts w:ascii="Times New Roman" w:hAnsi="Times New Roman" w:cs="Times New Roman"/>
          <w:color w:val="000000" w:themeColor="text1"/>
          <w:sz w:val="28"/>
        </w:rPr>
        <w:t xml:space="preserve"> </w:t>
      </w:r>
      <w:proofErr w:type="spellStart"/>
      <w:r w:rsidRPr="000F2B9E">
        <w:rPr>
          <w:rFonts w:ascii="Times New Roman" w:hAnsi="Times New Roman" w:cs="Times New Roman"/>
          <w:color w:val="000000" w:themeColor="text1"/>
          <w:sz w:val="28"/>
        </w:rPr>
        <w:t>волі</w:t>
      </w:r>
      <w:proofErr w:type="spellEnd"/>
      <w:r w:rsidRPr="000F2B9E">
        <w:rPr>
          <w:rFonts w:ascii="Times New Roman" w:hAnsi="Times New Roman" w:cs="Times New Roman"/>
          <w:color w:val="000000" w:themeColor="text1"/>
          <w:sz w:val="28"/>
        </w:rPr>
        <w:t xml:space="preserve"> для </w:t>
      </w:r>
      <w:proofErr w:type="spellStart"/>
      <w:r w:rsidRPr="000F2B9E">
        <w:rPr>
          <w:rFonts w:ascii="Times New Roman" w:hAnsi="Times New Roman" w:cs="Times New Roman"/>
          <w:color w:val="000000" w:themeColor="text1"/>
          <w:sz w:val="28"/>
        </w:rPr>
        <w:t>відбування</w:t>
      </w:r>
      <w:proofErr w:type="spellEnd"/>
      <w:r w:rsidRPr="000F2B9E">
        <w:rPr>
          <w:rFonts w:ascii="Times New Roman" w:hAnsi="Times New Roman" w:cs="Times New Roman"/>
          <w:color w:val="000000" w:themeColor="text1"/>
          <w:sz w:val="28"/>
        </w:rPr>
        <w:t xml:space="preserve"> </w:t>
      </w:r>
      <w:r w:rsidR="0013677D">
        <w:rPr>
          <w:rFonts w:ascii="Times New Roman" w:hAnsi="Times New Roman" w:cs="Times New Roman"/>
          <w:color w:val="000000" w:themeColor="text1"/>
          <w:sz w:val="28"/>
          <w:lang w:val="uk-UA"/>
        </w:rPr>
        <w:t>….</w:t>
      </w:r>
    </w:p>
    <w:p w:rsidR="000F2B9E" w:rsidRDefault="000F2B9E" w:rsidP="0013677D">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 xml:space="preserve">Таким чином, </w:t>
      </w:r>
      <w:r w:rsidR="0013677D">
        <w:rPr>
          <w:rFonts w:ascii="Times New Roman" w:hAnsi="Times New Roman" w:cs="Times New Roman"/>
          <w:color w:val="000000" w:themeColor="text1"/>
          <w:sz w:val="28"/>
          <w:lang w:val="uk-UA"/>
        </w:rPr>
        <w:t>…</w:t>
      </w:r>
    </w:p>
    <w:p w:rsidR="00987D80" w:rsidRDefault="00987D80" w:rsidP="004A3226">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br w:type="page"/>
      </w:r>
    </w:p>
    <w:p w:rsidR="00987D80" w:rsidRPr="00E146EA" w:rsidRDefault="00987D80" w:rsidP="00987D80">
      <w:pPr>
        <w:spacing w:after="0" w:line="360" w:lineRule="auto"/>
        <w:ind w:firstLine="709"/>
        <w:jc w:val="center"/>
        <w:rPr>
          <w:rFonts w:ascii="Times New Roman" w:hAnsi="Times New Roman" w:cs="Times New Roman"/>
          <w:b/>
          <w:color w:val="000000" w:themeColor="text1"/>
          <w:sz w:val="28"/>
          <w:lang w:val="uk-UA"/>
        </w:rPr>
      </w:pPr>
      <w:r w:rsidRPr="00987D80">
        <w:rPr>
          <w:rFonts w:ascii="Times New Roman" w:hAnsi="Times New Roman" w:cs="Times New Roman"/>
          <w:b/>
          <w:color w:val="000000" w:themeColor="text1"/>
          <w:sz w:val="28"/>
          <w:lang w:val="uk-UA"/>
        </w:rPr>
        <w:lastRenderedPageBreak/>
        <w:t xml:space="preserve">РОЗДІЛ </w:t>
      </w:r>
      <w:r w:rsidRPr="00987D80">
        <w:rPr>
          <w:rFonts w:ascii="Times New Roman" w:hAnsi="Times New Roman" w:cs="Times New Roman"/>
          <w:b/>
          <w:color w:val="000000" w:themeColor="text1"/>
          <w:sz w:val="28"/>
          <w:lang w:val="en-US"/>
        </w:rPr>
        <w:t>IV</w:t>
      </w:r>
      <w:r w:rsidRPr="00987D80">
        <w:rPr>
          <w:rFonts w:ascii="Times New Roman" w:hAnsi="Times New Roman" w:cs="Times New Roman"/>
          <w:b/>
          <w:color w:val="000000" w:themeColor="text1"/>
          <w:sz w:val="28"/>
          <w:lang w:val="uk-UA"/>
        </w:rPr>
        <w:t>.</w:t>
      </w:r>
    </w:p>
    <w:p w:rsidR="00987D80" w:rsidRPr="00FB37D5" w:rsidRDefault="00987D80" w:rsidP="00987D80">
      <w:pPr>
        <w:spacing w:line="360" w:lineRule="auto"/>
        <w:ind w:firstLine="709"/>
        <w:jc w:val="center"/>
        <w:rPr>
          <w:rFonts w:ascii="Times New Roman" w:hAnsi="Times New Roman" w:cs="Times New Roman"/>
          <w:color w:val="000000" w:themeColor="text1"/>
          <w:sz w:val="28"/>
          <w:lang w:val="uk-UA"/>
        </w:rPr>
      </w:pPr>
      <w:r w:rsidRPr="00987D80">
        <w:rPr>
          <w:rFonts w:ascii="Times New Roman" w:hAnsi="Times New Roman" w:cs="Times New Roman"/>
          <w:b/>
          <w:color w:val="000000" w:themeColor="text1"/>
          <w:sz w:val="28"/>
          <w:lang w:val="uk-UA"/>
        </w:rPr>
        <w:t>ВИМОГИ РОБОТИ ТА ЕФЕКТИВНІСТЬ ДІЯЛЬНОСТІ МІЖРЕГІОНАЛЬНИХ УПРАВЛІНЬ ДКВС УКРАЇНИ</w:t>
      </w:r>
    </w:p>
    <w:p w:rsidR="007835D2" w:rsidRDefault="007835D2" w:rsidP="007835D2">
      <w:pPr>
        <w:spacing w:after="0" w:line="360" w:lineRule="auto"/>
        <w:ind w:firstLine="709"/>
        <w:jc w:val="both"/>
        <w:rPr>
          <w:rFonts w:ascii="Times New Roman" w:hAnsi="Times New Roman" w:cs="Times New Roman"/>
          <w:color w:val="000000" w:themeColor="text1"/>
          <w:sz w:val="28"/>
          <w:lang w:val="uk-UA"/>
        </w:rPr>
      </w:pPr>
      <w:r w:rsidRPr="007835D2">
        <w:rPr>
          <w:rFonts w:ascii="Times New Roman" w:hAnsi="Times New Roman" w:cs="Times New Roman"/>
          <w:color w:val="000000" w:themeColor="text1"/>
          <w:sz w:val="28"/>
          <w:lang w:val="uk-UA"/>
        </w:rPr>
        <w:t>На сьогодн</w:t>
      </w:r>
      <w:r w:rsidR="00C17AD2">
        <w:rPr>
          <w:rFonts w:ascii="Times New Roman" w:hAnsi="Times New Roman" w:cs="Times New Roman"/>
          <w:color w:val="000000" w:themeColor="text1"/>
          <w:sz w:val="28"/>
          <w:lang w:val="uk-UA"/>
        </w:rPr>
        <w:t>і в значній мірі саме від міжре</w:t>
      </w:r>
      <w:r w:rsidRPr="007835D2">
        <w:rPr>
          <w:rFonts w:ascii="Times New Roman" w:hAnsi="Times New Roman" w:cs="Times New Roman"/>
          <w:color w:val="000000" w:themeColor="text1"/>
          <w:sz w:val="28"/>
          <w:lang w:val="uk-UA"/>
        </w:rPr>
        <w:t xml:space="preserve">гіональних управлінь з питань виконання кримінальних покарань та </w:t>
      </w:r>
      <w:proofErr w:type="spellStart"/>
      <w:r w:rsidRPr="007835D2">
        <w:rPr>
          <w:rFonts w:ascii="Times New Roman" w:hAnsi="Times New Roman" w:cs="Times New Roman"/>
          <w:color w:val="000000" w:themeColor="text1"/>
          <w:sz w:val="28"/>
          <w:lang w:val="uk-UA"/>
        </w:rPr>
        <w:t>пробації</w:t>
      </w:r>
      <w:proofErr w:type="spellEnd"/>
      <w:r w:rsidRPr="007835D2">
        <w:rPr>
          <w:rFonts w:ascii="Times New Roman" w:hAnsi="Times New Roman" w:cs="Times New Roman"/>
          <w:color w:val="000000" w:themeColor="text1"/>
          <w:sz w:val="28"/>
          <w:lang w:val="uk-UA"/>
        </w:rPr>
        <w:t xml:space="preserve"> залежить вирішення названих у Концепції державної політики у сфері реформування Державної кримінально-виконавчої служби України від 08.11.20</w:t>
      </w:r>
      <w:r w:rsidR="002E6554">
        <w:rPr>
          <w:rFonts w:ascii="Times New Roman" w:hAnsi="Times New Roman" w:cs="Times New Roman"/>
          <w:color w:val="000000" w:themeColor="text1"/>
          <w:sz w:val="28"/>
          <w:lang w:val="uk-UA"/>
        </w:rPr>
        <w:t>12 р.</w:t>
      </w:r>
      <w:r w:rsidRPr="007835D2">
        <w:rPr>
          <w:rFonts w:ascii="Times New Roman" w:hAnsi="Times New Roman" w:cs="Times New Roman"/>
          <w:color w:val="000000" w:themeColor="text1"/>
          <w:sz w:val="28"/>
          <w:lang w:val="uk-UA"/>
        </w:rPr>
        <w:t xml:space="preserve"> питань незадовільних умов тримання з</w:t>
      </w:r>
      <w:r w:rsidR="00C17AD2">
        <w:rPr>
          <w:rFonts w:ascii="Times New Roman" w:hAnsi="Times New Roman" w:cs="Times New Roman"/>
          <w:color w:val="000000" w:themeColor="text1"/>
          <w:sz w:val="28"/>
          <w:lang w:val="uk-UA"/>
        </w:rPr>
        <w:t>асуджених і утримуваних під вар</w:t>
      </w:r>
      <w:r w:rsidRPr="007835D2">
        <w:rPr>
          <w:rFonts w:ascii="Times New Roman" w:hAnsi="Times New Roman" w:cs="Times New Roman"/>
          <w:color w:val="000000" w:themeColor="text1"/>
          <w:sz w:val="28"/>
          <w:lang w:val="uk-UA"/>
        </w:rPr>
        <w:t xml:space="preserve">тою осіб, </w:t>
      </w:r>
      <w:r w:rsidR="00C17AD2">
        <w:rPr>
          <w:rFonts w:ascii="Times New Roman" w:hAnsi="Times New Roman" w:cs="Times New Roman"/>
          <w:color w:val="000000" w:themeColor="text1"/>
          <w:sz w:val="28"/>
          <w:lang w:val="uk-UA"/>
        </w:rPr>
        <w:t>поганого стану інженерно-техніч</w:t>
      </w:r>
      <w:r w:rsidRPr="007835D2">
        <w:rPr>
          <w:rFonts w:ascii="Times New Roman" w:hAnsi="Times New Roman" w:cs="Times New Roman"/>
          <w:color w:val="000000" w:themeColor="text1"/>
          <w:sz w:val="28"/>
          <w:lang w:val="uk-UA"/>
        </w:rPr>
        <w:t>них засобів охорони та спеціальної техніки, неналежної</w:t>
      </w:r>
      <w:r w:rsidR="00C17AD2">
        <w:rPr>
          <w:rFonts w:ascii="Times New Roman" w:hAnsi="Times New Roman" w:cs="Times New Roman"/>
          <w:color w:val="000000" w:themeColor="text1"/>
          <w:sz w:val="28"/>
          <w:lang w:val="uk-UA"/>
        </w:rPr>
        <w:t xml:space="preserve"> якості медичної допомоги, неви</w:t>
      </w:r>
      <w:r w:rsidRPr="007835D2">
        <w:rPr>
          <w:rFonts w:ascii="Times New Roman" w:hAnsi="Times New Roman" w:cs="Times New Roman"/>
          <w:color w:val="000000" w:themeColor="text1"/>
          <w:sz w:val="28"/>
          <w:lang w:val="uk-UA"/>
        </w:rPr>
        <w:t>правданих</w:t>
      </w:r>
      <w:r w:rsidR="00C17AD2">
        <w:rPr>
          <w:rFonts w:ascii="Times New Roman" w:hAnsi="Times New Roman" w:cs="Times New Roman"/>
          <w:color w:val="000000" w:themeColor="text1"/>
          <w:sz w:val="28"/>
          <w:lang w:val="uk-UA"/>
        </w:rPr>
        <w:t xml:space="preserve"> режимних обмежень, низького рі</w:t>
      </w:r>
      <w:r w:rsidRPr="007835D2">
        <w:rPr>
          <w:rFonts w:ascii="Times New Roman" w:hAnsi="Times New Roman" w:cs="Times New Roman"/>
          <w:color w:val="000000" w:themeColor="text1"/>
          <w:sz w:val="28"/>
          <w:lang w:val="uk-UA"/>
        </w:rPr>
        <w:t>вня організа</w:t>
      </w:r>
      <w:r w:rsidR="00C17AD2">
        <w:rPr>
          <w:rFonts w:ascii="Times New Roman" w:hAnsi="Times New Roman" w:cs="Times New Roman"/>
          <w:color w:val="000000" w:themeColor="text1"/>
          <w:sz w:val="28"/>
          <w:lang w:val="uk-UA"/>
        </w:rPr>
        <w:t>ції соціально-виховної та психо</w:t>
      </w:r>
      <w:r w:rsidRPr="007835D2">
        <w:rPr>
          <w:rFonts w:ascii="Times New Roman" w:hAnsi="Times New Roman" w:cs="Times New Roman"/>
          <w:color w:val="000000" w:themeColor="text1"/>
          <w:sz w:val="28"/>
          <w:lang w:val="uk-UA"/>
        </w:rPr>
        <w:t>логічної роботи із засудженими тощо.</w:t>
      </w:r>
    </w:p>
    <w:p w:rsidR="007835D2" w:rsidRDefault="007835D2" w:rsidP="0013677D">
      <w:pPr>
        <w:spacing w:after="0" w:line="360" w:lineRule="auto"/>
        <w:ind w:firstLine="709"/>
        <w:jc w:val="both"/>
        <w:rPr>
          <w:rFonts w:ascii="Times New Roman" w:hAnsi="Times New Roman" w:cs="Times New Roman"/>
          <w:color w:val="000000" w:themeColor="text1"/>
          <w:sz w:val="28"/>
          <w:lang w:val="uk-UA"/>
        </w:rPr>
      </w:pPr>
      <w:r w:rsidRPr="007835D2">
        <w:rPr>
          <w:rFonts w:ascii="Times New Roman" w:hAnsi="Times New Roman" w:cs="Times New Roman"/>
          <w:color w:val="000000" w:themeColor="text1"/>
          <w:sz w:val="28"/>
          <w:lang w:val="uk-UA"/>
        </w:rPr>
        <w:t>Як позит</w:t>
      </w:r>
      <w:r w:rsidR="00C17AD2">
        <w:rPr>
          <w:rFonts w:ascii="Times New Roman" w:hAnsi="Times New Roman" w:cs="Times New Roman"/>
          <w:color w:val="000000" w:themeColor="text1"/>
          <w:sz w:val="28"/>
          <w:lang w:val="uk-UA"/>
        </w:rPr>
        <w:t>ив адміністративно-правового ре</w:t>
      </w:r>
      <w:r w:rsidRPr="007835D2">
        <w:rPr>
          <w:rFonts w:ascii="Times New Roman" w:hAnsi="Times New Roman" w:cs="Times New Roman"/>
          <w:color w:val="000000" w:themeColor="text1"/>
          <w:sz w:val="28"/>
          <w:lang w:val="uk-UA"/>
        </w:rPr>
        <w:t>гулюванн</w:t>
      </w:r>
      <w:r w:rsidR="00C17AD2">
        <w:rPr>
          <w:rFonts w:ascii="Times New Roman" w:hAnsi="Times New Roman" w:cs="Times New Roman"/>
          <w:color w:val="000000" w:themeColor="text1"/>
          <w:sz w:val="28"/>
          <w:lang w:val="uk-UA"/>
        </w:rPr>
        <w:t>я статусу міжрегіональних управ</w:t>
      </w:r>
      <w:r w:rsidRPr="007835D2">
        <w:rPr>
          <w:rFonts w:ascii="Times New Roman" w:hAnsi="Times New Roman" w:cs="Times New Roman"/>
          <w:color w:val="000000" w:themeColor="text1"/>
          <w:sz w:val="28"/>
          <w:lang w:val="uk-UA"/>
        </w:rPr>
        <w:t>лінь з пит</w:t>
      </w:r>
      <w:r w:rsidR="00C17AD2">
        <w:rPr>
          <w:rFonts w:ascii="Times New Roman" w:hAnsi="Times New Roman" w:cs="Times New Roman"/>
          <w:color w:val="000000" w:themeColor="text1"/>
          <w:sz w:val="28"/>
          <w:lang w:val="uk-UA"/>
        </w:rPr>
        <w:t>ань виконання кримінальних пока</w:t>
      </w:r>
      <w:r w:rsidRPr="007835D2">
        <w:rPr>
          <w:rFonts w:ascii="Times New Roman" w:hAnsi="Times New Roman" w:cs="Times New Roman"/>
          <w:color w:val="000000" w:themeColor="text1"/>
          <w:sz w:val="28"/>
          <w:lang w:val="uk-UA"/>
        </w:rPr>
        <w:t xml:space="preserve">рань та </w:t>
      </w:r>
      <w:proofErr w:type="spellStart"/>
      <w:r w:rsidRPr="007835D2">
        <w:rPr>
          <w:rFonts w:ascii="Times New Roman" w:hAnsi="Times New Roman" w:cs="Times New Roman"/>
          <w:color w:val="000000" w:themeColor="text1"/>
          <w:sz w:val="28"/>
          <w:lang w:val="uk-UA"/>
        </w:rPr>
        <w:t>пробації</w:t>
      </w:r>
      <w:proofErr w:type="spellEnd"/>
      <w:r w:rsidRPr="007835D2">
        <w:rPr>
          <w:rFonts w:ascii="Times New Roman" w:hAnsi="Times New Roman" w:cs="Times New Roman"/>
          <w:color w:val="000000" w:themeColor="text1"/>
          <w:sz w:val="28"/>
          <w:lang w:val="uk-UA"/>
        </w:rPr>
        <w:t xml:space="preserve"> слід вказати розгорнуте і послідовне закріплення у</w:t>
      </w:r>
      <w:r w:rsidR="00C17AD2">
        <w:rPr>
          <w:rFonts w:ascii="Times New Roman" w:hAnsi="Times New Roman" w:cs="Times New Roman"/>
          <w:color w:val="000000" w:themeColor="text1"/>
          <w:sz w:val="28"/>
          <w:lang w:val="uk-UA"/>
        </w:rPr>
        <w:t xml:space="preserve"> Положеннях від 14.12.2016 р. [18</w:t>
      </w:r>
      <w:r w:rsidRPr="007835D2">
        <w:rPr>
          <w:rFonts w:ascii="Times New Roman" w:hAnsi="Times New Roman" w:cs="Times New Roman"/>
          <w:color w:val="000000" w:themeColor="text1"/>
          <w:sz w:val="28"/>
          <w:lang w:val="uk-UA"/>
        </w:rPr>
        <w:t>] їх завдань, повноважень, прав і статусу</w:t>
      </w:r>
      <w:r w:rsidR="00C17AD2">
        <w:rPr>
          <w:rFonts w:ascii="Times New Roman" w:hAnsi="Times New Roman" w:cs="Times New Roman"/>
          <w:color w:val="000000" w:themeColor="text1"/>
          <w:sz w:val="28"/>
          <w:lang w:val="uk-UA"/>
        </w:rPr>
        <w:t xml:space="preserve"> керівництва. Крім цього, відпо</w:t>
      </w:r>
      <w:r w:rsidRPr="007835D2">
        <w:rPr>
          <w:rFonts w:ascii="Times New Roman" w:hAnsi="Times New Roman" w:cs="Times New Roman"/>
          <w:color w:val="000000" w:themeColor="text1"/>
          <w:sz w:val="28"/>
          <w:lang w:val="uk-UA"/>
        </w:rPr>
        <w:t>відність но</w:t>
      </w:r>
      <w:r w:rsidR="003B2513">
        <w:rPr>
          <w:rFonts w:ascii="Times New Roman" w:hAnsi="Times New Roman" w:cs="Times New Roman"/>
          <w:color w:val="000000" w:themeColor="text1"/>
          <w:sz w:val="28"/>
          <w:lang w:val="uk-UA"/>
        </w:rPr>
        <w:t xml:space="preserve">рмативно </w:t>
      </w:r>
      <w:r w:rsidR="0013677D">
        <w:rPr>
          <w:rFonts w:ascii="Times New Roman" w:hAnsi="Times New Roman" w:cs="Times New Roman"/>
          <w:color w:val="000000" w:themeColor="text1"/>
          <w:sz w:val="28"/>
          <w:lang w:val="uk-UA"/>
        </w:rPr>
        <w:t>…..</w:t>
      </w:r>
    </w:p>
    <w:p w:rsidR="00E0213C" w:rsidRDefault="007835D2" w:rsidP="0013677D">
      <w:pPr>
        <w:spacing w:after="0" w:line="360" w:lineRule="auto"/>
        <w:ind w:firstLine="709"/>
        <w:jc w:val="both"/>
        <w:rPr>
          <w:rFonts w:ascii="Times New Roman" w:hAnsi="Times New Roman" w:cs="Times New Roman"/>
          <w:color w:val="000000" w:themeColor="text1"/>
          <w:sz w:val="28"/>
          <w:lang w:val="uk-UA"/>
        </w:rPr>
      </w:pPr>
      <w:r w:rsidRPr="007835D2">
        <w:rPr>
          <w:rFonts w:ascii="Times New Roman" w:hAnsi="Times New Roman" w:cs="Times New Roman"/>
          <w:color w:val="000000" w:themeColor="text1"/>
          <w:sz w:val="28"/>
          <w:lang w:val="uk-UA"/>
        </w:rPr>
        <w:t>Забезпе</w:t>
      </w:r>
      <w:r w:rsidR="00C329B0">
        <w:rPr>
          <w:rFonts w:ascii="Times New Roman" w:hAnsi="Times New Roman" w:cs="Times New Roman"/>
          <w:color w:val="000000" w:themeColor="text1"/>
          <w:sz w:val="28"/>
          <w:lang w:val="uk-UA"/>
        </w:rPr>
        <w:t>чення міжрегіональними управлін</w:t>
      </w:r>
      <w:r w:rsidRPr="007835D2">
        <w:rPr>
          <w:rFonts w:ascii="Times New Roman" w:hAnsi="Times New Roman" w:cs="Times New Roman"/>
          <w:color w:val="000000" w:themeColor="text1"/>
          <w:sz w:val="28"/>
          <w:lang w:val="uk-UA"/>
        </w:rPr>
        <w:t>нями з пит</w:t>
      </w:r>
      <w:r w:rsidR="00C329B0">
        <w:rPr>
          <w:rFonts w:ascii="Times New Roman" w:hAnsi="Times New Roman" w:cs="Times New Roman"/>
          <w:color w:val="000000" w:themeColor="text1"/>
          <w:sz w:val="28"/>
          <w:lang w:val="uk-UA"/>
        </w:rPr>
        <w:t>ань виконання кримінальних пока</w:t>
      </w:r>
      <w:r w:rsidRPr="007835D2">
        <w:rPr>
          <w:rFonts w:ascii="Times New Roman" w:hAnsi="Times New Roman" w:cs="Times New Roman"/>
          <w:color w:val="000000" w:themeColor="text1"/>
          <w:sz w:val="28"/>
          <w:lang w:val="uk-UA"/>
        </w:rPr>
        <w:t xml:space="preserve">рань та </w:t>
      </w:r>
      <w:proofErr w:type="spellStart"/>
      <w:r w:rsidRPr="007835D2">
        <w:rPr>
          <w:rFonts w:ascii="Times New Roman" w:hAnsi="Times New Roman" w:cs="Times New Roman"/>
          <w:color w:val="000000" w:themeColor="text1"/>
          <w:sz w:val="28"/>
          <w:lang w:val="uk-UA"/>
        </w:rPr>
        <w:t>пробації</w:t>
      </w:r>
      <w:proofErr w:type="spellEnd"/>
      <w:r w:rsidRPr="007835D2">
        <w:rPr>
          <w:rFonts w:ascii="Times New Roman" w:hAnsi="Times New Roman" w:cs="Times New Roman"/>
          <w:color w:val="000000" w:themeColor="text1"/>
          <w:sz w:val="28"/>
          <w:lang w:val="uk-UA"/>
        </w:rPr>
        <w:t xml:space="preserve"> дотримання законодавства і прав люд</w:t>
      </w:r>
      <w:r w:rsidR="00C329B0">
        <w:rPr>
          <w:rFonts w:ascii="Times New Roman" w:hAnsi="Times New Roman" w:cs="Times New Roman"/>
          <w:color w:val="000000" w:themeColor="text1"/>
          <w:sz w:val="28"/>
          <w:lang w:val="uk-UA"/>
        </w:rPr>
        <w:t>ини є досить багатоаспектним на</w:t>
      </w:r>
      <w:r w:rsidRPr="007835D2">
        <w:rPr>
          <w:rFonts w:ascii="Times New Roman" w:hAnsi="Times New Roman" w:cs="Times New Roman"/>
          <w:color w:val="000000" w:themeColor="text1"/>
          <w:sz w:val="28"/>
          <w:lang w:val="uk-UA"/>
        </w:rPr>
        <w:t xml:space="preserve">прямком їх </w:t>
      </w:r>
      <w:r w:rsidR="00C329B0">
        <w:rPr>
          <w:rFonts w:ascii="Times New Roman" w:hAnsi="Times New Roman" w:cs="Times New Roman"/>
          <w:color w:val="000000" w:themeColor="text1"/>
          <w:sz w:val="28"/>
          <w:lang w:val="uk-UA"/>
        </w:rPr>
        <w:t>діяльності, що рівною мірою сто</w:t>
      </w:r>
      <w:r w:rsidRPr="007835D2">
        <w:rPr>
          <w:rFonts w:ascii="Times New Roman" w:hAnsi="Times New Roman" w:cs="Times New Roman"/>
          <w:color w:val="000000" w:themeColor="text1"/>
          <w:sz w:val="28"/>
          <w:lang w:val="uk-UA"/>
        </w:rPr>
        <w:t>сується засуджених і утримуваних під вартою осіб, а тако</w:t>
      </w:r>
      <w:r w:rsidR="00C329B0">
        <w:rPr>
          <w:rFonts w:ascii="Times New Roman" w:hAnsi="Times New Roman" w:cs="Times New Roman"/>
          <w:color w:val="000000" w:themeColor="text1"/>
          <w:sz w:val="28"/>
          <w:lang w:val="uk-UA"/>
        </w:rPr>
        <w:t>ж й персоналу державної криміна</w:t>
      </w:r>
      <w:r w:rsidRPr="007835D2">
        <w:rPr>
          <w:rFonts w:ascii="Times New Roman" w:hAnsi="Times New Roman" w:cs="Times New Roman"/>
          <w:color w:val="000000" w:themeColor="text1"/>
          <w:sz w:val="28"/>
          <w:lang w:val="uk-UA"/>
        </w:rPr>
        <w:t>льно-виконавчої служби. З цією метою згід</w:t>
      </w:r>
      <w:r w:rsidR="0040370D">
        <w:rPr>
          <w:rFonts w:ascii="Times New Roman" w:hAnsi="Times New Roman" w:cs="Times New Roman"/>
          <w:color w:val="000000" w:themeColor="text1"/>
          <w:sz w:val="28"/>
          <w:lang w:val="uk-UA"/>
        </w:rPr>
        <w:t>но Положень від 14.12.2016 р. [11</w:t>
      </w:r>
      <w:r w:rsidRPr="007835D2">
        <w:rPr>
          <w:rFonts w:ascii="Times New Roman" w:hAnsi="Times New Roman" w:cs="Times New Roman"/>
          <w:color w:val="000000" w:themeColor="text1"/>
          <w:sz w:val="28"/>
          <w:lang w:val="uk-UA"/>
        </w:rPr>
        <w:t xml:space="preserve">] міжрегіональні управління </w:t>
      </w:r>
      <w:r w:rsidR="0040370D">
        <w:rPr>
          <w:rFonts w:ascii="Times New Roman" w:hAnsi="Times New Roman" w:cs="Times New Roman"/>
          <w:color w:val="000000" w:themeColor="text1"/>
          <w:sz w:val="28"/>
          <w:lang w:val="uk-UA"/>
        </w:rPr>
        <w:t>організують діяльність підпоряд</w:t>
      </w:r>
      <w:r w:rsidRPr="007835D2">
        <w:rPr>
          <w:rFonts w:ascii="Times New Roman" w:hAnsi="Times New Roman" w:cs="Times New Roman"/>
          <w:color w:val="000000" w:themeColor="text1"/>
          <w:sz w:val="28"/>
          <w:lang w:val="uk-UA"/>
        </w:rPr>
        <w:t xml:space="preserve">кованих органів і установ щодо </w:t>
      </w:r>
      <w:r w:rsidR="0013677D">
        <w:rPr>
          <w:rFonts w:ascii="Times New Roman" w:hAnsi="Times New Roman" w:cs="Times New Roman"/>
          <w:color w:val="000000" w:themeColor="text1"/>
          <w:sz w:val="28"/>
          <w:lang w:val="uk-UA"/>
        </w:rPr>
        <w:t>…..</w:t>
      </w:r>
    </w:p>
    <w:p w:rsidR="005D2AED" w:rsidRDefault="001216C7" w:rsidP="0013677D">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Таким чином,</w:t>
      </w:r>
      <w:r w:rsidR="005D2AED" w:rsidRPr="005D2AED">
        <w:rPr>
          <w:rFonts w:ascii="Times New Roman" w:hAnsi="Times New Roman" w:cs="Times New Roman"/>
          <w:color w:val="000000" w:themeColor="text1"/>
          <w:sz w:val="28"/>
          <w:lang w:val="uk-UA"/>
        </w:rPr>
        <w:t xml:space="preserve"> </w:t>
      </w:r>
      <w:r w:rsidR="0013677D">
        <w:rPr>
          <w:rFonts w:ascii="Times New Roman" w:hAnsi="Times New Roman" w:cs="Times New Roman"/>
          <w:color w:val="000000" w:themeColor="text1"/>
          <w:sz w:val="28"/>
          <w:lang w:val="uk-UA"/>
        </w:rPr>
        <w:t>…..</w:t>
      </w:r>
    </w:p>
    <w:p w:rsidR="00987D80" w:rsidRPr="00987D80" w:rsidRDefault="00987D80" w:rsidP="00987D80">
      <w:pPr>
        <w:spacing w:line="360" w:lineRule="auto"/>
        <w:ind w:firstLine="709"/>
        <w:jc w:val="center"/>
        <w:rPr>
          <w:rFonts w:ascii="Times New Roman" w:hAnsi="Times New Roman" w:cs="Times New Roman"/>
          <w:b/>
          <w:color w:val="000000" w:themeColor="text1"/>
          <w:sz w:val="28"/>
          <w:lang w:val="uk-UA"/>
        </w:rPr>
      </w:pPr>
      <w:r w:rsidRPr="00987D80">
        <w:rPr>
          <w:rFonts w:ascii="Times New Roman" w:hAnsi="Times New Roman" w:cs="Times New Roman"/>
          <w:b/>
          <w:color w:val="000000" w:themeColor="text1"/>
          <w:sz w:val="28"/>
          <w:lang w:val="uk-UA"/>
        </w:rPr>
        <w:t>ВИСНОВКИ</w:t>
      </w:r>
    </w:p>
    <w:p w:rsidR="0046143C" w:rsidRDefault="0046143C" w:rsidP="0046143C">
      <w:pPr>
        <w:spacing w:after="0" w:line="360" w:lineRule="auto"/>
        <w:ind w:firstLine="709"/>
        <w:jc w:val="both"/>
        <w:rPr>
          <w:rFonts w:ascii="Times New Roman" w:hAnsi="Times New Roman" w:cs="Times New Roman"/>
          <w:color w:val="000000" w:themeColor="text1"/>
          <w:sz w:val="28"/>
          <w:lang w:val="uk-UA"/>
        </w:rPr>
      </w:pPr>
      <w:r w:rsidRPr="0046143C">
        <w:rPr>
          <w:rFonts w:ascii="Times New Roman" w:hAnsi="Times New Roman" w:cs="Times New Roman"/>
          <w:color w:val="000000" w:themeColor="text1"/>
          <w:sz w:val="28"/>
          <w:lang w:val="uk-UA"/>
        </w:rPr>
        <w:t>Отже, проаналізувавши все вище зазначене, можна зробити наступні висновки.</w:t>
      </w:r>
    </w:p>
    <w:p w:rsidR="003B0434" w:rsidRPr="0013677D" w:rsidRDefault="0046143C" w:rsidP="0013677D">
      <w:pPr>
        <w:spacing w:after="0" w:line="360" w:lineRule="auto"/>
        <w:ind w:firstLine="709"/>
        <w:jc w:val="both"/>
        <w:rPr>
          <w:rFonts w:ascii="Times New Roman" w:hAnsi="Times New Roman" w:cs="Times New Roman"/>
          <w:b/>
          <w:color w:val="000000" w:themeColor="text1"/>
          <w:sz w:val="28"/>
          <w:lang w:val="uk-UA"/>
        </w:rPr>
      </w:pPr>
      <w:r w:rsidRPr="003F16AF">
        <w:rPr>
          <w:rFonts w:ascii="Times New Roman" w:hAnsi="Times New Roman" w:cs="Times New Roman"/>
          <w:color w:val="000000" w:themeColor="text1"/>
          <w:sz w:val="28"/>
        </w:rPr>
        <w:lastRenderedPageBreak/>
        <w:t xml:space="preserve">На </w:t>
      </w:r>
      <w:proofErr w:type="spellStart"/>
      <w:r w:rsidRPr="003F16AF">
        <w:rPr>
          <w:rFonts w:ascii="Times New Roman" w:hAnsi="Times New Roman" w:cs="Times New Roman"/>
          <w:color w:val="000000" w:themeColor="text1"/>
          <w:sz w:val="28"/>
        </w:rPr>
        <w:t>основі</w:t>
      </w:r>
      <w:proofErr w:type="spellEnd"/>
      <w:r w:rsidRPr="003F16AF">
        <w:rPr>
          <w:rFonts w:ascii="Times New Roman" w:hAnsi="Times New Roman" w:cs="Times New Roman"/>
          <w:color w:val="000000" w:themeColor="text1"/>
          <w:sz w:val="28"/>
        </w:rPr>
        <w:t xml:space="preserve"> </w:t>
      </w:r>
      <w:proofErr w:type="spellStart"/>
      <w:r w:rsidRPr="003F16AF">
        <w:rPr>
          <w:rFonts w:ascii="Times New Roman" w:hAnsi="Times New Roman" w:cs="Times New Roman"/>
          <w:color w:val="000000" w:themeColor="text1"/>
          <w:sz w:val="28"/>
        </w:rPr>
        <w:t>аналізу</w:t>
      </w:r>
      <w:proofErr w:type="spellEnd"/>
      <w:r w:rsidRPr="003F16AF">
        <w:rPr>
          <w:rFonts w:ascii="Times New Roman" w:hAnsi="Times New Roman" w:cs="Times New Roman"/>
          <w:color w:val="000000" w:themeColor="text1"/>
          <w:sz w:val="28"/>
        </w:rPr>
        <w:t xml:space="preserve"> норм чинного </w:t>
      </w:r>
      <w:proofErr w:type="spellStart"/>
      <w:r w:rsidRPr="003F16AF">
        <w:rPr>
          <w:rFonts w:ascii="Times New Roman" w:hAnsi="Times New Roman" w:cs="Times New Roman"/>
          <w:color w:val="000000" w:themeColor="text1"/>
          <w:sz w:val="28"/>
        </w:rPr>
        <w:t>законодавства</w:t>
      </w:r>
      <w:proofErr w:type="spellEnd"/>
      <w:r w:rsidRPr="003F16AF">
        <w:rPr>
          <w:rFonts w:ascii="Times New Roman" w:hAnsi="Times New Roman" w:cs="Times New Roman"/>
          <w:color w:val="000000" w:themeColor="text1"/>
          <w:sz w:val="28"/>
        </w:rPr>
        <w:t xml:space="preserve"> </w:t>
      </w:r>
      <w:proofErr w:type="spellStart"/>
      <w:r w:rsidRPr="003F16AF">
        <w:rPr>
          <w:rFonts w:ascii="Times New Roman" w:hAnsi="Times New Roman" w:cs="Times New Roman"/>
          <w:color w:val="000000" w:themeColor="text1"/>
          <w:sz w:val="28"/>
        </w:rPr>
        <w:t>України</w:t>
      </w:r>
      <w:proofErr w:type="spellEnd"/>
      <w:r w:rsidRPr="003F16AF">
        <w:rPr>
          <w:rFonts w:ascii="Times New Roman" w:hAnsi="Times New Roman" w:cs="Times New Roman"/>
          <w:color w:val="000000" w:themeColor="text1"/>
          <w:sz w:val="28"/>
        </w:rPr>
        <w:t xml:space="preserve">, </w:t>
      </w:r>
      <w:proofErr w:type="spellStart"/>
      <w:r w:rsidRPr="003F16AF">
        <w:rPr>
          <w:rFonts w:ascii="Times New Roman" w:hAnsi="Times New Roman" w:cs="Times New Roman"/>
          <w:color w:val="000000" w:themeColor="text1"/>
          <w:sz w:val="28"/>
        </w:rPr>
        <w:t>мож</w:t>
      </w:r>
      <w:proofErr w:type="spellEnd"/>
      <w:r w:rsidRPr="003F16AF">
        <w:rPr>
          <w:rFonts w:ascii="Times New Roman" w:hAnsi="Times New Roman" w:cs="Times New Roman"/>
          <w:color w:val="000000" w:themeColor="text1"/>
          <w:sz w:val="28"/>
          <w:lang w:val="uk-UA"/>
        </w:rPr>
        <w:t>на</w:t>
      </w:r>
      <w:r w:rsidRPr="003F16AF">
        <w:rPr>
          <w:rFonts w:ascii="Times New Roman" w:hAnsi="Times New Roman" w:cs="Times New Roman"/>
          <w:color w:val="000000" w:themeColor="text1"/>
          <w:sz w:val="28"/>
        </w:rPr>
        <w:t xml:space="preserve"> </w:t>
      </w:r>
      <w:proofErr w:type="spellStart"/>
      <w:r w:rsidRPr="003F16AF">
        <w:rPr>
          <w:rFonts w:ascii="Times New Roman" w:hAnsi="Times New Roman" w:cs="Times New Roman"/>
          <w:color w:val="000000" w:themeColor="text1"/>
          <w:sz w:val="28"/>
        </w:rPr>
        <w:t>зазначити</w:t>
      </w:r>
      <w:proofErr w:type="spellEnd"/>
      <w:r w:rsidRPr="003F16AF">
        <w:rPr>
          <w:rFonts w:ascii="Times New Roman" w:hAnsi="Times New Roman" w:cs="Times New Roman"/>
          <w:color w:val="000000" w:themeColor="text1"/>
          <w:sz w:val="28"/>
        </w:rPr>
        <w:t xml:space="preserve">, </w:t>
      </w:r>
      <w:proofErr w:type="spellStart"/>
      <w:r w:rsidRPr="003F16AF">
        <w:rPr>
          <w:rFonts w:ascii="Times New Roman" w:hAnsi="Times New Roman" w:cs="Times New Roman"/>
          <w:color w:val="000000" w:themeColor="text1"/>
          <w:sz w:val="28"/>
        </w:rPr>
        <w:t>що</w:t>
      </w:r>
      <w:proofErr w:type="spellEnd"/>
      <w:r w:rsidRPr="003F16AF">
        <w:rPr>
          <w:rFonts w:ascii="Times New Roman" w:hAnsi="Times New Roman" w:cs="Times New Roman"/>
          <w:color w:val="000000" w:themeColor="text1"/>
          <w:sz w:val="28"/>
        </w:rPr>
        <w:t xml:space="preserve"> першим </w:t>
      </w:r>
      <w:proofErr w:type="spellStart"/>
      <w:r w:rsidRPr="003F16AF">
        <w:rPr>
          <w:rFonts w:ascii="Times New Roman" w:hAnsi="Times New Roman" w:cs="Times New Roman"/>
          <w:color w:val="000000" w:themeColor="text1"/>
          <w:sz w:val="28"/>
        </w:rPr>
        <w:t>напрямом</w:t>
      </w:r>
      <w:proofErr w:type="spellEnd"/>
      <w:r w:rsidRPr="003F16AF">
        <w:rPr>
          <w:rFonts w:ascii="Times New Roman" w:hAnsi="Times New Roman" w:cs="Times New Roman"/>
          <w:color w:val="000000" w:themeColor="text1"/>
          <w:sz w:val="28"/>
        </w:rPr>
        <w:t xml:space="preserve"> </w:t>
      </w:r>
      <w:proofErr w:type="spellStart"/>
      <w:r w:rsidRPr="003F16AF">
        <w:rPr>
          <w:rFonts w:ascii="Times New Roman" w:hAnsi="Times New Roman" w:cs="Times New Roman"/>
          <w:color w:val="000000" w:themeColor="text1"/>
          <w:sz w:val="28"/>
        </w:rPr>
        <w:t>удосконалення</w:t>
      </w:r>
      <w:proofErr w:type="spellEnd"/>
      <w:r w:rsidRPr="003F16AF">
        <w:rPr>
          <w:rFonts w:ascii="Times New Roman" w:hAnsi="Times New Roman" w:cs="Times New Roman"/>
          <w:color w:val="000000" w:themeColor="text1"/>
          <w:sz w:val="28"/>
        </w:rPr>
        <w:t xml:space="preserve"> </w:t>
      </w:r>
      <w:proofErr w:type="spellStart"/>
      <w:r w:rsidRPr="003F16AF">
        <w:rPr>
          <w:rFonts w:ascii="Times New Roman" w:hAnsi="Times New Roman" w:cs="Times New Roman"/>
          <w:color w:val="000000" w:themeColor="text1"/>
          <w:sz w:val="28"/>
        </w:rPr>
        <w:t>системи</w:t>
      </w:r>
      <w:proofErr w:type="spellEnd"/>
      <w:r w:rsidRPr="003F16AF">
        <w:rPr>
          <w:rFonts w:ascii="Times New Roman" w:hAnsi="Times New Roman" w:cs="Times New Roman"/>
          <w:color w:val="000000" w:themeColor="text1"/>
          <w:sz w:val="28"/>
        </w:rPr>
        <w:t xml:space="preserve"> </w:t>
      </w:r>
      <w:proofErr w:type="spellStart"/>
      <w:r w:rsidRPr="003F16AF">
        <w:rPr>
          <w:rFonts w:ascii="Times New Roman" w:hAnsi="Times New Roman" w:cs="Times New Roman"/>
          <w:color w:val="000000" w:themeColor="text1"/>
          <w:sz w:val="28"/>
        </w:rPr>
        <w:t>управління</w:t>
      </w:r>
      <w:proofErr w:type="spellEnd"/>
      <w:r w:rsidRPr="003F16AF">
        <w:rPr>
          <w:rFonts w:ascii="Times New Roman" w:hAnsi="Times New Roman" w:cs="Times New Roman"/>
          <w:color w:val="000000" w:themeColor="text1"/>
          <w:sz w:val="28"/>
        </w:rPr>
        <w:t xml:space="preserve"> органами й </w:t>
      </w:r>
      <w:proofErr w:type="spellStart"/>
      <w:r w:rsidRPr="003F16AF">
        <w:rPr>
          <w:rFonts w:ascii="Times New Roman" w:hAnsi="Times New Roman" w:cs="Times New Roman"/>
          <w:color w:val="000000" w:themeColor="text1"/>
          <w:sz w:val="28"/>
        </w:rPr>
        <w:t>установами</w:t>
      </w:r>
      <w:proofErr w:type="spellEnd"/>
      <w:r w:rsidRPr="003F16AF">
        <w:rPr>
          <w:rFonts w:ascii="Times New Roman" w:hAnsi="Times New Roman" w:cs="Times New Roman"/>
          <w:color w:val="000000" w:themeColor="text1"/>
          <w:sz w:val="28"/>
        </w:rPr>
        <w:t xml:space="preserve"> </w:t>
      </w:r>
      <w:proofErr w:type="spellStart"/>
      <w:r w:rsidRPr="003F16AF">
        <w:rPr>
          <w:rFonts w:ascii="Times New Roman" w:hAnsi="Times New Roman" w:cs="Times New Roman"/>
          <w:color w:val="000000" w:themeColor="text1"/>
          <w:sz w:val="28"/>
        </w:rPr>
        <w:t>виконання</w:t>
      </w:r>
      <w:proofErr w:type="spellEnd"/>
      <w:r w:rsidRPr="003F16AF">
        <w:rPr>
          <w:rFonts w:ascii="Times New Roman" w:hAnsi="Times New Roman" w:cs="Times New Roman"/>
          <w:color w:val="000000" w:themeColor="text1"/>
          <w:sz w:val="28"/>
        </w:rPr>
        <w:t xml:space="preserve"> </w:t>
      </w:r>
      <w:r w:rsidR="0013677D">
        <w:rPr>
          <w:rFonts w:ascii="Times New Roman" w:hAnsi="Times New Roman" w:cs="Times New Roman"/>
          <w:color w:val="000000" w:themeColor="text1"/>
          <w:sz w:val="28"/>
          <w:lang w:val="uk-UA"/>
        </w:rPr>
        <w:t>….</w:t>
      </w:r>
      <w:bookmarkStart w:id="0" w:name="_GoBack"/>
      <w:bookmarkEnd w:id="0"/>
    </w:p>
    <w:p w:rsidR="00987D80" w:rsidRPr="00987D80" w:rsidRDefault="00987D80" w:rsidP="00987D80">
      <w:pPr>
        <w:spacing w:line="360" w:lineRule="auto"/>
        <w:ind w:firstLine="709"/>
        <w:jc w:val="center"/>
        <w:rPr>
          <w:rFonts w:ascii="Times New Roman" w:hAnsi="Times New Roman" w:cs="Times New Roman"/>
          <w:b/>
          <w:color w:val="000000" w:themeColor="text1"/>
          <w:sz w:val="28"/>
          <w:lang w:val="uk-UA"/>
        </w:rPr>
      </w:pPr>
      <w:r w:rsidRPr="00987D80">
        <w:rPr>
          <w:rFonts w:ascii="Times New Roman" w:hAnsi="Times New Roman" w:cs="Times New Roman"/>
          <w:b/>
          <w:color w:val="000000" w:themeColor="text1"/>
          <w:sz w:val="28"/>
          <w:lang w:val="uk-UA"/>
        </w:rPr>
        <w:t>СПИСОК ВИКОРИСТАНИХ ДЖЕРЕЛ</w:t>
      </w:r>
    </w:p>
    <w:p w:rsidR="00B15903" w:rsidRPr="00E91B1C" w:rsidRDefault="00E91B1C" w:rsidP="00E91B1C">
      <w:pPr>
        <w:pStyle w:val="a7"/>
        <w:numPr>
          <w:ilvl w:val="0"/>
          <w:numId w:val="3"/>
        </w:numPr>
        <w:spacing w:after="0" w:line="360" w:lineRule="auto"/>
        <w:ind w:left="0" w:firstLine="709"/>
        <w:jc w:val="both"/>
        <w:rPr>
          <w:rFonts w:ascii="Times New Roman" w:hAnsi="Times New Roman" w:cs="Times New Roman"/>
          <w:b/>
          <w:sz w:val="28"/>
          <w:lang w:val="en-US"/>
        </w:rPr>
      </w:pPr>
      <w:r w:rsidRPr="00757F97">
        <w:rPr>
          <w:rFonts w:ascii="Times New Roman" w:hAnsi="Times New Roman" w:cs="Times New Roman"/>
          <w:color w:val="000000" w:themeColor="text1"/>
          <w:sz w:val="28"/>
          <w:lang w:val="uk-UA"/>
        </w:rPr>
        <w:t>Кримінально-виконавчий кодекс України</w:t>
      </w:r>
      <w:r>
        <w:rPr>
          <w:rFonts w:ascii="Times New Roman" w:hAnsi="Times New Roman" w:cs="Times New Roman"/>
          <w:color w:val="000000" w:themeColor="text1"/>
          <w:sz w:val="28"/>
          <w:lang w:val="uk-UA"/>
        </w:rPr>
        <w:t xml:space="preserve">: Закон України від </w:t>
      </w:r>
      <w:r w:rsidRPr="00757F97">
        <w:rPr>
          <w:rFonts w:ascii="Times New Roman" w:hAnsi="Times New Roman" w:cs="Times New Roman"/>
          <w:color w:val="000000" w:themeColor="text1"/>
          <w:sz w:val="28"/>
          <w:lang w:val="uk-UA"/>
        </w:rPr>
        <w:t>11.07.2003</w:t>
      </w:r>
      <w:r>
        <w:rPr>
          <w:rFonts w:ascii="Times New Roman" w:hAnsi="Times New Roman" w:cs="Times New Roman"/>
          <w:color w:val="000000" w:themeColor="text1"/>
          <w:sz w:val="28"/>
          <w:lang w:val="uk-UA"/>
        </w:rPr>
        <w:t xml:space="preserve"> </w:t>
      </w:r>
      <w:r w:rsidRPr="00757F97">
        <w:rPr>
          <w:rFonts w:ascii="Times New Roman" w:hAnsi="Times New Roman" w:cs="Times New Roman"/>
          <w:color w:val="000000" w:themeColor="text1"/>
          <w:sz w:val="28"/>
          <w:lang w:val="uk-UA"/>
        </w:rPr>
        <w:t xml:space="preserve">№ 1129-IV. </w:t>
      </w:r>
      <w:r w:rsidRPr="00757F97">
        <w:rPr>
          <w:rFonts w:ascii="Times New Roman" w:hAnsi="Times New Roman" w:cs="Times New Roman"/>
          <w:i/>
          <w:color w:val="000000" w:themeColor="text1"/>
          <w:sz w:val="28"/>
          <w:lang w:val="uk-UA"/>
        </w:rPr>
        <w:t>Відомості Верховної Ради України</w:t>
      </w:r>
      <w:r w:rsidRPr="00757F97">
        <w:rPr>
          <w:rFonts w:ascii="Times New Roman" w:hAnsi="Times New Roman" w:cs="Times New Roman"/>
          <w:color w:val="000000" w:themeColor="text1"/>
          <w:sz w:val="28"/>
          <w:lang w:val="uk-UA"/>
        </w:rPr>
        <w:t>. 2004. № 3-4. Ст. 21.</w:t>
      </w:r>
    </w:p>
    <w:p w:rsidR="0022383E" w:rsidRPr="0022383E" w:rsidRDefault="00E22FEB" w:rsidP="0022383E">
      <w:pPr>
        <w:pStyle w:val="a7"/>
        <w:numPr>
          <w:ilvl w:val="0"/>
          <w:numId w:val="3"/>
        </w:numPr>
        <w:spacing w:after="0" w:line="360" w:lineRule="auto"/>
        <w:ind w:left="0" w:firstLine="709"/>
        <w:jc w:val="both"/>
        <w:rPr>
          <w:rFonts w:ascii="Times New Roman" w:hAnsi="Times New Roman" w:cs="Times New Roman"/>
          <w:b/>
          <w:sz w:val="28"/>
        </w:rPr>
      </w:pPr>
      <w:proofErr w:type="spellStart"/>
      <w:r>
        <w:rPr>
          <w:rFonts w:ascii="Times New Roman" w:hAnsi="Times New Roman" w:cs="Times New Roman"/>
          <w:color w:val="000000" w:themeColor="text1"/>
          <w:sz w:val="28"/>
          <w:lang w:val="uk-UA"/>
        </w:rPr>
        <w:t>Шкута</w:t>
      </w:r>
      <w:proofErr w:type="spellEnd"/>
      <w:r>
        <w:rPr>
          <w:rFonts w:ascii="Times New Roman" w:hAnsi="Times New Roman" w:cs="Times New Roman"/>
          <w:color w:val="000000" w:themeColor="text1"/>
          <w:sz w:val="28"/>
          <w:lang w:val="uk-UA"/>
        </w:rPr>
        <w:t xml:space="preserve"> О.О. Реформування та модернізація кримінально-виконавчої системи України: вимоги сьогодення. </w:t>
      </w:r>
      <w:r w:rsidR="00F133BF" w:rsidRPr="00F133BF">
        <w:rPr>
          <w:rFonts w:ascii="Times New Roman" w:hAnsi="Times New Roman" w:cs="Times New Roman"/>
          <w:i/>
          <w:color w:val="000000" w:themeColor="text1"/>
          <w:sz w:val="28"/>
          <w:lang w:val="uk-UA"/>
        </w:rPr>
        <w:t>Актуальні проблеми вітчизняної юриспруденції</w:t>
      </w:r>
      <w:r w:rsidR="00F133BF">
        <w:rPr>
          <w:rFonts w:ascii="Times New Roman" w:hAnsi="Times New Roman" w:cs="Times New Roman"/>
          <w:color w:val="000000" w:themeColor="text1"/>
          <w:sz w:val="28"/>
          <w:lang w:val="uk-UA"/>
        </w:rPr>
        <w:t>. 2016. № 1. С. 58-61.</w:t>
      </w:r>
    </w:p>
    <w:p w:rsidR="002051DB" w:rsidRPr="002051DB" w:rsidRDefault="001942BB" w:rsidP="002051DB">
      <w:pPr>
        <w:pStyle w:val="a7"/>
        <w:numPr>
          <w:ilvl w:val="0"/>
          <w:numId w:val="3"/>
        </w:numPr>
        <w:spacing w:after="0" w:line="360" w:lineRule="auto"/>
        <w:ind w:left="0" w:firstLine="709"/>
        <w:jc w:val="both"/>
        <w:rPr>
          <w:rFonts w:ascii="Times New Roman" w:hAnsi="Times New Roman" w:cs="Times New Roman"/>
          <w:b/>
          <w:sz w:val="28"/>
        </w:rPr>
      </w:pPr>
      <w:r w:rsidRPr="0022383E">
        <w:rPr>
          <w:rFonts w:ascii="Times New Roman" w:hAnsi="Times New Roman" w:cs="Times New Roman"/>
          <w:color w:val="000000" w:themeColor="text1"/>
          <w:sz w:val="28"/>
          <w:lang w:val="uk-UA"/>
        </w:rPr>
        <w:t xml:space="preserve">Деякі питання оптимізації діяльності центральних органів виконавчої влади системи юстиції: Постанова Кабінету Міністрів України </w:t>
      </w:r>
      <w:r w:rsidR="00DA0520">
        <w:rPr>
          <w:rFonts w:ascii="Times New Roman" w:hAnsi="Times New Roman" w:cs="Times New Roman"/>
          <w:color w:val="000000" w:themeColor="text1"/>
          <w:sz w:val="28"/>
          <w:lang w:val="uk-UA"/>
        </w:rPr>
        <w:t>від 18.05.2016</w:t>
      </w:r>
      <w:r w:rsidRPr="0022383E">
        <w:rPr>
          <w:rFonts w:ascii="Times New Roman" w:hAnsi="Times New Roman" w:cs="Times New Roman"/>
          <w:color w:val="000000" w:themeColor="text1"/>
          <w:sz w:val="28"/>
          <w:lang w:val="uk-UA"/>
        </w:rPr>
        <w:t xml:space="preserve"> № 343. </w:t>
      </w:r>
      <w:r w:rsidRPr="0022383E">
        <w:rPr>
          <w:rFonts w:ascii="Times New Roman" w:hAnsi="Times New Roman" w:cs="Times New Roman"/>
          <w:color w:val="000000" w:themeColor="text1"/>
          <w:sz w:val="28"/>
          <w:lang w:val="en-US"/>
        </w:rPr>
        <w:t>URL</w:t>
      </w:r>
      <w:r w:rsidRPr="0022383E">
        <w:rPr>
          <w:rFonts w:ascii="Times New Roman" w:hAnsi="Times New Roman" w:cs="Times New Roman"/>
          <w:color w:val="000000" w:themeColor="text1"/>
          <w:sz w:val="28"/>
          <w:lang w:val="uk-UA"/>
        </w:rPr>
        <w:t xml:space="preserve">: </w:t>
      </w:r>
      <w:hyperlink r:id="rId7" w:history="1">
        <w:r w:rsidR="0022383E" w:rsidRPr="007E1557">
          <w:rPr>
            <w:rStyle w:val="a8"/>
            <w:rFonts w:ascii="Times New Roman" w:hAnsi="Times New Roman" w:cs="Times New Roman"/>
            <w:sz w:val="28"/>
            <w:lang w:val="uk-UA"/>
          </w:rPr>
          <w:t>http://zakon.rada.gov.ua/laws/show/343-2016-%D0%BF</w:t>
        </w:r>
      </w:hyperlink>
    </w:p>
    <w:p w:rsidR="00282329" w:rsidRPr="00282329" w:rsidRDefault="00DA0520" w:rsidP="00282329">
      <w:pPr>
        <w:pStyle w:val="a7"/>
        <w:numPr>
          <w:ilvl w:val="0"/>
          <w:numId w:val="3"/>
        </w:numPr>
        <w:spacing w:after="0" w:line="360" w:lineRule="auto"/>
        <w:ind w:left="0" w:firstLine="709"/>
        <w:jc w:val="both"/>
        <w:rPr>
          <w:rFonts w:ascii="Times New Roman" w:hAnsi="Times New Roman" w:cs="Times New Roman"/>
          <w:b/>
          <w:sz w:val="28"/>
        </w:rPr>
      </w:pPr>
      <w:proofErr w:type="spellStart"/>
      <w:r w:rsidRPr="002051DB">
        <w:rPr>
          <w:rFonts w:ascii="Times New Roman" w:hAnsi="Times New Roman" w:cs="Times New Roman"/>
          <w:sz w:val="28"/>
        </w:rPr>
        <w:t>Питання</w:t>
      </w:r>
      <w:proofErr w:type="spellEnd"/>
      <w:r w:rsidRPr="002051DB">
        <w:rPr>
          <w:rFonts w:ascii="Times New Roman" w:hAnsi="Times New Roman" w:cs="Times New Roman"/>
          <w:sz w:val="28"/>
        </w:rPr>
        <w:t xml:space="preserve"> </w:t>
      </w:r>
      <w:proofErr w:type="spellStart"/>
      <w:r w:rsidRPr="002051DB">
        <w:rPr>
          <w:rFonts w:ascii="Times New Roman" w:hAnsi="Times New Roman" w:cs="Times New Roman"/>
          <w:sz w:val="28"/>
        </w:rPr>
        <w:t>Міністерства</w:t>
      </w:r>
      <w:proofErr w:type="spellEnd"/>
      <w:r w:rsidRPr="002051DB">
        <w:rPr>
          <w:rFonts w:ascii="Times New Roman" w:hAnsi="Times New Roman" w:cs="Times New Roman"/>
          <w:sz w:val="28"/>
        </w:rPr>
        <w:t xml:space="preserve"> </w:t>
      </w:r>
      <w:proofErr w:type="spellStart"/>
      <w:r w:rsidRPr="002051DB">
        <w:rPr>
          <w:rFonts w:ascii="Times New Roman" w:hAnsi="Times New Roman" w:cs="Times New Roman"/>
          <w:sz w:val="28"/>
        </w:rPr>
        <w:t>юстиції</w:t>
      </w:r>
      <w:proofErr w:type="spellEnd"/>
      <w:r w:rsidRPr="002051DB">
        <w:rPr>
          <w:rFonts w:ascii="Times New Roman" w:hAnsi="Times New Roman" w:cs="Times New Roman"/>
          <w:sz w:val="28"/>
          <w:lang w:val="uk-UA"/>
        </w:rPr>
        <w:t xml:space="preserve">: </w:t>
      </w:r>
      <w:r w:rsidR="002051DB" w:rsidRPr="002051DB">
        <w:rPr>
          <w:rFonts w:ascii="Times New Roman" w:hAnsi="Times New Roman" w:cs="Times New Roman"/>
          <w:sz w:val="28"/>
          <w:lang w:val="uk-UA"/>
        </w:rPr>
        <w:t>Розпорядження Кабінету Міністрів України від 22.09.2016 № 697-р</w:t>
      </w:r>
      <w:r w:rsidRPr="002051DB">
        <w:rPr>
          <w:rFonts w:ascii="Times New Roman" w:hAnsi="Times New Roman" w:cs="Times New Roman"/>
          <w:sz w:val="28"/>
          <w:lang w:val="uk-UA"/>
        </w:rPr>
        <w:t xml:space="preserve">. </w:t>
      </w:r>
      <w:r w:rsidR="001942BB" w:rsidRPr="002051DB">
        <w:rPr>
          <w:rFonts w:ascii="Times New Roman" w:hAnsi="Times New Roman" w:cs="Times New Roman"/>
          <w:sz w:val="28"/>
          <w:lang w:val="en-US"/>
        </w:rPr>
        <w:t>URL</w:t>
      </w:r>
      <w:r w:rsidR="001942BB" w:rsidRPr="002051DB">
        <w:rPr>
          <w:rFonts w:ascii="Times New Roman" w:hAnsi="Times New Roman" w:cs="Times New Roman"/>
          <w:sz w:val="28"/>
          <w:lang w:val="uk-UA"/>
        </w:rPr>
        <w:t>:</w:t>
      </w:r>
      <w:r w:rsidRPr="002051DB">
        <w:rPr>
          <w:rFonts w:ascii="Times New Roman" w:hAnsi="Times New Roman" w:cs="Times New Roman"/>
          <w:sz w:val="28"/>
          <w:lang w:val="uk-UA"/>
        </w:rPr>
        <w:t xml:space="preserve"> </w:t>
      </w:r>
      <w:hyperlink r:id="rId8" w:history="1">
        <w:r w:rsidR="002051DB" w:rsidRPr="007E1557">
          <w:rPr>
            <w:rStyle w:val="a8"/>
            <w:rFonts w:ascii="Times New Roman" w:hAnsi="Times New Roman" w:cs="Times New Roman"/>
            <w:sz w:val="28"/>
            <w:lang w:val="en-US"/>
          </w:rPr>
          <w:t>http</w:t>
        </w:r>
        <w:r w:rsidR="002051DB" w:rsidRPr="007E1557">
          <w:rPr>
            <w:rStyle w:val="a8"/>
            <w:rFonts w:ascii="Times New Roman" w:hAnsi="Times New Roman" w:cs="Times New Roman"/>
            <w:sz w:val="28"/>
          </w:rPr>
          <w:t>://</w:t>
        </w:r>
        <w:proofErr w:type="spellStart"/>
        <w:r w:rsidR="002051DB" w:rsidRPr="007E1557">
          <w:rPr>
            <w:rStyle w:val="a8"/>
            <w:rFonts w:ascii="Times New Roman" w:hAnsi="Times New Roman" w:cs="Times New Roman"/>
            <w:sz w:val="28"/>
            <w:lang w:val="en-US"/>
          </w:rPr>
          <w:t>zakon</w:t>
        </w:r>
        <w:proofErr w:type="spellEnd"/>
        <w:r w:rsidR="002051DB" w:rsidRPr="007E1557">
          <w:rPr>
            <w:rStyle w:val="a8"/>
            <w:rFonts w:ascii="Times New Roman" w:hAnsi="Times New Roman" w:cs="Times New Roman"/>
            <w:sz w:val="28"/>
          </w:rPr>
          <w:t>.</w:t>
        </w:r>
        <w:proofErr w:type="spellStart"/>
        <w:r w:rsidR="002051DB" w:rsidRPr="007E1557">
          <w:rPr>
            <w:rStyle w:val="a8"/>
            <w:rFonts w:ascii="Times New Roman" w:hAnsi="Times New Roman" w:cs="Times New Roman"/>
            <w:sz w:val="28"/>
            <w:lang w:val="en-US"/>
          </w:rPr>
          <w:t>rada</w:t>
        </w:r>
        <w:proofErr w:type="spellEnd"/>
        <w:r w:rsidR="002051DB" w:rsidRPr="007E1557">
          <w:rPr>
            <w:rStyle w:val="a8"/>
            <w:rFonts w:ascii="Times New Roman" w:hAnsi="Times New Roman" w:cs="Times New Roman"/>
            <w:sz w:val="28"/>
          </w:rPr>
          <w:t>.</w:t>
        </w:r>
        <w:r w:rsidR="002051DB" w:rsidRPr="007E1557">
          <w:rPr>
            <w:rStyle w:val="a8"/>
            <w:rFonts w:ascii="Times New Roman" w:hAnsi="Times New Roman" w:cs="Times New Roman"/>
            <w:sz w:val="28"/>
            <w:lang w:val="en-US"/>
          </w:rPr>
          <w:t>gov</w:t>
        </w:r>
        <w:r w:rsidR="002051DB" w:rsidRPr="007E1557">
          <w:rPr>
            <w:rStyle w:val="a8"/>
            <w:rFonts w:ascii="Times New Roman" w:hAnsi="Times New Roman" w:cs="Times New Roman"/>
            <w:sz w:val="28"/>
          </w:rPr>
          <w:t>.</w:t>
        </w:r>
        <w:proofErr w:type="spellStart"/>
        <w:r w:rsidR="002051DB" w:rsidRPr="007E1557">
          <w:rPr>
            <w:rStyle w:val="a8"/>
            <w:rFonts w:ascii="Times New Roman" w:hAnsi="Times New Roman" w:cs="Times New Roman"/>
            <w:sz w:val="28"/>
            <w:lang w:val="en-US"/>
          </w:rPr>
          <w:t>ua</w:t>
        </w:r>
        <w:proofErr w:type="spellEnd"/>
        <w:r w:rsidR="002051DB" w:rsidRPr="007E1557">
          <w:rPr>
            <w:rStyle w:val="a8"/>
            <w:rFonts w:ascii="Times New Roman" w:hAnsi="Times New Roman" w:cs="Times New Roman"/>
            <w:sz w:val="28"/>
          </w:rPr>
          <w:t>/</w:t>
        </w:r>
        <w:r w:rsidR="002051DB" w:rsidRPr="007E1557">
          <w:rPr>
            <w:rStyle w:val="a8"/>
            <w:rFonts w:ascii="Times New Roman" w:hAnsi="Times New Roman" w:cs="Times New Roman"/>
            <w:sz w:val="28"/>
            <w:lang w:val="en-US"/>
          </w:rPr>
          <w:t>laws</w:t>
        </w:r>
        <w:r w:rsidR="002051DB" w:rsidRPr="007E1557">
          <w:rPr>
            <w:rStyle w:val="a8"/>
            <w:rFonts w:ascii="Times New Roman" w:hAnsi="Times New Roman" w:cs="Times New Roman"/>
            <w:sz w:val="28"/>
          </w:rPr>
          <w:t>/</w:t>
        </w:r>
        <w:r w:rsidR="002051DB" w:rsidRPr="007E1557">
          <w:rPr>
            <w:rStyle w:val="a8"/>
            <w:rFonts w:ascii="Times New Roman" w:hAnsi="Times New Roman" w:cs="Times New Roman"/>
            <w:sz w:val="28"/>
            <w:lang w:val="en-US"/>
          </w:rPr>
          <w:t>show</w:t>
        </w:r>
        <w:r w:rsidR="002051DB" w:rsidRPr="007E1557">
          <w:rPr>
            <w:rStyle w:val="a8"/>
            <w:rFonts w:ascii="Times New Roman" w:hAnsi="Times New Roman" w:cs="Times New Roman"/>
            <w:sz w:val="28"/>
          </w:rPr>
          <w:t>/697-2016-%</w:t>
        </w:r>
        <w:r w:rsidR="002051DB" w:rsidRPr="007E1557">
          <w:rPr>
            <w:rStyle w:val="a8"/>
            <w:rFonts w:ascii="Times New Roman" w:hAnsi="Times New Roman" w:cs="Times New Roman"/>
            <w:sz w:val="28"/>
            <w:lang w:val="en-US"/>
          </w:rPr>
          <w:t>D</w:t>
        </w:r>
        <w:r w:rsidR="002051DB" w:rsidRPr="007E1557">
          <w:rPr>
            <w:rStyle w:val="a8"/>
            <w:rFonts w:ascii="Times New Roman" w:hAnsi="Times New Roman" w:cs="Times New Roman"/>
            <w:sz w:val="28"/>
          </w:rPr>
          <w:t>1%80</w:t>
        </w:r>
      </w:hyperlink>
    </w:p>
    <w:p w:rsidR="00387663" w:rsidRPr="00387663" w:rsidRDefault="00282329" w:rsidP="00387663">
      <w:pPr>
        <w:pStyle w:val="a7"/>
        <w:numPr>
          <w:ilvl w:val="0"/>
          <w:numId w:val="3"/>
        </w:numPr>
        <w:spacing w:after="0" w:line="360" w:lineRule="auto"/>
        <w:ind w:left="0" w:firstLine="709"/>
        <w:jc w:val="both"/>
        <w:rPr>
          <w:rFonts w:ascii="Times New Roman" w:hAnsi="Times New Roman" w:cs="Times New Roman"/>
          <w:b/>
          <w:sz w:val="28"/>
        </w:rPr>
      </w:pPr>
      <w:proofErr w:type="spellStart"/>
      <w:r w:rsidRPr="00282329">
        <w:rPr>
          <w:rFonts w:ascii="Times New Roman" w:hAnsi="Times New Roman" w:cs="Times New Roman"/>
          <w:sz w:val="28"/>
        </w:rPr>
        <w:t>Богатирьов</w:t>
      </w:r>
      <w:proofErr w:type="spellEnd"/>
      <w:r w:rsidRPr="00282329">
        <w:rPr>
          <w:rFonts w:ascii="Times New Roman" w:hAnsi="Times New Roman" w:cs="Times New Roman"/>
          <w:sz w:val="28"/>
        </w:rPr>
        <w:t xml:space="preserve"> І.Г. Доктринальна модель </w:t>
      </w:r>
      <w:proofErr w:type="spellStart"/>
      <w:r w:rsidRPr="00282329">
        <w:rPr>
          <w:rFonts w:ascii="Times New Roman" w:hAnsi="Times New Roman" w:cs="Times New Roman"/>
          <w:sz w:val="28"/>
        </w:rPr>
        <w:t>побудови</w:t>
      </w:r>
      <w:proofErr w:type="spellEnd"/>
      <w:r w:rsidRPr="00282329">
        <w:rPr>
          <w:rFonts w:ascii="Times New Roman" w:hAnsi="Times New Roman" w:cs="Times New Roman"/>
          <w:sz w:val="28"/>
        </w:rPr>
        <w:t xml:space="preserve"> </w:t>
      </w:r>
      <w:proofErr w:type="spellStart"/>
      <w:r w:rsidRPr="00282329">
        <w:rPr>
          <w:rFonts w:ascii="Times New Roman" w:hAnsi="Times New Roman" w:cs="Times New Roman"/>
          <w:sz w:val="28"/>
        </w:rPr>
        <w:t>пенітенціарної</w:t>
      </w:r>
      <w:proofErr w:type="spellEnd"/>
      <w:r w:rsidRPr="00282329">
        <w:rPr>
          <w:rFonts w:ascii="Times New Roman" w:hAnsi="Times New Roman" w:cs="Times New Roman"/>
          <w:sz w:val="28"/>
        </w:rPr>
        <w:t xml:space="preserve"> </w:t>
      </w:r>
      <w:proofErr w:type="spellStart"/>
      <w:r w:rsidRPr="00282329">
        <w:rPr>
          <w:rFonts w:ascii="Times New Roman" w:hAnsi="Times New Roman" w:cs="Times New Roman"/>
          <w:sz w:val="28"/>
        </w:rPr>
        <w:t>системи</w:t>
      </w:r>
      <w:proofErr w:type="spellEnd"/>
      <w:r w:rsidRPr="00282329">
        <w:rPr>
          <w:rFonts w:ascii="Times New Roman" w:hAnsi="Times New Roman" w:cs="Times New Roman"/>
          <w:sz w:val="28"/>
        </w:rPr>
        <w:t xml:space="preserve"> </w:t>
      </w:r>
      <w:proofErr w:type="spellStart"/>
      <w:r w:rsidRPr="00282329">
        <w:rPr>
          <w:rFonts w:ascii="Times New Roman" w:hAnsi="Times New Roman" w:cs="Times New Roman"/>
          <w:sz w:val="28"/>
        </w:rPr>
        <w:t>України</w:t>
      </w:r>
      <w:proofErr w:type="spellEnd"/>
      <w:r w:rsidRPr="00282329">
        <w:rPr>
          <w:rFonts w:ascii="Times New Roman" w:hAnsi="Times New Roman" w:cs="Times New Roman"/>
          <w:sz w:val="28"/>
        </w:rPr>
        <w:t xml:space="preserve"> нового типу: </w:t>
      </w:r>
      <w:proofErr w:type="spellStart"/>
      <w:r w:rsidRPr="00282329">
        <w:rPr>
          <w:rFonts w:ascii="Times New Roman" w:hAnsi="Times New Roman" w:cs="Times New Roman"/>
          <w:sz w:val="28"/>
        </w:rPr>
        <w:t>інновацій</w:t>
      </w:r>
      <w:r w:rsidR="00387663">
        <w:rPr>
          <w:rFonts w:ascii="Times New Roman" w:hAnsi="Times New Roman" w:cs="Times New Roman"/>
          <w:sz w:val="28"/>
        </w:rPr>
        <w:t>ний</w:t>
      </w:r>
      <w:proofErr w:type="spellEnd"/>
      <w:r w:rsidR="00387663">
        <w:rPr>
          <w:rFonts w:ascii="Times New Roman" w:hAnsi="Times New Roman" w:cs="Times New Roman"/>
          <w:sz w:val="28"/>
        </w:rPr>
        <w:t xml:space="preserve"> проект / І.Г. </w:t>
      </w:r>
      <w:proofErr w:type="spellStart"/>
      <w:r w:rsidR="00387663">
        <w:rPr>
          <w:rFonts w:ascii="Times New Roman" w:hAnsi="Times New Roman" w:cs="Times New Roman"/>
          <w:sz w:val="28"/>
        </w:rPr>
        <w:t>Богатирьов</w:t>
      </w:r>
      <w:proofErr w:type="spellEnd"/>
      <w:r w:rsidR="00387663">
        <w:rPr>
          <w:rFonts w:ascii="Times New Roman" w:hAnsi="Times New Roman" w:cs="Times New Roman"/>
          <w:sz w:val="28"/>
        </w:rPr>
        <w:t xml:space="preserve">. К., 2014. </w:t>
      </w:r>
      <w:r w:rsidRPr="00282329">
        <w:rPr>
          <w:rFonts w:ascii="Times New Roman" w:hAnsi="Times New Roman" w:cs="Times New Roman"/>
          <w:sz w:val="28"/>
        </w:rPr>
        <w:t>56 с.</w:t>
      </w:r>
    </w:p>
    <w:p w:rsidR="00387663" w:rsidRPr="00387663" w:rsidRDefault="00282329" w:rsidP="00387663">
      <w:pPr>
        <w:pStyle w:val="a7"/>
        <w:numPr>
          <w:ilvl w:val="0"/>
          <w:numId w:val="3"/>
        </w:numPr>
        <w:spacing w:after="0" w:line="360" w:lineRule="auto"/>
        <w:ind w:left="0" w:firstLine="709"/>
        <w:jc w:val="both"/>
        <w:rPr>
          <w:rFonts w:ascii="Times New Roman" w:hAnsi="Times New Roman" w:cs="Times New Roman"/>
          <w:b/>
          <w:sz w:val="28"/>
          <w:lang w:val="uk-UA"/>
        </w:rPr>
      </w:pPr>
      <w:proofErr w:type="spellStart"/>
      <w:r w:rsidRPr="00387663">
        <w:rPr>
          <w:rFonts w:ascii="Times New Roman" w:hAnsi="Times New Roman" w:cs="Times New Roman"/>
          <w:sz w:val="28"/>
          <w:lang w:val="uk-UA"/>
        </w:rPr>
        <w:t>Джужа</w:t>
      </w:r>
      <w:proofErr w:type="spellEnd"/>
      <w:r w:rsidRPr="00387663">
        <w:rPr>
          <w:rFonts w:ascii="Times New Roman" w:hAnsi="Times New Roman" w:cs="Times New Roman"/>
          <w:sz w:val="28"/>
          <w:lang w:val="uk-UA"/>
        </w:rPr>
        <w:t xml:space="preserve"> О.М. Криміналізація економіки України: сучасний стан, тенденції, напрями про</w:t>
      </w:r>
      <w:r w:rsidR="00387663">
        <w:rPr>
          <w:rFonts w:ascii="Times New Roman" w:hAnsi="Times New Roman" w:cs="Times New Roman"/>
          <w:sz w:val="28"/>
          <w:lang w:val="uk-UA"/>
        </w:rPr>
        <w:t xml:space="preserve">тидії. </w:t>
      </w:r>
      <w:r w:rsidR="00387663" w:rsidRPr="00387663">
        <w:rPr>
          <w:rFonts w:ascii="Times New Roman" w:hAnsi="Times New Roman" w:cs="Times New Roman"/>
          <w:i/>
          <w:sz w:val="28"/>
          <w:lang w:val="uk-UA"/>
        </w:rPr>
        <w:t>Право України</w:t>
      </w:r>
      <w:r w:rsidR="00387663">
        <w:rPr>
          <w:rFonts w:ascii="Times New Roman" w:hAnsi="Times New Roman" w:cs="Times New Roman"/>
          <w:sz w:val="28"/>
          <w:lang w:val="uk-UA"/>
        </w:rPr>
        <w:t xml:space="preserve">. 2005. № 12. </w:t>
      </w:r>
      <w:r w:rsidRPr="00387663">
        <w:rPr>
          <w:rFonts w:ascii="Times New Roman" w:hAnsi="Times New Roman" w:cs="Times New Roman"/>
          <w:sz w:val="28"/>
          <w:lang w:val="uk-UA"/>
        </w:rPr>
        <w:t>С. 35-36.</w:t>
      </w:r>
    </w:p>
    <w:p w:rsidR="00D677CA" w:rsidRPr="00D677CA" w:rsidRDefault="00282329" w:rsidP="00D677CA">
      <w:pPr>
        <w:pStyle w:val="a7"/>
        <w:numPr>
          <w:ilvl w:val="0"/>
          <w:numId w:val="3"/>
        </w:numPr>
        <w:spacing w:after="0" w:line="360" w:lineRule="auto"/>
        <w:ind w:left="0" w:firstLine="709"/>
        <w:jc w:val="both"/>
        <w:rPr>
          <w:rFonts w:ascii="Times New Roman" w:hAnsi="Times New Roman" w:cs="Times New Roman"/>
          <w:b/>
          <w:sz w:val="28"/>
          <w:lang w:val="uk-UA"/>
        </w:rPr>
      </w:pPr>
      <w:proofErr w:type="spellStart"/>
      <w:r w:rsidRPr="00387663">
        <w:rPr>
          <w:rFonts w:ascii="Times New Roman" w:hAnsi="Times New Roman" w:cs="Times New Roman"/>
          <w:sz w:val="28"/>
          <w:lang w:val="uk-UA"/>
        </w:rPr>
        <w:t>Лісіцков</w:t>
      </w:r>
      <w:proofErr w:type="spellEnd"/>
      <w:r w:rsidR="00387663" w:rsidRPr="00387663">
        <w:rPr>
          <w:rFonts w:ascii="Times New Roman" w:hAnsi="Times New Roman" w:cs="Times New Roman"/>
          <w:sz w:val="28"/>
          <w:lang w:val="uk-UA"/>
        </w:rPr>
        <w:t xml:space="preserve"> </w:t>
      </w:r>
      <w:r w:rsidRPr="00387663">
        <w:rPr>
          <w:rFonts w:ascii="Times New Roman" w:hAnsi="Times New Roman" w:cs="Times New Roman"/>
          <w:sz w:val="28"/>
          <w:lang w:val="uk-UA"/>
        </w:rPr>
        <w:t>О.В. Державна пенітенціарна служба України: сьогодення та перспективи</w:t>
      </w:r>
      <w:r w:rsidR="00387663">
        <w:rPr>
          <w:rFonts w:ascii="Times New Roman" w:hAnsi="Times New Roman" w:cs="Times New Roman"/>
          <w:sz w:val="28"/>
          <w:lang w:val="uk-UA"/>
        </w:rPr>
        <w:t>.</w:t>
      </w:r>
      <w:r w:rsidR="00387663" w:rsidRPr="00387663">
        <w:rPr>
          <w:rFonts w:ascii="Times New Roman" w:hAnsi="Times New Roman" w:cs="Times New Roman"/>
          <w:sz w:val="28"/>
          <w:lang w:val="uk-UA"/>
        </w:rPr>
        <w:t xml:space="preserve"> </w:t>
      </w:r>
      <w:r w:rsidR="00387663">
        <w:rPr>
          <w:rFonts w:ascii="Times New Roman" w:hAnsi="Times New Roman" w:cs="Times New Roman"/>
          <w:sz w:val="28"/>
          <w:lang w:val="uk-UA"/>
        </w:rPr>
        <w:t>Теоретичні та прак</w:t>
      </w:r>
      <w:r w:rsidRPr="00387663">
        <w:rPr>
          <w:rFonts w:ascii="Times New Roman" w:hAnsi="Times New Roman" w:cs="Times New Roman"/>
          <w:sz w:val="28"/>
          <w:lang w:val="uk-UA"/>
        </w:rPr>
        <w:t xml:space="preserve">тичні проблеми удосконалення діяльності кримінально-виконавчої системи України : матеріали </w:t>
      </w:r>
      <w:proofErr w:type="spellStart"/>
      <w:r w:rsidRPr="00387663">
        <w:rPr>
          <w:rFonts w:ascii="Times New Roman" w:hAnsi="Times New Roman" w:cs="Times New Roman"/>
          <w:sz w:val="28"/>
          <w:lang w:val="uk-UA"/>
        </w:rPr>
        <w:t>Всеукр</w:t>
      </w:r>
      <w:proofErr w:type="spellEnd"/>
      <w:r w:rsidRPr="00387663">
        <w:rPr>
          <w:rFonts w:ascii="Times New Roman" w:hAnsi="Times New Roman" w:cs="Times New Roman"/>
          <w:sz w:val="28"/>
          <w:lang w:val="uk-UA"/>
        </w:rPr>
        <w:t>. наук.-</w:t>
      </w:r>
      <w:proofErr w:type="spellStart"/>
      <w:r w:rsidRPr="00387663">
        <w:rPr>
          <w:rFonts w:ascii="Times New Roman" w:hAnsi="Times New Roman" w:cs="Times New Roman"/>
          <w:sz w:val="28"/>
          <w:lang w:val="uk-UA"/>
        </w:rPr>
        <w:t>пра</w:t>
      </w:r>
      <w:r w:rsidR="00F93DA0">
        <w:rPr>
          <w:rFonts w:ascii="Times New Roman" w:hAnsi="Times New Roman" w:cs="Times New Roman"/>
          <w:sz w:val="28"/>
          <w:lang w:val="uk-UA"/>
        </w:rPr>
        <w:t>кт</w:t>
      </w:r>
      <w:proofErr w:type="spellEnd"/>
      <w:r w:rsidR="00F93DA0">
        <w:rPr>
          <w:rFonts w:ascii="Times New Roman" w:hAnsi="Times New Roman" w:cs="Times New Roman"/>
          <w:sz w:val="28"/>
          <w:lang w:val="uk-UA"/>
        </w:rPr>
        <w:t xml:space="preserve">. </w:t>
      </w:r>
      <w:proofErr w:type="spellStart"/>
      <w:r w:rsidR="00F93DA0">
        <w:rPr>
          <w:rFonts w:ascii="Times New Roman" w:hAnsi="Times New Roman" w:cs="Times New Roman"/>
          <w:sz w:val="28"/>
          <w:lang w:val="uk-UA"/>
        </w:rPr>
        <w:t>конф</w:t>
      </w:r>
      <w:proofErr w:type="spellEnd"/>
      <w:r w:rsidR="00F93DA0">
        <w:rPr>
          <w:rFonts w:ascii="Times New Roman" w:hAnsi="Times New Roman" w:cs="Times New Roman"/>
          <w:sz w:val="28"/>
          <w:lang w:val="uk-UA"/>
        </w:rPr>
        <w:t xml:space="preserve">. (4 травня 2011 р.). </w:t>
      </w:r>
      <w:r w:rsidRPr="00387663">
        <w:rPr>
          <w:rFonts w:ascii="Times New Roman" w:hAnsi="Times New Roman" w:cs="Times New Roman"/>
          <w:sz w:val="28"/>
          <w:lang w:val="uk-UA"/>
        </w:rPr>
        <w:t xml:space="preserve">К. : </w:t>
      </w:r>
      <w:proofErr w:type="spellStart"/>
      <w:r w:rsidRPr="00387663">
        <w:rPr>
          <w:rFonts w:ascii="Times New Roman" w:hAnsi="Times New Roman" w:cs="Times New Roman"/>
          <w:sz w:val="28"/>
          <w:lang w:val="uk-UA"/>
        </w:rPr>
        <w:t>Нац</w:t>
      </w:r>
      <w:proofErr w:type="spellEnd"/>
      <w:r w:rsidR="00F93DA0">
        <w:rPr>
          <w:rFonts w:ascii="Times New Roman" w:hAnsi="Times New Roman" w:cs="Times New Roman"/>
          <w:sz w:val="28"/>
          <w:lang w:val="uk-UA"/>
        </w:rPr>
        <w:t xml:space="preserve">. академія </w:t>
      </w:r>
      <w:proofErr w:type="spellStart"/>
      <w:r w:rsidR="00F93DA0">
        <w:rPr>
          <w:rFonts w:ascii="Times New Roman" w:hAnsi="Times New Roman" w:cs="Times New Roman"/>
          <w:sz w:val="28"/>
          <w:lang w:val="uk-UA"/>
        </w:rPr>
        <w:t>внутр</w:t>
      </w:r>
      <w:proofErr w:type="spellEnd"/>
      <w:r w:rsidR="00F93DA0">
        <w:rPr>
          <w:rFonts w:ascii="Times New Roman" w:hAnsi="Times New Roman" w:cs="Times New Roman"/>
          <w:sz w:val="28"/>
          <w:lang w:val="uk-UA"/>
        </w:rPr>
        <w:t xml:space="preserve">. справ. 2011. </w:t>
      </w:r>
      <w:r w:rsidRPr="00387663">
        <w:rPr>
          <w:rFonts w:ascii="Times New Roman" w:hAnsi="Times New Roman" w:cs="Times New Roman"/>
          <w:sz w:val="28"/>
          <w:lang w:val="uk-UA"/>
        </w:rPr>
        <w:t>С. 4-5.</w:t>
      </w:r>
    </w:p>
    <w:p w:rsidR="00D677CA" w:rsidRPr="00D677CA" w:rsidRDefault="00282329" w:rsidP="00D677CA">
      <w:pPr>
        <w:pStyle w:val="a7"/>
        <w:numPr>
          <w:ilvl w:val="0"/>
          <w:numId w:val="3"/>
        </w:numPr>
        <w:spacing w:after="0" w:line="360" w:lineRule="auto"/>
        <w:ind w:left="0" w:firstLine="709"/>
        <w:jc w:val="both"/>
        <w:rPr>
          <w:rFonts w:ascii="Times New Roman" w:hAnsi="Times New Roman" w:cs="Times New Roman"/>
          <w:b/>
          <w:sz w:val="28"/>
          <w:lang w:val="uk-UA"/>
        </w:rPr>
      </w:pPr>
      <w:r w:rsidRPr="00D677CA">
        <w:rPr>
          <w:rFonts w:ascii="Times New Roman" w:hAnsi="Times New Roman" w:cs="Times New Roman"/>
          <w:sz w:val="28"/>
          <w:lang w:val="uk-UA"/>
        </w:rPr>
        <w:t>Про Концепцію державної політики у сфері реформування Державної кримін</w:t>
      </w:r>
      <w:r w:rsidR="00F93DA0" w:rsidRPr="00D677CA">
        <w:rPr>
          <w:rFonts w:ascii="Times New Roman" w:hAnsi="Times New Roman" w:cs="Times New Roman"/>
          <w:sz w:val="28"/>
          <w:lang w:val="uk-UA"/>
        </w:rPr>
        <w:t>ально-виконавчої служби України</w:t>
      </w:r>
      <w:r w:rsidRPr="00D677CA">
        <w:rPr>
          <w:rFonts w:ascii="Times New Roman" w:hAnsi="Times New Roman" w:cs="Times New Roman"/>
          <w:sz w:val="28"/>
          <w:lang w:val="uk-UA"/>
        </w:rPr>
        <w:t xml:space="preserve">: Указ Президента України від 8 </w:t>
      </w:r>
      <w:r w:rsidR="00D677CA" w:rsidRPr="00D677CA">
        <w:rPr>
          <w:rFonts w:ascii="Times New Roman" w:hAnsi="Times New Roman" w:cs="Times New Roman"/>
          <w:sz w:val="28"/>
          <w:lang w:val="uk-UA"/>
        </w:rPr>
        <w:t>від 18.11.2012</w:t>
      </w:r>
      <w:r w:rsidRPr="00D677CA">
        <w:rPr>
          <w:rFonts w:ascii="Times New Roman" w:hAnsi="Times New Roman" w:cs="Times New Roman"/>
          <w:sz w:val="28"/>
          <w:lang w:val="uk-UA"/>
        </w:rPr>
        <w:t xml:space="preserve"> № 631/2012</w:t>
      </w:r>
      <w:r w:rsidR="00A159BB" w:rsidRPr="00D677CA">
        <w:rPr>
          <w:rFonts w:ascii="Times New Roman" w:hAnsi="Times New Roman" w:cs="Times New Roman"/>
          <w:sz w:val="28"/>
          <w:lang w:val="uk-UA"/>
        </w:rPr>
        <w:t>. Режим доступу</w:t>
      </w:r>
      <w:r w:rsidRPr="00D677CA">
        <w:rPr>
          <w:rFonts w:ascii="Times New Roman" w:hAnsi="Times New Roman" w:cs="Times New Roman"/>
          <w:sz w:val="28"/>
          <w:lang w:val="uk-UA"/>
        </w:rPr>
        <w:t xml:space="preserve">: </w:t>
      </w:r>
      <w:hyperlink r:id="rId9" w:history="1">
        <w:r w:rsidR="00D677CA" w:rsidRPr="007E1557">
          <w:rPr>
            <w:rStyle w:val="a8"/>
            <w:rFonts w:ascii="Times New Roman" w:hAnsi="Times New Roman" w:cs="Times New Roman"/>
            <w:sz w:val="28"/>
          </w:rPr>
          <w:t>http://zakon.rada.gov.ua/laws/show/631/2012</w:t>
        </w:r>
      </w:hyperlink>
    </w:p>
    <w:p w:rsidR="00282329" w:rsidRPr="00D677CA" w:rsidRDefault="00282329" w:rsidP="00D677CA">
      <w:pPr>
        <w:pStyle w:val="a7"/>
        <w:numPr>
          <w:ilvl w:val="0"/>
          <w:numId w:val="3"/>
        </w:numPr>
        <w:spacing w:after="0" w:line="360" w:lineRule="auto"/>
        <w:ind w:left="0" w:firstLine="709"/>
        <w:jc w:val="both"/>
        <w:rPr>
          <w:rFonts w:ascii="Times New Roman" w:hAnsi="Times New Roman" w:cs="Times New Roman"/>
          <w:b/>
          <w:sz w:val="28"/>
          <w:lang w:val="uk-UA"/>
        </w:rPr>
      </w:pPr>
      <w:r w:rsidRPr="00D677CA">
        <w:rPr>
          <w:rFonts w:ascii="Times New Roman" w:hAnsi="Times New Roman" w:cs="Times New Roman"/>
          <w:sz w:val="28"/>
          <w:lang w:val="uk-UA"/>
        </w:rPr>
        <w:lastRenderedPageBreak/>
        <w:t>Богатирьов І.Г. Сучасні підходи до визначення сфери діяльності Державної кримінально-виконавчої служби України</w:t>
      </w:r>
      <w:r w:rsidR="00D677CA">
        <w:rPr>
          <w:rFonts w:ascii="Times New Roman" w:hAnsi="Times New Roman" w:cs="Times New Roman"/>
          <w:sz w:val="28"/>
          <w:lang w:val="uk-UA"/>
        </w:rPr>
        <w:t>.</w:t>
      </w:r>
      <w:r w:rsidRPr="00D677CA">
        <w:rPr>
          <w:rFonts w:ascii="Times New Roman" w:hAnsi="Times New Roman" w:cs="Times New Roman"/>
          <w:sz w:val="28"/>
          <w:lang w:val="uk-UA"/>
        </w:rPr>
        <w:t xml:space="preserve"> </w:t>
      </w:r>
      <w:r w:rsidRPr="00D677CA">
        <w:rPr>
          <w:rFonts w:ascii="Times New Roman" w:hAnsi="Times New Roman" w:cs="Times New Roman"/>
          <w:i/>
          <w:sz w:val="28"/>
          <w:lang w:val="uk-UA"/>
        </w:rPr>
        <w:t>Вісник прокуратури</w:t>
      </w:r>
      <w:r w:rsidR="00D677CA">
        <w:rPr>
          <w:rFonts w:ascii="Times New Roman" w:hAnsi="Times New Roman" w:cs="Times New Roman"/>
          <w:sz w:val="28"/>
          <w:lang w:val="uk-UA"/>
        </w:rPr>
        <w:t>. 2015.</w:t>
      </w:r>
      <w:r w:rsidRPr="00D677CA">
        <w:rPr>
          <w:rFonts w:ascii="Times New Roman" w:hAnsi="Times New Roman" w:cs="Times New Roman"/>
          <w:sz w:val="28"/>
          <w:lang w:val="uk-UA"/>
        </w:rPr>
        <w:t xml:space="preserve"> №</w:t>
      </w:r>
      <w:r w:rsidR="00D677CA">
        <w:rPr>
          <w:rFonts w:ascii="Times New Roman" w:hAnsi="Times New Roman" w:cs="Times New Roman"/>
          <w:sz w:val="28"/>
          <w:lang w:val="uk-UA"/>
        </w:rPr>
        <w:t xml:space="preserve"> 8. </w:t>
      </w:r>
      <w:r w:rsidRPr="00D677CA">
        <w:rPr>
          <w:rFonts w:ascii="Times New Roman" w:hAnsi="Times New Roman" w:cs="Times New Roman"/>
          <w:sz w:val="28"/>
          <w:lang w:val="uk-UA"/>
        </w:rPr>
        <w:t>С. 44-52.</w:t>
      </w:r>
    </w:p>
    <w:p w:rsidR="00BF034E" w:rsidRDefault="007717A1" w:rsidP="00BF034E">
      <w:pPr>
        <w:pStyle w:val="a7"/>
        <w:numPr>
          <w:ilvl w:val="0"/>
          <w:numId w:val="3"/>
        </w:numPr>
        <w:spacing w:after="0" w:line="360" w:lineRule="auto"/>
        <w:ind w:left="0" w:firstLine="709"/>
        <w:jc w:val="both"/>
        <w:rPr>
          <w:rFonts w:ascii="Times New Roman" w:hAnsi="Times New Roman" w:cs="Times New Roman"/>
          <w:sz w:val="28"/>
          <w:lang w:val="uk-UA"/>
        </w:rPr>
      </w:pPr>
      <w:r w:rsidRPr="007717A1">
        <w:rPr>
          <w:rFonts w:ascii="Times New Roman" w:hAnsi="Times New Roman" w:cs="Times New Roman"/>
          <w:sz w:val="28"/>
          <w:lang w:val="uk-UA"/>
        </w:rPr>
        <w:t xml:space="preserve">Кримінальний процесуальний кодекс України: Закон України від 13.04.2012 № 4651-VI. </w:t>
      </w:r>
      <w:r w:rsidRPr="007717A1">
        <w:rPr>
          <w:rFonts w:ascii="Times New Roman" w:hAnsi="Times New Roman" w:cs="Times New Roman"/>
          <w:i/>
          <w:sz w:val="28"/>
          <w:lang w:val="uk-UA"/>
        </w:rPr>
        <w:t>Відомості Верховної Ради України</w:t>
      </w:r>
      <w:r w:rsidRPr="007717A1">
        <w:rPr>
          <w:rFonts w:ascii="Times New Roman" w:hAnsi="Times New Roman" w:cs="Times New Roman"/>
          <w:sz w:val="28"/>
          <w:lang w:val="uk-UA"/>
        </w:rPr>
        <w:t>. 2013. № 9-10, № 11-12, № 13. Ст. 88.</w:t>
      </w:r>
    </w:p>
    <w:p w:rsidR="00BF034E" w:rsidRDefault="00851DE9" w:rsidP="00BF034E">
      <w:pPr>
        <w:pStyle w:val="a7"/>
        <w:numPr>
          <w:ilvl w:val="0"/>
          <w:numId w:val="3"/>
        </w:numPr>
        <w:spacing w:after="0" w:line="360" w:lineRule="auto"/>
        <w:ind w:left="0" w:firstLine="709"/>
        <w:jc w:val="both"/>
        <w:rPr>
          <w:rFonts w:ascii="Times New Roman" w:hAnsi="Times New Roman" w:cs="Times New Roman"/>
          <w:sz w:val="28"/>
          <w:lang w:val="uk-UA"/>
        </w:rPr>
      </w:pPr>
      <w:r w:rsidRPr="00BF034E">
        <w:rPr>
          <w:rFonts w:ascii="Times New Roman" w:hAnsi="Times New Roman" w:cs="Times New Roman"/>
          <w:sz w:val="28"/>
          <w:lang w:val="uk-UA"/>
        </w:rPr>
        <w:t xml:space="preserve">Міжрегіональне управління з питань виконання кримінальних покарань та </w:t>
      </w:r>
      <w:proofErr w:type="spellStart"/>
      <w:r w:rsidRPr="00BF034E">
        <w:rPr>
          <w:rFonts w:ascii="Times New Roman" w:hAnsi="Times New Roman" w:cs="Times New Roman"/>
          <w:sz w:val="28"/>
          <w:lang w:val="uk-UA"/>
        </w:rPr>
        <w:t>пробації</w:t>
      </w:r>
      <w:proofErr w:type="spellEnd"/>
      <w:r w:rsidRPr="00BF034E">
        <w:rPr>
          <w:rFonts w:ascii="Times New Roman" w:hAnsi="Times New Roman" w:cs="Times New Roman"/>
          <w:sz w:val="28"/>
          <w:lang w:val="uk-UA"/>
        </w:rPr>
        <w:t xml:space="preserve"> </w:t>
      </w:r>
      <w:r w:rsidR="00BF034E" w:rsidRPr="00BF034E">
        <w:rPr>
          <w:rFonts w:ascii="Times New Roman" w:hAnsi="Times New Roman" w:cs="Times New Roman"/>
          <w:sz w:val="28"/>
          <w:lang w:val="uk-UA"/>
        </w:rPr>
        <w:t>Міністерства юстиції України</w:t>
      </w:r>
      <w:r w:rsidRPr="00BF034E">
        <w:rPr>
          <w:rFonts w:ascii="Times New Roman" w:hAnsi="Times New Roman" w:cs="Times New Roman"/>
          <w:sz w:val="28"/>
          <w:lang w:val="uk-UA"/>
        </w:rPr>
        <w:t xml:space="preserve">. </w:t>
      </w:r>
      <w:r w:rsidRPr="00BF034E">
        <w:rPr>
          <w:rFonts w:ascii="Times New Roman" w:hAnsi="Times New Roman" w:cs="Times New Roman"/>
          <w:sz w:val="28"/>
          <w:lang w:val="en-US"/>
        </w:rPr>
        <w:t>URL</w:t>
      </w:r>
      <w:r w:rsidRPr="00BF034E">
        <w:rPr>
          <w:rFonts w:ascii="Times New Roman" w:hAnsi="Times New Roman" w:cs="Times New Roman"/>
          <w:sz w:val="28"/>
          <w:lang w:val="uk-UA"/>
        </w:rPr>
        <w:t xml:space="preserve">: </w:t>
      </w:r>
      <w:hyperlink r:id="rId10" w:history="1">
        <w:r w:rsidR="00BF034E" w:rsidRPr="008F5E43">
          <w:rPr>
            <w:rStyle w:val="a8"/>
            <w:rFonts w:ascii="Times New Roman" w:hAnsi="Times New Roman" w:cs="Times New Roman"/>
            <w:sz w:val="28"/>
            <w:lang w:val="uk-UA"/>
          </w:rPr>
          <w:t>https://minjust.gov.ua/news/ministry/mijregionalni-upravlinnya-z-pitan-vikonannya-kriminalnih-pokaran-ta-probatsii-ministerstva-yustitsii-ukraini-23394</w:t>
        </w:r>
      </w:hyperlink>
    </w:p>
    <w:p w:rsidR="007E4AB4" w:rsidRPr="00BF034E" w:rsidRDefault="007E4AB4" w:rsidP="00BF034E">
      <w:pPr>
        <w:pStyle w:val="a7"/>
        <w:numPr>
          <w:ilvl w:val="0"/>
          <w:numId w:val="3"/>
        </w:numPr>
        <w:spacing w:after="0" w:line="360" w:lineRule="auto"/>
        <w:ind w:left="0" w:firstLine="709"/>
        <w:jc w:val="both"/>
        <w:rPr>
          <w:rFonts w:ascii="Times New Roman" w:hAnsi="Times New Roman" w:cs="Times New Roman"/>
          <w:sz w:val="28"/>
          <w:lang w:val="uk-UA"/>
        </w:rPr>
      </w:pPr>
      <w:r w:rsidRPr="00BF034E">
        <w:rPr>
          <w:rFonts w:ascii="Times New Roman" w:hAnsi="Times New Roman" w:cs="Times New Roman"/>
          <w:sz w:val="28"/>
          <w:lang w:val="uk-UA"/>
        </w:rPr>
        <w:t xml:space="preserve">Структура Південно-Східного міжрегіонального управління з питань виконання кримінальних покарань та </w:t>
      </w:r>
      <w:proofErr w:type="spellStart"/>
      <w:r w:rsidRPr="00BF034E">
        <w:rPr>
          <w:rFonts w:ascii="Times New Roman" w:hAnsi="Times New Roman" w:cs="Times New Roman"/>
          <w:sz w:val="28"/>
          <w:lang w:val="uk-UA"/>
        </w:rPr>
        <w:t>пробації</w:t>
      </w:r>
      <w:proofErr w:type="spellEnd"/>
      <w:r w:rsidRPr="00BF034E">
        <w:rPr>
          <w:rFonts w:ascii="Times New Roman" w:hAnsi="Times New Roman" w:cs="Times New Roman"/>
          <w:sz w:val="28"/>
          <w:lang w:val="uk-UA"/>
        </w:rPr>
        <w:t xml:space="preserve"> Міністерства юстиції України: </w:t>
      </w:r>
      <w:proofErr w:type="spellStart"/>
      <w:r w:rsidRPr="00BF034E">
        <w:rPr>
          <w:rFonts w:ascii="Times New Roman" w:hAnsi="Times New Roman" w:cs="Times New Roman"/>
          <w:sz w:val="28"/>
          <w:lang w:val="uk-UA"/>
        </w:rPr>
        <w:t>затв</w:t>
      </w:r>
      <w:proofErr w:type="spellEnd"/>
      <w:r w:rsidRPr="00BF034E">
        <w:rPr>
          <w:rFonts w:ascii="Times New Roman" w:hAnsi="Times New Roman" w:cs="Times New Roman"/>
          <w:sz w:val="28"/>
          <w:lang w:val="uk-UA"/>
        </w:rPr>
        <w:t>. Міністром юстиції України 28.02.2017. Додаток до Листа Міністерства юстиції України від 28.03.2017 № 11477/ІІІ-3-1056/14.</w:t>
      </w:r>
    </w:p>
    <w:p w:rsidR="009A6A66" w:rsidRDefault="007E4AB4" w:rsidP="009A6A66">
      <w:pPr>
        <w:pStyle w:val="a7"/>
        <w:numPr>
          <w:ilvl w:val="0"/>
          <w:numId w:val="3"/>
        </w:numPr>
        <w:spacing w:after="0" w:line="360" w:lineRule="auto"/>
        <w:ind w:left="0" w:firstLine="709"/>
        <w:jc w:val="both"/>
        <w:rPr>
          <w:rFonts w:ascii="Times New Roman" w:hAnsi="Times New Roman" w:cs="Times New Roman"/>
          <w:sz w:val="28"/>
          <w:lang w:val="uk-UA"/>
        </w:rPr>
      </w:pPr>
      <w:r w:rsidRPr="007E4AB4">
        <w:rPr>
          <w:rFonts w:ascii="Times New Roman" w:hAnsi="Times New Roman" w:cs="Times New Roman"/>
          <w:sz w:val="28"/>
          <w:lang w:val="uk-UA"/>
        </w:rPr>
        <w:t>Струк</w:t>
      </w:r>
      <w:r>
        <w:rPr>
          <w:rFonts w:ascii="Times New Roman" w:hAnsi="Times New Roman" w:cs="Times New Roman"/>
          <w:sz w:val="28"/>
          <w:lang w:val="uk-UA"/>
        </w:rPr>
        <w:t>тура Північно-Східного міжрегіо</w:t>
      </w:r>
      <w:r w:rsidRPr="007E4AB4">
        <w:rPr>
          <w:rFonts w:ascii="Times New Roman" w:hAnsi="Times New Roman" w:cs="Times New Roman"/>
          <w:sz w:val="28"/>
          <w:lang w:val="uk-UA"/>
        </w:rPr>
        <w:t>нального управління з питань виконання кримінальни</w:t>
      </w:r>
      <w:r>
        <w:rPr>
          <w:rFonts w:ascii="Times New Roman" w:hAnsi="Times New Roman" w:cs="Times New Roman"/>
          <w:sz w:val="28"/>
          <w:lang w:val="uk-UA"/>
        </w:rPr>
        <w:t xml:space="preserve">х покарань та </w:t>
      </w:r>
      <w:proofErr w:type="spellStart"/>
      <w:r>
        <w:rPr>
          <w:rFonts w:ascii="Times New Roman" w:hAnsi="Times New Roman" w:cs="Times New Roman"/>
          <w:sz w:val="28"/>
          <w:lang w:val="uk-UA"/>
        </w:rPr>
        <w:t>пробації</w:t>
      </w:r>
      <w:proofErr w:type="spellEnd"/>
      <w:r>
        <w:rPr>
          <w:rFonts w:ascii="Times New Roman" w:hAnsi="Times New Roman" w:cs="Times New Roman"/>
          <w:sz w:val="28"/>
          <w:lang w:val="uk-UA"/>
        </w:rPr>
        <w:t xml:space="preserve"> Міністер</w:t>
      </w:r>
      <w:r w:rsidRPr="007E4AB4">
        <w:rPr>
          <w:rFonts w:ascii="Times New Roman" w:hAnsi="Times New Roman" w:cs="Times New Roman"/>
          <w:sz w:val="28"/>
          <w:lang w:val="uk-UA"/>
        </w:rPr>
        <w:t xml:space="preserve">ства юстиції України: </w:t>
      </w:r>
      <w:proofErr w:type="spellStart"/>
      <w:r w:rsidRPr="007E4AB4">
        <w:rPr>
          <w:rFonts w:ascii="Times New Roman" w:hAnsi="Times New Roman" w:cs="Times New Roman"/>
          <w:sz w:val="28"/>
          <w:lang w:val="uk-UA"/>
        </w:rPr>
        <w:t>затв</w:t>
      </w:r>
      <w:proofErr w:type="spellEnd"/>
      <w:r w:rsidRPr="007E4AB4">
        <w:rPr>
          <w:rFonts w:ascii="Times New Roman" w:hAnsi="Times New Roman" w:cs="Times New Roman"/>
          <w:sz w:val="28"/>
          <w:lang w:val="uk-UA"/>
        </w:rPr>
        <w:t>. Міністром юстиції України 22.02.2017. Додаток до Листа</w:t>
      </w:r>
      <w:r>
        <w:rPr>
          <w:rFonts w:ascii="Times New Roman" w:hAnsi="Times New Roman" w:cs="Times New Roman"/>
          <w:sz w:val="28"/>
          <w:lang w:val="uk-UA"/>
        </w:rPr>
        <w:t xml:space="preserve"> Мініс</w:t>
      </w:r>
      <w:r w:rsidRPr="007E4AB4">
        <w:rPr>
          <w:rFonts w:ascii="Times New Roman" w:hAnsi="Times New Roman" w:cs="Times New Roman"/>
          <w:sz w:val="28"/>
          <w:lang w:val="uk-UA"/>
        </w:rPr>
        <w:t xml:space="preserve">терства юстиції </w:t>
      </w:r>
      <w:r w:rsidR="009A6A66">
        <w:rPr>
          <w:rFonts w:ascii="Times New Roman" w:hAnsi="Times New Roman" w:cs="Times New Roman"/>
          <w:sz w:val="28"/>
          <w:lang w:val="uk-UA"/>
        </w:rPr>
        <w:t>України від 28.03.2017 № 11477/ІІІ-3</w:t>
      </w:r>
      <w:r w:rsidRPr="007E4AB4">
        <w:rPr>
          <w:rFonts w:ascii="Times New Roman" w:hAnsi="Times New Roman" w:cs="Times New Roman"/>
          <w:sz w:val="28"/>
          <w:lang w:val="uk-UA"/>
        </w:rPr>
        <w:t>-1056/14.</w:t>
      </w:r>
    </w:p>
    <w:p w:rsidR="009A6A66" w:rsidRDefault="007E4AB4" w:rsidP="009A6A66">
      <w:pPr>
        <w:pStyle w:val="a7"/>
        <w:numPr>
          <w:ilvl w:val="0"/>
          <w:numId w:val="3"/>
        </w:numPr>
        <w:spacing w:after="0" w:line="360" w:lineRule="auto"/>
        <w:ind w:left="0" w:firstLine="709"/>
        <w:jc w:val="both"/>
        <w:rPr>
          <w:rFonts w:ascii="Times New Roman" w:hAnsi="Times New Roman" w:cs="Times New Roman"/>
          <w:sz w:val="28"/>
          <w:lang w:val="uk-UA"/>
        </w:rPr>
      </w:pPr>
      <w:r w:rsidRPr="009A6A66">
        <w:rPr>
          <w:rFonts w:ascii="Times New Roman" w:hAnsi="Times New Roman" w:cs="Times New Roman"/>
          <w:sz w:val="28"/>
          <w:lang w:val="uk-UA"/>
        </w:rPr>
        <w:t xml:space="preserve">Структура Південного міжрегіонального управління з питань виконання кримінальних покарань та </w:t>
      </w:r>
      <w:proofErr w:type="spellStart"/>
      <w:r w:rsidRPr="009A6A66">
        <w:rPr>
          <w:rFonts w:ascii="Times New Roman" w:hAnsi="Times New Roman" w:cs="Times New Roman"/>
          <w:sz w:val="28"/>
          <w:lang w:val="uk-UA"/>
        </w:rPr>
        <w:t>пробації</w:t>
      </w:r>
      <w:proofErr w:type="spellEnd"/>
      <w:r w:rsidRPr="009A6A66">
        <w:rPr>
          <w:rFonts w:ascii="Times New Roman" w:hAnsi="Times New Roman" w:cs="Times New Roman"/>
          <w:sz w:val="28"/>
          <w:lang w:val="uk-UA"/>
        </w:rPr>
        <w:t xml:space="preserve"> Міністерства юстиції України:</w:t>
      </w:r>
      <w:r w:rsidR="009A6A66">
        <w:rPr>
          <w:rFonts w:ascii="Times New Roman" w:hAnsi="Times New Roman" w:cs="Times New Roman"/>
          <w:sz w:val="28"/>
          <w:lang w:val="uk-UA"/>
        </w:rPr>
        <w:t xml:space="preserve"> </w:t>
      </w:r>
      <w:proofErr w:type="spellStart"/>
      <w:r w:rsidR="009A6A66">
        <w:rPr>
          <w:rFonts w:ascii="Times New Roman" w:hAnsi="Times New Roman" w:cs="Times New Roman"/>
          <w:sz w:val="28"/>
          <w:lang w:val="uk-UA"/>
        </w:rPr>
        <w:t>затв</w:t>
      </w:r>
      <w:proofErr w:type="spellEnd"/>
      <w:r w:rsidR="009A6A66">
        <w:rPr>
          <w:rFonts w:ascii="Times New Roman" w:hAnsi="Times New Roman" w:cs="Times New Roman"/>
          <w:sz w:val="28"/>
          <w:lang w:val="uk-UA"/>
        </w:rPr>
        <w:t xml:space="preserve">. Міністром юстиції України. </w:t>
      </w:r>
      <w:r w:rsidRPr="009A6A66">
        <w:rPr>
          <w:rFonts w:ascii="Times New Roman" w:hAnsi="Times New Roman" w:cs="Times New Roman"/>
          <w:sz w:val="28"/>
          <w:lang w:val="uk-UA"/>
        </w:rPr>
        <w:t xml:space="preserve">Додаток до Листа Міністерства юстиції </w:t>
      </w:r>
      <w:r w:rsidR="009A6A66">
        <w:rPr>
          <w:rFonts w:ascii="Times New Roman" w:hAnsi="Times New Roman" w:cs="Times New Roman"/>
          <w:sz w:val="28"/>
          <w:lang w:val="uk-UA"/>
        </w:rPr>
        <w:t>України від 28.03.2017 № 11477/ІІІ-3-</w:t>
      </w:r>
      <w:r w:rsidRPr="009A6A66">
        <w:rPr>
          <w:rFonts w:ascii="Times New Roman" w:hAnsi="Times New Roman" w:cs="Times New Roman"/>
          <w:sz w:val="28"/>
          <w:lang w:val="uk-UA"/>
        </w:rPr>
        <w:t>1056/14.</w:t>
      </w:r>
    </w:p>
    <w:p w:rsidR="00640B4A" w:rsidRDefault="007E4AB4" w:rsidP="00640B4A">
      <w:pPr>
        <w:pStyle w:val="a7"/>
        <w:numPr>
          <w:ilvl w:val="0"/>
          <w:numId w:val="3"/>
        </w:numPr>
        <w:spacing w:after="0" w:line="360" w:lineRule="auto"/>
        <w:ind w:left="0" w:firstLine="709"/>
        <w:jc w:val="both"/>
        <w:rPr>
          <w:rFonts w:ascii="Times New Roman" w:hAnsi="Times New Roman" w:cs="Times New Roman"/>
          <w:sz w:val="28"/>
          <w:lang w:val="uk-UA"/>
        </w:rPr>
      </w:pPr>
      <w:r w:rsidRPr="009A6A66">
        <w:rPr>
          <w:rFonts w:ascii="Times New Roman" w:hAnsi="Times New Roman" w:cs="Times New Roman"/>
          <w:sz w:val="28"/>
          <w:lang w:val="uk-UA"/>
        </w:rPr>
        <w:t>Стру</w:t>
      </w:r>
      <w:r w:rsidR="009A6A66" w:rsidRPr="009A6A66">
        <w:rPr>
          <w:rFonts w:ascii="Times New Roman" w:hAnsi="Times New Roman" w:cs="Times New Roman"/>
          <w:sz w:val="28"/>
          <w:lang w:val="uk-UA"/>
        </w:rPr>
        <w:t>ктура Центрального міжрегіональ</w:t>
      </w:r>
      <w:r w:rsidRPr="009A6A66">
        <w:rPr>
          <w:rFonts w:ascii="Times New Roman" w:hAnsi="Times New Roman" w:cs="Times New Roman"/>
          <w:sz w:val="28"/>
          <w:lang w:val="uk-UA"/>
        </w:rPr>
        <w:t>ного управл</w:t>
      </w:r>
      <w:r w:rsidR="009A6A66">
        <w:rPr>
          <w:rFonts w:ascii="Times New Roman" w:hAnsi="Times New Roman" w:cs="Times New Roman"/>
          <w:sz w:val="28"/>
          <w:lang w:val="uk-UA"/>
        </w:rPr>
        <w:t>іння з питань виконання криміна</w:t>
      </w:r>
      <w:r w:rsidRPr="009A6A66">
        <w:rPr>
          <w:rFonts w:ascii="Times New Roman" w:hAnsi="Times New Roman" w:cs="Times New Roman"/>
          <w:sz w:val="28"/>
          <w:lang w:val="uk-UA"/>
        </w:rPr>
        <w:t>льних покар</w:t>
      </w:r>
      <w:r w:rsidR="009A6A66">
        <w:rPr>
          <w:rFonts w:ascii="Times New Roman" w:hAnsi="Times New Roman" w:cs="Times New Roman"/>
          <w:sz w:val="28"/>
          <w:lang w:val="uk-UA"/>
        </w:rPr>
        <w:t xml:space="preserve">ань та </w:t>
      </w:r>
      <w:proofErr w:type="spellStart"/>
      <w:r w:rsidR="009A6A66">
        <w:rPr>
          <w:rFonts w:ascii="Times New Roman" w:hAnsi="Times New Roman" w:cs="Times New Roman"/>
          <w:sz w:val="28"/>
          <w:lang w:val="uk-UA"/>
        </w:rPr>
        <w:t>пробації</w:t>
      </w:r>
      <w:proofErr w:type="spellEnd"/>
      <w:r w:rsidR="009A6A66">
        <w:rPr>
          <w:rFonts w:ascii="Times New Roman" w:hAnsi="Times New Roman" w:cs="Times New Roman"/>
          <w:sz w:val="28"/>
          <w:lang w:val="uk-UA"/>
        </w:rPr>
        <w:t xml:space="preserve"> Міністерства юс</w:t>
      </w:r>
      <w:r w:rsidRPr="009A6A66">
        <w:rPr>
          <w:rFonts w:ascii="Times New Roman" w:hAnsi="Times New Roman" w:cs="Times New Roman"/>
          <w:sz w:val="28"/>
          <w:lang w:val="uk-UA"/>
        </w:rPr>
        <w:t xml:space="preserve">тиції України: </w:t>
      </w:r>
      <w:proofErr w:type="spellStart"/>
      <w:r w:rsidRPr="009A6A66">
        <w:rPr>
          <w:rFonts w:ascii="Times New Roman" w:hAnsi="Times New Roman" w:cs="Times New Roman"/>
          <w:sz w:val="28"/>
          <w:lang w:val="uk-UA"/>
        </w:rPr>
        <w:t>затв</w:t>
      </w:r>
      <w:proofErr w:type="spellEnd"/>
      <w:r w:rsidRPr="009A6A66">
        <w:rPr>
          <w:rFonts w:ascii="Times New Roman" w:hAnsi="Times New Roman" w:cs="Times New Roman"/>
          <w:sz w:val="28"/>
          <w:lang w:val="uk-UA"/>
        </w:rPr>
        <w:t>. Міністром юстиції України 21.02.2017. Додаток до Ли</w:t>
      </w:r>
      <w:r w:rsidR="009A6A66">
        <w:rPr>
          <w:rFonts w:ascii="Times New Roman" w:hAnsi="Times New Roman" w:cs="Times New Roman"/>
          <w:sz w:val="28"/>
          <w:lang w:val="uk-UA"/>
        </w:rPr>
        <w:t>ста Мініс</w:t>
      </w:r>
      <w:r w:rsidRPr="009A6A66">
        <w:rPr>
          <w:rFonts w:ascii="Times New Roman" w:hAnsi="Times New Roman" w:cs="Times New Roman"/>
          <w:sz w:val="28"/>
          <w:lang w:val="uk-UA"/>
        </w:rPr>
        <w:t>терства юстиції Укр</w:t>
      </w:r>
      <w:r w:rsidR="009A6A66">
        <w:rPr>
          <w:rFonts w:ascii="Times New Roman" w:hAnsi="Times New Roman" w:cs="Times New Roman"/>
          <w:sz w:val="28"/>
          <w:lang w:val="uk-UA"/>
        </w:rPr>
        <w:t>аїни від 28.03.2017 № 11477/ІІІ-3</w:t>
      </w:r>
      <w:r w:rsidRPr="009A6A66">
        <w:rPr>
          <w:rFonts w:ascii="Times New Roman" w:hAnsi="Times New Roman" w:cs="Times New Roman"/>
          <w:sz w:val="28"/>
          <w:lang w:val="uk-UA"/>
        </w:rPr>
        <w:t>-1056/14.</w:t>
      </w:r>
    </w:p>
    <w:p w:rsidR="00EF0252" w:rsidRDefault="007E4AB4" w:rsidP="00EF0252">
      <w:pPr>
        <w:pStyle w:val="a7"/>
        <w:numPr>
          <w:ilvl w:val="0"/>
          <w:numId w:val="3"/>
        </w:numPr>
        <w:spacing w:after="0" w:line="360" w:lineRule="auto"/>
        <w:ind w:left="0" w:firstLine="709"/>
        <w:jc w:val="both"/>
        <w:rPr>
          <w:rFonts w:ascii="Times New Roman" w:hAnsi="Times New Roman" w:cs="Times New Roman"/>
          <w:sz w:val="28"/>
          <w:lang w:val="uk-UA"/>
        </w:rPr>
      </w:pPr>
      <w:r w:rsidRPr="00640B4A">
        <w:rPr>
          <w:rFonts w:ascii="Times New Roman" w:hAnsi="Times New Roman" w:cs="Times New Roman"/>
          <w:sz w:val="28"/>
          <w:lang w:val="uk-UA"/>
        </w:rPr>
        <w:t xml:space="preserve">Структура Західного міжрегіонального управління з питань виконання кримінальних покарань та </w:t>
      </w:r>
      <w:proofErr w:type="spellStart"/>
      <w:r w:rsidRPr="00640B4A">
        <w:rPr>
          <w:rFonts w:ascii="Times New Roman" w:hAnsi="Times New Roman" w:cs="Times New Roman"/>
          <w:sz w:val="28"/>
          <w:lang w:val="uk-UA"/>
        </w:rPr>
        <w:t>пробації</w:t>
      </w:r>
      <w:proofErr w:type="spellEnd"/>
      <w:r w:rsidRPr="00640B4A">
        <w:rPr>
          <w:rFonts w:ascii="Times New Roman" w:hAnsi="Times New Roman" w:cs="Times New Roman"/>
          <w:sz w:val="28"/>
          <w:lang w:val="uk-UA"/>
        </w:rPr>
        <w:t xml:space="preserve"> Міністерства юстиції України: </w:t>
      </w:r>
      <w:proofErr w:type="spellStart"/>
      <w:r w:rsidRPr="00640B4A">
        <w:rPr>
          <w:rFonts w:ascii="Times New Roman" w:hAnsi="Times New Roman" w:cs="Times New Roman"/>
          <w:sz w:val="28"/>
          <w:lang w:val="uk-UA"/>
        </w:rPr>
        <w:t>затв</w:t>
      </w:r>
      <w:proofErr w:type="spellEnd"/>
      <w:r w:rsidRPr="00640B4A">
        <w:rPr>
          <w:rFonts w:ascii="Times New Roman" w:hAnsi="Times New Roman" w:cs="Times New Roman"/>
          <w:sz w:val="28"/>
          <w:lang w:val="uk-UA"/>
        </w:rPr>
        <w:t>. Міністром юстиції України</w:t>
      </w:r>
      <w:r w:rsidR="00640B4A">
        <w:rPr>
          <w:rFonts w:ascii="Times New Roman" w:hAnsi="Times New Roman" w:cs="Times New Roman"/>
          <w:sz w:val="28"/>
          <w:lang w:val="uk-UA"/>
        </w:rPr>
        <w:t xml:space="preserve">. </w:t>
      </w:r>
      <w:r w:rsidRPr="00640B4A">
        <w:rPr>
          <w:rFonts w:ascii="Times New Roman" w:hAnsi="Times New Roman" w:cs="Times New Roman"/>
          <w:sz w:val="28"/>
          <w:lang w:val="uk-UA"/>
        </w:rPr>
        <w:t xml:space="preserve">Додаток до Листа Міністерства юстиції </w:t>
      </w:r>
      <w:r w:rsidR="00EF0252">
        <w:rPr>
          <w:rFonts w:ascii="Times New Roman" w:hAnsi="Times New Roman" w:cs="Times New Roman"/>
          <w:sz w:val="28"/>
          <w:lang w:val="uk-UA"/>
        </w:rPr>
        <w:t>України від 28.03.2017 № 11477/ІІІ-3-</w:t>
      </w:r>
      <w:r w:rsidRPr="00640B4A">
        <w:rPr>
          <w:rFonts w:ascii="Times New Roman" w:hAnsi="Times New Roman" w:cs="Times New Roman"/>
          <w:sz w:val="28"/>
          <w:lang w:val="uk-UA"/>
        </w:rPr>
        <w:t>1056/14.</w:t>
      </w:r>
    </w:p>
    <w:p w:rsidR="00AB464F" w:rsidRDefault="007E4AB4" w:rsidP="00AB464F">
      <w:pPr>
        <w:pStyle w:val="a7"/>
        <w:numPr>
          <w:ilvl w:val="0"/>
          <w:numId w:val="3"/>
        </w:numPr>
        <w:spacing w:after="0" w:line="360" w:lineRule="auto"/>
        <w:ind w:left="0" w:firstLine="709"/>
        <w:jc w:val="both"/>
        <w:rPr>
          <w:rFonts w:ascii="Times New Roman" w:hAnsi="Times New Roman" w:cs="Times New Roman"/>
          <w:sz w:val="28"/>
          <w:lang w:val="uk-UA"/>
        </w:rPr>
      </w:pPr>
      <w:r w:rsidRPr="00EF0252">
        <w:rPr>
          <w:rFonts w:ascii="Times New Roman" w:hAnsi="Times New Roman" w:cs="Times New Roman"/>
          <w:sz w:val="28"/>
          <w:lang w:val="uk-UA"/>
        </w:rPr>
        <w:lastRenderedPageBreak/>
        <w:t>Струк</w:t>
      </w:r>
      <w:r w:rsidR="00DA2021">
        <w:rPr>
          <w:rFonts w:ascii="Times New Roman" w:hAnsi="Times New Roman" w:cs="Times New Roman"/>
          <w:sz w:val="28"/>
          <w:lang w:val="uk-UA"/>
        </w:rPr>
        <w:t>тура Центрально-Західного міжре</w:t>
      </w:r>
      <w:r w:rsidRPr="00EF0252">
        <w:rPr>
          <w:rFonts w:ascii="Times New Roman" w:hAnsi="Times New Roman" w:cs="Times New Roman"/>
          <w:sz w:val="28"/>
          <w:lang w:val="uk-UA"/>
        </w:rPr>
        <w:t>гіонального управління з питань виконання кримінальни</w:t>
      </w:r>
      <w:r w:rsidR="00DA2021">
        <w:rPr>
          <w:rFonts w:ascii="Times New Roman" w:hAnsi="Times New Roman" w:cs="Times New Roman"/>
          <w:sz w:val="28"/>
          <w:lang w:val="uk-UA"/>
        </w:rPr>
        <w:t xml:space="preserve">х покарань та </w:t>
      </w:r>
      <w:proofErr w:type="spellStart"/>
      <w:r w:rsidR="00DA2021">
        <w:rPr>
          <w:rFonts w:ascii="Times New Roman" w:hAnsi="Times New Roman" w:cs="Times New Roman"/>
          <w:sz w:val="28"/>
          <w:lang w:val="uk-UA"/>
        </w:rPr>
        <w:t>пробації</w:t>
      </w:r>
      <w:proofErr w:type="spellEnd"/>
      <w:r w:rsidR="00DA2021">
        <w:rPr>
          <w:rFonts w:ascii="Times New Roman" w:hAnsi="Times New Roman" w:cs="Times New Roman"/>
          <w:sz w:val="28"/>
          <w:lang w:val="uk-UA"/>
        </w:rPr>
        <w:t xml:space="preserve"> Міністер</w:t>
      </w:r>
      <w:r w:rsidRPr="00EF0252">
        <w:rPr>
          <w:rFonts w:ascii="Times New Roman" w:hAnsi="Times New Roman" w:cs="Times New Roman"/>
          <w:sz w:val="28"/>
          <w:lang w:val="uk-UA"/>
        </w:rPr>
        <w:t xml:space="preserve">ства юстиції України: </w:t>
      </w:r>
      <w:proofErr w:type="spellStart"/>
      <w:r w:rsidRPr="00EF0252">
        <w:rPr>
          <w:rFonts w:ascii="Times New Roman" w:hAnsi="Times New Roman" w:cs="Times New Roman"/>
          <w:sz w:val="28"/>
          <w:lang w:val="uk-UA"/>
        </w:rPr>
        <w:t>затв</w:t>
      </w:r>
      <w:proofErr w:type="spellEnd"/>
      <w:r w:rsidRPr="00EF0252">
        <w:rPr>
          <w:rFonts w:ascii="Times New Roman" w:hAnsi="Times New Roman" w:cs="Times New Roman"/>
          <w:sz w:val="28"/>
          <w:lang w:val="uk-UA"/>
        </w:rPr>
        <w:t>. Міністром юстиції України 28.02.2017. Д</w:t>
      </w:r>
      <w:r w:rsidR="00EF0252">
        <w:rPr>
          <w:rFonts w:ascii="Times New Roman" w:hAnsi="Times New Roman" w:cs="Times New Roman"/>
          <w:sz w:val="28"/>
          <w:lang w:val="uk-UA"/>
        </w:rPr>
        <w:t>одаток до Листа Мініс</w:t>
      </w:r>
      <w:r w:rsidRPr="00EF0252">
        <w:rPr>
          <w:rFonts w:ascii="Times New Roman" w:hAnsi="Times New Roman" w:cs="Times New Roman"/>
          <w:sz w:val="28"/>
          <w:lang w:val="uk-UA"/>
        </w:rPr>
        <w:t xml:space="preserve">терства юстиції </w:t>
      </w:r>
      <w:r w:rsidR="00EF0252">
        <w:rPr>
          <w:rFonts w:ascii="Times New Roman" w:hAnsi="Times New Roman" w:cs="Times New Roman"/>
          <w:sz w:val="28"/>
          <w:lang w:val="uk-UA"/>
        </w:rPr>
        <w:t>України від 28.03.2017 № 11477/І</w:t>
      </w:r>
      <w:r w:rsidR="00DA2021">
        <w:rPr>
          <w:rFonts w:ascii="Times New Roman" w:hAnsi="Times New Roman" w:cs="Times New Roman"/>
          <w:sz w:val="28"/>
          <w:lang w:val="uk-UA"/>
        </w:rPr>
        <w:t>ІІ-3</w:t>
      </w:r>
      <w:r w:rsidRPr="00EF0252">
        <w:rPr>
          <w:rFonts w:ascii="Times New Roman" w:hAnsi="Times New Roman" w:cs="Times New Roman"/>
          <w:sz w:val="28"/>
          <w:lang w:val="uk-UA"/>
        </w:rPr>
        <w:t>-1056/14.</w:t>
      </w:r>
    </w:p>
    <w:p w:rsidR="00BF0D50" w:rsidRDefault="008608A4" w:rsidP="00BF0D50">
      <w:pPr>
        <w:pStyle w:val="a7"/>
        <w:numPr>
          <w:ilvl w:val="0"/>
          <w:numId w:val="3"/>
        </w:numPr>
        <w:spacing w:after="0" w:line="360" w:lineRule="auto"/>
        <w:ind w:left="0" w:firstLine="709"/>
        <w:jc w:val="both"/>
        <w:rPr>
          <w:rFonts w:ascii="Times New Roman" w:hAnsi="Times New Roman" w:cs="Times New Roman"/>
          <w:sz w:val="28"/>
          <w:lang w:val="uk-UA"/>
        </w:rPr>
      </w:pPr>
      <w:r w:rsidRPr="00AB464F">
        <w:rPr>
          <w:rFonts w:ascii="Times New Roman" w:hAnsi="Times New Roman" w:cs="Times New Roman"/>
          <w:sz w:val="28"/>
          <w:lang w:val="uk-UA"/>
        </w:rPr>
        <w:t xml:space="preserve">Про затвердження Положення про визначення особам, засудженим до довічного позбавлення волі та позбавлення волі на певний строк, виду колонії, порядок направлення для відбування покарання осіб, засуджених до довічного позбавлення волі, позбавлення волі на певний строк, арешту й обмеження волі, та їх переведення, Положення про центральну та міжрегіональну комісії з питань визначення особам, засудженим до довічного позбавлення волі та позбавлення волі на певний строк, виду колонії, направлення для відбування покарання осіб, засуджених до довічного позбавлення волі, позбавлення волі на певний строк, арешту й обмеження волі, та їх переведення: </w:t>
      </w:r>
      <w:r w:rsidR="00B05828" w:rsidRPr="00AB464F">
        <w:rPr>
          <w:rFonts w:ascii="Times New Roman" w:hAnsi="Times New Roman" w:cs="Times New Roman"/>
          <w:sz w:val="28"/>
          <w:lang w:val="uk-UA"/>
        </w:rPr>
        <w:t>Наказ Міністерства юстиції України. 27.02.2017 № 680/5</w:t>
      </w:r>
      <w:r w:rsidRPr="00AB464F">
        <w:rPr>
          <w:rFonts w:ascii="Times New Roman" w:hAnsi="Times New Roman" w:cs="Times New Roman"/>
          <w:sz w:val="28"/>
          <w:lang w:val="uk-UA"/>
        </w:rPr>
        <w:t xml:space="preserve">. </w:t>
      </w:r>
      <w:r w:rsidR="00B05828" w:rsidRPr="00AB464F">
        <w:rPr>
          <w:rFonts w:ascii="Times New Roman" w:hAnsi="Times New Roman" w:cs="Times New Roman"/>
          <w:sz w:val="28"/>
          <w:lang w:val="en-US"/>
        </w:rPr>
        <w:t>URL</w:t>
      </w:r>
      <w:r w:rsidR="00B05828" w:rsidRPr="00AB464F">
        <w:rPr>
          <w:rFonts w:ascii="Times New Roman" w:hAnsi="Times New Roman" w:cs="Times New Roman"/>
          <w:sz w:val="28"/>
          <w:lang w:val="uk-UA"/>
        </w:rPr>
        <w:t xml:space="preserve">: </w:t>
      </w:r>
      <w:hyperlink r:id="rId11" w:history="1">
        <w:r w:rsidR="00AB464F" w:rsidRPr="008F5E43">
          <w:rPr>
            <w:rStyle w:val="a8"/>
            <w:rFonts w:ascii="Times New Roman" w:hAnsi="Times New Roman" w:cs="Times New Roman"/>
            <w:sz w:val="28"/>
            <w:lang w:val="uk-UA"/>
          </w:rPr>
          <w:t>http://zakon.rada.gov.ua/laws/show/z0265-17</w:t>
        </w:r>
      </w:hyperlink>
    </w:p>
    <w:p w:rsidR="00E313C6" w:rsidRDefault="00D90F8F" w:rsidP="00E313C6">
      <w:pPr>
        <w:pStyle w:val="a7"/>
        <w:numPr>
          <w:ilvl w:val="0"/>
          <w:numId w:val="3"/>
        </w:numPr>
        <w:spacing w:after="0" w:line="360" w:lineRule="auto"/>
        <w:ind w:left="0" w:firstLine="709"/>
        <w:jc w:val="both"/>
        <w:rPr>
          <w:rFonts w:ascii="Times New Roman" w:hAnsi="Times New Roman" w:cs="Times New Roman"/>
          <w:sz w:val="28"/>
          <w:lang w:val="uk-UA"/>
        </w:rPr>
      </w:pPr>
      <w:r w:rsidRPr="00BF0D50">
        <w:rPr>
          <w:rFonts w:ascii="Times New Roman" w:hAnsi="Times New Roman" w:cs="Times New Roman"/>
          <w:sz w:val="28"/>
          <w:lang w:val="uk-UA"/>
        </w:rPr>
        <w:t xml:space="preserve">Склад колегії Північно-Східного міжрегіонального управління з питань виконання кримінальних покарань та </w:t>
      </w:r>
      <w:proofErr w:type="spellStart"/>
      <w:r w:rsidRPr="00BF0D50">
        <w:rPr>
          <w:rFonts w:ascii="Times New Roman" w:hAnsi="Times New Roman" w:cs="Times New Roman"/>
          <w:sz w:val="28"/>
          <w:lang w:val="uk-UA"/>
        </w:rPr>
        <w:t>пробації</w:t>
      </w:r>
      <w:proofErr w:type="spellEnd"/>
      <w:r w:rsidRPr="00BF0D50">
        <w:rPr>
          <w:rFonts w:ascii="Times New Roman" w:hAnsi="Times New Roman" w:cs="Times New Roman"/>
          <w:sz w:val="28"/>
          <w:lang w:val="uk-UA"/>
        </w:rPr>
        <w:t xml:space="preserve"> Міністерства юстиції. </w:t>
      </w:r>
      <w:r w:rsidR="00BF0D50" w:rsidRPr="00BF0D50">
        <w:rPr>
          <w:rFonts w:ascii="Times New Roman" w:hAnsi="Times New Roman" w:cs="Times New Roman"/>
          <w:sz w:val="28"/>
          <w:lang w:val="en-US"/>
        </w:rPr>
        <w:t>URL</w:t>
      </w:r>
      <w:r w:rsidR="00BF0D50" w:rsidRPr="00BF0D50">
        <w:rPr>
          <w:rFonts w:ascii="Times New Roman" w:hAnsi="Times New Roman" w:cs="Times New Roman"/>
          <w:sz w:val="28"/>
          <w:lang w:val="uk-UA"/>
        </w:rPr>
        <w:t xml:space="preserve">: </w:t>
      </w:r>
      <w:hyperlink r:id="rId12" w:history="1">
        <w:r w:rsidR="00BF0D50" w:rsidRPr="00BF0D50">
          <w:rPr>
            <w:rStyle w:val="a8"/>
            <w:rFonts w:ascii="Times New Roman" w:hAnsi="Times New Roman" w:cs="Times New Roman"/>
            <w:sz w:val="28"/>
            <w:lang w:val="uk-UA"/>
          </w:rPr>
          <w:t>http://www.kvs.gov.ua/peniten/control/kha/uk/publish/article/141973</w:t>
        </w:r>
      </w:hyperlink>
    </w:p>
    <w:p w:rsidR="006B06DB" w:rsidRDefault="00BF0D50" w:rsidP="006B06DB">
      <w:pPr>
        <w:pStyle w:val="a7"/>
        <w:numPr>
          <w:ilvl w:val="0"/>
          <w:numId w:val="3"/>
        </w:numPr>
        <w:spacing w:after="0" w:line="360" w:lineRule="auto"/>
        <w:ind w:left="0" w:firstLine="709"/>
        <w:jc w:val="both"/>
        <w:rPr>
          <w:rFonts w:ascii="Times New Roman" w:hAnsi="Times New Roman" w:cs="Times New Roman"/>
          <w:sz w:val="28"/>
          <w:lang w:val="uk-UA"/>
        </w:rPr>
      </w:pPr>
      <w:r w:rsidRPr="00E313C6">
        <w:rPr>
          <w:rFonts w:ascii="Times New Roman" w:hAnsi="Times New Roman" w:cs="Times New Roman"/>
          <w:sz w:val="28"/>
          <w:lang w:val="uk-UA"/>
        </w:rPr>
        <w:t>Про Державну кримінально-виконавчу службу України</w:t>
      </w:r>
      <w:r w:rsidR="00EB3CB4" w:rsidRPr="00E313C6">
        <w:rPr>
          <w:rFonts w:ascii="Times New Roman" w:hAnsi="Times New Roman" w:cs="Times New Roman"/>
          <w:sz w:val="28"/>
          <w:lang w:val="uk-UA"/>
        </w:rPr>
        <w:t xml:space="preserve">: Закон України від </w:t>
      </w:r>
      <w:r w:rsidR="00E313C6" w:rsidRPr="00E313C6">
        <w:rPr>
          <w:rFonts w:ascii="Times New Roman" w:hAnsi="Times New Roman" w:cs="Times New Roman"/>
          <w:sz w:val="28"/>
          <w:lang w:val="uk-UA"/>
        </w:rPr>
        <w:t>23.06.2005 № 2713-IV</w:t>
      </w:r>
      <w:r w:rsidRPr="00E313C6">
        <w:rPr>
          <w:rFonts w:ascii="Times New Roman" w:hAnsi="Times New Roman" w:cs="Times New Roman"/>
          <w:sz w:val="28"/>
          <w:lang w:val="uk-UA"/>
        </w:rPr>
        <w:t xml:space="preserve">. </w:t>
      </w:r>
      <w:r w:rsidRPr="00E313C6">
        <w:rPr>
          <w:rFonts w:ascii="Times New Roman" w:hAnsi="Times New Roman" w:cs="Times New Roman"/>
          <w:i/>
          <w:sz w:val="28"/>
          <w:lang w:val="uk-UA"/>
        </w:rPr>
        <w:t>Відомості Верховної Ради України</w:t>
      </w:r>
      <w:r w:rsidRPr="00E313C6">
        <w:rPr>
          <w:rFonts w:ascii="Times New Roman" w:hAnsi="Times New Roman" w:cs="Times New Roman"/>
          <w:sz w:val="28"/>
          <w:lang w:val="uk-UA"/>
        </w:rPr>
        <w:t>. 2005. № 30. Ст. 409.</w:t>
      </w:r>
    </w:p>
    <w:p w:rsidR="006227FA" w:rsidRDefault="006B06DB" w:rsidP="006227FA">
      <w:pPr>
        <w:pStyle w:val="a7"/>
        <w:numPr>
          <w:ilvl w:val="0"/>
          <w:numId w:val="3"/>
        </w:numPr>
        <w:spacing w:after="0" w:line="360" w:lineRule="auto"/>
        <w:ind w:left="0" w:firstLine="709"/>
        <w:jc w:val="both"/>
        <w:rPr>
          <w:rFonts w:ascii="Times New Roman" w:hAnsi="Times New Roman" w:cs="Times New Roman"/>
          <w:sz w:val="28"/>
          <w:lang w:val="uk-UA"/>
        </w:rPr>
      </w:pPr>
      <w:proofErr w:type="spellStart"/>
      <w:r w:rsidRPr="006B06DB">
        <w:rPr>
          <w:rFonts w:ascii="Times New Roman" w:hAnsi="Times New Roman" w:cs="Times New Roman"/>
          <w:sz w:val="28"/>
          <w:lang w:val="uk-UA"/>
        </w:rPr>
        <w:t>Предместніков</w:t>
      </w:r>
      <w:proofErr w:type="spellEnd"/>
      <w:r w:rsidRPr="006B06DB">
        <w:rPr>
          <w:rFonts w:ascii="Times New Roman" w:hAnsi="Times New Roman" w:cs="Times New Roman"/>
          <w:sz w:val="28"/>
          <w:lang w:val="uk-UA"/>
        </w:rPr>
        <w:t xml:space="preserve"> О.Г. Особливості організації діяльності міжрегіональних управлінь з питань виконання кримінальних покарань та </w:t>
      </w:r>
      <w:proofErr w:type="spellStart"/>
      <w:r w:rsidRPr="006B06DB">
        <w:rPr>
          <w:rFonts w:ascii="Times New Roman" w:hAnsi="Times New Roman" w:cs="Times New Roman"/>
          <w:sz w:val="28"/>
          <w:lang w:val="uk-UA"/>
        </w:rPr>
        <w:t>пробації</w:t>
      </w:r>
      <w:proofErr w:type="spellEnd"/>
      <w:r w:rsidRPr="006B06DB">
        <w:rPr>
          <w:rFonts w:ascii="Times New Roman" w:hAnsi="Times New Roman" w:cs="Times New Roman"/>
          <w:sz w:val="28"/>
          <w:lang w:val="uk-UA"/>
        </w:rPr>
        <w:t xml:space="preserve"> Міністерства юстиції України</w:t>
      </w:r>
      <w:r w:rsidRPr="006B06DB">
        <w:rPr>
          <w:rFonts w:ascii="Times New Roman" w:hAnsi="Times New Roman" w:cs="Times New Roman"/>
          <w:i/>
          <w:sz w:val="28"/>
          <w:lang w:val="uk-UA"/>
        </w:rPr>
        <w:t>. Форум права</w:t>
      </w:r>
      <w:r w:rsidRPr="006B06DB">
        <w:rPr>
          <w:rFonts w:ascii="Times New Roman" w:hAnsi="Times New Roman" w:cs="Times New Roman"/>
          <w:sz w:val="28"/>
          <w:lang w:val="uk-UA"/>
        </w:rPr>
        <w:t>: електрон. нау</w:t>
      </w:r>
      <w:r>
        <w:rPr>
          <w:rFonts w:ascii="Times New Roman" w:hAnsi="Times New Roman" w:cs="Times New Roman"/>
          <w:sz w:val="28"/>
          <w:lang w:val="uk-UA"/>
        </w:rPr>
        <w:t>к. фахове вид. 2017. № 2. С. 95-</w:t>
      </w:r>
      <w:r w:rsidRPr="006B06DB">
        <w:rPr>
          <w:rFonts w:ascii="Times New Roman" w:hAnsi="Times New Roman" w:cs="Times New Roman"/>
          <w:sz w:val="28"/>
          <w:lang w:val="uk-UA"/>
        </w:rPr>
        <w:t>103.</w:t>
      </w:r>
    </w:p>
    <w:p w:rsidR="00F85F87" w:rsidRDefault="006227FA" w:rsidP="00F85F87">
      <w:pPr>
        <w:pStyle w:val="a7"/>
        <w:numPr>
          <w:ilvl w:val="0"/>
          <w:numId w:val="3"/>
        </w:numPr>
        <w:spacing w:after="0" w:line="360" w:lineRule="auto"/>
        <w:ind w:left="0" w:firstLine="709"/>
        <w:jc w:val="both"/>
        <w:rPr>
          <w:rFonts w:ascii="Times New Roman" w:hAnsi="Times New Roman" w:cs="Times New Roman"/>
          <w:sz w:val="28"/>
          <w:lang w:val="uk-UA"/>
        </w:rPr>
      </w:pPr>
      <w:r w:rsidRPr="006227FA">
        <w:rPr>
          <w:rFonts w:ascii="Times New Roman" w:hAnsi="Times New Roman" w:cs="Times New Roman"/>
          <w:sz w:val="28"/>
          <w:lang w:val="uk-UA"/>
        </w:rPr>
        <w:t>Про з</w:t>
      </w:r>
      <w:r>
        <w:rPr>
          <w:rFonts w:ascii="Times New Roman" w:hAnsi="Times New Roman" w:cs="Times New Roman"/>
          <w:sz w:val="28"/>
          <w:lang w:val="uk-UA"/>
        </w:rPr>
        <w:t>атвердження Інструкції з органі</w:t>
      </w:r>
      <w:r w:rsidRPr="006227FA">
        <w:rPr>
          <w:rFonts w:ascii="Times New Roman" w:hAnsi="Times New Roman" w:cs="Times New Roman"/>
          <w:sz w:val="28"/>
          <w:lang w:val="uk-UA"/>
        </w:rPr>
        <w:t xml:space="preserve">зації діяльності слідчих підрозділів органу Державної кримінально-виконавчої служби України: наказ Міністерства юстиції України від 08.02.2017 № 313/5. </w:t>
      </w:r>
      <w:r w:rsidRPr="006227FA">
        <w:rPr>
          <w:rFonts w:ascii="Times New Roman" w:hAnsi="Times New Roman" w:cs="Times New Roman"/>
          <w:i/>
          <w:sz w:val="28"/>
          <w:lang w:val="uk-UA"/>
        </w:rPr>
        <w:t>Офіційний вісник України</w:t>
      </w:r>
      <w:r w:rsidRPr="006227FA">
        <w:rPr>
          <w:rFonts w:ascii="Times New Roman" w:hAnsi="Times New Roman" w:cs="Times New Roman"/>
          <w:sz w:val="28"/>
          <w:lang w:val="uk-UA"/>
        </w:rPr>
        <w:t>. 2017. № 15. Ст. 459.</w:t>
      </w:r>
    </w:p>
    <w:p w:rsidR="006227FA" w:rsidRPr="00F85F87" w:rsidRDefault="006227FA" w:rsidP="00F85F87">
      <w:pPr>
        <w:pStyle w:val="a7"/>
        <w:numPr>
          <w:ilvl w:val="0"/>
          <w:numId w:val="3"/>
        </w:numPr>
        <w:spacing w:after="0" w:line="360" w:lineRule="auto"/>
        <w:ind w:left="0" w:firstLine="709"/>
        <w:jc w:val="both"/>
        <w:rPr>
          <w:rFonts w:ascii="Times New Roman" w:hAnsi="Times New Roman" w:cs="Times New Roman"/>
          <w:sz w:val="28"/>
          <w:lang w:val="uk-UA"/>
        </w:rPr>
      </w:pPr>
      <w:proofErr w:type="spellStart"/>
      <w:r w:rsidRPr="00F85F87">
        <w:rPr>
          <w:rFonts w:ascii="Times New Roman" w:hAnsi="Times New Roman" w:cs="Times New Roman"/>
          <w:sz w:val="28"/>
          <w:lang w:val="uk-UA"/>
        </w:rPr>
        <w:lastRenderedPageBreak/>
        <w:t>Бараш</w:t>
      </w:r>
      <w:proofErr w:type="spellEnd"/>
      <w:r w:rsidRPr="00F85F87">
        <w:rPr>
          <w:rFonts w:ascii="Times New Roman" w:hAnsi="Times New Roman" w:cs="Times New Roman"/>
          <w:sz w:val="28"/>
          <w:lang w:val="uk-UA"/>
        </w:rPr>
        <w:t xml:space="preserve"> Є.Ю. Управління державною кримінально-виконавчою службою України: </w:t>
      </w:r>
      <w:r w:rsidR="00F85F87" w:rsidRPr="00F85F87">
        <w:rPr>
          <w:rFonts w:ascii="Times New Roman" w:hAnsi="Times New Roman" w:cs="Times New Roman"/>
          <w:sz w:val="28"/>
          <w:lang w:val="uk-UA"/>
        </w:rPr>
        <w:t>адміністра</w:t>
      </w:r>
      <w:r w:rsidR="00F85F87">
        <w:rPr>
          <w:rFonts w:ascii="Times New Roman" w:hAnsi="Times New Roman" w:cs="Times New Roman"/>
          <w:sz w:val="28"/>
          <w:lang w:val="uk-UA"/>
        </w:rPr>
        <w:t>тивно-правове дослідження: моно</w:t>
      </w:r>
      <w:r w:rsidR="00F85F87" w:rsidRPr="00F85F87">
        <w:rPr>
          <w:rFonts w:ascii="Times New Roman" w:hAnsi="Times New Roman" w:cs="Times New Roman"/>
          <w:sz w:val="28"/>
          <w:lang w:val="uk-UA"/>
        </w:rPr>
        <w:t xml:space="preserve">графія. Харків: </w:t>
      </w:r>
      <w:proofErr w:type="spellStart"/>
      <w:r w:rsidR="00F85F87" w:rsidRPr="00F85F87">
        <w:rPr>
          <w:rFonts w:ascii="Times New Roman" w:hAnsi="Times New Roman" w:cs="Times New Roman"/>
          <w:sz w:val="28"/>
          <w:lang w:val="uk-UA"/>
        </w:rPr>
        <w:t>НікаНова</w:t>
      </w:r>
      <w:proofErr w:type="spellEnd"/>
      <w:r w:rsidR="00F85F87" w:rsidRPr="00F85F87">
        <w:rPr>
          <w:rFonts w:ascii="Times New Roman" w:hAnsi="Times New Roman" w:cs="Times New Roman"/>
          <w:sz w:val="28"/>
          <w:lang w:val="uk-UA"/>
        </w:rPr>
        <w:t>, 2012. 458 с.</w:t>
      </w:r>
    </w:p>
    <w:sectPr w:rsidR="006227FA" w:rsidRPr="00F85F87" w:rsidSect="00CD4DEB">
      <w:headerReference w:type="default" r:id="rId1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05C" w:rsidRDefault="00A9305C" w:rsidP="00CD4DEB">
      <w:pPr>
        <w:spacing w:after="0" w:line="240" w:lineRule="auto"/>
      </w:pPr>
      <w:r>
        <w:separator/>
      </w:r>
    </w:p>
  </w:endnote>
  <w:endnote w:type="continuationSeparator" w:id="0">
    <w:p w:rsidR="00A9305C" w:rsidRDefault="00A9305C" w:rsidP="00CD4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05C" w:rsidRDefault="00A9305C" w:rsidP="00CD4DEB">
      <w:pPr>
        <w:spacing w:after="0" w:line="240" w:lineRule="auto"/>
      </w:pPr>
      <w:r>
        <w:separator/>
      </w:r>
    </w:p>
  </w:footnote>
  <w:footnote w:type="continuationSeparator" w:id="0">
    <w:p w:rsidR="00A9305C" w:rsidRDefault="00A9305C" w:rsidP="00CD4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2931587"/>
      <w:docPartObj>
        <w:docPartGallery w:val="Page Numbers (Top of Page)"/>
        <w:docPartUnique/>
      </w:docPartObj>
    </w:sdtPr>
    <w:sdtEndPr/>
    <w:sdtContent>
      <w:p w:rsidR="00B15903" w:rsidRDefault="00B15903">
        <w:pPr>
          <w:pStyle w:val="a3"/>
          <w:jc w:val="right"/>
        </w:pPr>
        <w:r>
          <w:fldChar w:fldCharType="begin"/>
        </w:r>
        <w:r>
          <w:instrText>PAGE   \* MERGEFORMAT</w:instrText>
        </w:r>
        <w:r>
          <w:fldChar w:fldCharType="separate"/>
        </w:r>
        <w:r w:rsidR="00E56588">
          <w:rPr>
            <w:noProof/>
          </w:rPr>
          <w:t>5</w:t>
        </w:r>
        <w:r>
          <w:fldChar w:fldCharType="end"/>
        </w:r>
      </w:p>
    </w:sdtContent>
  </w:sdt>
  <w:p w:rsidR="00B15903" w:rsidRDefault="00B1590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A0A33"/>
    <w:multiLevelType w:val="hybridMultilevel"/>
    <w:tmpl w:val="02E2FFA8"/>
    <w:lvl w:ilvl="0" w:tplc="9E6652B0">
      <w:start w:val="4"/>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046783E"/>
    <w:multiLevelType w:val="hybridMultilevel"/>
    <w:tmpl w:val="4F62DDBE"/>
    <w:lvl w:ilvl="0" w:tplc="F0245D3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EE52285"/>
    <w:multiLevelType w:val="hybridMultilevel"/>
    <w:tmpl w:val="F8580C30"/>
    <w:lvl w:ilvl="0" w:tplc="F0245D3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4DEB"/>
    <w:rsid w:val="00015A9A"/>
    <w:rsid w:val="00026571"/>
    <w:rsid w:val="000542CE"/>
    <w:rsid w:val="00061731"/>
    <w:rsid w:val="000732CB"/>
    <w:rsid w:val="00082C1D"/>
    <w:rsid w:val="00084827"/>
    <w:rsid w:val="000F041A"/>
    <w:rsid w:val="000F2B9E"/>
    <w:rsid w:val="001216C7"/>
    <w:rsid w:val="0013386F"/>
    <w:rsid w:val="00134FD9"/>
    <w:rsid w:val="0013677D"/>
    <w:rsid w:val="001942BB"/>
    <w:rsid w:val="001A0005"/>
    <w:rsid w:val="001B29B6"/>
    <w:rsid w:val="002051DB"/>
    <w:rsid w:val="0020619B"/>
    <w:rsid w:val="00210E75"/>
    <w:rsid w:val="0022383E"/>
    <w:rsid w:val="002327ED"/>
    <w:rsid w:val="00236EF2"/>
    <w:rsid w:val="0024309C"/>
    <w:rsid w:val="002455CF"/>
    <w:rsid w:val="00282329"/>
    <w:rsid w:val="002A5CAD"/>
    <w:rsid w:val="002B3C23"/>
    <w:rsid w:val="002B4851"/>
    <w:rsid w:val="002D5C30"/>
    <w:rsid w:val="002E6554"/>
    <w:rsid w:val="00310C0B"/>
    <w:rsid w:val="00311FC0"/>
    <w:rsid w:val="00387663"/>
    <w:rsid w:val="003B0434"/>
    <w:rsid w:val="003B2513"/>
    <w:rsid w:val="003B735E"/>
    <w:rsid w:val="003C1E19"/>
    <w:rsid w:val="003F16AF"/>
    <w:rsid w:val="0040370D"/>
    <w:rsid w:val="00407974"/>
    <w:rsid w:val="00433A70"/>
    <w:rsid w:val="00451B9F"/>
    <w:rsid w:val="0046143C"/>
    <w:rsid w:val="00497075"/>
    <w:rsid w:val="004975B4"/>
    <w:rsid w:val="004A3226"/>
    <w:rsid w:val="004D0A01"/>
    <w:rsid w:val="00517F81"/>
    <w:rsid w:val="00531965"/>
    <w:rsid w:val="00572931"/>
    <w:rsid w:val="005C325E"/>
    <w:rsid w:val="005D2AED"/>
    <w:rsid w:val="005F07DC"/>
    <w:rsid w:val="006227FA"/>
    <w:rsid w:val="00640B4A"/>
    <w:rsid w:val="006668D5"/>
    <w:rsid w:val="006712BF"/>
    <w:rsid w:val="006807FA"/>
    <w:rsid w:val="006B06DB"/>
    <w:rsid w:val="006B78D3"/>
    <w:rsid w:val="006D4FDD"/>
    <w:rsid w:val="007219EB"/>
    <w:rsid w:val="00731BF7"/>
    <w:rsid w:val="00770FC8"/>
    <w:rsid w:val="007717A1"/>
    <w:rsid w:val="0078131E"/>
    <w:rsid w:val="00781FA1"/>
    <w:rsid w:val="007832B1"/>
    <w:rsid w:val="007835D2"/>
    <w:rsid w:val="00792126"/>
    <w:rsid w:val="007C27DD"/>
    <w:rsid w:val="007C3EF2"/>
    <w:rsid w:val="007D364C"/>
    <w:rsid w:val="007E4AB4"/>
    <w:rsid w:val="007F29B1"/>
    <w:rsid w:val="00834E12"/>
    <w:rsid w:val="00837B60"/>
    <w:rsid w:val="00842E84"/>
    <w:rsid w:val="00851DE9"/>
    <w:rsid w:val="008608A4"/>
    <w:rsid w:val="0086181F"/>
    <w:rsid w:val="008636F8"/>
    <w:rsid w:val="00871E29"/>
    <w:rsid w:val="008A3B38"/>
    <w:rsid w:val="008E71D5"/>
    <w:rsid w:val="008F033E"/>
    <w:rsid w:val="009567F7"/>
    <w:rsid w:val="009607A1"/>
    <w:rsid w:val="00982F76"/>
    <w:rsid w:val="00987D80"/>
    <w:rsid w:val="009A6A66"/>
    <w:rsid w:val="00A159BB"/>
    <w:rsid w:val="00A24F0D"/>
    <w:rsid w:val="00A7139D"/>
    <w:rsid w:val="00A9305C"/>
    <w:rsid w:val="00AA7DE2"/>
    <w:rsid w:val="00AB464F"/>
    <w:rsid w:val="00B05828"/>
    <w:rsid w:val="00B15903"/>
    <w:rsid w:val="00B21C9A"/>
    <w:rsid w:val="00B3112C"/>
    <w:rsid w:val="00B6524D"/>
    <w:rsid w:val="00B811B2"/>
    <w:rsid w:val="00B850A4"/>
    <w:rsid w:val="00B90CC4"/>
    <w:rsid w:val="00B946D0"/>
    <w:rsid w:val="00BC76D1"/>
    <w:rsid w:val="00BE60FD"/>
    <w:rsid w:val="00BF034E"/>
    <w:rsid w:val="00BF06A7"/>
    <w:rsid w:val="00BF0D50"/>
    <w:rsid w:val="00C17AD2"/>
    <w:rsid w:val="00C329B0"/>
    <w:rsid w:val="00C346CD"/>
    <w:rsid w:val="00C5356F"/>
    <w:rsid w:val="00C87133"/>
    <w:rsid w:val="00C91009"/>
    <w:rsid w:val="00CD3C7D"/>
    <w:rsid w:val="00CD4DEB"/>
    <w:rsid w:val="00CF2D04"/>
    <w:rsid w:val="00D17CF8"/>
    <w:rsid w:val="00D33635"/>
    <w:rsid w:val="00D362B7"/>
    <w:rsid w:val="00D53BFC"/>
    <w:rsid w:val="00D677CA"/>
    <w:rsid w:val="00D71A57"/>
    <w:rsid w:val="00D90F8F"/>
    <w:rsid w:val="00DA0520"/>
    <w:rsid w:val="00DA2021"/>
    <w:rsid w:val="00DC42AD"/>
    <w:rsid w:val="00E0213C"/>
    <w:rsid w:val="00E146EA"/>
    <w:rsid w:val="00E22FEB"/>
    <w:rsid w:val="00E313C6"/>
    <w:rsid w:val="00E5349E"/>
    <w:rsid w:val="00E56588"/>
    <w:rsid w:val="00E91B1C"/>
    <w:rsid w:val="00EB3CB4"/>
    <w:rsid w:val="00EF0252"/>
    <w:rsid w:val="00F133BF"/>
    <w:rsid w:val="00F15137"/>
    <w:rsid w:val="00F44087"/>
    <w:rsid w:val="00F76BA4"/>
    <w:rsid w:val="00F85F87"/>
    <w:rsid w:val="00F93DA0"/>
    <w:rsid w:val="00FB0A53"/>
    <w:rsid w:val="00FB37D5"/>
    <w:rsid w:val="00FD3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5988"/>
  <w15:docId w15:val="{B69F3E75-17B0-44EE-A3E0-6C40CF27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D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4DEB"/>
  </w:style>
  <w:style w:type="paragraph" w:styleId="a5">
    <w:name w:val="footer"/>
    <w:basedOn w:val="a"/>
    <w:link w:val="a6"/>
    <w:uiPriority w:val="99"/>
    <w:unhideWhenUsed/>
    <w:rsid w:val="00CD4D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4DEB"/>
  </w:style>
  <w:style w:type="paragraph" w:styleId="a7">
    <w:name w:val="List Paragraph"/>
    <w:basedOn w:val="a"/>
    <w:uiPriority w:val="34"/>
    <w:qFormat/>
    <w:rsid w:val="00987D80"/>
    <w:pPr>
      <w:ind w:left="720"/>
      <w:contextualSpacing/>
    </w:pPr>
  </w:style>
  <w:style w:type="character" w:styleId="a8">
    <w:name w:val="Hyperlink"/>
    <w:basedOn w:val="a0"/>
    <w:uiPriority w:val="99"/>
    <w:unhideWhenUsed/>
    <w:rsid w:val="002238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337558">
      <w:bodyDiv w:val="1"/>
      <w:marLeft w:val="0"/>
      <w:marRight w:val="0"/>
      <w:marTop w:val="0"/>
      <w:marBottom w:val="0"/>
      <w:divBdr>
        <w:top w:val="none" w:sz="0" w:space="0" w:color="auto"/>
        <w:left w:val="none" w:sz="0" w:space="0" w:color="auto"/>
        <w:bottom w:val="none" w:sz="0" w:space="0" w:color="auto"/>
        <w:right w:val="none" w:sz="0" w:space="0" w:color="auto"/>
      </w:divBdr>
    </w:div>
    <w:div w:id="50910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697-2016-%D1%8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rada.gov.ua/laws/show/343-2016-%D0%BF" TargetMode="External"/><Relationship Id="rId12" Type="http://schemas.openxmlformats.org/officeDocument/2006/relationships/hyperlink" Target="http://www.kvs.gov.ua/peniten/control/kha/uk/publish/article/1419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rada.gov.ua/laws/show/z0265-1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injust.gov.ua/news/ministry/mijregionalni-upravlinnya-z-pitan-vikonannya-kriminalnih-pokaran-ta-probatsii-ministerstva-yustitsii-ukraini-23394" TargetMode="External"/><Relationship Id="rId4" Type="http://schemas.openxmlformats.org/officeDocument/2006/relationships/webSettings" Target="webSettings.xml"/><Relationship Id="rId9" Type="http://schemas.openxmlformats.org/officeDocument/2006/relationships/hyperlink" Target="http://zakon.rada.gov.ua/laws/show/631/20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1895</Words>
  <Characters>10807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Stafiychuk</dc:creator>
  <cp:lastModifiedBy>Оксана Смолярчук</cp:lastModifiedBy>
  <cp:revision>3</cp:revision>
  <dcterms:created xsi:type="dcterms:W3CDTF">2018-12-14T16:23:00Z</dcterms:created>
  <dcterms:modified xsi:type="dcterms:W3CDTF">2018-12-14T16:25:00Z</dcterms:modified>
</cp:coreProperties>
</file>