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7C" w:rsidRDefault="00092C7C" w:rsidP="00092C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C7C">
        <w:rPr>
          <w:rFonts w:ascii="Times New Roman" w:hAnsi="Times New Roman" w:cs="Times New Roman"/>
          <w:b/>
          <w:sz w:val="28"/>
          <w:szCs w:val="28"/>
        </w:rPr>
        <w:t>Поліпшення роботи з персоналом органів ДКВС</w:t>
      </w:r>
      <w:r w:rsidR="004A5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2C7C">
        <w:rPr>
          <w:rFonts w:ascii="Times New Roman" w:hAnsi="Times New Roman" w:cs="Times New Roman"/>
          <w:b/>
          <w:sz w:val="28"/>
          <w:szCs w:val="28"/>
        </w:rPr>
        <w:t>У</w:t>
      </w:r>
      <w:r w:rsidR="004A5EE8">
        <w:rPr>
          <w:rFonts w:ascii="Times New Roman" w:hAnsi="Times New Roman" w:cs="Times New Roman"/>
          <w:b/>
          <w:sz w:val="28"/>
          <w:szCs w:val="28"/>
          <w:lang w:val="uk-UA"/>
        </w:rPr>
        <w:t>країни</w:t>
      </w:r>
      <w:r w:rsidRPr="00092C7C">
        <w:rPr>
          <w:rFonts w:ascii="Times New Roman" w:hAnsi="Times New Roman" w:cs="Times New Roman"/>
          <w:b/>
          <w:sz w:val="28"/>
          <w:szCs w:val="28"/>
        </w:rPr>
        <w:t xml:space="preserve"> як засіб удосконалення їх діяльності</w:t>
      </w:r>
    </w:p>
    <w:p w:rsidR="00092C7C" w:rsidRDefault="00092C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7BE1" w:rsidRDefault="00E774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409">
        <w:lastRenderedPageBreak/>
        <w:drawing>
          <wp:inline distT="0" distB="0" distL="0" distR="0">
            <wp:extent cx="6120130" cy="43497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BE1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E7BE1" w:rsidRPr="005E7BE1" w:rsidRDefault="005E7BE1" w:rsidP="005E7B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B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5E7BE1" w:rsidRDefault="005E7BE1" w:rsidP="005E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5E7BE1">
        <w:rPr>
          <w:rFonts w:ascii="Times New Roman" w:hAnsi="Times New Roman" w:cs="Times New Roman"/>
          <w:sz w:val="28"/>
          <w:szCs w:val="28"/>
          <w:lang w:val="uk-UA"/>
        </w:rPr>
        <w:t>. Як свідчить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сучасної практики функ</w:t>
      </w:r>
      <w:r w:rsidRPr="005E7BE1">
        <w:rPr>
          <w:rFonts w:ascii="Times New Roman" w:hAnsi="Times New Roman" w:cs="Times New Roman"/>
          <w:sz w:val="28"/>
          <w:szCs w:val="28"/>
          <w:lang w:val="uk-UA"/>
        </w:rPr>
        <w:t xml:space="preserve">ціонування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D5281" w:rsidRPr="001D5281" w:rsidRDefault="001D5281" w:rsidP="005E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281">
        <w:rPr>
          <w:rFonts w:ascii="Times New Roman" w:hAnsi="Times New Roman" w:cs="Times New Roman"/>
          <w:sz w:val="28"/>
          <w:szCs w:val="28"/>
          <w:lang w:val="uk-UA"/>
        </w:rPr>
        <w:t xml:space="preserve">Значний внесок у розробку даної проблеми зробили такі провідні вітчизняні та зарубіжні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E7BE1" w:rsidRPr="00175713" w:rsidRDefault="005E7BE1" w:rsidP="005E7B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3D5917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5E7BE1" w:rsidRPr="003F67F8" w:rsidRDefault="005E7BE1" w:rsidP="006D32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</w:t>
      </w:r>
      <w:r w:rsidR="006D32F1">
        <w:rPr>
          <w:rFonts w:ascii="Times New Roman" w:eastAsia="Calibri" w:hAnsi="Times New Roman" w:cs="Times New Roman"/>
          <w:sz w:val="28"/>
          <w:szCs w:val="28"/>
          <w:lang w:val="uk-UA"/>
        </w:rPr>
        <w:t>и поставлені наступні завдання:</w:t>
      </w:r>
    </w:p>
    <w:p w:rsidR="005E7BE1" w:rsidRPr="003F67F8" w:rsidRDefault="003D5917" w:rsidP="005E7B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…</w:t>
      </w:r>
    </w:p>
    <w:p w:rsidR="005E7BE1" w:rsidRPr="003F67F8" w:rsidRDefault="005E7BE1" w:rsidP="005E7B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917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5E7BE1" w:rsidRPr="003F67F8" w:rsidRDefault="005E7BE1" w:rsidP="005E7B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="00FC7F86">
        <w:rPr>
          <w:rFonts w:ascii="Times New Roman" w:eastAsia="Calibri" w:hAnsi="Times New Roman" w:cs="Times New Roman"/>
          <w:sz w:val="28"/>
          <w:szCs w:val="28"/>
          <w:lang w:val="uk-UA"/>
        </w:rPr>
        <w:t>я виступають концептуальні зв’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>язки та підходи до розуміння</w:t>
      </w:r>
      <w:r w:rsidR="006D32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поліпшення </w:t>
      </w:r>
      <w:r w:rsidR="006D32F1" w:rsidRPr="006D32F1">
        <w:rPr>
          <w:rFonts w:ascii="Times New Roman" w:eastAsia="Calibri" w:hAnsi="Times New Roman" w:cs="Times New Roman"/>
          <w:sz w:val="28"/>
          <w:szCs w:val="28"/>
          <w:lang w:val="uk-UA"/>
        </w:rPr>
        <w:t>роботи з персоналом органів ДКВС України як зас</w:t>
      </w:r>
      <w:r w:rsidR="00FC7F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обу </w:t>
      </w:r>
      <w:r w:rsidR="006D32F1" w:rsidRPr="006D32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удосконалення їх діяльності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E7BE1" w:rsidRDefault="005E7BE1" w:rsidP="006D32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7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3F6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 w:rsidR="003D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5E7BE1" w:rsidRDefault="005E7BE1" w:rsidP="005E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двох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розділів, висновків</w:t>
      </w:r>
      <w:r w:rsidR="006D32F1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(38 найменувань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E7BE1" w:rsidRPr="005E7BE1" w:rsidRDefault="005E7BE1" w:rsidP="005E7B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B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ТЕОРЕТИЧНІ ТА ПРАВОВІ ЗАСАДИ РОБОТИ  ПЕРСОНАЛУ ОРГАНІВ ДКВС УКРАЇНИ</w:t>
      </w:r>
    </w:p>
    <w:p w:rsidR="005E7BE1" w:rsidRPr="005E7BE1" w:rsidRDefault="005E7BE1" w:rsidP="001D52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BE1">
        <w:rPr>
          <w:rFonts w:ascii="Times New Roman" w:hAnsi="Times New Roman" w:cs="Times New Roman"/>
          <w:b/>
          <w:sz w:val="28"/>
          <w:szCs w:val="28"/>
          <w:lang w:val="uk-UA"/>
        </w:rPr>
        <w:t>1.1. Поняття і структура персоналу ДКВС України</w:t>
      </w:r>
    </w:p>
    <w:p w:rsidR="001D5281" w:rsidRDefault="001D5281" w:rsidP="001D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281">
        <w:rPr>
          <w:rFonts w:ascii="Times New Roman" w:hAnsi="Times New Roman" w:cs="Times New Roman"/>
          <w:sz w:val="28"/>
          <w:szCs w:val="28"/>
          <w:lang w:val="uk-UA"/>
        </w:rPr>
        <w:t>У юридичні</w:t>
      </w:r>
      <w:r>
        <w:rPr>
          <w:rFonts w:ascii="Times New Roman" w:hAnsi="Times New Roman" w:cs="Times New Roman"/>
          <w:sz w:val="28"/>
          <w:szCs w:val="28"/>
          <w:lang w:val="uk-UA"/>
        </w:rPr>
        <w:t>й та спеціальній літературі по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>няття «персонал», «кадри», «особовий склад» часто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як синоніми,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 xml:space="preserve"> тому </w:t>
      </w:r>
      <w:r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здійснити детальний аналіз най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>більш п</w:t>
      </w:r>
      <w:r>
        <w:rPr>
          <w:rFonts w:ascii="Times New Roman" w:hAnsi="Times New Roman" w:cs="Times New Roman"/>
          <w:sz w:val="28"/>
          <w:szCs w:val="28"/>
          <w:lang w:val="uk-UA"/>
        </w:rPr>
        <w:t>оширених визначень, які вживають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>ся в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правоохоронних органів в ціло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>му та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ержавної кримінально-виконавчої служби 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(далі – ДКВС України)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 xml:space="preserve"> зокрема. Це дасть можливість більш чітко виявити сутність та риси того явища, яке є об’єктом управління людським фактором </w:t>
      </w:r>
      <w:r w:rsidR="00FC5E32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кримінально-виконавчої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 xml:space="preserve"> системи. </w:t>
      </w:r>
    </w:p>
    <w:p w:rsidR="001D5281" w:rsidRPr="003D5917" w:rsidRDefault="001D5281" w:rsidP="001D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281">
        <w:rPr>
          <w:rFonts w:ascii="Times New Roman" w:hAnsi="Times New Roman" w:cs="Times New Roman"/>
          <w:sz w:val="28"/>
          <w:szCs w:val="28"/>
        </w:rPr>
        <w:t>Термін «персонал» походить від лат. «</w:t>
      </w:r>
      <w:r w:rsidRPr="001D5281">
        <w:rPr>
          <w:rFonts w:ascii="Times New Roman" w:hAnsi="Times New Roman" w:cs="Times New Roman"/>
          <w:i/>
          <w:sz w:val="28"/>
          <w:szCs w:val="28"/>
        </w:rPr>
        <w:t>persona</w:t>
      </w:r>
      <w:r w:rsidRPr="001D5281">
        <w:rPr>
          <w:rFonts w:ascii="Times New Roman" w:hAnsi="Times New Roman" w:cs="Times New Roman"/>
          <w:sz w:val="28"/>
          <w:szCs w:val="28"/>
        </w:rPr>
        <w:t>» – о</w:t>
      </w:r>
      <w:r>
        <w:rPr>
          <w:rFonts w:ascii="Times New Roman" w:hAnsi="Times New Roman" w:cs="Times New Roman"/>
          <w:sz w:val="28"/>
          <w:szCs w:val="28"/>
        </w:rPr>
        <w:t>соба, а його використання відо</w:t>
      </w:r>
      <w:r w:rsidRPr="001D5281">
        <w:rPr>
          <w:rFonts w:ascii="Times New Roman" w:hAnsi="Times New Roman" w:cs="Times New Roman"/>
          <w:sz w:val="28"/>
          <w:szCs w:val="28"/>
        </w:rPr>
        <w:t>бражає реальне підвищення ролі людського фактора у з</w:t>
      </w:r>
      <w:r>
        <w:rPr>
          <w:rFonts w:ascii="Times New Roman" w:hAnsi="Times New Roman" w:cs="Times New Roman"/>
          <w:sz w:val="28"/>
          <w:szCs w:val="28"/>
        </w:rPr>
        <w:t>абезпеченні ефективного функціо</w:t>
      </w:r>
      <w:r w:rsidRPr="001D5281">
        <w:rPr>
          <w:rFonts w:ascii="Times New Roman" w:hAnsi="Times New Roman" w:cs="Times New Roman"/>
          <w:sz w:val="28"/>
          <w:szCs w:val="28"/>
        </w:rPr>
        <w:t>нування орг</w:t>
      </w:r>
      <w:r>
        <w:rPr>
          <w:rFonts w:ascii="Times New Roman" w:hAnsi="Times New Roman" w:cs="Times New Roman"/>
          <w:sz w:val="28"/>
          <w:szCs w:val="28"/>
        </w:rPr>
        <w:t>анів та установ виконання пока</w:t>
      </w:r>
      <w:r w:rsidRPr="001D5281">
        <w:rPr>
          <w:rFonts w:ascii="Times New Roman" w:hAnsi="Times New Roman" w:cs="Times New Roman"/>
          <w:sz w:val="28"/>
          <w:szCs w:val="28"/>
        </w:rPr>
        <w:t>рань, зростання</w:t>
      </w:r>
      <w:r>
        <w:rPr>
          <w:rFonts w:ascii="Times New Roman" w:hAnsi="Times New Roman" w:cs="Times New Roman"/>
          <w:sz w:val="28"/>
          <w:szCs w:val="28"/>
        </w:rPr>
        <w:t xml:space="preserve"> залежності результатів їх дія</w:t>
      </w:r>
      <w:r w:rsidRPr="001D5281">
        <w:rPr>
          <w:rFonts w:ascii="Times New Roman" w:hAnsi="Times New Roman" w:cs="Times New Roman"/>
          <w:sz w:val="28"/>
          <w:szCs w:val="28"/>
        </w:rPr>
        <w:t>льності від якості розвитку, мотивації та характеру використання всього персоналу й кожного працівника окремо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C0F" w:rsidRPr="00363C0F">
        <w:rPr>
          <w:rFonts w:ascii="Times New Roman" w:hAnsi="Times New Roman" w:cs="Times New Roman"/>
          <w:sz w:val="28"/>
          <w:szCs w:val="28"/>
        </w:rPr>
        <w:t>[1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>, с. 76</w:t>
      </w:r>
      <w:r w:rsidR="00363C0F" w:rsidRPr="00363C0F">
        <w:rPr>
          <w:rFonts w:ascii="Times New Roman" w:hAnsi="Times New Roman" w:cs="Times New Roman"/>
          <w:sz w:val="28"/>
          <w:szCs w:val="28"/>
        </w:rPr>
        <w:t>]</w:t>
      </w:r>
      <w:r w:rsidRPr="001D5281">
        <w:rPr>
          <w:rFonts w:ascii="Times New Roman" w:hAnsi="Times New Roman" w:cs="Times New Roman"/>
          <w:sz w:val="28"/>
          <w:szCs w:val="28"/>
        </w:rPr>
        <w:t xml:space="preserve">.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E7BE1" w:rsidRDefault="001D5281" w:rsidP="001D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0F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зазначити, що після прийняття у 2003 р. нового Кримінально-виконавчого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D5281" w:rsidRDefault="001D5281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281">
        <w:rPr>
          <w:rFonts w:ascii="Times New Roman" w:hAnsi="Times New Roman" w:cs="Times New Roman"/>
          <w:sz w:val="28"/>
          <w:szCs w:val="28"/>
          <w:lang w:val="uk-UA"/>
        </w:rPr>
        <w:t>З метою з’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ясування значення поняття «пер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 xml:space="preserve">сонал» </w:t>
      </w:r>
      <w:r>
        <w:rPr>
          <w:rFonts w:ascii="Times New Roman" w:hAnsi="Times New Roman" w:cs="Times New Roman"/>
          <w:sz w:val="28"/>
          <w:szCs w:val="28"/>
          <w:lang w:val="uk-UA"/>
        </w:rPr>
        <w:t>слід проаналізувати низку визначень, які мі</w:t>
      </w:r>
      <w:r w:rsidRPr="001D5281">
        <w:rPr>
          <w:rFonts w:ascii="Times New Roman" w:hAnsi="Times New Roman" w:cs="Times New Roman"/>
          <w:sz w:val="28"/>
          <w:szCs w:val="28"/>
          <w:lang w:val="uk-UA"/>
        </w:rPr>
        <w:t xml:space="preserve">стяться в науковій літературі та інших фахових джерелах і які,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дають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D5281" w:rsidRDefault="001D5281" w:rsidP="005E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281">
        <w:rPr>
          <w:rFonts w:ascii="Times New Roman" w:hAnsi="Times New Roman" w:cs="Times New Roman"/>
          <w:sz w:val="28"/>
          <w:szCs w:val="28"/>
        </w:rPr>
        <w:t>Отже, як свідчить аналіз наведених точок зору науковців, поняття «персонал» 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281">
        <w:rPr>
          <w:rFonts w:ascii="Times New Roman" w:hAnsi="Times New Roman" w:cs="Times New Roman"/>
          <w:sz w:val="28"/>
          <w:szCs w:val="28"/>
        </w:rPr>
        <w:t>тлумачити в широкому та вузькому значенні. Відповідно так</w:t>
      </w:r>
      <w:r>
        <w:rPr>
          <w:rFonts w:ascii="Times New Roman" w:hAnsi="Times New Roman" w:cs="Times New Roman"/>
          <w:sz w:val="28"/>
          <w:szCs w:val="28"/>
        </w:rPr>
        <w:t>е трактування воно має і в сис</w:t>
      </w:r>
      <w:r w:rsidRPr="001D5281">
        <w:rPr>
          <w:rFonts w:ascii="Times New Roman" w:hAnsi="Times New Roman" w:cs="Times New Roman"/>
          <w:sz w:val="28"/>
          <w:szCs w:val="28"/>
        </w:rPr>
        <w:t>темі ДКВС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2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1D5281">
        <w:rPr>
          <w:rFonts w:ascii="Times New Roman" w:hAnsi="Times New Roman" w:cs="Times New Roman"/>
          <w:sz w:val="28"/>
          <w:szCs w:val="28"/>
        </w:rPr>
        <w:t>. Зокрема, у широкому сенсі це поняття охоплює всіх осіб, які виконують певні обов’язки у в</w:t>
      </w:r>
      <w:r>
        <w:rPr>
          <w:rFonts w:ascii="Times New Roman" w:hAnsi="Times New Roman" w:cs="Times New Roman"/>
          <w:sz w:val="28"/>
          <w:szCs w:val="28"/>
        </w:rPr>
        <w:t>ідповідних органах, підприємст</w:t>
      </w:r>
      <w:r w:rsidRPr="001D5281">
        <w:rPr>
          <w:rFonts w:ascii="Times New Roman" w:hAnsi="Times New Roman" w:cs="Times New Roman"/>
          <w:sz w:val="28"/>
          <w:szCs w:val="28"/>
        </w:rPr>
        <w:t>вах, установах і організаціях ДКВС</w:t>
      </w:r>
      <w:r w:rsidR="001F20FD">
        <w:rPr>
          <w:rFonts w:ascii="Times New Roman" w:hAnsi="Times New Roman" w:cs="Times New Roman"/>
          <w:sz w:val="28"/>
          <w:szCs w:val="28"/>
        </w:rPr>
        <w:t xml:space="preserve"> </w:t>
      </w:r>
      <w:r w:rsidRPr="001D5281">
        <w:rPr>
          <w:rFonts w:ascii="Times New Roman" w:hAnsi="Times New Roman" w:cs="Times New Roman"/>
          <w:sz w:val="28"/>
          <w:szCs w:val="28"/>
        </w:rPr>
        <w:t>У</w:t>
      </w:r>
      <w:r w:rsidR="001F20FD">
        <w:rPr>
          <w:rFonts w:ascii="Times New Roman" w:hAnsi="Times New Roman" w:cs="Times New Roman"/>
          <w:sz w:val="28"/>
          <w:szCs w:val="28"/>
        </w:rPr>
        <w:t>кр</w:t>
      </w:r>
      <w:r w:rsidR="001F20FD">
        <w:rPr>
          <w:rFonts w:ascii="Times New Roman" w:hAnsi="Times New Roman" w:cs="Times New Roman"/>
          <w:sz w:val="28"/>
          <w:szCs w:val="28"/>
          <w:lang w:val="uk-UA"/>
        </w:rPr>
        <w:t>аїни</w:t>
      </w:r>
      <w:r w:rsidRPr="001D5281">
        <w:rPr>
          <w:rFonts w:ascii="Times New Roman" w:hAnsi="Times New Roman" w:cs="Times New Roman"/>
          <w:sz w:val="28"/>
          <w:szCs w:val="28"/>
        </w:rPr>
        <w:t xml:space="preserve"> та будь-яких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73D57" w:rsidRPr="00D73D57">
        <w:rPr>
          <w:rFonts w:ascii="Times New Roman" w:hAnsi="Times New Roman" w:cs="Times New Roman"/>
          <w:sz w:val="28"/>
          <w:szCs w:val="28"/>
        </w:rPr>
        <w:t xml:space="preserve">[1, </w:t>
      </w:r>
      <w:r w:rsidR="00D73D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73D57" w:rsidRPr="00D73D57">
        <w:rPr>
          <w:rFonts w:ascii="Times New Roman" w:hAnsi="Times New Roman" w:cs="Times New Roman"/>
          <w:sz w:val="28"/>
          <w:szCs w:val="28"/>
        </w:rPr>
        <w:t>. 76-77]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7E7" w:rsidRDefault="001D5281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281">
        <w:rPr>
          <w:rFonts w:ascii="Times New Roman" w:hAnsi="Times New Roman" w:cs="Times New Roman"/>
          <w:sz w:val="28"/>
          <w:szCs w:val="28"/>
          <w:lang w:val="uk-UA"/>
        </w:rPr>
        <w:t xml:space="preserve">Як було відзначено вище, поряд із поняттям «персонал»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73D57" w:rsidRDefault="000077E7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D73D57" w:rsidRDefault="00D73D57" w:rsidP="00BA2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BE1" w:rsidRPr="00D73D57" w:rsidRDefault="005E7BE1" w:rsidP="00D73D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D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 Вимоги до персоналу ДКВС України</w:t>
      </w:r>
    </w:p>
    <w:p w:rsidR="007B56FC" w:rsidRPr="003D5917" w:rsidRDefault="007B56FC" w:rsidP="007B5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і б</w:t>
      </w:r>
      <w:r w:rsidRPr="007B56FC">
        <w:rPr>
          <w:rFonts w:ascii="Times New Roman" w:hAnsi="Times New Roman" w:cs="Times New Roman"/>
          <w:sz w:val="28"/>
          <w:szCs w:val="28"/>
        </w:rPr>
        <w:t>удь-який персонал, персонал ДКВС</w:t>
      </w:r>
      <w:r w:rsidR="00BA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6FC">
        <w:rPr>
          <w:rFonts w:ascii="Times New Roman" w:hAnsi="Times New Roman" w:cs="Times New Roman"/>
          <w:sz w:val="28"/>
          <w:szCs w:val="28"/>
        </w:rPr>
        <w:t>У</w:t>
      </w:r>
      <w:r w:rsidR="00BA2EF3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7B56FC">
        <w:rPr>
          <w:rFonts w:ascii="Times New Roman" w:hAnsi="Times New Roman" w:cs="Times New Roman"/>
          <w:sz w:val="28"/>
          <w:szCs w:val="28"/>
        </w:rPr>
        <w:t xml:space="preserve"> у своїй діяльності керується певними правилами щодо порядку та умов проходження служби, реалізації заходів соціально-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A2EF3" w:rsidRDefault="007B56FC" w:rsidP="00363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C">
        <w:rPr>
          <w:rFonts w:ascii="Times New Roman" w:hAnsi="Times New Roman" w:cs="Times New Roman"/>
          <w:sz w:val="28"/>
          <w:szCs w:val="28"/>
          <w:lang w:val="uk-UA"/>
        </w:rPr>
        <w:t>Оскільки для аналізу персоналу ДКВС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6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7B5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 xml:space="preserve">вище було обрано </w:t>
      </w:r>
      <w:r w:rsidRPr="007B56FC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функціональний підхід, то 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>слід відзначити</w:t>
      </w:r>
      <w:r w:rsidRPr="007B56FC">
        <w:rPr>
          <w:rFonts w:ascii="Times New Roman" w:hAnsi="Times New Roman" w:cs="Times New Roman"/>
          <w:sz w:val="28"/>
          <w:szCs w:val="28"/>
          <w:lang w:val="uk-UA"/>
        </w:rPr>
        <w:t xml:space="preserve">, що й вимоги до нього, які мають нормативний характер, відрізняються залежно від функцій, які притаманні 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>тій або іншій посаді чи викону</w:t>
      </w:r>
      <w:r w:rsidRPr="007B56FC">
        <w:rPr>
          <w:rFonts w:ascii="Times New Roman" w:hAnsi="Times New Roman" w:cs="Times New Roman"/>
          <w:sz w:val="28"/>
          <w:szCs w:val="28"/>
          <w:lang w:val="uk-UA"/>
        </w:rPr>
        <w:t xml:space="preserve">ваній роботі або службовій функції.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63C0F" w:rsidRPr="00363C0F" w:rsidRDefault="007B56FC" w:rsidP="00363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6FC">
        <w:rPr>
          <w:rFonts w:ascii="Times New Roman" w:hAnsi="Times New Roman" w:cs="Times New Roman"/>
          <w:sz w:val="28"/>
          <w:szCs w:val="28"/>
          <w:lang w:val="uk-UA"/>
        </w:rPr>
        <w:t>Так, серед персоналу ДКВС</w:t>
      </w:r>
      <w:r w:rsidR="001F2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6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F20F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7B56FC">
        <w:rPr>
          <w:rFonts w:ascii="Times New Roman" w:hAnsi="Times New Roman" w:cs="Times New Roman"/>
          <w:sz w:val="28"/>
          <w:szCs w:val="28"/>
          <w:lang w:val="uk-UA"/>
        </w:rPr>
        <w:t xml:space="preserve"> можна виділити оперативні функціональні групи (підрозділи) оперативні; групи (підрозділи) нагляду і безпеки; групи (підрозділи) 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>виховної роботи; виробничо-тех</w:t>
      </w:r>
      <w:r w:rsidRPr="007B56FC">
        <w:rPr>
          <w:rFonts w:ascii="Times New Roman" w:hAnsi="Times New Roman" w:cs="Times New Roman"/>
          <w:sz w:val="28"/>
          <w:szCs w:val="28"/>
          <w:lang w:val="uk-UA"/>
        </w:rPr>
        <w:t>нічні групи (під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>розділи), медико-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D59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4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B9A" w:rsidRPr="00E14B9A">
        <w:rPr>
          <w:rFonts w:ascii="Times New Roman" w:hAnsi="Times New Roman" w:cs="Times New Roman"/>
          <w:sz w:val="28"/>
          <w:szCs w:val="28"/>
        </w:rPr>
        <w:t>[</w:t>
      </w:r>
      <w:r w:rsidR="00E14B9A">
        <w:rPr>
          <w:rFonts w:ascii="Times New Roman" w:hAnsi="Times New Roman" w:cs="Times New Roman"/>
          <w:sz w:val="28"/>
          <w:szCs w:val="28"/>
          <w:lang w:val="uk-UA"/>
        </w:rPr>
        <w:t>1, с. 78</w:t>
      </w:r>
      <w:r w:rsidR="00E14B9A" w:rsidRPr="00E14B9A">
        <w:rPr>
          <w:rFonts w:ascii="Times New Roman" w:hAnsi="Times New Roman" w:cs="Times New Roman"/>
          <w:sz w:val="28"/>
          <w:szCs w:val="28"/>
        </w:rPr>
        <w:t>]</w:t>
      </w:r>
      <w:r w:rsidRPr="007B56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15F" w:rsidRPr="003D5917" w:rsidRDefault="001F20FD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7B56FC" w:rsidRPr="007B56FC">
        <w:rPr>
          <w:rFonts w:ascii="Times New Roman" w:hAnsi="Times New Roman" w:cs="Times New Roman"/>
          <w:sz w:val="28"/>
          <w:szCs w:val="28"/>
        </w:rPr>
        <w:t xml:space="preserve"> при </w:t>
      </w:r>
      <w:r w:rsidR="00363C0F">
        <w:rPr>
          <w:rFonts w:ascii="Times New Roman" w:hAnsi="Times New Roman" w:cs="Times New Roman"/>
          <w:sz w:val="28"/>
          <w:szCs w:val="28"/>
        </w:rPr>
        <w:t>всьому різноманітті можна виді</w:t>
      </w:r>
      <w:r w:rsidR="007B56FC" w:rsidRPr="007B56FC">
        <w:rPr>
          <w:rFonts w:ascii="Times New Roman" w:hAnsi="Times New Roman" w:cs="Times New Roman"/>
          <w:sz w:val="28"/>
          <w:szCs w:val="28"/>
        </w:rPr>
        <w:t>лити загальні вимоги до персоналу ДКВС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6FC" w:rsidRPr="007B56FC">
        <w:rPr>
          <w:rFonts w:ascii="Times New Roman" w:hAnsi="Times New Roman" w:cs="Times New Roman"/>
          <w:sz w:val="28"/>
          <w:szCs w:val="28"/>
        </w:rPr>
        <w:t>У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7B56FC" w:rsidRPr="007B56FC">
        <w:rPr>
          <w:rFonts w:ascii="Times New Roman" w:hAnsi="Times New Roman" w:cs="Times New Roman"/>
          <w:sz w:val="28"/>
          <w:szCs w:val="28"/>
        </w:rPr>
        <w:t>, які відображені в ч. 3 ст. 14 Закону України «Про Держ</w:t>
      </w:r>
      <w:r w:rsidR="00363C0F">
        <w:rPr>
          <w:rFonts w:ascii="Times New Roman" w:hAnsi="Times New Roman" w:cs="Times New Roman"/>
          <w:sz w:val="28"/>
          <w:szCs w:val="28"/>
        </w:rPr>
        <w:t>авну кримінально-виконавчу слу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7B56FC" w:rsidRPr="007B56FC">
        <w:rPr>
          <w:rFonts w:ascii="Times New Roman" w:hAnsi="Times New Roman" w:cs="Times New Roman"/>
          <w:sz w:val="28"/>
          <w:szCs w:val="28"/>
        </w:rPr>
        <w:t>бу України»</w:t>
      </w:r>
      <w:r w:rsidR="00BA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EF3" w:rsidRPr="00BA2EF3">
        <w:rPr>
          <w:rFonts w:ascii="Times New Roman" w:hAnsi="Times New Roman" w:cs="Times New Roman"/>
          <w:sz w:val="28"/>
          <w:szCs w:val="28"/>
        </w:rPr>
        <w:t>[</w:t>
      </w:r>
      <w:r w:rsidR="00BA2EF3">
        <w:rPr>
          <w:rFonts w:ascii="Times New Roman" w:hAnsi="Times New Roman" w:cs="Times New Roman"/>
          <w:sz w:val="28"/>
          <w:szCs w:val="28"/>
        </w:rPr>
        <w:t>3</w:t>
      </w:r>
      <w:r w:rsidR="00BA2EF3" w:rsidRPr="00BA2EF3">
        <w:rPr>
          <w:rFonts w:ascii="Times New Roman" w:hAnsi="Times New Roman" w:cs="Times New Roman"/>
          <w:sz w:val="28"/>
          <w:szCs w:val="28"/>
        </w:rPr>
        <w:t xml:space="preserve">, </w:t>
      </w:r>
      <w:r w:rsidR="00BA2EF3" w:rsidRPr="007B56FC">
        <w:rPr>
          <w:rFonts w:ascii="Times New Roman" w:hAnsi="Times New Roman" w:cs="Times New Roman"/>
          <w:sz w:val="28"/>
          <w:szCs w:val="28"/>
        </w:rPr>
        <w:t>ч. 3 ст. 14</w:t>
      </w:r>
      <w:r w:rsidR="00BA2EF3" w:rsidRPr="00BA2EF3">
        <w:rPr>
          <w:rFonts w:ascii="Times New Roman" w:hAnsi="Times New Roman" w:cs="Times New Roman"/>
          <w:sz w:val="28"/>
          <w:szCs w:val="28"/>
        </w:rPr>
        <w:t>]</w:t>
      </w:r>
      <w:r w:rsidR="007B56FC" w:rsidRPr="007B56FC">
        <w:rPr>
          <w:rFonts w:ascii="Times New Roman" w:hAnsi="Times New Roman" w:cs="Times New Roman"/>
          <w:sz w:val="28"/>
          <w:szCs w:val="28"/>
        </w:rPr>
        <w:t>. Т</w:t>
      </w:r>
      <w:r w:rsidR="00363C0F">
        <w:rPr>
          <w:rFonts w:ascii="Times New Roman" w:hAnsi="Times New Roman" w:cs="Times New Roman"/>
          <w:sz w:val="28"/>
          <w:szCs w:val="28"/>
        </w:rPr>
        <w:t>акі загальні вимоги до персона</w:t>
      </w:r>
      <w:r w:rsidR="007B56FC" w:rsidRPr="007B56FC">
        <w:rPr>
          <w:rFonts w:ascii="Times New Roman" w:hAnsi="Times New Roman" w:cs="Times New Roman"/>
          <w:sz w:val="28"/>
          <w:szCs w:val="28"/>
        </w:rPr>
        <w:t>лу ДКВС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6FC" w:rsidRPr="007B56FC">
        <w:rPr>
          <w:rFonts w:ascii="Times New Roman" w:hAnsi="Times New Roman" w:cs="Times New Roman"/>
          <w:sz w:val="28"/>
          <w:szCs w:val="28"/>
        </w:rPr>
        <w:t>У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7B56FC" w:rsidRPr="007B56FC">
        <w:rPr>
          <w:rFonts w:ascii="Times New Roman" w:hAnsi="Times New Roman" w:cs="Times New Roman"/>
          <w:sz w:val="28"/>
          <w:szCs w:val="28"/>
        </w:rPr>
        <w:t xml:space="preserve"> за</w:t>
      </w:r>
      <w:r w:rsidR="00363C0F">
        <w:rPr>
          <w:rFonts w:ascii="Times New Roman" w:hAnsi="Times New Roman" w:cs="Times New Roman"/>
          <w:sz w:val="28"/>
          <w:szCs w:val="28"/>
        </w:rPr>
        <w:t>безпечують єдині підходи до фо</w:t>
      </w:r>
      <w:r w:rsidR="007B56FC" w:rsidRPr="007B56FC">
        <w:rPr>
          <w:rFonts w:ascii="Times New Roman" w:hAnsi="Times New Roman" w:cs="Times New Roman"/>
          <w:sz w:val="28"/>
          <w:szCs w:val="28"/>
        </w:rPr>
        <w:t xml:space="preserve">рмування міцного,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115F" w:rsidRPr="00B7115F" w:rsidRDefault="003D5917" w:rsidP="00B7115F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A45369" w:rsidRPr="003D5917" w:rsidRDefault="00B7115F" w:rsidP="003D59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00FE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00FE3" w:rsidRPr="00200FE3">
        <w:rPr>
          <w:rFonts w:ascii="Times New Roman" w:hAnsi="Times New Roman" w:cs="Times New Roman"/>
          <w:sz w:val="28"/>
          <w:szCs w:val="28"/>
          <w:lang w:val="uk-UA"/>
        </w:rPr>
        <w:t>к і б</w:t>
      </w:r>
      <w:r w:rsidR="00200FE3" w:rsidRPr="00200FE3">
        <w:rPr>
          <w:rFonts w:ascii="Times New Roman" w:hAnsi="Times New Roman" w:cs="Times New Roman"/>
          <w:sz w:val="28"/>
          <w:szCs w:val="28"/>
        </w:rPr>
        <w:t>удь-який персонал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45369" w:rsidRDefault="00A45369" w:rsidP="005E7B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7BE1" w:rsidRPr="00FC5E32" w:rsidRDefault="005E7BE1" w:rsidP="00FC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1.3. </w:t>
      </w:r>
      <w:r w:rsidR="00FC5E32" w:rsidRPr="00FC5E32">
        <w:rPr>
          <w:rFonts w:ascii="Times New Roman" w:hAnsi="Times New Roman" w:cs="Times New Roman"/>
          <w:b/>
          <w:sz w:val="28"/>
          <w:szCs w:val="28"/>
          <w:lang w:val="uk-UA"/>
        </w:rPr>
        <w:t>Засади та п</w:t>
      </w:r>
      <w:r w:rsidRPr="00FC5E32">
        <w:rPr>
          <w:rFonts w:ascii="Times New Roman" w:hAnsi="Times New Roman" w:cs="Times New Roman"/>
          <w:b/>
          <w:sz w:val="28"/>
          <w:szCs w:val="28"/>
          <w:lang w:val="uk-UA"/>
        </w:rPr>
        <w:t>ріоритети в діяльності персоналу органів ДКВС України</w:t>
      </w:r>
    </w:p>
    <w:p w:rsidR="00FC5E32" w:rsidRDefault="00FC5E32" w:rsidP="00FC5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Засади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й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персоналу 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>ДКВС України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 xml:space="preserve"> – це законодавчі, відправні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основи, ідеї, поло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 xml:space="preserve">ження, які виступають основою формування, організації та функціонування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персоналу 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>ДКВС України.</w:t>
      </w:r>
    </w:p>
    <w:p w:rsidR="00FC5E32" w:rsidRDefault="00FC5E32" w:rsidP="00FC5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Умовно засади 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>організації 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персоналу органів державної влади загалом та 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ДКВС України зокрема 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 xml:space="preserve">можна поділити на загальні принципи, тобто ті, які стосуються системи 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ДКВС України 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93B5F">
        <w:rPr>
          <w:rFonts w:ascii="Times New Roman" w:hAnsi="Times New Roman" w:cs="Times New Roman"/>
          <w:sz w:val="28"/>
          <w:szCs w:val="28"/>
          <w:lang w:val="uk-UA"/>
        </w:rPr>
        <w:t>23, с.66</w:t>
      </w:r>
      <w:r w:rsidRPr="00FC5E3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E0C20" w:rsidRPr="003D5917" w:rsidRDefault="00FC5E32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E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FC5E32">
        <w:rPr>
          <w:rFonts w:ascii="Times New Roman" w:hAnsi="Times New Roman" w:cs="Times New Roman"/>
          <w:sz w:val="28"/>
          <w:szCs w:val="28"/>
        </w:rPr>
        <w:t>До першої групи належать принципи, які закріплені в Основному Законі і являють собою заса</w:t>
      </w:r>
      <w:r>
        <w:rPr>
          <w:rFonts w:ascii="Times New Roman" w:hAnsi="Times New Roman" w:cs="Times New Roman"/>
          <w:sz w:val="28"/>
          <w:szCs w:val="28"/>
        </w:rPr>
        <w:t>ди конституцій</w:t>
      </w:r>
      <w:r w:rsidRPr="00FC5E32">
        <w:rPr>
          <w:rFonts w:ascii="Times New Roman" w:hAnsi="Times New Roman" w:cs="Times New Roman"/>
          <w:sz w:val="28"/>
          <w:szCs w:val="28"/>
        </w:rPr>
        <w:t>ного ладу. Передусім,</w:t>
      </w:r>
      <w:r>
        <w:rPr>
          <w:rFonts w:ascii="Times New Roman" w:hAnsi="Times New Roman" w:cs="Times New Roman"/>
          <w:sz w:val="28"/>
          <w:szCs w:val="28"/>
        </w:rPr>
        <w:t xml:space="preserve"> це вища соціальна цінність лю</w:t>
      </w:r>
      <w:r w:rsidRPr="00FC5E32">
        <w:rPr>
          <w:rFonts w:ascii="Times New Roman" w:hAnsi="Times New Roman" w:cs="Times New Roman"/>
          <w:sz w:val="28"/>
          <w:szCs w:val="28"/>
        </w:rPr>
        <w:t>дини, народний суверенітет, державний суверенітет, республіканізм, демократизм, унітаризм, соціальність держави, світськість де</w:t>
      </w:r>
      <w:r>
        <w:rPr>
          <w:rFonts w:ascii="Times New Roman" w:hAnsi="Times New Roman" w:cs="Times New Roman"/>
          <w:sz w:val="28"/>
          <w:szCs w:val="28"/>
        </w:rPr>
        <w:t>ржави, поділ влади, верховенст</w:t>
      </w:r>
      <w:r w:rsidRPr="00FC5E32">
        <w:rPr>
          <w:rFonts w:ascii="Times New Roman" w:hAnsi="Times New Roman" w:cs="Times New Roman"/>
          <w:sz w:val="28"/>
          <w:szCs w:val="28"/>
        </w:rPr>
        <w:t>во права, законність, гласні</w:t>
      </w:r>
      <w:r>
        <w:rPr>
          <w:rFonts w:ascii="Times New Roman" w:hAnsi="Times New Roman" w:cs="Times New Roman"/>
          <w:sz w:val="28"/>
          <w:szCs w:val="28"/>
        </w:rPr>
        <w:t>сть, визнання міжнародно-</w:t>
      </w:r>
      <w:r w:rsidRPr="00FC5E32">
        <w:rPr>
          <w:rFonts w:ascii="Times New Roman" w:hAnsi="Times New Roman" w:cs="Times New Roman"/>
          <w:sz w:val="28"/>
          <w:szCs w:val="28"/>
        </w:rPr>
        <w:t>правових стандартів тощо [2</w:t>
      </w:r>
      <w:r w:rsidR="00593B5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C5E32">
        <w:rPr>
          <w:rFonts w:ascii="Times New Roman" w:hAnsi="Times New Roman" w:cs="Times New Roman"/>
          <w:sz w:val="28"/>
          <w:szCs w:val="28"/>
        </w:rPr>
        <w:t xml:space="preserve">, c.20]. Для цих принципів характерною є вищість їх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E0C20" w:rsidRDefault="003E0C20" w:rsidP="003E0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E0C20" w:rsidRDefault="003E0C20" w:rsidP="003E0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C20" w:rsidRDefault="003E0C20" w:rsidP="003E0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BE1" w:rsidRPr="003E0C20" w:rsidRDefault="005E7BE1" w:rsidP="003E0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B70CA" w:rsidRDefault="00DB70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br w:type="page"/>
      </w:r>
    </w:p>
    <w:p w:rsidR="005E7BE1" w:rsidRPr="00363C0F" w:rsidRDefault="00DB77F9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Таким чином, </w:t>
      </w:r>
      <w:r w:rsidR="005E7BE1" w:rsidRPr="00363C0F">
        <w:rPr>
          <w:rFonts w:ascii="Times New Roman" w:hAnsi="Times New Roman" w:cs="Times New Roman"/>
          <w:b/>
          <w:sz w:val="28"/>
          <w:szCs w:val="28"/>
          <w:lang w:val="uk-UA"/>
        </w:rPr>
        <w:t>ЗДІЛ ІІ. АКТУАЛЬНІ ПИТАННЯ РОБОТИ З ПЕРСОНАЛОМ ОРГАНІВ ДКВС УКРАЇНИ</w:t>
      </w:r>
    </w:p>
    <w:p w:rsidR="00363C0F" w:rsidRPr="00363C0F" w:rsidRDefault="005E7BE1" w:rsidP="00363C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0F">
        <w:rPr>
          <w:rFonts w:ascii="Times New Roman" w:hAnsi="Times New Roman" w:cs="Times New Roman"/>
          <w:b/>
          <w:sz w:val="28"/>
          <w:szCs w:val="28"/>
          <w:lang w:val="uk-UA"/>
        </w:rPr>
        <w:t>2.1. Проблеми діяльності персоналу ДКВС України</w:t>
      </w:r>
    </w:p>
    <w:p w:rsidR="003E0E03" w:rsidRDefault="00363C0F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03">
        <w:rPr>
          <w:rFonts w:ascii="Times New Roman" w:hAnsi="Times New Roman" w:cs="Times New Roman"/>
          <w:sz w:val="28"/>
          <w:szCs w:val="28"/>
          <w:lang w:val="uk-UA"/>
        </w:rPr>
        <w:t>Особливістю сучасного стану функціону</w:t>
      </w:r>
      <w:r w:rsidR="003E0E03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7B56FC" w:rsidRPr="003E0E03">
        <w:rPr>
          <w:rFonts w:ascii="Times New Roman" w:hAnsi="Times New Roman" w:cs="Times New Roman"/>
          <w:sz w:val="28"/>
          <w:szCs w:val="28"/>
          <w:lang w:val="uk-UA"/>
        </w:rPr>
        <w:t>ння персо</w:t>
      </w:r>
      <w:r w:rsidRPr="003E0E03">
        <w:rPr>
          <w:rFonts w:ascii="Times New Roman" w:hAnsi="Times New Roman" w:cs="Times New Roman"/>
          <w:sz w:val="28"/>
          <w:szCs w:val="28"/>
          <w:lang w:val="uk-UA"/>
        </w:rPr>
        <w:t xml:space="preserve">налу </w:t>
      </w:r>
      <w:r w:rsidR="003E0E03">
        <w:rPr>
          <w:rFonts w:ascii="Times New Roman" w:hAnsi="Times New Roman" w:cs="Times New Roman"/>
          <w:sz w:val="28"/>
          <w:szCs w:val="28"/>
          <w:lang w:val="uk-UA"/>
        </w:rPr>
        <w:t>органів ДКВС України</w:t>
      </w:r>
      <w:r w:rsidR="007B56FC" w:rsidRPr="003E0E03">
        <w:rPr>
          <w:rFonts w:ascii="Times New Roman" w:hAnsi="Times New Roman" w:cs="Times New Roman"/>
          <w:sz w:val="28"/>
          <w:szCs w:val="28"/>
          <w:lang w:val="uk-UA"/>
        </w:rPr>
        <w:t>, як і інших державних службовців, на що вказується в літ</w:t>
      </w:r>
      <w:r w:rsidR="003E0E03">
        <w:rPr>
          <w:rFonts w:ascii="Times New Roman" w:hAnsi="Times New Roman" w:cs="Times New Roman"/>
          <w:sz w:val="28"/>
          <w:szCs w:val="28"/>
          <w:lang w:val="uk-UA"/>
        </w:rPr>
        <w:t>ерат</w:t>
      </w:r>
      <w:r w:rsidR="00593B5F">
        <w:rPr>
          <w:rFonts w:ascii="Times New Roman" w:hAnsi="Times New Roman" w:cs="Times New Roman"/>
          <w:sz w:val="28"/>
          <w:szCs w:val="28"/>
          <w:lang w:val="uk-UA"/>
        </w:rPr>
        <w:t>урі [26; 27; 28</w:t>
      </w:r>
      <w:r w:rsidRPr="003E0E03">
        <w:rPr>
          <w:rFonts w:ascii="Times New Roman" w:hAnsi="Times New Roman" w:cs="Times New Roman"/>
          <w:sz w:val="28"/>
          <w:szCs w:val="28"/>
          <w:lang w:val="uk-UA"/>
        </w:rPr>
        <w:t>], є загост</w:t>
      </w:r>
      <w:r w:rsidR="007B56FC" w:rsidRPr="003E0E03">
        <w:rPr>
          <w:rFonts w:ascii="Times New Roman" w:hAnsi="Times New Roman" w:cs="Times New Roman"/>
          <w:sz w:val="28"/>
          <w:szCs w:val="28"/>
          <w:lang w:val="uk-UA"/>
        </w:rPr>
        <w:t>рення органі</w:t>
      </w:r>
      <w:r w:rsidR="003E0E03">
        <w:rPr>
          <w:rFonts w:ascii="Times New Roman" w:hAnsi="Times New Roman" w:cs="Times New Roman"/>
          <w:sz w:val="28"/>
          <w:szCs w:val="28"/>
          <w:lang w:val="uk-UA"/>
        </w:rPr>
        <w:t xml:space="preserve">заційних проблем, яке, на думку </w:t>
      </w:r>
      <w:r w:rsidR="007B56FC" w:rsidRPr="003E0E03">
        <w:rPr>
          <w:rFonts w:ascii="Times New Roman" w:hAnsi="Times New Roman" w:cs="Times New Roman"/>
          <w:sz w:val="28"/>
          <w:szCs w:val="28"/>
          <w:lang w:val="uk-UA"/>
        </w:rPr>
        <w:t>А. О. Галая, з</w:t>
      </w:r>
      <w:r w:rsidRPr="003E0E03">
        <w:rPr>
          <w:rFonts w:ascii="Times New Roman" w:hAnsi="Times New Roman" w:cs="Times New Roman"/>
          <w:sz w:val="28"/>
          <w:szCs w:val="28"/>
          <w:lang w:val="uk-UA"/>
        </w:rPr>
        <w:t>умовлене: достатнім організа</w:t>
      </w:r>
      <w:r w:rsidR="007B56FC" w:rsidRPr="003E0E03">
        <w:rPr>
          <w:rFonts w:ascii="Times New Roman" w:hAnsi="Times New Roman" w:cs="Times New Roman"/>
          <w:sz w:val="28"/>
          <w:szCs w:val="28"/>
          <w:lang w:val="uk-UA"/>
        </w:rPr>
        <w:t>ційно-правов</w:t>
      </w:r>
      <w:r w:rsidRPr="003E0E03">
        <w:rPr>
          <w:rFonts w:ascii="Times New Roman" w:hAnsi="Times New Roman" w:cs="Times New Roman"/>
          <w:sz w:val="28"/>
          <w:szCs w:val="28"/>
          <w:lang w:val="uk-UA"/>
        </w:rPr>
        <w:t>им та матеріально-технічним за</w:t>
      </w:r>
      <w:r w:rsidR="007B56FC" w:rsidRPr="003E0E03">
        <w:rPr>
          <w:rFonts w:ascii="Times New Roman" w:hAnsi="Times New Roman" w:cs="Times New Roman"/>
          <w:sz w:val="28"/>
          <w:szCs w:val="28"/>
          <w:lang w:val="uk-UA"/>
        </w:rPr>
        <w:t>безпечення</w:t>
      </w:r>
      <w:r w:rsidRPr="003E0E03">
        <w:rPr>
          <w:rFonts w:ascii="Times New Roman" w:hAnsi="Times New Roman" w:cs="Times New Roman"/>
          <w:sz w:val="28"/>
          <w:szCs w:val="28"/>
          <w:lang w:val="uk-UA"/>
        </w:rPr>
        <w:t>м ДКВС</w:t>
      </w:r>
      <w:r w:rsidR="003E0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E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0E03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3E0E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63C0F" w:rsidRPr="003E0E03" w:rsidRDefault="007B56FC" w:rsidP="003E0E0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03">
        <w:rPr>
          <w:rFonts w:ascii="Times New Roman" w:hAnsi="Times New Roman" w:cs="Times New Roman"/>
          <w:sz w:val="28"/>
          <w:szCs w:val="28"/>
          <w:lang w:val="uk-UA"/>
        </w:rPr>
        <w:t xml:space="preserve">[9, </w:t>
      </w:r>
      <w:r w:rsidRPr="003E0E03">
        <w:rPr>
          <w:rFonts w:ascii="Times New Roman" w:hAnsi="Times New Roman" w:cs="Times New Roman"/>
          <w:sz w:val="28"/>
          <w:szCs w:val="28"/>
        </w:rPr>
        <w:t>c</w:t>
      </w:r>
      <w:r w:rsidRPr="003E0E03">
        <w:rPr>
          <w:rFonts w:ascii="Times New Roman" w:hAnsi="Times New Roman" w:cs="Times New Roman"/>
          <w:sz w:val="28"/>
          <w:szCs w:val="28"/>
          <w:lang w:val="uk-UA"/>
        </w:rPr>
        <w:t xml:space="preserve">. 47–48]. </w:t>
      </w:r>
    </w:p>
    <w:p w:rsidR="0052135D" w:rsidRDefault="007B56FC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917">
        <w:rPr>
          <w:rFonts w:ascii="Times New Roman" w:hAnsi="Times New Roman" w:cs="Times New Roman"/>
          <w:sz w:val="28"/>
          <w:szCs w:val="28"/>
          <w:lang w:val="uk-UA"/>
        </w:rPr>
        <w:t>Усі ці негативн</w:t>
      </w:r>
      <w:r w:rsidR="00363C0F" w:rsidRPr="003D5917">
        <w:rPr>
          <w:rFonts w:ascii="Times New Roman" w:hAnsi="Times New Roman" w:cs="Times New Roman"/>
          <w:sz w:val="28"/>
          <w:szCs w:val="28"/>
          <w:lang w:val="uk-UA"/>
        </w:rPr>
        <w:t>і фактори насамперед відобража</w:t>
      </w:r>
      <w:r w:rsidRPr="003D5917">
        <w:rPr>
          <w:rFonts w:ascii="Times New Roman" w:hAnsi="Times New Roman" w:cs="Times New Roman"/>
          <w:sz w:val="28"/>
          <w:szCs w:val="28"/>
          <w:lang w:val="uk-UA"/>
        </w:rPr>
        <w:t>ються саме на персоналі ДКВС</w:t>
      </w:r>
      <w:r w:rsidR="001F2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9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F20F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3D5917">
        <w:rPr>
          <w:rFonts w:ascii="Times New Roman" w:hAnsi="Times New Roman" w:cs="Times New Roman"/>
          <w:sz w:val="28"/>
          <w:szCs w:val="28"/>
          <w:lang w:val="uk-UA"/>
        </w:rPr>
        <w:t>, а тому вони потребують як можна швидшого усунення, що є частиною діяльності з управління людськими ресурсами (персоналом) цього державного органу</w:t>
      </w:r>
      <w:r w:rsidR="003E0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03" w:rsidRPr="003D5917">
        <w:rPr>
          <w:rFonts w:ascii="Times New Roman" w:hAnsi="Times New Roman" w:cs="Times New Roman"/>
          <w:sz w:val="28"/>
          <w:szCs w:val="28"/>
          <w:lang w:val="uk-UA"/>
        </w:rPr>
        <w:t xml:space="preserve">[1, </w:t>
      </w:r>
      <w:r w:rsidR="003E0E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03" w:rsidRPr="003D5917">
        <w:rPr>
          <w:rFonts w:ascii="Times New Roman" w:hAnsi="Times New Roman" w:cs="Times New Roman"/>
          <w:sz w:val="28"/>
          <w:szCs w:val="28"/>
          <w:lang w:val="uk-UA"/>
        </w:rPr>
        <w:t>. 79]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3E0E03">
        <w:rPr>
          <w:rFonts w:ascii="Times New Roman" w:hAnsi="Times New Roman" w:cs="Times New Roman"/>
          <w:sz w:val="28"/>
          <w:szCs w:val="28"/>
          <w:lang w:val="uk-UA"/>
        </w:rPr>
        <w:t>ім того, р</w:t>
      </w:r>
      <w:r w:rsidR="00A45369" w:rsidRPr="003E0E03">
        <w:rPr>
          <w:rFonts w:ascii="Times New Roman" w:hAnsi="Times New Roman" w:cs="Times New Roman"/>
          <w:sz w:val="28"/>
          <w:szCs w:val="28"/>
          <w:lang w:val="uk-UA"/>
        </w:rPr>
        <w:t>озглядаючи професійні, морально-етичні вимоги до персоналу</w:t>
      </w:r>
      <w:r w:rsidR="00FC5E32">
        <w:rPr>
          <w:rFonts w:ascii="Times New Roman" w:hAnsi="Times New Roman" w:cs="Times New Roman"/>
          <w:sz w:val="28"/>
          <w:szCs w:val="28"/>
          <w:lang w:val="uk-UA"/>
        </w:rPr>
        <w:t xml:space="preserve"> ДВКС України</w:t>
      </w:r>
      <w:r w:rsidR="00A45369" w:rsidRPr="003E0E03">
        <w:rPr>
          <w:rFonts w:ascii="Times New Roman" w:hAnsi="Times New Roman" w:cs="Times New Roman"/>
          <w:sz w:val="28"/>
          <w:szCs w:val="28"/>
          <w:lang w:val="uk-UA"/>
        </w:rPr>
        <w:t xml:space="preserve">, слід наголосити на тому, що існує ціла низка об’єктивних і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E7BE1" w:rsidRDefault="005E7BE1" w:rsidP="005213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B5F">
        <w:rPr>
          <w:rFonts w:ascii="Times New Roman" w:hAnsi="Times New Roman" w:cs="Times New Roman"/>
          <w:b/>
          <w:sz w:val="28"/>
          <w:szCs w:val="28"/>
          <w:lang w:val="uk-UA"/>
        </w:rPr>
        <w:t>2.2. Удосконалення роботи з персоналом органів ДКВС України</w:t>
      </w:r>
    </w:p>
    <w:p w:rsidR="0052135D" w:rsidRPr="0052135D" w:rsidRDefault="0052135D" w:rsidP="0059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Значне місце у дослідженні питання поліпшення роботи </w:t>
      </w:r>
      <w:r w:rsidRPr="0052135D">
        <w:rPr>
          <w:rFonts w:ascii="Times New Roman" w:hAnsi="Times New Roman" w:cs="Times New Roman"/>
          <w:sz w:val="28"/>
          <w:szCs w:val="28"/>
          <w:lang w:val="uk-UA"/>
        </w:rPr>
        <w:t>з персоналом органів ДКВС України як засіб удосконалення їх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посідає проблема удосконалення </w:t>
      </w:r>
      <w:r w:rsidRPr="0052135D">
        <w:rPr>
          <w:rFonts w:ascii="Times New Roman" w:hAnsi="Times New Roman" w:cs="Times New Roman"/>
          <w:sz w:val="28"/>
          <w:szCs w:val="28"/>
          <w:lang w:val="uk-UA"/>
        </w:rPr>
        <w:t>роботи з персоналом органів ДКВС України.</w:t>
      </w:r>
    </w:p>
    <w:p w:rsidR="0052135D" w:rsidRDefault="00593B5F" w:rsidP="0059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B5F">
        <w:rPr>
          <w:rFonts w:ascii="Times New Roman" w:hAnsi="Times New Roman" w:cs="Times New Roman"/>
          <w:sz w:val="28"/>
          <w:szCs w:val="28"/>
          <w:lang w:val="uk-UA"/>
        </w:rPr>
        <w:t xml:space="preserve">М.В. Заєць у системі заходів, що спрямовані на видозміну змісту діяльності персоналу органів та установ виконання покарань, виокремлює більш ефективне використання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2135D">
        <w:rPr>
          <w:rFonts w:ascii="Times New Roman" w:hAnsi="Times New Roman" w:cs="Times New Roman"/>
          <w:sz w:val="28"/>
          <w:szCs w:val="28"/>
          <w:lang w:val="uk-UA"/>
        </w:rPr>
        <w:t xml:space="preserve"> [30</w:t>
      </w:r>
      <w:r w:rsidRPr="00593B5F">
        <w:rPr>
          <w:rFonts w:ascii="Times New Roman" w:hAnsi="Times New Roman" w:cs="Times New Roman"/>
          <w:sz w:val="28"/>
          <w:szCs w:val="28"/>
          <w:lang w:val="uk-UA"/>
        </w:rPr>
        <w:t xml:space="preserve">, с. 280]. </w:t>
      </w:r>
    </w:p>
    <w:p w:rsidR="0052135D" w:rsidRDefault="00593B5F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B5F">
        <w:rPr>
          <w:rFonts w:ascii="Times New Roman" w:hAnsi="Times New Roman" w:cs="Times New Roman"/>
          <w:sz w:val="28"/>
          <w:szCs w:val="28"/>
          <w:lang w:val="uk-UA"/>
        </w:rPr>
        <w:t xml:space="preserve">Т.В. Кушнірова та М.М. Чигура акцентують увагу сучасних реформаторів у сфері виконання покарань на необхідність підвищення рівня психологічної підготовки персоналу органів та установ виконання покарань, особливо до дій в екстремальних ситуаціях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2135D" w:rsidRDefault="0052135D" w:rsidP="00521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5D">
        <w:rPr>
          <w:rFonts w:ascii="Times New Roman" w:hAnsi="Times New Roman" w:cs="Times New Roman"/>
          <w:sz w:val="28"/>
          <w:szCs w:val="28"/>
        </w:rPr>
        <w:t xml:space="preserve">У свою чергу, К.О. Рубан на порядок денний тих проблем, що детермінують плинність кадрів у системі ДКВС України, а також різке </w:t>
      </w:r>
      <w:r w:rsidRPr="0052135D">
        <w:rPr>
          <w:rFonts w:ascii="Times New Roman" w:hAnsi="Times New Roman" w:cs="Times New Roman"/>
          <w:sz w:val="28"/>
          <w:szCs w:val="28"/>
        </w:rPr>
        <w:lastRenderedPageBreak/>
        <w:t xml:space="preserve">погіршення кадрового потенціалу органів та установ виконання покарань на фоні постійного поліпшення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D32F1">
        <w:rPr>
          <w:rFonts w:ascii="Times New Roman" w:hAnsi="Times New Roman" w:cs="Times New Roman"/>
          <w:sz w:val="28"/>
          <w:szCs w:val="28"/>
        </w:rPr>
        <w:t xml:space="preserve"> [</w:t>
      </w:r>
      <w:r w:rsidR="006D32F1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52135D">
        <w:rPr>
          <w:rFonts w:ascii="Times New Roman" w:hAnsi="Times New Roman" w:cs="Times New Roman"/>
          <w:sz w:val="28"/>
          <w:szCs w:val="28"/>
        </w:rPr>
        <w:t>, с. 203-204].</w:t>
      </w:r>
    </w:p>
    <w:p w:rsidR="0052135D" w:rsidRDefault="0052135D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E7BE1" w:rsidRPr="00BA2EF3" w:rsidRDefault="005E7BE1" w:rsidP="00BA2E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EF3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BA2EF3" w:rsidRDefault="00BA2EF3" w:rsidP="00BA2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EF3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BA2EF3" w:rsidRDefault="003D5917" w:rsidP="00BA2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E0E03" w:rsidRDefault="00BA2EF3" w:rsidP="003D59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73D57">
        <w:rPr>
          <w:rFonts w:ascii="Times New Roman" w:hAnsi="Times New Roman" w:cs="Times New Roman"/>
          <w:sz w:val="28"/>
          <w:szCs w:val="28"/>
          <w:lang w:val="uk-UA"/>
        </w:rPr>
        <w:t xml:space="preserve">ерсонал ДКВС України – це сукупність осіб, які обіймають відповідно до штатного розклад посади у </w:t>
      </w:r>
      <w:r w:rsidR="003D591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E7BE1" w:rsidRPr="00363C0F" w:rsidRDefault="005E7BE1" w:rsidP="00363C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0F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AF017E" w:rsidRDefault="003E0E03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</w:t>
      </w:r>
      <w:r w:rsidR="00363C0F">
        <w:rPr>
          <w:rFonts w:ascii="Times New Roman" w:hAnsi="Times New Roman" w:cs="Times New Roman"/>
          <w:sz w:val="28"/>
          <w:szCs w:val="28"/>
          <w:lang w:val="uk-UA"/>
        </w:rPr>
        <w:t xml:space="preserve">аш Є.Ю. Персонал Державної кримінально-виконавчої служби України: поняття та структура / Є.Ю. Барабаш // </w:t>
      </w:r>
      <w:hyperlink r:id="rId9" w:tooltip="Періодичне видання" w:history="1">
        <w:r w:rsidR="00AF017E" w:rsidRPr="00AF017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і Безпека</w:t>
        </w:r>
      </w:hyperlink>
      <w:r w:rsidR="00AF017E" w:rsidRPr="00AF017E">
        <w:rPr>
          <w:rFonts w:ascii="Times New Roman" w:hAnsi="Times New Roman" w:cs="Times New Roman"/>
          <w:sz w:val="28"/>
          <w:szCs w:val="28"/>
        </w:rPr>
        <w:t>. - 2010. - № 4. - С. 75-80.</w:t>
      </w:r>
      <w:r w:rsidR="00AF0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17E"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F017E" w:rsidRPr="00AF017E">
        <w:rPr>
          <w:rFonts w:ascii="Times New Roman" w:hAnsi="Times New Roman" w:cs="Times New Roman"/>
          <w:sz w:val="28"/>
          <w:szCs w:val="28"/>
        </w:rPr>
        <w:t>[</w:t>
      </w:r>
      <w:r w:rsidR="00AF017E" w:rsidRPr="00AF017E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AF017E" w:rsidRPr="00AF017E">
        <w:rPr>
          <w:rFonts w:ascii="Times New Roman" w:hAnsi="Times New Roman" w:cs="Times New Roman"/>
          <w:sz w:val="28"/>
          <w:szCs w:val="28"/>
        </w:rPr>
        <w:t xml:space="preserve">]. – </w:t>
      </w:r>
      <w:r w:rsidR="00AF017E" w:rsidRPr="00AF017E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 w:rsidR="00AF0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AF017E" w:rsidRPr="00AF017E">
          <w:rPr>
            <w:rStyle w:val="a8"/>
            <w:rFonts w:ascii="Times New Roman" w:hAnsi="Times New Roman" w:cs="Times New Roman"/>
            <w:sz w:val="28"/>
            <w:szCs w:val="28"/>
          </w:rPr>
          <w:t>http://nbuv.gov.ua/UJRN/Pib_2010_4_17</w:t>
        </w:r>
      </w:hyperlink>
    </w:p>
    <w:p w:rsidR="00AF017E" w:rsidRDefault="00AF017E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17E">
        <w:rPr>
          <w:rFonts w:ascii="Times New Roman" w:hAnsi="Times New Roman" w:cs="Times New Roman"/>
          <w:sz w:val="28"/>
          <w:szCs w:val="28"/>
        </w:rPr>
        <w:t>Кримінально-виконавчий кодекс України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. Верховна Рада України. </w:t>
      </w:r>
      <w:r w:rsidRPr="00AF017E">
        <w:rPr>
          <w:rFonts w:ascii="Times New Roman" w:hAnsi="Times New Roman" w:cs="Times New Roman"/>
          <w:sz w:val="28"/>
          <w:szCs w:val="28"/>
        </w:rPr>
        <w:t>Кодекс України,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017E">
        <w:rPr>
          <w:rFonts w:ascii="Times New Roman" w:hAnsi="Times New Roman" w:cs="Times New Roman"/>
          <w:sz w:val="28"/>
          <w:szCs w:val="28"/>
        </w:rPr>
        <w:t>Кодекс,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017E">
        <w:rPr>
          <w:rFonts w:ascii="Times New Roman" w:hAnsi="Times New Roman" w:cs="Times New Roman"/>
          <w:sz w:val="28"/>
          <w:szCs w:val="28"/>
        </w:rPr>
        <w:t>Закон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AF017E">
        <w:rPr>
          <w:rFonts w:ascii="Times New Roman" w:hAnsi="Times New Roman" w:cs="Times New Roman"/>
          <w:sz w:val="28"/>
          <w:szCs w:val="28"/>
        </w:rPr>
        <w:t>11.07.2003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Pr="00AF017E">
        <w:rPr>
          <w:rFonts w:ascii="Times New Roman" w:hAnsi="Times New Roman" w:cs="Times New Roman"/>
          <w:bCs/>
          <w:sz w:val="28"/>
          <w:szCs w:val="28"/>
        </w:rPr>
        <w:t>1129-IV</w:t>
      </w:r>
      <w:r w:rsidRPr="00AF017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AF01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F017E">
        <w:rPr>
          <w:rFonts w:ascii="Times New Roman" w:hAnsi="Times New Roman" w:cs="Times New Roman"/>
          <w:sz w:val="28"/>
          <w:szCs w:val="28"/>
        </w:rPr>
        <w:t>[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AF017E">
        <w:rPr>
          <w:rFonts w:ascii="Times New Roman" w:hAnsi="Times New Roman" w:cs="Times New Roman"/>
          <w:sz w:val="28"/>
          <w:szCs w:val="28"/>
        </w:rPr>
        <w:t xml:space="preserve">]. – 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1" w:history="1">
        <w:r w:rsidRPr="00AC3B8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http://zakon2.rada.gov.ua/laws/show/1129-15</w:t>
        </w:r>
      </w:hyperlink>
    </w:p>
    <w:p w:rsidR="00AF017E" w:rsidRDefault="00AF017E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17E">
        <w:rPr>
          <w:rFonts w:ascii="Times New Roman" w:hAnsi="Times New Roman" w:cs="Times New Roman"/>
          <w:sz w:val="28"/>
          <w:szCs w:val="28"/>
        </w:rPr>
        <w:t>Про Державну кримінально-виконавчу службу України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>. Верховна Рада України.</w:t>
      </w:r>
      <w:r w:rsidRPr="00AF017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AF017E">
        <w:rPr>
          <w:rFonts w:ascii="Times New Roman" w:hAnsi="Times New Roman" w:cs="Times New Roman"/>
          <w:sz w:val="28"/>
          <w:szCs w:val="28"/>
        </w:rPr>
        <w:t>23.06.2005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Pr="00AF017E">
        <w:rPr>
          <w:rFonts w:ascii="Times New Roman" w:hAnsi="Times New Roman" w:cs="Times New Roman"/>
          <w:bCs/>
          <w:sz w:val="28"/>
          <w:szCs w:val="28"/>
        </w:rPr>
        <w:t>2713-IV</w:t>
      </w:r>
      <w:r w:rsidRPr="00AF017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AF01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F017E">
        <w:rPr>
          <w:rFonts w:ascii="Times New Roman" w:hAnsi="Times New Roman" w:cs="Times New Roman"/>
          <w:sz w:val="28"/>
          <w:szCs w:val="28"/>
        </w:rPr>
        <w:t>[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AF017E">
        <w:rPr>
          <w:rFonts w:ascii="Times New Roman" w:hAnsi="Times New Roman" w:cs="Times New Roman"/>
          <w:sz w:val="28"/>
          <w:szCs w:val="28"/>
        </w:rPr>
        <w:t xml:space="preserve">]. – </w:t>
      </w:r>
      <w:r w:rsidRPr="00AF017E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 w:rsidRPr="00AF017E">
        <w:t xml:space="preserve"> </w:t>
      </w:r>
      <w:hyperlink r:id="rId12" w:history="1">
        <w:r w:rsidRPr="00AC3B8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http://zakon3.rada.gov.ua/laws/show/2713-15</w:t>
        </w:r>
      </w:hyperlink>
    </w:p>
    <w:p w:rsidR="00D73D57" w:rsidRDefault="00AF017E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17E">
        <w:rPr>
          <w:rFonts w:ascii="Times New Roman" w:hAnsi="Times New Roman" w:cs="Times New Roman"/>
          <w:sz w:val="28"/>
          <w:szCs w:val="28"/>
        </w:rPr>
        <w:t>Словарь иностранных слов / ред. И. В. Лехин, С. М. Локшина. – 15-е изд., испр. – М</w:t>
      </w:r>
      <w:r w:rsidR="00D73D57">
        <w:rPr>
          <w:rFonts w:ascii="Times New Roman" w:hAnsi="Times New Roman" w:cs="Times New Roman"/>
          <w:sz w:val="28"/>
          <w:szCs w:val="28"/>
        </w:rPr>
        <w:t xml:space="preserve">. : Рус. яз., 1988. – 608 с. </w:t>
      </w:r>
    </w:p>
    <w:p w:rsidR="00D73D57" w:rsidRDefault="00AF017E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17E">
        <w:rPr>
          <w:rFonts w:ascii="Times New Roman" w:hAnsi="Times New Roman" w:cs="Times New Roman"/>
          <w:sz w:val="28"/>
          <w:szCs w:val="28"/>
        </w:rPr>
        <w:t>Словник української мови : в 11 т. Т. 6. П–ПОЇТИ / за ред. І. К. Білодіда. – К. :</w:t>
      </w:r>
      <w:r w:rsidR="00D73D57">
        <w:rPr>
          <w:rFonts w:ascii="Times New Roman" w:hAnsi="Times New Roman" w:cs="Times New Roman"/>
          <w:sz w:val="28"/>
          <w:szCs w:val="28"/>
        </w:rPr>
        <w:t xml:space="preserve"> Наук. думка, 1975. – 832 с. </w:t>
      </w:r>
    </w:p>
    <w:p w:rsidR="00D73D57" w:rsidRDefault="00AF017E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17E">
        <w:rPr>
          <w:rFonts w:ascii="Times New Roman" w:hAnsi="Times New Roman" w:cs="Times New Roman"/>
          <w:sz w:val="28"/>
          <w:szCs w:val="28"/>
        </w:rPr>
        <w:t>Матюхіна Н. П. Сучасні проблеми управління персоналом органів внутрішніх справ України : наук.-практ. посіб. / Н. П. Матюхіна ; за заг. ред. О. М. Бандурки. –</w:t>
      </w:r>
      <w:r w:rsidR="00D73D57">
        <w:rPr>
          <w:rFonts w:ascii="Times New Roman" w:hAnsi="Times New Roman" w:cs="Times New Roman"/>
          <w:sz w:val="28"/>
          <w:szCs w:val="28"/>
        </w:rPr>
        <w:t xml:space="preserve"> Х. : Основа, 2002. – 126 с. </w:t>
      </w:r>
    </w:p>
    <w:p w:rsidR="00D73D57" w:rsidRDefault="00AF017E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17E">
        <w:rPr>
          <w:rFonts w:ascii="Times New Roman" w:hAnsi="Times New Roman" w:cs="Times New Roman"/>
          <w:sz w:val="28"/>
          <w:szCs w:val="28"/>
        </w:rPr>
        <w:t>Егоршин А. Л. Управление персоналом : учеб. для вузов / А. Л. Егоришин. – 3-е изд. – Н. Нов</w:t>
      </w:r>
      <w:r w:rsidR="00D73D57">
        <w:rPr>
          <w:rFonts w:ascii="Times New Roman" w:hAnsi="Times New Roman" w:cs="Times New Roman"/>
          <w:sz w:val="28"/>
          <w:szCs w:val="28"/>
        </w:rPr>
        <w:t xml:space="preserve">город : НИМБ, 2001. – 607 с. </w:t>
      </w:r>
    </w:p>
    <w:p w:rsidR="00D73D57" w:rsidRDefault="00AF017E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17E">
        <w:rPr>
          <w:rFonts w:ascii="Times New Roman" w:hAnsi="Times New Roman" w:cs="Times New Roman"/>
          <w:sz w:val="28"/>
          <w:szCs w:val="28"/>
        </w:rPr>
        <w:lastRenderedPageBreak/>
        <w:t xml:space="preserve">Основы управления в органах внутренних дел : учебник / [под ред. А. П. Коренева]. – М. : Моск. акад. МВД </w:t>
      </w:r>
      <w:r w:rsidR="00D73D57">
        <w:rPr>
          <w:rFonts w:ascii="Times New Roman" w:hAnsi="Times New Roman" w:cs="Times New Roman"/>
          <w:sz w:val="28"/>
          <w:szCs w:val="28"/>
        </w:rPr>
        <w:t xml:space="preserve">России ; Щит, 2000. – 344 c. </w:t>
      </w:r>
    </w:p>
    <w:p w:rsidR="00AF017E" w:rsidRDefault="00AF017E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17E">
        <w:rPr>
          <w:rFonts w:ascii="Times New Roman" w:hAnsi="Times New Roman" w:cs="Times New Roman"/>
          <w:sz w:val="28"/>
          <w:szCs w:val="28"/>
        </w:rPr>
        <w:t>Галай А. О. Організаційно-правові засади формування та функціонування персоналу установ вико- нання покарання : дис. … канд. юрид. наук : 12.00.07 / А. О. Галай. – Ірпінь, 2003. – 215 с.</w:t>
      </w:r>
    </w:p>
    <w:p w:rsidR="00D73D57" w:rsidRPr="00D73D57" w:rsidRDefault="00D73D57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D57">
        <w:rPr>
          <w:rFonts w:ascii="Times New Roman" w:hAnsi="Times New Roman" w:cs="Times New Roman"/>
          <w:sz w:val="28"/>
          <w:szCs w:val="28"/>
        </w:rPr>
        <w:t>10. Бандурка О. М. Теорія та методи роботи з персоналом в органах внутрішніх справ : підручник / О. М. Бандурка, В. О. Соболєв. – Х. : Вид-во Ун-ту в</w:t>
      </w:r>
      <w:r>
        <w:rPr>
          <w:rFonts w:ascii="Times New Roman" w:hAnsi="Times New Roman" w:cs="Times New Roman"/>
          <w:sz w:val="28"/>
          <w:szCs w:val="28"/>
        </w:rPr>
        <w:t xml:space="preserve">нутр. справ, 2000. – 480 с. </w:t>
      </w:r>
    </w:p>
    <w:p w:rsidR="00D73D57" w:rsidRPr="00D73D57" w:rsidRDefault="00D73D57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D57">
        <w:rPr>
          <w:rFonts w:ascii="Times New Roman" w:hAnsi="Times New Roman" w:cs="Times New Roman"/>
          <w:sz w:val="28"/>
          <w:szCs w:val="28"/>
        </w:rPr>
        <w:t>Боднарчук О. Г. Кадрове забезпечення діяльності пенітенціарної системи в Україні: адміністративно-правовий аспект : автореф. дис. на здобуття наук. ступеня д-ра юрид. наук : спец. 12.00.07 «Адміністративне право і процес; фінансове право; інформаційне право» / О. Г. Боднарч</w:t>
      </w:r>
      <w:r>
        <w:rPr>
          <w:rFonts w:ascii="Times New Roman" w:hAnsi="Times New Roman" w:cs="Times New Roman"/>
          <w:sz w:val="28"/>
          <w:szCs w:val="28"/>
        </w:rPr>
        <w:t xml:space="preserve">ук. – Ірпінь, 2009. – 22 с. </w:t>
      </w:r>
    </w:p>
    <w:p w:rsidR="00D73D57" w:rsidRPr="00D73D57" w:rsidRDefault="00D73D57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D57">
        <w:rPr>
          <w:rFonts w:ascii="Times New Roman" w:hAnsi="Times New Roman" w:cs="Times New Roman"/>
          <w:sz w:val="28"/>
          <w:szCs w:val="28"/>
          <w:lang w:val="uk-UA"/>
        </w:rPr>
        <w:t xml:space="preserve">Зливко С. В. Правові та організаційні засади діяльності державної кримінально-виконавчої служби України в сучасних умовах : автореф. дис. на здобуття наук. ступеня д-ра юрид. наук : спец. </w:t>
      </w:r>
      <w:r w:rsidRPr="00D73D57">
        <w:rPr>
          <w:rFonts w:ascii="Times New Roman" w:hAnsi="Times New Roman" w:cs="Times New Roman"/>
          <w:sz w:val="28"/>
          <w:szCs w:val="28"/>
        </w:rPr>
        <w:t>12.00.07 «Адміністративне право і процес; фінансове право; інформаційне право» / С. В. Зливко. – Ірпінь, 2010. – 19 с.</w:t>
      </w:r>
    </w:p>
    <w:p w:rsidR="00D73D57" w:rsidRPr="00D73D57" w:rsidRDefault="00D73D57" w:rsidP="00AF017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D57">
        <w:rPr>
          <w:rFonts w:ascii="Times New Roman" w:hAnsi="Times New Roman" w:cs="Times New Roman"/>
          <w:sz w:val="28"/>
          <w:szCs w:val="28"/>
        </w:rPr>
        <w:t>Ребкало М. М. Державне управління у сфері виконання покарань (організаційно-правовий аспект) : дис. ... канд. н</w:t>
      </w:r>
      <w:r>
        <w:rPr>
          <w:rFonts w:ascii="Times New Roman" w:hAnsi="Times New Roman" w:cs="Times New Roman"/>
          <w:sz w:val="28"/>
          <w:szCs w:val="28"/>
        </w:rPr>
        <w:t>аук з держ. упр.</w:t>
      </w:r>
      <w:r w:rsidRPr="00D73D57">
        <w:rPr>
          <w:rFonts w:ascii="Times New Roman" w:hAnsi="Times New Roman" w:cs="Times New Roman"/>
          <w:sz w:val="28"/>
          <w:szCs w:val="28"/>
        </w:rPr>
        <w:t>: 25.00.02 / М. М. Ребкало. – К., 2009. – 203 с.</w:t>
      </w:r>
    </w:p>
    <w:p w:rsidR="001F20FD" w:rsidRDefault="00D73D57" w:rsidP="001F20FD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D57">
        <w:rPr>
          <w:rFonts w:ascii="Times New Roman" w:hAnsi="Times New Roman" w:cs="Times New Roman"/>
          <w:sz w:val="28"/>
          <w:szCs w:val="28"/>
        </w:rPr>
        <w:t>Управління персоналом : навч. посіб. / [О. В. Крушельницька, Д. П. Мельничук]. – К. : Кондор, 2003. – 296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3D57" w:rsidRDefault="001F20FD" w:rsidP="001F20FD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0FD">
        <w:rPr>
          <w:rFonts w:ascii="Times New Roman" w:hAnsi="Times New Roman" w:cs="Times New Roman"/>
          <w:sz w:val="28"/>
          <w:szCs w:val="28"/>
        </w:rPr>
        <w:t>Про затвердження Положення про проходження служби рядовим і начальницьким складом органів внутрішніх справ</w:t>
      </w:r>
      <w:r w:rsidRPr="001F20FD">
        <w:rPr>
          <w:rFonts w:ascii="Times New Roman" w:hAnsi="Times New Roman" w:cs="Times New Roman"/>
          <w:sz w:val="28"/>
          <w:szCs w:val="28"/>
          <w:lang w:val="uk-UA"/>
        </w:rPr>
        <w:t>. Кабінет Міністрів УРСР</w:t>
      </w:r>
      <w:r w:rsidRPr="001F20FD">
        <w:rPr>
          <w:rFonts w:ascii="Times New Roman" w:hAnsi="Times New Roman" w:cs="Times New Roman"/>
          <w:bCs/>
          <w:sz w:val="28"/>
          <w:szCs w:val="28"/>
          <w:lang w:val="uk-UA"/>
        </w:rPr>
        <w:t>. Постанова,  Положення від 29.07.1991 р. № 114.</w:t>
      </w:r>
      <w:r w:rsidRPr="001F20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F20F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F20FD">
        <w:rPr>
          <w:rFonts w:ascii="Times New Roman" w:hAnsi="Times New Roman" w:cs="Times New Roman"/>
          <w:sz w:val="28"/>
          <w:szCs w:val="28"/>
        </w:rPr>
        <w:t>[</w:t>
      </w:r>
      <w:r w:rsidRPr="001F20FD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1F20FD">
        <w:rPr>
          <w:rFonts w:ascii="Times New Roman" w:hAnsi="Times New Roman" w:cs="Times New Roman"/>
          <w:sz w:val="28"/>
          <w:szCs w:val="28"/>
        </w:rPr>
        <w:t xml:space="preserve">]. – </w:t>
      </w:r>
      <w:r w:rsidRPr="001F20FD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3" w:history="1">
        <w:r w:rsidRPr="00972F94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http://zakon3.rada.gov.ua/laws/show/114-91-%D0%BF</w:t>
        </w:r>
      </w:hyperlink>
    </w:p>
    <w:p w:rsidR="0088293D" w:rsidRDefault="00B7115F" w:rsidP="0088293D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5F">
        <w:rPr>
          <w:rFonts w:ascii="Times New Roman" w:hAnsi="Times New Roman" w:cs="Times New Roman"/>
          <w:sz w:val="28"/>
          <w:szCs w:val="28"/>
          <w:lang w:val="uk-UA"/>
        </w:rPr>
        <w:t>Зінченко С. А. Формування повноцінної системи підготовки пенітенціарного персоналу – головна умова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15F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змін у Державній </w:t>
      </w:r>
      <w:r w:rsidRPr="00B7115F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пенітенціарній службі України (створення повноцінної системи підготовки кадрів Державної пенітенціарної служби України)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B7115F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С. А. Зінченко. – Режим доступу : </w:t>
      </w:r>
      <w:hyperlink r:id="rId14" w:history="1">
        <w:r w:rsidRPr="006037B1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Pr="006037B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037B1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6037B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037B1">
          <w:rPr>
            <w:rStyle w:val="a8"/>
            <w:rFonts w:ascii="Times New Roman" w:hAnsi="Times New Roman" w:cs="Times New Roman"/>
            <w:sz w:val="28"/>
            <w:szCs w:val="28"/>
          </w:rPr>
          <w:t>minjust</w:t>
        </w:r>
        <w:r w:rsidRPr="006037B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037B1">
          <w:rPr>
            <w:rStyle w:val="a8"/>
            <w:rFonts w:ascii="Times New Roman" w:hAnsi="Times New Roman" w:cs="Times New Roman"/>
            <w:sz w:val="28"/>
            <w:szCs w:val="28"/>
          </w:rPr>
          <w:t>gov</w:t>
        </w:r>
        <w:r w:rsidRPr="006037B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037B1">
          <w:rPr>
            <w:rStyle w:val="a8"/>
            <w:rFonts w:ascii="Times New Roman" w:hAnsi="Times New Roman" w:cs="Times New Roman"/>
            <w:sz w:val="28"/>
            <w:szCs w:val="28"/>
          </w:rPr>
          <w:t>ua</w:t>
        </w:r>
        <w:r w:rsidRPr="006037B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/40797</w:t>
        </w:r>
      </w:hyperlink>
    </w:p>
    <w:p w:rsidR="00B7115F" w:rsidRDefault="0088293D" w:rsidP="0088293D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93D">
        <w:rPr>
          <w:rFonts w:ascii="Times New Roman" w:hAnsi="Times New Roman" w:cs="Times New Roman"/>
          <w:sz w:val="28"/>
          <w:szCs w:val="28"/>
          <w:lang w:val="uk-UA"/>
        </w:rPr>
        <w:t>Про державну службу. Верховна Рада України. Закон від 10.12.2015 р. № 889-VIII</w:t>
      </w:r>
      <w:r w:rsidRPr="0088293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8829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293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8293D">
        <w:rPr>
          <w:rFonts w:ascii="Times New Roman" w:hAnsi="Times New Roman" w:cs="Times New Roman"/>
          <w:sz w:val="28"/>
          <w:szCs w:val="28"/>
        </w:rPr>
        <w:t>[</w:t>
      </w:r>
      <w:r w:rsidRPr="0088293D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88293D">
        <w:rPr>
          <w:rFonts w:ascii="Times New Roman" w:hAnsi="Times New Roman" w:cs="Times New Roman"/>
          <w:sz w:val="28"/>
          <w:szCs w:val="28"/>
        </w:rPr>
        <w:t xml:space="preserve">]. – </w:t>
      </w:r>
      <w:r w:rsidRPr="0088293D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5" w:history="1">
        <w:r w:rsidRPr="006037B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http://zakon2.rada.gov.ua/laws/show/889-19</w:t>
        </w:r>
      </w:hyperlink>
    </w:p>
    <w:p w:rsidR="009E0082" w:rsidRDefault="0088293D" w:rsidP="009E0082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Дука О.А. Вимоги до персоналу Державної кримінально-виконавчої служби України: професійний та морально-етичний аспекти / О.А. Дука // </w:t>
      </w:r>
      <w:hyperlink r:id="rId16" w:tooltip="Періодичне видання" w:history="1">
        <w:r w:rsidRPr="008829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Юридична психологія</w:t>
        </w:r>
      </w:hyperlink>
      <w:r w:rsidRPr="0088293D">
        <w:rPr>
          <w:rFonts w:ascii="Times New Roman" w:hAnsi="Times New Roman" w:cs="Times New Roman"/>
          <w:sz w:val="28"/>
          <w:szCs w:val="28"/>
        </w:rPr>
        <w:t>. - 2015. - № 1. - С. 120-128. </w:t>
      </w:r>
      <w:r w:rsidRPr="0088293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8293D">
        <w:rPr>
          <w:rFonts w:ascii="Times New Roman" w:hAnsi="Times New Roman" w:cs="Times New Roman"/>
          <w:sz w:val="28"/>
          <w:szCs w:val="28"/>
        </w:rPr>
        <w:t>[</w:t>
      </w:r>
      <w:r w:rsidRPr="0088293D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88293D">
        <w:rPr>
          <w:rFonts w:ascii="Times New Roman" w:hAnsi="Times New Roman" w:cs="Times New Roman"/>
          <w:sz w:val="28"/>
          <w:szCs w:val="28"/>
        </w:rPr>
        <w:t xml:space="preserve">]. – </w:t>
      </w:r>
      <w:r w:rsidRPr="0088293D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293D">
        <w:rPr>
          <w:rFonts w:ascii="Times New Roman" w:hAnsi="Times New Roman" w:cs="Times New Roman"/>
          <w:sz w:val="28"/>
          <w:szCs w:val="28"/>
        </w:rPr>
        <w:t> </w:t>
      </w:r>
      <w:hyperlink r:id="rId17" w:history="1">
        <w:r w:rsidRPr="0088293D">
          <w:rPr>
            <w:rStyle w:val="a8"/>
            <w:rFonts w:ascii="Times New Roman" w:hAnsi="Times New Roman" w:cs="Times New Roman"/>
            <w:sz w:val="28"/>
            <w:szCs w:val="28"/>
          </w:rPr>
          <w:t>http://nbuv.gov.ua/UJRN/urpp_2015_1_14</w:t>
        </w:r>
      </w:hyperlink>
    </w:p>
    <w:p w:rsidR="009E0082" w:rsidRPr="009E0082" w:rsidRDefault="009E0082" w:rsidP="009E0082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082">
        <w:rPr>
          <w:rFonts w:ascii="Times New Roman" w:hAnsi="Times New Roman" w:cs="Times New Roman"/>
          <w:sz w:val="28"/>
          <w:szCs w:val="28"/>
        </w:rPr>
        <w:t>Про затвердження Правил внутрішнього розпорядку установ виконання покарань</w:t>
      </w:r>
      <w:r w:rsidRPr="009E00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0082">
        <w:t xml:space="preserve"> </w:t>
      </w:r>
      <w:r w:rsidRPr="009E0082">
        <w:rPr>
          <w:rFonts w:ascii="Times New Roman" w:hAnsi="Times New Roman" w:cs="Times New Roman"/>
          <w:sz w:val="28"/>
          <w:szCs w:val="28"/>
          <w:lang w:val="uk-UA"/>
        </w:rPr>
        <w:t>Мін'юст України. Наказ,  Правила,  Форма типового документа,  Перелік,  Повідомлення,  Зразок,  Заява,  Картка,  Акт,  Журнал, Протокол,  Довідка,  Постанова від 29.12.2014 р. № 2186/5</w:t>
      </w:r>
      <w:r w:rsidRPr="009E0082">
        <w:rPr>
          <w:rFonts w:ascii="Times New Roman" w:hAnsi="Times New Roman" w:cs="Times New Roman"/>
          <w:sz w:val="28"/>
          <w:szCs w:val="28"/>
        </w:rPr>
        <w:t>. </w:t>
      </w:r>
      <w:r w:rsidRPr="009E008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E0082">
        <w:rPr>
          <w:rFonts w:ascii="Times New Roman" w:hAnsi="Times New Roman" w:cs="Times New Roman"/>
          <w:sz w:val="28"/>
          <w:szCs w:val="28"/>
        </w:rPr>
        <w:t>[</w:t>
      </w:r>
      <w:r w:rsidRPr="009E0082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9E0082">
        <w:rPr>
          <w:rFonts w:ascii="Times New Roman" w:hAnsi="Times New Roman" w:cs="Times New Roman"/>
          <w:sz w:val="28"/>
          <w:szCs w:val="28"/>
        </w:rPr>
        <w:t xml:space="preserve">]. – </w:t>
      </w:r>
      <w:r w:rsidRPr="009E0082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 w:rsidRPr="009E0082">
        <w:t xml:space="preserve"> </w:t>
      </w:r>
      <w:r w:rsidRPr="009E0082">
        <w:rPr>
          <w:rFonts w:ascii="Times New Roman" w:hAnsi="Times New Roman" w:cs="Times New Roman"/>
          <w:sz w:val="28"/>
          <w:szCs w:val="28"/>
          <w:lang w:val="uk-UA"/>
        </w:rPr>
        <w:t>http://zakon2.rada.gov.ua/laws/show/z1656-14</w:t>
      </w:r>
    </w:p>
    <w:p w:rsidR="009E0082" w:rsidRDefault="009E0082" w:rsidP="009E0082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082">
        <w:rPr>
          <w:rFonts w:ascii="Times New Roman" w:hAnsi="Times New Roman" w:cs="Times New Roman"/>
          <w:sz w:val="28"/>
          <w:szCs w:val="28"/>
          <w:lang w:val="uk-UA"/>
        </w:rPr>
        <w:t>Зливко С. В. Деякі аспекти формування кадрової політики Державної кримінально-виконавчої служби України / С. В. Зливко // Університетські наукові записки. – 2008. – № 4 (28). – С. 251–255.</w:t>
      </w:r>
    </w:p>
    <w:p w:rsidR="004C1E31" w:rsidRDefault="009E0082" w:rsidP="004C1E31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08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України. Верховна Рада України. Конституція,  Закон від 28.06.1996 р. № 254к/96-ВР. – [Електронний ресурс]. Режим доступу: </w:t>
      </w:r>
      <w:hyperlink r:id="rId18" w:anchor="n4164" w:history="1">
        <w:r w:rsidRPr="006037B1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http://zakon3.rada.gov.ua/laws/show/254%D0%BA/96%D0%B2%D1%80/paran4164#n4164</w:t>
        </w:r>
      </w:hyperlink>
    </w:p>
    <w:p w:rsidR="009E0082" w:rsidRDefault="004C1E31" w:rsidP="004C1E31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E31">
        <w:rPr>
          <w:rFonts w:ascii="Times New Roman" w:hAnsi="Times New Roman" w:cs="Times New Roman"/>
          <w:sz w:val="28"/>
          <w:szCs w:val="28"/>
          <w:lang w:val="uk-UA"/>
        </w:rPr>
        <w:t xml:space="preserve">Кодекс етики та службової поведінки персоналу Державної кримінально-виконавчої служби України: схвалений на засіданні Колегії Державної пенітенціарної служби України (протокол від 19 груд. </w:t>
      </w:r>
      <w:r w:rsidRPr="004C1E31">
        <w:rPr>
          <w:rFonts w:ascii="Times New Roman" w:hAnsi="Times New Roman" w:cs="Times New Roman"/>
          <w:sz w:val="28"/>
          <w:szCs w:val="28"/>
        </w:rPr>
        <w:t>2012 р. № 11РК). – [Електронний ресурс]</w:t>
      </w:r>
      <w:r w:rsidRPr="004C1E3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Режим доступу</w:t>
      </w:r>
      <w:r w:rsidRPr="004C1E31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6037B1">
          <w:rPr>
            <w:rStyle w:val="a8"/>
            <w:rFonts w:ascii="Times New Roman" w:hAnsi="Times New Roman" w:cs="Times New Roman"/>
            <w:sz w:val="28"/>
            <w:szCs w:val="28"/>
          </w:rPr>
          <w:t>http://kvs.gov.ua/Kodeks_chesti/pdf</w:t>
        </w:r>
      </w:hyperlink>
    </w:p>
    <w:p w:rsidR="00593B5F" w:rsidRDefault="00593B5F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Шатіло В. Принципи діяльності державної влади і методи їх здійснення / В. Шатіло // </w:t>
      </w:r>
      <w:hyperlink r:id="rId20" w:tooltip="Періодичне видання" w:history="1">
        <w:r w:rsidRPr="00593B5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Вісник Київського національного університету імені Тараса Шевченка. </w:t>
        </w:r>
        <w:r w:rsidRPr="00593B5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Юридичні науки</w:t>
        </w:r>
      </w:hyperlink>
      <w:r w:rsidRPr="00593B5F">
        <w:rPr>
          <w:rFonts w:ascii="Times New Roman" w:hAnsi="Times New Roman" w:cs="Times New Roman"/>
          <w:sz w:val="28"/>
          <w:szCs w:val="28"/>
        </w:rPr>
        <w:t>. - 2014. - Вип. 1. - С. 66-70. – [Електронний ресурс]</w:t>
      </w:r>
      <w:r w:rsidRPr="00593B5F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593B5F">
        <w:rPr>
          <w:rFonts w:ascii="Times New Roman" w:hAnsi="Times New Roman" w:cs="Times New Roman"/>
          <w:sz w:val="28"/>
          <w:szCs w:val="28"/>
        </w:rPr>
        <w:t>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B5F">
        <w:rPr>
          <w:rFonts w:ascii="Times New Roman" w:hAnsi="Times New Roman" w:cs="Times New Roman"/>
          <w:sz w:val="28"/>
          <w:szCs w:val="28"/>
        </w:rPr>
        <w:t> </w:t>
      </w:r>
      <w:hyperlink r:id="rId21" w:history="1">
        <w:r w:rsidRPr="00593B5F">
          <w:rPr>
            <w:rStyle w:val="a8"/>
            <w:rFonts w:ascii="Times New Roman" w:hAnsi="Times New Roman" w:cs="Times New Roman"/>
            <w:sz w:val="28"/>
            <w:szCs w:val="28"/>
          </w:rPr>
          <w:t>http://nbuv.gov.ua/UJRN/VKNU_Yur_2014_1_17</w:t>
        </w:r>
      </w:hyperlink>
    </w:p>
    <w:p w:rsidR="00593B5F" w:rsidRDefault="00593B5F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B5F">
        <w:rPr>
          <w:rFonts w:ascii="Times New Roman" w:hAnsi="Times New Roman" w:cs="Times New Roman"/>
          <w:sz w:val="28"/>
          <w:szCs w:val="28"/>
        </w:rPr>
        <w:t xml:space="preserve">Катков Д.Б., Корчиго Е.В. Конституционное право. Учебное пособие. – [Електронний ресурс]. –Режим доступу: </w:t>
      </w:r>
      <w:hyperlink r:id="rId22" w:history="1">
        <w:r w:rsidRPr="006037B1">
          <w:rPr>
            <w:rStyle w:val="a8"/>
            <w:rFonts w:ascii="Times New Roman" w:hAnsi="Times New Roman" w:cs="Times New Roman"/>
            <w:sz w:val="28"/>
            <w:szCs w:val="28"/>
          </w:rPr>
          <w:t>http://kruglaw.narod.ru/katkov/katkov_sod.htm</w:t>
        </w:r>
      </w:hyperlink>
    </w:p>
    <w:p w:rsidR="00593B5F" w:rsidRPr="00593B5F" w:rsidRDefault="00593B5F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B5F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Пріоритети в діяльності Державної кримінально-виконавчої служби України. – [Електронний ресурс]. – Режим доступу: </w:t>
      </w:r>
      <w:hyperlink r:id="rId23" w:history="1">
        <w:r w:rsidRPr="00593B5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http://kvs.gov.ua/veteranu/pruiritet.pdf</w:t>
        </w:r>
      </w:hyperlink>
    </w:p>
    <w:p w:rsidR="003E0E03" w:rsidRDefault="003E0E03" w:rsidP="004C1E31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03">
        <w:rPr>
          <w:rFonts w:ascii="Times New Roman" w:hAnsi="Times New Roman" w:cs="Times New Roman"/>
          <w:sz w:val="28"/>
          <w:szCs w:val="28"/>
        </w:rPr>
        <w:t>Клюев А. Н. Правовые и организационно-управленческие аспек</w:t>
      </w:r>
      <w:r w:rsidR="00593B5F">
        <w:rPr>
          <w:rFonts w:ascii="Times New Roman" w:hAnsi="Times New Roman" w:cs="Times New Roman"/>
          <w:sz w:val="28"/>
          <w:szCs w:val="28"/>
        </w:rPr>
        <w:t>ты деятельности уголовного роз</w:t>
      </w:r>
      <w:r w:rsidRPr="003E0E03">
        <w:rPr>
          <w:rFonts w:ascii="Times New Roman" w:hAnsi="Times New Roman" w:cs="Times New Roman"/>
          <w:sz w:val="28"/>
          <w:szCs w:val="28"/>
        </w:rPr>
        <w:t>ыска Украины : дис. … канд. юрид. наук : 12.00.07 / А. Н.</w:t>
      </w:r>
      <w:r>
        <w:rPr>
          <w:rFonts w:ascii="Times New Roman" w:hAnsi="Times New Roman" w:cs="Times New Roman"/>
          <w:sz w:val="28"/>
          <w:szCs w:val="28"/>
        </w:rPr>
        <w:t xml:space="preserve"> Клюев. – Х., 1997. – 223 с. </w:t>
      </w:r>
      <w:r w:rsidRPr="003E0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03" w:rsidRDefault="003E0E03" w:rsidP="003E0E03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03">
        <w:rPr>
          <w:rFonts w:ascii="Times New Roman" w:hAnsi="Times New Roman" w:cs="Times New Roman"/>
          <w:sz w:val="28"/>
          <w:szCs w:val="28"/>
        </w:rPr>
        <w:t xml:space="preserve">Куличенко В. В. Профессиональная деформация сотрудников уголовного розыска: сущность и пути профилактики / В. В. Куличенко, В. П. Столбовой. – Киев : </w:t>
      </w:r>
      <w:r>
        <w:rPr>
          <w:rFonts w:ascii="Times New Roman" w:hAnsi="Times New Roman" w:cs="Times New Roman"/>
          <w:sz w:val="28"/>
          <w:szCs w:val="28"/>
        </w:rPr>
        <w:t xml:space="preserve">КВШ МВД СССР, 1990. – 54 с. </w:t>
      </w:r>
    </w:p>
    <w:p w:rsidR="004C1E31" w:rsidRPr="003E0E03" w:rsidRDefault="003E0E03" w:rsidP="003E0E03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03">
        <w:rPr>
          <w:rFonts w:ascii="Times New Roman" w:hAnsi="Times New Roman" w:cs="Times New Roman"/>
          <w:sz w:val="28"/>
          <w:szCs w:val="28"/>
        </w:rPr>
        <w:t>Медведєв В. С. Професійна деформація співробітників пенітенціарних установ / В. С. Медведєв. – К. : РВВ КІВС при УАВС, 1996. – 80 с.</w:t>
      </w:r>
    </w:p>
    <w:p w:rsidR="003E0E03" w:rsidRDefault="003E0E03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B5F">
        <w:rPr>
          <w:rFonts w:ascii="Times New Roman" w:hAnsi="Times New Roman" w:cs="Times New Roman"/>
          <w:sz w:val="28"/>
          <w:szCs w:val="28"/>
        </w:rPr>
        <w:t>Концепція державної політики у сфері реформування Державної кримінально-виконавчої служби України [Електронний ресурс] : Указ Президента України від 8 листоп. 2012</w:t>
      </w:r>
      <w:r w:rsidR="00593B5F">
        <w:rPr>
          <w:rFonts w:ascii="Times New Roman" w:hAnsi="Times New Roman" w:cs="Times New Roman"/>
          <w:sz w:val="28"/>
          <w:szCs w:val="28"/>
        </w:rPr>
        <w:t xml:space="preserve"> р. № 631/2012. – Режим доступу</w:t>
      </w:r>
      <w:r w:rsidRPr="00593B5F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593B5F">
          <w:rPr>
            <w:rStyle w:val="a8"/>
            <w:rFonts w:ascii="Times New Roman" w:hAnsi="Times New Roman" w:cs="Times New Roman"/>
            <w:sz w:val="28"/>
            <w:szCs w:val="28"/>
          </w:rPr>
          <w:t>http://zakon2.rada.gov.ua/laws/show/631/2012</w:t>
        </w:r>
      </w:hyperlink>
      <w:r w:rsidRPr="00593B5F">
        <w:rPr>
          <w:rFonts w:ascii="Times New Roman" w:hAnsi="Times New Roman" w:cs="Times New Roman"/>
          <w:sz w:val="28"/>
          <w:szCs w:val="28"/>
        </w:rPr>
        <w:t>.</w:t>
      </w:r>
    </w:p>
    <w:p w:rsidR="00593B5F" w:rsidRDefault="0052135D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5D">
        <w:rPr>
          <w:rFonts w:ascii="Times New Roman" w:hAnsi="Times New Roman" w:cs="Times New Roman"/>
          <w:sz w:val="28"/>
          <w:szCs w:val="28"/>
          <w:lang w:val="uk-UA"/>
        </w:rPr>
        <w:t xml:space="preserve">Заєць М.В. Недотримання прав засуджених у місцях виконання покарань як причина злочинності в місцях позбавлення волі / М.В. Заєць // Актуальні проблеми прав людини, яка перебуває в конфлікті із законом, крім призму правових реформ: матеріали Міжнар. наук.-практ. конф. </w:t>
      </w:r>
      <w:r w:rsidRPr="0052135D">
        <w:rPr>
          <w:rFonts w:ascii="Times New Roman" w:hAnsi="Times New Roman" w:cs="Times New Roman"/>
          <w:sz w:val="28"/>
          <w:szCs w:val="28"/>
        </w:rPr>
        <w:t>(м. Київ, 2 грудня 2016 року). – К.: Мін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2135D">
        <w:rPr>
          <w:rFonts w:ascii="Times New Roman" w:hAnsi="Times New Roman" w:cs="Times New Roman"/>
          <w:sz w:val="28"/>
          <w:szCs w:val="28"/>
        </w:rPr>
        <w:t>юст України, 2016. – С. 278-280.</w:t>
      </w:r>
    </w:p>
    <w:p w:rsidR="0052135D" w:rsidRDefault="0052135D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Кушнірова Т.В., Чичуга М.М. Психологічна підготовка працівників соціально-психологічної служби установ виконання покарань до дій у екстремальних ситуаціях службової діяльності / Т.В. Кушнірова, М.М. Чичуга // Актуальні проблеми прав людини, яка перебуває в конфлікті із законом, крім призму правових реформ: матеріали Міжнар. наук.-практ. конф. </w:t>
      </w:r>
      <w:r w:rsidRPr="0052135D">
        <w:rPr>
          <w:rFonts w:ascii="Times New Roman" w:hAnsi="Times New Roman" w:cs="Times New Roman"/>
          <w:sz w:val="28"/>
          <w:szCs w:val="28"/>
        </w:rPr>
        <w:t>(м. Київ, 2 грудня 2016 року). – К.: Мін</w:t>
      </w:r>
      <w:r w:rsidR="006D32F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2135D">
        <w:rPr>
          <w:rFonts w:ascii="Times New Roman" w:hAnsi="Times New Roman" w:cs="Times New Roman"/>
          <w:sz w:val="28"/>
          <w:szCs w:val="28"/>
        </w:rPr>
        <w:t>юст України, 2016. – С. 295-298.</w:t>
      </w:r>
    </w:p>
    <w:p w:rsidR="0052135D" w:rsidRDefault="0052135D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5D">
        <w:rPr>
          <w:rFonts w:ascii="Times New Roman" w:hAnsi="Times New Roman" w:cs="Times New Roman"/>
          <w:sz w:val="28"/>
          <w:szCs w:val="28"/>
          <w:lang w:val="uk-UA"/>
        </w:rPr>
        <w:t xml:space="preserve">Левенець А.Є. Парадигма поняття особистісної стійкості працівників пенітенціарних закладів / А.Є. Левенець // Актуальні проблеми прав людини, яка перебуває в конфлікті із законом, крім призму правових реформ: матеріали Міжнар. наук.-практ. конф. </w:t>
      </w:r>
      <w:r w:rsidRPr="0052135D">
        <w:rPr>
          <w:rFonts w:ascii="Times New Roman" w:hAnsi="Times New Roman" w:cs="Times New Roman"/>
          <w:sz w:val="28"/>
          <w:szCs w:val="28"/>
        </w:rPr>
        <w:t>(м. Київ, 2 грудня 2016 року). – К.: Мін</w:t>
      </w:r>
      <w:r w:rsidR="006D32F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2135D">
        <w:rPr>
          <w:rFonts w:ascii="Times New Roman" w:hAnsi="Times New Roman" w:cs="Times New Roman"/>
          <w:sz w:val="28"/>
          <w:szCs w:val="28"/>
        </w:rPr>
        <w:t>юст України, 2016. – С. 300-303.</w:t>
      </w:r>
    </w:p>
    <w:p w:rsidR="0052135D" w:rsidRDefault="0052135D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5D">
        <w:rPr>
          <w:rFonts w:ascii="Times New Roman" w:hAnsi="Times New Roman" w:cs="Times New Roman"/>
          <w:sz w:val="28"/>
          <w:szCs w:val="28"/>
        </w:rPr>
        <w:t>Степанюк А.Ф. Сущность исполнения наказания: монография / А.Ф. Степанюк. – Х.: Фолио, 1999. – 256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135D" w:rsidRDefault="0052135D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5D">
        <w:rPr>
          <w:rFonts w:ascii="Times New Roman" w:hAnsi="Times New Roman" w:cs="Times New Roman"/>
          <w:sz w:val="28"/>
          <w:szCs w:val="28"/>
        </w:rPr>
        <w:t>Ярмиш О. Кадри дійсно вирішують усе / О. Ярмиш // Іменем Закону. – 2014. – № 27 (5933). – 3 лип. – С. 6-7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135D" w:rsidRDefault="0052135D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5D">
        <w:rPr>
          <w:rFonts w:ascii="Times New Roman" w:hAnsi="Times New Roman" w:cs="Times New Roman"/>
          <w:sz w:val="28"/>
          <w:szCs w:val="28"/>
          <w:lang w:val="uk-UA"/>
        </w:rPr>
        <w:t xml:space="preserve">Кирилюк А.В. Співвідношення понять «пенітенціарна система» та «пенітенціарна служба» в контексті проекту Закону «Про пенітенціарну систему» / А.В. Кирилюк // Актуальні проблеми прав людини, яка перебуває в конфлікті із законом, крім призму правових реформ: матеріали Міжнар. наук.-практ. конф. </w:t>
      </w:r>
      <w:r w:rsidRPr="0052135D">
        <w:rPr>
          <w:rFonts w:ascii="Times New Roman" w:hAnsi="Times New Roman" w:cs="Times New Roman"/>
          <w:sz w:val="28"/>
          <w:szCs w:val="28"/>
        </w:rPr>
        <w:t>(м. Київ, 2 грудня 2016 року). – К.: Мін</w:t>
      </w:r>
      <w:r w:rsidR="006D32F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2135D">
        <w:rPr>
          <w:rFonts w:ascii="Times New Roman" w:hAnsi="Times New Roman" w:cs="Times New Roman"/>
          <w:sz w:val="28"/>
          <w:szCs w:val="28"/>
        </w:rPr>
        <w:t>юст України, 2016. – С. 119-122.</w:t>
      </w:r>
    </w:p>
    <w:p w:rsidR="0052135D" w:rsidRDefault="0052135D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5D">
        <w:rPr>
          <w:rFonts w:ascii="Times New Roman" w:hAnsi="Times New Roman" w:cs="Times New Roman"/>
          <w:sz w:val="28"/>
          <w:szCs w:val="28"/>
        </w:rPr>
        <w:t>Кревсун О.М., Круглова А.Є. Перспективи вдосконалення правового регулювання прогресивної системи виконання покарання у виді позбавлення волі на певний строк / О.М. Кревсун, А.Є. Круглова // Актуальні проблеми прав людини, яка перебуває в конфлікті із законом, крім призму правових реформ: матеріали Міжнар. наук.-практ. конф. (м. Київ, 2 грудня 2016 року). – К.: Мін</w:t>
      </w:r>
      <w:r w:rsidR="006D32F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2135D">
        <w:rPr>
          <w:rFonts w:ascii="Times New Roman" w:hAnsi="Times New Roman" w:cs="Times New Roman"/>
          <w:sz w:val="28"/>
          <w:szCs w:val="28"/>
        </w:rPr>
        <w:t>юст України, 2016. – С. 142-145.</w:t>
      </w:r>
    </w:p>
    <w:p w:rsidR="006D32F1" w:rsidRDefault="006D32F1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2F1">
        <w:rPr>
          <w:rFonts w:ascii="Times New Roman" w:hAnsi="Times New Roman" w:cs="Times New Roman"/>
          <w:sz w:val="28"/>
          <w:szCs w:val="28"/>
          <w:lang w:val="uk-UA"/>
        </w:rPr>
        <w:t xml:space="preserve">Кузь І.І., Стеблинська О.С. Перспективи взаємодії капеланів з органами і установами виконання покарань в системі запобігання </w:t>
      </w:r>
      <w:r w:rsidRPr="006D32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пенітенціарної злочинності / І.І. Кузь, О.С. Стеблинська // Актуальні проблеми прав людини, яка перебуває в конфлікті із законом, крім призму правових реформ: матеріали Міжнар. наук.-практ. конф. </w:t>
      </w:r>
      <w:r w:rsidRPr="006D32F1">
        <w:rPr>
          <w:rFonts w:ascii="Times New Roman" w:hAnsi="Times New Roman" w:cs="Times New Roman"/>
          <w:sz w:val="28"/>
          <w:szCs w:val="28"/>
        </w:rPr>
        <w:t>(м. Київ, 2 грудня 2016 року). – К.: Мін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D32F1">
        <w:rPr>
          <w:rFonts w:ascii="Times New Roman" w:hAnsi="Times New Roman" w:cs="Times New Roman"/>
          <w:sz w:val="28"/>
          <w:szCs w:val="28"/>
        </w:rPr>
        <w:t>юст України, 2016. – С. 145-147.</w:t>
      </w:r>
    </w:p>
    <w:p w:rsidR="006D32F1" w:rsidRDefault="006D32F1" w:rsidP="00593B5F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2F1">
        <w:rPr>
          <w:rFonts w:ascii="Times New Roman" w:hAnsi="Times New Roman" w:cs="Times New Roman"/>
          <w:sz w:val="28"/>
          <w:szCs w:val="28"/>
        </w:rPr>
        <w:t>Лисенко М.І. Ізоляція засуджених у контексті реформування системи виконання покарань в Україні / М.І. Лисенко // Актуальні проблеми прав людини, яка перебуває в конфлікті із законом, крім призму правових реформ: матеріали Міжнар. наук.-практ. конф. (м. Київ, 2 грудня 2016 року). – К.: Мін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D32F1">
        <w:rPr>
          <w:rFonts w:ascii="Times New Roman" w:hAnsi="Times New Roman" w:cs="Times New Roman"/>
          <w:sz w:val="28"/>
          <w:szCs w:val="28"/>
        </w:rPr>
        <w:t>юст України, 2016. – С. 150-152.</w:t>
      </w:r>
    </w:p>
    <w:p w:rsidR="006D32F1" w:rsidRPr="006D32F1" w:rsidRDefault="006D32F1" w:rsidP="006D32F1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32F1" w:rsidRPr="006D32F1" w:rsidSect="00092C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FB" w:rsidRDefault="006101FB" w:rsidP="00092C7C">
      <w:pPr>
        <w:spacing w:after="0" w:line="240" w:lineRule="auto"/>
      </w:pPr>
      <w:r>
        <w:separator/>
      </w:r>
    </w:p>
  </w:endnote>
  <w:endnote w:type="continuationSeparator" w:id="0">
    <w:p w:rsidR="006101FB" w:rsidRDefault="006101FB" w:rsidP="0009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FB" w:rsidRDefault="006101FB" w:rsidP="00092C7C">
      <w:pPr>
        <w:spacing w:after="0" w:line="240" w:lineRule="auto"/>
      </w:pPr>
      <w:r>
        <w:separator/>
      </w:r>
    </w:p>
  </w:footnote>
  <w:footnote w:type="continuationSeparator" w:id="0">
    <w:p w:rsidR="006101FB" w:rsidRDefault="006101FB" w:rsidP="00092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C51"/>
    <w:multiLevelType w:val="hybridMultilevel"/>
    <w:tmpl w:val="FDAC58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832A72"/>
    <w:multiLevelType w:val="hybridMultilevel"/>
    <w:tmpl w:val="143C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5A70"/>
    <w:multiLevelType w:val="hybridMultilevel"/>
    <w:tmpl w:val="AB4E76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77A5403"/>
    <w:multiLevelType w:val="hybridMultilevel"/>
    <w:tmpl w:val="92042164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CD31125"/>
    <w:multiLevelType w:val="hybridMultilevel"/>
    <w:tmpl w:val="D41263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0800B39"/>
    <w:multiLevelType w:val="multilevel"/>
    <w:tmpl w:val="94DE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62F4"/>
    <w:multiLevelType w:val="hybridMultilevel"/>
    <w:tmpl w:val="DE6E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26546"/>
    <w:multiLevelType w:val="multilevel"/>
    <w:tmpl w:val="0BCC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B7C67"/>
    <w:multiLevelType w:val="hybridMultilevel"/>
    <w:tmpl w:val="7B0A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20838"/>
    <w:multiLevelType w:val="hybridMultilevel"/>
    <w:tmpl w:val="F9A83A3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5B4A6273"/>
    <w:multiLevelType w:val="hybridMultilevel"/>
    <w:tmpl w:val="1D34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01A4F"/>
    <w:multiLevelType w:val="hybridMultilevel"/>
    <w:tmpl w:val="2264D2E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2657A01"/>
    <w:multiLevelType w:val="hybridMultilevel"/>
    <w:tmpl w:val="A574EDB0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659270B"/>
    <w:multiLevelType w:val="hybridMultilevel"/>
    <w:tmpl w:val="2EC8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0365"/>
    <w:multiLevelType w:val="multilevel"/>
    <w:tmpl w:val="D456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BC6957"/>
    <w:multiLevelType w:val="hybridMultilevel"/>
    <w:tmpl w:val="F1C8477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C7C"/>
    <w:rsid w:val="000077E7"/>
    <w:rsid w:val="000732CB"/>
    <w:rsid w:val="000811F7"/>
    <w:rsid w:val="00092C7C"/>
    <w:rsid w:val="00157B4B"/>
    <w:rsid w:val="001D5281"/>
    <w:rsid w:val="001F20FD"/>
    <w:rsid w:val="00200FE3"/>
    <w:rsid w:val="002D04A3"/>
    <w:rsid w:val="00363C0F"/>
    <w:rsid w:val="003D5917"/>
    <w:rsid w:val="003E0C20"/>
    <w:rsid w:val="003E0E03"/>
    <w:rsid w:val="003E0F70"/>
    <w:rsid w:val="004A5EE8"/>
    <w:rsid w:val="004C1E31"/>
    <w:rsid w:val="004F35E0"/>
    <w:rsid w:val="0052135D"/>
    <w:rsid w:val="00553EAA"/>
    <w:rsid w:val="00593B5F"/>
    <w:rsid w:val="005E7BE1"/>
    <w:rsid w:val="005F2B43"/>
    <w:rsid w:val="006101FB"/>
    <w:rsid w:val="006120C8"/>
    <w:rsid w:val="006D32F1"/>
    <w:rsid w:val="00737AC4"/>
    <w:rsid w:val="007B56FC"/>
    <w:rsid w:val="00837B60"/>
    <w:rsid w:val="0088293D"/>
    <w:rsid w:val="009E0082"/>
    <w:rsid w:val="00A45369"/>
    <w:rsid w:val="00A91D7B"/>
    <w:rsid w:val="00AF017E"/>
    <w:rsid w:val="00B7115F"/>
    <w:rsid w:val="00BA2EF3"/>
    <w:rsid w:val="00D73D57"/>
    <w:rsid w:val="00DB70CA"/>
    <w:rsid w:val="00DB77F9"/>
    <w:rsid w:val="00DF0F5C"/>
    <w:rsid w:val="00E14B9A"/>
    <w:rsid w:val="00E332BD"/>
    <w:rsid w:val="00E37AE2"/>
    <w:rsid w:val="00E77409"/>
    <w:rsid w:val="00FC5E32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2B4E"/>
  <w15:docId w15:val="{4E4763A8-1B41-4B05-9E71-B20B77B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C7C"/>
  </w:style>
  <w:style w:type="paragraph" w:styleId="a5">
    <w:name w:val="footer"/>
    <w:basedOn w:val="a"/>
    <w:link w:val="a6"/>
    <w:uiPriority w:val="99"/>
    <w:unhideWhenUsed/>
    <w:rsid w:val="0009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C7C"/>
  </w:style>
  <w:style w:type="paragraph" w:styleId="a7">
    <w:name w:val="List Paragraph"/>
    <w:basedOn w:val="a"/>
    <w:uiPriority w:val="34"/>
    <w:qFormat/>
    <w:rsid w:val="00363C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0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zakon3.rada.gov.ua/laws/show/114-91-%D0%BF" TargetMode="External"/><Relationship Id="rId18" Type="http://schemas.openxmlformats.org/officeDocument/2006/relationships/hyperlink" Target="http://zakon3.rada.gov.ua/laws/show/254%D0%BA/96%D0%B2%D1%80/paran416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KNU_Yur_2014_1_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3.rada.gov.ua/laws/show/2713-15" TargetMode="External"/><Relationship Id="rId1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urpp_2015_1_1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108" TargetMode="External"/><Relationship Id="rId2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8079:%D0%AE%D1%80%D0%B8%D0%B4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1129-15" TargetMode="External"/><Relationship Id="rId24" Type="http://schemas.openxmlformats.org/officeDocument/2006/relationships/hyperlink" Target="http://zakon2.rada.gov.ua/laws/show/631/2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889-19" TargetMode="External"/><Relationship Id="rId23" Type="http://schemas.openxmlformats.org/officeDocument/2006/relationships/hyperlink" Target="http://kvs.gov.ua/veteranu/pruiritet.pdf" TargetMode="External"/><Relationship Id="rId1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Pib_2010_4_17" TargetMode="External"/><Relationship Id="rId19" Type="http://schemas.openxmlformats.org/officeDocument/2006/relationships/hyperlink" Target="http://kvs.gov.ua/Kodeks_chesti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082" TargetMode="External"/><Relationship Id="rId14" Type="http://schemas.openxmlformats.org/officeDocument/2006/relationships/hyperlink" Target="http://www.minjust.gov.ua/40797" TargetMode="External"/><Relationship Id="rId22" Type="http://schemas.openxmlformats.org/officeDocument/2006/relationships/hyperlink" Target="http://kruglaw.narod.ru/katkov/katkov_so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6AAF-147E-442F-8C45-0BB028DA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4</cp:revision>
  <dcterms:created xsi:type="dcterms:W3CDTF">2018-03-04T13:47:00Z</dcterms:created>
  <dcterms:modified xsi:type="dcterms:W3CDTF">2018-03-04T16:28:00Z</dcterms:modified>
</cp:coreProperties>
</file>