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2E6" w:rsidRPr="001743C7" w:rsidRDefault="004E02E6" w:rsidP="001743C7">
      <w:pPr>
        <w:spacing w:after="0" w:line="360" w:lineRule="auto"/>
        <w:ind w:firstLine="709"/>
        <w:contextualSpacing/>
        <w:jc w:val="center"/>
        <w:rPr>
          <w:rFonts w:ascii="Times New Roman" w:hAnsi="Times New Roman" w:cs="Times New Roman"/>
          <w:b/>
          <w:sz w:val="28"/>
          <w:szCs w:val="28"/>
          <w:lang w:val="uk-UA"/>
        </w:rPr>
      </w:pPr>
      <w:r w:rsidRPr="001743C7">
        <w:rPr>
          <w:rFonts w:ascii="Times New Roman" w:hAnsi="Times New Roman" w:cs="Times New Roman"/>
          <w:b/>
          <w:sz w:val="28"/>
          <w:szCs w:val="28"/>
          <w:lang w:val="uk-UA"/>
        </w:rPr>
        <w:t>ЗМІСТ</w:t>
      </w:r>
    </w:p>
    <w:p w:rsidR="004E02E6" w:rsidRPr="001743C7" w:rsidRDefault="004E02E6" w:rsidP="001743C7">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b/>
          <w:sz w:val="28"/>
          <w:szCs w:val="28"/>
          <w:lang w:val="uk-UA"/>
        </w:rPr>
        <w:t>ВСТУП</w:t>
      </w:r>
      <w:r w:rsidRPr="001743C7">
        <w:rPr>
          <w:rFonts w:ascii="Times New Roman" w:hAnsi="Times New Roman" w:cs="Times New Roman"/>
          <w:sz w:val="28"/>
          <w:szCs w:val="28"/>
          <w:lang w:val="uk-UA"/>
        </w:rPr>
        <w:t>..………………………………………………………………………</w:t>
      </w:r>
      <w:r w:rsidR="00A75D35" w:rsidRPr="001743C7">
        <w:rPr>
          <w:rFonts w:ascii="Times New Roman" w:hAnsi="Times New Roman" w:cs="Times New Roman"/>
          <w:sz w:val="28"/>
          <w:szCs w:val="28"/>
          <w:lang w:val="uk-UA"/>
        </w:rPr>
        <w:t>.</w:t>
      </w:r>
      <w:r w:rsidR="00C9182F" w:rsidRPr="001743C7">
        <w:rPr>
          <w:rFonts w:ascii="Times New Roman" w:hAnsi="Times New Roman" w:cs="Times New Roman"/>
          <w:b/>
          <w:sz w:val="28"/>
          <w:szCs w:val="28"/>
          <w:lang w:val="uk-UA"/>
        </w:rPr>
        <w:t>3</w:t>
      </w:r>
    </w:p>
    <w:p w:rsidR="00A75D35" w:rsidRPr="001743C7" w:rsidRDefault="00C9182F" w:rsidP="001743C7">
      <w:pPr>
        <w:spacing w:after="0" w:line="360" w:lineRule="auto"/>
        <w:ind w:firstLine="709"/>
        <w:contextualSpacing/>
        <w:jc w:val="both"/>
        <w:rPr>
          <w:rFonts w:ascii="Times New Roman" w:eastAsia="Times New Roman" w:hAnsi="Times New Roman" w:cs="Times New Roman"/>
          <w:b/>
          <w:bCs/>
          <w:sz w:val="28"/>
          <w:szCs w:val="28"/>
          <w:lang w:val="uk-UA" w:eastAsia="ru-RU"/>
        </w:rPr>
      </w:pPr>
      <w:r w:rsidRPr="001743C7">
        <w:rPr>
          <w:rFonts w:ascii="Times New Roman" w:eastAsia="Times New Roman" w:hAnsi="Times New Roman" w:cs="Times New Roman"/>
          <w:b/>
          <w:bCs/>
          <w:sz w:val="28"/>
          <w:szCs w:val="28"/>
          <w:lang w:val="uk-UA" w:eastAsia="ru-RU"/>
        </w:rPr>
        <w:t xml:space="preserve">РОЗДІЛ 1. </w:t>
      </w:r>
      <w:r w:rsidR="00A75D35" w:rsidRPr="001743C7">
        <w:rPr>
          <w:rFonts w:ascii="Times New Roman" w:eastAsia="Times New Roman" w:hAnsi="Times New Roman" w:cs="Times New Roman"/>
          <w:b/>
          <w:bCs/>
          <w:sz w:val="28"/>
          <w:szCs w:val="28"/>
          <w:lang w:val="uk-UA" w:eastAsia="ru-RU"/>
        </w:rPr>
        <w:t>ПОНЯТТЯ ТА ВИДИ СУБ’ЄКТІВ ГОСПОДАРСЬКИХ ВІДНОСИН</w:t>
      </w:r>
      <w:r w:rsidRPr="001743C7">
        <w:rPr>
          <w:rFonts w:ascii="Times New Roman" w:eastAsia="Times New Roman" w:hAnsi="Times New Roman" w:cs="Times New Roman"/>
          <w:b/>
          <w:bCs/>
          <w:sz w:val="28"/>
          <w:szCs w:val="28"/>
          <w:lang w:val="uk-UA" w:eastAsia="ru-RU"/>
        </w:rPr>
        <w:t xml:space="preserve"> ………………………………………</w:t>
      </w:r>
      <w:r w:rsidR="00FA2FD4" w:rsidRPr="001743C7">
        <w:rPr>
          <w:rFonts w:ascii="Times New Roman" w:eastAsia="Times New Roman" w:hAnsi="Times New Roman" w:cs="Times New Roman"/>
          <w:b/>
          <w:bCs/>
          <w:sz w:val="28"/>
          <w:szCs w:val="28"/>
          <w:lang w:val="uk-UA" w:eastAsia="ru-RU"/>
        </w:rPr>
        <w:t>……</w:t>
      </w:r>
      <w:r w:rsidR="00A75D35" w:rsidRPr="001743C7">
        <w:rPr>
          <w:rFonts w:ascii="Times New Roman" w:eastAsia="Times New Roman" w:hAnsi="Times New Roman" w:cs="Times New Roman"/>
          <w:b/>
          <w:bCs/>
          <w:sz w:val="28"/>
          <w:szCs w:val="28"/>
          <w:lang w:val="uk-UA" w:eastAsia="ru-RU"/>
        </w:rPr>
        <w:t>………………………….</w:t>
      </w:r>
      <w:r w:rsidR="00F32DAF" w:rsidRPr="001743C7">
        <w:rPr>
          <w:rFonts w:ascii="Times New Roman" w:eastAsia="Times New Roman" w:hAnsi="Times New Roman" w:cs="Times New Roman"/>
          <w:b/>
          <w:bCs/>
          <w:sz w:val="28"/>
          <w:szCs w:val="28"/>
          <w:lang w:val="uk-UA" w:eastAsia="ru-RU"/>
        </w:rPr>
        <w:t>..</w:t>
      </w:r>
      <w:r w:rsidR="00A75D35" w:rsidRPr="001743C7">
        <w:rPr>
          <w:rFonts w:ascii="Times New Roman" w:eastAsia="Times New Roman" w:hAnsi="Times New Roman" w:cs="Times New Roman"/>
          <w:b/>
          <w:bCs/>
          <w:sz w:val="28"/>
          <w:szCs w:val="28"/>
          <w:lang w:val="uk-UA" w:eastAsia="ru-RU"/>
        </w:rPr>
        <w:t>.</w:t>
      </w:r>
      <w:r w:rsidR="00F32DAF" w:rsidRPr="001743C7">
        <w:rPr>
          <w:rFonts w:ascii="Times New Roman" w:eastAsia="Times New Roman" w:hAnsi="Times New Roman" w:cs="Times New Roman"/>
          <w:b/>
          <w:bCs/>
          <w:sz w:val="28"/>
          <w:szCs w:val="28"/>
          <w:lang w:val="uk-UA" w:eastAsia="ru-RU"/>
        </w:rPr>
        <w:t>5</w:t>
      </w:r>
    </w:p>
    <w:p w:rsidR="00F32DAF" w:rsidRPr="001743C7" w:rsidRDefault="00C9182F" w:rsidP="001743C7">
      <w:pPr>
        <w:spacing w:after="0" w:line="360" w:lineRule="auto"/>
        <w:ind w:firstLine="709"/>
        <w:contextualSpacing/>
        <w:jc w:val="both"/>
        <w:rPr>
          <w:rFonts w:ascii="Times New Roman" w:eastAsia="Times New Roman" w:hAnsi="Times New Roman" w:cs="Times New Roman"/>
          <w:b/>
          <w:bCs/>
          <w:sz w:val="28"/>
          <w:szCs w:val="28"/>
          <w:lang w:val="uk-UA" w:eastAsia="ru-RU"/>
        </w:rPr>
      </w:pPr>
      <w:r w:rsidRPr="001743C7">
        <w:rPr>
          <w:rFonts w:ascii="Times New Roman" w:eastAsia="Times New Roman" w:hAnsi="Times New Roman" w:cs="Times New Roman"/>
          <w:b/>
          <w:bCs/>
          <w:sz w:val="28"/>
          <w:szCs w:val="28"/>
          <w:lang w:val="uk-UA" w:eastAsia="ru-RU"/>
        </w:rPr>
        <w:t xml:space="preserve">РОЗДІЛ 2. </w:t>
      </w:r>
      <w:r w:rsidR="00A75D35" w:rsidRPr="001743C7">
        <w:rPr>
          <w:rFonts w:ascii="Times New Roman" w:eastAsia="Times New Roman" w:hAnsi="Times New Roman" w:cs="Times New Roman"/>
          <w:b/>
          <w:bCs/>
          <w:sz w:val="28"/>
          <w:szCs w:val="28"/>
          <w:lang w:val="uk-UA" w:eastAsia="ru-RU"/>
        </w:rPr>
        <w:t xml:space="preserve">ФІЗИЧНІ ОСОБИ – ПІДПРИЄМЦІ ЯК </w:t>
      </w:r>
      <w:r w:rsidRPr="001743C7">
        <w:rPr>
          <w:rFonts w:ascii="Times New Roman" w:eastAsia="Times New Roman" w:hAnsi="Times New Roman" w:cs="Times New Roman"/>
          <w:b/>
          <w:bCs/>
          <w:sz w:val="28"/>
          <w:szCs w:val="28"/>
          <w:lang w:val="uk-UA" w:eastAsia="ru-RU"/>
        </w:rPr>
        <w:t xml:space="preserve"> </w:t>
      </w:r>
      <w:r w:rsidR="00A75D35" w:rsidRPr="001743C7">
        <w:rPr>
          <w:rFonts w:ascii="Times New Roman" w:eastAsia="Times New Roman" w:hAnsi="Times New Roman" w:cs="Times New Roman"/>
          <w:b/>
          <w:bCs/>
          <w:sz w:val="28"/>
          <w:szCs w:val="28"/>
          <w:lang w:val="uk-UA" w:eastAsia="ru-RU"/>
        </w:rPr>
        <w:t>СУБ’ЄКТИ ГОСПОДАРЮВАННЯ……………………………………</w:t>
      </w:r>
      <w:r w:rsidRPr="001743C7">
        <w:rPr>
          <w:rFonts w:ascii="Times New Roman" w:eastAsia="Times New Roman" w:hAnsi="Times New Roman" w:cs="Times New Roman"/>
          <w:b/>
          <w:bCs/>
          <w:sz w:val="28"/>
          <w:szCs w:val="28"/>
          <w:lang w:val="uk-UA" w:eastAsia="ru-RU"/>
        </w:rPr>
        <w:t>.……………………</w:t>
      </w:r>
      <w:r w:rsidR="00FA2FD4" w:rsidRPr="001743C7">
        <w:rPr>
          <w:rFonts w:ascii="Times New Roman" w:eastAsia="Times New Roman" w:hAnsi="Times New Roman" w:cs="Times New Roman"/>
          <w:b/>
          <w:bCs/>
          <w:sz w:val="28"/>
          <w:szCs w:val="28"/>
          <w:lang w:val="uk-UA" w:eastAsia="ru-RU"/>
        </w:rPr>
        <w:t>.</w:t>
      </w:r>
      <w:r w:rsidR="00F32DAF" w:rsidRPr="001743C7">
        <w:rPr>
          <w:rFonts w:ascii="Times New Roman" w:eastAsia="Times New Roman" w:hAnsi="Times New Roman" w:cs="Times New Roman"/>
          <w:b/>
          <w:bCs/>
          <w:sz w:val="28"/>
          <w:szCs w:val="28"/>
          <w:lang w:val="uk-UA" w:eastAsia="ru-RU"/>
        </w:rPr>
        <w:t>.11</w:t>
      </w:r>
    </w:p>
    <w:p w:rsidR="00C9182F" w:rsidRPr="001743C7" w:rsidRDefault="00C9182F" w:rsidP="001743C7">
      <w:pPr>
        <w:spacing w:after="0" w:line="360" w:lineRule="auto"/>
        <w:ind w:firstLine="709"/>
        <w:contextualSpacing/>
        <w:jc w:val="both"/>
        <w:rPr>
          <w:rFonts w:ascii="Times New Roman" w:eastAsia="Times New Roman" w:hAnsi="Times New Roman" w:cs="Times New Roman"/>
          <w:b/>
          <w:bCs/>
          <w:sz w:val="28"/>
          <w:szCs w:val="28"/>
          <w:lang w:val="uk-UA" w:eastAsia="ru-RU"/>
        </w:rPr>
      </w:pPr>
      <w:r w:rsidRPr="001743C7">
        <w:rPr>
          <w:rFonts w:ascii="Times New Roman" w:eastAsia="Times New Roman" w:hAnsi="Times New Roman" w:cs="Times New Roman"/>
          <w:b/>
          <w:bCs/>
          <w:sz w:val="28"/>
          <w:szCs w:val="28"/>
          <w:lang w:val="uk-UA" w:eastAsia="ru-RU"/>
        </w:rPr>
        <w:t xml:space="preserve">РОЗДІЛ 3. </w:t>
      </w:r>
      <w:r w:rsidR="00A75D35" w:rsidRPr="001743C7">
        <w:rPr>
          <w:rFonts w:ascii="Times New Roman" w:eastAsia="Times New Roman" w:hAnsi="Times New Roman" w:cs="Times New Roman"/>
          <w:b/>
          <w:bCs/>
          <w:sz w:val="28"/>
          <w:szCs w:val="28"/>
          <w:lang w:val="uk-UA" w:eastAsia="ru-RU"/>
        </w:rPr>
        <w:t xml:space="preserve">ЮРИДИЧНІ ОСОБИ ЯК  СУБ’ЄКТИ ГОСПОДАРЮВАННЯ: ПОНЯТТЯ І ВИДИ </w:t>
      </w:r>
      <w:r w:rsidRPr="001743C7">
        <w:rPr>
          <w:rFonts w:ascii="Times New Roman" w:eastAsia="Times New Roman" w:hAnsi="Times New Roman" w:cs="Times New Roman"/>
          <w:b/>
          <w:bCs/>
          <w:sz w:val="28"/>
          <w:szCs w:val="28"/>
          <w:lang w:val="uk-UA" w:eastAsia="ru-RU"/>
        </w:rPr>
        <w:t>....................</w:t>
      </w:r>
      <w:r w:rsidR="00F32DAF" w:rsidRPr="001743C7">
        <w:rPr>
          <w:rFonts w:ascii="Times New Roman" w:eastAsia="Times New Roman" w:hAnsi="Times New Roman" w:cs="Times New Roman"/>
          <w:b/>
          <w:bCs/>
          <w:sz w:val="28"/>
          <w:szCs w:val="28"/>
          <w:lang w:val="uk-UA" w:eastAsia="ru-RU"/>
        </w:rPr>
        <w:t>...............................</w:t>
      </w:r>
      <w:r w:rsidR="00FA2FD4" w:rsidRPr="001743C7">
        <w:rPr>
          <w:rFonts w:ascii="Times New Roman" w:eastAsia="Times New Roman" w:hAnsi="Times New Roman" w:cs="Times New Roman"/>
          <w:b/>
          <w:bCs/>
          <w:sz w:val="28"/>
          <w:szCs w:val="28"/>
          <w:lang w:val="uk-UA" w:eastAsia="ru-RU"/>
        </w:rPr>
        <w:t>.</w:t>
      </w:r>
      <w:r w:rsidR="00F32DAF" w:rsidRPr="001743C7">
        <w:rPr>
          <w:rFonts w:ascii="Times New Roman" w:eastAsia="Times New Roman" w:hAnsi="Times New Roman" w:cs="Times New Roman"/>
          <w:b/>
          <w:bCs/>
          <w:sz w:val="28"/>
          <w:szCs w:val="28"/>
          <w:lang w:val="uk-UA" w:eastAsia="ru-RU"/>
        </w:rPr>
        <w:t>14</w:t>
      </w:r>
    </w:p>
    <w:p w:rsidR="00C9182F" w:rsidRPr="001743C7" w:rsidRDefault="00C9182F" w:rsidP="001743C7">
      <w:pPr>
        <w:spacing w:after="0" w:line="360" w:lineRule="auto"/>
        <w:ind w:firstLine="709"/>
        <w:contextualSpacing/>
        <w:jc w:val="both"/>
        <w:rPr>
          <w:rFonts w:ascii="Times New Roman" w:eastAsia="Times New Roman" w:hAnsi="Times New Roman" w:cs="Times New Roman"/>
          <w:b/>
          <w:bCs/>
          <w:sz w:val="28"/>
          <w:szCs w:val="28"/>
          <w:lang w:val="uk-UA" w:eastAsia="ru-RU"/>
        </w:rPr>
      </w:pPr>
      <w:r w:rsidRPr="001743C7">
        <w:rPr>
          <w:rFonts w:ascii="Times New Roman" w:eastAsia="Times New Roman" w:hAnsi="Times New Roman" w:cs="Times New Roman"/>
          <w:b/>
          <w:bCs/>
          <w:sz w:val="28"/>
          <w:szCs w:val="28"/>
          <w:lang w:val="uk-UA" w:eastAsia="ru-RU"/>
        </w:rPr>
        <w:t xml:space="preserve">РОЗДІЛ 4. </w:t>
      </w:r>
      <w:r w:rsidR="00A75D35" w:rsidRPr="001743C7">
        <w:rPr>
          <w:rFonts w:ascii="Times New Roman" w:eastAsia="Times New Roman" w:hAnsi="Times New Roman" w:cs="Times New Roman"/>
          <w:b/>
          <w:bCs/>
          <w:sz w:val="28"/>
          <w:szCs w:val="28"/>
          <w:lang w:val="uk-UA" w:eastAsia="ru-RU"/>
        </w:rPr>
        <w:t>ОБМЕЖЕННЯ ЩОДО ЗАНЯТТЯ ПІДПРИЄМНИЦЬКОЮ ДІЯЛЬНІСТЮ</w:t>
      </w:r>
      <w:r w:rsidRPr="001743C7">
        <w:rPr>
          <w:rFonts w:ascii="Times New Roman" w:eastAsia="Times New Roman" w:hAnsi="Times New Roman" w:cs="Times New Roman"/>
          <w:b/>
          <w:bCs/>
          <w:sz w:val="28"/>
          <w:szCs w:val="28"/>
          <w:lang w:val="uk-UA" w:eastAsia="ru-RU"/>
        </w:rPr>
        <w:t>………………</w:t>
      </w:r>
      <w:r w:rsidR="00A75D35" w:rsidRPr="001743C7">
        <w:rPr>
          <w:rFonts w:ascii="Times New Roman" w:eastAsia="Times New Roman" w:hAnsi="Times New Roman" w:cs="Times New Roman"/>
          <w:b/>
          <w:bCs/>
          <w:sz w:val="28"/>
          <w:szCs w:val="28"/>
          <w:lang w:val="uk-UA" w:eastAsia="ru-RU"/>
        </w:rPr>
        <w:t>……</w:t>
      </w:r>
      <w:r w:rsidRPr="001743C7">
        <w:rPr>
          <w:rFonts w:ascii="Times New Roman" w:eastAsia="Times New Roman" w:hAnsi="Times New Roman" w:cs="Times New Roman"/>
          <w:b/>
          <w:bCs/>
          <w:sz w:val="28"/>
          <w:szCs w:val="28"/>
          <w:lang w:val="uk-UA" w:eastAsia="ru-RU"/>
        </w:rPr>
        <w:t>………….…….</w:t>
      </w:r>
      <w:r w:rsidR="00F32DAF" w:rsidRPr="001743C7">
        <w:rPr>
          <w:rFonts w:ascii="Times New Roman" w:eastAsia="Times New Roman" w:hAnsi="Times New Roman" w:cs="Times New Roman"/>
          <w:b/>
          <w:bCs/>
          <w:sz w:val="28"/>
          <w:szCs w:val="28"/>
          <w:lang w:val="uk-UA" w:eastAsia="ru-RU"/>
        </w:rPr>
        <w:t>..19</w:t>
      </w:r>
    </w:p>
    <w:p w:rsidR="004E02E6" w:rsidRPr="001743C7" w:rsidRDefault="004E02E6" w:rsidP="001743C7">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b/>
          <w:sz w:val="28"/>
          <w:szCs w:val="28"/>
          <w:lang w:val="uk-UA"/>
        </w:rPr>
        <w:t>ВИСНОВКИ</w:t>
      </w:r>
      <w:r w:rsidRPr="001743C7">
        <w:rPr>
          <w:rFonts w:ascii="Times New Roman" w:hAnsi="Times New Roman" w:cs="Times New Roman"/>
          <w:sz w:val="28"/>
          <w:szCs w:val="28"/>
          <w:lang w:val="uk-UA"/>
        </w:rPr>
        <w:t>………………………………………………………….….….</w:t>
      </w:r>
      <w:r w:rsidR="00857CDC" w:rsidRPr="001743C7">
        <w:rPr>
          <w:rFonts w:ascii="Times New Roman" w:hAnsi="Times New Roman" w:cs="Times New Roman"/>
          <w:sz w:val="28"/>
          <w:szCs w:val="28"/>
          <w:lang w:val="uk-UA"/>
        </w:rPr>
        <w:t>.</w:t>
      </w:r>
      <w:r w:rsidR="00F32DAF" w:rsidRPr="001743C7">
        <w:rPr>
          <w:rFonts w:ascii="Times New Roman" w:hAnsi="Times New Roman" w:cs="Times New Roman"/>
          <w:b/>
          <w:sz w:val="28"/>
          <w:szCs w:val="28"/>
          <w:lang w:val="uk-UA"/>
        </w:rPr>
        <w:t>27</w:t>
      </w:r>
    </w:p>
    <w:p w:rsidR="004E02E6" w:rsidRPr="001743C7" w:rsidRDefault="004E02E6" w:rsidP="001743C7">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b/>
          <w:sz w:val="28"/>
          <w:szCs w:val="28"/>
          <w:lang w:val="uk-UA"/>
        </w:rPr>
        <w:t>СПИСОК ВИКОРИСТАНИХ ДЖЕРЕЛ</w:t>
      </w:r>
      <w:r w:rsidRPr="001743C7">
        <w:rPr>
          <w:rFonts w:ascii="Times New Roman" w:hAnsi="Times New Roman" w:cs="Times New Roman"/>
          <w:sz w:val="28"/>
          <w:szCs w:val="28"/>
          <w:lang w:val="uk-UA"/>
        </w:rPr>
        <w:t>………………………………..</w:t>
      </w:r>
      <w:r w:rsidR="00A01C73" w:rsidRPr="001743C7">
        <w:rPr>
          <w:rFonts w:ascii="Times New Roman" w:hAnsi="Times New Roman" w:cs="Times New Roman"/>
          <w:sz w:val="28"/>
          <w:szCs w:val="28"/>
          <w:lang w:val="uk-UA"/>
        </w:rPr>
        <w:t>.</w:t>
      </w:r>
      <w:r w:rsidR="001743C7" w:rsidRPr="001743C7">
        <w:rPr>
          <w:rFonts w:ascii="Times New Roman" w:hAnsi="Times New Roman" w:cs="Times New Roman"/>
          <w:b/>
          <w:sz w:val="28"/>
          <w:szCs w:val="28"/>
          <w:lang w:val="uk-UA"/>
        </w:rPr>
        <w:t>28</w:t>
      </w:r>
    </w:p>
    <w:p w:rsidR="004E02E6" w:rsidRPr="001743C7" w:rsidRDefault="004E02E6" w:rsidP="001743C7">
      <w:pPr>
        <w:spacing w:after="0" w:line="360" w:lineRule="auto"/>
        <w:ind w:firstLine="709"/>
        <w:jc w:val="both"/>
        <w:rPr>
          <w:rFonts w:ascii="Times New Roman" w:hAnsi="Times New Roman" w:cs="Times New Roman"/>
          <w:sz w:val="28"/>
          <w:szCs w:val="28"/>
          <w:lang w:val="uk-UA"/>
        </w:rPr>
      </w:pPr>
    </w:p>
    <w:p w:rsidR="002F37F8" w:rsidRPr="001743C7" w:rsidRDefault="002F37F8" w:rsidP="001743C7">
      <w:pPr>
        <w:spacing w:after="0" w:line="360" w:lineRule="auto"/>
        <w:ind w:firstLine="709"/>
        <w:jc w:val="both"/>
        <w:rPr>
          <w:rFonts w:ascii="Times New Roman" w:hAnsi="Times New Roman" w:cs="Times New Roman"/>
          <w:sz w:val="28"/>
          <w:szCs w:val="28"/>
          <w:lang w:val="uk-UA"/>
        </w:rPr>
      </w:pPr>
    </w:p>
    <w:p w:rsidR="002F37F8" w:rsidRPr="001743C7" w:rsidRDefault="002F37F8" w:rsidP="001743C7">
      <w:pPr>
        <w:spacing w:after="0" w:line="360" w:lineRule="auto"/>
        <w:ind w:firstLine="709"/>
        <w:jc w:val="both"/>
        <w:rPr>
          <w:rFonts w:ascii="Times New Roman" w:hAnsi="Times New Roman" w:cs="Times New Roman"/>
          <w:sz w:val="28"/>
          <w:szCs w:val="28"/>
          <w:lang w:val="uk-UA"/>
        </w:rPr>
      </w:pPr>
    </w:p>
    <w:p w:rsidR="002F37F8" w:rsidRPr="001743C7" w:rsidRDefault="002F37F8" w:rsidP="001743C7">
      <w:pPr>
        <w:spacing w:after="0" w:line="360" w:lineRule="auto"/>
        <w:ind w:firstLine="709"/>
        <w:jc w:val="both"/>
        <w:rPr>
          <w:rFonts w:ascii="Times New Roman" w:hAnsi="Times New Roman" w:cs="Times New Roman"/>
          <w:sz w:val="28"/>
          <w:szCs w:val="28"/>
          <w:lang w:val="uk-UA"/>
        </w:rPr>
      </w:pPr>
    </w:p>
    <w:p w:rsidR="002F37F8" w:rsidRPr="001743C7" w:rsidRDefault="002F37F8" w:rsidP="001743C7">
      <w:pPr>
        <w:spacing w:after="0" w:line="360" w:lineRule="auto"/>
        <w:ind w:firstLine="709"/>
        <w:jc w:val="both"/>
        <w:rPr>
          <w:rFonts w:ascii="Times New Roman" w:hAnsi="Times New Roman" w:cs="Times New Roman"/>
          <w:sz w:val="28"/>
          <w:szCs w:val="28"/>
          <w:lang w:val="uk-UA"/>
        </w:rPr>
      </w:pPr>
    </w:p>
    <w:p w:rsidR="002F37F8" w:rsidRPr="001743C7" w:rsidRDefault="002F37F8" w:rsidP="001743C7">
      <w:pPr>
        <w:spacing w:after="0" w:line="360" w:lineRule="auto"/>
        <w:ind w:firstLine="709"/>
        <w:jc w:val="both"/>
        <w:rPr>
          <w:rFonts w:ascii="Times New Roman" w:hAnsi="Times New Roman" w:cs="Times New Roman"/>
          <w:sz w:val="28"/>
          <w:szCs w:val="28"/>
          <w:lang w:val="uk-UA"/>
        </w:rPr>
      </w:pPr>
    </w:p>
    <w:p w:rsidR="002F37F8" w:rsidRPr="001743C7" w:rsidRDefault="002F37F8" w:rsidP="001743C7">
      <w:pPr>
        <w:spacing w:after="0" w:line="360" w:lineRule="auto"/>
        <w:ind w:firstLine="709"/>
        <w:jc w:val="both"/>
        <w:rPr>
          <w:rFonts w:ascii="Times New Roman" w:hAnsi="Times New Roman" w:cs="Times New Roman"/>
          <w:sz w:val="28"/>
          <w:szCs w:val="28"/>
          <w:lang w:val="uk-UA"/>
        </w:rPr>
      </w:pPr>
    </w:p>
    <w:p w:rsidR="00A01C73" w:rsidRPr="001743C7" w:rsidRDefault="00A01C73" w:rsidP="001743C7">
      <w:pPr>
        <w:spacing w:after="0" w:line="360" w:lineRule="auto"/>
        <w:ind w:firstLine="709"/>
        <w:jc w:val="both"/>
        <w:rPr>
          <w:rFonts w:ascii="Times New Roman" w:hAnsi="Times New Roman" w:cs="Times New Roman"/>
          <w:sz w:val="28"/>
          <w:szCs w:val="28"/>
          <w:lang w:val="uk-UA"/>
        </w:rPr>
      </w:pPr>
    </w:p>
    <w:p w:rsidR="005C05EA" w:rsidRPr="001743C7" w:rsidRDefault="005C05EA" w:rsidP="001743C7">
      <w:pPr>
        <w:spacing w:after="0" w:line="360" w:lineRule="auto"/>
        <w:ind w:firstLine="709"/>
        <w:jc w:val="both"/>
        <w:rPr>
          <w:rFonts w:ascii="Times New Roman" w:hAnsi="Times New Roman" w:cs="Times New Roman"/>
          <w:sz w:val="28"/>
          <w:szCs w:val="28"/>
          <w:lang w:val="uk-UA"/>
        </w:rPr>
      </w:pPr>
    </w:p>
    <w:p w:rsidR="00A5158D" w:rsidRPr="001743C7" w:rsidRDefault="00A5158D" w:rsidP="001743C7">
      <w:pPr>
        <w:spacing w:after="0" w:line="360" w:lineRule="auto"/>
        <w:ind w:firstLine="709"/>
        <w:jc w:val="both"/>
        <w:rPr>
          <w:rFonts w:ascii="Times New Roman" w:hAnsi="Times New Roman" w:cs="Times New Roman"/>
          <w:sz w:val="28"/>
          <w:szCs w:val="28"/>
          <w:lang w:val="uk-UA"/>
        </w:rPr>
      </w:pPr>
    </w:p>
    <w:p w:rsidR="00A5158D" w:rsidRPr="001743C7" w:rsidRDefault="00A5158D" w:rsidP="001743C7">
      <w:pPr>
        <w:spacing w:after="0" w:line="360" w:lineRule="auto"/>
        <w:ind w:firstLine="709"/>
        <w:jc w:val="both"/>
        <w:rPr>
          <w:rFonts w:ascii="Times New Roman" w:hAnsi="Times New Roman" w:cs="Times New Roman"/>
          <w:sz w:val="28"/>
          <w:szCs w:val="28"/>
          <w:lang w:val="uk-UA"/>
        </w:rPr>
      </w:pPr>
    </w:p>
    <w:p w:rsidR="00C9182F" w:rsidRPr="001743C7" w:rsidRDefault="00C9182F" w:rsidP="001743C7">
      <w:pPr>
        <w:spacing w:after="0" w:line="360" w:lineRule="auto"/>
        <w:ind w:firstLine="709"/>
        <w:jc w:val="both"/>
        <w:rPr>
          <w:rFonts w:ascii="Times New Roman" w:hAnsi="Times New Roman" w:cs="Times New Roman"/>
          <w:sz w:val="28"/>
          <w:szCs w:val="28"/>
          <w:lang w:val="uk-UA"/>
        </w:rPr>
      </w:pPr>
    </w:p>
    <w:p w:rsidR="00C9182F" w:rsidRPr="001743C7" w:rsidRDefault="00C9182F" w:rsidP="001743C7">
      <w:pPr>
        <w:spacing w:after="0" w:line="360" w:lineRule="auto"/>
        <w:ind w:firstLine="709"/>
        <w:jc w:val="both"/>
        <w:rPr>
          <w:rFonts w:ascii="Times New Roman" w:hAnsi="Times New Roman" w:cs="Times New Roman"/>
          <w:sz w:val="28"/>
          <w:szCs w:val="28"/>
          <w:lang w:val="uk-UA"/>
        </w:rPr>
      </w:pPr>
    </w:p>
    <w:p w:rsidR="00C9182F" w:rsidRPr="001743C7" w:rsidRDefault="00C9182F" w:rsidP="001743C7">
      <w:pPr>
        <w:spacing w:after="0" w:line="360" w:lineRule="auto"/>
        <w:ind w:firstLine="709"/>
        <w:jc w:val="both"/>
        <w:rPr>
          <w:rFonts w:ascii="Times New Roman" w:hAnsi="Times New Roman" w:cs="Times New Roman"/>
          <w:sz w:val="28"/>
          <w:szCs w:val="28"/>
          <w:lang w:val="uk-UA"/>
        </w:rPr>
      </w:pPr>
    </w:p>
    <w:p w:rsidR="00C9182F" w:rsidRPr="001743C7" w:rsidRDefault="00C9182F" w:rsidP="001743C7">
      <w:pPr>
        <w:spacing w:after="0" w:line="360" w:lineRule="auto"/>
        <w:ind w:firstLine="709"/>
        <w:jc w:val="both"/>
        <w:rPr>
          <w:rFonts w:ascii="Times New Roman" w:hAnsi="Times New Roman" w:cs="Times New Roman"/>
          <w:sz w:val="28"/>
          <w:szCs w:val="28"/>
          <w:lang w:val="uk-UA"/>
        </w:rPr>
      </w:pPr>
    </w:p>
    <w:p w:rsidR="00C9182F" w:rsidRPr="001743C7" w:rsidRDefault="00C9182F" w:rsidP="001743C7">
      <w:pPr>
        <w:spacing w:after="0" w:line="360" w:lineRule="auto"/>
        <w:ind w:firstLine="709"/>
        <w:jc w:val="both"/>
        <w:rPr>
          <w:rFonts w:ascii="Times New Roman" w:hAnsi="Times New Roman" w:cs="Times New Roman"/>
          <w:sz w:val="28"/>
          <w:szCs w:val="28"/>
          <w:lang w:val="uk-UA"/>
        </w:rPr>
      </w:pPr>
    </w:p>
    <w:p w:rsidR="00C9182F" w:rsidRPr="001743C7" w:rsidRDefault="00C9182F" w:rsidP="001743C7">
      <w:pPr>
        <w:spacing w:after="0" w:line="360" w:lineRule="auto"/>
        <w:ind w:firstLine="709"/>
        <w:jc w:val="both"/>
        <w:rPr>
          <w:rFonts w:ascii="Times New Roman" w:hAnsi="Times New Roman" w:cs="Times New Roman"/>
          <w:sz w:val="28"/>
          <w:szCs w:val="28"/>
          <w:lang w:val="uk-UA"/>
        </w:rPr>
      </w:pPr>
    </w:p>
    <w:p w:rsidR="00C9182F" w:rsidRPr="001743C7" w:rsidRDefault="00C9182F" w:rsidP="001743C7">
      <w:pPr>
        <w:spacing w:after="0" w:line="360" w:lineRule="auto"/>
        <w:ind w:firstLine="709"/>
        <w:jc w:val="both"/>
        <w:rPr>
          <w:rFonts w:ascii="Times New Roman" w:hAnsi="Times New Roman" w:cs="Times New Roman"/>
          <w:sz w:val="28"/>
          <w:szCs w:val="28"/>
          <w:lang w:val="uk-UA"/>
        </w:rPr>
      </w:pPr>
    </w:p>
    <w:p w:rsidR="002F37F8" w:rsidRPr="001743C7" w:rsidRDefault="002F37F8" w:rsidP="001743C7">
      <w:pPr>
        <w:spacing w:after="0" w:line="360" w:lineRule="auto"/>
        <w:ind w:firstLine="709"/>
        <w:contextualSpacing/>
        <w:jc w:val="center"/>
        <w:rPr>
          <w:rFonts w:ascii="Times New Roman" w:hAnsi="Times New Roman" w:cs="Times New Roman"/>
          <w:b/>
          <w:sz w:val="28"/>
          <w:szCs w:val="28"/>
          <w:lang w:val="uk-UA"/>
        </w:rPr>
      </w:pPr>
      <w:r w:rsidRPr="001743C7">
        <w:rPr>
          <w:rFonts w:ascii="Times New Roman" w:hAnsi="Times New Roman" w:cs="Times New Roman"/>
          <w:b/>
          <w:sz w:val="28"/>
          <w:szCs w:val="28"/>
          <w:lang w:val="uk-UA"/>
        </w:rPr>
        <w:lastRenderedPageBreak/>
        <w:t>ВСТУП</w:t>
      </w:r>
    </w:p>
    <w:p w:rsidR="00FD6D9A" w:rsidRPr="001743C7" w:rsidRDefault="002F37F8" w:rsidP="001743C7">
      <w:pPr>
        <w:pStyle w:val="a7"/>
        <w:ind w:firstLine="709"/>
        <w:rPr>
          <w:lang w:val="uk-UA"/>
        </w:rPr>
      </w:pPr>
      <w:r w:rsidRPr="001743C7">
        <w:rPr>
          <w:b/>
          <w:lang w:val="uk-UA"/>
        </w:rPr>
        <w:t>Актуальність теми.</w:t>
      </w:r>
      <w:r w:rsidR="00551F6D" w:rsidRPr="001743C7">
        <w:rPr>
          <w:b/>
          <w:lang w:val="uk-UA"/>
        </w:rPr>
        <w:t xml:space="preserve"> </w:t>
      </w:r>
      <w:r w:rsidR="009607B9" w:rsidRPr="001743C7">
        <w:rPr>
          <w:lang w:val="uk-UA"/>
        </w:rPr>
        <w:t xml:space="preserve">Дану курсову роботу присвячено детальному розгляду правового статусу на законодавчому рівні учасників відносин у сфері господарювання. Регулювання правовідносин учасників господарювання здійснюється </w:t>
      </w:r>
      <w:r w:rsidR="009379D6">
        <w:rPr>
          <w:lang w:val="uk-UA"/>
        </w:rPr>
        <w:t>….</w:t>
      </w:r>
    </w:p>
    <w:p w:rsidR="001E5D1F" w:rsidRPr="001743C7" w:rsidRDefault="001E5D1F" w:rsidP="001743C7">
      <w:pPr>
        <w:pStyle w:val="a7"/>
        <w:ind w:firstLine="709"/>
        <w:rPr>
          <w:lang w:val="uk-UA"/>
        </w:rPr>
      </w:pPr>
      <w:r w:rsidRPr="001743C7">
        <w:rPr>
          <w:lang w:val="uk-UA"/>
        </w:rPr>
        <w:t xml:space="preserve">Питання правового статусу </w:t>
      </w:r>
      <w:r w:rsidR="00FD6D9A" w:rsidRPr="001743C7">
        <w:rPr>
          <w:lang w:val="uk-UA"/>
        </w:rPr>
        <w:t xml:space="preserve">суб’єктів господарських правовідносин  та правове регулювання підприємницької діяльності в Україні </w:t>
      </w:r>
      <w:r w:rsidRPr="001743C7">
        <w:rPr>
          <w:lang w:val="uk-UA"/>
        </w:rPr>
        <w:t xml:space="preserve">досліджувалося багатьма вченими, серед яких: </w:t>
      </w:r>
      <w:r w:rsidR="009379D6">
        <w:rPr>
          <w:lang w:val="uk-UA"/>
        </w:rPr>
        <w:t>….</w:t>
      </w:r>
    </w:p>
    <w:p w:rsidR="00E1382F" w:rsidRPr="001743C7" w:rsidRDefault="002F37F8" w:rsidP="001743C7">
      <w:pPr>
        <w:pStyle w:val="a7"/>
        <w:ind w:firstLine="709"/>
        <w:rPr>
          <w:lang w:val="uk-UA"/>
        </w:rPr>
      </w:pPr>
      <w:r w:rsidRPr="001743C7">
        <w:rPr>
          <w:b/>
          <w:lang w:val="uk-UA"/>
        </w:rPr>
        <w:t>Метою даної</w:t>
      </w:r>
      <w:r w:rsidRPr="001743C7">
        <w:rPr>
          <w:lang w:val="uk-UA"/>
        </w:rPr>
        <w:t xml:space="preserve"> роботи</w:t>
      </w:r>
      <w:r w:rsidR="002E1656" w:rsidRPr="001743C7">
        <w:rPr>
          <w:lang w:val="uk-UA"/>
        </w:rPr>
        <w:t xml:space="preserve"> є </w:t>
      </w:r>
      <w:r w:rsidR="009379D6">
        <w:rPr>
          <w:lang w:val="uk-UA"/>
        </w:rPr>
        <w:t>….</w:t>
      </w:r>
    </w:p>
    <w:p w:rsidR="00FD6D9A" w:rsidRPr="001743C7" w:rsidRDefault="002F37F8" w:rsidP="001743C7">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sz w:val="28"/>
          <w:szCs w:val="28"/>
          <w:lang w:val="uk-UA"/>
        </w:rPr>
        <w:t xml:space="preserve">Досягнення мети здійснювалось шляхом вирішення наступних завдань: </w:t>
      </w:r>
    </w:p>
    <w:p w:rsidR="00F32DAF" w:rsidRPr="001743C7" w:rsidRDefault="009379D6" w:rsidP="001743C7">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BD6F18" w:rsidRPr="001743C7" w:rsidRDefault="002F37F8" w:rsidP="001743C7">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b/>
          <w:sz w:val="28"/>
          <w:szCs w:val="28"/>
          <w:lang w:val="uk-UA"/>
        </w:rPr>
        <w:t>Об’єктом дослідження</w:t>
      </w:r>
      <w:r w:rsidRPr="001743C7">
        <w:rPr>
          <w:rFonts w:ascii="Times New Roman" w:hAnsi="Times New Roman" w:cs="Times New Roman"/>
          <w:sz w:val="28"/>
          <w:szCs w:val="28"/>
          <w:lang w:val="uk-UA"/>
        </w:rPr>
        <w:t xml:space="preserve"> курсової </w:t>
      </w:r>
      <w:r w:rsidR="009379D6">
        <w:rPr>
          <w:rFonts w:ascii="Times New Roman" w:hAnsi="Times New Roman" w:cs="Times New Roman"/>
          <w:sz w:val="28"/>
          <w:szCs w:val="28"/>
          <w:lang w:val="uk-UA"/>
        </w:rPr>
        <w:t>…</w:t>
      </w:r>
      <w:r w:rsidR="00551F6D" w:rsidRPr="001743C7">
        <w:rPr>
          <w:rFonts w:ascii="Times New Roman" w:hAnsi="Times New Roman" w:cs="Times New Roman"/>
          <w:sz w:val="28"/>
          <w:szCs w:val="28"/>
          <w:lang w:val="uk-UA"/>
        </w:rPr>
        <w:t>.</w:t>
      </w:r>
    </w:p>
    <w:p w:rsidR="00FA2FD4" w:rsidRPr="001743C7" w:rsidRDefault="002F37F8" w:rsidP="009379D6">
      <w:pPr>
        <w:spacing w:after="0" w:line="360" w:lineRule="auto"/>
        <w:ind w:firstLine="709"/>
        <w:contextualSpacing/>
        <w:jc w:val="both"/>
        <w:rPr>
          <w:rFonts w:ascii="Times New Roman" w:hAnsi="Times New Roman" w:cs="Times New Roman"/>
          <w:b/>
          <w:sz w:val="28"/>
          <w:szCs w:val="28"/>
          <w:lang w:val="uk-UA"/>
        </w:rPr>
      </w:pPr>
      <w:r w:rsidRPr="001743C7">
        <w:rPr>
          <w:rFonts w:ascii="Times New Roman" w:hAnsi="Times New Roman" w:cs="Times New Roman"/>
          <w:b/>
          <w:sz w:val="28"/>
          <w:szCs w:val="28"/>
          <w:lang w:val="uk-UA"/>
        </w:rPr>
        <w:t>Структура курсової роботи.</w:t>
      </w:r>
      <w:r w:rsidR="00BD6F18" w:rsidRPr="001743C7">
        <w:rPr>
          <w:rFonts w:ascii="Times New Roman" w:hAnsi="Times New Roman" w:cs="Times New Roman"/>
          <w:sz w:val="28"/>
          <w:szCs w:val="28"/>
          <w:lang w:val="uk-UA"/>
        </w:rPr>
        <w:t xml:space="preserve"> Робота </w:t>
      </w:r>
      <w:r w:rsidR="009379D6">
        <w:rPr>
          <w:rFonts w:ascii="Times New Roman" w:hAnsi="Times New Roman" w:cs="Times New Roman"/>
          <w:sz w:val="28"/>
          <w:szCs w:val="28"/>
          <w:lang w:val="uk-UA"/>
        </w:rPr>
        <w:t>…</w:t>
      </w:r>
    </w:p>
    <w:p w:rsidR="00FA2FD4" w:rsidRPr="001743C7" w:rsidRDefault="00FA2FD4" w:rsidP="001743C7">
      <w:pPr>
        <w:spacing w:after="0" w:line="360" w:lineRule="auto"/>
        <w:ind w:firstLine="709"/>
        <w:contextualSpacing/>
        <w:jc w:val="center"/>
        <w:rPr>
          <w:rFonts w:ascii="Times New Roman" w:hAnsi="Times New Roman" w:cs="Times New Roman"/>
          <w:b/>
          <w:sz w:val="28"/>
          <w:szCs w:val="28"/>
          <w:lang w:val="uk-UA"/>
        </w:rPr>
      </w:pPr>
    </w:p>
    <w:p w:rsidR="00FA2FD4" w:rsidRPr="001743C7" w:rsidRDefault="00FA2FD4" w:rsidP="001743C7">
      <w:pPr>
        <w:spacing w:after="0" w:line="360" w:lineRule="auto"/>
        <w:ind w:firstLine="709"/>
        <w:contextualSpacing/>
        <w:jc w:val="center"/>
        <w:rPr>
          <w:rFonts w:ascii="Times New Roman" w:hAnsi="Times New Roman" w:cs="Times New Roman"/>
          <w:b/>
          <w:sz w:val="28"/>
          <w:szCs w:val="28"/>
          <w:lang w:val="uk-UA"/>
        </w:rPr>
      </w:pPr>
    </w:p>
    <w:p w:rsidR="00FA2FD4" w:rsidRPr="001743C7" w:rsidRDefault="00FA2FD4" w:rsidP="001743C7">
      <w:pPr>
        <w:spacing w:after="0" w:line="360" w:lineRule="auto"/>
        <w:ind w:firstLine="709"/>
        <w:contextualSpacing/>
        <w:jc w:val="center"/>
        <w:rPr>
          <w:rFonts w:ascii="Times New Roman" w:hAnsi="Times New Roman" w:cs="Times New Roman"/>
          <w:b/>
          <w:sz w:val="28"/>
          <w:szCs w:val="28"/>
          <w:lang w:val="uk-UA"/>
        </w:rPr>
      </w:pPr>
    </w:p>
    <w:p w:rsidR="00FA2FD4" w:rsidRPr="001743C7" w:rsidRDefault="00FA2FD4" w:rsidP="001743C7">
      <w:pPr>
        <w:spacing w:after="0" w:line="360" w:lineRule="auto"/>
        <w:ind w:firstLine="709"/>
        <w:contextualSpacing/>
        <w:jc w:val="center"/>
        <w:rPr>
          <w:rFonts w:ascii="Times New Roman" w:hAnsi="Times New Roman" w:cs="Times New Roman"/>
          <w:b/>
          <w:sz w:val="28"/>
          <w:szCs w:val="28"/>
          <w:lang w:val="uk-UA"/>
        </w:rPr>
      </w:pPr>
    </w:p>
    <w:p w:rsidR="00A75D35" w:rsidRPr="001743C7" w:rsidRDefault="00A75D35" w:rsidP="001743C7">
      <w:pPr>
        <w:spacing w:after="0" w:line="360" w:lineRule="auto"/>
        <w:ind w:firstLine="709"/>
        <w:contextualSpacing/>
        <w:jc w:val="center"/>
        <w:rPr>
          <w:rFonts w:ascii="Times New Roman" w:hAnsi="Times New Roman" w:cs="Times New Roman"/>
          <w:b/>
          <w:sz w:val="28"/>
          <w:szCs w:val="28"/>
          <w:lang w:val="uk-UA"/>
        </w:rPr>
      </w:pPr>
    </w:p>
    <w:p w:rsidR="00A75D35" w:rsidRPr="001743C7" w:rsidRDefault="00A75D35" w:rsidP="001743C7">
      <w:pPr>
        <w:spacing w:after="0" w:line="360" w:lineRule="auto"/>
        <w:ind w:firstLine="709"/>
        <w:contextualSpacing/>
        <w:jc w:val="center"/>
        <w:rPr>
          <w:rFonts w:ascii="Times New Roman" w:hAnsi="Times New Roman" w:cs="Times New Roman"/>
          <w:b/>
          <w:sz w:val="28"/>
          <w:szCs w:val="28"/>
          <w:lang w:val="uk-UA"/>
        </w:rPr>
      </w:pPr>
    </w:p>
    <w:p w:rsidR="00A75D35" w:rsidRPr="001743C7" w:rsidRDefault="00A75D35" w:rsidP="001743C7">
      <w:pPr>
        <w:spacing w:after="0" w:line="360" w:lineRule="auto"/>
        <w:ind w:firstLine="709"/>
        <w:contextualSpacing/>
        <w:jc w:val="center"/>
        <w:rPr>
          <w:rFonts w:ascii="Times New Roman" w:hAnsi="Times New Roman" w:cs="Times New Roman"/>
          <w:b/>
          <w:sz w:val="28"/>
          <w:szCs w:val="28"/>
          <w:lang w:val="uk-UA"/>
        </w:rPr>
      </w:pPr>
    </w:p>
    <w:p w:rsidR="004C449D" w:rsidRPr="001743C7" w:rsidRDefault="004C449D" w:rsidP="001743C7">
      <w:pPr>
        <w:spacing w:after="0" w:line="360" w:lineRule="auto"/>
        <w:ind w:firstLine="709"/>
        <w:contextualSpacing/>
        <w:jc w:val="center"/>
        <w:rPr>
          <w:rFonts w:ascii="Times New Roman" w:hAnsi="Times New Roman" w:cs="Times New Roman"/>
          <w:b/>
          <w:sz w:val="28"/>
          <w:szCs w:val="28"/>
          <w:lang w:val="uk-UA"/>
        </w:rPr>
      </w:pPr>
    </w:p>
    <w:p w:rsidR="004C449D" w:rsidRPr="001743C7" w:rsidRDefault="004C449D" w:rsidP="001743C7">
      <w:pPr>
        <w:spacing w:after="0" w:line="360" w:lineRule="auto"/>
        <w:ind w:firstLine="709"/>
        <w:contextualSpacing/>
        <w:jc w:val="center"/>
        <w:rPr>
          <w:rFonts w:ascii="Times New Roman" w:hAnsi="Times New Roman" w:cs="Times New Roman"/>
          <w:b/>
          <w:sz w:val="28"/>
          <w:szCs w:val="28"/>
          <w:lang w:val="uk-UA"/>
        </w:rPr>
      </w:pPr>
    </w:p>
    <w:p w:rsidR="004C449D" w:rsidRPr="001743C7" w:rsidRDefault="004C449D" w:rsidP="001743C7">
      <w:pPr>
        <w:spacing w:after="0" w:line="360" w:lineRule="auto"/>
        <w:ind w:firstLine="709"/>
        <w:contextualSpacing/>
        <w:jc w:val="center"/>
        <w:rPr>
          <w:rFonts w:ascii="Times New Roman" w:hAnsi="Times New Roman" w:cs="Times New Roman"/>
          <w:b/>
          <w:sz w:val="28"/>
          <w:szCs w:val="28"/>
          <w:lang w:val="uk-UA"/>
        </w:rPr>
      </w:pPr>
    </w:p>
    <w:p w:rsidR="004C449D" w:rsidRPr="001743C7" w:rsidRDefault="004C449D" w:rsidP="001743C7">
      <w:pPr>
        <w:spacing w:after="0" w:line="360" w:lineRule="auto"/>
        <w:ind w:firstLine="709"/>
        <w:contextualSpacing/>
        <w:jc w:val="center"/>
        <w:rPr>
          <w:rFonts w:ascii="Times New Roman" w:hAnsi="Times New Roman" w:cs="Times New Roman"/>
          <w:b/>
          <w:sz w:val="28"/>
          <w:szCs w:val="28"/>
          <w:lang w:val="uk-UA"/>
        </w:rPr>
      </w:pPr>
    </w:p>
    <w:p w:rsidR="00C84E7F" w:rsidRPr="001743C7" w:rsidRDefault="00C84E7F" w:rsidP="001743C7">
      <w:pPr>
        <w:spacing w:after="0" w:line="360" w:lineRule="auto"/>
        <w:ind w:firstLine="709"/>
        <w:contextualSpacing/>
        <w:jc w:val="center"/>
        <w:rPr>
          <w:rFonts w:ascii="Times New Roman" w:hAnsi="Times New Roman" w:cs="Times New Roman"/>
          <w:b/>
          <w:sz w:val="28"/>
          <w:szCs w:val="28"/>
          <w:lang w:val="uk-UA"/>
        </w:rPr>
      </w:pPr>
    </w:p>
    <w:p w:rsidR="00A75D35" w:rsidRPr="001743C7" w:rsidRDefault="00A75D35" w:rsidP="001743C7">
      <w:pPr>
        <w:spacing w:after="0" w:line="360" w:lineRule="auto"/>
        <w:ind w:firstLine="709"/>
        <w:contextualSpacing/>
        <w:jc w:val="center"/>
        <w:rPr>
          <w:rFonts w:ascii="Times New Roman" w:hAnsi="Times New Roman" w:cs="Times New Roman"/>
          <w:b/>
          <w:sz w:val="28"/>
          <w:szCs w:val="28"/>
          <w:lang w:val="uk-UA"/>
        </w:rPr>
      </w:pPr>
    </w:p>
    <w:p w:rsidR="00F32DAF" w:rsidRPr="001743C7" w:rsidRDefault="00F32DAF" w:rsidP="001743C7">
      <w:pPr>
        <w:spacing w:after="0" w:line="360" w:lineRule="auto"/>
        <w:ind w:firstLine="709"/>
        <w:contextualSpacing/>
        <w:jc w:val="center"/>
        <w:rPr>
          <w:rFonts w:ascii="Times New Roman" w:hAnsi="Times New Roman" w:cs="Times New Roman"/>
          <w:b/>
          <w:sz w:val="28"/>
          <w:szCs w:val="28"/>
          <w:lang w:val="uk-UA"/>
        </w:rPr>
      </w:pPr>
    </w:p>
    <w:p w:rsidR="00F32DAF" w:rsidRPr="001743C7" w:rsidRDefault="00F32DAF" w:rsidP="001743C7">
      <w:pPr>
        <w:spacing w:after="0" w:line="360" w:lineRule="auto"/>
        <w:ind w:firstLine="709"/>
        <w:contextualSpacing/>
        <w:jc w:val="center"/>
        <w:rPr>
          <w:rFonts w:ascii="Times New Roman" w:hAnsi="Times New Roman" w:cs="Times New Roman"/>
          <w:b/>
          <w:sz w:val="28"/>
          <w:szCs w:val="28"/>
          <w:lang w:val="uk-UA"/>
        </w:rPr>
      </w:pPr>
    </w:p>
    <w:p w:rsidR="00F32DAF" w:rsidRPr="001743C7" w:rsidRDefault="00F32DAF" w:rsidP="001743C7">
      <w:pPr>
        <w:spacing w:after="0" w:line="360" w:lineRule="auto"/>
        <w:ind w:firstLine="709"/>
        <w:contextualSpacing/>
        <w:jc w:val="center"/>
        <w:rPr>
          <w:rFonts w:ascii="Times New Roman" w:hAnsi="Times New Roman" w:cs="Times New Roman"/>
          <w:b/>
          <w:sz w:val="28"/>
          <w:szCs w:val="28"/>
          <w:lang w:val="uk-UA"/>
        </w:rPr>
      </w:pPr>
    </w:p>
    <w:p w:rsidR="00F32DAF" w:rsidRPr="001743C7" w:rsidRDefault="00F32DAF" w:rsidP="001743C7">
      <w:pPr>
        <w:spacing w:after="0" w:line="360" w:lineRule="auto"/>
        <w:ind w:firstLine="709"/>
        <w:contextualSpacing/>
        <w:jc w:val="center"/>
        <w:rPr>
          <w:rFonts w:ascii="Times New Roman" w:hAnsi="Times New Roman" w:cs="Times New Roman"/>
          <w:b/>
          <w:sz w:val="28"/>
          <w:szCs w:val="28"/>
          <w:lang w:val="uk-UA"/>
        </w:rPr>
      </w:pPr>
    </w:p>
    <w:p w:rsidR="00F32DAF" w:rsidRPr="001743C7" w:rsidRDefault="00F32DAF" w:rsidP="001743C7">
      <w:pPr>
        <w:spacing w:after="0" w:line="360" w:lineRule="auto"/>
        <w:ind w:firstLine="709"/>
        <w:contextualSpacing/>
        <w:jc w:val="center"/>
        <w:rPr>
          <w:rFonts w:ascii="Times New Roman" w:hAnsi="Times New Roman" w:cs="Times New Roman"/>
          <w:b/>
          <w:sz w:val="28"/>
          <w:szCs w:val="28"/>
          <w:lang w:val="uk-UA"/>
        </w:rPr>
      </w:pPr>
    </w:p>
    <w:p w:rsidR="00F32DAF" w:rsidRPr="001743C7" w:rsidRDefault="00F32DAF" w:rsidP="001743C7">
      <w:pPr>
        <w:spacing w:after="0" w:line="360" w:lineRule="auto"/>
        <w:ind w:firstLine="709"/>
        <w:contextualSpacing/>
        <w:jc w:val="center"/>
        <w:rPr>
          <w:rFonts w:ascii="Times New Roman" w:hAnsi="Times New Roman" w:cs="Times New Roman"/>
          <w:b/>
          <w:sz w:val="28"/>
          <w:szCs w:val="28"/>
          <w:lang w:val="uk-UA"/>
        </w:rPr>
      </w:pPr>
    </w:p>
    <w:p w:rsidR="00F32DAF" w:rsidRPr="001743C7" w:rsidRDefault="00F32DAF" w:rsidP="001743C7">
      <w:pPr>
        <w:spacing w:after="0" w:line="360" w:lineRule="auto"/>
        <w:ind w:firstLine="709"/>
        <w:contextualSpacing/>
        <w:jc w:val="center"/>
        <w:rPr>
          <w:rFonts w:ascii="Times New Roman" w:hAnsi="Times New Roman" w:cs="Times New Roman"/>
          <w:b/>
          <w:sz w:val="28"/>
          <w:szCs w:val="28"/>
          <w:lang w:val="uk-UA"/>
        </w:rPr>
      </w:pPr>
    </w:p>
    <w:p w:rsidR="00F32DAF" w:rsidRPr="001743C7" w:rsidRDefault="00F32DAF" w:rsidP="001743C7">
      <w:pPr>
        <w:spacing w:after="0" w:line="360" w:lineRule="auto"/>
        <w:ind w:firstLine="709"/>
        <w:contextualSpacing/>
        <w:jc w:val="center"/>
        <w:rPr>
          <w:rFonts w:ascii="Times New Roman" w:hAnsi="Times New Roman" w:cs="Times New Roman"/>
          <w:b/>
          <w:sz w:val="28"/>
          <w:szCs w:val="28"/>
          <w:lang w:val="uk-UA"/>
        </w:rPr>
      </w:pPr>
    </w:p>
    <w:p w:rsidR="00F32DAF" w:rsidRPr="001743C7" w:rsidRDefault="00F32DAF" w:rsidP="001743C7">
      <w:pPr>
        <w:spacing w:after="0" w:line="360" w:lineRule="auto"/>
        <w:ind w:firstLine="709"/>
        <w:contextualSpacing/>
        <w:jc w:val="center"/>
        <w:rPr>
          <w:rFonts w:ascii="Times New Roman" w:hAnsi="Times New Roman" w:cs="Times New Roman"/>
          <w:b/>
          <w:sz w:val="28"/>
          <w:szCs w:val="28"/>
          <w:lang w:val="uk-UA"/>
        </w:rPr>
      </w:pPr>
    </w:p>
    <w:p w:rsidR="00F32DAF" w:rsidRPr="001743C7" w:rsidRDefault="00F32DAF" w:rsidP="001743C7">
      <w:pPr>
        <w:spacing w:after="0" w:line="360" w:lineRule="auto"/>
        <w:ind w:firstLine="709"/>
        <w:contextualSpacing/>
        <w:jc w:val="center"/>
        <w:rPr>
          <w:rFonts w:ascii="Times New Roman" w:hAnsi="Times New Roman" w:cs="Times New Roman"/>
          <w:b/>
          <w:sz w:val="28"/>
          <w:szCs w:val="28"/>
          <w:lang w:val="uk-UA"/>
        </w:rPr>
      </w:pPr>
    </w:p>
    <w:p w:rsidR="00F32DAF" w:rsidRPr="001743C7" w:rsidRDefault="00F32DAF" w:rsidP="001743C7">
      <w:pPr>
        <w:spacing w:after="0" w:line="360" w:lineRule="auto"/>
        <w:ind w:firstLine="709"/>
        <w:contextualSpacing/>
        <w:jc w:val="center"/>
        <w:rPr>
          <w:rFonts w:ascii="Times New Roman" w:hAnsi="Times New Roman" w:cs="Times New Roman"/>
          <w:b/>
          <w:sz w:val="28"/>
          <w:szCs w:val="28"/>
          <w:lang w:val="uk-UA"/>
        </w:rPr>
      </w:pPr>
    </w:p>
    <w:p w:rsidR="00681051" w:rsidRPr="001743C7" w:rsidRDefault="00681051" w:rsidP="001743C7">
      <w:pPr>
        <w:spacing w:after="0" w:line="360" w:lineRule="auto"/>
        <w:ind w:firstLine="709"/>
        <w:contextualSpacing/>
        <w:jc w:val="center"/>
        <w:rPr>
          <w:rFonts w:ascii="Times New Roman" w:hAnsi="Times New Roman" w:cs="Times New Roman"/>
          <w:b/>
          <w:sz w:val="28"/>
          <w:szCs w:val="28"/>
          <w:lang w:val="uk-UA"/>
        </w:rPr>
      </w:pPr>
      <w:r w:rsidRPr="001743C7">
        <w:rPr>
          <w:rFonts w:ascii="Times New Roman" w:hAnsi="Times New Roman" w:cs="Times New Roman"/>
          <w:b/>
          <w:sz w:val="28"/>
          <w:szCs w:val="28"/>
          <w:lang w:val="uk-UA"/>
        </w:rPr>
        <w:t>РОЗДІЛ 1</w:t>
      </w:r>
      <w:r w:rsidR="00BD6F18" w:rsidRPr="001743C7">
        <w:rPr>
          <w:rFonts w:ascii="Times New Roman" w:hAnsi="Times New Roman" w:cs="Times New Roman"/>
          <w:b/>
          <w:sz w:val="28"/>
          <w:szCs w:val="28"/>
          <w:lang w:val="uk-UA"/>
        </w:rPr>
        <w:t>.</w:t>
      </w:r>
    </w:p>
    <w:p w:rsidR="00FA2FD4" w:rsidRPr="001743C7" w:rsidRDefault="00A75D35" w:rsidP="001743C7">
      <w:pPr>
        <w:spacing w:after="0" w:line="360" w:lineRule="auto"/>
        <w:ind w:firstLine="709"/>
        <w:contextualSpacing/>
        <w:jc w:val="center"/>
        <w:rPr>
          <w:rFonts w:ascii="Times New Roman" w:hAnsi="Times New Roman" w:cs="Times New Roman"/>
          <w:b/>
          <w:sz w:val="28"/>
          <w:szCs w:val="28"/>
          <w:lang w:val="uk-UA"/>
        </w:rPr>
      </w:pPr>
      <w:r w:rsidRPr="001743C7">
        <w:rPr>
          <w:rFonts w:ascii="Times New Roman" w:eastAsia="Times New Roman" w:hAnsi="Times New Roman" w:cs="Times New Roman"/>
          <w:b/>
          <w:bCs/>
          <w:sz w:val="28"/>
          <w:szCs w:val="28"/>
          <w:lang w:val="uk-UA" w:eastAsia="ru-RU"/>
        </w:rPr>
        <w:t>ПОНЯТТЯ ТА ВИДИ СУБ’ЄКТІВ ГОСПОДАРСЬКИХ ВІДНОСИН</w:t>
      </w:r>
    </w:p>
    <w:p w:rsidR="00B14E9B" w:rsidRPr="001743C7" w:rsidRDefault="00B14E9B" w:rsidP="001743C7">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sz w:val="28"/>
          <w:szCs w:val="28"/>
          <w:lang w:val="uk-UA"/>
        </w:rPr>
        <w:t>Поняття суб'єкта господарського права обґрунтоване теорією господарського права, яка виходить з того, що суб'єктами господарського права є учасники господарських відносин.</w:t>
      </w:r>
      <w:r w:rsidR="00D23A51" w:rsidRPr="001743C7">
        <w:rPr>
          <w:rFonts w:ascii="Times New Roman" w:hAnsi="Times New Roman" w:cs="Times New Roman"/>
          <w:sz w:val="28"/>
          <w:szCs w:val="28"/>
          <w:lang w:val="uk-UA"/>
        </w:rPr>
        <w:t xml:space="preserve"> [5, ст. 115]</w:t>
      </w:r>
    </w:p>
    <w:p w:rsidR="00007763" w:rsidRPr="001743C7" w:rsidRDefault="00007763" w:rsidP="001743C7">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sz w:val="28"/>
          <w:szCs w:val="28"/>
          <w:lang w:val="uk-UA"/>
        </w:rPr>
        <w:t xml:space="preserve">Важливе значення в умовах трансформації ринкових відносин в Україні має прийняття в </w:t>
      </w:r>
      <w:r w:rsidR="009379D6">
        <w:rPr>
          <w:rFonts w:ascii="Times New Roman" w:hAnsi="Times New Roman" w:cs="Times New Roman"/>
          <w:sz w:val="28"/>
          <w:szCs w:val="28"/>
          <w:lang w:val="uk-UA"/>
        </w:rPr>
        <w:t>….</w:t>
      </w:r>
      <w:r w:rsidRPr="001743C7">
        <w:rPr>
          <w:rFonts w:ascii="Times New Roman" w:hAnsi="Times New Roman" w:cs="Times New Roman"/>
          <w:sz w:val="28"/>
          <w:szCs w:val="28"/>
          <w:lang w:val="uk-UA"/>
        </w:rPr>
        <w:t xml:space="preserve"> у процесі організації та здійснення господарської діяльності між суб’єктами господарювання. [23, ст. 84]</w:t>
      </w:r>
    </w:p>
    <w:p w:rsidR="00E1382F" w:rsidRPr="001743C7" w:rsidRDefault="00E1382F" w:rsidP="001743C7">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sz w:val="28"/>
          <w:szCs w:val="28"/>
          <w:lang w:val="uk-UA"/>
        </w:rPr>
        <w:t>Найперше для того, щоб перейти до безпосереднього розгляду поняття суб’єктів господарських правовідносин, варто визначити, що таке корпоративні правовідносини. Беремо за основу позицію В. С. Щербини, який зазначав, що корпоративні відносини за своєю правовою природою є господарськими відносинами, а відтак мають регулюватися нормами господарського законодавства, підгалуззю якого є корпоративне законодавство [20, ст. 142].</w:t>
      </w:r>
    </w:p>
    <w:p w:rsidR="00E1382F" w:rsidRPr="001743C7" w:rsidRDefault="005C5B12" w:rsidP="009379D6">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sz w:val="28"/>
          <w:szCs w:val="28"/>
          <w:lang w:val="uk-UA"/>
        </w:rPr>
        <w:t xml:space="preserve">У широкому </w:t>
      </w:r>
      <w:r w:rsidR="009379D6">
        <w:rPr>
          <w:rFonts w:ascii="Times New Roman" w:hAnsi="Times New Roman" w:cs="Times New Roman"/>
          <w:sz w:val="28"/>
          <w:szCs w:val="28"/>
          <w:lang w:val="uk-UA"/>
        </w:rPr>
        <w:t>….</w:t>
      </w:r>
      <w:r w:rsidR="00E1382F" w:rsidRPr="001743C7">
        <w:rPr>
          <w:rFonts w:ascii="Times New Roman" w:hAnsi="Times New Roman" w:cs="Times New Roman"/>
          <w:sz w:val="28"/>
          <w:szCs w:val="28"/>
          <w:lang w:val="uk-UA"/>
        </w:rPr>
        <w:t xml:space="preserve"> так званих корпоративних спорів із справ адміністративної юрисдикції і віднесення їх до відання господарських судів. [20, ст. 146]</w:t>
      </w:r>
    </w:p>
    <w:p w:rsidR="00736C30" w:rsidRPr="001743C7" w:rsidRDefault="00736C30" w:rsidP="001743C7">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sz w:val="28"/>
          <w:szCs w:val="28"/>
          <w:lang w:val="uk-UA"/>
        </w:rPr>
        <w:t>Таким чином</w:t>
      </w:r>
      <w:r w:rsidR="009379D6">
        <w:rPr>
          <w:rFonts w:ascii="Times New Roman" w:hAnsi="Times New Roman" w:cs="Times New Roman"/>
          <w:sz w:val="28"/>
          <w:szCs w:val="28"/>
          <w:lang w:val="uk-UA"/>
        </w:rPr>
        <w:t>…</w:t>
      </w:r>
    </w:p>
    <w:p w:rsidR="00007763" w:rsidRPr="001743C7" w:rsidRDefault="00007763" w:rsidP="001743C7">
      <w:pPr>
        <w:spacing w:after="0" w:line="360" w:lineRule="auto"/>
        <w:ind w:firstLine="709"/>
        <w:contextualSpacing/>
        <w:jc w:val="center"/>
        <w:rPr>
          <w:rFonts w:ascii="Times New Roman" w:hAnsi="Times New Roman" w:cs="Times New Roman"/>
          <w:b/>
          <w:sz w:val="28"/>
          <w:szCs w:val="28"/>
          <w:lang w:val="uk-UA"/>
        </w:rPr>
      </w:pPr>
    </w:p>
    <w:p w:rsidR="000D0BF4" w:rsidRPr="001743C7" w:rsidRDefault="000D0BF4" w:rsidP="001743C7">
      <w:pPr>
        <w:spacing w:after="0" w:line="360" w:lineRule="auto"/>
        <w:ind w:firstLine="709"/>
        <w:contextualSpacing/>
        <w:jc w:val="center"/>
        <w:rPr>
          <w:rFonts w:ascii="Times New Roman" w:hAnsi="Times New Roman" w:cs="Times New Roman"/>
          <w:b/>
          <w:sz w:val="28"/>
          <w:szCs w:val="28"/>
          <w:lang w:val="uk-UA"/>
        </w:rPr>
      </w:pPr>
      <w:r w:rsidRPr="001743C7">
        <w:rPr>
          <w:rFonts w:ascii="Times New Roman" w:hAnsi="Times New Roman" w:cs="Times New Roman"/>
          <w:b/>
          <w:sz w:val="28"/>
          <w:szCs w:val="28"/>
          <w:lang w:val="uk-UA"/>
        </w:rPr>
        <w:t xml:space="preserve">РОЗДІЛ 2. </w:t>
      </w:r>
    </w:p>
    <w:p w:rsidR="00E3474D" w:rsidRPr="001743C7" w:rsidRDefault="00A75D35" w:rsidP="001743C7">
      <w:pPr>
        <w:spacing w:after="0" w:line="360" w:lineRule="auto"/>
        <w:ind w:firstLine="709"/>
        <w:contextualSpacing/>
        <w:jc w:val="center"/>
        <w:rPr>
          <w:rFonts w:ascii="Times New Roman" w:hAnsi="Times New Roman" w:cs="Times New Roman"/>
          <w:sz w:val="28"/>
          <w:szCs w:val="28"/>
          <w:lang w:val="uk-UA"/>
        </w:rPr>
      </w:pPr>
      <w:r w:rsidRPr="001743C7">
        <w:rPr>
          <w:rFonts w:ascii="Times New Roman" w:eastAsia="Times New Roman" w:hAnsi="Times New Roman" w:cs="Times New Roman"/>
          <w:b/>
          <w:bCs/>
          <w:sz w:val="28"/>
          <w:szCs w:val="28"/>
          <w:lang w:val="uk-UA" w:eastAsia="ru-RU"/>
        </w:rPr>
        <w:t>ФІЗИЧНІ ОСОБИ – ПІДПРИЄМЦІ ЯК  СУБ’ЄКТИ ГОСПОДАРЮВАННЯ</w:t>
      </w:r>
    </w:p>
    <w:p w:rsidR="00070BCE" w:rsidRPr="001743C7" w:rsidRDefault="00070BCE" w:rsidP="001743C7">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sz w:val="28"/>
          <w:szCs w:val="28"/>
          <w:lang w:val="uk-UA"/>
        </w:rPr>
        <w:t xml:space="preserve">З 90-х років XX ст. до господарської діяльності в Україні було залучено значну групу нових учасників – громадян України, громадян іноземних держав, </w:t>
      </w:r>
      <w:r w:rsidRPr="001743C7">
        <w:rPr>
          <w:rFonts w:ascii="Times New Roman" w:hAnsi="Times New Roman" w:cs="Times New Roman"/>
          <w:sz w:val="28"/>
          <w:szCs w:val="28"/>
          <w:lang w:val="uk-UA"/>
        </w:rPr>
        <w:lastRenderedPageBreak/>
        <w:t>а також осіб без громадянства. У червні 1996 р. право фізичних осіб на зайняття підприємницькою діяльністю отримало конституційне закріплення у</w:t>
      </w:r>
      <w:r w:rsidR="004C449D" w:rsidRPr="001743C7">
        <w:rPr>
          <w:rFonts w:ascii="Times New Roman" w:hAnsi="Times New Roman" w:cs="Times New Roman"/>
          <w:sz w:val="28"/>
          <w:szCs w:val="28"/>
          <w:lang w:val="uk-UA"/>
        </w:rPr>
        <w:t xml:space="preserve"> </w:t>
      </w:r>
      <w:r w:rsidRPr="001743C7">
        <w:rPr>
          <w:rFonts w:ascii="Times New Roman" w:hAnsi="Times New Roman" w:cs="Times New Roman"/>
          <w:sz w:val="28"/>
          <w:szCs w:val="28"/>
          <w:lang w:val="uk-UA"/>
        </w:rPr>
        <w:t>ст.</w:t>
      </w:r>
      <w:r w:rsidR="004C449D" w:rsidRPr="001743C7">
        <w:rPr>
          <w:rFonts w:ascii="Times New Roman" w:hAnsi="Times New Roman" w:cs="Times New Roman"/>
          <w:sz w:val="28"/>
          <w:szCs w:val="28"/>
          <w:lang w:val="uk-UA"/>
        </w:rPr>
        <w:t xml:space="preserve"> </w:t>
      </w:r>
      <w:r w:rsidRPr="001743C7">
        <w:rPr>
          <w:rFonts w:ascii="Times New Roman" w:hAnsi="Times New Roman" w:cs="Times New Roman"/>
          <w:sz w:val="28"/>
          <w:szCs w:val="28"/>
          <w:lang w:val="uk-UA"/>
        </w:rPr>
        <w:t>42</w:t>
      </w:r>
      <w:r w:rsidR="004C449D" w:rsidRPr="001743C7">
        <w:rPr>
          <w:rFonts w:ascii="Times New Roman" w:hAnsi="Times New Roman" w:cs="Times New Roman"/>
          <w:sz w:val="28"/>
          <w:szCs w:val="28"/>
          <w:lang w:val="uk-UA"/>
        </w:rPr>
        <w:t xml:space="preserve"> </w:t>
      </w:r>
      <w:r w:rsidRPr="001743C7">
        <w:rPr>
          <w:rFonts w:ascii="Times New Roman" w:hAnsi="Times New Roman" w:cs="Times New Roman"/>
          <w:sz w:val="28"/>
          <w:szCs w:val="28"/>
          <w:lang w:val="uk-UA"/>
        </w:rPr>
        <w:t xml:space="preserve">Конституції України: «Кожен має право на підприємницьку діяльність, яка не заборонена законом». [7] </w:t>
      </w:r>
    </w:p>
    <w:p w:rsidR="007037BB" w:rsidRPr="001743C7" w:rsidRDefault="007037BB" w:rsidP="001743C7">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sz w:val="28"/>
          <w:szCs w:val="28"/>
          <w:lang w:val="uk-UA"/>
        </w:rPr>
        <w:t>Правовому становищу громадянина як суб'єкта господарювання присвячена ст. 128 Господарського кодексу України, що називається «Громадянин у сфері господарювання». [5, ст. 193]</w:t>
      </w:r>
    </w:p>
    <w:p w:rsidR="004C449D" w:rsidRPr="001743C7" w:rsidRDefault="007037BB" w:rsidP="009379D6">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sz w:val="28"/>
          <w:szCs w:val="28"/>
          <w:lang w:val="uk-UA"/>
        </w:rPr>
        <w:t>Відповідно до</w:t>
      </w:r>
      <w:r w:rsidR="00EA2FA3" w:rsidRPr="001743C7">
        <w:rPr>
          <w:rFonts w:ascii="Times New Roman" w:hAnsi="Times New Roman" w:cs="Times New Roman"/>
          <w:sz w:val="28"/>
          <w:szCs w:val="28"/>
          <w:lang w:val="uk-UA"/>
        </w:rPr>
        <w:t xml:space="preserve"> </w:t>
      </w:r>
      <w:r w:rsidRPr="001743C7">
        <w:rPr>
          <w:rFonts w:ascii="Times New Roman" w:hAnsi="Times New Roman" w:cs="Times New Roman"/>
          <w:sz w:val="28"/>
          <w:szCs w:val="28"/>
          <w:lang w:val="uk-UA"/>
        </w:rPr>
        <w:t xml:space="preserve">ст. 128 Господарського кодексу України громадянин визнається суб'єктом господарювання у разі здійснення ним підприємницької діяльності за </w:t>
      </w:r>
      <w:r w:rsidR="009379D6">
        <w:rPr>
          <w:rFonts w:ascii="Times New Roman" w:hAnsi="Times New Roman" w:cs="Times New Roman"/>
          <w:sz w:val="28"/>
          <w:szCs w:val="28"/>
          <w:lang w:val="uk-UA"/>
        </w:rPr>
        <w:t>……</w:t>
      </w:r>
      <w:r w:rsidR="004C449D" w:rsidRPr="001743C7">
        <w:rPr>
          <w:rFonts w:ascii="Times New Roman" w:hAnsi="Times New Roman" w:cs="Times New Roman"/>
          <w:sz w:val="28"/>
          <w:szCs w:val="28"/>
          <w:lang w:val="uk-UA"/>
        </w:rPr>
        <w:t xml:space="preserve"> великою і є специфічною порівняно з іншими суб’єктами трудових правовідносин. [8, ст. 75]</w:t>
      </w:r>
    </w:p>
    <w:p w:rsidR="004C449D" w:rsidRPr="001743C7" w:rsidRDefault="009B58AF" w:rsidP="001743C7">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sz w:val="28"/>
          <w:szCs w:val="28"/>
          <w:lang w:val="uk-UA"/>
        </w:rPr>
        <w:t xml:space="preserve">Таким чином, </w:t>
      </w:r>
      <w:r w:rsidR="009379D6">
        <w:rPr>
          <w:rFonts w:ascii="Times New Roman" w:hAnsi="Times New Roman" w:cs="Times New Roman"/>
          <w:sz w:val="28"/>
          <w:szCs w:val="28"/>
          <w:lang w:val="uk-UA"/>
        </w:rPr>
        <w:t>…</w:t>
      </w:r>
    </w:p>
    <w:p w:rsidR="00577839" w:rsidRPr="001743C7" w:rsidRDefault="00577839" w:rsidP="001743C7">
      <w:pPr>
        <w:spacing w:after="0" w:line="360" w:lineRule="auto"/>
        <w:ind w:firstLine="709"/>
        <w:contextualSpacing/>
        <w:rPr>
          <w:rFonts w:ascii="Times New Roman" w:eastAsia="Times New Roman" w:hAnsi="Times New Roman" w:cs="Times New Roman"/>
          <w:b/>
          <w:bCs/>
          <w:sz w:val="28"/>
          <w:szCs w:val="28"/>
          <w:lang w:val="uk-UA" w:eastAsia="ru-RU"/>
        </w:rPr>
      </w:pPr>
    </w:p>
    <w:p w:rsidR="001A4BBA" w:rsidRPr="001743C7" w:rsidRDefault="001A4BBA" w:rsidP="001743C7">
      <w:pPr>
        <w:spacing w:after="0" w:line="360" w:lineRule="auto"/>
        <w:ind w:firstLine="709"/>
        <w:contextualSpacing/>
        <w:jc w:val="center"/>
        <w:rPr>
          <w:rFonts w:ascii="Times New Roman" w:eastAsia="Times New Roman" w:hAnsi="Times New Roman" w:cs="Times New Roman"/>
          <w:b/>
          <w:bCs/>
          <w:sz w:val="28"/>
          <w:szCs w:val="28"/>
          <w:lang w:val="uk-UA" w:eastAsia="ru-RU"/>
        </w:rPr>
      </w:pPr>
      <w:r w:rsidRPr="001743C7">
        <w:rPr>
          <w:rFonts w:ascii="Times New Roman" w:eastAsia="Times New Roman" w:hAnsi="Times New Roman" w:cs="Times New Roman"/>
          <w:b/>
          <w:bCs/>
          <w:sz w:val="28"/>
          <w:szCs w:val="28"/>
          <w:lang w:val="uk-UA" w:eastAsia="ru-RU"/>
        </w:rPr>
        <w:t>РОЗДІЛ 3.</w:t>
      </w:r>
    </w:p>
    <w:p w:rsidR="00A75D35" w:rsidRPr="001743C7" w:rsidRDefault="00A75D35" w:rsidP="001743C7">
      <w:pPr>
        <w:spacing w:after="0" w:line="360" w:lineRule="auto"/>
        <w:ind w:firstLine="709"/>
        <w:contextualSpacing/>
        <w:jc w:val="center"/>
        <w:rPr>
          <w:rFonts w:ascii="Times New Roman" w:eastAsia="Times New Roman" w:hAnsi="Times New Roman" w:cs="Times New Roman"/>
          <w:b/>
          <w:bCs/>
          <w:sz w:val="28"/>
          <w:szCs w:val="28"/>
          <w:lang w:val="uk-UA" w:eastAsia="ru-RU"/>
        </w:rPr>
      </w:pPr>
      <w:r w:rsidRPr="001743C7">
        <w:rPr>
          <w:rFonts w:ascii="Times New Roman" w:eastAsia="Times New Roman" w:hAnsi="Times New Roman" w:cs="Times New Roman"/>
          <w:b/>
          <w:bCs/>
          <w:sz w:val="28"/>
          <w:szCs w:val="28"/>
          <w:lang w:val="uk-UA" w:eastAsia="ru-RU"/>
        </w:rPr>
        <w:t>ЮРИДИЧНІ ОСОБИ ЯК  СУБ’ЄКТИ ГОСПОДАРЮВАННЯ: ПОНЯТТЯ І ВИДИ</w:t>
      </w:r>
    </w:p>
    <w:p w:rsidR="005F36A5" w:rsidRPr="001743C7" w:rsidRDefault="00106690" w:rsidP="001743C7">
      <w:pPr>
        <w:spacing w:after="0" w:line="360" w:lineRule="auto"/>
        <w:ind w:firstLine="709"/>
        <w:contextualSpacing/>
        <w:jc w:val="both"/>
        <w:rPr>
          <w:rFonts w:ascii="Times New Roman" w:eastAsia="Times New Roman" w:hAnsi="Times New Roman" w:cs="Times New Roman"/>
          <w:bCs/>
          <w:sz w:val="28"/>
          <w:szCs w:val="28"/>
          <w:lang w:val="uk-UA" w:eastAsia="ru-RU"/>
        </w:rPr>
      </w:pPr>
      <w:r w:rsidRPr="001743C7">
        <w:rPr>
          <w:rFonts w:ascii="Times New Roman" w:eastAsia="Times New Roman" w:hAnsi="Times New Roman" w:cs="Times New Roman"/>
          <w:bCs/>
          <w:sz w:val="28"/>
          <w:szCs w:val="28"/>
          <w:lang w:val="uk-UA" w:eastAsia="ru-RU"/>
        </w:rPr>
        <w:t xml:space="preserve">Одним із найпоширеніших видів суб'єктів господарювання є господарські товариства. </w:t>
      </w:r>
      <w:r w:rsidR="005F36A5" w:rsidRPr="001743C7">
        <w:rPr>
          <w:rFonts w:ascii="Times New Roman" w:eastAsia="Times New Roman" w:hAnsi="Times New Roman" w:cs="Times New Roman"/>
          <w:bCs/>
          <w:sz w:val="28"/>
          <w:szCs w:val="28"/>
          <w:lang w:val="uk-UA" w:eastAsia="ru-RU"/>
        </w:rPr>
        <w:t>Згідно зі ст. 1 Закону України «Про господарські товариства» господарським товариством є юридична особа, статутний (складений) капітал якої поділений на частки між учасниками. [3]</w:t>
      </w:r>
    </w:p>
    <w:p w:rsidR="00BC10B9" w:rsidRPr="001743C7" w:rsidRDefault="005F36A5" w:rsidP="009379D6">
      <w:pPr>
        <w:spacing w:after="0" w:line="360" w:lineRule="auto"/>
        <w:ind w:firstLine="709"/>
        <w:contextualSpacing/>
        <w:jc w:val="both"/>
        <w:rPr>
          <w:rFonts w:ascii="Times New Roman" w:eastAsia="Times New Roman" w:hAnsi="Times New Roman" w:cs="Times New Roman"/>
          <w:bCs/>
          <w:sz w:val="28"/>
          <w:szCs w:val="28"/>
          <w:lang w:val="uk-UA" w:eastAsia="ru-RU"/>
        </w:rPr>
      </w:pPr>
      <w:r w:rsidRPr="001743C7">
        <w:rPr>
          <w:rFonts w:ascii="Times New Roman" w:eastAsia="Times New Roman" w:hAnsi="Times New Roman" w:cs="Times New Roman"/>
          <w:bCs/>
          <w:sz w:val="28"/>
          <w:szCs w:val="28"/>
          <w:lang w:val="uk-UA" w:eastAsia="ru-RU"/>
        </w:rPr>
        <w:t>Стаття 81 Цивільного кодексу України закріплює, що юридична особа може бути створена шляхом об'єднання осіб та (або) майна. Юридичні особи, залежно від порядку їх створення, поділяються на юридичних осіб приватного права та юридичних осіб публічного права.</w:t>
      </w:r>
      <w:r w:rsidR="007C1C55" w:rsidRPr="001743C7">
        <w:rPr>
          <w:rFonts w:ascii="Times New Roman" w:eastAsia="Times New Roman" w:hAnsi="Times New Roman" w:cs="Times New Roman"/>
          <w:bCs/>
          <w:sz w:val="28"/>
          <w:szCs w:val="28"/>
          <w:lang w:val="uk-UA" w:eastAsia="ru-RU"/>
        </w:rPr>
        <w:t xml:space="preserve"> </w:t>
      </w:r>
      <w:r w:rsidRPr="001743C7">
        <w:rPr>
          <w:rFonts w:ascii="Times New Roman" w:eastAsia="Times New Roman" w:hAnsi="Times New Roman" w:cs="Times New Roman"/>
          <w:bCs/>
          <w:sz w:val="28"/>
          <w:szCs w:val="28"/>
          <w:lang w:val="uk-UA" w:eastAsia="ru-RU"/>
        </w:rPr>
        <w:t xml:space="preserve">Юридична особа приватного права створюється на підставі установчих документів відповідно до статті 87 </w:t>
      </w:r>
      <w:r w:rsidR="007C1C55" w:rsidRPr="001743C7">
        <w:rPr>
          <w:rFonts w:ascii="Times New Roman" w:eastAsia="Times New Roman" w:hAnsi="Times New Roman" w:cs="Times New Roman"/>
          <w:bCs/>
          <w:sz w:val="28"/>
          <w:szCs w:val="28"/>
          <w:lang w:val="uk-UA" w:eastAsia="ru-RU"/>
        </w:rPr>
        <w:t>Цивільного к</w:t>
      </w:r>
      <w:r w:rsidRPr="001743C7">
        <w:rPr>
          <w:rFonts w:ascii="Times New Roman" w:eastAsia="Times New Roman" w:hAnsi="Times New Roman" w:cs="Times New Roman"/>
          <w:bCs/>
          <w:sz w:val="28"/>
          <w:szCs w:val="28"/>
          <w:lang w:val="uk-UA" w:eastAsia="ru-RU"/>
        </w:rPr>
        <w:t>одексу</w:t>
      </w:r>
      <w:r w:rsidR="007C1C55" w:rsidRPr="001743C7">
        <w:rPr>
          <w:rFonts w:ascii="Times New Roman" w:eastAsia="Times New Roman" w:hAnsi="Times New Roman" w:cs="Times New Roman"/>
          <w:bCs/>
          <w:sz w:val="28"/>
          <w:szCs w:val="28"/>
          <w:lang w:val="uk-UA" w:eastAsia="ru-RU"/>
        </w:rPr>
        <w:t xml:space="preserve"> України</w:t>
      </w:r>
      <w:r w:rsidRPr="001743C7">
        <w:rPr>
          <w:rFonts w:ascii="Times New Roman" w:eastAsia="Times New Roman" w:hAnsi="Times New Roman" w:cs="Times New Roman"/>
          <w:bCs/>
          <w:sz w:val="28"/>
          <w:szCs w:val="28"/>
          <w:lang w:val="uk-UA" w:eastAsia="ru-RU"/>
        </w:rPr>
        <w:t>. Юридична особа приватного права може створюватися та діяти на підставі модельного статуту в порядку, визначеному законом.</w:t>
      </w:r>
      <w:r w:rsidR="007C1C55" w:rsidRPr="001743C7">
        <w:rPr>
          <w:rFonts w:ascii="Times New Roman" w:eastAsia="Times New Roman" w:hAnsi="Times New Roman" w:cs="Times New Roman"/>
          <w:bCs/>
          <w:sz w:val="28"/>
          <w:szCs w:val="28"/>
          <w:lang w:val="uk-UA" w:eastAsia="ru-RU"/>
        </w:rPr>
        <w:t xml:space="preserve"> </w:t>
      </w:r>
      <w:r w:rsidR="009379D6">
        <w:rPr>
          <w:rFonts w:ascii="Times New Roman" w:eastAsia="Times New Roman" w:hAnsi="Times New Roman" w:cs="Times New Roman"/>
          <w:bCs/>
          <w:sz w:val="28"/>
          <w:szCs w:val="28"/>
          <w:lang w:val="uk-UA" w:eastAsia="ru-RU"/>
        </w:rPr>
        <w:t>….</w:t>
      </w:r>
      <w:r w:rsidR="00BC10B9" w:rsidRPr="001743C7">
        <w:rPr>
          <w:rFonts w:ascii="Times New Roman" w:eastAsia="Times New Roman" w:hAnsi="Times New Roman" w:cs="Times New Roman"/>
          <w:bCs/>
          <w:sz w:val="28"/>
          <w:szCs w:val="28"/>
          <w:lang w:val="uk-UA" w:eastAsia="ru-RU"/>
        </w:rPr>
        <w:t xml:space="preserve"> ключові ознаки юридичних осіб публічного права: розпорядчий порядок створення та реалізація і захист публічних інтересів як мета діяльності. [17, ст. 162]</w:t>
      </w:r>
    </w:p>
    <w:p w:rsidR="00412A51" w:rsidRPr="001743C7" w:rsidRDefault="00BC10B9" w:rsidP="009379D6">
      <w:pPr>
        <w:spacing w:after="0" w:line="360" w:lineRule="auto"/>
        <w:ind w:firstLine="709"/>
        <w:contextualSpacing/>
        <w:jc w:val="both"/>
        <w:rPr>
          <w:rFonts w:ascii="Times New Roman" w:eastAsia="Times New Roman" w:hAnsi="Times New Roman" w:cs="Times New Roman"/>
          <w:bCs/>
          <w:sz w:val="28"/>
          <w:szCs w:val="28"/>
          <w:lang w:val="uk-UA" w:eastAsia="ru-RU"/>
        </w:rPr>
      </w:pPr>
      <w:r w:rsidRPr="001743C7">
        <w:rPr>
          <w:rFonts w:ascii="Times New Roman" w:eastAsia="Times New Roman" w:hAnsi="Times New Roman" w:cs="Times New Roman"/>
          <w:bCs/>
          <w:sz w:val="28"/>
          <w:szCs w:val="28"/>
          <w:lang w:val="uk-UA" w:eastAsia="ru-RU"/>
        </w:rPr>
        <w:lastRenderedPageBreak/>
        <w:t>У ст. 91 Ц</w:t>
      </w:r>
      <w:r w:rsidR="009C0A68" w:rsidRPr="001743C7">
        <w:rPr>
          <w:rFonts w:ascii="Times New Roman" w:eastAsia="Times New Roman" w:hAnsi="Times New Roman" w:cs="Times New Roman"/>
          <w:bCs/>
          <w:sz w:val="28"/>
          <w:szCs w:val="28"/>
          <w:lang w:val="uk-UA" w:eastAsia="ru-RU"/>
        </w:rPr>
        <w:t>ивільного кодексу України</w:t>
      </w:r>
      <w:r w:rsidRPr="001743C7">
        <w:rPr>
          <w:rFonts w:ascii="Times New Roman" w:eastAsia="Times New Roman" w:hAnsi="Times New Roman" w:cs="Times New Roman"/>
          <w:bCs/>
          <w:sz w:val="28"/>
          <w:szCs w:val="28"/>
          <w:lang w:val="uk-UA" w:eastAsia="ru-RU"/>
        </w:rPr>
        <w:t xml:space="preserve"> встановлено, що юридична особа приватного права </w:t>
      </w:r>
      <w:r w:rsidR="009379D6">
        <w:rPr>
          <w:rFonts w:ascii="Times New Roman" w:eastAsia="Times New Roman" w:hAnsi="Times New Roman" w:cs="Times New Roman"/>
          <w:bCs/>
          <w:sz w:val="28"/>
          <w:szCs w:val="28"/>
          <w:lang w:val="uk-UA" w:eastAsia="ru-RU"/>
        </w:rPr>
        <w:t>….</w:t>
      </w:r>
      <w:r w:rsidR="00C84E7F" w:rsidRPr="001743C7">
        <w:rPr>
          <w:rFonts w:ascii="Times New Roman" w:eastAsia="Times New Roman" w:hAnsi="Times New Roman" w:cs="Times New Roman"/>
          <w:bCs/>
          <w:sz w:val="28"/>
          <w:szCs w:val="28"/>
          <w:lang w:val="uk-UA" w:eastAsia="ru-RU"/>
        </w:rPr>
        <w:t>. Засновницький договір підписується усіма повними учасниками. [1, 3]</w:t>
      </w:r>
    </w:p>
    <w:p w:rsidR="00C84E7F" w:rsidRPr="001743C7" w:rsidRDefault="009607B9" w:rsidP="001743C7">
      <w:pPr>
        <w:spacing w:after="0" w:line="360" w:lineRule="auto"/>
        <w:ind w:firstLine="709"/>
        <w:contextualSpacing/>
        <w:jc w:val="both"/>
        <w:rPr>
          <w:rFonts w:ascii="Times New Roman" w:eastAsia="Times New Roman" w:hAnsi="Times New Roman" w:cs="Times New Roman"/>
          <w:b/>
          <w:bCs/>
          <w:sz w:val="28"/>
          <w:szCs w:val="28"/>
          <w:lang w:val="uk-UA" w:eastAsia="ru-RU"/>
        </w:rPr>
      </w:pPr>
      <w:r w:rsidRPr="001743C7">
        <w:rPr>
          <w:rFonts w:ascii="Times New Roman" w:eastAsia="Times New Roman" w:hAnsi="Times New Roman" w:cs="Times New Roman"/>
          <w:bCs/>
          <w:sz w:val="28"/>
          <w:szCs w:val="28"/>
          <w:lang w:val="uk-UA" w:eastAsia="ru-RU"/>
        </w:rPr>
        <w:t xml:space="preserve">Таким чином, </w:t>
      </w:r>
      <w:r w:rsidR="009379D6">
        <w:rPr>
          <w:rFonts w:ascii="Times New Roman" w:eastAsia="Times New Roman" w:hAnsi="Times New Roman" w:cs="Times New Roman"/>
          <w:bCs/>
          <w:sz w:val="28"/>
          <w:szCs w:val="28"/>
          <w:lang w:val="uk-UA" w:eastAsia="ru-RU"/>
        </w:rPr>
        <w:t>…</w:t>
      </w:r>
    </w:p>
    <w:p w:rsidR="00412A51" w:rsidRPr="001743C7" w:rsidRDefault="00412A51" w:rsidP="001743C7">
      <w:pPr>
        <w:spacing w:after="0" w:line="360" w:lineRule="auto"/>
        <w:ind w:firstLine="709"/>
        <w:contextualSpacing/>
        <w:jc w:val="center"/>
        <w:rPr>
          <w:rFonts w:ascii="Times New Roman" w:eastAsia="Times New Roman" w:hAnsi="Times New Roman" w:cs="Times New Roman"/>
          <w:b/>
          <w:bCs/>
          <w:sz w:val="28"/>
          <w:szCs w:val="28"/>
          <w:lang w:val="uk-UA" w:eastAsia="ru-RU"/>
        </w:rPr>
      </w:pPr>
    </w:p>
    <w:p w:rsidR="00412A51" w:rsidRPr="001743C7" w:rsidRDefault="00412A51" w:rsidP="001743C7">
      <w:pPr>
        <w:spacing w:after="0" w:line="360" w:lineRule="auto"/>
        <w:ind w:firstLine="709"/>
        <w:contextualSpacing/>
        <w:jc w:val="center"/>
        <w:rPr>
          <w:rFonts w:ascii="Times New Roman" w:eastAsia="Times New Roman" w:hAnsi="Times New Roman" w:cs="Times New Roman"/>
          <w:b/>
          <w:bCs/>
          <w:sz w:val="28"/>
          <w:szCs w:val="28"/>
          <w:lang w:val="uk-UA" w:eastAsia="ru-RU"/>
        </w:rPr>
      </w:pPr>
    </w:p>
    <w:p w:rsidR="00412A51" w:rsidRPr="001743C7" w:rsidRDefault="00412A51" w:rsidP="001743C7">
      <w:pPr>
        <w:spacing w:after="0" w:line="360" w:lineRule="auto"/>
        <w:ind w:firstLine="709"/>
        <w:contextualSpacing/>
        <w:jc w:val="center"/>
        <w:rPr>
          <w:rFonts w:ascii="Times New Roman" w:eastAsia="Times New Roman" w:hAnsi="Times New Roman" w:cs="Times New Roman"/>
          <w:b/>
          <w:bCs/>
          <w:sz w:val="28"/>
          <w:szCs w:val="28"/>
          <w:lang w:val="uk-UA" w:eastAsia="ru-RU"/>
        </w:rPr>
      </w:pPr>
    </w:p>
    <w:p w:rsidR="001A4BBA" w:rsidRPr="001743C7" w:rsidRDefault="001A4BBA" w:rsidP="001743C7">
      <w:pPr>
        <w:spacing w:after="0" w:line="360" w:lineRule="auto"/>
        <w:ind w:firstLine="709"/>
        <w:contextualSpacing/>
        <w:jc w:val="center"/>
        <w:rPr>
          <w:rFonts w:ascii="Times New Roman" w:eastAsia="Times New Roman" w:hAnsi="Times New Roman" w:cs="Times New Roman"/>
          <w:b/>
          <w:bCs/>
          <w:sz w:val="28"/>
          <w:szCs w:val="28"/>
          <w:lang w:val="uk-UA" w:eastAsia="ru-RU"/>
        </w:rPr>
      </w:pPr>
      <w:r w:rsidRPr="001743C7">
        <w:rPr>
          <w:rFonts w:ascii="Times New Roman" w:eastAsia="Times New Roman" w:hAnsi="Times New Roman" w:cs="Times New Roman"/>
          <w:b/>
          <w:bCs/>
          <w:sz w:val="28"/>
          <w:szCs w:val="28"/>
          <w:lang w:val="uk-UA" w:eastAsia="ru-RU"/>
        </w:rPr>
        <w:t>РОЗДІЛ 4.</w:t>
      </w:r>
    </w:p>
    <w:p w:rsidR="00A75D35" w:rsidRPr="001743C7" w:rsidRDefault="00A75D35" w:rsidP="001743C7">
      <w:pPr>
        <w:spacing w:after="0" w:line="360" w:lineRule="auto"/>
        <w:ind w:firstLine="709"/>
        <w:contextualSpacing/>
        <w:jc w:val="center"/>
        <w:rPr>
          <w:rFonts w:ascii="Times New Roman" w:eastAsia="Times New Roman" w:hAnsi="Times New Roman" w:cs="Times New Roman"/>
          <w:b/>
          <w:bCs/>
          <w:sz w:val="28"/>
          <w:szCs w:val="28"/>
          <w:lang w:val="uk-UA" w:eastAsia="ru-RU"/>
        </w:rPr>
      </w:pPr>
      <w:r w:rsidRPr="001743C7">
        <w:rPr>
          <w:rFonts w:ascii="Times New Roman" w:eastAsia="Times New Roman" w:hAnsi="Times New Roman" w:cs="Times New Roman"/>
          <w:b/>
          <w:bCs/>
          <w:sz w:val="28"/>
          <w:szCs w:val="28"/>
          <w:lang w:val="uk-UA" w:eastAsia="ru-RU"/>
        </w:rPr>
        <w:t>ОБМЕЖЕННЯ ЩОДО ЗАНЯТТЯ ПІДПРИЄМНИЦЬКОЮ ДІЯЛЬНІСТЮ</w:t>
      </w:r>
    </w:p>
    <w:p w:rsidR="00B41640" w:rsidRPr="001743C7" w:rsidRDefault="00B41640" w:rsidP="001743C7">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sz w:val="28"/>
          <w:szCs w:val="28"/>
          <w:lang w:val="uk-UA"/>
        </w:rPr>
        <w:t>Чинне законодавство України встановлює певні обмеження та заборони щодо заняття окремими видами підприємницької діяльності. Нормативно-правовими актами України передбачено такі типи обмежень щодо заняття окремими видами підприємницької діяльності:</w:t>
      </w:r>
    </w:p>
    <w:p w:rsidR="00B41640" w:rsidRPr="001743C7" w:rsidRDefault="00B41640" w:rsidP="001743C7">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sz w:val="28"/>
          <w:szCs w:val="28"/>
          <w:lang w:val="uk-UA"/>
        </w:rPr>
        <w:t>1) окремі види підприємницької діяльності можуть здійснювати тільки державні підприємства;</w:t>
      </w:r>
    </w:p>
    <w:p w:rsidR="004333AE" w:rsidRPr="001743C7" w:rsidRDefault="00B41640" w:rsidP="001743C7">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sz w:val="28"/>
          <w:szCs w:val="28"/>
          <w:lang w:val="uk-UA"/>
        </w:rPr>
        <w:t>2) певні види підприємницької діяльності потребують спеціального дозволу (ліцензії) або патентування.</w:t>
      </w:r>
    </w:p>
    <w:p w:rsidR="00B41640" w:rsidRPr="001743C7" w:rsidRDefault="000D375F" w:rsidP="009379D6">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sz w:val="28"/>
          <w:szCs w:val="28"/>
          <w:lang w:val="uk-UA"/>
        </w:rPr>
        <w:t>До основних правових засобів, регулюючих діяльність суб’єктів господарювання,</w:t>
      </w:r>
      <w:r w:rsidR="00CF0925" w:rsidRPr="001743C7">
        <w:rPr>
          <w:rFonts w:ascii="Times New Roman" w:hAnsi="Times New Roman" w:cs="Times New Roman"/>
          <w:sz w:val="28"/>
          <w:szCs w:val="28"/>
          <w:lang w:val="uk-UA"/>
        </w:rPr>
        <w:t xml:space="preserve"> </w:t>
      </w:r>
      <w:r w:rsidRPr="001743C7">
        <w:rPr>
          <w:rFonts w:ascii="Times New Roman" w:hAnsi="Times New Roman" w:cs="Times New Roman"/>
          <w:sz w:val="28"/>
          <w:szCs w:val="28"/>
          <w:lang w:val="uk-UA"/>
        </w:rPr>
        <w:t>перелічених Г</w:t>
      </w:r>
      <w:r w:rsidR="00B41640" w:rsidRPr="001743C7">
        <w:rPr>
          <w:rFonts w:ascii="Times New Roman" w:hAnsi="Times New Roman" w:cs="Times New Roman"/>
          <w:sz w:val="28"/>
          <w:szCs w:val="28"/>
          <w:lang w:val="uk-UA"/>
        </w:rPr>
        <w:t xml:space="preserve">осподарським кодексом </w:t>
      </w:r>
      <w:r w:rsidRPr="001743C7">
        <w:rPr>
          <w:rFonts w:ascii="Times New Roman" w:hAnsi="Times New Roman" w:cs="Times New Roman"/>
          <w:sz w:val="28"/>
          <w:szCs w:val="28"/>
          <w:lang w:val="uk-UA"/>
        </w:rPr>
        <w:t>У</w:t>
      </w:r>
      <w:r w:rsidR="00B41640" w:rsidRPr="001743C7">
        <w:rPr>
          <w:rFonts w:ascii="Times New Roman" w:hAnsi="Times New Roman" w:cs="Times New Roman"/>
          <w:sz w:val="28"/>
          <w:szCs w:val="28"/>
          <w:lang w:val="uk-UA"/>
        </w:rPr>
        <w:t>країни</w:t>
      </w:r>
      <w:r w:rsidRPr="001743C7">
        <w:rPr>
          <w:rFonts w:ascii="Times New Roman" w:hAnsi="Times New Roman" w:cs="Times New Roman"/>
          <w:sz w:val="28"/>
          <w:szCs w:val="28"/>
          <w:lang w:val="uk-UA"/>
        </w:rPr>
        <w:t xml:space="preserve"> (ст. 12), належать також</w:t>
      </w:r>
      <w:r w:rsidR="00CF0925" w:rsidRPr="001743C7">
        <w:rPr>
          <w:rFonts w:ascii="Times New Roman" w:hAnsi="Times New Roman" w:cs="Times New Roman"/>
          <w:sz w:val="28"/>
          <w:szCs w:val="28"/>
          <w:lang w:val="uk-UA"/>
        </w:rPr>
        <w:t xml:space="preserve"> </w:t>
      </w:r>
      <w:r w:rsidRPr="001743C7">
        <w:rPr>
          <w:rFonts w:ascii="Times New Roman" w:hAnsi="Times New Roman" w:cs="Times New Roman"/>
          <w:sz w:val="28"/>
          <w:szCs w:val="28"/>
          <w:lang w:val="uk-UA"/>
        </w:rPr>
        <w:t>ліцензування, патентування певних видів</w:t>
      </w:r>
      <w:r w:rsidR="00CF0925" w:rsidRPr="001743C7">
        <w:rPr>
          <w:rFonts w:ascii="Times New Roman" w:hAnsi="Times New Roman" w:cs="Times New Roman"/>
          <w:sz w:val="28"/>
          <w:szCs w:val="28"/>
          <w:lang w:val="uk-UA"/>
        </w:rPr>
        <w:t xml:space="preserve"> </w:t>
      </w:r>
      <w:r w:rsidRPr="001743C7">
        <w:rPr>
          <w:rFonts w:ascii="Times New Roman" w:hAnsi="Times New Roman" w:cs="Times New Roman"/>
          <w:sz w:val="28"/>
          <w:szCs w:val="28"/>
          <w:lang w:val="uk-UA"/>
        </w:rPr>
        <w:t xml:space="preserve">господарської діяльності та її </w:t>
      </w:r>
      <w:r w:rsidR="009379D6">
        <w:rPr>
          <w:rFonts w:ascii="Times New Roman" w:hAnsi="Times New Roman" w:cs="Times New Roman"/>
          <w:sz w:val="28"/>
          <w:szCs w:val="28"/>
          <w:lang w:val="uk-UA"/>
        </w:rPr>
        <w:t>….</w:t>
      </w:r>
    </w:p>
    <w:p w:rsidR="00B41640" w:rsidRPr="001743C7" w:rsidRDefault="00B41640" w:rsidP="001743C7">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sz w:val="28"/>
          <w:szCs w:val="28"/>
          <w:lang w:val="uk-UA"/>
        </w:rPr>
        <w:t>12) виробництво вибухових матеріалів промислового призначення за переліком, що визначається Кабінетом Міністрів України;</w:t>
      </w:r>
    </w:p>
    <w:p w:rsidR="00CF0925" w:rsidRPr="001743C7" w:rsidRDefault="00B41640" w:rsidP="009379D6">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sz w:val="28"/>
          <w:szCs w:val="28"/>
          <w:lang w:val="uk-UA"/>
        </w:rPr>
        <w:t xml:space="preserve">13) надання </w:t>
      </w:r>
      <w:r w:rsidR="009379D6">
        <w:rPr>
          <w:rFonts w:ascii="Times New Roman" w:hAnsi="Times New Roman" w:cs="Times New Roman"/>
          <w:sz w:val="28"/>
          <w:szCs w:val="28"/>
          <w:lang w:val="uk-UA"/>
        </w:rPr>
        <w:t>…..</w:t>
      </w:r>
      <w:r w:rsidR="00CF0925" w:rsidRPr="001743C7">
        <w:rPr>
          <w:rFonts w:ascii="Times New Roman" w:hAnsi="Times New Roman" w:cs="Times New Roman"/>
          <w:sz w:val="28"/>
          <w:szCs w:val="28"/>
          <w:lang w:val="uk-UA"/>
        </w:rPr>
        <w:t xml:space="preserve"> та наявністю відповідного відкритого державного реєстру, а володіння корпоративними правами не визнається підприємництвом з урахуванням ч. 2 ст. 167 Г</w:t>
      </w:r>
      <w:r w:rsidR="00C84E7F" w:rsidRPr="001743C7">
        <w:rPr>
          <w:rFonts w:ascii="Times New Roman" w:hAnsi="Times New Roman" w:cs="Times New Roman"/>
          <w:sz w:val="28"/>
          <w:szCs w:val="28"/>
          <w:lang w:val="uk-UA"/>
        </w:rPr>
        <w:t>осподарського кодексу</w:t>
      </w:r>
      <w:r w:rsidR="00CF0925" w:rsidRPr="001743C7">
        <w:rPr>
          <w:rFonts w:ascii="Times New Roman" w:hAnsi="Times New Roman" w:cs="Times New Roman"/>
          <w:sz w:val="28"/>
          <w:szCs w:val="28"/>
          <w:lang w:val="uk-UA"/>
        </w:rPr>
        <w:t xml:space="preserve"> України, то щодо заборони входити до складу керівного органу чи наглядової ради підприємства або організації, що має на меті одержання прибутку, ведеться певна юридична дискусія. [19, ст. 74]</w:t>
      </w:r>
      <w:r w:rsidR="009379D6">
        <w:rPr>
          <w:rFonts w:ascii="Times New Roman" w:hAnsi="Times New Roman" w:cs="Times New Roman"/>
          <w:sz w:val="28"/>
          <w:szCs w:val="28"/>
          <w:lang w:val="uk-UA"/>
        </w:rPr>
        <w:t>…</w:t>
      </w:r>
    </w:p>
    <w:p w:rsidR="00240828" w:rsidRPr="001743C7" w:rsidRDefault="00240828" w:rsidP="001743C7">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sz w:val="28"/>
          <w:szCs w:val="28"/>
          <w:lang w:val="uk-UA"/>
        </w:rPr>
        <w:lastRenderedPageBreak/>
        <w:t>Чинне законодавство України також встановлює заборонену займатися підприємницькою діяльністю посадовим особам органів прокуратури, Національної поліції України, Служби безпеки України, суду; військовослужбовцям; особам, які мають непогашену судимість за корисливі злочини; особам, які мають обмежену дієздатність за рішенням суду внаслідок душевної хвороби чи слабоумства.</w:t>
      </w:r>
      <w:r w:rsidR="009607B9" w:rsidRPr="001743C7">
        <w:rPr>
          <w:rFonts w:ascii="Times New Roman" w:hAnsi="Times New Roman" w:cs="Times New Roman"/>
          <w:sz w:val="28"/>
          <w:szCs w:val="28"/>
          <w:lang w:val="uk-UA"/>
        </w:rPr>
        <w:t xml:space="preserve"> [11, ст. 101]</w:t>
      </w:r>
    </w:p>
    <w:p w:rsidR="009607B9" w:rsidRPr="001743C7" w:rsidRDefault="00240828" w:rsidP="001743C7">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sz w:val="28"/>
          <w:szCs w:val="28"/>
          <w:lang w:val="uk-UA"/>
        </w:rPr>
        <w:t xml:space="preserve">На </w:t>
      </w:r>
      <w:r w:rsidR="009379D6">
        <w:rPr>
          <w:rFonts w:ascii="Times New Roman" w:hAnsi="Times New Roman" w:cs="Times New Roman"/>
          <w:sz w:val="28"/>
          <w:szCs w:val="28"/>
          <w:lang w:val="uk-UA"/>
        </w:rPr>
        <w:t>….</w:t>
      </w:r>
      <w:r w:rsidRPr="001743C7">
        <w:rPr>
          <w:rFonts w:ascii="Times New Roman" w:hAnsi="Times New Roman" w:cs="Times New Roman"/>
          <w:sz w:val="28"/>
          <w:szCs w:val="28"/>
          <w:lang w:val="uk-UA"/>
        </w:rPr>
        <w:t xml:space="preserve"> обстановці, яка склалась на даний час в нашій країні в сфері господарювання.</w:t>
      </w:r>
    </w:p>
    <w:p w:rsidR="0066473E" w:rsidRPr="001743C7" w:rsidRDefault="0066473E" w:rsidP="001743C7">
      <w:pPr>
        <w:spacing w:after="0" w:line="360" w:lineRule="auto"/>
        <w:ind w:firstLine="709"/>
        <w:contextualSpacing/>
        <w:jc w:val="center"/>
        <w:rPr>
          <w:rFonts w:ascii="Times New Roman" w:hAnsi="Times New Roman" w:cs="Times New Roman"/>
          <w:b/>
          <w:sz w:val="28"/>
          <w:szCs w:val="28"/>
          <w:lang w:val="uk-UA"/>
        </w:rPr>
      </w:pPr>
      <w:r w:rsidRPr="001743C7">
        <w:rPr>
          <w:rFonts w:ascii="Times New Roman" w:hAnsi="Times New Roman" w:cs="Times New Roman"/>
          <w:b/>
          <w:sz w:val="28"/>
          <w:szCs w:val="28"/>
          <w:lang w:val="uk-UA"/>
        </w:rPr>
        <w:t>ВИСНОВКИ</w:t>
      </w:r>
    </w:p>
    <w:p w:rsidR="001743C7" w:rsidRPr="001743C7" w:rsidRDefault="00F32DAF" w:rsidP="009379D6">
      <w:pPr>
        <w:spacing w:after="0" w:line="360" w:lineRule="auto"/>
        <w:ind w:firstLine="709"/>
        <w:contextualSpacing/>
        <w:jc w:val="both"/>
        <w:rPr>
          <w:rFonts w:ascii="Times New Roman" w:hAnsi="Times New Roman" w:cs="Times New Roman"/>
          <w:sz w:val="28"/>
          <w:szCs w:val="28"/>
          <w:lang w:val="uk-UA"/>
        </w:rPr>
      </w:pPr>
      <w:r w:rsidRPr="001743C7">
        <w:rPr>
          <w:rFonts w:ascii="Times New Roman" w:hAnsi="Times New Roman" w:cs="Times New Roman"/>
          <w:sz w:val="28"/>
          <w:szCs w:val="28"/>
          <w:lang w:val="uk-UA"/>
        </w:rPr>
        <w:t>Проаналізувавши чинне законодавство України, яке стосуються правового статусу учасників відносин у сфері господарювання, ми дійшли наступних висновків:</w:t>
      </w:r>
      <w:r w:rsidR="009379D6">
        <w:rPr>
          <w:rFonts w:ascii="Times New Roman" w:hAnsi="Times New Roman" w:cs="Times New Roman"/>
          <w:sz w:val="28"/>
          <w:szCs w:val="28"/>
          <w:lang w:val="uk-UA"/>
        </w:rPr>
        <w:t>….</w:t>
      </w:r>
      <w:bookmarkStart w:id="0" w:name="_GoBack"/>
      <w:bookmarkEnd w:id="0"/>
    </w:p>
    <w:p w:rsidR="00C9182F" w:rsidRPr="001743C7" w:rsidRDefault="00C9182F" w:rsidP="001743C7">
      <w:pPr>
        <w:spacing w:after="0" w:line="360" w:lineRule="auto"/>
        <w:ind w:firstLine="709"/>
        <w:contextualSpacing/>
        <w:jc w:val="center"/>
        <w:rPr>
          <w:rFonts w:ascii="Times New Roman" w:hAnsi="Times New Roman" w:cs="Times New Roman"/>
          <w:b/>
          <w:sz w:val="28"/>
          <w:szCs w:val="28"/>
          <w:lang w:val="uk-UA"/>
        </w:rPr>
      </w:pPr>
    </w:p>
    <w:p w:rsidR="00577839" w:rsidRPr="001743C7" w:rsidRDefault="00577839" w:rsidP="001743C7">
      <w:pPr>
        <w:spacing w:after="0" w:line="360" w:lineRule="auto"/>
        <w:ind w:firstLine="709"/>
        <w:contextualSpacing/>
        <w:jc w:val="center"/>
        <w:rPr>
          <w:rFonts w:ascii="Times New Roman" w:hAnsi="Times New Roman" w:cs="Times New Roman"/>
          <w:b/>
          <w:sz w:val="28"/>
          <w:szCs w:val="28"/>
          <w:lang w:val="uk-UA"/>
        </w:rPr>
      </w:pPr>
    </w:p>
    <w:p w:rsidR="00577839" w:rsidRPr="001743C7" w:rsidRDefault="00577839" w:rsidP="001743C7">
      <w:pPr>
        <w:spacing w:after="0" w:line="360" w:lineRule="auto"/>
        <w:ind w:firstLine="709"/>
        <w:contextualSpacing/>
        <w:jc w:val="center"/>
        <w:rPr>
          <w:rFonts w:ascii="Times New Roman" w:hAnsi="Times New Roman" w:cs="Times New Roman"/>
          <w:b/>
          <w:sz w:val="28"/>
          <w:szCs w:val="28"/>
          <w:lang w:val="uk-UA"/>
        </w:rPr>
      </w:pPr>
    </w:p>
    <w:p w:rsidR="001743C7" w:rsidRPr="001743C7" w:rsidRDefault="001743C7" w:rsidP="001743C7">
      <w:pPr>
        <w:spacing w:after="0" w:line="360" w:lineRule="auto"/>
        <w:ind w:firstLine="709"/>
        <w:contextualSpacing/>
        <w:jc w:val="center"/>
        <w:rPr>
          <w:rFonts w:ascii="Times New Roman" w:hAnsi="Times New Roman" w:cs="Times New Roman"/>
          <w:b/>
          <w:sz w:val="28"/>
          <w:szCs w:val="28"/>
          <w:lang w:val="uk-UA"/>
        </w:rPr>
      </w:pPr>
    </w:p>
    <w:p w:rsidR="005238E1" w:rsidRPr="001743C7" w:rsidRDefault="005238E1" w:rsidP="001743C7">
      <w:pPr>
        <w:spacing w:after="0" w:line="360" w:lineRule="auto"/>
        <w:ind w:firstLine="709"/>
        <w:contextualSpacing/>
        <w:jc w:val="center"/>
        <w:rPr>
          <w:rFonts w:ascii="Times New Roman" w:hAnsi="Times New Roman" w:cs="Times New Roman"/>
          <w:b/>
          <w:sz w:val="28"/>
          <w:szCs w:val="28"/>
          <w:lang w:val="uk-UA"/>
        </w:rPr>
      </w:pPr>
      <w:r w:rsidRPr="001743C7">
        <w:rPr>
          <w:rFonts w:ascii="Times New Roman" w:hAnsi="Times New Roman" w:cs="Times New Roman"/>
          <w:b/>
          <w:sz w:val="28"/>
          <w:szCs w:val="28"/>
          <w:lang w:val="uk-UA"/>
        </w:rPr>
        <w:t>СПИСОК ВИКОРИСТАНИХ ДЖЕРЕЛ</w:t>
      </w:r>
    </w:p>
    <w:p w:rsidR="00C9182F" w:rsidRPr="001743C7" w:rsidRDefault="005238E1"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 xml:space="preserve">1. </w:t>
      </w:r>
      <w:r w:rsidR="00A75D35" w:rsidRPr="001743C7">
        <w:rPr>
          <w:rStyle w:val="fontstyle01"/>
          <w:rFonts w:ascii="Times New Roman" w:hAnsi="Times New Roman" w:cs="Times New Roman"/>
          <w:sz w:val="28"/>
          <w:szCs w:val="28"/>
          <w:lang w:val="uk-UA"/>
        </w:rPr>
        <w:t>Цивільний кодекс України: Закон України від 16.01.2003 р. № 435-IV. Відомості Верховної Ради України. 2003. №№ 40-44. Ст. 35.</w:t>
      </w:r>
    </w:p>
    <w:p w:rsidR="006727EC" w:rsidRPr="001743C7" w:rsidRDefault="00C9182F" w:rsidP="001743C7">
      <w:pPr>
        <w:spacing w:after="0" w:line="360" w:lineRule="auto"/>
        <w:ind w:firstLine="709"/>
        <w:jc w:val="both"/>
        <w:rPr>
          <w:rStyle w:val="fontstyle01"/>
          <w:rFonts w:ascii="Times New Roman" w:hAnsi="Times New Roman" w:cs="Times New Roman"/>
          <w:i/>
          <w:sz w:val="28"/>
          <w:szCs w:val="28"/>
          <w:lang w:val="uk-UA"/>
        </w:rPr>
      </w:pPr>
      <w:r w:rsidRPr="001743C7">
        <w:rPr>
          <w:rStyle w:val="fontstyle01"/>
          <w:rFonts w:ascii="Times New Roman" w:hAnsi="Times New Roman" w:cs="Times New Roman"/>
          <w:sz w:val="28"/>
          <w:szCs w:val="28"/>
          <w:lang w:val="uk-UA"/>
        </w:rPr>
        <w:t xml:space="preserve">2. </w:t>
      </w:r>
      <w:r w:rsidR="00A75D35" w:rsidRPr="001743C7">
        <w:rPr>
          <w:rStyle w:val="fontstyle01"/>
          <w:rFonts w:ascii="Times New Roman" w:hAnsi="Times New Roman" w:cs="Times New Roman"/>
          <w:sz w:val="28"/>
          <w:szCs w:val="28"/>
          <w:lang w:val="uk-UA"/>
        </w:rPr>
        <w:t>Господарський кодекс України: Закон України від 16.01.2003 р. № 436-IV. Відомості Верховної Ради України. 2003. № 18, № 19-20, № 21-22. Ст. 144.</w:t>
      </w:r>
    </w:p>
    <w:p w:rsidR="00C9182F" w:rsidRPr="001743C7" w:rsidRDefault="00C9182F"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3.</w:t>
      </w:r>
      <w:r w:rsidR="0029610A" w:rsidRPr="001743C7">
        <w:rPr>
          <w:rFonts w:ascii="Times New Roman" w:hAnsi="Times New Roman" w:cs="Times New Roman"/>
          <w:sz w:val="28"/>
          <w:szCs w:val="28"/>
          <w:lang w:val="uk-UA"/>
        </w:rPr>
        <w:t xml:space="preserve"> </w:t>
      </w:r>
      <w:r w:rsidR="00B14E9B" w:rsidRPr="001743C7">
        <w:rPr>
          <w:rStyle w:val="fontstyle01"/>
          <w:rFonts w:ascii="Times New Roman" w:hAnsi="Times New Roman" w:cs="Times New Roman"/>
          <w:sz w:val="28"/>
          <w:szCs w:val="28"/>
          <w:lang w:val="uk-UA"/>
        </w:rPr>
        <w:t xml:space="preserve">Про господарські товариства: Закон України від 19.09.1991 р. № 1576-XII. </w:t>
      </w:r>
      <w:r w:rsidR="00B14E9B" w:rsidRPr="001743C7">
        <w:rPr>
          <w:rStyle w:val="fontstyle01"/>
          <w:rFonts w:ascii="Times New Roman" w:hAnsi="Times New Roman" w:cs="Times New Roman"/>
          <w:i/>
          <w:sz w:val="28"/>
          <w:szCs w:val="28"/>
          <w:lang w:val="uk-UA"/>
        </w:rPr>
        <w:t>Відомості Верховної Ради України</w:t>
      </w:r>
      <w:r w:rsidR="00B14E9B" w:rsidRPr="001743C7">
        <w:rPr>
          <w:rStyle w:val="fontstyle01"/>
          <w:rFonts w:ascii="Times New Roman" w:hAnsi="Times New Roman" w:cs="Times New Roman"/>
          <w:sz w:val="28"/>
          <w:szCs w:val="28"/>
          <w:lang w:val="uk-UA"/>
        </w:rPr>
        <w:t>. 1991. № 49. ст. 682.</w:t>
      </w:r>
    </w:p>
    <w:p w:rsidR="00C9182F" w:rsidRPr="001743C7" w:rsidRDefault="00C9182F"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4.</w:t>
      </w:r>
      <w:r w:rsidR="006F24B9" w:rsidRPr="001743C7">
        <w:rPr>
          <w:rStyle w:val="fontstyle01"/>
          <w:rFonts w:ascii="Times New Roman" w:hAnsi="Times New Roman" w:cs="Times New Roman"/>
          <w:sz w:val="28"/>
          <w:szCs w:val="28"/>
          <w:lang w:val="uk-UA"/>
        </w:rPr>
        <w:t xml:space="preserve"> </w:t>
      </w:r>
      <w:r w:rsidR="00B14E9B" w:rsidRPr="001743C7">
        <w:rPr>
          <w:rStyle w:val="fontstyle01"/>
          <w:rFonts w:ascii="Times New Roman" w:hAnsi="Times New Roman" w:cs="Times New Roman"/>
          <w:sz w:val="28"/>
          <w:szCs w:val="28"/>
          <w:lang w:val="uk-UA"/>
        </w:rPr>
        <w:t xml:space="preserve">Про товариства з обмеженою та додатковою відповідальністю: Закон України від 06.02.2018 р. № 2275-VIII. </w:t>
      </w:r>
      <w:r w:rsidR="00B14E9B" w:rsidRPr="001743C7">
        <w:rPr>
          <w:rStyle w:val="fontstyle01"/>
          <w:rFonts w:ascii="Times New Roman" w:hAnsi="Times New Roman" w:cs="Times New Roman"/>
          <w:i/>
          <w:sz w:val="28"/>
          <w:szCs w:val="28"/>
          <w:lang w:val="uk-UA"/>
        </w:rPr>
        <w:t>Відомості Верховної Ради</w:t>
      </w:r>
      <w:r w:rsidR="00B14E9B" w:rsidRPr="001743C7">
        <w:rPr>
          <w:rStyle w:val="fontstyle01"/>
          <w:rFonts w:ascii="Times New Roman" w:hAnsi="Times New Roman" w:cs="Times New Roman"/>
          <w:sz w:val="28"/>
          <w:szCs w:val="28"/>
          <w:lang w:val="uk-UA"/>
        </w:rPr>
        <w:t>. 2018. № 13. ст. 69.</w:t>
      </w:r>
    </w:p>
    <w:p w:rsidR="00C9182F" w:rsidRPr="001743C7" w:rsidRDefault="00C9182F"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5.</w:t>
      </w:r>
      <w:r w:rsidR="0035026F" w:rsidRPr="001743C7">
        <w:rPr>
          <w:rFonts w:ascii="Times New Roman" w:hAnsi="Times New Roman" w:cs="Times New Roman"/>
          <w:sz w:val="28"/>
          <w:szCs w:val="28"/>
          <w:lang w:val="uk-UA"/>
        </w:rPr>
        <w:t xml:space="preserve"> </w:t>
      </w:r>
      <w:r w:rsidR="00B14E9B" w:rsidRPr="001743C7">
        <w:rPr>
          <w:rStyle w:val="fontstyle01"/>
          <w:rFonts w:ascii="Times New Roman" w:hAnsi="Times New Roman" w:cs="Times New Roman"/>
          <w:sz w:val="28"/>
          <w:szCs w:val="28"/>
          <w:lang w:val="uk-UA"/>
        </w:rPr>
        <w:t xml:space="preserve">Щербина B. C. Господарське право: підручник/B.C. Щербина. </w:t>
      </w:r>
      <w:r w:rsidR="00D23A51" w:rsidRPr="001743C7">
        <w:rPr>
          <w:rStyle w:val="fontstyle01"/>
          <w:rFonts w:ascii="Times New Roman" w:hAnsi="Times New Roman" w:cs="Times New Roman"/>
          <w:sz w:val="28"/>
          <w:szCs w:val="28"/>
          <w:lang w:val="uk-UA"/>
        </w:rPr>
        <w:t>6</w:t>
      </w:r>
      <w:r w:rsidR="00B14E9B" w:rsidRPr="001743C7">
        <w:rPr>
          <w:rStyle w:val="fontstyle01"/>
          <w:rFonts w:ascii="Times New Roman" w:hAnsi="Times New Roman" w:cs="Times New Roman"/>
          <w:sz w:val="28"/>
          <w:szCs w:val="28"/>
          <w:lang w:val="uk-UA"/>
        </w:rPr>
        <w:t xml:space="preserve">-те вид., перероб. і </w:t>
      </w:r>
      <w:proofErr w:type="spellStart"/>
      <w:r w:rsidR="00B14E9B" w:rsidRPr="001743C7">
        <w:rPr>
          <w:rStyle w:val="fontstyle01"/>
          <w:rFonts w:ascii="Times New Roman" w:hAnsi="Times New Roman" w:cs="Times New Roman"/>
          <w:sz w:val="28"/>
          <w:szCs w:val="28"/>
          <w:lang w:val="uk-UA"/>
        </w:rPr>
        <w:t>допов</w:t>
      </w:r>
      <w:proofErr w:type="spellEnd"/>
      <w:r w:rsidR="00B14E9B" w:rsidRPr="001743C7">
        <w:rPr>
          <w:rStyle w:val="fontstyle01"/>
          <w:rFonts w:ascii="Times New Roman" w:hAnsi="Times New Roman" w:cs="Times New Roman"/>
          <w:sz w:val="28"/>
          <w:szCs w:val="28"/>
          <w:lang w:val="uk-UA"/>
        </w:rPr>
        <w:t>. К.: Юрінком Інтер. 201</w:t>
      </w:r>
      <w:r w:rsidR="00D23A51" w:rsidRPr="001743C7">
        <w:rPr>
          <w:rStyle w:val="fontstyle01"/>
          <w:rFonts w:ascii="Times New Roman" w:hAnsi="Times New Roman" w:cs="Times New Roman"/>
          <w:sz w:val="28"/>
          <w:szCs w:val="28"/>
          <w:lang w:val="uk-UA"/>
        </w:rPr>
        <w:t>3</w:t>
      </w:r>
      <w:r w:rsidR="00B14E9B" w:rsidRPr="001743C7">
        <w:rPr>
          <w:rStyle w:val="fontstyle01"/>
          <w:rFonts w:ascii="Times New Roman" w:hAnsi="Times New Roman" w:cs="Times New Roman"/>
          <w:sz w:val="28"/>
          <w:szCs w:val="28"/>
          <w:lang w:val="uk-UA"/>
        </w:rPr>
        <w:t>. 6</w:t>
      </w:r>
      <w:r w:rsidR="00D23A51" w:rsidRPr="001743C7">
        <w:rPr>
          <w:rStyle w:val="fontstyle01"/>
          <w:rFonts w:ascii="Times New Roman" w:hAnsi="Times New Roman" w:cs="Times New Roman"/>
          <w:sz w:val="28"/>
          <w:szCs w:val="28"/>
          <w:lang w:val="uk-UA"/>
        </w:rPr>
        <w:t>4</w:t>
      </w:r>
      <w:r w:rsidR="00B14E9B" w:rsidRPr="001743C7">
        <w:rPr>
          <w:rStyle w:val="fontstyle01"/>
          <w:rFonts w:ascii="Times New Roman" w:hAnsi="Times New Roman" w:cs="Times New Roman"/>
          <w:sz w:val="28"/>
          <w:szCs w:val="28"/>
          <w:lang w:val="uk-UA"/>
        </w:rPr>
        <w:t>0 с.</w:t>
      </w:r>
    </w:p>
    <w:p w:rsidR="00C9182F" w:rsidRPr="001743C7" w:rsidRDefault="00C9182F" w:rsidP="001743C7">
      <w:pPr>
        <w:spacing w:after="0" w:line="360" w:lineRule="auto"/>
        <w:ind w:firstLine="709"/>
        <w:jc w:val="both"/>
        <w:rPr>
          <w:rFonts w:ascii="Times New Roman" w:hAnsi="Times New Roman" w:cs="Times New Roman"/>
          <w:b/>
          <w:bCs/>
          <w:color w:val="242021"/>
          <w:sz w:val="28"/>
          <w:szCs w:val="28"/>
          <w:lang w:val="uk-UA"/>
        </w:rPr>
      </w:pPr>
      <w:r w:rsidRPr="001743C7">
        <w:rPr>
          <w:rStyle w:val="fontstyle01"/>
          <w:rFonts w:ascii="Times New Roman" w:hAnsi="Times New Roman" w:cs="Times New Roman"/>
          <w:sz w:val="28"/>
          <w:szCs w:val="28"/>
          <w:lang w:val="uk-UA"/>
        </w:rPr>
        <w:lastRenderedPageBreak/>
        <w:t>6.</w:t>
      </w:r>
      <w:r w:rsidR="00760760" w:rsidRPr="001743C7">
        <w:rPr>
          <w:rFonts w:ascii="Times New Roman" w:hAnsi="Times New Roman" w:cs="Times New Roman"/>
          <w:b/>
          <w:bCs/>
          <w:color w:val="242021"/>
          <w:sz w:val="28"/>
          <w:szCs w:val="28"/>
          <w:lang w:val="uk-UA"/>
        </w:rPr>
        <w:t xml:space="preserve"> </w:t>
      </w:r>
      <w:r w:rsidR="001E7FF7" w:rsidRPr="001743C7">
        <w:rPr>
          <w:rStyle w:val="fontstyle01"/>
          <w:rFonts w:ascii="Times New Roman" w:hAnsi="Times New Roman" w:cs="Times New Roman"/>
          <w:sz w:val="28"/>
          <w:szCs w:val="28"/>
          <w:lang w:val="uk-UA"/>
        </w:rPr>
        <w:t xml:space="preserve">Про державну реєстрацію юридичних осіб, фізичних осіб - підприємців та громадських формувань: Закон України від 15.05.2003 р. № 755-IV. </w:t>
      </w:r>
      <w:r w:rsidR="001E7FF7" w:rsidRPr="001743C7">
        <w:rPr>
          <w:rStyle w:val="fontstyle01"/>
          <w:rFonts w:ascii="Times New Roman" w:hAnsi="Times New Roman" w:cs="Times New Roman"/>
          <w:i/>
          <w:sz w:val="28"/>
          <w:szCs w:val="28"/>
          <w:lang w:val="uk-UA"/>
        </w:rPr>
        <w:t>Відомості Верховної Ради України</w:t>
      </w:r>
      <w:r w:rsidR="001E7FF7" w:rsidRPr="001743C7">
        <w:rPr>
          <w:rStyle w:val="fontstyle01"/>
          <w:rFonts w:ascii="Times New Roman" w:hAnsi="Times New Roman" w:cs="Times New Roman"/>
          <w:sz w:val="28"/>
          <w:szCs w:val="28"/>
          <w:lang w:val="uk-UA"/>
        </w:rPr>
        <w:t>. 2003. № 31-32. ст. 263.</w:t>
      </w:r>
    </w:p>
    <w:p w:rsidR="00A75D35" w:rsidRPr="001743C7" w:rsidRDefault="00A75D35"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7.</w:t>
      </w:r>
      <w:r w:rsidR="00EA2FA3" w:rsidRPr="001743C7">
        <w:rPr>
          <w:rFonts w:ascii="Times New Roman" w:hAnsi="Times New Roman" w:cs="Times New Roman"/>
          <w:sz w:val="28"/>
          <w:szCs w:val="28"/>
          <w:lang w:val="uk-UA"/>
        </w:rPr>
        <w:t xml:space="preserve"> </w:t>
      </w:r>
      <w:r w:rsidR="00EA2FA3" w:rsidRPr="001743C7">
        <w:rPr>
          <w:rStyle w:val="fontstyle01"/>
          <w:rFonts w:ascii="Times New Roman" w:hAnsi="Times New Roman" w:cs="Times New Roman"/>
          <w:sz w:val="28"/>
          <w:szCs w:val="28"/>
          <w:lang w:val="uk-UA"/>
        </w:rPr>
        <w:t xml:space="preserve">Конституція України від 28.06.1996 р. </w:t>
      </w:r>
      <w:r w:rsidR="00EA2FA3" w:rsidRPr="001743C7">
        <w:rPr>
          <w:rStyle w:val="fontstyle01"/>
          <w:rFonts w:ascii="Times New Roman" w:hAnsi="Times New Roman" w:cs="Times New Roman"/>
          <w:i/>
          <w:sz w:val="28"/>
          <w:szCs w:val="28"/>
          <w:lang w:val="uk-UA"/>
        </w:rPr>
        <w:t>Відомості Верховної Ради України</w:t>
      </w:r>
      <w:r w:rsidR="00EA2FA3" w:rsidRPr="001743C7">
        <w:rPr>
          <w:rStyle w:val="fontstyle01"/>
          <w:rFonts w:ascii="Times New Roman" w:hAnsi="Times New Roman" w:cs="Times New Roman"/>
          <w:sz w:val="28"/>
          <w:szCs w:val="28"/>
          <w:lang w:val="uk-UA"/>
        </w:rPr>
        <w:t>. 1996. № 30. ст. 141.</w:t>
      </w:r>
    </w:p>
    <w:p w:rsidR="00A75D35" w:rsidRPr="001743C7" w:rsidRDefault="00A75D35"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 xml:space="preserve">8. </w:t>
      </w:r>
      <w:proofErr w:type="spellStart"/>
      <w:r w:rsidR="00070BCE" w:rsidRPr="001743C7">
        <w:rPr>
          <w:rStyle w:val="fontstyle01"/>
          <w:rFonts w:ascii="Times New Roman" w:hAnsi="Times New Roman" w:cs="Times New Roman"/>
          <w:sz w:val="28"/>
          <w:szCs w:val="28"/>
          <w:lang w:val="uk-UA"/>
        </w:rPr>
        <w:t>Бутков</w:t>
      </w:r>
      <w:proofErr w:type="spellEnd"/>
      <w:r w:rsidR="00070BCE" w:rsidRPr="001743C7">
        <w:rPr>
          <w:rStyle w:val="fontstyle01"/>
          <w:rFonts w:ascii="Times New Roman" w:hAnsi="Times New Roman" w:cs="Times New Roman"/>
          <w:sz w:val="28"/>
          <w:szCs w:val="28"/>
          <w:lang w:val="uk-UA"/>
        </w:rPr>
        <w:t xml:space="preserve"> І.М. Щодо визначення поняття «Правовий статус фізичної особи – підприємця». </w:t>
      </w:r>
      <w:r w:rsidR="00070BCE" w:rsidRPr="001743C7">
        <w:rPr>
          <w:rStyle w:val="fontstyle01"/>
          <w:rFonts w:ascii="Times New Roman" w:hAnsi="Times New Roman" w:cs="Times New Roman"/>
          <w:i/>
          <w:sz w:val="28"/>
          <w:szCs w:val="28"/>
          <w:lang w:val="uk-UA"/>
        </w:rPr>
        <w:t>Форум права</w:t>
      </w:r>
      <w:r w:rsidR="00070BCE" w:rsidRPr="001743C7">
        <w:rPr>
          <w:rStyle w:val="fontstyle01"/>
          <w:rFonts w:ascii="Times New Roman" w:hAnsi="Times New Roman" w:cs="Times New Roman"/>
          <w:sz w:val="28"/>
          <w:szCs w:val="28"/>
          <w:lang w:val="uk-UA"/>
        </w:rPr>
        <w:t>. 2013. № 3. Ст. 70–76.</w:t>
      </w:r>
    </w:p>
    <w:p w:rsidR="00A75D35" w:rsidRPr="001743C7" w:rsidRDefault="00A75D35"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9.</w:t>
      </w:r>
      <w:r w:rsidR="00D57001" w:rsidRPr="001743C7">
        <w:rPr>
          <w:rFonts w:ascii="Times New Roman" w:hAnsi="Times New Roman" w:cs="Times New Roman"/>
          <w:sz w:val="28"/>
          <w:szCs w:val="28"/>
          <w:lang w:val="uk-UA"/>
        </w:rPr>
        <w:t xml:space="preserve"> </w:t>
      </w:r>
      <w:r w:rsidR="00D57001" w:rsidRPr="001743C7">
        <w:rPr>
          <w:rStyle w:val="fontstyle01"/>
          <w:rFonts w:ascii="Times New Roman" w:hAnsi="Times New Roman" w:cs="Times New Roman"/>
          <w:sz w:val="28"/>
          <w:szCs w:val="28"/>
          <w:lang w:val="uk-UA"/>
        </w:rPr>
        <w:t xml:space="preserve">Про акціонерні товариства: Закон України від 17.09.2008 р. № 514-VI. </w:t>
      </w:r>
      <w:r w:rsidR="00D57001" w:rsidRPr="001743C7">
        <w:rPr>
          <w:rStyle w:val="fontstyle01"/>
          <w:rFonts w:ascii="Times New Roman" w:hAnsi="Times New Roman" w:cs="Times New Roman"/>
          <w:i/>
          <w:sz w:val="28"/>
          <w:szCs w:val="28"/>
          <w:lang w:val="uk-UA"/>
        </w:rPr>
        <w:t>Відомості Верховної Ради України</w:t>
      </w:r>
      <w:r w:rsidR="00D57001" w:rsidRPr="001743C7">
        <w:rPr>
          <w:rStyle w:val="fontstyle01"/>
          <w:rFonts w:ascii="Times New Roman" w:hAnsi="Times New Roman" w:cs="Times New Roman"/>
          <w:sz w:val="28"/>
          <w:szCs w:val="28"/>
          <w:lang w:val="uk-UA"/>
        </w:rPr>
        <w:t>. 2008. № 50-51. ст. 384.</w:t>
      </w:r>
    </w:p>
    <w:p w:rsidR="00A75D35" w:rsidRPr="001743C7" w:rsidRDefault="00A75D35"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10.</w:t>
      </w:r>
      <w:r w:rsidR="00A37332" w:rsidRPr="001743C7">
        <w:rPr>
          <w:rStyle w:val="fontstyle01"/>
          <w:rFonts w:ascii="Times New Roman" w:hAnsi="Times New Roman" w:cs="Times New Roman"/>
          <w:sz w:val="28"/>
          <w:szCs w:val="28"/>
          <w:lang w:val="uk-UA"/>
        </w:rPr>
        <w:t xml:space="preserve"> </w:t>
      </w:r>
      <w:r w:rsidR="009B58AF" w:rsidRPr="001743C7">
        <w:rPr>
          <w:rStyle w:val="fontstyle01"/>
          <w:rFonts w:ascii="Times New Roman" w:hAnsi="Times New Roman" w:cs="Times New Roman"/>
          <w:sz w:val="28"/>
          <w:szCs w:val="28"/>
          <w:lang w:val="uk-UA"/>
        </w:rPr>
        <w:t>Про ліцензування видів господарської діяльності: Закон України від 02.03.2015 р. № 222-VIII. Відомості Верховної Ради. 2015. № 23. ст. 158.</w:t>
      </w:r>
    </w:p>
    <w:p w:rsidR="00A75D35" w:rsidRPr="001743C7" w:rsidRDefault="00A75D35"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11.</w:t>
      </w:r>
      <w:r w:rsidR="00A37332" w:rsidRPr="001743C7">
        <w:rPr>
          <w:rStyle w:val="fontstyle01"/>
          <w:rFonts w:ascii="Times New Roman" w:hAnsi="Times New Roman" w:cs="Times New Roman"/>
          <w:sz w:val="28"/>
          <w:szCs w:val="28"/>
          <w:lang w:val="uk-UA"/>
        </w:rPr>
        <w:t xml:space="preserve"> </w:t>
      </w:r>
      <w:proofErr w:type="spellStart"/>
      <w:r w:rsidR="00A37332" w:rsidRPr="001743C7">
        <w:rPr>
          <w:rStyle w:val="fontstyle01"/>
          <w:rFonts w:ascii="Times New Roman" w:hAnsi="Times New Roman" w:cs="Times New Roman"/>
          <w:sz w:val="28"/>
          <w:szCs w:val="28"/>
          <w:lang w:val="uk-UA"/>
        </w:rPr>
        <w:t>Деревянко</w:t>
      </w:r>
      <w:proofErr w:type="spellEnd"/>
      <w:r w:rsidR="00A37332" w:rsidRPr="001743C7">
        <w:rPr>
          <w:rStyle w:val="fontstyle01"/>
          <w:rFonts w:ascii="Times New Roman" w:hAnsi="Times New Roman" w:cs="Times New Roman"/>
          <w:sz w:val="28"/>
          <w:szCs w:val="28"/>
          <w:lang w:val="uk-UA"/>
        </w:rPr>
        <w:t xml:space="preserve"> Б.В. Про удосконалення здійснення державного контролю та нагляду за діяльністю суб’єктів господарювання. </w:t>
      </w:r>
      <w:r w:rsidR="00A37332" w:rsidRPr="001743C7">
        <w:rPr>
          <w:rStyle w:val="fontstyle01"/>
          <w:rFonts w:ascii="Times New Roman" w:hAnsi="Times New Roman" w:cs="Times New Roman"/>
          <w:i/>
          <w:sz w:val="28"/>
          <w:szCs w:val="28"/>
          <w:lang w:val="uk-UA"/>
        </w:rPr>
        <w:t>Юридичний науковий електронний журнал</w:t>
      </w:r>
      <w:r w:rsidR="00A37332" w:rsidRPr="001743C7">
        <w:rPr>
          <w:rStyle w:val="fontstyle01"/>
          <w:rFonts w:ascii="Times New Roman" w:hAnsi="Times New Roman" w:cs="Times New Roman"/>
          <w:sz w:val="28"/>
          <w:szCs w:val="28"/>
          <w:lang w:val="uk-UA"/>
        </w:rPr>
        <w:t>. 2015. № 4. Ст. 99—102.</w:t>
      </w:r>
    </w:p>
    <w:p w:rsidR="00C31479" w:rsidRPr="001743C7" w:rsidRDefault="00A75D35"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12.</w:t>
      </w:r>
      <w:r w:rsidR="00C31479" w:rsidRPr="001743C7">
        <w:rPr>
          <w:rStyle w:val="fontstyle01"/>
          <w:rFonts w:ascii="Times New Roman" w:hAnsi="Times New Roman" w:cs="Times New Roman"/>
          <w:sz w:val="28"/>
          <w:szCs w:val="28"/>
          <w:lang w:val="uk-UA"/>
        </w:rPr>
        <w:t xml:space="preserve"> Франчук Ю.О. </w:t>
      </w:r>
      <w:proofErr w:type="spellStart"/>
      <w:r w:rsidR="00C31479" w:rsidRPr="001743C7">
        <w:rPr>
          <w:rStyle w:val="fontstyle01"/>
          <w:rFonts w:ascii="Times New Roman" w:hAnsi="Times New Roman" w:cs="Times New Roman"/>
          <w:sz w:val="28"/>
          <w:szCs w:val="28"/>
          <w:lang w:val="uk-UA"/>
        </w:rPr>
        <w:t>Тоеретичні</w:t>
      </w:r>
      <w:proofErr w:type="spellEnd"/>
      <w:r w:rsidR="00C31479" w:rsidRPr="001743C7">
        <w:rPr>
          <w:rStyle w:val="fontstyle01"/>
          <w:rFonts w:ascii="Times New Roman" w:hAnsi="Times New Roman" w:cs="Times New Roman"/>
          <w:sz w:val="28"/>
          <w:szCs w:val="28"/>
          <w:lang w:val="uk-UA"/>
        </w:rPr>
        <w:t xml:space="preserve"> засади, проблеми та перспективи розвитку малого підприємництва. </w:t>
      </w:r>
      <w:r w:rsidR="00C31479" w:rsidRPr="001743C7">
        <w:rPr>
          <w:rStyle w:val="fontstyle01"/>
          <w:rFonts w:ascii="Times New Roman" w:hAnsi="Times New Roman" w:cs="Times New Roman"/>
          <w:i/>
          <w:sz w:val="28"/>
          <w:szCs w:val="28"/>
          <w:lang w:val="uk-UA"/>
        </w:rPr>
        <w:t>Економічні науки.</w:t>
      </w:r>
      <w:r w:rsidR="00C31479" w:rsidRPr="001743C7">
        <w:rPr>
          <w:rStyle w:val="fontstyle01"/>
          <w:rFonts w:ascii="Times New Roman" w:hAnsi="Times New Roman" w:cs="Times New Roman"/>
          <w:sz w:val="28"/>
          <w:szCs w:val="28"/>
          <w:lang w:val="uk-UA"/>
        </w:rPr>
        <w:t xml:space="preserve"> </w:t>
      </w:r>
      <w:r w:rsidR="00C31479" w:rsidRPr="001743C7">
        <w:rPr>
          <w:rStyle w:val="fontstyle01"/>
          <w:rFonts w:ascii="Times New Roman" w:hAnsi="Times New Roman" w:cs="Times New Roman"/>
          <w:i/>
          <w:sz w:val="28"/>
          <w:szCs w:val="28"/>
          <w:lang w:val="uk-UA"/>
        </w:rPr>
        <w:t>Серія «Облік і фінанси»</w:t>
      </w:r>
      <w:r w:rsidR="00C31479" w:rsidRPr="001743C7">
        <w:rPr>
          <w:rStyle w:val="fontstyle01"/>
          <w:rFonts w:ascii="Times New Roman" w:hAnsi="Times New Roman" w:cs="Times New Roman"/>
          <w:sz w:val="28"/>
          <w:szCs w:val="28"/>
          <w:lang w:val="uk-UA"/>
        </w:rPr>
        <w:t>. 2013. Випуск 10 (37). Ч. 5. Ст. 155 – 165.</w:t>
      </w:r>
    </w:p>
    <w:p w:rsidR="00A75D35" w:rsidRPr="001743C7" w:rsidRDefault="00A75D35"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13.</w:t>
      </w:r>
      <w:r w:rsidR="00C31479" w:rsidRPr="001743C7">
        <w:rPr>
          <w:rFonts w:ascii="Times New Roman" w:hAnsi="Times New Roman" w:cs="Times New Roman"/>
          <w:sz w:val="28"/>
          <w:szCs w:val="28"/>
          <w:lang w:val="uk-UA"/>
        </w:rPr>
        <w:t xml:space="preserve"> </w:t>
      </w:r>
      <w:r w:rsidR="00CD6FF7" w:rsidRPr="001743C7">
        <w:rPr>
          <w:rStyle w:val="fontstyle01"/>
          <w:rFonts w:ascii="Times New Roman" w:hAnsi="Times New Roman" w:cs="Times New Roman"/>
          <w:sz w:val="28"/>
          <w:szCs w:val="28"/>
          <w:lang w:val="uk-UA"/>
        </w:rPr>
        <w:t>Кодекс України про адміністративні правопорушення: Закон України від 07.12.1984 року № 8073-X. Відомості Верховної Ради Української РС. 1984. Додаток до № 51. Ст.1122</w:t>
      </w:r>
    </w:p>
    <w:p w:rsidR="00C31479" w:rsidRPr="001743C7" w:rsidRDefault="00A75D35"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14.</w:t>
      </w:r>
      <w:r w:rsidR="00C31479" w:rsidRPr="001743C7">
        <w:rPr>
          <w:rFonts w:ascii="Times New Roman" w:hAnsi="Times New Roman" w:cs="Times New Roman"/>
          <w:sz w:val="28"/>
          <w:szCs w:val="28"/>
          <w:lang w:val="uk-UA"/>
        </w:rPr>
        <w:t xml:space="preserve"> </w:t>
      </w:r>
      <w:proofErr w:type="spellStart"/>
      <w:r w:rsidR="00C31479" w:rsidRPr="001743C7">
        <w:rPr>
          <w:rStyle w:val="fontstyle01"/>
          <w:rFonts w:ascii="Times New Roman" w:hAnsi="Times New Roman" w:cs="Times New Roman"/>
          <w:sz w:val="28"/>
          <w:szCs w:val="28"/>
          <w:lang w:val="uk-UA"/>
        </w:rPr>
        <w:t>Лукач</w:t>
      </w:r>
      <w:proofErr w:type="spellEnd"/>
      <w:r w:rsidR="00C31479" w:rsidRPr="001743C7">
        <w:rPr>
          <w:rStyle w:val="fontstyle01"/>
          <w:rFonts w:ascii="Times New Roman" w:hAnsi="Times New Roman" w:cs="Times New Roman"/>
          <w:sz w:val="28"/>
          <w:szCs w:val="28"/>
          <w:lang w:val="uk-UA"/>
        </w:rPr>
        <w:t xml:space="preserve"> І.В.</w:t>
      </w:r>
      <w:r w:rsidR="00FC3B4F" w:rsidRPr="001743C7">
        <w:rPr>
          <w:rStyle w:val="fontstyle01"/>
          <w:rFonts w:ascii="Times New Roman" w:hAnsi="Times New Roman" w:cs="Times New Roman"/>
          <w:sz w:val="28"/>
          <w:szCs w:val="28"/>
          <w:lang w:val="uk-UA"/>
        </w:rPr>
        <w:t xml:space="preserve"> Поняття та види суб’єктів корпоративних правовідносин. </w:t>
      </w:r>
      <w:r w:rsidR="00C31479" w:rsidRPr="001743C7">
        <w:rPr>
          <w:rStyle w:val="fontstyle01"/>
          <w:rFonts w:ascii="Times New Roman" w:hAnsi="Times New Roman" w:cs="Times New Roman"/>
          <w:i/>
          <w:sz w:val="28"/>
          <w:szCs w:val="28"/>
          <w:lang w:val="uk-UA"/>
        </w:rPr>
        <w:t xml:space="preserve">Науковий вісник Міжнародного </w:t>
      </w:r>
      <w:proofErr w:type="spellStart"/>
      <w:r w:rsidR="00C31479" w:rsidRPr="001743C7">
        <w:rPr>
          <w:rStyle w:val="fontstyle01"/>
          <w:rFonts w:ascii="Times New Roman" w:hAnsi="Times New Roman" w:cs="Times New Roman"/>
          <w:i/>
          <w:sz w:val="28"/>
          <w:szCs w:val="28"/>
          <w:lang w:val="uk-UA"/>
        </w:rPr>
        <w:t>гуманітраного</w:t>
      </w:r>
      <w:proofErr w:type="spellEnd"/>
      <w:r w:rsidR="00C31479" w:rsidRPr="001743C7">
        <w:rPr>
          <w:rStyle w:val="fontstyle01"/>
          <w:rFonts w:ascii="Times New Roman" w:hAnsi="Times New Roman" w:cs="Times New Roman"/>
          <w:i/>
          <w:sz w:val="28"/>
          <w:szCs w:val="28"/>
          <w:lang w:val="uk-UA"/>
        </w:rPr>
        <w:t xml:space="preserve"> університету. Сер.: Юриспруденція.</w:t>
      </w:r>
      <w:r w:rsidR="00C31479" w:rsidRPr="001743C7">
        <w:rPr>
          <w:rStyle w:val="fontstyle01"/>
          <w:rFonts w:ascii="Times New Roman" w:hAnsi="Times New Roman" w:cs="Times New Roman"/>
          <w:sz w:val="28"/>
          <w:szCs w:val="28"/>
          <w:lang w:val="uk-UA"/>
        </w:rPr>
        <w:t xml:space="preserve"> 2013</w:t>
      </w:r>
      <w:r w:rsidR="00FC3B4F" w:rsidRPr="001743C7">
        <w:rPr>
          <w:rStyle w:val="fontstyle01"/>
          <w:rFonts w:ascii="Times New Roman" w:hAnsi="Times New Roman" w:cs="Times New Roman"/>
          <w:sz w:val="28"/>
          <w:szCs w:val="28"/>
          <w:lang w:val="uk-UA"/>
        </w:rPr>
        <w:t>.</w:t>
      </w:r>
      <w:r w:rsidR="00C31479" w:rsidRPr="001743C7">
        <w:rPr>
          <w:rStyle w:val="fontstyle01"/>
          <w:rFonts w:ascii="Times New Roman" w:hAnsi="Times New Roman" w:cs="Times New Roman"/>
          <w:sz w:val="28"/>
          <w:szCs w:val="28"/>
          <w:lang w:val="uk-UA"/>
        </w:rPr>
        <w:t xml:space="preserve"> № 6-1</w:t>
      </w:r>
      <w:r w:rsidR="00FC3B4F" w:rsidRPr="001743C7">
        <w:rPr>
          <w:rStyle w:val="fontstyle01"/>
          <w:rFonts w:ascii="Times New Roman" w:hAnsi="Times New Roman" w:cs="Times New Roman"/>
          <w:sz w:val="28"/>
          <w:szCs w:val="28"/>
          <w:lang w:val="uk-UA"/>
        </w:rPr>
        <w:t>.</w:t>
      </w:r>
      <w:r w:rsidR="00C31479" w:rsidRPr="001743C7">
        <w:rPr>
          <w:rStyle w:val="fontstyle01"/>
          <w:rFonts w:ascii="Times New Roman" w:hAnsi="Times New Roman" w:cs="Times New Roman"/>
          <w:sz w:val="28"/>
          <w:szCs w:val="28"/>
          <w:lang w:val="uk-UA"/>
        </w:rPr>
        <w:t xml:space="preserve"> </w:t>
      </w:r>
      <w:r w:rsidR="00FC3B4F" w:rsidRPr="001743C7">
        <w:rPr>
          <w:rStyle w:val="fontstyle01"/>
          <w:rFonts w:ascii="Times New Roman" w:hAnsi="Times New Roman" w:cs="Times New Roman"/>
          <w:sz w:val="28"/>
          <w:szCs w:val="28"/>
          <w:lang w:val="uk-UA"/>
        </w:rPr>
        <w:t>Т</w:t>
      </w:r>
      <w:r w:rsidR="00C31479" w:rsidRPr="001743C7">
        <w:rPr>
          <w:rStyle w:val="fontstyle01"/>
          <w:rFonts w:ascii="Times New Roman" w:hAnsi="Times New Roman" w:cs="Times New Roman"/>
          <w:sz w:val="28"/>
          <w:szCs w:val="28"/>
          <w:lang w:val="uk-UA"/>
        </w:rPr>
        <w:t>ом 2</w:t>
      </w:r>
      <w:r w:rsidR="00FC3B4F" w:rsidRPr="001743C7">
        <w:rPr>
          <w:rStyle w:val="fontstyle01"/>
          <w:rFonts w:ascii="Times New Roman" w:hAnsi="Times New Roman" w:cs="Times New Roman"/>
          <w:sz w:val="28"/>
          <w:szCs w:val="28"/>
          <w:lang w:val="uk-UA"/>
        </w:rPr>
        <w:t>. Ст. 61 – 64.</w:t>
      </w:r>
    </w:p>
    <w:p w:rsidR="00A75D35" w:rsidRPr="001743C7" w:rsidRDefault="00A75D35"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15.</w:t>
      </w:r>
      <w:r w:rsidR="00FC3B4F" w:rsidRPr="001743C7">
        <w:rPr>
          <w:rStyle w:val="fontstyle01"/>
          <w:rFonts w:ascii="Times New Roman" w:hAnsi="Times New Roman" w:cs="Times New Roman"/>
          <w:sz w:val="28"/>
          <w:szCs w:val="28"/>
          <w:lang w:val="uk-UA"/>
        </w:rPr>
        <w:t xml:space="preserve"> Карнаух Т.П. Особисті немайнові права юридичних осіб приватного та публічного права. </w:t>
      </w:r>
      <w:r w:rsidR="00FC3B4F" w:rsidRPr="001743C7">
        <w:rPr>
          <w:rStyle w:val="fontstyle01"/>
          <w:rFonts w:ascii="Times New Roman" w:hAnsi="Times New Roman" w:cs="Times New Roman"/>
          <w:i/>
          <w:sz w:val="28"/>
          <w:szCs w:val="28"/>
          <w:lang w:val="uk-UA"/>
        </w:rPr>
        <w:t>Часопис Національного університету «Острозька академія». Серія «Право».</w:t>
      </w:r>
      <w:r w:rsidR="00FC3B4F" w:rsidRPr="001743C7">
        <w:rPr>
          <w:rStyle w:val="fontstyle01"/>
          <w:rFonts w:ascii="Times New Roman" w:hAnsi="Times New Roman" w:cs="Times New Roman"/>
          <w:sz w:val="28"/>
          <w:szCs w:val="28"/>
          <w:lang w:val="uk-UA"/>
        </w:rPr>
        <w:t xml:space="preserve"> 2012. № 2 (6)</w:t>
      </w:r>
      <w:r w:rsidRPr="001743C7">
        <w:rPr>
          <w:rStyle w:val="fontstyle01"/>
          <w:rFonts w:ascii="Times New Roman" w:hAnsi="Times New Roman" w:cs="Times New Roman"/>
          <w:sz w:val="28"/>
          <w:szCs w:val="28"/>
          <w:lang w:val="uk-UA"/>
        </w:rPr>
        <w:t>.</w:t>
      </w:r>
      <w:r w:rsidR="00FC3B4F" w:rsidRPr="001743C7">
        <w:rPr>
          <w:rStyle w:val="fontstyle01"/>
          <w:rFonts w:ascii="Times New Roman" w:hAnsi="Times New Roman" w:cs="Times New Roman"/>
          <w:sz w:val="28"/>
          <w:szCs w:val="28"/>
          <w:lang w:val="uk-UA"/>
        </w:rPr>
        <w:t xml:space="preserve"> Ст. 1 – 14.</w:t>
      </w:r>
    </w:p>
    <w:p w:rsidR="00BC10B9" w:rsidRPr="001743C7" w:rsidRDefault="00FC3B4F"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 xml:space="preserve">16. </w:t>
      </w:r>
      <w:r w:rsidR="00BC10B9" w:rsidRPr="001743C7">
        <w:rPr>
          <w:rStyle w:val="fontstyle01"/>
          <w:rFonts w:ascii="Times New Roman" w:hAnsi="Times New Roman" w:cs="Times New Roman"/>
          <w:sz w:val="28"/>
          <w:szCs w:val="28"/>
          <w:lang w:val="uk-UA"/>
        </w:rPr>
        <w:t>Кримінальний кодекс України: Закон України від 05.04.2001 р. № 2341-III. Відомості Верховної Ради України. 2001. № 25-26. Ст.131.</w:t>
      </w:r>
    </w:p>
    <w:p w:rsidR="00A75D35" w:rsidRPr="001743C7" w:rsidRDefault="00A75D35"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lastRenderedPageBreak/>
        <w:t>17.</w:t>
      </w:r>
      <w:r w:rsidR="00FC3B4F" w:rsidRPr="001743C7">
        <w:rPr>
          <w:rStyle w:val="fontstyle01"/>
          <w:rFonts w:ascii="Times New Roman" w:hAnsi="Times New Roman" w:cs="Times New Roman"/>
          <w:sz w:val="28"/>
          <w:szCs w:val="28"/>
          <w:lang w:val="uk-UA"/>
        </w:rPr>
        <w:t xml:space="preserve"> Маркевич І.Б. Поняття та ознаки комунальних юридичних осіб публічного права. </w:t>
      </w:r>
      <w:r w:rsidR="00FC3B4F" w:rsidRPr="001743C7">
        <w:rPr>
          <w:rStyle w:val="fontstyle01"/>
          <w:rFonts w:ascii="Times New Roman" w:hAnsi="Times New Roman" w:cs="Times New Roman"/>
          <w:i/>
          <w:sz w:val="28"/>
          <w:szCs w:val="28"/>
          <w:lang w:val="uk-UA"/>
        </w:rPr>
        <w:t>Науковий вісник Ужгородського національного університету. Серія ПРАВО.</w:t>
      </w:r>
      <w:r w:rsidR="00FC3B4F" w:rsidRPr="001743C7">
        <w:rPr>
          <w:rStyle w:val="fontstyle01"/>
          <w:rFonts w:ascii="Times New Roman" w:hAnsi="Times New Roman" w:cs="Times New Roman"/>
          <w:sz w:val="28"/>
          <w:szCs w:val="28"/>
          <w:lang w:val="uk-UA"/>
        </w:rPr>
        <w:t xml:space="preserve"> 2015. Випуск 35. Частина І. Том 1. Ст. 160 – 165.</w:t>
      </w:r>
    </w:p>
    <w:p w:rsidR="00A75D35" w:rsidRPr="001743C7" w:rsidRDefault="00A75D35"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18.</w:t>
      </w:r>
      <w:r w:rsidR="004B4C9F" w:rsidRPr="001743C7">
        <w:rPr>
          <w:rStyle w:val="fontstyle01"/>
          <w:rFonts w:ascii="Times New Roman" w:hAnsi="Times New Roman" w:cs="Times New Roman"/>
          <w:sz w:val="28"/>
          <w:szCs w:val="28"/>
          <w:lang w:val="uk-UA"/>
        </w:rPr>
        <w:t xml:space="preserve"> Шуба Б.В. Корпоративні правовідносини як особливий вид господарських правовідносин. </w:t>
      </w:r>
      <w:r w:rsidR="004B4C9F" w:rsidRPr="001743C7">
        <w:rPr>
          <w:rStyle w:val="fontstyle01"/>
          <w:rFonts w:ascii="Times New Roman" w:hAnsi="Times New Roman" w:cs="Times New Roman"/>
          <w:i/>
          <w:sz w:val="28"/>
          <w:szCs w:val="28"/>
          <w:lang w:val="uk-UA"/>
        </w:rPr>
        <w:t>Форум права.</w:t>
      </w:r>
      <w:r w:rsidR="004B4C9F" w:rsidRPr="001743C7">
        <w:rPr>
          <w:rStyle w:val="fontstyle01"/>
          <w:rFonts w:ascii="Times New Roman" w:hAnsi="Times New Roman" w:cs="Times New Roman"/>
          <w:sz w:val="28"/>
          <w:szCs w:val="28"/>
          <w:lang w:val="uk-UA"/>
        </w:rPr>
        <w:t xml:space="preserve"> 2013. № 2. Ст. 618 – 622.</w:t>
      </w:r>
    </w:p>
    <w:p w:rsidR="00A75D35" w:rsidRPr="001743C7" w:rsidRDefault="00A75D35"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19.</w:t>
      </w:r>
      <w:r w:rsidR="004B4C9F" w:rsidRPr="001743C7">
        <w:rPr>
          <w:rStyle w:val="fontstyle01"/>
          <w:rFonts w:ascii="Times New Roman" w:hAnsi="Times New Roman" w:cs="Times New Roman"/>
          <w:sz w:val="28"/>
          <w:szCs w:val="28"/>
          <w:lang w:val="uk-UA"/>
        </w:rPr>
        <w:t xml:space="preserve"> </w:t>
      </w:r>
      <w:proofErr w:type="spellStart"/>
      <w:r w:rsidR="004B4C9F" w:rsidRPr="001743C7">
        <w:rPr>
          <w:rStyle w:val="fontstyle01"/>
          <w:rFonts w:ascii="Times New Roman" w:hAnsi="Times New Roman" w:cs="Times New Roman"/>
          <w:sz w:val="28"/>
          <w:szCs w:val="28"/>
          <w:lang w:val="uk-UA"/>
        </w:rPr>
        <w:t>Камінська</w:t>
      </w:r>
      <w:proofErr w:type="spellEnd"/>
      <w:r w:rsidR="004B4C9F" w:rsidRPr="001743C7">
        <w:rPr>
          <w:rStyle w:val="fontstyle01"/>
          <w:rFonts w:ascii="Times New Roman" w:hAnsi="Times New Roman" w:cs="Times New Roman"/>
          <w:sz w:val="28"/>
          <w:szCs w:val="28"/>
          <w:lang w:val="uk-UA"/>
        </w:rPr>
        <w:t xml:space="preserve"> Н., </w:t>
      </w:r>
      <w:proofErr w:type="spellStart"/>
      <w:r w:rsidR="004B4C9F" w:rsidRPr="001743C7">
        <w:rPr>
          <w:rStyle w:val="fontstyle01"/>
          <w:rFonts w:ascii="Times New Roman" w:hAnsi="Times New Roman" w:cs="Times New Roman"/>
          <w:sz w:val="28"/>
          <w:szCs w:val="28"/>
          <w:lang w:val="uk-UA"/>
        </w:rPr>
        <w:t>Хлабистова</w:t>
      </w:r>
      <w:proofErr w:type="spellEnd"/>
      <w:r w:rsidR="004B4C9F" w:rsidRPr="001743C7">
        <w:rPr>
          <w:rStyle w:val="fontstyle01"/>
          <w:rFonts w:ascii="Times New Roman" w:hAnsi="Times New Roman" w:cs="Times New Roman"/>
          <w:sz w:val="28"/>
          <w:szCs w:val="28"/>
          <w:lang w:val="uk-UA"/>
        </w:rPr>
        <w:t xml:space="preserve"> К. Бізнес-обмеження для законодавців як </w:t>
      </w:r>
      <w:proofErr w:type="spellStart"/>
      <w:r w:rsidR="004B4C9F" w:rsidRPr="001743C7">
        <w:rPr>
          <w:rStyle w:val="fontstyle01"/>
          <w:rFonts w:ascii="Times New Roman" w:hAnsi="Times New Roman" w:cs="Times New Roman"/>
          <w:sz w:val="28"/>
          <w:szCs w:val="28"/>
          <w:lang w:val="uk-UA"/>
        </w:rPr>
        <w:t>люстраційний</w:t>
      </w:r>
      <w:proofErr w:type="spellEnd"/>
      <w:r w:rsidR="004B4C9F" w:rsidRPr="001743C7">
        <w:rPr>
          <w:rStyle w:val="fontstyle01"/>
          <w:rFonts w:ascii="Times New Roman" w:hAnsi="Times New Roman" w:cs="Times New Roman"/>
          <w:sz w:val="28"/>
          <w:szCs w:val="28"/>
          <w:lang w:val="uk-UA"/>
        </w:rPr>
        <w:t xml:space="preserve"> захід. </w:t>
      </w:r>
      <w:r w:rsidR="004B4C9F" w:rsidRPr="001743C7">
        <w:rPr>
          <w:rStyle w:val="fontstyle01"/>
          <w:rFonts w:ascii="Times New Roman" w:hAnsi="Times New Roman" w:cs="Times New Roman"/>
          <w:i/>
          <w:sz w:val="28"/>
          <w:szCs w:val="28"/>
          <w:lang w:val="uk-UA"/>
        </w:rPr>
        <w:t>Вісник Національного університету «Львівська політехніка»</w:t>
      </w:r>
      <w:r w:rsidR="004B4C9F" w:rsidRPr="001743C7">
        <w:rPr>
          <w:rStyle w:val="fontstyle01"/>
          <w:rFonts w:ascii="Times New Roman" w:hAnsi="Times New Roman" w:cs="Times New Roman"/>
          <w:sz w:val="28"/>
          <w:szCs w:val="28"/>
          <w:lang w:val="uk-UA"/>
        </w:rPr>
        <w:t xml:space="preserve">. </w:t>
      </w:r>
      <w:r w:rsidR="004B4C9F" w:rsidRPr="001743C7">
        <w:rPr>
          <w:rStyle w:val="fontstyle01"/>
          <w:rFonts w:ascii="Times New Roman" w:hAnsi="Times New Roman" w:cs="Times New Roman"/>
          <w:i/>
          <w:sz w:val="28"/>
          <w:szCs w:val="28"/>
          <w:lang w:val="uk-UA"/>
        </w:rPr>
        <w:t>Серія: Юридичні науки: збірник наукових праць.</w:t>
      </w:r>
      <w:r w:rsidR="004B4C9F" w:rsidRPr="001743C7">
        <w:rPr>
          <w:rStyle w:val="fontstyle01"/>
          <w:rFonts w:ascii="Times New Roman" w:hAnsi="Times New Roman" w:cs="Times New Roman"/>
          <w:sz w:val="28"/>
          <w:szCs w:val="28"/>
          <w:lang w:val="uk-UA"/>
        </w:rPr>
        <w:t xml:space="preserve"> 2016. № 855. Ст. 73 – 78.</w:t>
      </w:r>
    </w:p>
    <w:p w:rsidR="00A75D35" w:rsidRPr="001743C7" w:rsidRDefault="00A75D35"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20.</w:t>
      </w:r>
      <w:r w:rsidR="004B4C9F" w:rsidRPr="001743C7">
        <w:rPr>
          <w:rStyle w:val="fontstyle01"/>
          <w:rFonts w:ascii="Times New Roman" w:hAnsi="Times New Roman" w:cs="Times New Roman"/>
          <w:sz w:val="28"/>
          <w:szCs w:val="28"/>
          <w:lang w:val="uk-UA"/>
        </w:rPr>
        <w:t xml:space="preserve"> </w:t>
      </w:r>
      <w:proofErr w:type="spellStart"/>
      <w:r w:rsidR="004B4C9F" w:rsidRPr="001743C7">
        <w:rPr>
          <w:rStyle w:val="fontstyle01"/>
          <w:rFonts w:ascii="Times New Roman" w:hAnsi="Times New Roman" w:cs="Times New Roman"/>
          <w:sz w:val="28"/>
          <w:szCs w:val="28"/>
          <w:lang w:val="uk-UA"/>
        </w:rPr>
        <w:t>Мелех</w:t>
      </w:r>
      <w:proofErr w:type="spellEnd"/>
      <w:r w:rsidR="004B4C9F" w:rsidRPr="001743C7">
        <w:rPr>
          <w:rStyle w:val="fontstyle01"/>
          <w:rFonts w:ascii="Times New Roman" w:hAnsi="Times New Roman" w:cs="Times New Roman"/>
          <w:sz w:val="28"/>
          <w:szCs w:val="28"/>
          <w:lang w:val="uk-UA"/>
        </w:rPr>
        <w:t xml:space="preserve"> Л.В. </w:t>
      </w:r>
      <w:proofErr w:type="spellStart"/>
      <w:r w:rsidR="004B4C9F" w:rsidRPr="001743C7">
        <w:rPr>
          <w:rStyle w:val="fontstyle01"/>
          <w:rFonts w:ascii="Times New Roman" w:hAnsi="Times New Roman" w:cs="Times New Roman"/>
          <w:sz w:val="28"/>
          <w:szCs w:val="28"/>
          <w:lang w:val="uk-UA"/>
        </w:rPr>
        <w:t>Візняк</w:t>
      </w:r>
      <w:proofErr w:type="spellEnd"/>
      <w:r w:rsidR="004B4C9F" w:rsidRPr="001743C7">
        <w:rPr>
          <w:rStyle w:val="fontstyle01"/>
          <w:rFonts w:ascii="Times New Roman" w:hAnsi="Times New Roman" w:cs="Times New Roman"/>
          <w:sz w:val="28"/>
          <w:szCs w:val="28"/>
          <w:lang w:val="uk-UA"/>
        </w:rPr>
        <w:t xml:space="preserve"> О.В. Проблеми застосування законодавства у розгляді спорів, що виникають з корпоративних відносин. </w:t>
      </w:r>
      <w:r w:rsidR="004B4C9F" w:rsidRPr="001743C7">
        <w:rPr>
          <w:rStyle w:val="fontstyle01"/>
          <w:rFonts w:ascii="Times New Roman" w:hAnsi="Times New Roman" w:cs="Times New Roman"/>
          <w:i/>
          <w:sz w:val="28"/>
          <w:szCs w:val="28"/>
          <w:lang w:val="uk-UA"/>
        </w:rPr>
        <w:t>Науковий вісник Львівського державного університету внутрішніх справ. Серія юридична</w:t>
      </w:r>
      <w:r w:rsidR="004B4C9F" w:rsidRPr="001743C7">
        <w:rPr>
          <w:rStyle w:val="fontstyle01"/>
          <w:rFonts w:ascii="Times New Roman" w:hAnsi="Times New Roman" w:cs="Times New Roman"/>
          <w:sz w:val="28"/>
          <w:szCs w:val="28"/>
          <w:lang w:val="uk-UA"/>
        </w:rPr>
        <w:t>. 2016. Випуск 2. Ст. 140 - 147.</w:t>
      </w:r>
    </w:p>
    <w:p w:rsidR="00A75D35" w:rsidRPr="001743C7" w:rsidRDefault="00A75D35"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21.</w:t>
      </w:r>
      <w:r w:rsidR="004B4C9F" w:rsidRPr="001743C7">
        <w:rPr>
          <w:rStyle w:val="fontstyle01"/>
          <w:rFonts w:ascii="Times New Roman" w:hAnsi="Times New Roman" w:cs="Times New Roman"/>
          <w:sz w:val="28"/>
          <w:szCs w:val="28"/>
          <w:lang w:val="uk-UA"/>
        </w:rPr>
        <w:t xml:space="preserve"> </w:t>
      </w:r>
      <w:proofErr w:type="spellStart"/>
      <w:r w:rsidR="004B4C9F" w:rsidRPr="001743C7">
        <w:rPr>
          <w:rStyle w:val="fontstyle01"/>
          <w:rFonts w:ascii="Times New Roman" w:hAnsi="Times New Roman" w:cs="Times New Roman"/>
          <w:sz w:val="28"/>
          <w:szCs w:val="28"/>
          <w:lang w:val="uk-UA"/>
        </w:rPr>
        <w:t>Лехкодух</w:t>
      </w:r>
      <w:proofErr w:type="spellEnd"/>
      <w:r w:rsidR="004B4C9F" w:rsidRPr="001743C7">
        <w:rPr>
          <w:rStyle w:val="fontstyle01"/>
          <w:rFonts w:ascii="Times New Roman" w:hAnsi="Times New Roman" w:cs="Times New Roman"/>
          <w:sz w:val="28"/>
          <w:szCs w:val="28"/>
          <w:lang w:val="uk-UA"/>
        </w:rPr>
        <w:t xml:space="preserve"> І.О. Щодо правового статусу господарських товариств з одним учасником. </w:t>
      </w:r>
      <w:r w:rsidR="004B4C9F" w:rsidRPr="001743C7">
        <w:rPr>
          <w:rStyle w:val="fontstyle01"/>
          <w:rFonts w:ascii="Times New Roman" w:hAnsi="Times New Roman" w:cs="Times New Roman"/>
          <w:i/>
          <w:sz w:val="28"/>
          <w:szCs w:val="28"/>
          <w:lang w:val="uk-UA"/>
        </w:rPr>
        <w:t>Форум права.</w:t>
      </w:r>
      <w:r w:rsidR="004B4C9F" w:rsidRPr="001743C7">
        <w:rPr>
          <w:rStyle w:val="fontstyle01"/>
          <w:rFonts w:ascii="Times New Roman" w:hAnsi="Times New Roman" w:cs="Times New Roman"/>
          <w:sz w:val="28"/>
          <w:szCs w:val="28"/>
          <w:lang w:val="uk-UA"/>
        </w:rPr>
        <w:t xml:space="preserve"> 2016. № 5. Ст. 123 – 129.</w:t>
      </w:r>
    </w:p>
    <w:p w:rsidR="00A75D35" w:rsidRPr="001743C7" w:rsidRDefault="00A75D35"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22.</w:t>
      </w:r>
      <w:r w:rsidR="0060069B" w:rsidRPr="001743C7">
        <w:rPr>
          <w:rStyle w:val="fontstyle01"/>
          <w:rFonts w:ascii="Times New Roman" w:hAnsi="Times New Roman" w:cs="Times New Roman"/>
          <w:sz w:val="28"/>
          <w:szCs w:val="28"/>
          <w:lang w:val="uk-UA"/>
        </w:rPr>
        <w:t xml:space="preserve"> Коломієць Я.Л. Про принципи правового регулювання обмежень у здійсненні виробничо-господарської діяльності сільськогосподарських товаровиробників. </w:t>
      </w:r>
      <w:r w:rsidR="0060069B" w:rsidRPr="001743C7">
        <w:rPr>
          <w:rStyle w:val="fontstyle01"/>
          <w:rFonts w:ascii="Times New Roman" w:hAnsi="Times New Roman" w:cs="Times New Roman"/>
          <w:i/>
          <w:sz w:val="28"/>
          <w:szCs w:val="28"/>
          <w:lang w:val="uk-UA"/>
        </w:rPr>
        <w:t>Теорія і практика правознавства</w:t>
      </w:r>
      <w:r w:rsidR="0060069B" w:rsidRPr="001743C7">
        <w:rPr>
          <w:rStyle w:val="fontstyle01"/>
          <w:rFonts w:ascii="Times New Roman" w:hAnsi="Times New Roman" w:cs="Times New Roman"/>
          <w:sz w:val="28"/>
          <w:szCs w:val="28"/>
          <w:lang w:val="uk-UA"/>
        </w:rPr>
        <w:t>. 2014. Вип. 2 (6). Ст. 1 – 9.</w:t>
      </w:r>
    </w:p>
    <w:p w:rsidR="00A75D35" w:rsidRPr="001743C7" w:rsidRDefault="00A75D35"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23.</w:t>
      </w:r>
      <w:r w:rsidR="0060069B" w:rsidRPr="001743C7">
        <w:rPr>
          <w:rStyle w:val="fontstyle01"/>
          <w:rFonts w:ascii="Times New Roman" w:hAnsi="Times New Roman" w:cs="Times New Roman"/>
          <w:sz w:val="28"/>
          <w:szCs w:val="28"/>
          <w:lang w:val="uk-UA"/>
        </w:rPr>
        <w:t xml:space="preserve"> </w:t>
      </w:r>
      <w:proofErr w:type="spellStart"/>
      <w:r w:rsidR="0060069B" w:rsidRPr="001743C7">
        <w:rPr>
          <w:rStyle w:val="fontstyle01"/>
          <w:rFonts w:ascii="Times New Roman" w:hAnsi="Times New Roman" w:cs="Times New Roman"/>
          <w:sz w:val="28"/>
          <w:szCs w:val="28"/>
          <w:lang w:val="uk-UA"/>
        </w:rPr>
        <w:t>Скорицький</w:t>
      </w:r>
      <w:proofErr w:type="spellEnd"/>
      <w:r w:rsidR="0060069B" w:rsidRPr="001743C7">
        <w:rPr>
          <w:rStyle w:val="fontstyle01"/>
          <w:rFonts w:ascii="Times New Roman" w:hAnsi="Times New Roman" w:cs="Times New Roman"/>
          <w:sz w:val="28"/>
          <w:szCs w:val="28"/>
          <w:lang w:val="uk-UA"/>
        </w:rPr>
        <w:t xml:space="preserve"> А.М. Аналіз правового регулювання підприємницької діяльності в Україні. </w:t>
      </w:r>
      <w:r w:rsidR="0060069B" w:rsidRPr="001743C7">
        <w:rPr>
          <w:rStyle w:val="fontstyle01"/>
          <w:rFonts w:ascii="Times New Roman" w:hAnsi="Times New Roman" w:cs="Times New Roman"/>
          <w:i/>
          <w:sz w:val="28"/>
          <w:szCs w:val="28"/>
          <w:lang w:val="uk-UA"/>
        </w:rPr>
        <w:t>Наше право.</w:t>
      </w:r>
      <w:r w:rsidR="0060069B" w:rsidRPr="001743C7">
        <w:rPr>
          <w:rStyle w:val="fontstyle01"/>
          <w:rFonts w:ascii="Times New Roman" w:hAnsi="Times New Roman" w:cs="Times New Roman"/>
          <w:sz w:val="28"/>
          <w:szCs w:val="28"/>
          <w:lang w:val="uk-UA"/>
        </w:rPr>
        <w:t xml:space="preserve"> 2014. № 1. Ст. 82 – 88.</w:t>
      </w:r>
    </w:p>
    <w:p w:rsidR="00A75D35" w:rsidRPr="001743C7" w:rsidRDefault="00A75D35"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24.</w:t>
      </w:r>
      <w:r w:rsidR="0060069B" w:rsidRPr="001743C7">
        <w:rPr>
          <w:rStyle w:val="fontstyle01"/>
          <w:rFonts w:ascii="Times New Roman" w:hAnsi="Times New Roman" w:cs="Times New Roman"/>
          <w:sz w:val="28"/>
          <w:szCs w:val="28"/>
          <w:lang w:val="uk-UA"/>
        </w:rPr>
        <w:t xml:space="preserve"> </w:t>
      </w:r>
      <w:r w:rsidR="00B41640" w:rsidRPr="001743C7">
        <w:rPr>
          <w:rStyle w:val="fontstyle01"/>
          <w:rFonts w:ascii="Times New Roman" w:hAnsi="Times New Roman" w:cs="Times New Roman"/>
          <w:sz w:val="28"/>
          <w:szCs w:val="28"/>
          <w:lang w:val="uk-UA"/>
        </w:rPr>
        <w:t xml:space="preserve">Про статус народного депутата України: Закон України від 17.11.1992 р. № 2790-XII. </w:t>
      </w:r>
      <w:r w:rsidR="00B41640" w:rsidRPr="001743C7">
        <w:rPr>
          <w:rStyle w:val="fontstyle01"/>
          <w:rFonts w:ascii="Times New Roman" w:hAnsi="Times New Roman" w:cs="Times New Roman"/>
          <w:i/>
          <w:sz w:val="28"/>
          <w:szCs w:val="28"/>
          <w:lang w:val="uk-UA"/>
        </w:rPr>
        <w:t>Відомості Верховної Ради України</w:t>
      </w:r>
      <w:r w:rsidR="00B41640" w:rsidRPr="001743C7">
        <w:rPr>
          <w:rStyle w:val="fontstyle01"/>
          <w:rFonts w:ascii="Times New Roman" w:hAnsi="Times New Roman" w:cs="Times New Roman"/>
          <w:sz w:val="28"/>
          <w:szCs w:val="28"/>
          <w:lang w:val="uk-UA"/>
        </w:rPr>
        <w:t>. 1993. № 3. ст. 17.</w:t>
      </w:r>
    </w:p>
    <w:p w:rsidR="00A75D35" w:rsidRPr="001743C7" w:rsidRDefault="00A75D35" w:rsidP="001743C7">
      <w:pPr>
        <w:spacing w:after="0" w:line="360" w:lineRule="auto"/>
        <w:ind w:firstLine="709"/>
        <w:jc w:val="both"/>
        <w:rPr>
          <w:rStyle w:val="fontstyle01"/>
          <w:rFonts w:ascii="Times New Roman" w:hAnsi="Times New Roman" w:cs="Times New Roman"/>
          <w:sz w:val="28"/>
          <w:szCs w:val="28"/>
          <w:lang w:val="uk-UA"/>
        </w:rPr>
      </w:pPr>
      <w:r w:rsidRPr="001743C7">
        <w:rPr>
          <w:rStyle w:val="fontstyle01"/>
          <w:rFonts w:ascii="Times New Roman" w:hAnsi="Times New Roman" w:cs="Times New Roman"/>
          <w:sz w:val="28"/>
          <w:szCs w:val="28"/>
          <w:lang w:val="uk-UA"/>
        </w:rPr>
        <w:t>25.</w:t>
      </w:r>
      <w:r w:rsidR="00B41640" w:rsidRPr="001743C7">
        <w:rPr>
          <w:rFonts w:ascii="Times New Roman" w:hAnsi="Times New Roman" w:cs="Times New Roman"/>
          <w:sz w:val="28"/>
          <w:szCs w:val="28"/>
          <w:lang w:val="uk-UA"/>
        </w:rPr>
        <w:t xml:space="preserve"> </w:t>
      </w:r>
      <w:r w:rsidR="00B41640" w:rsidRPr="001743C7">
        <w:rPr>
          <w:rStyle w:val="fontstyle01"/>
          <w:rFonts w:ascii="Times New Roman" w:hAnsi="Times New Roman" w:cs="Times New Roman"/>
          <w:sz w:val="28"/>
          <w:szCs w:val="28"/>
          <w:lang w:val="uk-UA"/>
        </w:rPr>
        <w:t xml:space="preserve">Про запобігання корупції: Закон України від 14.10.2014 р. № 1700-VII. </w:t>
      </w:r>
      <w:r w:rsidR="00B41640" w:rsidRPr="001743C7">
        <w:rPr>
          <w:rStyle w:val="fontstyle01"/>
          <w:rFonts w:ascii="Times New Roman" w:hAnsi="Times New Roman" w:cs="Times New Roman"/>
          <w:i/>
          <w:sz w:val="28"/>
          <w:szCs w:val="28"/>
          <w:lang w:val="uk-UA"/>
        </w:rPr>
        <w:t>Відомості Верховної Ради</w:t>
      </w:r>
      <w:r w:rsidR="00B41640" w:rsidRPr="001743C7">
        <w:rPr>
          <w:rStyle w:val="fontstyle01"/>
          <w:rFonts w:ascii="Times New Roman" w:hAnsi="Times New Roman" w:cs="Times New Roman"/>
          <w:sz w:val="28"/>
          <w:szCs w:val="28"/>
          <w:lang w:val="uk-UA"/>
        </w:rPr>
        <w:t xml:space="preserve">. 2014. № 49. ст. 2056. </w:t>
      </w:r>
    </w:p>
    <w:sectPr w:rsidR="00A75D35" w:rsidRPr="001743C7" w:rsidSect="004E02E6">
      <w:headerReference w:type="default" r:id="rId8"/>
      <w:pgSz w:w="11906" w:h="16838"/>
      <w:pgMar w:top="1134"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513" w:rsidRDefault="00024513" w:rsidP="004E02E6">
      <w:pPr>
        <w:spacing w:after="0" w:line="240" w:lineRule="auto"/>
      </w:pPr>
      <w:r>
        <w:separator/>
      </w:r>
    </w:p>
  </w:endnote>
  <w:endnote w:type="continuationSeparator" w:id="0">
    <w:p w:rsidR="00024513" w:rsidRDefault="00024513" w:rsidP="004E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513" w:rsidRDefault="00024513" w:rsidP="004E02E6">
      <w:pPr>
        <w:spacing w:after="0" w:line="240" w:lineRule="auto"/>
      </w:pPr>
      <w:r>
        <w:separator/>
      </w:r>
    </w:p>
  </w:footnote>
  <w:footnote w:type="continuationSeparator" w:id="0">
    <w:p w:rsidR="00024513" w:rsidRDefault="00024513" w:rsidP="004E0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305825"/>
      <w:docPartObj>
        <w:docPartGallery w:val="Page Numbers (Top of Page)"/>
        <w:docPartUnique/>
      </w:docPartObj>
    </w:sdtPr>
    <w:sdtEndPr/>
    <w:sdtContent>
      <w:p w:rsidR="00BC10B9" w:rsidRDefault="00BC10B9">
        <w:pPr>
          <w:pStyle w:val="a3"/>
          <w:jc w:val="right"/>
        </w:pPr>
        <w:r>
          <w:fldChar w:fldCharType="begin"/>
        </w:r>
        <w:r>
          <w:instrText>PAGE   \* MERGEFORMAT</w:instrText>
        </w:r>
        <w:r>
          <w:fldChar w:fldCharType="separate"/>
        </w:r>
        <w:r w:rsidR="009379D6">
          <w:rPr>
            <w:noProof/>
          </w:rPr>
          <w:t>9</w:t>
        </w:r>
        <w:r>
          <w:fldChar w:fldCharType="end"/>
        </w:r>
      </w:p>
    </w:sdtContent>
  </w:sdt>
  <w:p w:rsidR="00BC10B9" w:rsidRDefault="00BC10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65C0"/>
    <w:multiLevelType w:val="hybridMultilevel"/>
    <w:tmpl w:val="70722034"/>
    <w:lvl w:ilvl="0" w:tplc="CF0A4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877B96"/>
    <w:multiLevelType w:val="hybridMultilevel"/>
    <w:tmpl w:val="52B8CF86"/>
    <w:lvl w:ilvl="0" w:tplc="E75EC724">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42FD1776"/>
    <w:multiLevelType w:val="hybridMultilevel"/>
    <w:tmpl w:val="2E7A8B9A"/>
    <w:lvl w:ilvl="0" w:tplc="4662A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38E5668"/>
    <w:multiLevelType w:val="hybridMultilevel"/>
    <w:tmpl w:val="D03C47F6"/>
    <w:lvl w:ilvl="0" w:tplc="0CA09D76">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7969BB"/>
    <w:multiLevelType w:val="hybridMultilevel"/>
    <w:tmpl w:val="6B1C8F78"/>
    <w:lvl w:ilvl="0" w:tplc="36722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61C4A53"/>
    <w:multiLevelType w:val="hybridMultilevel"/>
    <w:tmpl w:val="EFF080B4"/>
    <w:lvl w:ilvl="0" w:tplc="F686F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74A772C"/>
    <w:multiLevelType w:val="hybridMultilevel"/>
    <w:tmpl w:val="AD5052CC"/>
    <w:lvl w:ilvl="0" w:tplc="3F7CD826">
      <w:start w:val="2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5D5B4683"/>
    <w:multiLevelType w:val="multilevel"/>
    <w:tmpl w:val="8C26F3BC"/>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D175A4E"/>
    <w:multiLevelType w:val="multilevel"/>
    <w:tmpl w:val="642A389C"/>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7B647CF4"/>
    <w:multiLevelType w:val="hybridMultilevel"/>
    <w:tmpl w:val="5C301428"/>
    <w:lvl w:ilvl="0" w:tplc="B32C3BC8">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8"/>
  </w:num>
  <w:num w:numId="3">
    <w:abstractNumId w:val="4"/>
  </w:num>
  <w:num w:numId="4">
    <w:abstractNumId w:val="0"/>
  </w:num>
  <w:num w:numId="5">
    <w:abstractNumId w:val="1"/>
  </w:num>
  <w:num w:numId="6">
    <w:abstractNumId w:val="3"/>
  </w:num>
  <w:num w:numId="7">
    <w:abstractNumId w:val="9"/>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74"/>
    <w:rsid w:val="00007763"/>
    <w:rsid w:val="00011416"/>
    <w:rsid w:val="00024513"/>
    <w:rsid w:val="0002655F"/>
    <w:rsid w:val="000276D0"/>
    <w:rsid w:val="00070BCE"/>
    <w:rsid w:val="000B42DB"/>
    <w:rsid w:val="000B6B01"/>
    <w:rsid w:val="000D0BF4"/>
    <w:rsid w:val="000D375F"/>
    <w:rsid w:val="000F2AC2"/>
    <w:rsid w:val="00106690"/>
    <w:rsid w:val="00120DFE"/>
    <w:rsid w:val="00131CB3"/>
    <w:rsid w:val="00135CAA"/>
    <w:rsid w:val="001527FE"/>
    <w:rsid w:val="001566D7"/>
    <w:rsid w:val="00166623"/>
    <w:rsid w:val="001731E0"/>
    <w:rsid w:val="001743C7"/>
    <w:rsid w:val="00176308"/>
    <w:rsid w:val="00183330"/>
    <w:rsid w:val="001866B8"/>
    <w:rsid w:val="001A4BBA"/>
    <w:rsid w:val="001E5D1F"/>
    <w:rsid w:val="001E7FF7"/>
    <w:rsid w:val="00235CE8"/>
    <w:rsid w:val="00240828"/>
    <w:rsid w:val="002655A4"/>
    <w:rsid w:val="00295966"/>
    <w:rsid w:val="0029610A"/>
    <w:rsid w:val="002E1656"/>
    <w:rsid w:val="002F37F8"/>
    <w:rsid w:val="00300DBE"/>
    <w:rsid w:val="003030F5"/>
    <w:rsid w:val="00304054"/>
    <w:rsid w:val="003132E8"/>
    <w:rsid w:val="003257F5"/>
    <w:rsid w:val="003446F4"/>
    <w:rsid w:val="0035026F"/>
    <w:rsid w:val="00361EA7"/>
    <w:rsid w:val="003B7F43"/>
    <w:rsid w:val="003C3325"/>
    <w:rsid w:val="003C3574"/>
    <w:rsid w:val="00412A51"/>
    <w:rsid w:val="004133FA"/>
    <w:rsid w:val="00427421"/>
    <w:rsid w:val="004333AE"/>
    <w:rsid w:val="00465709"/>
    <w:rsid w:val="00474CCA"/>
    <w:rsid w:val="004757FB"/>
    <w:rsid w:val="0048230A"/>
    <w:rsid w:val="00493391"/>
    <w:rsid w:val="004B4C9F"/>
    <w:rsid w:val="004C4021"/>
    <w:rsid w:val="004C449D"/>
    <w:rsid w:val="004E02E6"/>
    <w:rsid w:val="004E2033"/>
    <w:rsid w:val="005022AD"/>
    <w:rsid w:val="00515E13"/>
    <w:rsid w:val="005238E1"/>
    <w:rsid w:val="00525466"/>
    <w:rsid w:val="00533E61"/>
    <w:rsid w:val="005516E3"/>
    <w:rsid w:val="00551F6D"/>
    <w:rsid w:val="005579E1"/>
    <w:rsid w:val="005765DE"/>
    <w:rsid w:val="00577839"/>
    <w:rsid w:val="005A39B0"/>
    <w:rsid w:val="005A6C16"/>
    <w:rsid w:val="005C05EA"/>
    <w:rsid w:val="005C43E0"/>
    <w:rsid w:val="005C5B12"/>
    <w:rsid w:val="005F36A5"/>
    <w:rsid w:val="0060069B"/>
    <w:rsid w:val="006152C5"/>
    <w:rsid w:val="00636924"/>
    <w:rsid w:val="00637BB1"/>
    <w:rsid w:val="00654009"/>
    <w:rsid w:val="00657287"/>
    <w:rsid w:val="0066473E"/>
    <w:rsid w:val="006727EC"/>
    <w:rsid w:val="00677631"/>
    <w:rsid w:val="00681051"/>
    <w:rsid w:val="006A31A9"/>
    <w:rsid w:val="006B172B"/>
    <w:rsid w:val="006D2F45"/>
    <w:rsid w:val="006D40CE"/>
    <w:rsid w:val="006E604F"/>
    <w:rsid w:val="006F24B9"/>
    <w:rsid w:val="006F3949"/>
    <w:rsid w:val="007037BB"/>
    <w:rsid w:val="00731217"/>
    <w:rsid w:val="00736C30"/>
    <w:rsid w:val="00753207"/>
    <w:rsid w:val="00756E1B"/>
    <w:rsid w:val="00760760"/>
    <w:rsid w:val="00791023"/>
    <w:rsid w:val="007C1781"/>
    <w:rsid w:val="007C1C55"/>
    <w:rsid w:val="007D08E6"/>
    <w:rsid w:val="007D5FDE"/>
    <w:rsid w:val="007F103C"/>
    <w:rsid w:val="00802FE1"/>
    <w:rsid w:val="008306F1"/>
    <w:rsid w:val="00857CDC"/>
    <w:rsid w:val="00870C9F"/>
    <w:rsid w:val="008D1527"/>
    <w:rsid w:val="008D5825"/>
    <w:rsid w:val="008F76D8"/>
    <w:rsid w:val="00917843"/>
    <w:rsid w:val="00924CD8"/>
    <w:rsid w:val="009379D6"/>
    <w:rsid w:val="009513F7"/>
    <w:rsid w:val="00955820"/>
    <w:rsid w:val="009607B9"/>
    <w:rsid w:val="00965CA5"/>
    <w:rsid w:val="009B58AF"/>
    <w:rsid w:val="009C0A68"/>
    <w:rsid w:val="00A01C73"/>
    <w:rsid w:val="00A07B1C"/>
    <w:rsid w:val="00A15574"/>
    <w:rsid w:val="00A37332"/>
    <w:rsid w:val="00A4173A"/>
    <w:rsid w:val="00A47EA4"/>
    <w:rsid w:val="00A5158D"/>
    <w:rsid w:val="00A54AEA"/>
    <w:rsid w:val="00A6524B"/>
    <w:rsid w:val="00A75D35"/>
    <w:rsid w:val="00AF4925"/>
    <w:rsid w:val="00B06D42"/>
    <w:rsid w:val="00B14E9B"/>
    <w:rsid w:val="00B23212"/>
    <w:rsid w:val="00B33B71"/>
    <w:rsid w:val="00B3604F"/>
    <w:rsid w:val="00B41640"/>
    <w:rsid w:val="00B4257E"/>
    <w:rsid w:val="00B66E7C"/>
    <w:rsid w:val="00BC10B9"/>
    <w:rsid w:val="00BD6F18"/>
    <w:rsid w:val="00C23666"/>
    <w:rsid w:val="00C31479"/>
    <w:rsid w:val="00C35F0C"/>
    <w:rsid w:val="00C56253"/>
    <w:rsid w:val="00C77974"/>
    <w:rsid w:val="00C84E7F"/>
    <w:rsid w:val="00C9182F"/>
    <w:rsid w:val="00CA153D"/>
    <w:rsid w:val="00CB4BA8"/>
    <w:rsid w:val="00CD6FF7"/>
    <w:rsid w:val="00CE5985"/>
    <w:rsid w:val="00CF0925"/>
    <w:rsid w:val="00D23A51"/>
    <w:rsid w:val="00D53821"/>
    <w:rsid w:val="00D57001"/>
    <w:rsid w:val="00D61CC3"/>
    <w:rsid w:val="00D800C2"/>
    <w:rsid w:val="00D933E0"/>
    <w:rsid w:val="00DA7820"/>
    <w:rsid w:val="00DF16F4"/>
    <w:rsid w:val="00E1382F"/>
    <w:rsid w:val="00E3474D"/>
    <w:rsid w:val="00E605D5"/>
    <w:rsid w:val="00E626A0"/>
    <w:rsid w:val="00EA189E"/>
    <w:rsid w:val="00EA2FA3"/>
    <w:rsid w:val="00EC036C"/>
    <w:rsid w:val="00ED41FF"/>
    <w:rsid w:val="00EF1444"/>
    <w:rsid w:val="00F14BF8"/>
    <w:rsid w:val="00F32DAF"/>
    <w:rsid w:val="00F3394E"/>
    <w:rsid w:val="00F35640"/>
    <w:rsid w:val="00F548F1"/>
    <w:rsid w:val="00F621CD"/>
    <w:rsid w:val="00F86495"/>
    <w:rsid w:val="00F90AD3"/>
    <w:rsid w:val="00FA2FD4"/>
    <w:rsid w:val="00FC3B4F"/>
    <w:rsid w:val="00FD322C"/>
    <w:rsid w:val="00FD6684"/>
    <w:rsid w:val="00FD6D9A"/>
    <w:rsid w:val="00FF2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01C3"/>
  <w15:docId w15:val="{48B39B68-BFB7-4D62-A853-B9FA79D3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652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2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02E6"/>
  </w:style>
  <w:style w:type="paragraph" w:styleId="a5">
    <w:name w:val="footer"/>
    <w:basedOn w:val="a"/>
    <w:link w:val="a6"/>
    <w:uiPriority w:val="99"/>
    <w:unhideWhenUsed/>
    <w:rsid w:val="004E02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02E6"/>
  </w:style>
  <w:style w:type="character" w:customStyle="1" w:styleId="30">
    <w:name w:val="Заголовок 3 Знак"/>
    <w:basedOn w:val="a0"/>
    <w:link w:val="3"/>
    <w:uiPriority w:val="9"/>
    <w:rsid w:val="00A6524B"/>
    <w:rPr>
      <w:rFonts w:ascii="Times New Roman" w:eastAsia="Times New Roman" w:hAnsi="Times New Roman" w:cs="Times New Roman"/>
      <w:b/>
      <w:bCs/>
      <w:sz w:val="27"/>
      <w:szCs w:val="27"/>
      <w:lang w:eastAsia="ru-RU"/>
    </w:rPr>
  </w:style>
  <w:style w:type="paragraph" w:customStyle="1" w:styleId="a7">
    <w:name w:val="АА"/>
    <w:basedOn w:val="a"/>
    <w:qFormat/>
    <w:rsid w:val="002F37F8"/>
    <w:pPr>
      <w:overflowPunct w:val="0"/>
      <w:autoSpaceDE w:val="0"/>
      <w:autoSpaceDN w:val="0"/>
      <w:adjustRightInd w:val="0"/>
      <w:spacing w:after="0" w:line="360" w:lineRule="auto"/>
      <w:ind w:firstLine="720"/>
      <w:contextualSpacing/>
      <w:jc w:val="both"/>
    </w:pPr>
    <w:rPr>
      <w:rFonts w:ascii="Times New Roman" w:eastAsia="Times New Roman" w:hAnsi="Times New Roman" w:cs="Times New Roman"/>
      <w:sz w:val="28"/>
      <w:szCs w:val="28"/>
      <w:lang w:eastAsia="ru-RU"/>
    </w:rPr>
  </w:style>
  <w:style w:type="paragraph" w:styleId="a8">
    <w:name w:val="List Paragraph"/>
    <w:basedOn w:val="a"/>
    <w:uiPriority w:val="34"/>
    <w:qFormat/>
    <w:rsid w:val="00681051"/>
    <w:pPr>
      <w:ind w:left="720"/>
      <w:contextualSpacing/>
    </w:pPr>
  </w:style>
  <w:style w:type="character" w:customStyle="1" w:styleId="fontstyle01">
    <w:name w:val="fontstyle01"/>
    <w:basedOn w:val="a0"/>
    <w:rsid w:val="005238E1"/>
    <w:rPr>
      <w:rFonts w:ascii="TimesNewRomanPSMT" w:hAnsi="TimesNewRomanPSMT" w:hint="default"/>
      <w:b w:val="0"/>
      <w:bCs w:val="0"/>
      <w:i w:val="0"/>
      <w:iCs w:val="0"/>
      <w:color w:val="000000"/>
      <w:sz w:val="24"/>
      <w:szCs w:val="24"/>
    </w:rPr>
  </w:style>
  <w:style w:type="character" w:styleId="a9">
    <w:name w:val="Hyperlink"/>
    <w:basedOn w:val="a0"/>
    <w:uiPriority w:val="99"/>
    <w:semiHidden/>
    <w:unhideWhenUsed/>
    <w:rsid w:val="005238E1"/>
    <w:rPr>
      <w:color w:val="0000FF"/>
      <w:u w:val="single"/>
    </w:rPr>
  </w:style>
  <w:style w:type="paragraph" w:styleId="HTML">
    <w:name w:val="HTML Preformatted"/>
    <w:basedOn w:val="a"/>
    <w:link w:val="HTML0"/>
    <w:uiPriority w:val="99"/>
    <w:semiHidden/>
    <w:unhideWhenUsed/>
    <w:rsid w:val="0052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38E1"/>
    <w:rPr>
      <w:rFonts w:ascii="Courier New" w:eastAsia="Times New Roman" w:hAnsi="Courier New" w:cs="Courier New"/>
      <w:sz w:val="20"/>
      <w:szCs w:val="20"/>
      <w:lang w:eastAsia="ru-RU"/>
    </w:rPr>
  </w:style>
  <w:style w:type="character" w:customStyle="1" w:styleId="fontstyle21">
    <w:name w:val="fontstyle21"/>
    <w:basedOn w:val="a0"/>
    <w:rsid w:val="007D5FDE"/>
    <w:rPr>
      <w:rFonts w:ascii="Times New Roman" w:hAnsi="Times New Roman" w:cs="Times New Roman" w:hint="default"/>
      <w:b w:val="0"/>
      <w:bCs w:val="0"/>
      <w:i w:val="0"/>
      <w:iCs w:val="0"/>
      <w:color w:val="000000"/>
      <w:sz w:val="28"/>
      <w:szCs w:val="28"/>
    </w:rPr>
  </w:style>
  <w:style w:type="paragraph" w:styleId="aa">
    <w:name w:val="Balloon Text"/>
    <w:basedOn w:val="a"/>
    <w:link w:val="ab"/>
    <w:uiPriority w:val="99"/>
    <w:semiHidden/>
    <w:unhideWhenUsed/>
    <w:rsid w:val="003030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30F5"/>
    <w:rPr>
      <w:rFonts w:ascii="Tahoma" w:hAnsi="Tahoma" w:cs="Tahoma"/>
      <w:sz w:val="16"/>
      <w:szCs w:val="16"/>
    </w:rPr>
  </w:style>
  <w:style w:type="character" w:customStyle="1" w:styleId="fontstyle11">
    <w:name w:val="fontstyle11"/>
    <w:basedOn w:val="a0"/>
    <w:rsid w:val="0029610A"/>
    <w:rPr>
      <w:rFonts w:ascii="TimesNewRomanPS-BoldMT" w:hAnsi="TimesNewRomanPS-BoldMT" w:hint="default"/>
      <w:b/>
      <w:bCs/>
      <w:i w:val="0"/>
      <w:iCs w:val="0"/>
      <w:color w:val="242021"/>
      <w:sz w:val="60"/>
      <w:szCs w:val="60"/>
    </w:rPr>
  </w:style>
  <w:style w:type="character" w:customStyle="1" w:styleId="fontstyle31">
    <w:name w:val="fontstyle31"/>
    <w:basedOn w:val="a0"/>
    <w:rsid w:val="00A4173A"/>
    <w:rPr>
      <w:rFonts w:ascii="Impact" w:hAnsi="Impact" w:hint="default"/>
      <w:b w:val="0"/>
      <w:bCs w:val="0"/>
      <w:i w:val="0"/>
      <w:iCs w:val="0"/>
      <w:color w:val="242021"/>
      <w:sz w:val="18"/>
      <w:szCs w:val="18"/>
    </w:rPr>
  </w:style>
  <w:style w:type="paragraph" w:customStyle="1" w:styleId="rvps2">
    <w:name w:val="rvps2"/>
    <w:basedOn w:val="a"/>
    <w:rsid w:val="009558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955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0813">
      <w:bodyDiv w:val="1"/>
      <w:marLeft w:val="0"/>
      <w:marRight w:val="0"/>
      <w:marTop w:val="0"/>
      <w:marBottom w:val="0"/>
      <w:divBdr>
        <w:top w:val="none" w:sz="0" w:space="0" w:color="auto"/>
        <w:left w:val="none" w:sz="0" w:space="0" w:color="auto"/>
        <w:bottom w:val="none" w:sz="0" w:space="0" w:color="auto"/>
        <w:right w:val="none" w:sz="0" w:space="0" w:color="auto"/>
      </w:divBdr>
    </w:div>
    <w:div w:id="975522522">
      <w:bodyDiv w:val="1"/>
      <w:marLeft w:val="0"/>
      <w:marRight w:val="0"/>
      <w:marTop w:val="0"/>
      <w:marBottom w:val="0"/>
      <w:divBdr>
        <w:top w:val="none" w:sz="0" w:space="0" w:color="auto"/>
        <w:left w:val="none" w:sz="0" w:space="0" w:color="auto"/>
        <w:bottom w:val="none" w:sz="0" w:space="0" w:color="auto"/>
        <w:right w:val="none" w:sz="0" w:space="0" w:color="auto"/>
      </w:divBdr>
    </w:div>
    <w:div w:id="1407723045">
      <w:bodyDiv w:val="1"/>
      <w:marLeft w:val="0"/>
      <w:marRight w:val="0"/>
      <w:marTop w:val="0"/>
      <w:marBottom w:val="0"/>
      <w:divBdr>
        <w:top w:val="none" w:sz="0" w:space="0" w:color="auto"/>
        <w:left w:val="none" w:sz="0" w:space="0" w:color="auto"/>
        <w:bottom w:val="none" w:sz="0" w:space="0" w:color="auto"/>
        <w:right w:val="none" w:sz="0" w:space="0" w:color="auto"/>
      </w:divBdr>
    </w:div>
    <w:div w:id="1410031666">
      <w:bodyDiv w:val="1"/>
      <w:marLeft w:val="0"/>
      <w:marRight w:val="0"/>
      <w:marTop w:val="0"/>
      <w:marBottom w:val="0"/>
      <w:divBdr>
        <w:top w:val="none" w:sz="0" w:space="0" w:color="auto"/>
        <w:left w:val="none" w:sz="0" w:space="0" w:color="auto"/>
        <w:bottom w:val="none" w:sz="0" w:space="0" w:color="auto"/>
        <w:right w:val="none" w:sz="0" w:space="0" w:color="auto"/>
      </w:divBdr>
    </w:div>
    <w:div w:id="1415937577">
      <w:bodyDiv w:val="1"/>
      <w:marLeft w:val="0"/>
      <w:marRight w:val="0"/>
      <w:marTop w:val="0"/>
      <w:marBottom w:val="0"/>
      <w:divBdr>
        <w:top w:val="none" w:sz="0" w:space="0" w:color="auto"/>
        <w:left w:val="none" w:sz="0" w:space="0" w:color="auto"/>
        <w:bottom w:val="none" w:sz="0" w:space="0" w:color="auto"/>
        <w:right w:val="none" w:sz="0" w:space="0" w:color="auto"/>
      </w:divBdr>
    </w:div>
    <w:div w:id="1535266601">
      <w:bodyDiv w:val="1"/>
      <w:marLeft w:val="0"/>
      <w:marRight w:val="0"/>
      <w:marTop w:val="0"/>
      <w:marBottom w:val="0"/>
      <w:divBdr>
        <w:top w:val="none" w:sz="0" w:space="0" w:color="auto"/>
        <w:left w:val="none" w:sz="0" w:space="0" w:color="auto"/>
        <w:bottom w:val="none" w:sz="0" w:space="0" w:color="auto"/>
        <w:right w:val="none" w:sz="0" w:space="0" w:color="auto"/>
      </w:divBdr>
    </w:div>
    <w:div w:id="1947273122">
      <w:bodyDiv w:val="1"/>
      <w:marLeft w:val="0"/>
      <w:marRight w:val="0"/>
      <w:marTop w:val="0"/>
      <w:marBottom w:val="0"/>
      <w:divBdr>
        <w:top w:val="none" w:sz="0" w:space="0" w:color="auto"/>
        <w:left w:val="none" w:sz="0" w:space="0" w:color="auto"/>
        <w:bottom w:val="none" w:sz="0" w:space="0" w:color="auto"/>
        <w:right w:val="none" w:sz="0" w:space="0" w:color="auto"/>
      </w:divBdr>
    </w:div>
    <w:div w:id="199610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E6977-AFF5-4F9F-8430-E518A430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1494</Words>
  <Characters>8521</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Asus</cp:lastModifiedBy>
  <cp:revision>3</cp:revision>
  <dcterms:created xsi:type="dcterms:W3CDTF">2019-04-30T19:18:00Z</dcterms:created>
  <dcterms:modified xsi:type="dcterms:W3CDTF">2019-04-30T19:19:00Z</dcterms:modified>
</cp:coreProperties>
</file>