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9F59" w14:textId="772F0D3E" w:rsidR="00F13524" w:rsidRPr="00001DAD" w:rsidRDefault="00F13524" w:rsidP="00F1352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ЗМІСТ</w:t>
      </w:r>
    </w:p>
    <w:p w14:paraId="1F7764C8" w14:textId="19FF0233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ВСТУП</w:t>
      </w:r>
      <w:r w:rsidR="00C47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………………………………………………………………………..3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14:paraId="66745674" w14:textId="0F07B9AD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РОЗДІЛ 1. Загально-теоретична характеристика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дiяльностi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Мiнiстерства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фiнансiв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="00C47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…………………………………………………………………….5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14:paraId="265BDD48" w14:textId="57802E0C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1.1. Правова регламентація діяльності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Мiнiстерства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фiнансiв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="00C47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.…5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14:paraId="7E26FB72" w14:textId="7BC52851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Правовi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засади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дiяльностi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Мiнiстерства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фiнансiв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="00C47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…………....7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14:paraId="68BA8AC2" w14:textId="2C7B562F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РОЗДІЛ 2. Основні завдання, функції та повноваження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Мiнiстерства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фiнансiв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="00C47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…………………...………………………………………………11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14:paraId="115ED195" w14:textId="1F40DE93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2.1. Завдання i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функцi</w:t>
      </w:r>
      <w:r w:rsidR="00C47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Мiнiстерства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фiнансiв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="00C47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………………..…11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14:paraId="24F1B711" w14:textId="592944F6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2.2. Повноваження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Мiнiстерства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фiнансiв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="00C47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……………………….14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14:paraId="30C5B2E6" w14:textId="6D94CA5B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РОЗДІЛ 3.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Особливостi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правового статусу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Мiнiстерства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фiнансiв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 при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здiйсненнi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фiнансового</w:t>
      </w:r>
      <w:proofErr w:type="spellEnd"/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контролю</w:t>
      </w:r>
      <w:r w:rsidR="00C47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……………………………………………18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14:paraId="09AE9092" w14:textId="4D80020D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ВИСНОВКИ</w:t>
      </w:r>
      <w:r w:rsidR="00C47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………………………………………………………………….27</w:t>
      </w:r>
    </w:p>
    <w:p w14:paraId="0F353BCC" w14:textId="3E22303C" w:rsidR="00676EFF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СПИСОК ВИКОРИСТАНИХ ДЖЕРЕЛ</w:t>
      </w:r>
      <w:r w:rsidR="00C47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……………………………………29</w:t>
      </w:r>
    </w:p>
    <w:p w14:paraId="1A67F508" w14:textId="212FF2A0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7B98E0" w14:textId="6BA49E6B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5E4EEE" w14:textId="2E06D535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2E1670" w14:textId="1E1FABC5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0D5951" w14:textId="5B284D78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30D4A7" w14:textId="505ADF43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33E9F3" w14:textId="67A2FC98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C153F1" w14:textId="7DBE46FF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B6ADFC" w14:textId="063D4E14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E90B36" w14:textId="1F600E6E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165685" w14:textId="4B020DDF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DB10E2" w14:textId="77238504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B2DF45" w14:textId="712C146F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18D345" w14:textId="2A6DDC1A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1A9B6" w14:textId="7BF883E7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E93E7D" w14:textId="1A0F07C5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0BA68E" w14:textId="17AF2222" w:rsidR="00F13524" w:rsidRDefault="00F13524" w:rsidP="00F1352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ВСТУП</w:t>
      </w:r>
    </w:p>
    <w:p w14:paraId="34BD2C7F" w14:textId="77777777" w:rsidR="00BE0A2D" w:rsidRPr="00001DAD" w:rsidRDefault="00BE0A2D" w:rsidP="00F1352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04DD05CA" w14:textId="5077090B" w:rsidR="00F13524" w:rsidRPr="00001DAD" w:rsidRDefault="00F13524" w:rsidP="006313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Актуальність теми.</w:t>
      </w:r>
      <w:r w:rsidRPr="00001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Міністерство фінансів України (Мінфін України) є центральним органом виконавчої влади, підпорядкованим Кабінету Міністрів України</w:t>
      </w:r>
      <w:r w:rsidR="006313E4">
        <w:rPr>
          <w:rFonts w:ascii="Times New Roman" w:hAnsi="Times New Roman" w:cs="Times New Roman"/>
          <w:color w:val="000000"/>
          <w:sz w:val="28"/>
          <w:szCs w:val="28"/>
          <w:lang w:val="uk-UA"/>
        </w:rPr>
        <w:t>……</w:t>
      </w:r>
    </w:p>
    <w:p w14:paraId="7B76E83E" w14:textId="01281F24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Мета курсової роботи</w:t>
      </w:r>
      <w:r w:rsidRPr="00001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313E4">
        <w:rPr>
          <w:rFonts w:ascii="Times New Roman" w:hAnsi="Times New Roman" w:cs="Times New Roman"/>
          <w:color w:val="000000"/>
          <w:sz w:val="28"/>
          <w:szCs w:val="28"/>
          <w:lang w:val="uk-UA"/>
        </w:rPr>
        <w:t>…</w:t>
      </w:r>
    </w:p>
    <w:p w14:paraId="1BB88F35" w14:textId="77777777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Поставлена мета зумовлює необхідність вирішення наступних </w:t>
      </w:r>
      <w:r w:rsidRPr="00001D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завдань:</w:t>
      </w:r>
    </w:p>
    <w:p w14:paraId="71C56434" w14:textId="14FB56F4" w:rsidR="00F13524" w:rsidRPr="00001DAD" w:rsidRDefault="006313E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….</w:t>
      </w:r>
    </w:p>
    <w:p w14:paraId="3CA21A99" w14:textId="10099E6D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Об’єктом дослідження</w:t>
      </w:r>
      <w:r w:rsidRPr="00001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</w:t>
      </w:r>
      <w:r w:rsidR="006313E4">
        <w:rPr>
          <w:rFonts w:ascii="Times New Roman" w:hAnsi="Times New Roman" w:cs="Times New Roman"/>
          <w:color w:val="000000"/>
          <w:sz w:val="28"/>
          <w:szCs w:val="28"/>
          <w:lang w:val="uk-UA"/>
        </w:rPr>
        <w:t>…</w:t>
      </w:r>
    </w:p>
    <w:p w14:paraId="31E3353A" w14:textId="7409ED70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Предметом дослідження</w:t>
      </w:r>
      <w:r w:rsidRPr="00001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</w:t>
      </w:r>
      <w:r w:rsidR="006313E4">
        <w:rPr>
          <w:rFonts w:ascii="Times New Roman" w:hAnsi="Times New Roman" w:cs="Times New Roman"/>
          <w:color w:val="000000"/>
          <w:sz w:val="28"/>
          <w:szCs w:val="28"/>
          <w:lang w:val="uk-UA"/>
        </w:rPr>
        <w:t>…</w:t>
      </w:r>
    </w:p>
    <w:p w14:paraId="747DBD25" w14:textId="660416FE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Методи дослідження. </w:t>
      </w:r>
      <w:r w:rsidRPr="00001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Основою курсової роботи є діалектичний метод пізнання. Крім цього загального </w:t>
      </w:r>
      <w:r w:rsidR="006313E4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</w:t>
      </w:r>
      <w:r w:rsidRPr="00001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6CE34CC" w14:textId="04BE1D0E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Стан дослідження.</w:t>
      </w:r>
      <w:r w:rsidRPr="00001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Для всебічного та повного дослідження питання були використані наукові праці </w:t>
      </w:r>
      <w:r w:rsidR="006313E4">
        <w:rPr>
          <w:rFonts w:ascii="Times New Roman" w:hAnsi="Times New Roman" w:cs="Times New Roman"/>
          <w:color w:val="000000"/>
          <w:sz w:val="28"/>
          <w:szCs w:val="28"/>
          <w:lang w:val="uk-UA"/>
        </w:rPr>
        <w:t>…</w:t>
      </w:r>
    </w:p>
    <w:p w14:paraId="7FCC2F6D" w14:textId="7F7E7BE1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Структура та обсяг курсової роботи.</w:t>
      </w:r>
      <w:r w:rsidRPr="00001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Курсова робота складається зі вступу, трьох розділів, висновків, та списку використаної літератури. Загальний обсяг роботи – </w:t>
      </w:r>
      <w:r w:rsidR="006313E4">
        <w:rPr>
          <w:rFonts w:ascii="Times New Roman" w:hAnsi="Times New Roman" w:cs="Times New Roman"/>
          <w:color w:val="000000"/>
          <w:sz w:val="28"/>
          <w:szCs w:val="28"/>
          <w:lang w:val="uk-UA"/>
        </w:rPr>
        <w:t>30</w:t>
      </w:r>
    </w:p>
    <w:p w14:paraId="57446713" w14:textId="77777777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E8F3F5D" w14:textId="77777777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EDC0F95" w14:textId="1E13D8C2" w:rsidR="00F13524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7A6F4A63" w14:textId="77777777" w:rsidR="00BE0A2D" w:rsidRPr="00001DAD" w:rsidRDefault="00BE0A2D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051A9C7" w14:textId="77777777" w:rsidR="00F13524" w:rsidRPr="00001DAD" w:rsidRDefault="00F13524" w:rsidP="00F1352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A842CEF" w14:textId="77777777" w:rsidR="00F13524" w:rsidRPr="00001DAD" w:rsidRDefault="00F13524" w:rsidP="00F13524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РОЗДІЛ 1</w:t>
      </w:r>
    </w:p>
    <w:p w14:paraId="35B6225A" w14:textId="6205766A" w:rsidR="00F13524" w:rsidRPr="00001DAD" w:rsidRDefault="00F13524" w:rsidP="00F13524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Загально-теоретична характеристика </w:t>
      </w:r>
      <w:r w:rsidR="00001DAD"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діяльності</w:t>
      </w:r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01DAD"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Міністерства</w:t>
      </w:r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01DAD"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фінансів</w:t>
      </w:r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</w:p>
    <w:p w14:paraId="42014F22" w14:textId="456B0546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14:paraId="47459202" w14:textId="77777777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1.1. Правова регламентація діяльності </w:t>
      </w:r>
      <w:proofErr w:type="spellStart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Мiнiстерства</w:t>
      </w:r>
      <w:proofErr w:type="spellEnd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фiнансiв</w:t>
      </w:r>
      <w:proofErr w:type="spellEnd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України </w:t>
      </w:r>
    </w:p>
    <w:p w14:paraId="4A4AE9D1" w14:textId="61016E3C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6613098" w14:textId="284E68C4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Міністерство фінансів – це один із провідних органів у системі державної виконавчої влади. Воно створене у більшості зарубіжних країн (ФРН, Канада, 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Японія, Швеція, Польща, Росія та ін.). У державах, таких як США, Велика Британія, ця структура має назву державного казначейства. В Україні перше фінансове відомство у складі виконавчої влади було створено у червні 1917 р. Центральною радою </w:t>
      </w:r>
      <w:r w:rsidR="0063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[1, с. 42]. </w:t>
      </w:r>
    </w:p>
    <w:p w14:paraId="49920465" w14:textId="77777777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Регламентація діяльності Міністерства фінансів України до 1993 року здійснювалася:</w:t>
      </w:r>
    </w:p>
    <w:p w14:paraId="3A20A4C6" w14:textId="002781C7" w:rsidR="00F13524" w:rsidRPr="00001DAD" w:rsidRDefault="006313E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14:paraId="115E0983" w14:textId="0F36204B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Мінфін є головним органом у системі центральних органів виконавчої влади, що забезпечує формування та реалізує державну фінансову та бюджетну політику, державну політику у сфері організації та контролю за виготовленням цінних </w:t>
      </w:r>
      <w:r w:rsidR="0063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[4].</w:t>
      </w:r>
    </w:p>
    <w:p w14:paraId="0EEEDF40" w14:textId="07DAC49C" w:rsidR="00F13524" w:rsidRPr="00001DAD" w:rsidRDefault="006313E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14:paraId="39F0626E" w14:textId="17980DF0" w:rsidR="005064B6" w:rsidRPr="00001DAD" w:rsidRDefault="005064B6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Отже, </w:t>
      </w:r>
      <w:r w:rsidR="0063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14:paraId="034DF6CB" w14:textId="77777777" w:rsidR="00F13524" w:rsidRPr="00001DAD" w:rsidRDefault="00F13524" w:rsidP="005064B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52FF3B94" w14:textId="593702E4" w:rsidR="00F13524" w:rsidRPr="00BE0A2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E0A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proofErr w:type="spellStart"/>
      <w:r w:rsidRPr="00BE0A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Правовi</w:t>
      </w:r>
      <w:proofErr w:type="spellEnd"/>
      <w:r w:rsidRPr="00BE0A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засади </w:t>
      </w:r>
      <w:proofErr w:type="spellStart"/>
      <w:r w:rsidRPr="00BE0A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дiяльностi</w:t>
      </w:r>
      <w:proofErr w:type="spellEnd"/>
      <w:r w:rsidRPr="00BE0A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E0A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Мiнiстерства</w:t>
      </w:r>
      <w:proofErr w:type="spellEnd"/>
      <w:r w:rsidRPr="00BE0A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E0A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фiнансiв</w:t>
      </w:r>
      <w:proofErr w:type="spellEnd"/>
      <w:r w:rsidRPr="00BE0A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України </w:t>
      </w:r>
    </w:p>
    <w:p w14:paraId="68B963AB" w14:textId="77777777" w:rsidR="00BE0A2D" w:rsidRDefault="00BE0A2D" w:rsidP="00506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8CD4855" w14:textId="5D91BE3F" w:rsidR="005064B6" w:rsidRPr="00001DAD" w:rsidRDefault="005064B6" w:rsidP="00506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Мінфін України як державний орган є елементом державного апарату, і відповідно як орган державної виконавчої влади реалізує свою компетенцію в закріпленій сфері державного управління. А тому є “робочим” органом, що здійснює поточну </w:t>
      </w:r>
      <w:r w:rsidR="006313E4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</w:t>
      </w:r>
      <w:r w:rsidRPr="00001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[5].</w:t>
      </w:r>
    </w:p>
    <w:p w14:paraId="6C728884" w14:textId="7EB2BDD8" w:rsidR="005064B6" w:rsidRPr="00001DAD" w:rsidRDefault="006313E4" w:rsidP="00506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….</w:t>
      </w:r>
    </w:p>
    <w:p w14:paraId="76E93A52" w14:textId="58799048" w:rsidR="005064B6" w:rsidRPr="00001DAD" w:rsidRDefault="005064B6" w:rsidP="006313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Мінфін України прогнозує розвиток економіки, розробляє проект Державної програми економічного і соціального розвитку, проект Державного бюджету України. Для </w:t>
      </w:r>
      <w:r w:rsidR="006313E4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</w:t>
      </w:r>
    </w:p>
    <w:p w14:paraId="5694F7AE" w14:textId="23A30219" w:rsidR="005064B6" w:rsidRPr="00001DAD" w:rsidRDefault="005064B6" w:rsidP="00506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Отже, </w:t>
      </w:r>
      <w:r w:rsidR="006313E4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</w:t>
      </w:r>
    </w:p>
    <w:p w14:paraId="0D7FB190" w14:textId="77777777" w:rsidR="005064B6" w:rsidRPr="00001DAD" w:rsidRDefault="005064B6" w:rsidP="005064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027DFC4" w14:textId="77777777" w:rsidR="005064B6" w:rsidRPr="00001DAD" w:rsidRDefault="00F13524" w:rsidP="005064B6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РОЗДІЛ 2</w:t>
      </w:r>
    </w:p>
    <w:p w14:paraId="249D8957" w14:textId="4619C7D2" w:rsidR="00F13524" w:rsidRPr="00001DAD" w:rsidRDefault="00F13524" w:rsidP="005064B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Основні завдання, функції та повноваження </w:t>
      </w:r>
      <w:proofErr w:type="spellStart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Мiнiстерства</w:t>
      </w:r>
      <w:proofErr w:type="spellEnd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фiнансiв</w:t>
      </w:r>
      <w:proofErr w:type="spellEnd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</w:p>
    <w:p w14:paraId="3A8AA92C" w14:textId="77777777" w:rsidR="005064B6" w:rsidRPr="00001DAD" w:rsidRDefault="005064B6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AAA89A6" w14:textId="1AEC40D2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2.1. Завдання i </w:t>
      </w:r>
      <w:proofErr w:type="spellStart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функцi</w:t>
      </w:r>
      <w:r w:rsidR="005064B6"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ї</w:t>
      </w:r>
      <w:proofErr w:type="spellEnd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Мiнiстерства</w:t>
      </w:r>
      <w:proofErr w:type="spellEnd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фiнансiв</w:t>
      </w:r>
      <w:proofErr w:type="spellEnd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України </w:t>
      </w:r>
    </w:p>
    <w:p w14:paraId="1B7E7DB6" w14:textId="77777777" w:rsidR="009A561E" w:rsidRPr="00001DAD" w:rsidRDefault="009A561E" w:rsidP="009A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48B7931" w14:textId="2E55A4AD" w:rsidR="009A561E" w:rsidRPr="00001DAD" w:rsidRDefault="009A561E" w:rsidP="009A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Положення про Міністерство фінансів України, затвердженого постановою Кабінету Міністрів України від 20 серпня 2014 р. № 375 основними завданнями Мінфіну України є: </w:t>
      </w:r>
      <w:r w:rsidR="0063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14:paraId="1F3A9EB5" w14:textId="26A16B73" w:rsidR="009A561E" w:rsidRPr="00001DAD" w:rsidRDefault="009A561E" w:rsidP="006313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формування та забезпечення реалізації  державної  фінансової, бюджетної, а </w:t>
      </w:r>
      <w:r w:rsidR="0063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…..</w:t>
      </w:r>
    </w:p>
    <w:p w14:paraId="26E737BC" w14:textId="77777777" w:rsidR="009A561E" w:rsidRPr="00001DAD" w:rsidRDefault="009A561E" w:rsidP="009A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В.П. Кудряшов  зазначає, що до основних функцій, що виконує Міністерство фінансів України, належать:</w:t>
      </w:r>
    </w:p>
    <w:p w14:paraId="0F51E0B2" w14:textId="77777777" w:rsidR="009A561E" w:rsidRPr="00001DAD" w:rsidRDefault="009A561E" w:rsidP="009A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розробка засад і напрямів проведення державної фінансової політики;</w:t>
      </w:r>
    </w:p>
    <w:p w14:paraId="68900A92" w14:textId="794EC45A" w:rsidR="009A561E" w:rsidRPr="00001DAD" w:rsidRDefault="006313E4" w:rsidP="009A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  <w:r w:rsidR="009A561E"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[1, с. 44].</w:t>
      </w:r>
    </w:p>
    <w:p w14:paraId="78F26BC9" w14:textId="7EB6222C" w:rsidR="009A561E" w:rsidRPr="00001DAD" w:rsidRDefault="009A561E" w:rsidP="009A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Міністерство фінансів України має за мету забезпечувати стабільний поступальний розвиток країни, створювати умови для досягнення повної зайнятості, розвитку підприємницької діяльності, формування раціональної структури економіки та ін. [1, с. 44]</w:t>
      </w:r>
      <w:r w:rsidR="0063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14:paraId="071DFBAE" w14:textId="5A819605" w:rsidR="009A561E" w:rsidRPr="00001DAD" w:rsidRDefault="006313E4" w:rsidP="009A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14:paraId="41752503" w14:textId="53CF0073" w:rsidR="005064B6" w:rsidRPr="00001DAD" w:rsidRDefault="009A561E" w:rsidP="009A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Отже, </w:t>
      </w:r>
      <w:r w:rsidR="0063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14:paraId="792C512B" w14:textId="77777777" w:rsidR="005064B6" w:rsidRPr="00001DAD" w:rsidRDefault="005064B6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B6F843E" w14:textId="7488DC37" w:rsidR="00F13524" w:rsidRPr="00001DAD" w:rsidRDefault="00F13524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2.2. Повноваження </w:t>
      </w:r>
      <w:proofErr w:type="spellStart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Мiнiстерства</w:t>
      </w:r>
      <w:proofErr w:type="spellEnd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фiнансiв</w:t>
      </w:r>
      <w:proofErr w:type="spellEnd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України </w:t>
      </w:r>
    </w:p>
    <w:p w14:paraId="159B4C6A" w14:textId="77777777" w:rsidR="009A561E" w:rsidRPr="00001DAD" w:rsidRDefault="009A561E" w:rsidP="009A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AEA7A8C" w14:textId="64AE8117" w:rsidR="009A561E" w:rsidRPr="00001DAD" w:rsidRDefault="009A561E" w:rsidP="009A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Мінфін  України  для виконання покладених на нього завдань має право: </w:t>
      </w:r>
    </w:p>
    <w:p w14:paraId="776EE93A" w14:textId="53867682" w:rsidR="009A561E" w:rsidRPr="00001DAD" w:rsidRDefault="009A561E" w:rsidP="006313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1) залучати  спеціалістів  центральних  і  місцевих   органів виконавчої   влади,   підприємств,   установ  та  організацій  (за погодженням з їх керівниками),  вчених,  </w:t>
      </w:r>
      <w:r w:rsidR="0063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BE0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].</w:t>
      </w:r>
    </w:p>
    <w:p w14:paraId="74F65239" w14:textId="733E92D3" w:rsidR="009A561E" w:rsidRPr="00001DAD" w:rsidRDefault="009A561E" w:rsidP="009A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Мінфін  України  у  процесі  виконання покладених на нього завдань взаємодіє з іншими органами державної влади, допоміжними органами і службами,  утвореними Президентом України, з органами місцевого  самоврядування, </w:t>
      </w:r>
      <w:r w:rsidR="0063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BE0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].</w:t>
      </w:r>
    </w:p>
    <w:p w14:paraId="372D0782" w14:textId="0D02F591" w:rsidR="009A561E" w:rsidRPr="00001DAD" w:rsidRDefault="009A561E" w:rsidP="006313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Мінфін України у межах своїх повноважень, на основі та на виконання  Конституції та законів України, актів і доручень Президента України, актів  </w:t>
      </w:r>
      <w:r w:rsidR="0063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14:paraId="5585DF04" w14:textId="2604A840" w:rsidR="009A561E" w:rsidRPr="00001DAD" w:rsidRDefault="009A561E" w:rsidP="009A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Сутність  бюджетного  контролю  полягає  у  перевірці  дотримання чинного  законодавства  у  бюджетній  сфері  та  запобіганню правопорушень  встановленого  порядку  надходження  та  витрачання коштів державного й місцевих бюджетів [</w:t>
      </w:r>
      <w:r w:rsidR="00BE0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с. 197]</w:t>
      </w:r>
      <w:r w:rsidR="0063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14:paraId="0BC97FA9" w14:textId="601A7136" w:rsidR="009A561E" w:rsidRPr="00001DAD" w:rsidRDefault="009A561E" w:rsidP="009A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Контроль Мінфіну за дотриманням бюджетного законодавства, що визначається БК </w:t>
      </w:r>
      <w:r w:rsidR="0063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14:paraId="6778746F" w14:textId="6A71D16A" w:rsidR="009A561E" w:rsidRPr="00001DAD" w:rsidRDefault="009A561E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Таким чином, </w:t>
      </w:r>
      <w:r w:rsidR="0063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14:paraId="4D58C447" w14:textId="77777777" w:rsidR="00F25E37" w:rsidRPr="00001DAD" w:rsidRDefault="00F13524" w:rsidP="00F25E3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РОЗДІЛ 3</w:t>
      </w:r>
    </w:p>
    <w:p w14:paraId="5030F752" w14:textId="6D8D71F0" w:rsidR="00F13524" w:rsidRPr="00001DAD" w:rsidRDefault="00F13524" w:rsidP="00F25E3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Особливостi</w:t>
      </w:r>
      <w:proofErr w:type="spellEnd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правового статусу </w:t>
      </w:r>
      <w:proofErr w:type="spellStart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Мiнiстерства</w:t>
      </w:r>
      <w:proofErr w:type="spellEnd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фiнансiв</w:t>
      </w:r>
      <w:proofErr w:type="spellEnd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України при </w:t>
      </w:r>
      <w:proofErr w:type="spellStart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здiйсненнi</w:t>
      </w:r>
      <w:proofErr w:type="spellEnd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фiнансового</w:t>
      </w:r>
      <w:proofErr w:type="spellEnd"/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контролю</w:t>
      </w:r>
    </w:p>
    <w:p w14:paraId="0EBB422A" w14:textId="77777777" w:rsidR="009A561E" w:rsidRPr="00001DAD" w:rsidRDefault="009A561E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666F72A" w14:textId="193FD6F2" w:rsidR="009A561E" w:rsidRPr="00001DAD" w:rsidRDefault="009A561E" w:rsidP="009A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Державний контроль має глибокі історичні корені у всьому світі. В усіх демократичних країнах здавна склалися і досить успішно взаємодіють системи бюджетно–фінансового,  адміністративного  та  державного  контролю, функціонує розгалужена мережа контролюючих органів. Залежно від специфіки форм  державного  устрою  та  управління,  національних  традицій  вони будуються  по–різному [</w:t>
      </w:r>
      <w:r w:rsidR="00BE0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11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с. 72]</w:t>
      </w:r>
      <w:r w:rsidR="0063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14:paraId="7724E2F1" w14:textId="00C78A1B" w:rsidR="009A561E" w:rsidRPr="00001DAD" w:rsidRDefault="009A561E" w:rsidP="009A56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Фінансовий контроль будь-якої держави світу має дуже важливе значення для розвитку  демократії  в  ринкових умовах, його  ефективність є</w:t>
      </w:r>
      <w:r w:rsidR="00BE0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свідченням високого розвитку економіки країни [</w:t>
      </w:r>
      <w:r w:rsidR="00BE0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</w:t>
      </w: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с. 287].</w:t>
      </w:r>
    </w:p>
    <w:p w14:paraId="04AEBCD8" w14:textId="280C86CF" w:rsidR="009A561E" w:rsidRPr="00001DAD" w:rsidRDefault="009A561E" w:rsidP="006313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Враховуючи  глобальний  та  всеохоплюючий характер фінансів, процеси їх подальшої трансформації у зовнішньоторговельні відносини, міжнародна  </w:t>
      </w:r>
      <w:r w:rsidR="0063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14:paraId="1EC51A22" w14:textId="7A044F9C" w:rsidR="009A561E" w:rsidRPr="00001DAD" w:rsidRDefault="009A561E" w:rsidP="006313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Прийняття Закону про Державну контрольно–ревізійну службу в Україні у 1993 р. зміцнило функції та повноваження цього органу, який отримав права перевіряти витрати бюджетних коштів незалежно від місця та інстанції, де ці витрати здійснюються. </w:t>
      </w:r>
      <w:r w:rsidR="0063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14:paraId="75162D85" w14:textId="4842B51E" w:rsidR="009A561E" w:rsidRPr="00001DAD" w:rsidRDefault="009A561E" w:rsidP="00F13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Таким чином, </w:t>
      </w:r>
      <w:r w:rsidR="0063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14:paraId="0A5FE154" w14:textId="1B541C33" w:rsidR="00E35BA0" w:rsidRPr="00001DAD" w:rsidRDefault="00E35BA0" w:rsidP="00BC002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18CD27E" w14:textId="44A627CE" w:rsidR="00F13524" w:rsidRPr="00001DAD" w:rsidRDefault="00F13524" w:rsidP="00544C6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ВИСНОВКИ</w:t>
      </w:r>
    </w:p>
    <w:p w14:paraId="3551F595" w14:textId="77777777" w:rsidR="00544C67" w:rsidRPr="00001DAD" w:rsidRDefault="00544C67" w:rsidP="00544C6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C3022C5" w14:textId="355C1D8E" w:rsidR="00544C67" w:rsidRPr="00001DAD" w:rsidRDefault="00E35BA0" w:rsidP="006313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Мінфін є головним органом у системі центральних органів виконавчої влади, що забезпечує формування та реалізує державну фінансову та бюджетну політику, державну </w:t>
      </w:r>
      <w:r w:rsidR="0063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  <w:bookmarkStart w:id="0" w:name="_GoBack"/>
      <w:bookmarkEnd w:id="0"/>
    </w:p>
    <w:p w14:paraId="63495A76" w14:textId="77777777" w:rsidR="00544C67" w:rsidRPr="00001DAD" w:rsidRDefault="00544C67" w:rsidP="00DE664E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273ED1D" w14:textId="4111CF45" w:rsidR="00F13524" w:rsidRPr="00DE664E" w:rsidRDefault="00F13524" w:rsidP="00DE664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СПИСОК ВИКОРИСТАНИХ ДЖЕРЕЛ</w:t>
      </w:r>
    </w:p>
    <w:p w14:paraId="10391F09" w14:textId="77777777" w:rsid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20831A" w14:textId="4BFEFCE8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1. Кудряшов В.П. Курс фінансів: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>. – К.: Знання, 2008. – 431с.</w:t>
      </w:r>
    </w:p>
    <w:p w14:paraId="7652396F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Клець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Л.Є. Бюджетний менеджмент. Навчальний посібник. - К.: Центр учбової літератури, 2007. - 640 с.</w:t>
      </w:r>
    </w:p>
    <w:p w14:paraId="4B7251FB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>3. Про центральні органи виконавчої влади : Закон від 17.03.2011 № 3166-VI : Редакція від 01.05.2016 [Електронний ресурс]. - Режим доступу : http://zakon3.rada.gov.ua/laws/show/3166-17/page</w:t>
      </w:r>
    </w:p>
    <w:p w14:paraId="7BBFF15B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>4. Про затвердження Положення про Міністерство фінансів України</w:t>
      </w:r>
    </w:p>
    <w:p w14:paraId="0D9B34D6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України, Положення від 20.08.2014 № 375 : Редакція від 06.09.2016 [Електронний ресурс]. - Режим доступу :  http://zakon2.rada.gov.ua/laws/show/375-2014-%D0%BF</w:t>
      </w:r>
    </w:p>
    <w:p w14:paraId="1646A420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5. Особливості правового статусу міністерства фінансів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як фінансового органу [Електронний ресурс]. - Режим доступу :  http://bo0k.net/index.php?p=achapter&amp;bid=11812&amp;chapter=1</w:t>
      </w:r>
    </w:p>
    <w:p w14:paraId="2F1323D0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>6. Адміністративно-правовий статус Міністерства фінансів України [Електронний ресурс]. - Режим доступу :  https://sites.google.com/site/igroupteamsite/administrativne-pravo-ukraieni/administrativno-pravovij-status-ministerstva-finansiv-ukraieni</w:t>
      </w:r>
    </w:p>
    <w:p w14:paraId="0C51A148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7. Про Положення про Міністерство фінансів України : Президент України; Указ, Положення від 08.04.2011 № 446/2011 Редакція від 19.03.2013, [Електронний ресурс]. - Режим доступу : http://zakon4.rada.gov.ua/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>/446/2011</w:t>
      </w:r>
    </w:p>
    <w:p w14:paraId="32A4FBE8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>8. Бюджетний кодекс України : Закон, Кодекс від 08.07.2010 № 2456-VI  : Редакція від 04.12.2016 [Електронний ресурс]. - Режим доступу :  http://zakon2.rada.gov.ua/laws/show/2456-17/page11</w:t>
      </w:r>
    </w:p>
    <w:p w14:paraId="7E60C852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lastRenderedPageBreak/>
        <w:t>9. Литвинчук І.В. Економічна сутність бюджетного контролю / Литвинчук І.В. // Проблеми теорії та методології бухгалтерського обліку, контролю і аналізу. - 2013. - № 3 (27). – С.195-210.</w:t>
      </w:r>
    </w:p>
    <w:p w14:paraId="61F1F835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Гетманець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О. П. Контрольні повноваження Міністерства фінансів України в бюджетному процесі / О. П.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Гетманець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// Форум права. – 2009. – № 2. – С. 75–80</w:t>
      </w:r>
    </w:p>
    <w:p w14:paraId="1ACC045D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Піхоцький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В. Ф. Система державного фінансового контролю в Україні: концептуальні засади теорії та практики :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юр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. наук : 08.00.08 /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Піхоцький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Федорович – Львів, 2015. – 530 с.</w:t>
      </w:r>
    </w:p>
    <w:p w14:paraId="1FD027F9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Пісьмаченко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Л., Косинський Р. Реорганізація системи державного фінансового контролю в контексті адміністративної реформи в Україні /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Пісьмаченко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Л., Косинський Р. // Вісник Національної академії державного управління. - 2011. - № 1. – С. 285-294.</w:t>
      </w:r>
    </w:p>
    <w:p w14:paraId="0F9A3A2D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>13. Бортняк В. А. Державний фінансовий контроль: система, принципи та особливості структурної ієрархії / В. А Бортняк // Форум права. – 2014. – № 3. – С. 29–34.</w:t>
      </w:r>
    </w:p>
    <w:p w14:paraId="2AB68519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>14. Лімська декларація керівних принципів контролю Перу; Декларація, Міжнародний документ від 01.01.1977 Підписання від 01.01.1977 [Електронний ресурс]. - Режим доступу :  http://zakon5.rada.gov.ua/laws/show/604_001</w:t>
      </w:r>
    </w:p>
    <w:p w14:paraId="371CE520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Чернадчук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Т.О. Проблемні питання щодо розкриття банківської таємниці органам державного фінансового контролю /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Чернадчук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Т.О. // Держава та регіони. – 2013. - № 2 (40). – С. 94-98.</w:t>
      </w:r>
    </w:p>
    <w:p w14:paraId="6A8EDCAE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>16. Про основні засади здійснення державного фінансового контролю в Україні : Закон від 26.01.1993 № 2939-XII : Редакція від 28.12.2015 [Електронний ресурс]. - Режим доступу : http://zakon5.rada.gov.ua/laws/show/2939-12</w:t>
      </w:r>
    </w:p>
    <w:p w14:paraId="05B4FA2C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Гуцаленко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Л. В. Державний фінансовий контроль: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. [для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.]  /  Л. В.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Гуцаленко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,  В. А. Дерій,  М. М.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Коцупатрий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 —  К.: Центр учбової літератури, 2009. — 424 с.</w:t>
      </w:r>
    </w:p>
    <w:p w14:paraId="0AEE203C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lastRenderedPageBreak/>
        <w:t>18. Конституція України : Конституція, Закон від 28.06.1996 № 254к/96-ВР : Редакція від 30.09.2016 [Електронний ресурс]. - Режим доступу :  http://zakon5.rada.gov.ua/laws/show/254%D0%BA/96-%D0%B2%D1%80/page2</w:t>
      </w:r>
    </w:p>
    <w:p w14:paraId="6C5764C0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19. Про органи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- Режим доступу :  http://www.dkrs.gov.ua/kru/uk/publish/article/131225;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jsessionid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>=3AB09A461948C86D3F6E383E9F441215.app1</w:t>
      </w:r>
    </w:p>
    <w:p w14:paraId="6FC11A79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>20. Про оптимізацію системи центральних органів виконавчої влади</w:t>
      </w:r>
    </w:p>
    <w:p w14:paraId="5E21968E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>Президент України; Указ, Схема від 09.12.2010 № 1085/2010 Редакція від 21.01.2014 [Електронний ресурс]. - Режим доступу : http://zakon2.rada.gov.ua/laws/show/1085/2010</w:t>
      </w:r>
    </w:p>
    <w:p w14:paraId="4999B681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>21. Про схвалення Концепції розвитку державного внутрішнього фінансового контролю : Кабінет Міністрів України; Розпорядження, Концепція від 24.05.2005 № 158-р : Редакція від 17.09.2011 [Електронний ресурс]. - Режим доступу : http://zakon3.rada.gov.ua/laws/show/158-2005-%D1%80</w:t>
      </w:r>
    </w:p>
    <w:p w14:paraId="28FB4270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>22. Шевчук О. А. Державний фінансовий контроль: наукова парадигма  / Шевчук О. А. // Вісник КНТЕУ. – 2011. - № 1. – С. 41-50.</w:t>
      </w:r>
    </w:p>
    <w:p w14:paraId="4A3098C8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23. Фінансове право : підручник / за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. ред. О. М. Бандурки та О. П.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Гетманець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; Ю. М.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Жорнокуй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, О. В.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Кашкарьова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, Т. В. Колесник та інші. – Х. :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Екограф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>, 2015 – 500 с.</w:t>
      </w:r>
    </w:p>
    <w:p w14:paraId="4561FF2E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Чернадчук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 В.Д.  Бюджетний  контроль:  поняття  та  сутність /  В.  Д. 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Чернадчук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// Підприємництво, господарство і право (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>.).- 2010.- № 11.- C.74-77.</w:t>
      </w:r>
    </w:p>
    <w:p w14:paraId="5B876F56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>25. Шевчук О. А. Ідентифікація сутності державного фінансового контролю / Шевчук О. А. // "Економіка розвитку" (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Economics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>),. - 2013 № 1(65). – С. 27-33.</w:t>
      </w:r>
    </w:p>
    <w:p w14:paraId="75C71818" w14:textId="77777777" w:rsidR="00DE664E" w:rsidRPr="00DE664E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26. Чернега К. В.,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Чернадчук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В. Д. Теоретичні проблеми визначення поняття «державний фінансовий контроль» / Чернега К. В.,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Чернадчук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В. Д. [Електронний ресурс]. - Режим доступу : http://bulletin.uabs.edu.ua/store/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jur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>/2011/282c7240df33beaccbc95e27a83172de.pdf</w:t>
      </w:r>
    </w:p>
    <w:p w14:paraId="4DA9D98C" w14:textId="71F45976" w:rsidR="00F13524" w:rsidRPr="00001DAD" w:rsidRDefault="00DE664E" w:rsidP="00DE66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27.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Ямненко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Т. М. Форми реалізації фінансового контролю / </w:t>
      </w:r>
      <w:proofErr w:type="spellStart"/>
      <w:r w:rsidRPr="00DE664E">
        <w:rPr>
          <w:rFonts w:ascii="Times New Roman" w:hAnsi="Times New Roman" w:cs="Times New Roman"/>
          <w:sz w:val="28"/>
          <w:szCs w:val="28"/>
          <w:lang w:val="uk-UA"/>
        </w:rPr>
        <w:t>Ямненко</w:t>
      </w:r>
      <w:proofErr w:type="spellEnd"/>
      <w:r w:rsidRPr="00DE664E">
        <w:rPr>
          <w:rFonts w:ascii="Times New Roman" w:hAnsi="Times New Roman" w:cs="Times New Roman"/>
          <w:sz w:val="28"/>
          <w:szCs w:val="28"/>
          <w:lang w:val="uk-UA"/>
        </w:rPr>
        <w:t xml:space="preserve"> Т. М. // Науковий вісник Херсонського державного університету. – 2014. - № 3. – С. 291-296.</w:t>
      </w:r>
    </w:p>
    <w:sectPr w:rsidR="00F13524" w:rsidRPr="00001DAD" w:rsidSect="00BE0A2D">
      <w:headerReference w:type="default" r:id="rId6"/>
      <w:pgSz w:w="11906" w:h="16838" w:code="9"/>
      <w:pgMar w:top="1134" w:right="566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9B160" w14:textId="77777777" w:rsidR="00F16161" w:rsidRDefault="00F16161" w:rsidP="00BE0A2D">
      <w:pPr>
        <w:spacing w:after="0" w:line="240" w:lineRule="auto"/>
      </w:pPr>
      <w:r>
        <w:separator/>
      </w:r>
    </w:p>
  </w:endnote>
  <w:endnote w:type="continuationSeparator" w:id="0">
    <w:p w14:paraId="03BD50DD" w14:textId="77777777" w:rsidR="00F16161" w:rsidRDefault="00F16161" w:rsidP="00BE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CFE5A" w14:textId="77777777" w:rsidR="00F16161" w:rsidRDefault="00F16161" w:rsidP="00BE0A2D">
      <w:pPr>
        <w:spacing w:after="0" w:line="240" w:lineRule="auto"/>
      </w:pPr>
      <w:r>
        <w:separator/>
      </w:r>
    </w:p>
  </w:footnote>
  <w:footnote w:type="continuationSeparator" w:id="0">
    <w:p w14:paraId="39825422" w14:textId="77777777" w:rsidR="00F16161" w:rsidRDefault="00F16161" w:rsidP="00BE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210614"/>
      <w:docPartObj>
        <w:docPartGallery w:val="Page Numbers (Top of Page)"/>
        <w:docPartUnique/>
      </w:docPartObj>
    </w:sdtPr>
    <w:sdtContent>
      <w:p w14:paraId="08B58657" w14:textId="2B293782" w:rsidR="00BE0A2D" w:rsidRDefault="00BE0A2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3E4">
          <w:rPr>
            <w:noProof/>
          </w:rPr>
          <w:t>7</w:t>
        </w:r>
        <w:r>
          <w:fldChar w:fldCharType="end"/>
        </w:r>
      </w:p>
    </w:sdtContent>
  </w:sdt>
  <w:p w14:paraId="3B052469" w14:textId="77777777" w:rsidR="00BE0A2D" w:rsidRDefault="00BE0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17"/>
    <w:rsid w:val="00001DAD"/>
    <w:rsid w:val="000B7941"/>
    <w:rsid w:val="000D4BAC"/>
    <w:rsid w:val="001C0152"/>
    <w:rsid w:val="00243123"/>
    <w:rsid w:val="00432717"/>
    <w:rsid w:val="00475695"/>
    <w:rsid w:val="005064B6"/>
    <w:rsid w:val="00544C67"/>
    <w:rsid w:val="005A7617"/>
    <w:rsid w:val="006313E4"/>
    <w:rsid w:val="00676EFF"/>
    <w:rsid w:val="008A2E55"/>
    <w:rsid w:val="009A561E"/>
    <w:rsid w:val="00A53BAA"/>
    <w:rsid w:val="00AD3F54"/>
    <w:rsid w:val="00BC002C"/>
    <w:rsid w:val="00BE0A2D"/>
    <w:rsid w:val="00C4325A"/>
    <w:rsid w:val="00C47E8B"/>
    <w:rsid w:val="00DE664E"/>
    <w:rsid w:val="00E35BA0"/>
    <w:rsid w:val="00F13524"/>
    <w:rsid w:val="00F16161"/>
    <w:rsid w:val="00F25E37"/>
    <w:rsid w:val="00F3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6EA0"/>
  <w15:chartTrackingRefBased/>
  <w15:docId w15:val="{EF19AFFB-5315-4C92-BAC5-ED927741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A2D"/>
  </w:style>
  <w:style w:type="paragraph" w:styleId="a5">
    <w:name w:val="footer"/>
    <w:basedOn w:val="a"/>
    <w:link w:val="a6"/>
    <w:uiPriority w:val="99"/>
    <w:unhideWhenUsed/>
    <w:rsid w:val="00BE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Смолярчук</dc:creator>
  <cp:keywords/>
  <dc:description/>
  <cp:lastModifiedBy>Оксана Смолярчук</cp:lastModifiedBy>
  <cp:revision>3</cp:revision>
  <dcterms:created xsi:type="dcterms:W3CDTF">2017-12-09T16:25:00Z</dcterms:created>
  <dcterms:modified xsi:type="dcterms:W3CDTF">2017-12-09T16:27:00Z</dcterms:modified>
</cp:coreProperties>
</file>