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ADA" w:rsidRDefault="006F5C87" w:rsidP="006F5C87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6F5C8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Природа судді</w:t>
      </w:r>
      <w:r w:rsidR="00EA1AD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вського переконання</w:t>
      </w:r>
      <w:r w:rsidR="0002795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:</w:t>
      </w:r>
      <w:r w:rsidR="00EA1AD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психолого-</w:t>
      </w:r>
      <w:r w:rsidRPr="006F5C8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правова характеристика</w:t>
      </w:r>
    </w:p>
    <w:p w:rsidR="00EA1ADA" w:rsidRDefault="00EA1ADA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br w:type="page"/>
      </w:r>
    </w:p>
    <w:p w:rsidR="00EA1ADA" w:rsidRPr="00EA1ADA" w:rsidRDefault="00EA1ADA" w:rsidP="00EA1AD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1AD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p w:rsidR="00EA1ADA" w:rsidRDefault="00EA1ADA" w:rsidP="00EA1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ADA">
        <w:rPr>
          <w:rFonts w:ascii="Times New Roman" w:hAnsi="Times New Roman" w:cs="Times New Roman"/>
          <w:sz w:val="28"/>
          <w:szCs w:val="28"/>
        </w:rPr>
        <w:t>Вступ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A1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ADA" w:rsidRDefault="00EA1ADA" w:rsidP="00EA1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ADA">
        <w:rPr>
          <w:rFonts w:ascii="Times New Roman" w:hAnsi="Times New Roman" w:cs="Times New Roman"/>
          <w:sz w:val="28"/>
          <w:szCs w:val="28"/>
        </w:rPr>
        <w:t>Розділ 1. Загально-теоретичні положення щодо внутрішнього переконання судді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…………………………………………………………………..5</w:t>
      </w:r>
      <w:r w:rsidRPr="00EA1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ADA" w:rsidRDefault="00EA1ADA" w:rsidP="00EA1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ADA">
        <w:rPr>
          <w:rFonts w:ascii="Times New Roman" w:hAnsi="Times New Roman" w:cs="Times New Roman"/>
          <w:sz w:val="28"/>
          <w:szCs w:val="28"/>
        </w:rPr>
        <w:t>1.1. Внутрішн</w:t>
      </w:r>
      <w:r w:rsidR="00602CA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A1ADA">
        <w:rPr>
          <w:rFonts w:ascii="Times New Roman" w:hAnsi="Times New Roman" w:cs="Times New Roman"/>
          <w:sz w:val="28"/>
          <w:szCs w:val="28"/>
        </w:rPr>
        <w:t xml:space="preserve"> переко</w:t>
      </w:r>
      <w:r>
        <w:rPr>
          <w:rFonts w:ascii="Times New Roman" w:hAnsi="Times New Roman" w:cs="Times New Roman"/>
          <w:sz w:val="28"/>
          <w:szCs w:val="28"/>
        </w:rPr>
        <w:t>нання судді: дефініції поняття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……………………..5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ADA" w:rsidRDefault="00EA1ADA" w:rsidP="00EA1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ADA">
        <w:rPr>
          <w:rFonts w:ascii="Times New Roman" w:hAnsi="Times New Roman" w:cs="Times New Roman"/>
          <w:sz w:val="28"/>
          <w:szCs w:val="28"/>
        </w:rPr>
        <w:t>1.2. Формування внутрішнього переконання в суддів:</w:t>
      </w:r>
      <w:r>
        <w:rPr>
          <w:rFonts w:ascii="Times New Roman" w:hAnsi="Times New Roman" w:cs="Times New Roman"/>
          <w:sz w:val="28"/>
          <w:szCs w:val="28"/>
        </w:rPr>
        <w:t xml:space="preserve"> етапи та чинники-детермінанти</w:t>
      </w:r>
      <w:r w:rsidR="00DA6A90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………………………………………………………………………..10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ADA" w:rsidRPr="00575BEF" w:rsidRDefault="00EA1ADA" w:rsidP="00EA1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ADA">
        <w:rPr>
          <w:rFonts w:ascii="Times New Roman" w:hAnsi="Times New Roman" w:cs="Times New Roman"/>
          <w:sz w:val="28"/>
          <w:szCs w:val="28"/>
        </w:rPr>
        <w:t>Розділ 2. Особливості внутрішнього переконання с</w:t>
      </w:r>
      <w:r>
        <w:rPr>
          <w:rFonts w:ascii="Times New Roman" w:hAnsi="Times New Roman" w:cs="Times New Roman"/>
          <w:sz w:val="28"/>
          <w:szCs w:val="28"/>
        </w:rPr>
        <w:t>удді на різних стадіях процесу</w:t>
      </w:r>
      <w:r w:rsidR="00575BEF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</w:t>
      </w:r>
      <w:proofErr w:type="gramStart"/>
      <w:r w:rsidR="00575BEF">
        <w:rPr>
          <w:rFonts w:ascii="Times New Roman" w:hAnsi="Times New Roman" w:cs="Times New Roman"/>
          <w:sz w:val="28"/>
          <w:szCs w:val="28"/>
          <w:lang w:val="uk-UA"/>
        </w:rPr>
        <w:t>…….</w:t>
      </w:r>
      <w:proofErr w:type="gramEnd"/>
      <w:r w:rsidR="00575BEF">
        <w:rPr>
          <w:rFonts w:ascii="Times New Roman" w:hAnsi="Times New Roman" w:cs="Times New Roman"/>
          <w:sz w:val="28"/>
          <w:szCs w:val="28"/>
          <w:lang w:val="uk-UA"/>
        </w:rPr>
        <w:t>.16</w:t>
      </w:r>
    </w:p>
    <w:p w:rsidR="00EA1ADA" w:rsidRDefault="00EA1ADA" w:rsidP="00EA1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ADA">
        <w:rPr>
          <w:rFonts w:ascii="Times New Roman" w:hAnsi="Times New Roman" w:cs="Times New Roman"/>
          <w:sz w:val="28"/>
          <w:szCs w:val="28"/>
        </w:rPr>
        <w:t xml:space="preserve">2.1. Внутрішнє переконання судді як елемент принципу </w:t>
      </w:r>
      <w:r>
        <w:rPr>
          <w:rFonts w:ascii="Times New Roman" w:hAnsi="Times New Roman" w:cs="Times New Roman"/>
          <w:sz w:val="28"/>
          <w:szCs w:val="28"/>
        </w:rPr>
        <w:t>оцінки доказів</w:t>
      </w:r>
      <w:r w:rsidR="00575BEF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ADA" w:rsidRDefault="00EA1ADA" w:rsidP="00EA1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ADA">
        <w:rPr>
          <w:rFonts w:ascii="Times New Roman" w:hAnsi="Times New Roman" w:cs="Times New Roman"/>
          <w:sz w:val="28"/>
          <w:szCs w:val="28"/>
        </w:rPr>
        <w:t>2.2. Внутрішнє переконан</w:t>
      </w:r>
      <w:r>
        <w:rPr>
          <w:rFonts w:ascii="Times New Roman" w:hAnsi="Times New Roman" w:cs="Times New Roman"/>
          <w:sz w:val="28"/>
          <w:szCs w:val="28"/>
        </w:rPr>
        <w:t>ня судді при прийнятті рішення</w:t>
      </w:r>
      <w:r w:rsidR="00575BEF">
        <w:rPr>
          <w:rFonts w:ascii="Times New Roman" w:hAnsi="Times New Roman" w:cs="Times New Roman"/>
          <w:sz w:val="28"/>
          <w:szCs w:val="28"/>
          <w:lang w:val="uk-UA"/>
        </w:rPr>
        <w:t>………………20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BEF" w:rsidRDefault="00EA1ADA" w:rsidP="00CD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ADA">
        <w:rPr>
          <w:rFonts w:ascii="Times New Roman" w:hAnsi="Times New Roman" w:cs="Times New Roman"/>
          <w:sz w:val="28"/>
          <w:szCs w:val="28"/>
        </w:rPr>
        <w:t xml:space="preserve">Розділ 3. </w:t>
      </w:r>
      <w:r w:rsidR="00B119B6" w:rsidRPr="00B119B6">
        <w:rPr>
          <w:rFonts w:ascii="Times New Roman" w:hAnsi="Times New Roman" w:cs="Times New Roman"/>
          <w:sz w:val="28"/>
          <w:szCs w:val="28"/>
        </w:rPr>
        <w:t>Вплив міжнародної судової практики на реалізацію суддівського переконання</w:t>
      </w:r>
      <w:r w:rsidR="00B119B6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………………………………………..………………………………23</w:t>
      </w:r>
    </w:p>
    <w:p w:rsidR="00EA1ADA" w:rsidRDefault="00EA1ADA" w:rsidP="00EA1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Висновки</w:t>
      </w:r>
      <w:r w:rsidR="00B119B6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ADA" w:rsidRDefault="00EA1ADA" w:rsidP="00EA1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ADA">
        <w:rPr>
          <w:rFonts w:ascii="Times New Roman" w:hAnsi="Times New Roman" w:cs="Times New Roman"/>
          <w:sz w:val="28"/>
          <w:szCs w:val="28"/>
        </w:rPr>
        <w:t>Список використаних джерел</w:t>
      </w:r>
      <w:r w:rsidR="00B119B6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………………………………………………30</w:t>
      </w:r>
    </w:p>
    <w:p w:rsidR="00EA1ADA" w:rsidRDefault="00EA1A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EA1ADA" w:rsidRPr="00EA1ADA" w:rsidRDefault="00EA1ADA" w:rsidP="00EA1AD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09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575BEF" w:rsidRDefault="00575BEF" w:rsidP="006445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505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Актуальність теми дослідження</w:t>
      </w:r>
      <w:r w:rsidRPr="007950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64458F" w:rsidRPr="0064458F">
        <w:rPr>
          <w:rFonts w:ascii="Times New Roman" w:eastAsia="Calibri" w:hAnsi="Times New Roman" w:cs="Times New Roman"/>
          <w:sz w:val="28"/>
          <w:szCs w:val="28"/>
          <w:lang w:val="uk-UA"/>
        </w:rPr>
        <w:t>Оцінка доказів посідає особливе місце в цьому п</w:t>
      </w:r>
      <w:r w:rsidR="0064458F">
        <w:rPr>
          <w:rFonts w:ascii="Times New Roman" w:eastAsia="Calibri" w:hAnsi="Times New Roman" w:cs="Times New Roman"/>
          <w:sz w:val="28"/>
          <w:szCs w:val="28"/>
          <w:lang w:val="uk-UA"/>
        </w:rPr>
        <w:t>роцесі, будучи розумовою діяль</w:t>
      </w:r>
      <w:r w:rsidR="0064458F" w:rsidRPr="0064458F">
        <w:rPr>
          <w:rFonts w:ascii="Times New Roman" w:eastAsia="Calibri" w:hAnsi="Times New Roman" w:cs="Times New Roman"/>
          <w:sz w:val="28"/>
          <w:szCs w:val="28"/>
          <w:lang w:val="uk-UA"/>
        </w:rPr>
        <w:t>ністю судді чи колегії суддів, побудованою на низці внутрішніх і зовнішніх критеріїв та спрямованою на аналіз наданих доказів на предмет їх н</w:t>
      </w:r>
      <w:r w:rsidR="0064458F">
        <w:rPr>
          <w:rFonts w:ascii="Times New Roman" w:eastAsia="Calibri" w:hAnsi="Times New Roman" w:cs="Times New Roman"/>
          <w:sz w:val="28"/>
          <w:szCs w:val="28"/>
          <w:lang w:val="uk-UA"/>
        </w:rPr>
        <w:t>алежності, допустимості, досто</w:t>
      </w:r>
      <w:r w:rsidR="0064458F" w:rsidRPr="0064458F">
        <w:rPr>
          <w:rFonts w:ascii="Times New Roman" w:eastAsia="Calibri" w:hAnsi="Times New Roman" w:cs="Times New Roman"/>
          <w:sz w:val="28"/>
          <w:szCs w:val="28"/>
          <w:lang w:val="uk-UA"/>
        </w:rPr>
        <w:t>вірності та</w:t>
      </w:r>
      <w:r w:rsidR="006445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достатності для формування </w:t>
      </w:r>
      <w:r w:rsidR="002E358C">
        <w:rPr>
          <w:rFonts w:ascii="Times New Roman" w:eastAsia="Calibri" w:hAnsi="Times New Roman" w:cs="Times New Roman"/>
          <w:sz w:val="28"/>
          <w:szCs w:val="28"/>
          <w:lang w:val="uk-UA"/>
        </w:rPr>
        <w:t>….</w:t>
      </w:r>
    </w:p>
    <w:p w:rsidR="00575BEF" w:rsidRPr="00575BEF" w:rsidRDefault="00575BEF" w:rsidP="002E35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5BEF">
        <w:rPr>
          <w:rFonts w:ascii="Times New Roman" w:eastAsia="Calibri" w:hAnsi="Times New Roman" w:cs="Times New Roman"/>
          <w:sz w:val="28"/>
          <w:szCs w:val="28"/>
        </w:rPr>
        <w:t>До пробл</w:t>
      </w:r>
      <w:r>
        <w:rPr>
          <w:rFonts w:ascii="Times New Roman" w:eastAsia="Calibri" w:hAnsi="Times New Roman" w:cs="Times New Roman"/>
          <w:sz w:val="28"/>
          <w:szCs w:val="28"/>
        </w:rPr>
        <w:t>еми сутності внутрішнього пере</w:t>
      </w:r>
      <w:r w:rsidRPr="00575BEF">
        <w:rPr>
          <w:rFonts w:ascii="Times New Roman" w:eastAsia="Calibri" w:hAnsi="Times New Roman" w:cs="Times New Roman"/>
          <w:sz w:val="28"/>
          <w:szCs w:val="28"/>
        </w:rPr>
        <w:t xml:space="preserve">конання судді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цивільному процесі </w:t>
      </w:r>
      <w:r>
        <w:rPr>
          <w:rFonts w:ascii="Times New Roman" w:eastAsia="Calibri" w:hAnsi="Times New Roman" w:cs="Times New Roman"/>
          <w:sz w:val="28"/>
          <w:szCs w:val="28"/>
        </w:rPr>
        <w:t>звер</w:t>
      </w:r>
      <w:r w:rsidRPr="00575BEF">
        <w:rPr>
          <w:rFonts w:ascii="Times New Roman" w:eastAsia="Calibri" w:hAnsi="Times New Roman" w:cs="Times New Roman"/>
          <w:sz w:val="28"/>
          <w:szCs w:val="28"/>
        </w:rPr>
        <w:t xml:space="preserve">талися, як правило, </w:t>
      </w:r>
      <w:proofErr w:type="gramStart"/>
      <w:r w:rsidRPr="00575BEF">
        <w:rPr>
          <w:rFonts w:ascii="Times New Roman" w:eastAsia="Calibri" w:hAnsi="Times New Roman" w:cs="Times New Roman"/>
          <w:sz w:val="28"/>
          <w:szCs w:val="28"/>
        </w:rPr>
        <w:t>у межах</w:t>
      </w:r>
      <w:proofErr w:type="gramEnd"/>
      <w:r w:rsidRPr="00575BEF">
        <w:rPr>
          <w:rFonts w:ascii="Times New Roman" w:eastAsia="Calibri" w:hAnsi="Times New Roman" w:cs="Times New Roman"/>
          <w:sz w:val="28"/>
          <w:szCs w:val="28"/>
        </w:rPr>
        <w:t xml:space="preserve"> дослідження діяльності суду з оцінки доказів та процесу доказуван</w:t>
      </w:r>
      <w:r>
        <w:rPr>
          <w:rFonts w:ascii="Times New Roman" w:eastAsia="Calibri" w:hAnsi="Times New Roman" w:cs="Times New Roman"/>
          <w:sz w:val="28"/>
          <w:szCs w:val="28"/>
        </w:rPr>
        <w:t>ня в цілому. Так, можна виділити праці таких науковців, як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75BEF">
        <w:rPr>
          <w:rFonts w:ascii="Times New Roman" w:eastAsia="Calibri" w:hAnsi="Times New Roman" w:cs="Times New Roman"/>
          <w:sz w:val="28"/>
          <w:szCs w:val="28"/>
        </w:rPr>
        <w:t xml:space="preserve">Е.С. Зеленяк, В.В. </w:t>
      </w:r>
      <w:r w:rsidR="002E358C">
        <w:rPr>
          <w:rFonts w:ascii="Times New Roman" w:eastAsia="Calibri" w:hAnsi="Times New Roman" w:cs="Times New Roman"/>
          <w:sz w:val="28"/>
          <w:szCs w:val="28"/>
        </w:rPr>
        <w:t>….</w:t>
      </w:r>
    </w:p>
    <w:p w:rsidR="00575BEF" w:rsidRPr="0079505E" w:rsidRDefault="00575BEF" w:rsidP="00575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505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Мета та завдання роботи. </w:t>
      </w:r>
      <w:r w:rsidRPr="007950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Метою </w:t>
      </w:r>
      <w:r w:rsidR="002E358C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575BEF" w:rsidRDefault="00575BEF" w:rsidP="00575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505E">
        <w:rPr>
          <w:rFonts w:ascii="Times New Roman" w:eastAsia="Calibri" w:hAnsi="Times New Roman" w:cs="Times New Roman"/>
          <w:sz w:val="28"/>
          <w:szCs w:val="28"/>
          <w:lang w:val="uk-UA"/>
        </w:rPr>
        <w:t>Для досягнення даної ме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ти поставлені наступні завдання:</w:t>
      </w:r>
    </w:p>
    <w:p w:rsidR="00575BEF" w:rsidRDefault="002E358C" w:rsidP="00602C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575BEF" w:rsidRPr="00615CDC" w:rsidRDefault="00575BEF" w:rsidP="00575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505E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Об'єктом дослідження</w:t>
      </w:r>
      <w:r w:rsidRPr="007950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 </w:t>
      </w:r>
      <w:r w:rsidR="002E358C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575BEF" w:rsidRPr="0079505E" w:rsidRDefault="00575BEF" w:rsidP="00575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9505E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Предметом дослідженн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 </w:t>
      </w:r>
      <w:r w:rsidR="002E358C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575BEF" w:rsidRDefault="00575BEF" w:rsidP="00602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50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 дослідження.</w:t>
      </w:r>
      <w:r w:rsidRPr="0079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проведенні дослідження використовувалися різні загальнонаукові методи, перш за все діалектичний як основний спосіб об'єктивного і всебічного </w:t>
      </w:r>
      <w:r w:rsidR="002E3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….</w:t>
      </w:r>
    </w:p>
    <w:p w:rsidR="00EA1ADA" w:rsidRPr="00602CA4" w:rsidRDefault="00575BEF" w:rsidP="00602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505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Структура роботи </w:t>
      </w:r>
      <w:r w:rsidRPr="0079505E">
        <w:rPr>
          <w:rFonts w:ascii="Times New Roman" w:eastAsia="Calibri" w:hAnsi="Times New Roman" w:cs="Times New Roman"/>
          <w:sz w:val="28"/>
          <w:szCs w:val="28"/>
          <w:lang w:val="uk-UA"/>
        </w:rPr>
        <w:t>зумовлена метою і завданнями дослідження, складається зі вступу, трьох розділів, висновків, списку використаних джерел (4</w:t>
      </w:r>
      <w:r w:rsidR="00B119B6">
        <w:rPr>
          <w:rFonts w:ascii="Times New Roman" w:eastAsia="Calibri" w:hAnsi="Times New Roman" w:cs="Times New Roman"/>
          <w:sz w:val="28"/>
          <w:szCs w:val="28"/>
          <w:lang w:val="uk-UA"/>
        </w:rPr>
        <w:t>2 найменування</w:t>
      </w:r>
      <w:r w:rsidRPr="007950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). Загальний обсяг роботи – </w:t>
      </w:r>
      <w:r w:rsidR="00B119B6">
        <w:rPr>
          <w:rFonts w:ascii="Times New Roman" w:eastAsia="Calibri" w:hAnsi="Times New Roman" w:cs="Times New Roman"/>
          <w:sz w:val="28"/>
          <w:szCs w:val="28"/>
          <w:lang w:val="uk-UA"/>
        </w:rPr>
        <w:t>34</w:t>
      </w:r>
      <w:r w:rsidRPr="007950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сторін</w:t>
      </w:r>
      <w:r w:rsidR="00B119B6">
        <w:rPr>
          <w:rFonts w:ascii="Times New Roman" w:eastAsia="Calibri" w:hAnsi="Times New Roman" w:cs="Times New Roman"/>
          <w:sz w:val="28"/>
          <w:szCs w:val="28"/>
          <w:lang w:val="uk-UA"/>
        </w:rPr>
        <w:t>ки</w:t>
      </w:r>
      <w:r w:rsidRPr="0079505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EA1ADA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EA1ADA" w:rsidRPr="00EA1ADA" w:rsidRDefault="00EA1ADA" w:rsidP="00EA1AD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1ADA">
        <w:rPr>
          <w:rFonts w:ascii="Times New Roman" w:hAnsi="Times New Roman" w:cs="Times New Roman"/>
          <w:b/>
          <w:sz w:val="28"/>
          <w:szCs w:val="28"/>
        </w:rPr>
        <w:lastRenderedPageBreak/>
        <w:t>Розділ 1. Загально-теоретичні положення щодо внутрішнього переконання судді</w:t>
      </w:r>
    </w:p>
    <w:p w:rsidR="00EA1ADA" w:rsidRPr="00EA1ADA" w:rsidRDefault="00EA1ADA" w:rsidP="00EA1AD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1C07">
        <w:rPr>
          <w:rFonts w:ascii="Times New Roman" w:hAnsi="Times New Roman" w:cs="Times New Roman"/>
          <w:b/>
          <w:sz w:val="28"/>
          <w:szCs w:val="28"/>
          <w:lang w:val="uk-UA"/>
        </w:rPr>
        <w:t>1.1. Внутрішн</w:t>
      </w:r>
      <w:r w:rsidR="0049309D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Pr="00041C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переконання судді: дефініції поняття</w:t>
      </w:r>
    </w:p>
    <w:p w:rsidR="000B1109" w:rsidRDefault="00B51D47" w:rsidP="002E35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Принцип вільної оцінки доказів суддею на основі внутрішнього переконання є одним із елементів</w:t>
      </w:r>
      <w:r w:rsidR="00B56BCB">
        <w:rPr>
          <w:rFonts w:ascii="Times New Roman" w:hAnsi="Times New Roman" w:cs="Times New Roman"/>
          <w:sz w:val="28"/>
          <w:szCs w:val="28"/>
          <w:lang w:val="uk-UA"/>
        </w:rPr>
        <w:t xml:space="preserve"> процесуальної форми сучасного процесу України. Поєднання понять «вільна оцінка доказів» та «внутрішнє переконання» забезпечує конкретність пізнання обставин окремої справи, а тому </w:t>
      </w:r>
      <w:r w:rsidR="007C0B5F">
        <w:rPr>
          <w:rFonts w:ascii="Times New Roman" w:hAnsi="Times New Roman" w:cs="Times New Roman"/>
          <w:sz w:val="28"/>
          <w:szCs w:val="28"/>
          <w:lang w:val="uk-UA"/>
        </w:rPr>
        <w:t xml:space="preserve">поняття </w:t>
      </w:r>
      <w:r w:rsidR="002E358C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0B1109" w:rsidRDefault="000B1109" w:rsidP="00EA1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Так, І.І. Мухін визначає, що «оцінка доказів є розумовою, мислиннєвою діяльністю суддів, спрямована на дослідження доказів, пізнання фактів та встановлення істини по справі. Ця діяльність суду здійснюється в певних логічних формах…» </w:t>
      </w:r>
      <w:r w:rsidRPr="005921AD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921AD">
        <w:rPr>
          <w:rFonts w:ascii="Times New Roman" w:hAnsi="Times New Roman" w:cs="Times New Roman"/>
          <w:sz w:val="28"/>
          <w:szCs w:val="28"/>
          <w:lang w:val="uk-UA"/>
        </w:rPr>
        <w:t>, с. 3</w:t>
      </w:r>
      <w:r w:rsidRPr="005921AD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2E358C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0B1109" w:rsidRDefault="000B1109" w:rsidP="00EA1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М.С. Строгович також вказує, що «… оцінка доказів є лише розумовим процесом, логічною діяльністю, актом думки, а не будь-що інше» </w:t>
      </w:r>
      <w:r w:rsidRPr="005921AD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5921AD" w:rsidRPr="005921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921AD">
        <w:rPr>
          <w:rFonts w:ascii="Times New Roman" w:hAnsi="Times New Roman" w:cs="Times New Roman"/>
          <w:sz w:val="28"/>
          <w:szCs w:val="28"/>
          <w:lang w:val="uk-UA"/>
        </w:rPr>
        <w:t>, с.12</w:t>
      </w:r>
      <w:r w:rsidRPr="005921AD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FF1CA2" w:rsidRDefault="000B1109" w:rsidP="002E35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із тим, такі визначення є недостатніми для з’ясування юридичної природи внутрішнього </w:t>
      </w:r>
      <w:r w:rsidR="002E358C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0F499F" w:rsidRPr="00301057" w:rsidRDefault="00FF1CA2" w:rsidP="002E35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2E358C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85121A" w:rsidRDefault="0085121A" w:rsidP="00A72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CDD" w:rsidRDefault="004B2CDD" w:rsidP="00A72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1ADA" w:rsidRPr="00EA1ADA" w:rsidRDefault="00EA1ADA" w:rsidP="0085121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2C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1.2. </w:t>
      </w:r>
      <w:r w:rsidRPr="0066619F">
        <w:rPr>
          <w:rFonts w:ascii="Times New Roman" w:hAnsi="Times New Roman" w:cs="Times New Roman"/>
          <w:b/>
          <w:sz w:val="28"/>
          <w:szCs w:val="28"/>
          <w:lang w:val="uk-UA"/>
        </w:rPr>
        <w:t>Формування внутрішнього переконання в суддів: етапи та чинники-детермінанти</w:t>
      </w:r>
    </w:p>
    <w:p w:rsidR="00027951" w:rsidRDefault="00027951" w:rsidP="000279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6619F">
        <w:rPr>
          <w:rFonts w:ascii="Times New Roman" w:hAnsi="Times New Roman" w:cs="Times New Roman"/>
          <w:sz w:val="28"/>
          <w:szCs w:val="28"/>
          <w:lang w:val="uk-UA"/>
        </w:rPr>
        <w:t>уд (суддя) за</w:t>
      </w:r>
      <w:r w:rsidRPr="00027951">
        <w:rPr>
          <w:rFonts w:ascii="Times New Roman" w:hAnsi="Times New Roman" w:cs="Times New Roman"/>
          <w:sz w:val="28"/>
          <w:szCs w:val="28"/>
        </w:rPr>
        <w:t>вжди постає перед складною проблемою внутрішнього переконання в правильності свого рішення, оскільки за цим рішенням нерідко стоять долі людей, а також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7951">
        <w:rPr>
          <w:rFonts w:ascii="Times New Roman" w:hAnsi="Times New Roman" w:cs="Times New Roman"/>
          <w:sz w:val="28"/>
          <w:szCs w:val="28"/>
        </w:rPr>
        <w:t>авторитет як самого судді, так і с</w:t>
      </w:r>
      <w:r w:rsidR="006A67B8">
        <w:rPr>
          <w:rFonts w:ascii="Times New Roman" w:hAnsi="Times New Roman" w:cs="Times New Roman"/>
          <w:sz w:val="28"/>
          <w:szCs w:val="28"/>
        </w:rPr>
        <w:t xml:space="preserve">удової системи в цілому [11, </w:t>
      </w:r>
      <w:r w:rsidR="006A67B8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Pr="00027951">
        <w:rPr>
          <w:rFonts w:ascii="Times New Roman" w:hAnsi="Times New Roman" w:cs="Times New Roman"/>
          <w:sz w:val="28"/>
          <w:szCs w:val="28"/>
        </w:rPr>
        <w:t xml:space="preserve"> 370]. </w:t>
      </w:r>
      <w:r w:rsidR="002E358C">
        <w:rPr>
          <w:rFonts w:ascii="Times New Roman" w:hAnsi="Times New Roman" w:cs="Times New Roman"/>
          <w:sz w:val="28"/>
          <w:szCs w:val="28"/>
        </w:rPr>
        <w:t>…</w:t>
      </w:r>
    </w:p>
    <w:p w:rsidR="00EA1ADA" w:rsidRDefault="00027951" w:rsidP="000279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951">
        <w:rPr>
          <w:rFonts w:ascii="Times New Roman" w:hAnsi="Times New Roman" w:cs="Times New Roman"/>
          <w:sz w:val="28"/>
          <w:szCs w:val="28"/>
        </w:rPr>
        <w:t xml:space="preserve">Процес </w:t>
      </w:r>
      <w:r>
        <w:rPr>
          <w:rFonts w:ascii="Times New Roman" w:hAnsi="Times New Roman" w:cs="Times New Roman"/>
          <w:sz w:val="28"/>
          <w:szCs w:val="28"/>
        </w:rPr>
        <w:t>формування внутрішнього переко</w:t>
      </w:r>
      <w:r w:rsidRPr="00027951">
        <w:rPr>
          <w:rFonts w:ascii="Times New Roman" w:hAnsi="Times New Roman" w:cs="Times New Roman"/>
          <w:sz w:val="28"/>
          <w:szCs w:val="28"/>
        </w:rPr>
        <w:t>нання судді п</w:t>
      </w:r>
      <w:r>
        <w:rPr>
          <w:rFonts w:ascii="Times New Roman" w:hAnsi="Times New Roman" w:cs="Times New Roman"/>
          <w:sz w:val="28"/>
          <w:szCs w:val="28"/>
        </w:rPr>
        <w:t>ов’язаний із безперервними усу</w:t>
      </w:r>
      <w:r w:rsidRPr="00027951">
        <w:rPr>
          <w:rFonts w:ascii="Times New Roman" w:hAnsi="Times New Roman" w:cs="Times New Roman"/>
          <w:sz w:val="28"/>
          <w:szCs w:val="28"/>
        </w:rPr>
        <w:t>неннями сумнівів, які виникають при розгляді справи. На внутрішнє переконання судді впливає вся доказова інфо</w:t>
      </w:r>
      <w:r>
        <w:rPr>
          <w:rFonts w:ascii="Times New Roman" w:hAnsi="Times New Roman" w:cs="Times New Roman"/>
          <w:sz w:val="28"/>
          <w:szCs w:val="28"/>
        </w:rPr>
        <w:t xml:space="preserve">рмація, яка досліджується </w:t>
      </w:r>
      <w:r w:rsidR="002E358C">
        <w:rPr>
          <w:rFonts w:ascii="Times New Roman" w:hAnsi="Times New Roman" w:cs="Times New Roman"/>
          <w:sz w:val="28"/>
          <w:szCs w:val="28"/>
        </w:rPr>
        <w:t>….</w:t>
      </w:r>
    </w:p>
    <w:p w:rsidR="00027951" w:rsidRDefault="00027951" w:rsidP="000279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951">
        <w:rPr>
          <w:rFonts w:ascii="Times New Roman" w:hAnsi="Times New Roman" w:cs="Times New Roman"/>
          <w:sz w:val="28"/>
          <w:szCs w:val="28"/>
        </w:rPr>
        <w:lastRenderedPageBreak/>
        <w:t>У філосо</w:t>
      </w:r>
      <w:r>
        <w:rPr>
          <w:rFonts w:ascii="Times New Roman" w:hAnsi="Times New Roman" w:cs="Times New Roman"/>
          <w:sz w:val="28"/>
          <w:szCs w:val="28"/>
        </w:rPr>
        <w:t>фській літературі процес форму</w:t>
      </w:r>
      <w:r w:rsidRPr="00027951">
        <w:rPr>
          <w:rFonts w:ascii="Times New Roman" w:hAnsi="Times New Roman" w:cs="Times New Roman"/>
          <w:sz w:val="28"/>
          <w:szCs w:val="28"/>
        </w:rPr>
        <w:t>вання внутріш</w:t>
      </w:r>
      <w:r>
        <w:rPr>
          <w:rFonts w:ascii="Times New Roman" w:hAnsi="Times New Roman" w:cs="Times New Roman"/>
          <w:sz w:val="28"/>
          <w:szCs w:val="28"/>
        </w:rPr>
        <w:t>нього переконання судді переда</w:t>
      </w:r>
      <w:r w:rsidRPr="00027951">
        <w:rPr>
          <w:rFonts w:ascii="Times New Roman" w:hAnsi="Times New Roman" w:cs="Times New Roman"/>
          <w:sz w:val="28"/>
          <w:szCs w:val="28"/>
        </w:rPr>
        <w:t>ється формулою</w:t>
      </w:r>
      <w:r>
        <w:rPr>
          <w:rFonts w:ascii="Times New Roman" w:hAnsi="Times New Roman" w:cs="Times New Roman"/>
          <w:sz w:val="28"/>
          <w:szCs w:val="28"/>
        </w:rPr>
        <w:t xml:space="preserve"> „пізнано – усвідомлено – пере</w:t>
      </w:r>
      <w:r w:rsidRPr="00027951">
        <w:rPr>
          <w:rFonts w:ascii="Times New Roman" w:hAnsi="Times New Roman" w:cs="Times New Roman"/>
          <w:sz w:val="28"/>
          <w:szCs w:val="28"/>
        </w:rPr>
        <w:t>жито – прийнято за істину” [</w:t>
      </w:r>
      <w:r w:rsidR="006A67B8">
        <w:rPr>
          <w:rFonts w:ascii="Times New Roman" w:hAnsi="Times New Roman" w:cs="Times New Roman"/>
          <w:sz w:val="28"/>
          <w:szCs w:val="28"/>
          <w:lang w:val="uk-UA"/>
        </w:rPr>
        <w:t>12;13;14</w:t>
      </w:r>
      <w:proofErr w:type="gramStart"/>
      <w:r w:rsidRPr="00027951">
        <w:rPr>
          <w:rFonts w:ascii="Times New Roman" w:hAnsi="Times New Roman" w:cs="Times New Roman"/>
          <w:sz w:val="28"/>
          <w:szCs w:val="28"/>
        </w:rPr>
        <w:t xml:space="preserve">]. </w:t>
      </w:r>
      <w:proofErr w:type="gramEnd"/>
      <w:r w:rsidR="002E358C">
        <w:rPr>
          <w:rFonts w:ascii="Times New Roman" w:hAnsi="Times New Roman" w:cs="Times New Roman"/>
          <w:sz w:val="28"/>
          <w:szCs w:val="28"/>
        </w:rPr>
        <w:t>…</w:t>
      </w:r>
    </w:p>
    <w:p w:rsidR="00027951" w:rsidRDefault="00027951" w:rsidP="000279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951">
        <w:rPr>
          <w:rFonts w:ascii="Times New Roman" w:hAnsi="Times New Roman" w:cs="Times New Roman"/>
          <w:sz w:val="28"/>
          <w:szCs w:val="28"/>
          <w:lang w:val="uk-UA"/>
        </w:rPr>
        <w:t>А в гносеологічному аспекті процес формування суддівського переконання розгортується в системі „незнання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знання”: від вірогідного знан</w:t>
      </w:r>
      <w:r w:rsidRPr="00027951">
        <w:rPr>
          <w:rFonts w:ascii="Times New Roman" w:hAnsi="Times New Roman" w:cs="Times New Roman"/>
          <w:sz w:val="28"/>
          <w:szCs w:val="28"/>
          <w:lang w:val="uk-UA"/>
        </w:rPr>
        <w:t xml:space="preserve">ня до знання істинного і достовірного, отриманого в результаті </w:t>
      </w:r>
      <w:r w:rsidR="006A67B8">
        <w:rPr>
          <w:rFonts w:ascii="Times New Roman" w:hAnsi="Times New Roman" w:cs="Times New Roman"/>
          <w:sz w:val="28"/>
          <w:szCs w:val="28"/>
          <w:lang w:val="uk-UA"/>
        </w:rPr>
        <w:t>досліджень сукупності доказів [13</w:t>
      </w:r>
      <w:r w:rsidRPr="00027951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</w:p>
    <w:p w:rsidR="005B4114" w:rsidRDefault="00027951" w:rsidP="002E35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951">
        <w:rPr>
          <w:rFonts w:ascii="Times New Roman" w:hAnsi="Times New Roman" w:cs="Times New Roman"/>
          <w:sz w:val="28"/>
          <w:szCs w:val="28"/>
        </w:rPr>
        <w:t xml:space="preserve">У психологічному аспекті </w:t>
      </w:r>
      <w:r w:rsidR="002E358C">
        <w:rPr>
          <w:rFonts w:ascii="Times New Roman" w:hAnsi="Times New Roman" w:cs="Times New Roman"/>
          <w:sz w:val="28"/>
          <w:szCs w:val="28"/>
        </w:rPr>
        <w:t>…</w:t>
      </w:r>
    </w:p>
    <w:p w:rsidR="00027951" w:rsidRPr="005B4114" w:rsidRDefault="005B4114" w:rsidP="002E35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2E358C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EA1ADA" w:rsidRPr="00EA1ADA" w:rsidRDefault="00EA1ADA" w:rsidP="00EA1AD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41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2. </w:t>
      </w:r>
      <w:r w:rsidRPr="00EA1ADA">
        <w:rPr>
          <w:rFonts w:ascii="Times New Roman" w:hAnsi="Times New Roman" w:cs="Times New Roman"/>
          <w:b/>
          <w:sz w:val="28"/>
          <w:szCs w:val="28"/>
        </w:rPr>
        <w:t>Особливості внутрішнього переконання судді на різних стадіях процесу</w:t>
      </w:r>
    </w:p>
    <w:p w:rsidR="00EA1ADA" w:rsidRDefault="00EA1ADA" w:rsidP="00EA1AD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1ADA">
        <w:rPr>
          <w:rFonts w:ascii="Times New Roman" w:hAnsi="Times New Roman" w:cs="Times New Roman"/>
          <w:b/>
          <w:sz w:val="28"/>
          <w:szCs w:val="28"/>
        </w:rPr>
        <w:t>2.1. Внутрішнє переконання судді як елемент принципу оцінки доказів</w:t>
      </w:r>
    </w:p>
    <w:p w:rsidR="00EA1ADA" w:rsidRDefault="002E358C" w:rsidP="00EA1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F0319D" w:rsidRDefault="00F0319D" w:rsidP="00EA1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цілому із процесуального законодавства України можна вивести </w:t>
      </w:r>
      <w:r w:rsidRPr="00F0319D">
        <w:rPr>
          <w:rFonts w:ascii="Times New Roman" w:hAnsi="Times New Roman" w:cs="Times New Roman"/>
          <w:sz w:val="28"/>
          <w:szCs w:val="28"/>
          <w:lang w:val="uk-UA"/>
        </w:rPr>
        <w:t>три основні принципи оцінки доказів: принцип оцінки доказів за внутрішнім переконанням судді; всебічне, повне, об’єктивне та безпосереднє дослідження наявних у справі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доказів; принцип вільної оцін</w:t>
      </w:r>
      <w:r w:rsidR="000766B0">
        <w:rPr>
          <w:rFonts w:ascii="Times New Roman" w:hAnsi="Times New Roman" w:cs="Times New Roman"/>
          <w:sz w:val="28"/>
          <w:szCs w:val="28"/>
          <w:lang w:val="uk-UA"/>
        </w:rPr>
        <w:t>ки доказів [24</w:t>
      </w:r>
      <w:r w:rsidRPr="00F0319D">
        <w:rPr>
          <w:rFonts w:ascii="Times New Roman" w:hAnsi="Times New Roman" w:cs="Times New Roman"/>
          <w:sz w:val="28"/>
          <w:szCs w:val="28"/>
          <w:lang w:val="uk-UA"/>
        </w:rPr>
        <w:t>]. Серед них центральне місце посідає саме оцінка доказів за внутрішнім переконанням судді, яка є вихідною і обумовлює зміст інших принципів</w:t>
      </w:r>
      <w:r w:rsidR="002E358C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E61DF6" w:rsidRDefault="00F0319D" w:rsidP="002E35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Так, </w:t>
      </w:r>
      <w:r w:rsidRPr="00F0319D">
        <w:rPr>
          <w:rFonts w:ascii="Times New Roman" w:hAnsi="Times New Roman" w:cs="Times New Roman"/>
          <w:sz w:val="28"/>
          <w:szCs w:val="28"/>
          <w:lang w:val="uk-UA"/>
        </w:rPr>
        <w:t>аналогі</w:t>
      </w: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F0319D">
        <w:rPr>
          <w:rFonts w:ascii="Times New Roman" w:hAnsi="Times New Roman" w:cs="Times New Roman"/>
          <w:sz w:val="28"/>
          <w:szCs w:val="28"/>
          <w:lang w:val="uk-UA"/>
        </w:rPr>
        <w:t>ні положення щодо оцін</w:t>
      </w:r>
      <w:r>
        <w:rPr>
          <w:rFonts w:ascii="Times New Roman" w:hAnsi="Times New Roman" w:cs="Times New Roman"/>
          <w:sz w:val="28"/>
          <w:szCs w:val="28"/>
          <w:lang w:val="uk-UA"/>
        </w:rPr>
        <w:t>ки доказів можна прослідкувати в</w:t>
      </w:r>
      <w:r w:rsidRPr="00F0319D">
        <w:rPr>
          <w:rFonts w:ascii="Times New Roman" w:hAnsi="Times New Roman" w:cs="Times New Roman"/>
          <w:sz w:val="28"/>
          <w:szCs w:val="28"/>
          <w:lang w:val="uk-UA"/>
        </w:rPr>
        <w:t xml:space="preserve"> 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 ст. 43 ГПК України, відповідно до якої господар</w:t>
      </w:r>
      <w:r w:rsidRPr="00F0319D">
        <w:rPr>
          <w:rFonts w:ascii="Times New Roman" w:hAnsi="Times New Roman" w:cs="Times New Roman"/>
          <w:sz w:val="28"/>
          <w:szCs w:val="28"/>
          <w:lang w:val="uk-UA"/>
        </w:rPr>
        <w:t>ський суд оцінює докази за своїм внутрішнім переконанням, що ґрунтується на всебічному, повному та об’єктивному розгляді в судовому процесі всіх обставин справи в їх сукупності, к</w:t>
      </w:r>
      <w:r>
        <w:rPr>
          <w:rFonts w:ascii="Times New Roman" w:hAnsi="Times New Roman" w:cs="Times New Roman"/>
          <w:sz w:val="28"/>
          <w:szCs w:val="28"/>
          <w:lang w:val="uk-UA"/>
        </w:rPr>
        <w:t>еруючись законом [2</w:t>
      </w:r>
      <w:r w:rsidR="000766B0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]; відповід</w:t>
      </w:r>
      <w:r w:rsidRPr="00F0319D">
        <w:rPr>
          <w:rFonts w:ascii="Times New Roman" w:hAnsi="Times New Roman" w:cs="Times New Roman"/>
          <w:sz w:val="28"/>
          <w:szCs w:val="28"/>
          <w:lang w:val="uk-UA"/>
        </w:rPr>
        <w:t xml:space="preserve">но до ч. 1 ст. 67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КПК України </w:t>
      </w:r>
      <w:r w:rsidRPr="00F0319D">
        <w:rPr>
          <w:rFonts w:ascii="Times New Roman" w:hAnsi="Times New Roman" w:cs="Times New Roman"/>
          <w:sz w:val="28"/>
          <w:szCs w:val="28"/>
          <w:lang w:val="uk-UA"/>
        </w:rPr>
        <w:t>суд, прокурор, слідчий і особа, яка провади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ть </w:t>
      </w:r>
      <w:r w:rsidR="002E358C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E61DF6" w:rsidRDefault="00EF5A4D" w:rsidP="00EA1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5A4D">
        <w:rPr>
          <w:rFonts w:ascii="Times New Roman" w:hAnsi="Times New Roman" w:cs="Times New Roman"/>
          <w:sz w:val="28"/>
          <w:szCs w:val="28"/>
        </w:rPr>
        <w:t>Розгляд внутрішнього переконання як методу о</w:t>
      </w:r>
      <w:r w:rsidR="00E61DF6">
        <w:rPr>
          <w:rFonts w:ascii="Times New Roman" w:hAnsi="Times New Roman" w:cs="Times New Roman"/>
          <w:sz w:val="28"/>
          <w:szCs w:val="28"/>
        </w:rPr>
        <w:t>цінки доказів зумовлює необхід</w:t>
      </w:r>
      <w:r w:rsidRPr="00EF5A4D">
        <w:rPr>
          <w:rFonts w:ascii="Times New Roman" w:hAnsi="Times New Roman" w:cs="Times New Roman"/>
          <w:sz w:val="28"/>
          <w:szCs w:val="28"/>
        </w:rPr>
        <w:t>ність виявлення певних вимог, принципів та правил, якими треба керуватися суду. З точки зор</w:t>
      </w:r>
      <w:r w:rsidR="00E61DF6">
        <w:rPr>
          <w:rFonts w:ascii="Times New Roman" w:hAnsi="Times New Roman" w:cs="Times New Roman"/>
          <w:sz w:val="28"/>
          <w:szCs w:val="28"/>
        </w:rPr>
        <w:t>у правового регулювання він по</w:t>
      </w:r>
      <w:r w:rsidRPr="00EF5A4D">
        <w:rPr>
          <w:rFonts w:ascii="Times New Roman" w:hAnsi="Times New Roman" w:cs="Times New Roman"/>
          <w:sz w:val="28"/>
          <w:szCs w:val="28"/>
        </w:rPr>
        <w:t xml:space="preserve">винен </w:t>
      </w:r>
      <w:r w:rsidRPr="00EF5A4D">
        <w:rPr>
          <w:rFonts w:ascii="Times New Roman" w:hAnsi="Times New Roman" w:cs="Times New Roman"/>
          <w:sz w:val="28"/>
          <w:szCs w:val="28"/>
        </w:rPr>
        <w:lastRenderedPageBreak/>
        <w:t>обмежуватися вимогою встановлення принципу о</w:t>
      </w:r>
      <w:r w:rsidR="00E61DF6">
        <w:rPr>
          <w:rFonts w:ascii="Times New Roman" w:hAnsi="Times New Roman" w:cs="Times New Roman"/>
          <w:sz w:val="28"/>
          <w:szCs w:val="28"/>
        </w:rPr>
        <w:t>цінки доказів за внутрішнім пе</w:t>
      </w:r>
      <w:r w:rsidRPr="00EF5A4D">
        <w:rPr>
          <w:rFonts w:ascii="Times New Roman" w:hAnsi="Times New Roman" w:cs="Times New Roman"/>
          <w:sz w:val="28"/>
          <w:szCs w:val="28"/>
        </w:rPr>
        <w:t>реконання</w:t>
      </w:r>
      <w:r w:rsidR="00E61DF6">
        <w:rPr>
          <w:rFonts w:ascii="Times New Roman" w:hAnsi="Times New Roman" w:cs="Times New Roman"/>
          <w:sz w:val="28"/>
          <w:szCs w:val="28"/>
        </w:rPr>
        <w:t>м суду, а також загальною мето</w:t>
      </w:r>
      <w:r w:rsidRPr="00EF5A4D">
        <w:rPr>
          <w:rFonts w:ascii="Times New Roman" w:hAnsi="Times New Roman" w:cs="Times New Roman"/>
          <w:sz w:val="28"/>
          <w:szCs w:val="28"/>
        </w:rPr>
        <w:t>дологічною основою такої діяльності. Такий принцип та методологічна основа встанов</w:t>
      </w:r>
      <w:r w:rsidR="00E61DF6">
        <w:rPr>
          <w:rFonts w:ascii="Times New Roman" w:hAnsi="Times New Roman" w:cs="Times New Roman"/>
          <w:sz w:val="28"/>
          <w:szCs w:val="28"/>
        </w:rPr>
        <w:t>ле</w:t>
      </w:r>
      <w:r w:rsidRPr="00EF5A4D">
        <w:rPr>
          <w:rFonts w:ascii="Times New Roman" w:hAnsi="Times New Roman" w:cs="Times New Roman"/>
          <w:sz w:val="28"/>
          <w:szCs w:val="28"/>
        </w:rPr>
        <w:t>ні</w:t>
      </w:r>
      <w:r w:rsidR="00E61D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gramStart"/>
      <w:r w:rsidR="00E61DF6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</w:t>
      </w:r>
      <w:r w:rsidRPr="00EF5A4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F5A4D">
        <w:rPr>
          <w:rFonts w:ascii="Times New Roman" w:hAnsi="Times New Roman" w:cs="Times New Roman"/>
          <w:sz w:val="28"/>
          <w:szCs w:val="28"/>
        </w:rPr>
        <w:t xml:space="preserve"> ч. 1 ст. </w:t>
      </w:r>
      <w:r w:rsidR="00E61DF6">
        <w:rPr>
          <w:rFonts w:ascii="Times New Roman" w:hAnsi="Times New Roman" w:cs="Times New Roman"/>
          <w:sz w:val="28"/>
          <w:szCs w:val="28"/>
        </w:rPr>
        <w:t>212 ЦПК України, якою закріпле</w:t>
      </w:r>
      <w:r w:rsidRPr="00EF5A4D">
        <w:rPr>
          <w:rFonts w:ascii="Times New Roman" w:hAnsi="Times New Roman" w:cs="Times New Roman"/>
          <w:sz w:val="28"/>
          <w:szCs w:val="28"/>
        </w:rPr>
        <w:t>но, що суд оцінює докази за своїм внутрішнім переконанн</w:t>
      </w:r>
      <w:r w:rsidR="00E61DF6">
        <w:rPr>
          <w:rFonts w:ascii="Times New Roman" w:hAnsi="Times New Roman" w:cs="Times New Roman"/>
          <w:sz w:val="28"/>
          <w:szCs w:val="28"/>
        </w:rPr>
        <w:t>ям, що ґрунтується на всебічно</w:t>
      </w:r>
      <w:r w:rsidRPr="00EF5A4D">
        <w:rPr>
          <w:rFonts w:ascii="Times New Roman" w:hAnsi="Times New Roman" w:cs="Times New Roman"/>
          <w:sz w:val="28"/>
          <w:szCs w:val="28"/>
        </w:rPr>
        <w:t>му, повному,</w:t>
      </w:r>
      <w:r w:rsidR="00E61DF6">
        <w:rPr>
          <w:rFonts w:ascii="Times New Roman" w:hAnsi="Times New Roman" w:cs="Times New Roman"/>
          <w:sz w:val="28"/>
          <w:szCs w:val="28"/>
        </w:rPr>
        <w:t xml:space="preserve"> об’єктивному та безпосередньо</w:t>
      </w:r>
      <w:r w:rsidRPr="00EF5A4D">
        <w:rPr>
          <w:rFonts w:ascii="Times New Roman" w:hAnsi="Times New Roman" w:cs="Times New Roman"/>
          <w:sz w:val="28"/>
          <w:szCs w:val="28"/>
        </w:rPr>
        <w:t>му дослідженні наявних у справі доказів</w:t>
      </w:r>
      <w:r w:rsidR="00E61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1DF6" w:rsidRPr="00E61DF6">
        <w:rPr>
          <w:rFonts w:ascii="Times New Roman" w:hAnsi="Times New Roman" w:cs="Times New Roman"/>
          <w:sz w:val="28"/>
          <w:szCs w:val="28"/>
        </w:rPr>
        <w:t>[</w:t>
      </w:r>
      <w:r w:rsidR="000766B0">
        <w:rPr>
          <w:rFonts w:ascii="Times New Roman" w:hAnsi="Times New Roman" w:cs="Times New Roman"/>
          <w:sz w:val="28"/>
          <w:szCs w:val="28"/>
          <w:lang w:val="uk-UA"/>
        </w:rPr>
        <w:t xml:space="preserve">24, </w:t>
      </w:r>
      <w:r w:rsidR="000766B0" w:rsidRPr="00EF5A4D">
        <w:rPr>
          <w:rFonts w:ascii="Times New Roman" w:hAnsi="Times New Roman" w:cs="Times New Roman"/>
          <w:sz w:val="28"/>
          <w:szCs w:val="28"/>
        </w:rPr>
        <w:t xml:space="preserve">ч. 1 ст. </w:t>
      </w:r>
      <w:r w:rsidR="000766B0">
        <w:rPr>
          <w:rFonts w:ascii="Times New Roman" w:hAnsi="Times New Roman" w:cs="Times New Roman"/>
          <w:sz w:val="28"/>
          <w:szCs w:val="28"/>
        </w:rPr>
        <w:t>212</w:t>
      </w:r>
      <w:r w:rsidR="00E61DF6" w:rsidRPr="00E61DF6">
        <w:rPr>
          <w:rFonts w:ascii="Times New Roman" w:hAnsi="Times New Roman" w:cs="Times New Roman"/>
          <w:sz w:val="28"/>
          <w:szCs w:val="28"/>
        </w:rPr>
        <w:t>]</w:t>
      </w:r>
      <w:r w:rsidRPr="00EF5A4D">
        <w:rPr>
          <w:rFonts w:ascii="Times New Roman" w:hAnsi="Times New Roman" w:cs="Times New Roman"/>
          <w:sz w:val="28"/>
          <w:szCs w:val="28"/>
        </w:rPr>
        <w:t>.</w:t>
      </w:r>
      <w:r w:rsidR="00E61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5A4D">
        <w:rPr>
          <w:rFonts w:ascii="Times New Roman" w:hAnsi="Times New Roman" w:cs="Times New Roman"/>
          <w:sz w:val="28"/>
          <w:szCs w:val="28"/>
        </w:rPr>
        <w:t xml:space="preserve"> </w:t>
      </w:r>
      <w:r w:rsidR="002E358C">
        <w:rPr>
          <w:rFonts w:ascii="Times New Roman" w:hAnsi="Times New Roman" w:cs="Times New Roman"/>
          <w:sz w:val="28"/>
          <w:szCs w:val="28"/>
        </w:rPr>
        <w:t>…</w:t>
      </w:r>
    </w:p>
    <w:p w:rsidR="00EF5A4D" w:rsidRDefault="00EF5A4D" w:rsidP="002E35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DF6">
        <w:rPr>
          <w:rFonts w:ascii="Times New Roman" w:hAnsi="Times New Roman" w:cs="Times New Roman"/>
          <w:sz w:val="28"/>
          <w:szCs w:val="28"/>
          <w:lang w:val="uk-UA"/>
        </w:rPr>
        <w:t xml:space="preserve">Всебічне дослідження </w:t>
      </w:r>
      <w:r w:rsidR="002E358C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E61DF6" w:rsidRPr="00E61DF6">
        <w:rPr>
          <w:rFonts w:ascii="Times New Roman" w:hAnsi="Times New Roman" w:cs="Times New Roman"/>
          <w:sz w:val="28"/>
          <w:szCs w:val="28"/>
        </w:rPr>
        <w:t xml:space="preserve"> </w:t>
      </w:r>
      <w:r w:rsidR="002E358C">
        <w:rPr>
          <w:rFonts w:ascii="Times New Roman" w:hAnsi="Times New Roman" w:cs="Times New Roman"/>
          <w:sz w:val="28"/>
          <w:szCs w:val="28"/>
        </w:rPr>
        <w:t>…</w:t>
      </w:r>
    </w:p>
    <w:p w:rsidR="00B51D47" w:rsidRDefault="0018040B" w:rsidP="002E35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040B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2E358C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B51D47" w:rsidRPr="00B51D47" w:rsidRDefault="00B51D47" w:rsidP="00B51D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1ADA" w:rsidRPr="00EA1ADA" w:rsidRDefault="00EA1ADA" w:rsidP="00575BE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1ADA">
        <w:rPr>
          <w:rFonts w:ascii="Times New Roman" w:hAnsi="Times New Roman" w:cs="Times New Roman"/>
          <w:b/>
          <w:sz w:val="28"/>
          <w:szCs w:val="28"/>
        </w:rPr>
        <w:t>2.2. Внутрішнє переконання судді при прийнятті рішення</w:t>
      </w:r>
    </w:p>
    <w:p w:rsidR="00B51D47" w:rsidRDefault="002D32BB" w:rsidP="00B51D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D32BB">
        <w:rPr>
          <w:rFonts w:ascii="Times New Roman" w:hAnsi="Times New Roman" w:cs="Times New Roman"/>
          <w:sz w:val="28"/>
          <w:szCs w:val="28"/>
          <w:lang w:val="uk-UA"/>
        </w:rPr>
        <w:t>нутрішнє переконання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судді, на думку більшості науковців, доцільно розглядати і як </w:t>
      </w:r>
      <w:r w:rsidRPr="002D32BB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оцінки, що має своє відображення при прийнятті рішення. </w:t>
      </w:r>
    </w:p>
    <w:p w:rsidR="00B51D47" w:rsidRDefault="00B51D47" w:rsidP="00B51D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040B">
        <w:rPr>
          <w:rFonts w:ascii="Times New Roman" w:hAnsi="Times New Roman" w:cs="Times New Roman"/>
          <w:sz w:val="28"/>
          <w:szCs w:val="28"/>
        </w:rPr>
        <w:t>Як результат оцінки доказів внутрішнє переконан</w:t>
      </w:r>
      <w:r>
        <w:rPr>
          <w:rFonts w:ascii="Times New Roman" w:hAnsi="Times New Roman" w:cs="Times New Roman"/>
          <w:sz w:val="28"/>
          <w:szCs w:val="28"/>
        </w:rPr>
        <w:t>ня являє собою твердо сформова</w:t>
      </w:r>
      <w:r w:rsidRPr="0018040B">
        <w:rPr>
          <w:rFonts w:ascii="Times New Roman" w:hAnsi="Times New Roman" w:cs="Times New Roman"/>
          <w:sz w:val="28"/>
          <w:szCs w:val="28"/>
        </w:rPr>
        <w:t xml:space="preserve">ний погляд, </w:t>
      </w:r>
      <w:r>
        <w:rPr>
          <w:rFonts w:ascii="Times New Roman" w:hAnsi="Times New Roman" w:cs="Times New Roman"/>
          <w:sz w:val="28"/>
          <w:szCs w:val="28"/>
        </w:rPr>
        <w:t>думку щодо певного факту чи об</w:t>
      </w:r>
      <w:r w:rsidRPr="0018040B">
        <w:rPr>
          <w:rFonts w:ascii="Times New Roman" w:hAnsi="Times New Roman" w:cs="Times New Roman"/>
          <w:sz w:val="28"/>
          <w:szCs w:val="28"/>
        </w:rPr>
        <w:t>ставини справи та істинності своїх висновків щодо них. Так</w:t>
      </w:r>
      <w:r>
        <w:rPr>
          <w:rFonts w:ascii="Times New Roman" w:hAnsi="Times New Roman" w:cs="Times New Roman"/>
          <w:sz w:val="28"/>
          <w:szCs w:val="28"/>
        </w:rPr>
        <w:t>, С.Я. Фурса відмічала, що вну</w:t>
      </w:r>
      <w:r w:rsidRPr="0018040B">
        <w:rPr>
          <w:rFonts w:ascii="Times New Roman" w:hAnsi="Times New Roman" w:cs="Times New Roman"/>
          <w:sz w:val="28"/>
          <w:szCs w:val="28"/>
        </w:rPr>
        <w:t>трішнє переконання судді – це впевненість суду у правиль</w:t>
      </w:r>
      <w:r w:rsidR="002D32BB">
        <w:rPr>
          <w:rFonts w:ascii="Times New Roman" w:hAnsi="Times New Roman" w:cs="Times New Roman"/>
          <w:sz w:val="28"/>
          <w:szCs w:val="28"/>
        </w:rPr>
        <w:t>ності його висновків, які скла</w:t>
      </w:r>
      <w:r w:rsidRPr="0018040B">
        <w:rPr>
          <w:rFonts w:ascii="Times New Roman" w:hAnsi="Times New Roman" w:cs="Times New Roman"/>
          <w:sz w:val="28"/>
          <w:szCs w:val="28"/>
        </w:rPr>
        <w:t>д</w:t>
      </w:r>
      <w:r w:rsidR="00037B50">
        <w:rPr>
          <w:rFonts w:ascii="Times New Roman" w:hAnsi="Times New Roman" w:cs="Times New Roman"/>
          <w:sz w:val="28"/>
          <w:szCs w:val="28"/>
        </w:rPr>
        <w:t>ають основу судового рішення [</w:t>
      </w:r>
      <w:r w:rsidR="00037B50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18040B">
        <w:rPr>
          <w:rFonts w:ascii="Times New Roman" w:hAnsi="Times New Roman" w:cs="Times New Roman"/>
          <w:sz w:val="28"/>
          <w:szCs w:val="28"/>
        </w:rPr>
        <w:t xml:space="preserve">, с. 555]. </w:t>
      </w:r>
      <w:r w:rsidR="002E358C">
        <w:rPr>
          <w:rFonts w:ascii="Times New Roman" w:hAnsi="Times New Roman" w:cs="Times New Roman"/>
          <w:sz w:val="28"/>
          <w:szCs w:val="28"/>
        </w:rPr>
        <w:t>…</w:t>
      </w:r>
    </w:p>
    <w:p w:rsidR="00B51D47" w:rsidRDefault="002E358C" w:rsidP="00B51D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B51D47" w:rsidRDefault="00B51D47" w:rsidP="00B51D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040B">
        <w:rPr>
          <w:rFonts w:ascii="Times New Roman" w:hAnsi="Times New Roman" w:cs="Times New Roman"/>
          <w:sz w:val="28"/>
          <w:szCs w:val="28"/>
        </w:rPr>
        <w:t xml:space="preserve">Представник науки кримінального процесу </w:t>
      </w:r>
      <w:proofErr w:type="gramStart"/>
      <w:r w:rsidRPr="0018040B">
        <w:rPr>
          <w:rFonts w:ascii="Times New Roman" w:hAnsi="Times New Roman" w:cs="Times New Roman"/>
          <w:sz w:val="28"/>
          <w:szCs w:val="28"/>
        </w:rPr>
        <w:t>В.Ф. Бо</w:t>
      </w:r>
      <w:r>
        <w:rPr>
          <w:rFonts w:ascii="Times New Roman" w:hAnsi="Times New Roman" w:cs="Times New Roman"/>
          <w:sz w:val="28"/>
          <w:szCs w:val="28"/>
        </w:rPr>
        <w:t>хан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 таке визначення суддів</w:t>
      </w:r>
      <w:r w:rsidRPr="0018040B">
        <w:rPr>
          <w:rFonts w:ascii="Times New Roman" w:hAnsi="Times New Roman" w:cs="Times New Roman"/>
          <w:sz w:val="28"/>
          <w:szCs w:val="28"/>
        </w:rPr>
        <w:t>ського переконання: це процес переконання суддів в істи</w:t>
      </w:r>
      <w:r>
        <w:rPr>
          <w:rFonts w:ascii="Times New Roman" w:hAnsi="Times New Roman" w:cs="Times New Roman"/>
          <w:sz w:val="28"/>
          <w:szCs w:val="28"/>
        </w:rPr>
        <w:t>нності (хибності) знань про до</w:t>
      </w:r>
      <w:r w:rsidRPr="0018040B">
        <w:rPr>
          <w:rFonts w:ascii="Times New Roman" w:hAnsi="Times New Roman" w:cs="Times New Roman"/>
          <w:sz w:val="28"/>
          <w:szCs w:val="28"/>
        </w:rPr>
        <w:t>сліджувані обставини кримінальної справи, а як результат – стан твердої впевненості у встановленні істини та</w:t>
      </w:r>
      <w:r w:rsidR="00037B50">
        <w:rPr>
          <w:rFonts w:ascii="Times New Roman" w:hAnsi="Times New Roman" w:cs="Times New Roman"/>
          <w:sz w:val="28"/>
          <w:szCs w:val="28"/>
        </w:rPr>
        <w:t xml:space="preserve"> готовність прийняти рішення [</w:t>
      </w:r>
      <w:r w:rsidR="00037B5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8040B">
        <w:rPr>
          <w:rFonts w:ascii="Times New Roman" w:hAnsi="Times New Roman" w:cs="Times New Roman"/>
          <w:sz w:val="28"/>
          <w:szCs w:val="28"/>
        </w:rPr>
        <w:t xml:space="preserve">, с. 24–25]. </w:t>
      </w:r>
      <w:r w:rsidR="002E358C">
        <w:rPr>
          <w:rFonts w:ascii="Times New Roman" w:hAnsi="Times New Roman" w:cs="Times New Roman"/>
          <w:sz w:val="28"/>
          <w:szCs w:val="28"/>
        </w:rPr>
        <w:t>…</w:t>
      </w:r>
    </w:p>
    <w:p w:rsidR="00B51D47" w:rsidRDefault="00B51D47" w:rsidP="002E35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040B">
        <w:rPr>
          <w:rFonts w:ascii="Times New Roman" w:hAnsi="Times New Roman" w:cs="Times New Roman"/>
          <w:sz w:val="28"/>
          <w:szCs w:val="28"/>
        </w:rPr>
        <w:t>Резу</w:t>
      </w:r>
      <w:r>
        <w:rPr>
          <w:rFonts w:ascii="Times New Roman" w:hAnsi="Times New Roman" w:cs="Times New Roman"/>
          <w:sz w:val="28"/>
          <w:szCs w:val="28"/>
        </w:rPr>
        <w:t xml:space="preserve">льтатом проведення оцінки </w:t>
      </w:r>
      <w:r w:rsidR="002E358C">
        <w:rPr>
          <w:rFonts w:ascii="Times New Roman" w:hAnsi="Times New Roman" w:cs="Times New Roman"/>
          <w:sz w:val="28"/>
          <w:szCs w:val="28"/>
        </w:rPr>
        <w:t>….</w:t>
      </w:r>
    </w:p>
    <w:p w:rsidR="00EA1ADA" w:rsidRDefault="00B51D47" w:rsidP="002E35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2E358C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EA1ADA" w:rsidRPr="00EA1ADA" w:rsidRDefault="00EA1ADA" w:rsidP="00EA1AD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1ADA">
        <w:rPr>
          <w:rFonts w:ascii="Times New Roman" w:hAnsi="Times New Roman" w:cs="Times New Roman"/>
          <w:b/>
          <w:sz w:val="28"/>
          <w:szCs w:val="28"/>
        </w:rPr>
        <w:t xml:space="preserve">Розділ 3. </w:t>
      </w:r>
      <w:r w:rsidR="00E12B67" w:rsidRPr="00E12B67">
        <w:rPr>
          <w:rFonts w:ascii="Times New Roman" w:hAnsi="Times New Roman" w:cs="Times New Roman"/>
          <w:b/>
          <w:sz w:val="28"/>
          <w:szCs w:val="28"/>
        </w:rPr>
        <w:t>Вплив міжнародної судової практики на реалізацію суддівського переконання</w:t>
      </w:r>
    </w:p>
    <w:p w:rsidR="00D22AD4" w:rsidRDefault="00E12B67" w:rsidP="00E12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B6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Судова правотворчість на міжнародному рівні є неминучою і відповідає інтересам самих держав, які є учасниками міжнародної організації, оскільки узгоджує їхні інтереси та дозволяє справедливо вирішувати конфліктні ситуації. </w:t>
      </w:r>
    </w:p>
    <w:p w:rsidR="00000260" w:rsidRDefault="00E12B67" w:rsidP="002E35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AD4">
        <w:rPr>
          <w:rFonts w:ascii="Times New Roman" w:hAnsi="Times New Roman" w:cs="Times New Roman"/>
          <w:sz w:val="28"/>
          <w:szCs w:val="28"/>
          <w:lang w:val="uk-UA"/>
        </w:rPr>
        <w:t xml:space="preserve">Досліджуючи питання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реалізації </w:t>
      </w:r>
      <w:r w:rsidR="00D22AD4">
        <w:rPr>
          <w:rFonts w:ascii="Times New Roman" w:hAnsi="Times New Roman" w:cs="Times New Roman"/>
          <w:sz w:val="28"/>
          <w:szCs w:val="28"/>
          <w:lang w:val="uk-UA"/>
        </w:rPr>
        <w:t>суддівського переконання</w:t>
      </w:r>
      <w:r w:rsidR="00D22AD4" w:rsidRPr="00D22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AD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D22AD4" w:rsidRPr="00D22AD4">
        <w:rPr>
          <w:rFonts w:ascii="Times New Roman" w:hAnsi="Times New Roman" w:cs="Times New Roman"/>
          <w:sz w:val="28"/>
          <w:szCs w:val="28"/>
          <w:lang w:val="uk-UA"/>
        </w:rPr>
        <w:t xml:space="preserve">до міжнародно-правових стандартів здійснення судочинства, </w:t>
      </w:r>
      <w:r w:rsidR="00D22AD4">
        <w:rPr>
          <w:rFonts w:ascii="Times New Roman" w:hAnsi="Times New Roman" w:cs="Times New Roman"/>
          <w:sz w:val="28"/>
          <w:szCs w:val="28"/>
          <w:lang w:val="uk-UA"/>
        </w:rPr>
        <w:t>можна</w:t>
      </w:r>
      <w:r w:rsidR="00D22AD4" w:rsidRPr="00D22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2AD4">
        <w:rPr>
          <w:rFonts w:ascii="Times New Roman" w:hAnsi="Times New Roman" w:cs="Times New Roman"/>
          <w:sz w:val="28"/>
          <w:szCs w:val="28"/>
          <w:lang w:val="uk-UA"/>
        </w:rPr>
        <w:t>зіткнутись</w:t>
      </w:r>
      <w:r w:rsidR="00D22AD4" w:rsidRPr="00D22AD4">
        <w:rPr>
          <w:rFonts w:ascii="Times New Roman" w:hAnsi="Times New Roman" w:cs="Times New Roman"/>
          <w:sz w:val="28"/>
          <w:szCs w:val="28"/>
          <w:lang w:val="uk-UA"/>
        </w:rPr>
        <w:t xml:space="preserve"> із проблемою бінарності правового регулювання, тобто наявності на різних рівнях приписів</w:t>
      </w:r>
      <w:r w:rsidR="002E358C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8A6B75" w:rsidRDefault="00D22AD4" w:rsidP="002E35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AD4">
        <w:rPr>
          <w:rFonts w:ascii="Times New Roman" w:hAnsi="Times New Roman" w:cs="Times New Roman"/>
          <w:sz w:val="28"/>
          <w:szCs w:val="28"/>
        </w:rPr>
        <w:t>Дещо інакше виглядає вирішення цього питання у контексті застосування практики ЄСПЛ, оскільки Закон України «Про виконання рішень та застосування практики Європейського суду з прав людини» у ст. 17 встановлює, що суди застосовують при розгляді справ Конвенцію та практику Суду як джерело права</w:t>
      </w:r>
      <w:r w:rsidR="00000260" w:rsidRPr="00000260">
        <w:rPr>
          <w:rFonts w:ascii="Times New Roman" w:hAnsi="Times New Roman" w:cs="Times New Roman"/>
          <w:sz w:val="28"/>
          <w:szCs w:val="28"/>
        </w:rPr>
        <w:t xml:space="preserve"> [</w:t>
      </w:r>
      <w:r w:rsidR="008A6B75">
        <w:rPr>
          <w:rFonts w:ascii="Times New Roman" w:hAnsi="Times New Roman" w:cs="Times New Roman"/>
          <w:sz w:val="28"/>
          <w:szCs w:val="28"/>
          <w:lang w:val="uk-UA"/>
        </w:rPr>
        <w:t>39, ст. 17</w:t>
      </w:r>
      <w:proofErr w:type="gramStart"/>
      <w:r w:rsidR="00000260" w:rsidRPr="00000260">
        <w:rPr>
          <w:rFonts w:ascii="Times New Roman" w:hAnsi="Times New Roman" w:cs="Times New Roman"/>
          <w:sz w:val="28"/>
          <w:szCs w:val="28"/>
        </w:rPr>
        <w:t>]</w:t>
      </w:r>
      <w:r w:rsidRPr="00D22A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2E358C">
        <w:rPr>
          <w:rFonts w:ascii="Times New Roman" w:hAnsi="Times New Roman" w:cs="Times New Roman"/>
          <w:sz w:val="28"/>
          <w:szCs w:val="28"/>
        </w:rPr>
        <w:t>….</w:t>
      </w:r>
    </w:p>
    <w:p w:rsidR="00480282" w:rsidRDefault="008A6B75" w:rsidP="002E35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6B75">
        <w:rPr>
          <w:rFonts w:ascii="Times New Roman" w:hAnsi="Times New Roman" w:cs="Times New Roman"/>
          <w:sz w:val="28"/>
          <w:szCs w:val="28"/>
        </w:rPr>
        <w:t xml:space="preserve">Аналіз практики </w:t>
      </w:r>
      <w:r w:rsidR="002E358C">
        <w:rPr>
          <w:rFonts w:ascii="Times New Roman" w:hAnsi="Times New Roman" w:cs="Times New Roman"/>
          <w:sz w:val="28"/>
          <w:szCs w:val="28"/>
        </w:rPr>
        <w:t>….</w:t>
      </w:r>
    </w:p>
    <w:p w:rsidR="00EA1ADA" w:rsidRPr="006A67B8" w:rsidRDefault="00EA1ADA" w:rsidP="006A67B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67B8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:rsidR="006A67B8" w:rsidRDefault="006A67B8" w:rsidP="006A67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1EA4">
        <w:rPr>
          <w:rFonts w:ascii="Times New Roman" w:hAnsi="Times New Roman" w:cs="Times New Roman"/>
          <w:sz w:val="28"/>
          <w:szCs w:val="28"/>
          <w:lang w:val="uk-UA"/>
        </w:rPr>
        <w:t>Отже, проаналізувавши все вище зазначене, можна зробити наступні висновки.</w:t>
      </w:r>
    </w:p>
    <w:p w:rsidR="00575BEF" w:rsidRPr="0049309D" w:rsidRDefault="006A67B8" w:rsidP="002E35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Загалом полеміка дослідників з приводу поняття внутрішнього переконання має позитивне значення й дає можливість виокремити його сутнісні ознаки </w:t>
      </w:r>
      <w:r w:rsidR="002E358C">
        <w:rPr>
          <w:rFonts w:ascii="Times New Roman" w:hAnsi="Times New Roman" w:cs="Times New Roman"/>
          <w:sz w:val="28"/>
          <w:szCs w:val="28"/>
          <w:lang w:val="uk-UA"/>
        </w:rPr>
        <w:t>….</w:t>
      </w:r>
      <w:bookmarkStart w:id="0" w:name="_GoBack"/>
      <w:bookmarkEnd w:id="0"/>
    </w:p>
    <w:p w:rsidR="00EA1ADA" w:rsidRPr="005921AD" w:rsidRDefault="00EA1ADA" w:rsidP="005921A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21AD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</w:p>
    <w:p w:rsidR="00F500B1" w:rsidRDefault="008B761D" w:rsidP="005921AD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Дроздович Н.Л. </w:t>
      </w:r>
      <w:r w:rsidR="005921AD">
        <w:rPr>
          <w:rFonts w:ascii="Times New Roman" w:hAnsi="Times New Roman" w:cs="Times New Roman"/>
          <w:sz w:val="28"/>
          <w:szCs w:val="28"/>
          <w:lang w:val="uk-UA"/>
        </w:rPr>
        <w:t xml:space="preserve">Проблеми визначення поняття внутрішнього переконання судді в кримінальному процесі України / Н.Л. Дроздович // Часопис Київського університету права. - №3. 2009. – С. 224-229. </w:t>
      </w:r>
      <w:r w:rsidR="005921AD" w:rsidRPr="005921AD">
        <w:rPr>
          <w:rFonts w:ascii="Times New Roman" w:hAnsi="Times New Roman" w:cs="Times New Roman"/>
          <w:bCs/>
          <w:sz w:val="28"/>
          <w:szCs w:val="28"/>
          <w:lang w:val="uk-UA"/>
        </w:rPr>
        <w:t>– [Електронний ресурс]. – Режим доступу:</w:t>
      </w:r>
      <w:r w:rsidR="005921AD" w:rsidRPr="005921A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921AD" w:rsidRPr="00832058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http://www.kul.kiev.ua/images/chasop/2009_3/CHAS09_224.pdf</w:t>
        </w:r>
      </w:hyperlink>
    </w:p>
    <w:p w:rsidR="005921AD" w:rsidRPr="005921AD" w:rsidRDefault="005921AD" w:rsidP="005921AD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Мухин И.И. Важнейшие пробл</w:t>
      </w:r>
      <w:r>
        <w:rPr>
          <w:rFonts w:ascii="Times New Roman" w:hAnsi="Times New Roman" w:cs="Times New Roman"/>
          <w:sz w:val="28"/>
          <w:szCs w:val="28"/>
        </w:rPr>
        <w:t xml:space="preserve">емы оценки судебных доказательств в уголовном и гражданском судопроизводстве. – Л., 1970. – С.3. </w:t>
      </w:r>
    </w:p>
    <w:p w:rsidR="005921AD" w:rsidRPr="005921AD" w:rsidRDefault="005921AD" w:rsidP="005921AD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Строгович М.С. Курс советского уголовного процесса. – М., 1968. –  Т.1. – С. 143.</w:t>
      </w:r>
    </w:p>
    <w:p w:rsidR="005921AD" w:rsidRPr="00A4170D" w:rsidRDefault="005921AD" w:rsidP="005921AD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Орлов Ю.К. Внутрен</w:t>
      </w:r>
      <w:r w:rsidR="00A4170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A4170D">
        <w:rPr>
          <w:rFonts w:ascii="Times New Roman" w:hAnsi="Times New Roman" w:cs="Times New Roman"/>
          <w:sz w:val="28"/>
          <w:szCs w:val="28"/>
        </w:rPr>
        <w:t>убеждение при оценке доказательств (правовые аспекты). – Вопросы борьбы с преступностью. – М. – 1981 г. – Вып. 45. – С.61.</w:t>
      </w:r>
    </w:p>
    <w:p w:rsidR="00A4170D" w:rsidRPr="00BF2565" w:rsidRDefault="00A4170D" w:rsidP="005921AD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Бохан В.Ф. </w:t>
      </w:r>
      <w:r w:rsidR="00BF2565">
        <w:rPr>
          <w:rFonts w:ascii="Times New Roman" w:hAnsi="Times New Roman" w:cs="Times New Roman"/>
          <w:sz w:val="28"/>
          <w:szCs w:val="28"/>
        </w:rPr>
        <w:t xml:space="preserve">Формирование убеждения суда. – Минск. – 1973. </w:t>
      </w:r>
    </w:p>
    <w:p w:rsidR="00BF2565" w:rsidRPr="00BF2565" w:rsidRDefault="00BF2565" w:rsidP="00BF2565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Ратинов А.Р. Теория доказательства в советском уголовном процессе. – М., 1973. – 478 с.</w:t>
      </w:r>
    </w:p>
    <w:p w:rsidR="00BF2565" w:rsidRPr="00BF2565" w:rsidRDefault="00BF2565" w:rsidP="00BF2565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Верещагина И.В. Современные проблемы </w:t>
      </w:r>
      <w:r w:rsidRPr="00BF2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правоприменения. – Х. – 1998 г. – 164 с.</w:t>
      </w:r>
    </w:p>
    <w:p w:rsidR="00BF2565" w:rsidRPr="00BC1A33" w:rsidRDefault="00BF2565" w:rsidP="00BF2565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Грошевой Ю.М. Проблем</w:t>
      </w:r>
      <w:r>
        <w:rPr>
          <w:rFonts w:ascii="Times New Roman" w:hAnsi="Times New Roman" w:cs="Times New Roman"/>
          <w:sz w:val="28"/>
          <w:szCs w:val="28"/>
        </w:rPr>
        <w:t>ы формирования судейского убеждения в уголовном судопрои</w:t>
      </w:r>
      <w:r w:rsidR="00BC1A33">
        <w:rPr>
          <w:rFonts w:ascii="Times New Roman" w:hAnsi="Times New Roman" w:cs="Times New Roman"/>
          <w:sz w:val="28"/>
          <w:szCs w:val="28"/>
        </w:rPr>
        <w:t>зво</w:t>
      </w:r>
      <w:r>
        <w:rPr>
          <w:rFonts w:ascii="Times New Roman" w:hAnsi="Times New Roman" w:cs="Times New Roman"/>
          <w:sz w:val="28"/>
          <w:szCs w:val="28"/>
        </w:rPr>
        <w:t>дстве</w:t>
      </w:r>
      <w:r w:rsidR="00BC1A33">
        <w:rPr>
          <w:rFonts w:ascii="Times New Roman" w:hAnsi="Times New Roman" w:cs="Times New Roman"/>
          <w:sz w:val="28"/>
          <w:szCs w:val="28"/>
        </w:rPr>
        <w:t>. Х: Изд-во Объединение «Вища школа», изд-во при Харьк-м госуд-м ун-те, 1975. – С.20.</w:t>
      </w:r>
    </w:p>
    <w:p w:rsidR="00BC1A33" w:rsidRDefault="00BC1A33" w:rsidP="00BF2565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Фойницкий И.Я. Курс уголовного судопроизводства. – Сбп.: Альфа, 1996. – Т.2. – С.164.</w:t>
      </w:r>
    </w:p>
    <w:p w:rsidR="00BC1A33" w:rsidRDefault="00BC1A33" w:rsidP="00BF2565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Володимирова  Л.Е. Учение об уголовных доказательствах / Антологія української юридичної думки в 10 томах. Т.4. – Кримінальне права, кримінальний процес / За заг. ред. Ю.С. Шемшученко</w:t>
      </w:r>
      <w:r w:rsidR="00CB79EE">
        <w:rPr>
          <w:rFonts w:ascii="Times New Roman" w:hAnsi="Times New Roman" w:cs="Times New Roman"/>
          <w:sz w:val="28"/>
          <w:szCs w:val="28"/>
          <w:lang w:val="uk-UA"/>
        </w:rPr>
        <w:t xml:space="preserve">. – К.: Юридична книга, 2004. – С.169. </w:t>
      </w:r>
    </w:p>
    <w:p w:rsidR="00CB79EE" w:rsidRDefault="006A67B8" w:rsidP="00BF2565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67B8">
        <w:rPr>
          <w:rFonts w:ascii="Times New Roman" w:hAnsi="Times New Roman" w:cs="Times New Roman"/>
          <w:sz w:val="28"/>
          <w:szCs w:val="28"/>
        </w:rPr>
        <w:t>Кримінальний процесуальний кодекс України: офіційне видання. – К.: Центр навч. літ- ри, 2012. – 292 с.</w:t>
      </w:r>
    </w:p>
    <w:p w:rsidR="006A67B8" w:rsidRDefault="006A67B8" w:rsidP="00BF2565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67B8">
        <w:rPr>
          <w:rFonts w:ascii="Times New Roman" w:hAnsi="Times New Roman" w:cs="Times New Roman"/>
          <w:sz w:val="28"/>
          <w:szCs w:val="28"/>
        </w:rPr>
        <w:t>Бонда</w:t>
      </w:r>
      <w:r>
        <w:rPr>
          <w:rFonts w:ascii="Times New Roman" w:hAnsi="Times New Roman" w:cs="Times New Roman"/>
          <w:sz w:val="28"/>
          <w:szCs w:val="28"/>
        </w:rPr>
        <w:t>ренко А. Ф. Психологическая по</w:t>
      </w:r>
      <w:r w:rsidRPr="006A67B8">
        <w:rPr>
          <w:rFonts w:ascii="Times New Roman" w:hAnsi="Times New Roman" w:cs="Times New Roman"/>
          <w:sz w:val="28"/>
          <w:szCs w:val="28"/>
        </w:rPr>
        <w:t xml:space="preserve">мощь: теория и практика / А. Ф. Бондаренко, изд. 4-е, испр. и доп. — </w:t>
      </w:r>
      <w:proofErr w:type="gramStart"/>
      <w:r w:rsidRPr="006A67B8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Pr="006A67B8">
        <w:rPr>
          <w:rFonts w:ascii="Times New Roman" w:hAnsi="Times New Roman" w:cs="Times New Roman"/>
          <w:sz w:val="28"/>
          <w:szCs w:val="28"/>
        </w:rPr>
        <w:t xml:space="preserve"> Освіта України, 2007. — 332 с.</w:t>
      </w:r>
    </w:p>
    <w:p w:rsidR="006A67B8" w:rsidRDefault="006A67B8" w:rsidP="00BF2565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67B8">
        <w:rPr>
          <w:rFonts w:ascii="Times New Roman" w:hAnsi="Times New Roman" w:cs="Times New Roman"/>
          <w:sz w:val="28"/>
          <w:szCs w:val="28"/>
        </w:rPr>
        <w:t xml:space="preserve">Васильєв В. Л. Юридическая психология / В. Л. Васильєв. – </w:t>
      </w:r>
      <w:r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Питер, 2001. – 640 с. </w:t>
      </w:r>
    </w:p>
    <w:p w:rsidR="006A67B8" w:rsidRDefault="006A67B8" w:rsidP="00BF2565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67B8">
        <w:rPr>
          <w:rFonts w:ascii="Times New Roman" w:hAnsi="Times New Roman" w:cs="Times New Roman"/>
          <w:sz w:val="28"/>
          <w:szCs w:val="28"/>
        </w:rPr>
        <w:t xml:space="preserve">Гранат Н.Л., Погибко Ю.Н. Внутреннее убеждение в структуре криминалистического мышления // Вопросы борьбы с преступностью. – Вып. 17. – </w:t>
      </w:r>
      <w:proofErr w:type="gramStart"/>
      <w:r w:rsidRPr="006A67B8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A67B8">
        <w:rPr>
          <w:rFonts w:ascii="Times New Roman" w:hAnsi="Times New Roman" w:cs="Times New Roman"/>
          <w:sz w:val="28"/>
          <w:szCs w:val="28"/>
        </w:rPr>
        <w:t xml:space="preserve"> Юрид. лит., 1972. – С. 125-143.</w:t>
      </w:r>
    </w:p>
    <w:p w:rsidR="006A67B8" w:rsidRDefault="006A67B8" w:rsidP="00BF2565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67B8">
        <w:rPr>
          <w:rFonts w:ascii="Times New Roman" w:hAnsi="Times New Roman" w:cs="Times New Roman"/>
          <w:sz w:val="28"/>
          <w:szCs w:val="28"/>
        </w:rPr>
        <w:lastRenderedPageBreak/>
        <w:t>Орбан-</w:t>
      </w:r>
      <w:r w:rsidR="00942326">
        <w:rPr>
          <w:rFonts w:ascii="Times New Roman" w:hAnsi="Times New Roman" w:cs="Times New Roman"/>
          <w:sz w:val="28"/>
          <w:szCs w:val="28"/>
        </w:rPr>
        <w:t xml:space="preserve">Лембрик Л. Е. Психологія </w:t>
      </w:r>
      <w:proofErr w:type="gramStart"/>
      <w:r w:rsidR="00942326">
        <w:rPr>
          <w:rFonts w:ascii="Times New Roman" w:hAnsi="Times New Roman" w:cs="Times New Roman"/>
          <w:sz w:val="28"/>
          <w:szCs w:val="28"/>
        </w:rPr>
        <w:t>управ</w:t>
      </w:r>
      <w:r w:rsidRPr="006A67B8">
        <w:rPr>
          <w:rFonts w:ascii="Times New Roman" w:hAnsi="Times New Roman" w:cs="Times New Roman"/>
          <w:sz w:val="28"/>
          <w:szCs w:val="28"/>
        </w:rPr>
        <w:t>ління :</w:t>
      </w:r>
      <w:proofErr w:type="gramEnd"/>
      <w:r w:rsidRPr="006A67B8">
        <w:rPr>
          <w:rFonts w:ascii="Times New Roman" w:hAnsi="Times New Roman" w:cs="Times New Roman"/>
          <w:sz w:val="28"/>
          <w:szCs w:val="28"/>
        </w:rPr>
        <w:t xml:space="preserve"> навч. посіб. / Л. Е. Орбан-Лембрик. – 2-ге вид., доп. – К. : Академвидав, 2010. – 544 с.</w:t>
      </w:r>
    </w:p>
    <w:p w:rsidR="006A67B8" w:rsidRDefault="006A67B8" w:rsidP="00BF2565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67B8">
        <w:rPr>
          <w:rFonts w:ascii="Times New Roman" w:hAnsi="Times New Roman" w:cs="Times New Roman"/>
          <w:sz w:val="28"/>
          <w:szCs w:val="28"/>
        </w:rPr>
        <w:t>Фониц</w:t>
      </w:r>
      <w:r>
        <w:rPr>
          <w:rFonts w:ascii="Times New Roman" w:hAnsi="Times New Roman" w:cs="Times New Roman"/>
          <w:sz w:val="28"/>
          <w:szCs w:val="28"/>
        </w:rPr>
        <w:t>кий И. Я. Курс уголовного судо</w:t>
      </w:r>
      <w:r w:rsidRPr="006A67B8">
        <w:rPr>
          <w:rFonts w:ascii="Times New Roman" w:hAnsi="Times New Roman" w:cs="Times New Roman"/>
          <w:sz w:val="28"/>
          <w:szCs w:val="28"/>
        </w:rPr>
        <w:t>производства. Т.1, Т.2. / Под ред. А.В. Смирнова. – СПб.: Альфа, 1996. – 607 с.</w:t>
      </w:r>
    </w:p>
    <w:p w:rsidR="00942326" w:rsidRDefault="00942326" w:rsidP="00BF2565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326">
        <w:rPr>
          <w:rFonts w:ascii="Times New Roman" w:hAnsi="Times New Roman" w:cs="Times New Roman"/>
          <w:sz w:val="28"/>
          <w:szCs w:val="28"/>
          <w:lang w:val="uk-UA"/>
        </w:rPr>
        <w:t>Дроздович Н. Л. Внутрішнє переконання судді як елемент принципу вільної оцінки дока- зів / Н. Л. Дрозд</w:t>
      </w:r>
      <w:r>
        <w:rPr>
          <w:rFonts w:ascii="Times New Roman" w:hAnsi="Times New Roman" w:cs="Times New Roman"/>
          <w:sz w:val="28"/>
          <w:szCs w:val="28"/>
          <w:lang w:val="uk-UA"/>
        </w:rPr>
        <w:t>ович // Часопис Київського уні</w:t>
      </w:r>
      <w:r w:rsidRPr="00942326">
        <w:rPr>
          <w:rFonts w:ascii="Times New Roman" w:hAnsi="Times New Roman" w:cs="Times New Roman"/>
          <w:sz w:val="28"/>
          <w:szCs w:val="28"/>
          <w:lang w:val="uk-UA"/>
        </w:rPr>
        <w:t xml:space="preserve">верситету права. </w:t>
      </w:r>
      <w:r>
        <w:rPr>
          <w:rFonts w:ascii="Times New Roman" w:hAnsi="Times New Roman" w:cs="Times New Roman"/>
          <w:sz w:val="28"/>
          <w:szCs w:val="28"/>
          <w:lang w:val="uk-UA"/>
        </w:rPr>
        <w:t>– Вип. 1. – К. : Київський уні</w:t>
      </w:r>
      <w:r w:rsidRPr="00942326">
        <w:rPr>
          <w:rFonts w:ascii="Times New Roman" w:hAnsi="Times New Roman" w:cs="Times New Roman"/>
          <w:sz w:val="28"/>
          <w:szCs w:val="28"/>
          <w:lang w:val="uk-UA"/>
        </w:rPr>
        <w:t>верситет права НАН України, 2010. – С. 250-257.</w:t>
      </w:r>
    </w:p>
    <w:p w:rsidR="00942326" w:rsidRDefault="00942326" w:rsidP="00BF2565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326">
        <w:rPr>
          <w:rFonts w:ascii="Times New Roman" w:hAnsi="Times New Roman" w:cs="Times New Roman"/>
          <w:sz w:val="28"/>
          <w:szCs w:val="28"/>
        </w:rPr>
        <w:t>Бойко В. Ф. Судова реформа в Україні: стан і перспективи: Навч. посіб. / В. Ф. Бойко.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МАУП, 2004. – 176 с. </w:t>
      </w:r>
    </w:p>
    <w:p w:rsidR="00942326" w:rsidRDefault="00942326" w:rsidP="00BF2565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326">
        <w:rPr>
          <w:rFonts w:ascii="Times New Roman" w:hAnsi="Times New Roman" w:cs="Times New Roman"/>
          <w:sz w:val="28"/>
          <w:szCs w:val="28"/>
        </w:rPr>
        <w:t>Бойко В</w:t>
      </w:r>
      <w:r>
        <w:rPr>
          <w:rFonts w:ascii="Times New Roman" w:hAnsi="Times New Roman" w:cs="Times New Roman"/>
          <w:sz w:val="28"/>
          <w:szCs w:val="28"/>
        </w:rPr>
        <w:t>. Ф. Суддя – це закон, що гово</w:t>
      </w:r>
      <w:r w:rsidRPr="00942326">
        <w:rPr>
          <w:rFonts w:ascii="Times New Roman" w:hAnsi="Times New Roman" w:cs="Times New Roman"/>
          <w:sz w:val="28"/>
          <w:szCs w:val="28"/>
        </w:rPr>
        <w:t>рить // Юридична газета. – 2006. – № 10 (70).</w:t>
      </w:r>
    </w:p>
    <w:p w:rsidR="00942326" w:rsidRDefault="00942326" w:rsidP="00BF2565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326">
        <w:rPr>
          <w:rFonts w:ascii="Times New Roman" w:hAnsi="Times New Roman" w:cs="Times New Roman"/>
          <w:sz w:val="28"/>
          <w:szCs w:val="28"/>
        </w:rPr>
        <w:t>Кости</w:t>
      </w:r>
      <w:r>
        <w:rPr>
          <w:rFonts w:ascii="Times New Roman" w:hAnsi="Times New Roman" w:cs="Times New Roman"/>
          <w:sz w:val="28"/>
          <w:szCs w:val="28"/>
        </w:rPr>
        <w:t>цький М.В. Використання спеціа</w:t>
      </w:r>
      <w:r w:rsidRPr="00942326">
        <w:rPr>
          <w:rFonts w:ascii="Times New Roman" w:hAnsi="Times New Roman" w:cs="Times New Roman"/>
          <w:sz w:val="28"/>
          <w:szCs w:val="28"/>
        </w:rPr>
        <w:t>льних психологічних знань у ра</w:t>
      </w:r>
      <w:r>
        <w:rPr>
          <w:rFonts w:ascii="Times New Roman" w:hAnsi="Times New Roman" w:cs="Times New Roman"/>
          <w:sz w:val="28"/>
          <w:szCs w:val="28"/>
        </w:rPr>
        <w:t>дянському кри</w:t>
      </w:r>
      <w:r w:rsidRPr="00942326">
        <w:rPr>
          <w:rFonts w:ascii="Times New Roman" w:hAnsi="Times New Roman" w:cs="Times New Roman"/>
          <w:sz w:val="28"/>
          <w:szCs w:val="28"/>
        </w:rPr>
        <w:t xml:space="preserve">мінальному процесі / М. В. Костицький. – </w:t>
      </w:r>
      <w:proofErr w:type="gramStart"/>
      <w:r w:rsidRPr="00942326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Pr="00942326">
        <w:rPr>
          <w:rFonts w:ascii="Times New Roman" w:hAnsi="Times New Roman" w:cs="Times New Roman"/>
          <w:sz w:val="28"/>
          <w:szCs w:val="28"/>
        </w:rPr>
        <w:t xml:space="preserve"> НМК ВО. – 1990. – 87 c.</w:t>
      </w:r>
    </w:p>
    <w:p w:rsidR="00942326" w:rsidRDefault="00942326" w:rsidP="00BF2565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326">
        <w:rPr>
          <w:rFonts w:ascii="Times New Roman" w:hAnsi="Times New Roman" w:cs="Times New Roman"/>
          <w:sz w:val="28"/>
          <w:szCs w:val="28"/>
        </w:rPr>
        <w:t>Луспеник Д. Внутрішнє переконання судді як елемент оцінки доказів / Д. Луспеник // Юридичний вісник. – 2006. – № 43.</w:t>
      </w:r>
    </w:p>
    <w:p w:rsidR="00942326" w:rsidRDefault="00942326" w:rsidP="00942326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326">
        <w:rPr>
          <w:rFonts w:ascii="Times New Roman" w:hAnsi="Times New Roman" w:cs="Times New Roman"/>
          <w:sz w:val="28"/>
          <w:szCs w:val="28"/>
        </w:rPr>
        <w:t>Закон України «Про судоустрій і статус суддів» //Офіційний вісник України. – № 55/1. Спеціальний випуск. Збірник нормативно- правових актів. –</w:t>
      </w:r>
      <w:r>
        <w:rPr>
          <w:rFonts w:ascii="Times New Roman" w:hAnsi="Times New Roman" w:cs="Times New Roman"/>
          <w:sz w:val="28"/>
          <w:szCs w:val="28"/>
        </w:rPr>
        <w:t xml:space="preserve"> К. : Українська правова інформація, 2010. – 198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2326" w:rsidRDefault="00942326" w:rsidP="00942326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Марчак </w:t>
      </w:r>
      <w:r w:rsidRPr="00942326">
        <w:rPr>
          <w:rFonts w:ascii="Times New Roman" w:hAnsi="Times New Roman" w:cs="Times New Roman"/>
          <w:sz w:val="28"/>
          <w:szCs w:val="28"/>
          <w:lang w:val="uk-UA"/>
        </w:rPr>
        <w:t xml:space="preserve">В.Я.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Поняття та юридико-психологічні особливості формування внутрішнього переконання судді/ В.Я. Марчак// </w:t>
      </w:r>
      <w:r w:rsidRPr="00942326">
        <w:rPr>
          <w:rFonts w:ascii="Times New Roman" w:hAnsi="Times New Roman" w:cs="Times New Roman"/>
          <w:sz w:val="28"/>
          <w:szCs w:val="28"/>
          <w:lang w:val="uk-UA"/>
        </w:rPr>
        <w:t xml:space="preserve">Науковий вісник Чернівецького університету. 2013. Випуск 644. </w:t>
      </w:r>
      <w:r w:rsidRPr="000766B0">
        <w:rPr>
          <w:rFonts w:ascii="Times New Roman" w:hAnsi="Times New Roman" w:cs="Times New Roman"/>
          <w:sz w:val="28"/>
          <w:szCs w:val="28"/>
          <w:lang w:val="uk-UA"/>
        </w:rPr>
        <w:t xml:space="preserve">Правознавство </w:t>
      </w:r>
      <w:r w:rsidRPr="000766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</w:t>
      </w:r>
      <w:r w:rsidR="000766B0" w:rsidRPr="000766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С. 115-119. – </w:t>
      </w:r>
      <w:r w:rsidRPr="000766B0">
        <w:rPr>
          <w:rFonts w:ascii="Times New Roman" w:hAnsi="Times New Roman" w:cs="Times New Roman"/>
          <w:bCs/>
          <w:sz w:val="28"/>
          <w:szCs w:val="28"/>
          <w:lang w:val="uk-UA"/>
        </w:rPr>
        <w:t>[Електронни</w:t>
      </w:r>
      <w:r w:rsidRPr="00942326">
        <w:rPr>
          <w:rFonts w:ascii="Times New Roman" w:hAnsi="Times New Roman" w:cs="Times New Roman"/>
          <w:bCs/>
          <w:sz w:val="28"/>
          <w:szCs w:val="28"/>
          <w:lang w:val="uk-UA"/>
        </w:rPr>
        <w:t>й ресурс]. – Режим доступу:</w:t>
      </w:r>
      <w:r w:rsidRPr="00942326">
        <w:rPr>
          <w:lang w:val="uk-UA"/>
        </w:rPr>
        <w:t xml:space="preserve"> </w:t>
      </w:r>
      <w:hyperlink r:id="rId8" w:history="1">
        <w:r w:rsidR="000766B0" w:rsidRPr="00955D71">
          <w:rPr>
            <w:rStyle w:val="a8"/>
            <w:rFonts w:ascii="Times New Roman" w:hAnsi="Times New Roman" w:cs="Times New Roman"/>
            <w:sz w:val="28"/>
            <w:szCs w:val="28"/>
          </w:rPr>
          <w:t>http</w:t>
        </w:r>
        <w:r w:rsidR="000766B0" w:rsidRPr="00955D71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0766B0" w:rsidRPr="00955D71">
          <w:rPr>
            <w:rStyle w:val="a8"/>
            <w:rFonts w:ascii="Times New Roman" w:hAnsi="Times New Roman" w:cs="Times New Roman"/>
            <w:sz w:val="28"/>
            <w:szCs w:val="28"/>
          </w:rPr>
          <w:t>lawreview</w:t>
        </w:r>
        <w:r w:rsidR="000766B0" w:rsidRPr="00955D71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0766B0" w:rsidRPr="00955D71">
          <w:rPr>
            <w:rStyle w:val="a8"/>
            <w:rFonts w:ascii="Times New Roman" w:hAnsi="Times New Roman" w:cs="Times New Roman"/>
            <w:sz w:val="28"/>
            <w:szCs w:val="28"/>
          </w:rPr>
          <w:t>chnu</w:t>
        </w:r>
        <w:r w:rsidR="000766B0" w:rsidRPr="00955D71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0766B0" w:rsidRPr="00955D71">
          <w:rPr>
            <w:rStyle w:val="a8"/>
            <w:rFonts w:ascii="Times New Roman" w:hAnsi="Times New Roman" w:cs="Times New Roman"/>
            <w:sz w:val="28"/>
            <w:szCs w:val="28"/>
          </w:rPr>
          <w:t>edu</w:t>
        </w:r>
        <w:r w:rsidR="000766B0" w:rsidRPr="00955D71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0766B0" w:rsidRPr="00955D71">
          <w:rPr>
            <w:rStyle w:val="a8"/>
            <w:rFonts w:ascii="Times New Roman" w:hAnsi="Times New Roman" w:cs="Times New Roman"/>
            <w:sz w:val="28"/>
            <w:szCs w:val="28"/>
          </w:rPr>
          <w:t>ua</w:t>
        </w:r>
        <w:r w:rsidR="000766B0" w:rsidRPr="00955D71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0766B0" w:rsidRPr="00955D71">
          <w:rPr>
            <w:rStyle w:val="a8"/>
            <w:rFonts w:ascii="Times New Roman" w:hAnsi="Times New Roman" w:cs="Times New Roman"/>
            <w:sz w:val="28"/>
            <w:szCs w:val="28"/>
          </w:rPr>
          <w:t>visnuku</w:t>
        </w:r>
        <w:r w:rsidR="000766B0" w:rsidRPr="00955D71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0766B0" w:rsidRPr="00955D71">
          <w:rPr>
            <w:rStyle w:val="a8"/>
            <w:rFonts w:ascii="Times New Roman" w:hAnsi="Times New Roman" w:cs="Times New Roman"/>
            <w:sz w:val="28"/>
            <w:szCs w:val="28"/>
          </w:rPr>
          <w:t>st</w:t>
        </w:r>
        <w:r w:rsidR="000766B0" w:rsidRPr="00955D71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/644/21.</w:t>
        </w:r>
        <w:r w:rsidR="000766B0" w:rsidRPr="00955D71">
          <w:rPr>
            <w:rStyle w:val="a8"/>
            <w:rFonts w:ascii="Times New Roman" w:hAnsi="Times New Roman" w:cs="Times New Roman"/>
            <w:sz w:val="28"/>
            <w:szCs w:val="28"/>
          </w:rPr>
          <w:t>pdf</w:t>
        </w:r>
      </w:hyperlink>
    </w:p>
    <w:p w:rsidR="000766B0" w:rsidRDefault="000766B0" w:rsidP="00942326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6B0">
        <w:rPr>
          <w:rFonts w:ascii="Times New Roman" w:hAnsi="Times New Roman" w:cs="Times New Roman"/>
          <w:sz w:val="28"/>
          <w:szCs w:val="28"/>
        </w:rPr>
        <w:t>Цивільний процесуальний кодекс України // Відомості Верховної Ради України. –</w:t>
      </w:r>
      <w:r>
        <w:rPr>
          <w:rFonts w:ascii="Times New Roman" w:hAnsi="Times New Roman" w:cs="Times New Roman"/>
          <w:sz w:val="28"/>
          <w:szCs w:val="28"/>
        </w:rPr>
        <w:t xml:space="preserve"> 2004. – № 40–42. – Ст. 492. </w:t>
      </w:r>
    </w:p>
    <w:p w:rsidR="000766B0" w:rsidRDefault="000766B0" w:rsidP="00942326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6B0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Господарський процесуальний кодекс України // Відомості Верховної Ради України. – 1992.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№ 6. – Ст. 56. </w:t>
      </w:r>
    </w:p>
    <w:p w:rsidR="000766B0" w:rsidRDefault="000766B0" w:rsidP="00942326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6B0">
        <w:rPr>
          <w:rFonts w:ascii="Times New Roman" w:hAnsi="Times New Roman" w:cs="Times New Roman"/>
          <w:sz w:val="28"/>
          <w:szCs w:val="28"/>
          <w:lang w:val="uk-UA"/>
        </w:rPr>
        <w:lastRenderedPageBreak/>
        <w:t>Кримінальний процесуальний кодекс України // Відомості Верховної Ради України.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2013. – № 9–10. – Ст. 88. </w:t>
      </w:r>
    </w:p>
    <w:p w:rsidR="000766B0" w:rsidRDefault="000766B0" w:rsidP="00942326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6B0">
        <w:rPr>
          <w:rFonts w:ascii="Times New Roman" w:hAnsi="Times New Roman" w:cs="Times New Roman"/>
          <w:sz w:val="28"/>
          <w:szCs w:val="28"/>
          <w:lang w:val="uk-UA"/>
        </w:rPr>
        <w:t>Кодекс адмініс</w:t>
      </w:r>
      <w:r>
        <w:rPr>
          <w:rFonts w:ascii="Times New Roman" w:hAnsi="Times New Roman" w:cs="Times New Roman"/>
          <w:sz w:val="28"/>
          <w:szCs w:val="28"/>
          <w:lang w:val="uk-UA"/>
        </w:rPr>
        <w:t>тративного судочинства // Відо</w:t>
      </w:r>
      <w:r w:rsidRPr="000766B0">
        <w:rPr>
          <w:rFonts w:ascii="Times New Roman" w:hAnsi="Times New Roman" w:cs="Times New Roman"/>
          <w:sz w:val="28"/>
          <w:szCs w:val="28"/>
          <w:lang w:val="uk-UA"/>
        </w:rPr>
        <w:t>мості Верховної Ради України. – 2005. – № 35–37. – Ст. 446.</w:t>
      </w:r>
    </w:p>
    <w:p w:rsidR="000766B0" w:rsidRDefault="000766B0" w:rsidP="00942326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6B0">
        <w:rPr>
          <w:rFonts w:ascii="Times New Roman" w:hAnsi="Times New Roman" w:cs="Times New Roman"/>
          <w:sz w:val="28"/>
          <w:szCs w:val="28"/>
        </w:rPr>
        <w:t>Спесивов В</w:t>
      </w:r>
      <w:r>
        <w:rPr>
          <w:rFonts w:ascii="Times New Roman" w:hAnsi="Times New Roman" w:cs="Times New Roman"/>
          <w:sz w:val="28"/>
          <w:szCs w:val="28"/>
        </w:rPr>
        <w:t>.В. Некоторые вопросы законода</w:t>
      </w:r>
      <w:r w:rsidRPr="000766B0">
        <w:rPr>
          <w:rFonts w:ascii="Times New Roman" w:hAnsi="Times New Roman" w:cs="Times New Roman"/>
          <w:sz w:val="28"/>
          <w:szCs w:val="28"/>
        </w:rPr>
        <w:t>тельного закрепления понятия оценки доказательств в гражданском и ар</w:t>
      </w:r>
      <w:r>
        <w:rPr>
          <w:rFonts w:ascii="Times New Roman" w:hAnsi="Times New Roman" w:cs="Times New Roman"/>
          <w:sz w:val="28"/>
          <w:szCs w:val="28"/>
        </w:rPr>
        <w:t>битражном процессах / В.В. Спе</w:t>
      </w:r>
      <w:r w:rsidRPr="000766B0">
        <w:rPr>
          <w:rFonts w:ascii="Times New Roman" w:hAnsi="Times New Roman" w:cs="Times New Roman"/>
          <w:sz w:val="28"/>
          <w:szCs w:val="28"/>
        </w:rPr>
        <w:t>сивов // Вестник ПАГС. – 2009. – № 4. – С. 121–126</w:t>
      </w:r>
    </w:p>
    <w:p w:rsidR="000766B0" w:rsidRDefault="000766B0" w:rsidP="00942326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6B0">
        <w:rPr>
          <w:rFonts w:ascii="Times New Roman" w:hAnsi="Times New Roman" w:cs="Times New Roman"/>
          <w:sz w:val="28"/>
          <w:szCs w:val="28"/>
        </w:rPr>
        <w:t xml:space="preserve">Строгович М.С. Курс советского уголовного процесса: Основные положения науки советского уголовного процесса. Т. 1 / М.С. Строгович.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Наука, 1968. – 470 c. </w:t>
      </w:r>
    </w:p>
    <w:p w:rsidR="000766B0" w:rsidRDefault="000766B0" w:rsidP="00942326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6B0">
        <w:rPr>
          <w:rFonts w:ascii="Times New Roman" w:hAnsi="Times New Roman" w:cs="Times New Roman"/>
          <w:sz w:val="28"/>
          <w:szCs w:val="28"/>
        </w:rPr>
        <w:t>Ратинов А.</w:t>
      </w:r>
      <w:r>
        <w:rPr>
          <w:rFonts w:ascii="Times New Roman" w:hAnsi="Times New Roman" w:cs="Times New Roman"/>
          <w:sz w:val="28"/>
          <w:szCs w:val="28"/>
        </w:rPr>
        <w:t>Р. Судебная психология для сле</w:t>
      </w:r>
      <w:r w:rsidRPr="000766B0">
        <w:rPr>
          <w:rFonts w:ascii="Times New Roman" w:hAnsi="Times New Roman" w:cs="Times New Roman"/>
          <w:sz w:val="28"/>
          <w:szCs w:val="28"/>
        </w:rPr>
        <w:t xml:space="preserve">дователей / А.Р. Ратинов. – </w:t>
      </w:r>
      <w:proofErr w:type="gramStart"/>
      <w:r w:rsidRPr="000766B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766B0">
        <w:rPr>
          <w:rFonts w:ascii="Times New Roman" w:hAnsi="Times New Roman" w:cs="Times New Roman"/>
          <w:sz w:val="28"/>
          <w:szCs w:val="28"/>
        </w:rPr>
        <w:t xml:space="preserve"> Изд-во ВШ МООП СССР, 1967. – 290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66B0" w:rsidRDefault="000766B0" w:rsidP="00942326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6B0">
        <w:rPr>
          <w:rFonts w:ascii="Times New Roman" w:hAnsi="Times New Roman" w:cs="Times New Roman"/>
          <w:sz w:val="28"/>
          <w:szCs w:val="28"/>
        </w:rPr>
        <w:t>Резник Г.М.</w:t>
      </w:r>
      <w:r>
        <w:rPr>
          <w:rFonts w:ascii="Times New Roman" w:hAnsi="Times New Roman" w:cs="Times New Roman"/>
          <w:sz w:val="28"/>
          <w:szCs w:val="28"/>
        </w:rPr>
        <w:t xml:space="preserve"> Внутреннее убеждение при оцен</w:t>
      </w:r>
      <w:r w:rsidRPr="000766B0">
        <w:rPr>
          <w:rFonts w:ascii="Times New Roman" w:hAnsi="Times New Roman" w:cs="Times New Roman"/>
          <w:sz w:val="28"/>
          <w:szCs w:val="28"/>
        </w:rPr>
        <w:t xml:space="preserve">ке доказательств / Г.М. Резник. – </w:t>
      </w:r>
      <w:proofErr w:type="gramStart"/>
      <w:r w:rsidRPr="000766B0">
        <w:rPr>
          <w:rFonts w:ascii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Юрид. лит., 1977. – 120 с. </w:t>
      </w:r>
    </w:p>
    <w:p w:rsidR="000766B0" w:rsidRDefault="000766B0" w:rsidP="00942326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6B0">
        <w:rPr>
          <w:rFonts w:ascii="Times New Roman" w:hAnsi="Times New Roman" w:cs="Times New Roman"/>
          <w:sz w:val="28"/>
          <w:szCs w:val="28"/>
        </w:rPr>
        <w:t>Дроздов</w:t>
      </w:r>
      <w:r>
        <w:rPr>
          <w:rFonts w:ascii="Times New Roman" w:hAnsi="Times New Roman" w:cs="Times New Roman"/>
          <w:sz w:val="28"/>
          <w:szCs w:val="28"/>
        </w:rPr>
        <w:t>ич Н.Л. Проблеми визначення по</w:t>
      </w:r>
      <w:r w:rsidRPr="000766B0">
        <w:rPr>
          <w:rFonts w:ascii="Times New Roman" w:hAnsi="Times New Roman" w:cs="Times New Roman"/>
          <w:sz w:val="28"/>
          <w:szCs w:val="28"/>
        </w:rPr>
        <w:t xml:space="preserve">няття «внутрішнє </w:t>
      </w:r>
      <w:r>
        <w:rPr>
          <w:rFonts w:ascii="Times New Roman" w:hAnsi="Times New Roman" w:cs="Times New Roman"/>
          <w:sz w:val="28"/>
          <w:szCs w:val="28"/>
        </w:rPr>
        <w:t>переконання судді» у криміналь</w:t>
      </w:r>
      <w:r w:rsidRPr="000766B0">
        <w:rPr>
          <w:rFonts w:ascii="Times New Roman" w:hAnsi="Times New Roman" w:cs="Times New Roman"/>
          <w:sz w:val="28"/>
          <w:szCs w:val="28"/>
        </w:rPr>
        <w:t>ному процесі України / Н.Л. Дроздович // Часопис Київського університету права. – 2009. – № 3. – С. 224–228.</w:t>
      </w:r>
    </w:p>
    <w:p w:rsidR="000766B0" w:rsidRPr="002D32BB" w:rsidRDefault="000766B0" w:rsidP="00942326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Ткачук А. Внутрішнє переконання судді </w:t>
      </w:r>
      <w:r w:rsidR="002D32BB">
        <w:rPr>
          <w:rFonts w:ascii="Times New Roman" w:hAnsi="Times New Roman" w:cs="Times New Roman"/>
          <w:sz w:val="28"/>
          <w:szCs w:val="28"/>
          <w:lang w:val="uk-UA"/>
        </w:rPr>
        <w:t>як метод і 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зультат </w:t>
      </w:r>
      <w:r w:rsidR="002D32BB">
        <w:rPr>
          <w:rFonts w:ascii="Times New Roman" w:hAnsi="Times New Roman" w:cs="Times New Roman"/>
          <w:sz w:val="28"/>
          <w:szCs w:val="28"/>
          <w:lang w:val="uk-UA"/>
        </w:rPr>
        <w:t xml:space="preserve">оцінки доказів у цивільному процесі / А. Ткачук // </w:t>
      </w:r>
      <w:r w:rsidR="002D32BB" w:rsidRPr="002D32BB">
        <w:rPr>
          <w:rFonts w:ascii="Times New Roman" w:hAnsi="Times New Roman" w:cs="Times New Roman"/>
          <w:sz w:val="28"/>
          <w:szCs w:val="28"/>
        </w:rPr>
        <w:t> </w:t>
      </w:r>
      <w:hyperlink r:id="rId9" w:tooltip="Періодичне видання" w:history="1">
        <w:r w:rsidR="002D32BB" w:rsidRPr="002D32B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Підприємництво, господарство і право</w:t>
        </w:r>
      </w:hyperlink>
      <w:r w:rsidR="002D32BB" w:rsidRPr="002D32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D32BB" w:rsidRPr="002D32BB">
        <w:rPr>
          <w:rFonts w:ascii="Times New Roman" w:hAnsi="Times New Roman" w:cs="Times New Roman"/>
          <w:sz w:val="28"/>
          <w:szCs w:val="28"/>
        </w:rPr>
        <w:t xml:space="preserve"> - 2016. - № 2. - С. 43-47. </w:t>
      </w:r>
      <w:r w:rsidR="002D32BB" w:rsidRPr="002D3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32BB" w:rsidRPr="002D32BB">
        <w:rPr>
          <w:rFonts w:ascii="Times New Roman" w:hAnsi="Times New Roman" w:cs="Times New Roman"/>
          <w:bCs/>
          <w:sz w:val="28"/>
          <w:szCs w:val="28"/>
          <w:lang w:val="uk-UA"/>
        </w:rPr>
        <w:t>[Електронний ресурс]. – Режим доступу:</w:t>
      </w:r>
      <w:r w:rsidR="002D32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D32BB" w:rsidRPr="002D32BB">
        <w:rPr>
          <w:rFonts w:ascii="Times New Roman" w:hAnsi="Times New Roman" w:cs="Times New Roman"/>
          <w:bCs/>
          <w:sz w:val="28"/>
          <w:szCs w:val="28"/>
        </w:rPr>
        <w:t> </w:t>
      </w:r>
      <w:hyperlink r:id="rId10" w:history="1">
        <w:r w:rsidR="002D32BB" w:rsidRPr="002D32BB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http://nbuv.gov.ua</w:t>
        </w:r>
      </w:hyperlink>
    </w:p>
    <w:p w:rsidR="002D32BB" w:rsidRDefault="002D32BB" w:rsidP="00942326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32BB">
        <w:rPr>
          <w:rFonts w:ascii="Times New Roman" w:hAnsi="Times New Roman" w:cs="Times New Roman"/>
          <w:sz w:val="28"/>
          <w:szCs w:val="28"/>
        </w:rPr>
        <w:t>Аубакирова</w:t>
      </w:r>
      <w:r>
        <w:rPr>
          <w:rFonts w:ascii="Times New Roman" w:hAnsi="Times New Roman" w:cs="Times New Roman"/>
          <w:sz w:val="28"/>
          <w:szCs w:val="28"/>
        </w:rPr>
        <w:t xml:space="preserve"> А.А. Гносеологическая и юриди</w:t>
      </w:r>
      <w:r w:rsidRPr="002D32BB">
        <w:rPr>
          <w:rFonts w:ascii="Times New Roman" w:hAnsi="Times New Roman" w:cs="Times New Roman"/>
          <w:sz w:val="28"/>
          <w:szCs w:val="28"/>
        </w:rPr>
        <w:t>ческая природа понятийной категории «внутреннее убеждение» / А.А. Аубакирова // Бизнес в законе. Экономико-юридический журнал. – 2008. – № 3. – С. 27–32.</w:t>
      </w:r>
    </w:p>
    <w:p w:rsidR="002D32BB" w:rsidRDefault="002D32BB" w:rsidP="00942326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32BB">
        <w:rPr>
          <w:rFonts w:ascii="Times New Roman" w:hAnsi="Times New Roman" w:cs="Times New Roman"/>
          <w:sz w:val="28"/>
          <w:szCs w:val="28"/>
        </w:rPr>
        <w:t>Ратинов А.</w:t>
      </w:r>
      <w:r>
        <w:rPr>
          <w:rFonts w:ascii="Times New Roman" w:hAnsi="Times New Roman" w:cs="Times New Roman"/>
          <w:sz w:val="28"/>
          <w:szCs w:val="28"/>
        </w:rPr>
        <w:t>Р. Судебная психология для следователей / А.Р. Ратинов. – М.</w:t>
      </w:r>
      <w:r w:rsidRPr="002D32BB">
        <w:rPr>
          <w:rFonts w:ascii="Times New Roman" w:hAnsi="Times New Roman" w:cs="Times New Roman"/>
          <w:sz w:val="28"/>
          <w:szCs w:val="28"/>
        </w:rPr>
        <w:t>: Изд-во ВШ МООП СССР, 1967. – 290 с.</w:t>
      </w:r>
    </w:p>
    <w:p w:rsidR="00037B50" w:rsidRDefault="00037B50" w:rsidP="00942326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B50">
        <w:rPr>
          <w:rFonts w:ascii="Times New Roman" w:hAnsi="Times New Roman" w:cs="Times New Roman"/>
          <w:sz w:val="28"/>
          <w:szCs w:val="28"/>
        </w:rPr>
        <w:t>Фурса С.Я. Цивільний процесуальний кодекс України: науково-практични</w:t>
      </w:r>
      <w:r w:rsidR="00A62174"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="00A62174">
        <w:rPr>
          <w:rFonts w:ascii="Times New Roman" w:hAnsi="Times New Roman" w:cs="Times New Roman"/>
          <w:sz w:val="28"/>
          <w:szCs w:val="28"/>
        </w:rPr>
        <w:t>коментар :</w:t>
      </w:r>
      <w:proofErr w:type="gramEnd"/>
      <w:r w:rsidR="00A62174">
        <w:rPr>
          <w:rFonts w:ascii="Times New Roman" w:hAnsi="Times New Roman" w:cs="Times New Roman"/>
          <w:sz w:val="28"/>
          <w:szCs w:val="28"/>
        </w:rPr>
        <w:t xml:space="preserve"> в 2 т. / С.Я. Фур</w:t>
      </w:r>
      <w:r w:rsidRPr="00037B50">
        <w:rPr>
          <w:rFonts w:ascii="Times New Roman" w:hAnsi="Times New Roman" w:cs="Times New Roman"/>
          <w:sz w:val="28"/>
          <w:szCs w:val="28"/>
        </w:rPr>
        <w:t xml:space="preserve">са, Є.І. Фурса, С.В. Щербак; за заг. ред. С.Я. Фурси. – </w:t>
      </w:r>
      <w:proofErr w:type="gramStart"/>
      <w:r w:rsidRPr="00037B50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Pr="00037B50">
        <w:rPr>
          <w:rFonts w:ascii="Times New Roman" w:hAnsi="Times New Roman" w:cs="Times New Roman"/>
          <w:sz w:val="28"/>
          <w:szCs w:val="28"/>
        </w:rPr>
        <w:t xml:space="preserve"> Видавець Фурса С.Я. ; КНТ, 2007. – 916 с.</w:t>
      </w:r>
    </w:p>
    <w:p w:rsidR="008A6B75" w:rsidRDefault="00037B50" w:rsidP="008A6B75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B50">
        <w:rPr>
          <w:rFonts w:ascii="Times New Roman" w:hAnsi="Times New Roman" w:cs="Times New Roman"/>
          <w:sz w:val="28"/>
          <w:szCs w:val="28"/>
        </w:rPr>
        <w:lastRenderedPageBreak/>
        <w:t>Зупанчич Б. Об универсальной природе прав человека / Б. Зупа</w:t>
      </w:r>
      <w:r>
        <w:rPr>
          <w:rFonts w:ascii="Times New Roman" w:hAnsi="Times New Roman" w:cs="Times New Roman"/>
          <w:sz w:val="28"/>
          <w:szCs w:val="28"/>
        </w:rPr>
        <w:t>нчич // Права человека. Практи</w:t>
      </w:r>
      <w:r w:rsidRPr="00037B50">
        <w:rPr>
          <w:rFonts w:ascii="Times New Roman" w:hAnsi="Times New Roman" w:cs="Times New Roman"/>
          <w:sz w:val="28"/>
          <w:szCs w:val="28"/>
        </w:rPr>
        <w:t>ка Европейского Суда по правам человека. – 2007. – № 6. – С. 26.</w:t>
      </w:r>
    </w:p>
    <w:p w:rsidR="00B119B6" w:rsidRDefault="008A6B75" w:rsidP="00B119B6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6B75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Конституція України. Верховна Рада України. Конституція,  Закон від 28.06.1996 № 254к/96-ВР. –  [Електронний ресурс]. – Режим доступу: </w:t>
      </w:r>
      <w:hyperlink r:id="rId11" w:history="1">
        <w:r w:rsidRPr="00A20EDE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http://zakon5.rada.gov.ua/laws/show/254%D0%BA/96-%D0%B2%D1%80</w:t>
        </w:r>
      </w:hyperlink>
    </w:p>
    <w:p w:rsidR="00B119B6" w:rsidRDefault="00B119B6" w:rsidP="00B119B6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9B6">
        <w:rPr>
          <w:rFonts w:ascii="Times New Roman" w:hAnsi="Times New Roman" w:cs="Times New Roman"/>
          <w:sz w:val="28"/>
          <w:szCs w:val="28"/>
        </w:rPr>
        <w:t>Про виконання рішень та застосування практики Європейського суду з прав людини</w:t>
      </w:r>
      <w:r w:rsidRPr="00B119B6">
        <w:rPr>
          <w:rFonts w:ascii="Times New Roman" w:hAnsi="Times New Roman" w:cs="Times New Roman"/>
          <w:sz w:val="28"/>
          <w:szCs w:val="28"/>
          <w:lang w:val="uk-UA"/>
        </w:rPr>
        <w:t>. Верховна Рада України.  Закон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19B6">
        <w:rPr>
          <w:rFonts w:ascii="Times New Roman" w:hAnsi="Times New Roman" w:cs="Times New Roman"/>
          <w:sz w:val="28"/>
          <w:szCs w:val="28"/>
        </w:rPr>
        <w:t>23.02.2006 № </w:t>
      </w:r>
      <w:r w:rsidRPr="00B119B6">
        <w:rPr>
          <w:rFonts w:ascii="Times New Roman" w:hAnsi="Times New Roman" w:cs="Times New Roman"/>
          <w:bCs/>
          <w:sz w:val="28"/>
          <w:szCs w:val="28"/>
        </w:rPr>
        <w:t>3477-IV</w:t>
      </w:r>
      <w:r w:rsidRPr="00B119B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B119B6">
        <w:rPr>
          <w:rFonts w:ascii="Times New Roman" w:hAnsi="Times New Roman" w:cs="Times New Roman"/>
          <w:sz w:val="28"/>
          <w:szCs w:val="28"/>
          <w:lang w:val="uk-UA"/>
        </w:rPr>
        <w:t xml:space="preserve"> –  [Електронний ресурс]. – Режим доступу:</w:t>
      </w:r>
      <w:r w:rsidRPr="00B119B6">
        <w:t xml:space="preserve"> </w:t>
      </w:r>
      <w:hyperlink r:id="rId12" w:history="1">
        <w:r w:rsidRPr="00A20EDE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http://zakon3.rada.gov.ua/laws/show/3477-15</w:t>
        </w:r>
      </w:hyperlink>
    </w:p>
    <w:p w:rsidR="00B119B6" w:rsidRDefault="00B119B6" w:rsidP="00B119B6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9B6">
        <w:rPr>
          <w:rFonts w:ascii="Times New Roman" w:hAnsi="Times New Roman" w:cs="Times New Roman"/>
          <w:sz w:val="28"/>
          <w:szCs w:val="28"/>
          <w:lang w:val="uk-UA"/>
        </w:rPr>
        <w:t xml:space="preserve">Конвенція про захист прав людини і основоположних свобод. Рада Європи; Конвенція, Міжнародний документ від 04.11.1950 –  [Електронний ресурс]. – Режим доступу: </w:t>
      </w:r>
      <w:hyperlink r:id="rId13" w:history="1">
        <w:r w:rsidRPr="00A20EDE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http://zakon2.rada.gov.ua/laws/show/995_004</w:t>
        </w:r>
      </w:hyperlink>
    </w:p>
    <w:p w:rsidR="00B119B6" w:rsidRDefault="00B119B6" w:rsidP="00B119B6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9B6">
        <w:rPr>
          <w:rFonts w:ascii="Times New Roman" w:hAnsi="Times New Roman" w:cs="Times New Roman"/>
          <w:sz w:val="28"/>
          <w:szCs w:val="28"/>
          <w:lang w:val="uk-UA"/>
        </w:rPr>
        <w:t xml:space="preserve">Рісний М. Б. Правозастосувальний розсуд у юридичній практиці / М. Б. Рісний. // Праці Львівської лабораторії прав людини і громадянина Науково-долідного інституту державного будівництва та місцевого самоврядування Академії правових наук України. </w:t>
      </w:r>
      <w:r w:rsidRPr="00B119B6">
        <w:rPr>
          <w:rFonts w:ascii="Times New Roman" w:hAnsi="Times New Roman" w:cs="Times New Roman"/>
          <w:sz w:val="28"/>
          <w:szCs w:val="28"/>
        </w:rPr>
        <w:t>Дослідження та реферати. – 2007. – №16. – С. 197.</w:t>
      </w:r>
    </w:p>
    <w:p w:rsidR="00B119B6" w:rsidRPr="00B119B6" w:rsidRDefault="00B119B6" w:rsidP="00B119B6">
      <w:pPr>
        <w:pStyle w:val="a7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9B6">
        <w:rPr>
          <w:rFonts w:ascii="Times New Roman" w:hAnsi="Times New Roman" w:cs="Times New Roman"/>
          <w:sz w:val="28"/>
          <w:szCs w:val="28"/>
          <w:lang w:val="uk-UA"/>
        </w:rPr>
        <w:t xml:space="preserve">Рісний М. Б. Правозастосувальний розсуд у юридичній практиці / М. Б. Рісний. // Праці Львівської лабораторії прав людини і громадянина Науково-долідного інституту державного будівництва та місцевого самоврядування Академії правових наук України. </w:t>
      </w:r>
      <w:r w:rsidRPr="00B119B6">
        <w:rPr>
          <w:rFonts w:ascii="Times New Roman" w:hAnsi="Times New Roman" w:cs="Times New Roman"/>
          <w:sz w:val="28"/>
          <w:szCs w:val="28"/>
        </w:rPr>
        <w:t>Дослідження та реферати. – 2007. – №16. – С. 197.</w:t>
      </w:r>
    </w:p>
    <w:sectPr w:rsidR="00B119B6" w:rsidRPr="00B119B6" w:rsidSect="006F5C87">
      <w:headerReference w:type="defaul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E7E" w:rsidRDefault="00F03E7E" w:rsidP="006F5C87">
      <w:pPr>
        <w:spacing w:after="0" w:line="240" w:lineRule="auto"/>
      </w:pPr>
      <w:r>
        <w:separator/>
      </w:r>
    </w:p>
  </w:endnote>
  <w:endnote w:type="continuationSeparator" w:id="0">
    <w:p w:rsidR="00F03E7E" w:rsidRDefault="00F03E7E" w:rsidP="006F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E7E" w:rsidRDefault="00F03E7E" w:rsidP="006F5C87">
      <w:pPr>
        <w:spacing w:after="0" w:line="240" w:lineRule="auto"/>
      </w:pPr>
      <w:r>
        <w:separator/>
      </w:r>
    </w:p>
  </w:footnote>
  <w:footnote w:type="continuationSeparator" w:id="0">
    <w:p w:rsidR="00F03E7E" w:rsidRDefault="00F03E7E" w:rsidP="006F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029180"/>
      <w:docPartObj>
        <w:docPartGallery w:val="Page Numbers (Top of Page)"/>
        <w:docPartUnique/>
      </w:docPartObj>
    </w:sdtPr>
    <w:sdtEndPr/>
    <w:sdtContent>
      <w:p w:rsidR="006F5C87" w:rsidRDefault="006F5C8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CDA">
          <w:rPr>
            <w:noProof/>
          </w:rPr>
          <w:t>4</w:t>
        </w:r>
        <w:r>
          <w:fldChar w:fldCharType="end"/>
        </w:r>
      </w:p>
    </w:sdtContent>
  </w:sdt>
  <w:p w:rsidR="006F5C87" w:rsidRDefault="006F5C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61656"/>
    <w:multiLevelType w:val="hybridMultilevel"/>
    <w:tmpl w:val="DEE8E7B2"/>
    <w:lvl w:ilvl="0" w:tplc="7DEA0B0A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B072CD7"/>
    <w:multiLevelType w:val="hybridMultilevel"/>
    <w:tmpl w:val="F3B88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C87"/>
    <w:rsid w:val="00000260"/>
    <w:rsid w:val="00027951"/>
    <w:rsid w:val="00037B50"/>
    <w:rsid w:val="00041C07"/>
    <w:rsid w:val="000732CB"/>
    <w:rsid w:val="000766B0"/>
    <w:rsid w:val="000B1109"/>
    <w:rsid w:val="000F499F"/>
    <w:rsid w:val="00100C62"/>
    <w:rsid w:val="0018040B"/>
    <w:rsid w:val="001A1851"/>
    <w:rsid w:val="00252CD9"/>
    <w:rsid w:val="00266CDA"/>
    <w:rsid w:val="002D32BB"/>
    <w:rsid w:val="002E358C"/>
    <w:rsid w:val="00301057"/>
    <w:rsid w:val="00380EB3"/>
    <w:rsid w:val="00477554"/>
    <w:rsid w:val="00480282"/>
    <w:rsid w:val="0049309D"/>
    <w:rsid w:val="004B2CDD"/>
    <w:rsid w:val="00575BEF"/>
    <w:rsid w:val="005921AD"/>
    <w:rsid w:val="005B4114"/>
    <w:rsid w:val="00602CA4"/>
    <w:rsid w:val="00643651"/>
    <w:rsid w:val="0064458F"/>
    <w:rsid w:val="0066619F"/>
    <w:rsid w:val="00685C14"/>
    <w:rsid w:val="006A67B8"/>
    <w:rsid w:val="006F5C87"/>
    <w:rsid w:val="007C0B5F"/>
    <w:rsid w:val="00837B60"/>
    <w:rsid w:val="0085121A"/>
    <w:rsid w:val="008A6B75"/>
    <w:rsid w:val="008B761D"/>
    <w:rsid w:val="00942326"/>
    <w:rsid w:val="00A0174B"/>
    <w:rsid w:val="00A4170D"/>
    <w:rsid w:val="00A436DA"/>
    <w:rsid w:val="00A62174"/>
    <w:rsid w:val="00A72BF6"/>
    <w:rsid w:val="00B119B6"/>
    <w:rsid w:val="00B51D47"/>
    <w:rsid w:val="00B56BCB"/>
    <w:rsid w:val="00BC1A33"/>
    <w:rsid w:val="00BF2565"/>
    <w:rsid w:val="00C63494"/>
    <w:rsid w:val="00CB529B"/>
    <w:rsid w:val="00CB79EE"/>
    <w:rsid w:val="00CD6766"/>
    <w:rsid w:val="00D22AD4"/>
    <w:rsid w:val="00D44010"/>
    <w:rsid w:val="00DA6A90"/>
    <w:rsid w:val="00E12B67"/>
    <w:rsid w:val="00E61DF6"/>
    <w:rsid w:val="00E76955"/>
    <w:rsid w:val="00EA1ADA"/>
    <w:rsid w:val="00EF5A4D"/>
    <w:rsid w:val="00F00396"/>
    <w:rsid w:val="00F0319D"/>
    <w:rsid w:val="00F03E7E"/>
    <w:rsid w:val="00FC5E69"/>
    <w:rsid w:val="00FF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BBE8"/>
  <w15:docId w15:val="{A37D8398-BBB0-495F-A4A5-F5EEAD70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5C87"/>
  </w:style>
  <w:style w:type="paragraph" w:styleId="a5">
    <w:name w:val="footer"/>
    <w:basedOn w:val="a"/>
    <w:link w:val="a6"/>
    <w:uiPriority w:val="99"/>
    <w:unhideWhenUsed/>
    <w:rsid w:val="006F5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5C87"/>
  </w:style>
  <w:style w:type="paragraph" w:styleId="a7">
    <w:name w:val="List Paragraph"/>
    <w:basedOn w:val="a"/>
    <w:uiPriority w:val="34"/>
    <w:qFormat/>
    <w:rsid w:val="008B761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921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review.chnu.edu.ua/visnuku/st/644/21.pdf" TargetMode="External"/><Relationship Id="rId13" Type="http://schemas.openxmlformats.org/officeDocument/2006/relationships/hyperlink" Target="http://zakon2.rada.gov.ua/laws/show/995_0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l.kiev.ua/images/chasop/2009_3/CHAS09_224.pdf" TargetMode="External"/><Relationship Id="rId12" Type="http://schemas.openxmlformats.org/officeDocument/2006/relationships/hyperlink" Target="http://zakon3.rada.gov.ua/laws/show/3477-1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5.rada.gov.ua/laws/show/254%D0%BA/96-%D0%B2%D1%8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Pgip_2016_2_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4931:%D0%B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User</cp:lastModifiedBy>
  <cp:revision>3</cp:revision>
  <dcterms:created xsi:type="dcterms:W3CDTF">2018-03-16T13:08:00Z</dcterms:created>
  <dcterms:modified xsi:type="dcterms:W3CDTF">2018-03-16T13:11:00Z</dcterms:modified>
</cp:coreProperties>
</file>