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7B" w:rsidRPr="00F14FF5" w:rsidRDefault="00151B7B" w:rsidP="00F14FF5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ЗМІСТ</w:t>
      </w:r>
    </w:p>
    <w:p w:rsidR="00151B7B" w:rsidRPr="00F14FF5" w:rsidRDefault="0084463F" w:rsidP="00F14FF5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ВСТУП………………………………………………………………………...</w:t>
      </w:r>
      <w:r w:rsidR="00151B7B" w:rsidRPr="00F14FF5">
        <w:rPr>
          <w:b/>
          <w:bCs/>
          <w:sz w:val="28"/>
          <w:szCs w:val="28"/>
          <w:lang w:val="uk-UA"/>
        </w:rPr>
        <w:t>3</w:t>
      </w:r>
    </w:p>
    <w:p w:rsidR="00880E96" w:rsidRPr="00880E96" w:rsidRDefault="00880E96" w:rsidP="00A7220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80E96">
        <w:rPr>
          <w:b/>
          <w:bCs/>
          <w:sz w:val="28"/>
          <w:szCs w:val="28"/>
          <w:lang w:val="uk-UA"/>
        </w:rPr>
        <w:t xml:space="preserve">РОЗДІЛ 1. </w:t>
      </w:r>
      <w:r w:rsidR="008068BB">
        <w:rPr>
          <w:b/>
          <w:bCs/>
          <w:sz w:val="28"/>
          <w:szCs w:val="28"/>
          <w:lang w:val="uk-UA"/>
        </w:rPr>
        <w:t xml:space="preserve">ЗАГАЛЬНА ХАРАКТЕРИСТИКА ПІДПРИЄМНИЦЬКОЇ ДІЯЛЬНОСТІ </w:t>
      </w:r>
      <w:r w:rsidR="00E450E8">
        <w:rPr>
          <w:b/>
          <w:bCs/>
          <w:sz w:val="28"/>
          <w:szCs w:val="28"/>
          <w:lang w:val="uk-UA"/>
        </w:rPr>
        <w:t>……………………………………………</w:t>
      </w:r>
      <w:r w:rsidR="00A72206">
        <w:rPr>
          <w:b/>
          <w:bCs/>
          <w:sz w:val="28"/>
          <w:szCs w:val="28"/>
          <w:lang w:val="uk-UA"/>
        </w:rPr>
        <w:t>………………………...</w:t>
      </w:r>
      <w:r w:rsidR="00E450E8">
        <w:rPr>
          <w:b/>
          <w:bCs/>
          <w:sz w:val="28"/>
          <w:szCs w:val="28"/>
          <w:lang w:val="uk-UA"/>
        </w:rPr>
        <w:t>.</w:t>
      </w:r>
      <w:r w:rsidR="00A72206">
        <w:rPr>
          <w:b/>
          <w:bCs/>
          <w:sz w:val="28"/>
          <w:szCs w:val="28"/>
          <w:lang w:val="uk-UA"/>
        </w:rPr>
        <w:t>5</w:t>
      </w:r>
    </w:p>
    <w:p w:rsidR="00880E96" w:rsidRPr="00880E96" w:rsidRDefault="00880E96" w:rsidP="00A7220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80E96">
        <w:rPr>
          <w:b/>
          <w:bCs/>
          <w:sz w:val="28"/>
          <w:szCs w:val="28"/>
          <w:lang w:val="uk-UA"/>
        </w:rPr>
        <w:t xml:space="preserve">1.1. </w:t>
      </w:r>
      <w:r w:rsidR="008068BB">
        <w:rPr>
          <w:b/>
          <w:bCs/>
          <w:sz w:val="28"/>
          <w:szCs w:val="28"/>
          <w:lang w:val="uk-UA"/>
        </w:rPr>
        <w:t xml:space="preserve">Поняття </w:t>
      </w:r>
      <w:r w:rsidR="008D046B">
        <w:rPr>
          <w:b/>
          <w:bCs/>
          <w:sz w:val="28"/>
          <w:szCs w:val="28"/>
          <w:lang w:val="uk-UA"/>
        </w:rPr>
        <w:t>державного регулювання підприємницької діяльності</w:t>
      </w:r>
      <w:r w:rsidR="00A72206">
        <w:rPr>
          <w:b/>
          <w:bCs/>
          <w:sz w:val="28"/>
          <w:szCs w:val="28"/>
          <w:lang w:val="uk-UA"/>
        </w:rPr>
        <w:t>..</w:t>
      </w:r>
      <w:r w:rsidR="008068BB">
        <w:rPr>
          <w:b/>
          <w:bCs/>
          <w:sz w:val="28"/>
          <w:szCs w:val="28"/>
          <w:lang w:val="uk-UA"/>
        </w:rPr>
        <w:t>.</w:t>
      </w:r>
      <w:r w:rsidR="00A72206">
        <w:rPr>
          <w:b/>
          <w:bCs/>
          <w:sz w:val="28"/>
          <w:szCs w:val="28"/>
          <w:lang w:val="uk-UA"/>
        </w:rPr>
        <w:t>5</w:t>
      </w:r>
    </w:p>
    <w:p w:rsidR="00880E96" w:rsidRPr="00880E96" w:rsidRDefault="00880E96" w:rsidP="00A7220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80E96">
        <w:rPr>
          <w:b/>
          <w:bCs/>
          <w:sz w:val="28"/>
          <w:szCs w:val="28"/>
          <w:lang w:val="uk-UA"/>
        </w:rPr>
        <w:t xml:space="preserve">1.2. </w:t>
      </w:r>
      <w:r w:rsidR="008068BB">
        <w:rPr>
          <w:b/>
          <w:bCs/>
          <w:sz w:val="28"/>
          <w:szCs w:val="28"/>
          <w:lang w:val="uk-UA"/>
        </w:rPr>
        <w:t>В</w:t>
      </w:r>
      <w:r w:rsidRPr="00880E96">
        <w:rPr>
          <w:b/>
          <w:bCs/>
          <w:sz w:val="28"/>
          <w:szCs w:val="28"/>
          <w:lang w:val="uk-UA"/>
        </w:rPr>
        <w:t xml:space="preserve">иди </w:t>
      </w:r>
      <w:r w:rsidR="008068BB">
        <w:rPr>
          <w:b/>
          <w:bCs/>
          <w:sz w:val="28"/>
          <w:szCs w:val="28"/>
          <w:lang w:val="uk-UA"/>
        </w:rPr>
        <w:t>підприємницької діяльності, що підлягають ліцензуванню</w:t>
      </w:r>
      <w:r w:rsidR="00E450E8">
        <w:rPr>
          <w:b/>
          <w:bCs/>
          <w:sz w:val="28"/>
          <w:szCs w:val="28"/>
          <w:lang w:val="uk-UA"/>
        </w:rPr>
        <w:t>……</w:t>
      </w:r>
      <w:r w:rsidR="00A72206">
        <w:rPr>
          <w:b/>
          <w:bCs/>
          <w:sz w:val="28"/>
          <w:szCs w:val="28"/>
          <w:lang w:val="uk-UA"/>
        </w:rPr>
        <w:t>…………………………………………………………………..7</w:t>
      </w:r>
    </w:p>
    <w:p w:rsidR="00880E96" w:rsidRPr="00880E96" w:rsidRDefault="00880E96" w:rsidP="00A7220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80E96">
        <w:rPr>
          <w:b/>
          <w:bCs/>
          <w:sz w:val="28"/>
          <w:szCs w:val="28"/>
          <w:lang w:val="uk-UA"/>
        </w:rPr>
        <w:t xml:space="preserve">РОЗДІЛ 2. </w:t>
      </w:r>
      <w:r w:rsidR="008068BB">
        <w:rPr>
          <w:b/>
          <w:bCs/>
          <w:sz w:val="28"/>
          <w:szCs w:val="28"/>
          <w:lang w:val="uk-UA"/>
        </w:rPr>
        <w:t>ПОРЯДОК ЗДІЙСНЕННЯ ЛІЦЕНЗУВАННЯ ПІДПРИЄМНИЦЬКОЇ ДІЯЛЬНОСТІ</w:t>
      </w:r>
      <w:r w:rsidR="00E450E8">
        <w:rPr>
          <w:b/>
          <w:bCs/>
          <w:sz w:val="28"/>
          <w:szCs w:val="28"/>
          <w:lang w:val="uk-UA"/>
        </w:rPr>
        <w:t>……………………………………...</w:t>
      </w:r>
      <w:r w:rsidR="00A72206">
        <w:rPr>
          <w:b/>
          <w:bCs/>
          <w:sz w:val="28"/>
          <w:szCs w:val="28"/>
          <w:lang w:val="uk-UA"/>
        </w:rPr>
        <w:t>.....</w:t>
      </w:r>
      <w:r w:rsidR="00E450E8">
        <w:rPr>
          <w:b/>
          <w:bCs/>
          <w:sz w:val="28"/>
          <w:szCs w:val="28"/>
          <w:lang w:val="uk-UA"/>
        </w:rPr>
        <w:t>1</w:t>
      </w:r>
      <w:r w:rsidR="00A72206">
        <w:rPr>
          <w:b/>
          <w:bCs/>
          <w:sz w:val="28"/>
          <w:szCs w:val="28"/>
          <w:lang w:val="uk-UA"/>
        </w:rPr>
        <w:t>1</w:t>
      </w:r>
    </w:p>
    <w:p w:rsidR="008068BB" w:rsidRDefault="008068BB" w:rsidP="0016300C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="0016300C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. Система органів ліцензування</w:t>
      </w:r>
      <w:r w:rsidR="0016300C">
        <w:rPr>
          <w:b/>
          <w:bCs/>
          <w:sz w:val="28"/>
          <w:szCs w:val="28"/>
          <w:lang w:val="uk-UA"/>
        </w:rPr>
        <w:t>, та їх повноваження</w:t>
      </w:r>
      <w:r w:rsidR="00A72206">
        <w:rPr>
          <w:b/>
          <w:bCs/>
          <w:sz w:val="28"/>
          <w:szCs w:val="28"/>
          <w:lang w:val="uk-UA"/>
        </w:rPr>
        <w:t>……………...</w:t>
      </w:r>
      <w:r>
        <w:rPr>
          <w:b/>
          <w:bCs/>
          <w:sz w:val="28"/>
          <w:szCs w:val="28"/>
          <w:lang w:val="uk-UA"/>
        </w:rPr>
        <w:t>.</w:t>
      </w:r>
      <w:r w:rsidR="00A72206">
        <w:rPr>
          <w:b/>
          <w:bCs/>
          <w:sz w:val="28"/>
          <w:szCs w:val="28"/>
          <w:lang w:val="uk-UA"/>
        </w:rPr>
        <w:t>11</w:t>
      </w:r>
    </w:p>
    <w:p w:rsidR="00880E96" w:rsidRPr="00880E96" w:rsidRDefault="008068BB" w:rsidP="00A7220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="0016300C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. Порядок отримання та скасування ліцензії</w:t>
      </w:r>
      <w:r w:rsidR="0016300C">
        <w:rPr>
          <w:b/>
          <w:bCs/>
          <w:sz w:val="28"/>
          <w:szCs w:val="28"/>
          <w:lang w:val="uk-UA"/>
        </w:rPr>
        <w:t>…………</w:t>
      </w:r>
      <w:r w:rsidR="00E450E8">
        <w:rPr>
          <w:b/>
          <w:bCs/>
          <w:sz w:val="28"/>
          <w:szCs w:val="28"/>
          <w:lang w:val="uk-UA"/>
        </w:rPr>
        <w:t>………</w:t>
      </w:r>
      <w:r w:rsidR="00A72206">
        <w:rPr>
          <w:b/>
          <w:bCs/>
          <w:sz w:val="28"/>
          <w:szCs w:val="28"/>
          <w:lang w:val="uk-UA"/>
        </w:rPr>
        <w:t>……..</w:t>
      </w:r>
      <w:r w:rsidR="00E450E8">
        <w:rPr>
          <w:b/>
          <w:bCs/>
          <w:sz w:val="28"/>
          <w:szCs w:val="28"/>
          <w:lang w:val="uk-UA"/>
        </w:rPr>
        <w:t>1</w:t>
      </w:r>
      <w:r w:rsidR="00A72206">
        <w:rPr>
          <w:b/>
          <w:bCs/>
          <w:sz w:val="28"/>
          <w:szCs w:val="28"/>
          <w:lang w:val="uk-UA"/>
        </w:rPr>
        <w:t>6</w:t>
      </w:r>
    </w:p>
    <w:p w:rsidR="00880E96" w:rsidRDefault="00880E96" w:rsidP="00A7220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80E96">
        <w:rPr>
          <w:b/>
          <w:bCs/>
          <w:sz w:val="28"/>
          <w:szCs w:val="28"/>
          <w:lang w:val="uk-UA"/>
        </w:rPr>
        <w:t xml:space="preserve">РОЗДІЛ 3. </w:t>
      </w:r>
      <w:r w:rsidR="008068BB">
        <w:rPr>
          <w:b/>
          <w:bCs/>
          <w:sz w:val="28"/>
          <w:szCs w:val="28"/>
          <w:lang w:val="uk-UA"/>
        </w:rPr>
        <w:t xml:space="preserve">ХАРАКТЕРИСТИКА ОКРЕМИХ ВИДІВ </w:t>
      </w:r>
      <w:r w:rsidR="00E84048">
        <w:rPr>
          <w:b/>
          <w:bCs/>
          <w:sz w:val="28"/>
          <w:szCs w:val="28"/>
          <w:lang w:val="uk-UA"/>
        </w:rPr>
        <w:t>ПІДПРИЄМНИЦЬКОЇ ДІЯЛЬНОСТІ……………………………………</w:t>
      </w:r>
      <w:r w:rsidR="00A72206">
        <w:rPr>
          <w:b/>
          <w:bCs/>
          <w:sz w:val="28"/>
          <w:szCs w:val="28"/>
          <w:lang w:val="uk-UA"/>
        </w:rPr>
        <w:t>……</w:t>
      </w:r>
      <w:r w:rsidR="00E450E8">
        <w:rPr>
          <w:b/>
          <w:bCs/>
          <w:sz w:val="28"/>
          <w:szCs w:val="28"/>
          <w:lang w:val="uk-UA"/>
        </w:rPr>
        <w:t>2</w:t>
      </w:r>
      <w:r w:rsidR="00A72206">
        <w:rPr>
          <w:b/>
          <w:bCs/>
          <w:sz w:val="28"/>
          <w:szCs w:val="28"/>
          <w:lang w:val="uk-UA"/>
        </w:rPr>
        <w:t>1</w:t>
      </w:r>
    </w:p>
    <w:p w:rsidR="00E84048" w:rsidRDefault="00E84048" w:rsidP="008068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3.1. Ліцензування туристичної діяльності……</w:t>
      </w:r>
      <w:r w:rsidR="00A72206">
        <w:rPr>
          <w:b/>
          <w:bCs/>
          <w:sz w:val="28"/>
          <w:szCs w:val="28"/>
          <w:lang w:val="uk-UA"/>
        </w:rPr>
        <w:t>…………………………21</w:t>
      </w:r>
    </w:p>
    <w:p w:rsidR="00E84048" w:rsidRDefault="00E84048" w:rsidP="008068BB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3.2. </w:t>
      </w:r>
      <w:proofErr w:type="spellStart"/>
      <w:r>
        <w:rPr>
          <w:b/>
          <w:bCs/>
          <w:sz w:val="28"/>
          <w:szCs w:val="28"/>
          <w:lang w:val="uk-UA"/>
        </w:rPr>
        <w:t>Ліцезування</w:t>
      </w:r>
      <w:proofErr w:type="spellEnd"/>
      <w:r>
        <w:rPr>
          <w:b/>
          <w:bCs/>
          <w:sz w:val="28"/>
          <w:szCs w:val="28"/>
          <w:lang w:val="uk-UA"/>
        </w:rPr>
        <w:t xml:space="preserve"> медичної практики……</w:t>
      </w:r>
      <w:r w:rsidR="00A72206">
        <w:rPr>
          <w:b/>
          <w:bCs/>
          <w:sz w:val="28"/>
          <w:szCs w:val="28"/>
          <w:lang w:val="uk-UA"/>
        </w:rPr>
        <w:t>……………………………….22</w:t>
      </w:r>
    </w:p>
    <w:p w:rsidR="00151B7B" w:rsidRDefault="00151B7B" w:rsidP="00A72206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В</w:t>
      </w:r>
      <w:r w:rsidR="00072027">
        <w:rPr>
          <w:b/>
          <w:bCs/>
          <w:sz w:val="28"/>
          <w:szCs w:val="28"/>
          <w:lang w:val="uk-UA"/>
        </w:rPr>
        <w:t>ИС</w:t>
      </w:r>
      <w:r w:rsidR="00874CFC">
        <w:rPr>
          <w:b/>
          <w:bCs/>
          <w:sz w:val="28"/>
          <w:szCs w:val="28"/>
          <w:lang w:val="uk-UA"/>
        </w:rPr>
        <w:t>НОВКИ…………………………………………………………………</w:t>
      </w:r>
      <w:r w:rsidR="0005511F">
        <w:rPr>
          <w:b/>
          <w:bCs/>
          <w:sz w:val="28"/>
          <w:szCs w:val="28"/>
          <w:lang w:val="uk-UA"/>
        </w:rPr>
        <w:t>2</w:t>
      </w:r>
      <w:r w:rsidR="00A72206">
        <w:rPr>
          <w:b/>
          <w:bCs/>
          <w:sz w:val="28"/>
          <w:szCs w:val="28"/>
          <w:lang w:val="uk-UA"/>
        </w:rPr>
        <w:t>5</w:t>
      </w:r>
    </w:p>
    <w:p w:rsidR="00151B7B" w:rsidRPr="0005511F" w:rsidRDefault="00151B7B" w:rsidP="00A72206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 xml:space="preserve">СПИСОК </w:t>
      </w:r>
      <w:r w:rsidR="0084463F" w:rsidRPr="00F14FF5">
        <w:rPr>
          <w:b/>
          <w:bCs/>
          <w:sz w:val="28"/>
          <w:szCs w:val="28"/>
          <w:lang w:val="uk-UA"/>
        </w:rPr>
        <w:t>ВИКО</w:t>
      </w:r>
      <w:r w:rsidR="00D94260">
        <w:rPr>
          <w:b/>
          <w:bCs/>
          <w:sz w:val="28"/>
          <w:szCs w:val="28"/>
          <w:lang w:val="uk-UA"/>
        </w:rPr>
        <w:t>РИСТАНИХ ДЖЕРЕЛ………………………………...</w:t>
      </w:r>
      <w:r w:rsidR="00A72206">
        <w:rPr>
          <w:b/>
          <w:bCs/>
          <w:sz w:val="28"/>
          <w:szCs w:val="28"/>
          <w:lang w:val="uk-UA"/>
        </w:rPr>
        <w:t>27</w:t>
      </w:r>
    </w:p>
    <w:p w:rsidR="008A7D7C" w:rsidRDefault="008A7D7C" w:rsidP="001F390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A7D7C" w:rsidRPr="00A72206" w:rsidRDefault="008A7D7C" w:rsidP="008A7D7C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A7D7C" w:rsidRPr="00A72206" w:rsidRDefault="008A7D7C" w:rsidP="008A7D7C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A7D7C" w:rsidRPr="00A72206" w:rsidRDefault="008A7D7C" w:rsidP="008A7D7C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A7D7C" w:rsidRPr="00A72206" w:rsidRDefault="008A7D7C" w:rsidP="008A7D7C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1F3902" w:rsidRDefault="001F3902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826B5" w:rsidRDefault="00A826B5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826B5" w:rsidRPr="00A72206" w:rsidRDefault="00A826B5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F561A8" w:rsidRDefault="00F561A8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407E6E" w:rsidRDefault="00407E6E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02256" w:rsidRPr="00880029" w:rsidRDefault="00802256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02256" w:rsidRPr="008C4EA1" w:rsidRDefault="00802256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BA0BE9" w:rsidRPr="00F14FF5" w:rsidRDefault="00BA0BE9" w:rsidP="00F14F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ВСТУП</w:t>
      </w:r>
    </w:p>
    <w:p w:rsidR="00BA0BE9" w:rsidRPr="00F14FF5" w:rsidRDefault="00BA0BE9" w:rsidP="0080225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50A42" w:rsidRPr="00A50A42" w:rsidRDefault="00BA0BE9" w:rsidP="0043137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1FF8">
        <w:rPr>
          <w:b/>
          <w:bCs/>
          <w:sz w:val="28"/>
          <w:szCs w:val="28"/>
          <w:lang w:val="uk-UA"/>
        </w:rPr>
        <w:t>Актуальність теми</w:t>
      </w:r>
      <w:r w:rsidRPr="00481FF8">
        <w:rPr>
          <w:bCs/>
          <w:sz w:val="28"/>
          <w:szCs w:val="28"/>
          <w:lang w:val="uk-UA"/>
        </w:rPr>
        <w:t>.</w:t>
      </w:r>
      <w:r w:rsidR="0043137E" w:rsidRPr="0043137E">
        <w:rPr>
          <w:lang w:val="uk-UA"/>
        </w:rPr>
        <w:t xml:space="preserve"> </w:t>
      </w:r>
      <w:r w:rsidR="0043137E" w:rsidRPr="0043137E">
        <w:rPr>
          <w:bCs/>
          <w:sz w:val="28"/>
          <w:szCs w:val="28"/>
          <w:lang w:val="uk-UA"/>
        </w:rPr>
        <w:t xml:space="preserve">Інститут ліцензування є одним із провідних інститутів у системі регулювання господарської діяльності, що набув важливого значення з набуттям статусу ринкової економіки в Україні. Проведення економічної реформи в Україні об'єктивно вимагає посилення ролі у правовому регулюванні </w:t>
      </w:r>
      <w:r w:rsidR="00AD7120">
        <w:rPr>
          <w:bCs/>
          <w:sz w:val="28"/>
          <w:szCs w:val="28"/>
          <w:lang w:val="uk-UA"/>
        </w:rPr>
        <w:t>….</w:t>
      </w:r>
    </w:p>
    <w:p w:rsidR="00BA0BE9" w:rsidRDefault="00880029" w:rsidP="0043137E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880029">
        <w:rPr>
          <w:b/>
          <w:sz w:val="28"/>
          <w:szCs w:val="28"/>
          <w:lang w:val="uk-UA"/>
        </w:rPr>
        <w:t>Стан дослідження теми.</w:t>
      </w:r>
      <w:r w:rsidRPr="00880029">
        <w:rPr>
          <w:bCs/>
          <w:sz w:val="28"/>
          <w:szCs w:val="28"/>
          <w:lang w:val="uk-UA"/>
        </w:rPr>
        <w:t xml:space="preserve"> </w:t>
      </w:r>
      <w:r w:rsidR="003716E1" w:rsidRPr="0043137E">
        <w:rPr>
          <w:bCs/>
          <w:sz w:val="28"/>
          <w:szCs w:val="28"/>
          <w:lang w:val="uk-UA"/>
        </w:rPr>
        <w:t xml:space="preserve">Зазначені проблеми були предметом дослідження </w:t>
      </w:r>
      <w:r w:rsidR="0043137E" w:rsidRPr="0043137E">
        <w:rPr>
          <w:bCs/>
          <w:sz w:val="28"/>
          <w:szCs w:val="28"/>
          <w:lang w:val="uk-UA"/>
        </w:rPr>
        <w:t xml:space="preserve">А. П. Альохіна, І. І. </w:t>
      </w:r>
      <w:proofErr w:type="spellStart"/>
      <w:r w:rsidR="0043137E" w:rsidRPr="0043137E">
        <w:rPr>
          <w:bCs/>
          <w:sz w:val="28"/>
          <w:szCs w:val="28"/>
          <w:lang w:val="uk-UA"/>
        </w:rPr>
        <w:t>Єремєєнко</w:t>
      </w:r>
      <w:proofErr w:type="spellEnd"/>
      <w:r w:rsidR="0043137E" w:rsidRPr="0043137E">
        <w:rPr>
          <w:bCs/>
          <w:sz w:val="28"/>
          <w:szCs w:val="28"/>
          <w:lang w:val="uk-UA"/>
        </w:rPr>
        <w:t xml:space="preserve">, А. П. Герасимова, А. В. </w:t>
      </w:r>
      <w:proofErr w:type="spellStart"/>
      <w:r w:rsidR="0043137E" w:rsidRPr="0043137E">
        <w:rPr>
          <w:bCs/>
          <w:sz w:val="28"/>
          <w:szCs w:val="28"/>
          <w:lang w:val="uk-UA"/>
        </w:rPr>
        <w:t>Губанова</w:t>
      </w:r>
      <w:proofErr w:type="spellEnd"/>
      <w:r w:rsidR="0043137E" w:rsidRPr="0043137E">
        <w:rPr>
          <w:bCs/>
          <w:sz w:val="28"/>
          <w:szCs w:val="28"/>
          <w:lang w:val="uk-UA"/>
        </w:rPr>
        <w:t xml:space="preserve">, Р. І. Денисова, А. Н. </w:t>
      </w:r>
      <w:proofErr w:type="spellStart"/>
      <w:r w:rsidR="0043137E" w:rsidRPr="0043137E">
        <w:rPr>
          <w:bCs/>
          <w:sz w:val="28"/>
          <w:szCs w:val="28"/>
          <w:lang w:val="uk-UA"/>
        </w:rPr>
        <w:t>Кормалицького</w:t>
      </w:r>
      <w:proofErr w:type="spellEnd"/>
      <w:r w:rsidR="0043137E" w:rsidRPr="0043137E">
        <w:rPr>
          <w:bCs/>
          <w:sz w:val="28"/>
          <w:szCs w:val="28"/>
          <w:lang w:val="uk-UA"/>
        </w:rPr>
        <w:t>, Д</w:t>
      </w:r>
      <w:r w:rsidR="00AD7120">
        <w:rPr>
          <w:bCs/>
          <w:sz w:val="28"/>
          <w:szCs w:val="28"/>
          <w:lang w:val="uk-UA"/>
        </w:rPr>
        <w:t>…</w:t>
      </w:r>
    </w:p>
    <w:p w:rsidR="00357FA3" w:rsidRPr="00357FA3" w:rsidRDefault="00357FA3" w:rsidP="0043137E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 xml:space="preserve">Мета і задачі </w:t>
      </w:r>
      <w:r w:rsidR="00F9376E" w:rsidRPr="00114575">
        <w:rPr>
          <w:b/>
          <w:sz w:val="28"/>
          <w:szCs w:val="28"/>
          <w:lang w:val="uk-UA"/>
        </w:rPr>
        <w:t>дослідження.</w:t>
      </w:r>
      <w:r w:rsidR="00F9376E">
        <w:rPr>
          <w:bCs/>
          <w:sz w:val="28"/>
          <w:szCs w:val="28"/>
          <w:lang w:val="uk-UA"/>
        </w:rPr>
        <w:t xml:space="preserve"> </w:t>
      </w:r>
      <w:r w:rsidR="00AD7120">
        <w:rPr>
          <w:bCs/>
          <w:sz w:val="28"/>
          <w:szCs w:val="28"/>
          <w:lang w:val="uk-UA"/>
        </w:rPr>
        <w:t>…</w:t>
      </w:r>
    </w:p>
    <w:p w:rsidR="00357FA3" w:rsidRPr="00357FA3" w:rsidRDefault="00357FA3" w:rsidP="00A72543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357FA3">
        <w:rPr>
          <w:bCs/>
          <w:sz w:val="28"/>
          <w:szCs w:val="28"/>
          <w:lang w:val="uk-UA"/>
        </w:rPr>
        <w:t>Для досягнення зазначеної мети необхідно вирішити такі основні задачі:</w:t>
      </w:r>
    </w:p>
    <w:p w:rsidR="00357FA3" w:rsidRPr="00A72206" w:rsidRDefault="00AD7120" w:rsidP="00A72206">
      <w:pPr>
        <w:pStyle w:val="aa"/>
        <w:numPr>
          <w:ilvl w:val="0"/>
          <w:numId w:val="21"/>
        </w:num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</w:p>
    <w:p w:rsidR="00357FA3" w:rsidRPr="00357FA3" w:rsidRDefault="00357FA3" w:rsidP="00A7220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>Об’єктом дослідження</w:t>
      </w:r>
      <w:r w:rsidRPr="00357FA3">
        <w:rPr>
          <w:bCs/>
          <w:sz w:val="28"/>
          <w:szCs w:val="28"/>
          <w:lang w:val="uk-UA"/>
        </w:rPr>
        <w:t xml:space="preserve"> є </w:t>
      </w:r>
      <w:r w:rsidR="00AD7120">
        <w:rPr>
          <w:bCs/>
          <w:sz w:val="28"/>
          <w:szCs w:val="28"/>
          <w:lang w:val="uk-UA"/>
        </w:rPr>
        <w:t>…</w:t>
      </w:r>
    </w:p>
    <w:p w:rsidR="00357FA3" w:rsidRDefault="00357FA3" w:rsidP="00A7220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>Предмет дослідж</w:t>
      </w:r>
      <w:r w:rsidR="00F9376E" w:rsidRPr="00114575">
        <w:rPr>
          <w:b/>
          <w:sz w:val="28"/>
          <w:szCs w:val="28"/>
          <w:lang w:val="uk-UA"/>
        </w:rPr>
        <w:t>ення</w:t>
      </w:r>
      <w:r w:rsidR="00F9376E">
        <w:rPr>
          <w:bCs/>
          <w:sz w:val="28"/>
          <w:szCs w:val="28"/>
          <w:lang w:val="uk-UA"/>
        </w:rPr>
        <w:t xml:space="preserve"> </w:t>
      </w:r>
      <w:r w:rsidR="00AD7120">
        <w:rPr>
          <w:bCs/>
          <w:sz w:val="28"/>
          <w:szCs w:val="28"/>
          <w:lang w:val="uk-UA"/>
        </w:rPr>
        <w:t>…</w:t>
      </w:r>
      <w:r w:rsidRPr="00357FA3">
        <w:rPr>
          <w:bCs/>
          <w:sz w:val="28"/>
          <w:szCs w:val="28"/>
          <w:lang w:val="uk-UA"/>
        </w:rPr>
        <w:t xml:space="preserve">. </w:t>
      </w:r>
    </w:p>
    <w:p w:rsidR="00E710B8" w:rsidRPr="00A72206" w:rsidRDefault="00E710B8" w:rsidP="00A7220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710B8">
        <w:rPr>
          <w:b/>
          <w:sz w:val="28"/>
          <w:szCs w:val="28"/>
          <w:lang w:val="uk-UA"/>
        </w:rPr>
        <w:t>Методи дослідження.</w:t>
      </w:r>
      <w:r w:rsidRPr="00E710B8">
        <w:rPr>
          <w:bCs/>
          <w:sz w:val="28"/>
          <w:szCs w:val="28"/>
          <w:lang w:val="uk-UA"/>
        </w:rPr>
        <w:t xml:space="preserve"> При виконанні вказаної роботи використовувалися такі  теоретичні методи </w:t>
      </w:r>
      <w:r w:rsidR="005F4608">
        <w:rPr>
          <w:bCs/>
          <w:sz w:val="28"/>
          <w:szCs w:val="28"/>
          <w:lang w:val="uk-UA"/>
        </w:rPr>
        <w:t>….</w:t>
      </w:r>
    </w:p>
    <w:p w:rsidR="008E3095" w:rsidRDefault="000D54F2" w:rsidP="00A72206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710B8">
        <w:rPr>
          <w:b/>
          <w:sz w:val="28"/>
          <w:szCs w:val="28"/>
          <w:lang w:val="uk-UA"/>
        </w:rPr>
        <w:t>Структура та обсяг курс</w:t>
      </w:r>
      <w:r w:rsidRPr="00F14FF5">
        <w:rPr>
          <w:b/>
          <w:bCs/>
          <w:sz w:val="28"/>
          <w:szCs w:val="28"/>
          <w:lang w:val="uk-UA"/>
        </w:rPr>
        <w:t>ової роботи.</w:t>
      </w:r>
      <w:r w:rsidRPr="00F14FF5">
        <w:rPr>
          <w:bCs/>
          <w:sz w:val="28"/>
          <w:szCs w:val="28"/>
          <w:lang w:val="uk-UA"/>
        </w:rPr>
        <w:t xml:space="preserve"> Робота складається зі вступу, </w:t>
      </w:r>
      <w:r w:rsidR="00114575">
        <w:rPr>
          <w:bCs/>
          <w:sz w:val="28"/>
          <w:szCs w:val="28"/>
          <w:lang w:val="uk-UA"/>
        </w:rPr>
        <w:t xml:space="preserve">трьох </w:t>
      </w:r>
      <w:r w:rsidRPr="00F14FF5">
        <w:rPr>
          <w:bCs/>
          <w:sz w:val="28"/>
          <w:szCs w:val="28"/>
          <w:lang w:val="uk-UA"/>
        </w:rPr>
        <w:t>розділів, висновків</w:t>
      </w:r>
      <w:r w:rsidR="008C4EA1">
        <w:rPr>
          <w:bCs/>
          <w:sz w:val="28"/>
          <w:szCs w:val="28"/>
          <w:lang w:val="uk-UA"/>
        </w:rPr>
        <w:t xml:space="preserve"> </w:t>
      </w:r>
      <w:r w:rsidRPr="00F14FF5">
        <w:rPr>
          <w:bCs/>
          <w:sz w:val="28"/>
          <w:szCs w:val="28"/>
          <w:lang w:val="uk-UA"/>
        </w:rPr>
        <w:t xml:space="preserve">та списку використаних джерел. Загальна кількість сторінок </w:t>
      </w:r>
      <w:r w:rsidR="0046342C" w:rsidRPr="00F14FF5">
        <w:rPr>
          <w:bCs/>
          <w:sz w:val="28"/>
          <w:szCs w:val="28"/>
          <w:lang w:val="uk-UA"/>
        </w:rPr>
        <w:t>–</w:t>
      </w:r>
      <w:r w:rsidRPr="00F14FF5">
        <w:rPr>
          <w:bCs/>
          <w:sz w:val="28"/>
          <w:szCs w:val="28"/>
          <w:lang w:val="uk-UA"/>
        </w:rPr>
        <w:t xml:space="preserve"> </w:t>
      </w:r>
      <w:r w:rsidR="00A72206">
        <w:rPr>
          <w:bCs/>
          <w:sz w:val="28"/>
          <w:szCs w:val="28"/>
          <w:lang w:val="uk-UA"/>
        </w:rPr>
        <w:t>29</w:t>
      </w:r>
      <w:r w:rsidR="00407505">
        <w:rPr>
          <w:bCs/>
          <w:sz w:val="28"/>
          <w:szCs w:val="28"/>
          <w:lang w:val="uk-UA"/>
        </w:rPr>
        <w:t>.</w:t>
      </w:r>
    </w:p>
    <w:p w:rsidR="00D85BEB" w:rsidRDefault="00D85BEB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7F7654" w:rsidRDefault="007F7654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7F7654" w:rsidRDefault="007F7654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7F7654" w:rsidRDefault="007F7654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880029" w:rsidRDefault="00880029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A72206" w:rsidRDefault="00A72206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A72206" w:rsidRDefault="00A72206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A72206" w:rsidRDefault="00A72206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A72206" w:rsidRPr="00A72206" w:rsidRDefault="00A72206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811EFD" w:rsidRDefault="00811EFD" w:rsidP="00F530D2">
      <w:pPr>
        <w:spacing w:line="360" w:lineRule="auto"/>
        <w:jc w:val="both"/>
        <w:rPr>
          <w:bCs/>
          <w:sz w:val="28"/>
          <w:szCs w:val="28"/>
        </w:rPr>
      </w:pPr>
    </w:p>
    <w:p w:rsidR="00811EFD" w:rsidRPr="006301A3" w:rsidRDefault="00811EFD" w:rsidP="00F530D2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16300C" w:rsidRPr="00811EFD" w:rsidRDefault="0016300C" w:rsidP="0016300C">
      <w:pPr>
        <w:spacing w:line="360" w:lineRule="auto"/>
        <w:jc w:val="center"/>
        <w:rPr>
          <w:b/>
          <w:sz w:val="28"/>
          <w:szCs w:val="28"/>
        </w:rPr>
      </w:pPr>
      <w:r w:rsidRPr="0016300C">
        <w:rPr>
          <w:b/>
          <w:sz w:val="28"/>
          <w:szCs w:val="28"/>
          <w:lang w:val="uk-UA"/>
        </w:rPr>
        <w:lastRenderedPageBreak/>
        <w:t>РОЗДІЛ 1. ЗАГАЛЬНА ХАРАКТЕРИСТИКА ПІДПРИЄМНИЦЬКОЇ ДІЯЛЬНОСТІ</w:t>
      </w:r>
    </w:p>
    <w:p w:rsidR="0016300C" w:rsidRPr="00811EFD" w:rsidRDefault="0016300C" w:rsidP="0016300C">
      <w:pPr>
        <w:spacing w:line="360" w:lineRule="auto"/>
        <w:jc w:val="center"/>
        <w:rPr>
          <w:b/>
          <w:sz w:val="28"/>
          <w:szCs w:val="28"/>
        </w:rPr>
      </w:pPr>
    </w:p>
    <w:p w:rsidR="0016300C" w:rsidRPr="00643BDA" w:rsidRDefault="0016300C" w:rsidP="00643BDA">
      <w:pPr>
        <w:pStyle w:val="aa"/>
        <w:numPr>
          <w:ilvl w:val="1"/>
          <w:numId w:val="20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16300C">
        <w:rPr>
          <w:b/>
          <w:sz w:val="28"/>
          <w:szCs w:val="28"/>
          <w:lang w:val="uk-UA"/>
        </w:rPr>
        <w:t xml:space="preserve">Поняття </w:t>
      </w:r>
      <w:r w:rsidR="00643BDA">
        <w:rPr>
          <w:b/>
          <w:sz w:val="28"/>
          <w:szCs w:val="28"/>
          <w:lang w:val="uk-UA"/>
        </w:rPr>
        <w:t xml:space="preserve"> державного регулювання </w:t>
      </w:r>
      <w:r w:rsidRPr="0016300C">
        <w:rPr>
          <w:b/>
          <w:sz w:val="28"/>
          <w:szCs w:val="28"/>
          <w:lang w:val="uk-UA"/>
        </w:rPr>
        <w:t>підприємницької діяльності</w:t>
      </w:r>
    </w:p>
    <w:p w:rsidR="00643BDA" w:rsidRPr="00643BDA" w:rsidRDefault="00643BDA" w:rsidP="00643BDA">
      <w:pPr>
        <w:pStyle w:val="aa"/>
        <w:spacing w:line="360" w:lineRule="auto"/>
        <w:rPr>
          <w:b/>
          <w:sz w:val="28"/>
          <w:szCs w:val="28"/>
          <w:lang w:val="en-US"/>
        </w:rPr>
      </w:pPr>
    </w:p>
    <w:p w:rsidR="00643BDA" w:rsidRPr="00643BDA" w:rsidRDefault="00643BDA" w:rsidP="00953EE4">
      <w:pPr>
        <w:pStyle w:val="aa"/>
        <w:spacing w:line="360" w:lineRule="auto"/>
        <w:ind w:left="0" w:firstLine="567"/>
        <w:jc w:val="both"/>
        <w:rPr>
          <w:bCs/>
          <w:sz w:val="28"/>
          <w:szCs w:val="28"/>
        </w:rPr>
      </w:pPr>
      <w:proofErr w:type="spellStart"/>
      <w:r w:rsidRPr="00643BDA">
        <w:rPr>
          <w:bCs/>
          <w:sz w:val="28"/>
          <w:szCs w:val="28"/>
        </w:rPr>
        <w:t>Поняття</w:t>
      </w:r>
      <w:proofErr w:type="spellEnd"/>
      <w:r w:rsidRPr="00643BDA">
        <w:rPr>
          <w:bCs/>
          <w:sz w:val="28"/>
          <w:szCs w:val="28"/>
        </w:rPr>
        <w:t xml:space="preserve"> </w:t>
      </w:r>
      <w:proofErr w:type="spellStart"/>
      <w:r w:rsidRPr="00643BDA">
        <w:rPr>
          <w:bCs/>
          <w:sz w:val="28"/>
          <w:szCs w:val="28"/>
        </w:rPr>
        <w:t>держ</w:t>
      </w:r>
      <w:proofErr w:type="spellEnd"/>
      <w:r w:rsidRPr="00643BDA">
        <w:rPr>
          <w:bCs/>
          <w:sz w:val="28"/>
          <w:szCs w:val="28"/>
          <w:lang w:val="en-US"/>
        </w:rPr>
        <w:t>a</w:t>
      </w:r>
      <w:proofErr w:type="spellStart"/>
      <w:r w:rsidRPr="00643BDA">
        <w:rPr>
          <w:bCs/>
          <w:sz w:val="28"/>
          <w:szCs w:val="28"/>
        </w:rPr>
        <w:t>вного</w:t>
      </w:r>
      <w:proofErr w:type="spellEnd"/>
      <w:r w:rsidRPr="00643BDA">
        <w:rPr>
          <w:bCs/>
          <w:sz w:val="28"/>
          <w:szCs w:val="28"/>
        </w:rPr>
        <w:t xml:space="preserve"> </w:t>
      </w:r>
      <w:proofErr w:type="spellStart"/>
      <w:r w:rsidRPr="00643BDA">
        <w:rPr>
          <w:bCs/>
          <w:sz w:val="28"/>
          <w:szCs w:val="28"/>
        </w:rPr>
        <w:t>регулювання</w:t>
      </w:r>
      <w:proofErr w:type="spellEnd"/>
      <w:r w:rsidRPr="00643BDA">
        <w:rPr>
          <w:bCs/>
          <w:sz w:val="28"/>
          <w:szCs w:val="28"/>
        </w:rPr>
        <w:t xml:space="preserve"> </w:t>
      </w:r>
      <w:proofErr w:type="spellStart"/>
      <w:r w:rsidRPr="00643BDA">
        <w:rPr>
          <w:bCs/>
          <w:sz w:val="28"/>
          <w:szCs w:val="28"/>
        </w:rPr>
        <w:t>досить</w:t>
      </w:r>
      <w:proofErr w:type="spellEnd"/>
      <w:r w:rsidRPr="00643BDA">
        <w:rPr>
          <w:bCs/>
          <w:sz w:val="28"/>
          <w:szCs w:val="28"/>
        </w:rPr>
        <w:t xml:space="preserve"> ч</w:t>
      </w:r>
      <w:r w:rsidRPr="00643BDA">
        <w:rPr>
          <w:bCs/>
          <w:sz w:val="28"/>
          <w:szCs w:val="28"/>
          <w:lang w:val="en-US"/>
        </w:rPr>
        <w:t>a</w:t>
      </w:r>
      <w:r>
        <w:rPr>
          <w:bCs/>
          <w:sz w:val="28"/>
          <w:szCs w:val="28"/>
        </w:rPr>
        <w:t xml:space="preserve">сто </w:t>
      </w:r>
      <w:proofErr w:type="spellStart"/>
      <w:r>
        <w:rPr>
          <w:bCs/>
          <w:sz w:val="28"/>
          <w:szCs w:val="28"/>
        </w:rPr>
        <w:t>ви</w:t>
      </w:r>
      <w:r w:rsidRPr="00643BDA">
        <w:rPr>
          <w:bCs/>
          <w:sz w:val="28"/>
          <w:szCs w:val="28"/>
        </w:rPr>
        <w:t>користовується</w:t>
      </w:r>
      <w:proofErr w:type="spellEnd"/>
      <w:r w:rsidRPr="00643BDA">
        <w:rPr>
          <w:bCs/>
          <w:sz w:val="28"/>
          <w:szCs w:val="28"/>
        </w:rPr>
        <w:t xml:space="preserve"> в н</w:t>
      </w:r>
      <w:r w:rsidRPr="00643BDA">
        <w:rPr>
          <w:bCs/>
          <w:sz w:val="28"/>
          <w:szCs w:val="28"/>
          <w:lang w:val="en-US"/>
        </w:rPr>
        <w:t>a</w:t>
      </w:r>
      <w:proofErr w:type="spellStart"/>
      <w:r w:rsidRPr="00643BDA">
        <w:rPr>
          <w:bCs/>
          <w:sz w:val="28"/>
          <w:szCs w:val="28"/>
        </w:rPr>
        <w:t>укових</w:t>
      </w:r>
      <w:proofErr w:type="spellEnd"/>
      <w:r w:rsidRPr="00643BDA">
        <w:rPr>
          <w:bCs/>
          <w:sz w:val="28"/>
          <w:szCs w:val="28"/>
        </w:rPr>
        <w:t xml:space="preserve"> </w:t>
      </w:r>
      <w:proofErr w:type="spellStart"/>
      <w:r w:rsidRPr="00643BDA">
        <w:rPr>
          <w:bCs/>
          <w:sz w:val="28"/>
          <w:szCs w:val="28"/>
        </w:rPr>
        <w:t>дослідженнях</w:t>
      </w:r>
      <w:proofErr w:type="spellEnd"/>
      <w:r w:rsidRPr="00643BDA">
        <w:rPr>
          <w:bCs/>
          <w:sz w:val="28"/>
          <w:szCs w:val="28"/>
        </w:rPr>
        <w:t xml:space="preserve">, </w:t>
      </w:r>
      <w:proofErr w:type="spellStart"/>
      <w:r w:rsidRPr="00643BDA">
        <w:rPr>
          <w:bCs/>
          <w:sz w:val="28"/>
          <w:szCs w:val="28"/>
        </w:rPr>
        <w:t>політичній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643BDA">
        <w:rPr>
          <w:bCs/>
          <w:sz w:val="28"/>
          <w:szCs w:val="28"/>
        </w:rPr>
        <w:t>літературі</w:t>
      </w:r>
      <w:proofErr w:type="spellEnd"/>
      <w:r w:rsidRPr="00643BDA">
        <w:rPr>
          <w:bCs/>
          <w:sz w:val="28"/>
          <w:szCs w:val="28"/>
        </w:rPr>
        <w:t>, у н</w:t>
      </w:r>
      <w:r w:rsidRPr="00643BDA">
        <w:rPr>
          <w:bCs/>
          <w:sz w:val="28"/>
          <w:szCs w:val="28"/>
          <w:lang w:val="en-US"/>
        </w:rPr>
        <w:t>a</w:t>
      </w:r>
      <w:proofErr w:type="spellStart"/>
      <w:r w:rsidRPr="00643BDA">
        <w:rPr>
          <w:bCs/>
          <w:sz w:val="28"/>
          <w:szCs w:val="28"/>
        </w:rPr>
        <w:t>уково</w:t>
      </w:r>
      <w:proofErr w:type="spellEnd"/>
      <w:r>
        <w:rPr>
          <w:bCs/>
          <w:sz w:val="28"/>
          <w:szCs w:val="28"/>
          <w:lang w:val="uk-UA"/>
        </w:rPr>
        <w:t>-</w:t>
      </w:r>
      <w:proofErr w:type="spellStart"/>
      <w:r w:rsidRPr="00643BDA">
        <w:rPr>
          <w:bCs/>
          <w:sz w:val="28"/>
          <w:szCs w:val="28"/>
        </w:rPr>
        <w:t>популярних</w:t>
      </w:r>
      <w:proofErr w:type="spellEnd"/>
      <w:r w:rsidRPr="00643BDA">
        <w:rPr>
          <w:bCs/>
          <w:sz w:val="28"/>
          <w:szCs w:val="28"/>
        </w:rPr>
        <w:t xml:space="preserve"> вид</w:t>
      </w:r>
      <w:r w:rsidRPr="00643BDA">
        <w:rPr>
          <w:bCs/>
          <w:sz w:val="28"/>
          <w:szCs w:val="28"/>
          <w:lang w:val="en-US"/>
        </w:rPr>
        <w:t>a</w:t>
      </w:r>
      <w:proofErr w:type="spellStart"/>
      <w:r>
        <w:rPr>
          <w:bCs/>
          <w:sz w:val="28"/>
          <w:szCs w:val="28"/>
        </w:rPr>
        <w:t>ннях</w:t>
      </w:r>
      <w:proofErr w:type="spellEnd"/>
      <w:r>
        <w:rPr>
          <w:bCs/>
          <w:sz w:val="28"/>
          <w:szCs w:val="28"/>
        </w:rPr>
        <w:t xml:space="preserve">, а </w:t>
      </w:r>
      <w:proofErr w:type="spellStart"/>
      <w:r>
        <w:rPr>
          <w:bCs/>
          <w:sz w:val="28"/>
          <w:szCs w:val="28"/>
        </w:rPr>
        <w:t>також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</w:t>
      </w:r>
      <w:r w:rsidRPr="00643BDA">
        <w:rPr>
          <w:bCs/>
          <w:sz w:val="28"/>
          <w:szCs w:val="28"/>
        </w:rPr>
        <w:t>яких</w:t>
      </w:r>
      <w:proofErr w:type="spellEnd"/>
      <w:r w:rsidRPr="00643BDA">
        <w:rPr>
          <w:bCs/>
          <w:sz w:val="28"/>
          <w:szCs w:val="28"/>
        </w:rPr>
        <w:t xml:space="preserve"> </w:t>
      </w:r>
      <w:proofErr w:type="spellStart"/>
      <w:r w:rsidRPr="00643BDA">
        <w:rPr>
          <w:bCs/>
          <w:sz w:val="28"/>
          <w:szCs w:val="28"/>
        </w:rPr>
        <w:t>нормативних</w:t>
      </w:r>
      <w:proofErr w:type="spellEnd"/>
      <w:r w:rsidRPr="00643BDA">
        <w:rPr>
          <w:bCs/>
          <w:sz w:val="28"/>
          <w:szCs w:val="28"/>
        </w:rPr>
        <w:t xml:space="preserve"> актах. </w:t>
      </w:r>
      <w:proofErr w:type="spellStart"/>
      <w:r w:rsidRPr="00643BDA">
        <w:rPr>
          <w:bCs/>
          <w:sz w:val="28"/>
          <w:szCs w:val="28"/>
        </w:rPr>
        <w:t>Незв</w:t>
      </w:r>
      <w:proofErr w:type="spellEnd"/>
      <w:r w:rsidRPr="00643BDA">
        <w:rPr>
          <w:bCs/>
          <w:sz w:val="28"/>
          <w:szCs w:val="28"/>
          <w:lang w:val="en-US"/>
        </w:rPr>
        <w:t>a</w:t>
      </w:r>
      <w:proofErr w:type="spellStart"/>
      <w:r>
        <w:rPr>
          <w:bCs/>
          <w:sz w:val="28"/>
          <w:szCs w:val="28"/>
        </w:rPr>
        <w:t>жаючи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це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воно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зали</w:t>
      </w:r>
      <w:r w:rsidRPr="00643BDA">
        <w:rPr>
          <w:bCs/>
          <w:sz w:val="28"/>
          <w:szCs w:val="28"/>
        </w:rPr>
        <w:t>шається</w:t>
      </w:r>
      <w:proofErr w:type="spellEnd"/>
      <w:r w:rsidRPr="00643BDA">
        <w:rPr>
          <w:bCs/>
          <w:sz w:val="28"/>
          <w:szCs w:val="28"/>
        </w:rPr>
        <w:t xml:space="preserve"> не до </w:t>
      </w:r>
      <w:proofErr w:type="spellStart"/>
      <w:r w:rsidRPr="00643BDA">
        <w:rPr>
          <w:bCs/>
          <w:sz w:val="28"/>
          <w:szCs w:val="28"/>
        </w:rPr>
        <w:t>кінця</w:t>
      </w:r>
      <w:proofErr w:type="spellEnd"/>
      <w:r w:rsidRPr="00643BDA">
        <w:rPr>
          <w:bCs/>
          <w:sz w:val="28"/>
          <w:szCs w:val="28"/>
        </w:rPr>
        <w:t xml:space="preserve"> </w:t>
      </w:r>
      <w:proofErr w:type="spellStart"/>
      <w:r w:rsidRPr="00643BDA">
        <w:rPr>
          <w:bCs/>
          <w:sz w:val="28"/>
          <w:szCs w:val="28"/>
        </w:rPr>
        <w:t>визн</w:t>
      </w:r>
      <w:proofErr w:type="spellEnd"/>
      <w:r w:rsidRPr="00643BDA">
        <w:rPr>
          <w:bCs/>
          <w:sz w:val="28"/>
          <w:szCs w:val="28"/>
          <w:lang w:val="en-US"/>
        </w:rPr>
        <w:t>a</w:t>
      </w:r>
      <w:proofErr w:type="spellStart"/>
      <w:r>
        <w:rPr>
          <w:bCs/>
          <w:sz w:val="28"/>
          <w:szCs w:val="28"/>
        </w:rPr>
        <w:t>ченим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призводить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різно</w:t>
      </w:r>
      <w:r w:rsidRPr="00643BDA">
        <w:rPr>
          <w:bCs/>
          <w:sz w:val="28"/>
          <w:szCs w:val="28"/>
        </w:rPr>
        <w:t>го</w:t>
      </w:r>
      <w:proofErr w:type="spellEnd"/>
      <w:r w:rsidRPr="00643BDA">
        <w:rPr>
          <w:bCs/>
          <w:sz w:val="28"/>
          <w:szCs w:val="28"/>
        </w:rPr>
        <w:t xml:space="preserve"> </w:t>
      </w:r>
      <w:proofErr w:type="spellStart"/>
      <w:r w:rsidRPr="00643BDA">
        <w:rPr>
          <w:bCs/>
          <w:sz w:val="28"/>
          <w:szCs w:val="28"/>
        </w:rPr>
        <w:t>тлум</w:t>
      </w:r>
      <w:proofErr w:type="spellEnd"/>
      <w:r w:rsidRPr="00643BDA">
        <w:rPr>
          <w:bCs/>
          <w:sz w:val="28"/>
          <w:szCs w:val="28"/>
          <w:lang w:val="en-US"/>
        </w:rPr>
        <w:t>a</w:t>
      </w:r>
      <w:proofErr w:type="spellStart"/>
      <w:r w:rsidRPr="00643BDA">
        <w:rPr>
          <w:bCs/>
          <w:sz w:val="28"/>
          <w:szCs w:val="28"/>
        </w:rPr>
        <w:t>чення</w:t>
      </w:r>
      <w:proofErr w:type="spellEnd"/>
      <w:r w:rsidRPr="00643BDA">
        <w:rPr>
          <w:bCs/>
          <w:sz w:val="28"/>
          <w:szCs w:val="28"/>
        </w:rPr>
        <w:t xml:space="preserve"> самого </w:t>
      </w:r>
      <w:proofErr w:type="spellStart"/>
      <w:r w:rsidRPr="00643BDA">
        <w:rPr>
          <w:bCs/>
          <w:sz w:val="28"/>
          <w:szCs w:val="28"/>
        </w:rPr>
        <w:t>явища</w:t>
      </w:r>
      <w:proofErr w:type="spellEnd"/>
      <w:r w:rsidRPr="00643BDA">
        <w:rPr>
          <w:bCs/>
          <w:sz w:val="28"/>
          <w:szCs w:val="28"/>
        </w:rPr>
        <w:t xml:space="preserve">, а </w:t>
      </w:r>
      <w:proofErr w:type="spellStart"/>
      <w:r w:rsidRPr="00643BDA">
        <w:rPr>
          <w:bCs/>
          <w:sz w:val="28"/>
          <w:szCs w:val="28"/>
        </w:rPr>
        <w:t>відтак</w:t>
      </w:r>
      <w:proofErr w:type="spellEnd"/>
      <w:r w:rsidRPr="00643BDA">
        <w:rPr>
          <w:bCs/>
          <w:sz w:val="28"/>
          <w:szCs w:val="28"/>
        </w:rPr>
        <w:t xml:space="preserve">, до </w:t>
      </w:r>
      <w:proofErr w:type="spellStart"/>
      <w:r w:rsidRPr="00643BDA">
        <w:rPr>
          <w:bCs/>
          <w:sz w:val="28"/>
          <w:szCs w:val="28"/>
        </w:rPr>
        <w:t>невизначеності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643BDA">
        <w:rPr>
          <w:bCs/>
          <w:sz w:val="28"/>
          <w:szCs w:val="28"/>
        </w:rPr>
        <w:t>його</w:t>
      </w:r>
      <w:proofErr w:type="spellEnd"/>
      <w:r w:rsidRPr="00643BDA">
        <w:rPr>
          <w:bCs/>
          <w:sz w:val="28"/>
          <w:szCs w:val="28"/>
        </w:rPr>
        <w:t xml:space="preserve"> </w:t>
      </w:r>
      <w:r w:rsidR="005F4608">
        <w:rPr>
          <w:bCs/>
          <w:sz w:val="28"/>
          <w:szCs w:val="28"/>
          <w:lang w:val="uk-UA"/>
        </w:rPr>
        <w:t>….</w:t>
      </w:r>
      <w:r w:rsidRPr="00643BDA">
        <w:rPr>
          <w:bCs/>
          <w:sz w:val="28"/>
          <w:szCs w:val="28"/>
          <w:lang w:val="uk-UA"/>
        </w:rPr>
        <w:t xml:space="preserve"> </w:t>
      </w:r>
      <w:r w:rsidRPr="00643BDA">
        <w:rPr>
          <w:bCs/>
          <w:sz w:val="28"/>
          <w:szCs w:val="28"/>
        </w:rPr>
        <w:t>[</w:t>
      </w:r>
      <w:r w:rsidR="00953EE4">
        <w:rPr>
          <w:bCs/>
          <w:sz w:val="28"/>
          <w:szCs w:val="28"/>
          <w:lang w:val="uk-UA"/>
        </w:rPr>
        <w:t>14</w:t>
      </w:r>
      <w:r w:rsidRPr="00643BDA">
        <w:rPr>
          <w:bCs/>
          <w:sz w:val="28"/>
          <w:szCs w:val="28"/>
        </w:rPr>
        <w:t>, с. 66].</w:t>
      </w:r>
    </w:p>
    <w:p w:rsidR="00643BDA" w:rsidRDefault="005F4608" w:rsidP="00953EE4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</w:p>
    <w:p w:rsidR="00F54E35" w:rsidRDefault="00A77FC5" w:rsidP="00953EE4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A77FC5">
        <w:rPr>
          <w:bCs/>
          <w:sz w:val="28"/>
          <w:szCs w:val="28"/>
          <w:lang w:val="uk-UA"/>
        </w:rPr>
        <w:t>Державне регулювання</w:t>
      </w:r>
      <w:r>
        <w:rPr>
          <w:bCs/>
          <w:sz w:val="28"/>
          <w:szCs w:val="28"/>
          <w:lang w:val="uk-UA"/>
        </w:rPr>
        <w:t xml:space="preserve"> </w:t>
      </w:r>
      <w:r w:rsidRPr="00A77FC5">
        <w:rPr>
          <w:bCs/>
          <w:sz w:val="28"/>
          <w:szCs w:val="28"/>
          <w:lang w:val="uk-UA"/>
        </w:rPr>
        <w:t>підприємництва є напрямом державної політики, спрямованим</w:t>
      </w:r>
      <w:r>
        <w:rPr>
          <w:bCs/>
          <w:sz w:val="28"/>
          <w:szCs w:val="28"/>
          <w:lang w:val="uk-UA"/>
        </w:rPr>
        <w:t xml:space="preserve"> </w:t>
      </w:r>
      <w:r w:rsidRPr="00A77FC5">
        <w:rPr>
          <w:bCs/>
          <w:sz w:val="28"/>
          <w:szCs w:val="28"/>
          <w:lang w:val="uk-UA"/>
        </w:rPr>
        <w:t>на удосконалення правового регулювання господарських відносин,</w:t>
      </w:r>
      <w:r>
        <w:rPr>
          <w:bCs/>
          <w:sz w:val="28"/>
          <w:szCs w:val="28"/>
          <w:lang w:val="uk-UA"/>
        </w:rPr>
        <w:t xml:space="preserve"> </w:t>
      </w:r>
      <w:r w:rsidRPr="00A77FC5">
        <w:rPr>
          <w:bCs/>
          <w:sz w:val="28"/>
          <w:szCs w:val="28"/>
          <w:lang w:val="uk-UA"/>
        </w:rPr>
        <w:t xml:space="preserve">а також </w:t>
      </w:r>
      <w:r w:rsidR="005F4608">
        <w:rPr>
          <w:bCs/>
          <w:sz w:val="28"/>
          <w:szCs w:val="28"/>
          <w:lang w:val="uk-UA"/>
        </w:rPr>
        <w:t>….</w:t>
      </w:r>
      <w:r>
        <w:rPr>
          <w:bCs/>
          <w:sz w:val="28"/>
          <w:szCs w:val="28"/>
          <w:lang w:val="uk-UA"/>
        </w:rPr>
        <w:t xml:space="preserve"> </w:t>
      </w:r>
      <w:r w:rsidRPr="00A77FC5">
        <w:rPr>
          <w:bCs/>
          <w:sz w:val="28"/>
          <w:szCs w:val="28"/>
          <w:lang w:val="uk-UA"/>
        </w:rPr>
        <w:t>[</w:t>
      </w:r>
      <w:r w:rsidR="00953EE4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>, с. 147</w:t>
      </w:r>
      <w:r w:rsidRPr="00A77FC5">
        <w:rPr>
          <w:bCs/>
          <w:sz w:val="28"/>
          <w:szCs w:val="28"/>
          <w:lang w:val="uk-UA"/>
        </w:rPr>
        <w:t>].</w:t>
      </w:r>
    </w:p>
    <w:p w:rsidR="00F54E35" w:rsidRPr="00F54E35" w:rsidRDefault="00F54E35" w:rsidP="00953EE4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F54E35">
        <w:rPr>
          <w:bCs/>
          <w:sz w:val="28"/>
          <w:szCs w:val="28"/>
          <w:lang w:val="uk-UA"/>
        </w:rPr>
        <w:t xml:space="preserve">Ліцензування, патентування певних видів господарської діяльності і квотування є засобами державного регулювання у сфері господарювання спрямованих на забезпечення єдиної державної політики в цій сфері і захист економічних і соціальних </w:t>
      </w:r>
      <w:r w:rsidR="005F4608">
        <w:rPr>
          <w:bCs/>
          <w:sz w:val="28"/>
          <w:szCs w:val="28"/>
          <w:lang w:val="uk-UA"/>
        </w:rPr>
        <w:t>…</w:t>
      </w:r>
      <w:r w:rsidRPr="00F54E35">
        <w:rPr>
          <w:bCs/>
          <w:sz w:val="28"/>
          <w:szCs w:val="28"/>
          <w:lang w:val="uk-UA"/>
        </w:rPr>
        <w:t>[</w:t>
      </w:r>
      <w:r w:rsidR="00953EE4">
        <w:rPr>
          <w:bCs/>
          <w:sz w:val="28"/>
          <w:szCs w:val="28"/>
          <w:lang w:val="uk-UA"/>
        </w:rPr>
        <w:t>19</w:t>
      </w:r>
      <w:r>
        <w:rPr>
          <w:bCs/>
          <w:sz w:val="28"/>
          <w:szCs w:val="28"/>
          <w:lang w:val="uk-UA"/>
        </w:rPr>
        <w:t>, с. 75-76</w:t>
      </w:r>
      <w:r w:rsidRPr="00F54E35">
        <w:rPr>
          <w:bCs/>
          <w:sz w:val="28"/>
          <w:szCs w:val="28"/>
          <w:lang w:val="uk-UA"/>
        </w:rPr>
        <w:t>].</w:t>
      </w:r>
    </w:p>
    <w:p w:rsidR="00BE4E3E" w:rsidRDefault="00BE4E3E" w:rsidP="00953EE4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BE4E3E">
        <w:rPr>
          <w:bCs/>
          <w:sz w:val="28"/>
          <w:szCs w:val="28"/>
          <w:lang w:val="uk-UA"/>
        </w:rPr>
        <w:t>Головна проблема в сфері ліцензування</w:t>
      </w:r>
      <w:r>
        <w:rPr>
          <w:bCs/>
          <w:sz w:val="28"/>
          <w:szCs w:val="28"/>
          <w:lang w:val="uk-UA"/>
        </w:rPr>
        <w:t xml:space="preserve"> </w:t>
      </w:r>
      <w:r w:rsidRPr="00BE4E3E">
        <w:rPr>
          <w:bCs/>
          <w:sz w:val="28"/>
          <w:szCs w:val="28"/>
          <w:lang w:val="uk-UA"/>
        </w:rPr>
        <w:t xml:space="preserve">полягає у відсутності потрібного балансу між державним регулюванням господарської діяльності і створюваними в </w:t>
      </w:r>
      <w:r w:rsidR="005F4608">
        <w:rPr>
          <w:bCs/>
          <w:sz w:val="28"/>
          <w:szCs w:val="28"/>
          <w:lang w:val="uk-UA"/>
        </w:rPr>
        <w:t>….</w:t>
      </w:r>
    </w:p>
    <w:p w:rsidR="00953EE4" w:rsidRPr="00BE4E3E" w:rsidRDefault="00953EE4" w:rsidP="00953EE4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Отже, </w:t>
      </w:r>
      <w:r w:rsidR="005F4608">
        <w:rPr>
          <w:bCs/>
          <w:sz w:val="28"/>
          <w:szCs w:val="28"/>
          <w:lang w:val="uk-UA"/>
        </w:rPr>
        <w:t>….</w:t>
      </w:r>
    </w:p>
    <w:p w:rsidR="0016300C" w:rsidRPr="00643BDA" w:rsidRDefault="0016300C" w:rsidP="00BE4E3E">
      <w:pPr>
        <w:pStyle w:val="aa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</w:p>
    <w:p w:rsidR="0016300C" w:rsidRPr="00403B99" w:rsidRDefault="0016300C" w:rsidP="0016300C">
      <w:pPr>
        <w:pStyle w:val="aa"/>
        <w:numPr>
          <w:ilvl w:val="1"/>
          <w:numId w:val="20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16300C">
        <w:rPr>
          <w:b/>
          <w:sz w:val="28"/>
          <w:szCs w:val="28"/>
          <w:lang w:val="uk-UA"/>
        </w:rPr>
        <w:t>Види підприємницької діяльності, що підлягають ліцензуванню</w:t>
      </w:r>
    </w:p>
    <w:p w:rsidR="00BE4E3E" w:rsidRPr="00403B99" w:rsidRDefault="00BE4E3E" w:rsidP="00BE4E3E">
      <w:pPr>
        <w:pStyle w:val="aa"/>
        <w:spacing w:line="360" w:lineRule="auto"/>
        <w:rPr>
          <w:b/>
          <w:sz w:val="28"/>
          <w:szCs w:val="28"/>
          <w:lang w:val="uk-UA"/>
        </w:rPr>
      </w:pPr>
    </w:p>
    <w:p w:rsidR="00BE4E3E" w:rsidRDefault="00BE4E3E" w:rsidP="00953EE4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BE4E3E">
        <w:rPr>
          <w:bCs/>
          <w:sz w:val="28"/>
          <w:szCs w:val="28"/>
          <w:lang w:val="uk-UA"/>
        </w:rPr>
        <w:t>Ліцензування є відносно новою формою</w:t>
      </w:r>
      <w:r>
        <w:rPr>
          <w:bCs/>
          <w:sz w:val="28"/>
          <w:szCs w:val="28"/>
          <w:lang w:val="uk-UA"/>
        </w:rPr>
        <w:t xml:space="preserve"> </w:t>
      </w:r>
      <w:r w:rsidRPr="00BE4E3E">
        <w:rPr>
          <w:bCs/>
          <w:sz w:val="28"/>
          <w:szCs w:val="28"/>
          <w:lang w:val="uk-UA"/>
        </w:rPr>
        <w:t>адміністр</w:t>
      </w:r>
      <w:r>
        <w:rPr>
          <w:bCs/>
          <w:sz w:val="28"/>
          <w:szCs w:val="28"/>
          <w:lang w:val="uk-UA"/>
        </w:rPr>
        <w:t>ативного регулювання господарсь</w:t>
      </w:r>
      <w:r w:rsidRPr="00BE4E3E">
        <w:rPr>
          <w:bCs/>
          <w:sz w:val="28"/>
          <w:szCs w:val="28"/>
          <w:lang w:val="uk-UA"/>
        </w:rPr>
        <w:t>кої діяльнос</w:t>
      </w:r>
      <w:r>
        <w:rPr>
          <w:bCs/>
          <w:sz w:val="28"/>
          <w:szCs w:val="28"/>
          <w:lang w:val="uk-UA"/>
        </w:rPr>
        <w:t>ті в Україні, оскільки воно сфо</w:t>
      </w:r>
      <w:r w:rsidRPr="00BE4E3E">
        <w:rPr>
          <w:bCs/>
          <w:sz w:val="28"/>
          <w:szCs w:val="28"/>
          <w:lang w:val="uk-UA"/>
        </w:rPr>
        <w:t xml:space="preserve">рмувалась </w:t>
      </w:r>
      <w:r>
        <w:rPr>
          <w:bCs/>
          <w:sz w:val="28"/>
          <w:szCs w:val="28"/>
          <w:lang w:val="uk-UA"/>
        </w:rPr>
        <w:t>на засадах правових норм, прийн</w:t>
      </w:r>
      <w:r w:rsidRPr="00BE4E3E">
        <w:rPr>
          <w:bCs/>
          <w:sz w:val="28"/>
          <w:szCs w:val="28"/>
          <w:lang w:val="uk-UA"/>
        </w:rPr>
        <w:t>ятих на початку XXI століття</w:t>
      </w:r>
      <w:r>
        <w:rPr>
          <w:bCs/>
          <w:sz w:val="28"/>
          <w:szCs w:val="28"/>
          <w:lang w:val="uk-UA"/>
        </w:rPr>
        <w:t xml:space="preserve"> [</w:t>
      </w:r>
      <w:r w:rsidR="00953EE4">
        <w:rPr>
          <w:bCs/>
          <w:sz w:val="28"/>
          <w:szCs w:val="28"/>
          <w:lang w:val="uk-UA"/>
        </w:rPr>
        <w:t>16</w:t>
      </w:r>
      <w:r>
        <w:rPr>
          <w:bCs/>
          <w:sz w:val="28"/>
          <w:szCs w:val="28"/>
          <w:lang w:val="uk-UA"/>
        </w:rPr>
        <w:t>, с. 1164</w:t>
      </w:r>
      <w:r w:rsidRPr="00BE4E3E">
        <w:rPr>
          <w:bCs/>
          <w:sz w:val="28"/>
          <w:szCs w:val="28"/>
          <w:lang w:val="uk-UA"/>
        </w:rPr>
        <w:t>]</w:t>
      </w:r>
      <w:r w:rsidR="005F4608">
        <w:rPr>
          <w:bCs/>
          <w:sz w:val="28"/>
          <w:szCs w:val="28"/>
          <w:lang w:val="uk-UA"/>
        </w:rPr>
        <w:t>….</w:t>
      </w:r>
    </w:p>
    <w:p w:rsidR="0016300C" w:rsidRPr="00BE4E3E" w:rsidRDefault="00BE4E3E" w:rsidP="00953EE4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BE4E3E">
        <w:rPr>
          <w:bCs/>
          <w:sz w:val="28"/>
          <w:szCs w:val="28"/>
          <w:lang w:val="uk-UA"/>
        </w:rPr>
        <w:t>В юридичній літературі ліцензування розглядають поряд з державною реєстрацією як</w:t>
      </w:r>
      <w:r>
        <w:rPr>
          <w:bCs/>
          <w:sz w:val="28"/>
          <w:szCs w:val="28"/>
          <w:lang w:val="uk-UA"/>
        </w:rPr>
        <w:t xml:space="preserve"> </w:t>
      </w:r>
      <w:r w:rsidRPr="00BE4E3E">
        <w:rPr>
          <w:bCs/>
          <w:sz w:val="28"/>
          <w:szCs w:val="28"/>
          <w:lang w:val="uk-UA"/>
        </w:rPr>
        <w:t xml:space="preserve">форму легітимізації підприємництва. Ліцензування полягає в </w:t>
      </w:r>
      <w:r w:rsidR="005F4608">
        <w:rPr>
          <w:bCs/>
          <w:sz w:val="28"/>
          <w:szCs w:val="28"/>
          <w:lang w:val="uk-UA"/>
        </w:rPr>
        <w:t>….</w:t>
      </w:r>
    </w:p>
    <w:p w:rsidR="0016300C" w:rsidRPr="0016300C" w:rsidRDefault="0016300C" w:rsidP="0016300C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Відповідно до с</w:t>
      </w:r>
      <w:r w:rsidRPr="0016300C">
        <w:rPr>
          <w:bCs/>
          <w:sz w:val="28"/>
          <w:szCs w:val="28"/>
          <w:lang w:val="uk-UA"/>
        </w:rPr>
        <w:t>т</w:t>
      </w:r>
      <w:r>
        <w:rPr>
          <w:bCs/>
          <w:sz w:val="28"/>
          <w:szCs w:val="28"/>
          <w:lang w:val="uk-UA"/>
        </w:rPr>
        <w:t>.</w:t>
      </w:r>
      <w:r w:rsidRPr="0016300C">
        <w:rPr>
          <w:bCs/>
          <w:sz w:val="28"/>
          <w:szCs w:val="28"/>
          <w:lang w:val="uk-UA"/>
        </w:rPr>
        <w:t xml:space="preserve"> 7</w:t>
      </w:r>
      <w:r>
        <w:rPr>
          <w:bCs/>
          <w:sz w:val="28"/>
          <w:szCs w:val="28"/>
          <w:lang w:val="uk-UA"/>
        </w:rPr>
        <w:t xml:space="preserve"> Закону України «Про ліцензування певних видів господарської діяльності» л</w:t>
      </w:r>
      <w:r w:rsidRPr="0016300C">
        <w:rPr>
          <w:bCs/>
          <w:sz w:val="28"/>
          <w:szCs w:val="28"/>
          <w:lang w:val="uk-UA"/>
        </w:rPr>
        <w:t>іцензуванню підлягають такі види господарської діяльності:</w:t>
      </w:r>
    </w:p>
    <w:p w:rsidR="0016300C" w:rsidRPr="0016300C" w:rsidRDefault="0016300C" w:rsidP="0016300C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16300C">
        <w:rPr>
          <w:bCs/>
          <w:sz w:val="28"/>
          <w:szCs w:val="28"/>
          <w:lang w:val="uk-UA"/>
        </w:rPr>
        <w:t>1) банківська діяльність, яка ліцензується відповідно до Закону України "Про банки і банківську діяльність";</w:t>
      </w:r>
    </w:p>
    <w:p w:rsidR="00953EE4" w:rsidRDefault="005F4608" w:rsidP="006301A3">
      <w:pPr>
        <w:spacing w:line="360" w:lineRule="auto"/>
        <w:ind w:firstLine="567"/>
        <w:jc w:val="both"/>
        <w:rPr>
          <w:bCs/>
          <w:sz w:val="28"/>
          <w:szCs w:val="28"/>
          <w:lang w:val="uk-UA" w:bidi="ar-EG"/>
        </w:rPr>
      </w:pPr>
      <w:r>
        <w:rPr>
          <w:bCs/>
          <w:sz w:val="28"/>
          <w:szCs w:val="28"/>
          <w:lang w:val="uk-UA"/>
        </w:rPr>
        <w:t>….</w:t>
      </w:r>
    </w:p>
    <w:p w:rsidR="00296D51" w:rsidRDefault="006301A3" w:rsidP="006301A3">
      <w:pPr>
        <w:spacing w:line="360" w:lineRule="auto"/>
        <w:ind w:firstLine="567"/>
        <w:jc w:val="both"/>
        <w:rPr>
          <w:bCs/>
          <w:sz w:val="28"/>
          <w:szCs w:val="28"/>
          <w:lang w:val="uk-UA" w:bidi="ar-EG"/>
        </w:rPr>
      </w:pPr>
      <w:r>
        <w:rPr>
          <w:bCs/>
          <w:sz w:val="28"/>
          <w:szCs w:val="28"/>
          <w:lang w:val="uk-UA" w:bidi="ar-EG"/>
        </w:rPr>
        <w:t xml:space="preserve">Отже, </w:t>
      </w:r>
      <w:r w:rsidR="005F4608">
        <w:rPr>
          <w:bCs/>
          <w:sz w:val="28"/>
          <w:szCs w:val="28"/>
          <w:lang w:val="uk-UA" w:bidi="ar-EG"/>
        </w:rPr>
        <w:t>….</w:t>
      </w:r>
    </w:p>
    <w:p w:rsidR="006301A3" w:rsidRPr="00296D51" w:rsidRDefault="006301A3" w:rsidP="006301A3">
      <w:pPr>
        <w:spacing w:line="360" w:lineRule="auto"/>
        <w:ind w:firstLine="567"/>
        <w:jc w:val="both"/>
        <w:rPr>
          <w:bCs/>
          <w:sz w:val="28"/>
          <w:szCs w:val="28"/>
          <w:lang w:val="uk-UA" w:bidi="ar-EG"/>
        </w:rPr>
      </w:pPr>
    </w:p>
    <w:p w:rsidR="0016300C" w:rsidRPr="00F54E35" w:rsidRDefault="0016300C" w:rsidP="0016300C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</w:p>
    <w:p w:rsidR="0016300C" w:rsidRDefault="0016300C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  <w:r w:rsidRPr="00403B99">
        <w:rPr>
          <w:b/>
          <w:bCs/>
          <w:sz w:val="28"/>
          <w:szCs w:val="28"/>
          <w:lang w:val="uk-UA"/>
        </w:rPr>
        <w:t>РОЗДІЛ 2. ПОРЯДОК ЗДІЙСНЕННЯ ЛІЦЕНЗУВАННЯ ПІДПРИЄМНИЦЬКОЇ ДІЯЛЬНОСТІ</w:t>
      </w:r>
    </w:p>
    <w:p w:rsidR="0016300C" w:rsidRPr="0016300C" w:rsidRDefault="0016300C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</w:p>
    <w:p w:rsidR="0016300C" w:rsidRDefault="0016300C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  <w:r w:rsidRPr="0016300C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uk-UA"/>
        </w:rPr>
        <w:t>1</w:t>
      </w:r>
      <w:r w:rsidRPr="0016300C">
        <w:rPr>
          <w:b/>
          <w:bCs/>
          <w:sz w:val="28"/>
          <w:szCs w:val="28"/>
        </w:rPr>
        <w:t xml:space="preserve">. Система </w:t>
      </w:r>
      <w:proofErr w:type="spellStart"/>
      <w:r w:rsidRPr="0016300C">
        <w:rPr>
          <w:b/>
          <w:bCs/>
          <w:sz w:val="28"/>
          <w:szCs w:val="28"/>
        </w:rPr>
        <w:t>органів</w:t>
      </w:r>
      <w:proofErr w:type="spellEnd"/>
      <w:r w:rsidRPr="0016300C">
        <w:rPr>
          <w:b/>
          <w:bCs/>
          <w:sz w:val="28"/>
          <w:szCs w:val="28"/>
        </w:rPr>
        <w:t xml:space="preserve"> </w:t>
      </w:r>
      <w:proofErr w:type="spellStart"/>
      <w:r w:rsidRPr="0016300C">
        <w:rPr>
          <w:b/>
          <w:bCs/>
          <w:sz w:val="28"/>
          <w:szCs w:val="28"/>
        </w:rPr>
        <w:t>ліцензування</w:t>
      </w:r>
      <w:proofErr w:type="spellEnd"/>
      <w:r>
        <w:rPr>
          <w:b/>
          <w:bCs/>
          <w:sz w:val="28"/>
          <w:szCs w:val="28"/>
          <w:lang w:val="uk-UA"/>
        </w:rPr>
        <w:t>, та їх повноваження</w:t>
      </w:r>
    </w:p>
    <w:p w:rsidR="00510C71" w:rsidRDefault="00510C71" w:rsidP="00510C71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403B99" w:rsidRDefault="00403B99" w:rsidP="00510C71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КМУ «</w:t>
      </w:r>
      <w:r w:rsidRPr="00403B99">
        <w:rPr>
          <w:sz w:val="28"/>
          <w:szCs w:val="28"/>
          <w:lang w:val="uk-UA"/>
        </w:rPr>
        <w:t xml:space="preserve">Про затвердження переліку органів </w:t>
      </w:r>
      <w:r>
        <w:rPr>
          <w:sz w:val="28"/>
          <w:szCs w:val="28"/>
          <w:lang w:val="uk-UA"/>
        </w:rPr>
        <w:t xml:space="preserve"> л</w:t>
      </w:r>
      <w:r w:rsidRPr="00403B99">
        <w:rPr>
          <w:sz w:val="28"/>
          <w:szCs w:val="28"/>
          <w:lang w:val="uk-UA"/>
        </w:rPr>
        <w:t>іцензування</w:t>
      </w:r>
      <w:r>
        <w:rPr>
          <w:sz w:val="28"/>
          <w:szCs w:val="28"/>
          <w:lang w:val="uk-UA"/>
        </w:rPr>
        <w:t xml:space="preserve"> </w:t>
      </w:r>
      <w:r w:rsidRPr="00403B99">
        <w:rPr>
          <w:sz w:val="28"/>
          <w:szCs w:val="28"/>
          <w:lang w:val="uk-UA"/>
        </w:rPr>
        <w:t>та визнанн</w:t>
      </w:r>
      <w:r>
        <w:rPr>
          <w:sz w:val="28"/>
          <w:szCs w:val="28"/>
          <w:lang w:val="uk-UA"/>
        </w:rPr>
        <w:t xml:space="preserve">я такими, що втратили чинність, </w:t>
      </w:r>
      <w:r w:rsidRPr="00403B99">
        <w:rPr>
          <w:sz w:val="28"/>
          <w:szCs w:val="28"/>
          <w:lang w:val="uk-UA"/>
        </w:rPr>
        <w:t>деяких постанов Кабінету Міністрів України</w:t>
      </w:r>
      <w:r>
        <w:rPr>
          <w:sz w:val="28"/>
          <w:szCs w:val="28"/>
          <w:lang w:val="uk-UA"/>
        </w:rPr>
        <w:t xml:space="preserve">» </w:t>
      </w:r>
      <w:r w:rsidRPr="00403B99">
        <w:rPr>
          <w:sz w:val="28"/>
          <w:szCs w:val="28"/>
          <w:lang w:val="uk-UA"/>
        </w:rPr>
        <w:t>від 5 серпня 2015 р. № 609</w:t>
      </w:r>
      <w:r>
        <w:rPr>
          <w:sz w:val="28"/>
          <w:szCs w:val="28"/>
          <w:lang w:val="uk-UA"/>
        </w:rPr>
        <w:t xml:space="preserve"> до органів ліцензування належать: </w:t>
      </w:r>
    </w:p>
    <w:p w:rsidR="00403B99" w:rsidRPr="00403B99" w:rsidRDefault="00403B99" w:rsidP="00510C71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403B99">
        <w:rPr>
          <w:sz w:val="28"/>
          <w:szCs w:val="28"/>
          <w:lang w:val="uk-UA"/>
        </w:rPr>
        <w:t xml:space="preserve">1. </w:t>
      </w:r>
      <w:proofErr w:type="spellStart"/>
      <w:r w:rsidRPr="00403B99">
        <w:rPr>
          <w:sz w:val="28"/>
          <w:szCs w:val="28"/>
          <w:lang w:val="uk-UA"/>
        </w:rPr>
        <w:t>Нацкомфінпослуг</w:t>
      </w:r>
      <w:proofErr w:type="spellEnd"/>
      <w:r>
        <w:rPr>
          <w:sz w:val="28"/>
          <w:szCs w:val="28"/>
          <w:lang w:val="uk-UA"/>
        </w:rPr>
        <w:t xml:space="preserve"> -</w:t>
      </w:r>
      <w:r w:rsidR="00510C71">
        <w:rPr>
          <w:sz w:val="28"/>
          <w:szCs w:val="28"/>
          <w:lang w:val="uk-UA"/>
        </w:rPr>
        <w:t xml:space="preserve"> </w:t>
      </w:r>
      <w:r w:rsidRPr="00403B99">
        <w:rPr>
          <w:sz w:val="28"/>
          <w:szCs w:val="28"/>
          <w:lang w:val="uk-UA"/>
        </w:rPr>
        <w:t>надання фінансових послуг (крім професійної діяльності на ринку цінних паперів)</w:t>
      </w:r>
      <w:r>
        <w:rPr>
          <w:sz w:val="28"/>
          <w:szCs w:val="28"/>
          <w:lang w:val="uk-UA"/>
        </w:rPr>
        <w:t>;</w:t>
      </w:r>
    </w:p>
    <w:p w:rsidR="00403B99" w:rsidRPr="00403B99" w:rsidRDefault="00403B99" w:rsidP="00510C71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403B99">
        <w:rPr>
          <w:sz w:val="28"/>
          <w:szCs w:val="28"/>
          <w:lang w:val="uk-UA"/>
        </w:rPr>
        <w:t>2. НКЦПФР</w:t>
      </w:r>
      <w:r>
        <w:rPr>
          <w:sz w:val="28"/>
          <w:szCs w:val="28"/>
          <w:lang w:val="uk-UA"/>
        </w:rPr>
        <w:t xml:space="preserve"> - </w:t>
      </w:r>
      <w:r w:rsidRPr="00403B99">
        <w:rPr>
          <w:sz w:val="28"/>
          <w:szCs w:val="28"/>
          <w:lang w:val="uk-UA"/>
        </w:rPr>
        <w:t>професійна діяльність на ринку цінних паперів</w:t>
      </w:r>
      <w:r>
        <w:rPr>
          <w:sz w:val="28"/>
          <w:szCs w:val="28"/>
          <w:lang w:val="uk-UA"/>
        </w:rPr>
        <w:t>;</w:t>
      </w:r>
    </w:p>
    <w:p w:rsidR="00403B99" w:rsidRPr="00403B99" w:rsidRDefault="005F4608" w:rsidP="00552EF1">
      <w:pPr>
        <w:spacing w:line="360" w:lineRule="auto"/>
        <w:ind w:firstLine="567"/>
        <w:contextualSpacing/>
        <w:jc w:val="both"/>
        <w:rPr>
          <w:sz w:val="28"/>
          <w:szCs w:val="28"/>
          <w:lang w:val="uk-UA" w:bidi="ar-EG"/>
        </w:rPr>
      </w:pPr>
      <w:r>
        <w:rPr>
          <w:sz w:val="28"/>
          <w:szCs w:val="28"/>
          <w:lang w:val="uk-UA"/>
        </w:rPr>
        <w:t>….</w:t>
      </w:r>
      <w:r w:rsidR="00403B99">
        <w:rPr>
          <w:sz w:val="28"/>
          <w:szCs w:val="28"/>
          <w:lang w:val="uk-UA"/>
        </w:rPr>
        <w:t xml:space="preserve"> </w:t>
      </w:r>
      <w:r w:rsidR="00403B99" w:rsidRPr="00403B99">
        <w:rPr>
          <w:sz w:val="28"/>
          <w:szCs w:val="28"/>
          <w:lang w:val="uk-UA" w:bidi="ar-EG"/>
        </w:rPr>
        <w:t xml:space="preserve">[ </w:t>
      </w:r>
      <w:r w:rsidR="00552EF1">
        <w:rPr>
          <w:sz w:val="28"/>
          <w:szCs w:val="28"/>
          <w:lang w:val="uk-UA" w:bidi="ar-EG"/>
        </w:rPr>
        <w:t>13</w:t>
      </w:r>
      <w:r w:rsidR="00403B99" w:rsidRPr="00403B99">
        <w:rPr>
          <w:sz w:val="28"/>
          <w:szCs w:val="28"/>
          <w:lang w:val="uk-UA" w:bidi="ar-EG"/>
        </w:rPr>
        <w:t>].</w:t>
      </w:r>
    </w:p>
    <w:p w:rsidR="00510C71" w:rsidRDefault="00510C71" w:rsidP="00552EF1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6 Закону України «Про ліцензування видів господарської діяльності»</w:t>
      </w:r>
      <w:r w:rsidR="00811EFD" w:rsidRPr="00811E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811EFD" w:rsidRPr="00811EFD">
        <w:rPr>
          <w:sz w:val="28"/>
          <w:szCs w:val="28"/>
          <w:lang w:val="uk-UA"/>
        </w:rPr>
        <w:t>рган ліцензування видає ліцензії на право здійснення видів господарської діяльності, зазначених у ст</w:t>
      </w:r>
      <w:r w:rsidR="00C0210B">
        <w:rPr>
          <w:sz w:val="28"/>
          <w:szCs w:val="28"/>
          <w:lang w:val="uk-UA"/>
        </w:rPr>
        <w:t>.</w:t>
      </w:r>
      <w:r w:rsidR="00811EFD" w:rsidRPr="00811EFD">
        <w:rPr>
          <w:sz w:val="28"/>
          <w:szCs w:val="28"/>
          <w:lang w:val="uk-UA"/>
        </w:rPr>
        <w:t xml:space="preserve"> 7 </w:t>
      </w:r>
      <w:r>
        <w:rPr>
          <w:sz w:val="28"/>
          <w:szCs w:val="28"/>
          <w:lang w:val="uk-UA"/>
        </w:rPr>
        <w:t>вищевказаного</w:t>
      </w:r>
      <w:r w:rsidR="00811EFD" w:rsidRPr="00811EFD">
        <w:rPr>
          <w:sz w:val="28"/>
          <w:szCs w:val="28"/>
          <w:lang w:val="uk-UA"/>
        </w:rPr>
        <w:t xml:space="preserve"> Закону</w:t>
      </w:r>
      <w:r>
        <w:rPr>
          <w:sz w:val="28"/>
          <w:szCs w:val="28"/>
          <w:lang w:val="uk-UA"/>
        </w:rPr>
        <w:t xml:space="preserve"> </w:t>
      </w:r>
      <w:r w:rsidRPr="00510C71">
        <w:rPr>
          <w:sz w:val="28"/>
          <w:szCs w:val="28"/>
          <w:lang w:val="uk-UA"/>
        </w:rPr>
        <w:t>[</w:t>
      </w:r>
      <w:r w:rsidR="00552EF1">
        <w:rPr>
          <w:sz w:val="28"/>
          <w:szCs w:val="28"/>
          <w:lang w:val="uk-UA"/>
        </w:rPr>
        <w:t>3</w:t>
      </w:r>
      <w:r w:rsidRPr="00510C71">
        <w:rPr>
          <w:sz w:val="28"/>
          <w:szCs w:val="28"/>
          <w:lang w:val="uk-UA"/>
        </w:rPr>
        <w:t>]</w:t>
      </w:r>
      <w:r w:rsidR="005F4608">
        <w:rPr>
          <w:sz w:val="28"/>
          <w:szCs w:val="28"/>
          <w:lang w:val="uk-UA"/>
        </w:rPr>
        <w:t>….</w:t>
      </w:r>
    </w:p>
    <w:p w:rsidR="00811EFD" w:rsidRDefault="005F4608" w:rsidP="00552EF1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</w:p>
    <w:p w:rsidR="00C0210B" w:rsidRPr="00811EFD" w:rsidRDefault="00C0210B" w:rsidP="00C0210B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 w:rsidR="005F4608">
        <w:rPr>
          <w:sz w:val="28"/>
          <w:szCs w:val="28"/>
          <w:lang w:val="uk-UA"/>
        </w:rPr>
        <w:t>….</w:t>
      </w:r>
    </w:p>
    <w:p w:rsidR="00811EFD" w:rsidRPr="00811EFD" w:rsidRDefault="00811EFD" w:rsidP="00811EFD">
      <w:pPr>
        <w:spacing w:line="360" w:lineRule="auto"/>
        <w:ind w:firstLine="709"/>
        <w:contextualSpacing/>
        <w:rPr>
          <w:sz w:val="28"/>
          <w:szCs w:val="28"/>
          <w:lang w:val="uk-UA"/>
        </w:rPr>
      </w:pPr>
    </w:p>
    <w:p w:rsidR="0016300C" w:rsidRDefault="0016300C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  <w:r w:rsidRPr="00AD7120">
        <w:rPr>
          <w:b/>
          <w:bCs/>
          <w:sz w:val="28"/>
          <w:szCs w:val="28"/>
          <w:lang w:val="uk-UA"/>
        </w:rPr>
        <w:t>2.3. Порядок отримання та скасування ліцензії</w:t>
      </w:r>
    </w:p>
    <w:p w:rsidR="00510C71" w:rsidRPr="00510C71" w:rsidRDefault="00510C71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</w:p>
    <w:p w:rsidR="0000193A" w:rsidRDefault="00510C71" w:rsidP="005C35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11 закону України «Про ліцензування певних видів господарської діяльності»</w:t>
      </w:r>
      <w:r w:rsidR="00811EFD" w:rsidRPr="00510C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811EFD" w:rsidRPr="00510C71">
        <w:rPr>
          <w:sz w:val="28"/>
          <w:szCs w:val="28"/>
          <w:lang w:val="uk-UA"/>
        </w:rPr>
        <w:t>добувач ліцензії подає до органу ліцензування заяву про отримання ліцензії за визначеною ліцензійними умовами формою.</w:t>
      </w:r>
      <w:r>
        <w:rPr>
          <w:sz w:val="28"/>
          <w:szCs w:val="28"/>
          <w:lang w:val="uk-UA"/>
        </w:rPr>
        <w:t xml:space="preserve"> </w:t>
      </w:r>
    </w:p>
    <w:p w:rsidR="00811EFD" w:rsidRPr="006B7B1E" w:rsidRDefault="00811EFD" w:rsidP="006B7B1E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510C71">
        <w:rPr>
          <w:sz w:val="28"/>
          <w:szCs w:val="28"/>
          <w:lang w:val="uk-UA"/>
        </w:rPr>
        <w:t>У заяві про отримання ліцензії по</w:t>
      </w:r>
      <w:r w:rsidR="0000193A">
        <w:rPr>
          <w:sz w:val="28"/>
          <w:szCs w:val="28"/>
          <w:lang w:val="uk-UA"/>
        </w:rPr>
        <w:t>винна міститися інформація про:</w:t>
      </w:r>
      <w:r w:rsidR="006B7B1E">
        <w:rPr>
          <w:sz w:val="28"/>
          <w:szCs w:val="28"/>
          <w:lang w:val="uk-UA"/>
        </w:rPr>
        <w:t xml:space="preserve"> </w:t>
      </w:r>
      <w:r w:rsidR="0000193A">
        <w:rPr>
          <w:sz w:val="28"/>
          <w:szCs w:val="28"/>
          <w:lang w:val="uk-UA"/>
        </w:rPr>
        <w:t>1) здобувача ліцензії:</w:t>
      </w:r>
      <w:r w:rsidR="006B7B1E">
        <w:rPr>
          <w:sz w:val="28"/>
          <w:szCs w:val="28"/>
          <w:lang w:val="uk-UA"/>
        </w:rPr>
        <w:t xml:space="preserve"> </w:t>
      </w:r>
      <w:r w:rsidRPr="00510C71">
        <w:rPr>
          <w:sz w:val="28"/>
          <w:szCs w:val="28"/>
          <w:lang w:val="uk-UA"/>
        </w:rPr>
        <w:t>для юридичної особи - повне най</w:t>
      </w:r>
      <w:r w:rsidRPr="006B7B1E">
        <w:rPr>
          <w:sz w:val="28"/>
          <w:szCs w:val="28"/>
          <w:lang w:val="uk-UA"/>
        </w:rPr>
        <w:t>менування, місцезнаход</w:t>
      </w:r>
      <w:r w:rsidR="0000193A" w:rsidRPr="006B7B1E">
        <w:rPr>
          <w:sz w:val="28"/>
          <w:szCs w:val="28"/>
          <w:lang w:val="uk-UA"/>
        </w:rPr>
        <w:t>ження, ідентифікаційний код;</w:t>
      </w:r>
      <w:r w:rsidR="006B7B1E">
        <w:rPr>
          <w:sz w:val="28"/>
          <w:szCs w:val="28"/>
          <w:lang w:val="uk-UA"/>
        </w:rPr>
        <w:t xml:space="preserve"> </w:t>
      </w:r>
      <w:r w:rsidRPr="0000193A">
        <w:rPr>
          <w:sz w:val="28"/>
          <w:szCs w:val="28"/>
          <w:lang w:val="uk-UA"/>
        </w:rPr>
        <w:t xml:space="preserve">для фізичної особи - підприємця - прізвище, ім’я, по </w:t>
      </w:r>
      <w:r w:rsidR="005F4608">
        <w:rPr>
          <w:sz w:val="28"/>
          <w:szCs w:val="28"/>
          <w:lang w:val="uk-UA"/>
        </w:rPr>
        <w:t>….</w:t>
      </w:r>
      <w:r w:rsidR="0000193A">
        <w:rPr>
          <w:sz w:val="28"/>
          <w:szCs w:val="28"/>
          <w:lang w:val="uk-UA"/>
        </w:rPr>
        <w:t xml:space="preserve"> </w:t>
      </w:r>
      <w:r w:rsidR="0000193A" w:rsidRPr="005F4608">
        <w:rPr>
          <w:sz w:val="28"/>
          <w:szCs w:val="28"/>
          <w:lang w:val="uk-UA" w:bidi="ar-EG"/>
        </w:rPr>
        <w:t>[</w:t>
      </w:r>
      <w:r w:rsidR="00552EF1">
        <w:rPr>
          <w:sz w:val="28"/>
          <w:szCs w:val="28"/>
          <w:lang w:val="uk-UA" w:bidi="ar-EG"/>
        </w:rPr>
        <w:t>3</w:t>
      </w:r>
      <w:r w:rsidR="0000193A" w:rsidRPr="005F4608">
        <w:rPr>
          <w:sz w:val="28"/>
          <w:szCs w:val="28"/>
          <w:lang w:val="uk-UA" w:bidi="ar-EG"/>
        </w:rPr>
        <w:t>]</w:t>
      </w:r>
      <w:r w:rsidR="0000193A" w:rsidRPr="005F4608">
        <w:rPr>
          <w:sz w:val="28"/>
          <w:szCs w:val="28"/>
          <w:lang w:val="uk-UA"/>
        </w:rPr>
        <w:t xml:space="preserve">. </w:t>
      </w:r>
    </w:p>
    <w:p w:rsidR="00552EF1" w:rsidRPr="0043137E" w:rsidRDefault="00811EFD" w:rsidP="005F46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1F2B">
        <w:rPr>
          <w:sz w:val="28"/>
          <w:szCs w:val="28"/>
          <w:lang w:val="uk-UA"/>
        </w:rPr>
        <w:t>До заяви пр</w:t>
      </w:r>
      <w:r w:rsidR="0000193A" w:rsidRPr="00D81F2B">
        <w:rPr>
          <w:sz w:val="28"/>
          <w:szCs w:val="28"/>
          <w:lang w:val="uk-UA"/>
        </w:rPr>
        <w:t>о отримання ліцензії додаються:</w:t>
      </w:r>
      <w:r w:rsidR="006B7B1E">
        <w:rPr>
          <w:sz w:val="28"/>
          <w:szCs w:val="28"/>
          <w:lang w:val="uk-UA"/>
        </w:rPr>
        <w:t xml:space="preserve"> </w:t>
      </w:r>
      <w:r w:rsidRPr="00D81F2B">
        <w:rPr>
          <w:sz w:val="28"/>
          <w:szCs w:val="28"/>
          <w:lang w:val="uk-UA"/>
        </w:rPr>
        <w:t>1) документи в</w:t>
      </w:r>
      <w:r w:rsidR="0000193A" w:rsidRPr="00D81F2B">
        <w:rPr>
          <w:sz w:val="28"/>
          <w:szCs w:val="28"/>
          <w:lang w:val="uk-UA"/>
        </w:rPr>
        <w:t>ідповідно до ліцензійних вимог;</w:t>
      </w:r>
      <w:r w:rsidR="006B7B1E">
        <w:rPr>
          <w:sz w:val="28"/>
          <w:szCs w:val="28"/>
          <w:lang w:val="uk-UA"/>
        </w:rPr>
        <w:t xml:space="preserve"> </w:t>
      </w:r>
      <w:r w:rsidRPr="0000193A">
        <w:rPr>
          <w:sz w:val="28"/>
          <w:szCs w:val="28"/>
          <w:lang w:val="uk-UA"/>
        </w:rPr>
        <w:t xml:space="preserve">2) копія </w:t>
      </w:r>
      <w:r w:rsidR="005F4608">
        <w:rPr>
          <w:sz w:val="28"/>
          <w:szCs w:val="28"/>
          <w:lang w:val="uk-UA"/>
        </w:rPr>
        <w:t>….</w:t>
      </w:r>
      <w:proofErr w:type="spellStart"/>
      <w:r w:rsidR="00A93EDE" w:rsidRPr="00A93EDE">
        <w:rPr>
          <w:sz w:val="28"/>
          <w:szCs w:val="28"/>
          <w:lang w:val="uk-UA"/>
        </w:rPr>
        <w:t>ажливим</w:t>
      </w:r>
      <w:proofErr w:type="spellEnd"/>
      <w:r w:rsidR="00A93EDE" w:rsidRPr="00A93EDE">
        <w:rPr>
          <w:sz w:val="28"/>
          <w:szCs w:val="28"/>
          <w:lang w:val="uk-UA"/>
        </w:rPr>
        <w:t xml:space="preserve"> кроком щодо спрощення ведення господарської діяльності стало закріплення у Законі  положення про те, що ліцензія видається на необмежений строк. Також у новому Законі більш чітко ніж в попередньому визначено перелік підстав для </w:t>
      </w:r>
      <w:proofErr w:type="spellStart"/>
      <w:r w:rsidR="00A93EDE" w:rsidRPr="00A93EDE">
        <w:rPr>
          <w:sz w:val="28"/>
          <w:szCs w:val="28"/>
          <w:lang w:val="uk-UA"/>
        </w:rPr>
        <w:t>аналювання</w:t>
      </w:r>
      <w:proofErr w:type="spellEnd"/>
      <w:r w:rsidR="00A93EDE" w:rsidRPr="00A93EDE">
        <w:rPr>
          <w:sz w:val="28"/>
          <w:szCs w:val="28"/>
          <w:lang w:val="uk-UA"/>
        </w:rPr>
        <w:t xml:space="preserve"> ліцензії</w:t>
      </w:r>
      <w:r w:rsidR="00A93EDE">
        <w:rPr>
          <w:sz w:val="28"/>
          <w:szCs w:val="28"/>
          <w:lang w:val="uk-UA"/>
        </w:rPr>
        <w:t xml:space="preserve"> </w:t>
      </w:r>
      <w:r w:rsidR="00A93EDE" w:rsidRPr="00A93EDE">
        <w:rPr>
          <w:sz w:val="28"/>
          <w:szCs w:val="28"/>
          <w:lang w:bidi="ar-EG"/>
        </w:rPr>
        <w:t>[</w:t>
      </w:r>
      <w:r w:rsidR="0043137E" w:rsidRPr="0043137E">
        <w:rPr>
          <w:sz w:val="28"/>
          <w:szCs w:val="28"/>
          <w:lang w:bidi="ar-EG"/>
        </w:rPr>
        <w:t xml:space="preserve">17, </w:t>
      </w:r>
      <w:r w:rsidR="0043137E">
        <w:rPr>
          <w:sz w:val="28"/>
          <w:szCs w:val="28"/>
          <w:lang w:val="en-US" w:bidi="ar-EG"/>
        </w:rPr>
        <w:t>c</w:t>
      </w:r>
      <w:r w:rsidR="0043137E" w:rsidRPr="0043137E">
        <w:rPr>
          <w:sz w:val="28"/>
          <w:szCs w:val="28"/>
          <w:lang w:bidi="ar-EG"/>
        </w:rPr>
        <w:t>. 128-</w:t>
      </w:r>
      <w:proofErr w:type="gramStart"/>
      <w:r w:rsidR="0043137E" w:rsidRPr="0043137E">
        <w:rPr>
          <w:sz w:val="28"/>
          <w:szCs w:val="28"/>
          <w:lang w:bidi="ar-EG"/>
        </w:rPr>
        <w:t>129</w:t>
      </w:r>
      <w:r w:rsidR="00A93EDE" w:rsidRPr="00A93EDE">
        <w:rPr>
          <w:sz w:val="28"/>
          <w:szCs w:val="28"/>
          <w:lang w:bidi="ar-EG"/>
        </w:rPr>
        <w:t>]</w:t>
      </w:r>
      <w:r w:rsidR="005F4608">
        <w:rPr>
          <w:sz w:val="28"/>
          <w:szCs w:val="28"/>
          <w:lang w:val="uk-UA"/>
        </w:rPr>
        <w:t>…</w:t>
      </w:r>
      <w:proofErr w:type="gramEnd"/>
    </w:p>
    <w:p w:rsidR="006B7B1E" w:rsidRPr="006B7B1E" w:rsidRDefault="0043137E" w:rsidP="005F4608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 w:rsidR="005F4608">
        <w:rPr>
          <w:sz w:val="28"/>
          <w:szCs w:val="28"/>
          <w:lang w:val="uk-UA"/>
        </w:rPr>
        <w:t>….</w:t>
      </w:r>
    </w:p>
    <w:p w:rsidR="0016300C" w:rsidRPr="0016300C" w:rsidRDefault="0016300C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16300C">
        <w:rPr>
          <w:b/>
          <w:bCs/>
          <w:sz w:val="28"/>
          <w:szCs w:val="28"/>
        </w:rPr>
        <w:t>РОЗДІЛ 3. ХАРАКТЕРИСТИКА ОКРЕМИХ ВИДІВ ПІДПРИЄМНИЦЬКОЇ ДІЯЛЬНОСТІ</w:t>
      </w:r>
    </w:p>
    <w:p w:rsidR="0016300C" w:rsidRPr="00811EFD" w:rsidRDefault="0016300C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16300C" w:rsidRDefault="0016300C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  <w:r w:rsidRPr="0016300C">
        <w:rPr>
          <w:b/>
          <w:bCs/>
          <w:sz w:val="28"/>
          <w:szCs w:val="28"/>
        </w:rPr>
        <w:t xml:space="preserve">3.1. </w:t>
      </w:r>
      <w:proofErr w:type="spellStart"/>
      <w:r w:rsidRPr="0016300C">
        <w:rPr>
          <w:b/>
          <w:bCs/>
          <w:sz w:val="28"/>
          <w:szCs w:val="28"/>
        </w:rPr>
        <w:t>Ліцензування</w:t>
      </w:r>
      <w:proofErr w:type="spellEnd"/>
      <w:r w:rsidRPr="0016300C">
        <w:rPr>
          <w:b/>
          <w:bCs/>
          <w:sz w:val="28"/>
          <w:szCs w:val="28"/>
        </w:rPr>
        <w:t xml:space="preserve"> </w:t>
      </w:r>
      <w:proofErr w:type="spellStart"/>
      <w:r w:rsidRPr="0016300C">
        <w:rPr>
          <w:b/>
          <w:bCs/>
          <w:sz w:val="28"/>
          <w:szCs w:val="28"/>
        </w:rPr>
        <w:t>туристичної</w:t>
      </w:r>
      <w:proofErr w:type="spellEnd"/>
      <w:r w:rsidRPr="0016300C">
        <w:rPr>
          <w:b/>
          <w:bCs/>
          <w:sz w:val="28"/>
          <w:szCs w:val="28"/>
        </w:rPr>
        <w:t xml:space="preserve"> </w:t>
      </w:r>
      <w:proofErr w:type="spellStart"/>
      <w:r w:rsidRPr="0016300C">
        <w:rPr>
          <w:b/>
          <w:bCs/>
          <w:sz w:val="28"/>
          <w:szCs w:val="28"/>
        </w:rPr>
        <w:t>діяльності</w:t>
      </w:r>
      <w:proofErr w:type="spellEnd"/>
    </w:p>
    <w:p w:rsidR="000A0401" w:rsidRPr="000A0401" w:rsidRDefault="000A0401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</w:p>
    <w:p w:rsidR="003E0124" w:rsidRDefault="003E0124" w:rsidP="005F4608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3E0124">
        <w:rPr>
          <w:sz w:val="28"/>
          <w:szCs w:val="28"/>
          <w:lang w:val="uk-UA"/>
        </w:rPr>
        <w:t xml:space="preserve">Ліцензування як інструмент державного регулювання широко використовується у світовій практиці. В Україні згідно Закону України «Про ліцензування певних видів господарської діяльності» від 01.06.2000 р. №1775-ІІІ, </w:t>
      </w:r>
      <w:proofErr w:type="spellStart"/>
      <w:r w:rsidRPr="003E0124">
        <w:rPr>
          <w:sz w:val="28"/>
          <w:szCs w:val="28"/>
          <w:lang w:val="uk-UA"/>
        </w:rPr>
        <w:t>туроператорська</w:t>
      </w:r>
      <w:proofErr w:type="spellEnd"/>
      <w:r w:rsidRPr="003E0124">
        <w:rPr>
          <w:sz w:val="28"/>
          <w:szCs w:val="28"/>
          <w:lang w:val="uk-UA"/>
        </w:rPr>
        <w:t xml:space="preserve"> діяльність є одним із об’єктів ліцензування (ст. 9, п.30) [1]. Необхідність ліцензування в галузі туризму викликана високими споживчими ризиками, які потребують використання </w:t>
      </w:r>
      <w:r w:rsidR="005F4608">
        <w:rPr>
          <w:sz w:val="28"/>
          <w:szCs w:val="28"/>
          <w:lang w:val="uk-UA"/>
        </w:rPr>
        <w:t>….</w:t>
      </w:r>
      <w:r w:rsidRPr="003E0124">
        <w:rPr>
          <w:sz w:val="28"/>
          <w:szCs w:val="28"/>
          <w:lang w:val="uk-UA"/>
        </w:rPr>
        <w:t xml:space="preserve">Однак у жовтні 2010 р. законодавча база з ліцензування у сфері туризму оновилася внаслідок уведення в дію Закону України «Про внесення змін до деяких законодавчих актів України щодо обмеження державного регулювання господарської діяльності», згідно з яким було скасовано ліцензування </w:t>
      </w:r>
      <w:proofErr w:type="spellStart"/>
      <w:r w:rsidRPr="003E0124">
        <w:rPr>
          <w:sz w:val="28"/>
          <w:szCs w:val="28"/>
          <w:lang w:val="uk-UA"/>
        </w:rPr>
        <w:t>турагентської</w:t>
      </w:r>
      <w:proofErr w:type="spellEnd"/>
      <w:r w:rsidRPr="003E0124">
        <w:rPr>
          <w:sz w:val="28"/>
          <w:szCs w:val="28"/>
          <w:lang w:val="uk-UA"/>
        </w:rPr>
        <w:t xml:space="preserve"> діяльності. Таким чином, у даний </w:t>
      </w:r>
      <w:r w:rsidRPr="003E0124">
        <w:rPr>
          <w:sz w:val="28"/>
          <w:szCs w:val="28"/>
          <w:lang w:val="uk-UA"/>
        </w:rPr>
        <w:lastRenderedPageBreak/>
        <w:t xml:space="preserve">час тільки один вид туристичної діяльності – </w:t>
      </w:r>
      <w:proofErr w:type="spellStart"/>
      <w:r w:rsidRPr="003E0124">
        <w:rPr>
          <w:sz w:val="28"/>
          <w:szCs w:val="28"/>
          <w:lang w:val="uk-UA"/>
        </w:rPr>
        <w:t>туроператорська</w:t>
      </w:r>
      <w:proofErr w:type="spellEnd"/>
      <w:r w:rsidRPr="003E0124">
        <w:rPr>
          <w:sz w:val="28"/>
          <w:szCs w:val="28"/>
          <w:lang w:val="uk-UA"/>
        </w:rPr>
        <w:t xml:space="preserve"> – підлягає ліцензуванню в Україні</w:t>
      </w:r>
      <w:r w:rsidR="000A0401" w:rsidRPr="000A0401">
        <w:rPr>
          <w:sz w:val="28"/>
          <w:szCs w:val="28"/>
        </w:rPr>
        <w:t xml:space="preserve"> </w:t>
      </w:r>
      <w:r w:rsidR="000A0401" w:rsidRPr="000A0401">
        <w:rPr>
          <w:sz w:val="28"/>
          <w:szCs w:val="28"/>
          <w:lang w:val="uk-UA"/>
        </w:rPr>
        <w:t>[</w:t>
      </w:r>
      <w:r w:rsidR="00552EF1">
        <w:rPr>
          <w:sz w:val="28"/>
          <w:szCs w:val="28"/>
          <w:lang w:val="uk-UA"/>
        </w:rPr>
        <w:t>18</w:t>
      </w:r>
      <w:r w:rsidR="000A0401" w:rsidRPr="000A0401">
        <w:rPr>
          <w:sz w:val="28"/>
          <w:szCs w:val="28"/>
          <w:lang w:val="uk-UA"/>
        </w:rPr>
        <w:t>, с. 1]</w:t>
      </w:r>
      <w:r w:rsidR="005F4608">
        <w:rPr>
          <w:sz w:val="28"/>
          <w:szCs w:val="28"/>
          <w:lang w:val="uk-UA"/>
        </w:rPr>
        <w:t>….</w:t>
      </w:r>
    </w:p>
    <w:p w:rsidR="00244040" w:rsidRPr="00244040" w:rsidRDefault="002A04E1" w:rsidP="00552EF1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Варто відзначити, що професіонали туристичного</w:t>
      </w:r>
      <w:r w:rsidR="00244040">
        <w:rPr>
          <w:sz w:val="28"/>
          <w:szCs w:val="28"/>
          <w:lang w:val="uk-UA"/>
        </w:rPr>
        <w:t xml:space="preserve"> бізнесу висловлюють доволі суперечливі думки щодо скасування ліцензування </w:t>
      </w:r>
      <w:proofErr w:type="spellStart"/>
      <w:r w:rsidR="00244040">
        <w:rPr>
          <w:sz w:val="28"/>
          <w:szCs w:val="28"/>
          <w:lang w:val="uk-UA"/>
        </w:rPr>
        <w:t>турагентської</w:t>
      </w:r>
      <w:proofErr w:type="spellEnd"/>
      <w:r w:rsidR="00244040">
        <w:rPr>
          <w:sz w:val="28"/>
          <w:szCs w:val="28"/>
          <w:lang w:val="uk-UA"/>
        </w:rPr>
        <w:t xml:space="preserve"> діяльності в нашій країні. Міжнародний досвід показує, що провідні туристичні країни </w:t>
      </w:r>
      <w:r w:rsidR="005F4608">
        <w:rPr>
          <w:sz w:val="28"/>
          <w:szCs w:val="28"/>
          <w:lang w:val="uk-UA"/>
        </w:rPr>
        <w:t>….</w:t>
      </w:r>
      <w:r w:rsidR="00244040">
        <w:rPr>
          <w:sz w:val="28"/>
          <w:szCs w:val="28"/>
          <w:lang w:val="uk-UA"/>
        </w:rPr>
        <w:t xml:space="preserve"> </w:t>
      </w:r>
      <w:r w:rsidR="00244040" w:rsidRPr="00244040">
        <w:rPr>
          <w:sz w:val="28"/>
          <w:szCs w:val="28"/>
          <w:lang w:val="uk-UA"/>
        </w:rPr>
        <w:t>[</w:t>
      </w:r>
      <w:r w:rsidR="00552EF1">
        <w:rPr>
          <w:sz w:val="28"/>
          <w:szCs w:val="28"/>
          <w:lang w:val="uk-UA"/>
        </w:rPr>
        <w:t>15</w:t>
      </w:r>
      <w:r w:rsidR="00244040">
        <w:rPr>
          <w:sz w:val="28"/>
          <w:szCs w:val="28"/>
          <w:lang w:val="uk-UA"/>
        </w:rPr>
        <w:t>, с. 408</w:t>
      </w:r>
      <w:r w:rsidR="00244040" w:rsidRPr="00244040">
        <w:rPr>
          <w:sz w:val="28"/>
          <w:szCs w:val="28"/>
          <w:lang w:val="uk-UA"/>
        </w:rPr>
        <w:t>]</w:t>
      </w:r>
      <w:r w:rsidR="00244040">
        <w:rPr>
          <w:sz w:val="28"/>
          <w:szCs w:val="28"/>
          <w:lang w:val="uk-UA"/>
        </w:rPr>
        <w:t>.</w:t>
      </w:r>
    </w:p>
    <w:p w:rsidR="0016300C" w:rsidRDefault="00244040" w:rsidP="00552EF1">
      <w:pPr>
        <w:spacing w:line="360" w:lineRule="auto"/>
        <w:ind w:firstLine="567"/>
        <w:contextualSpacing/>
        <w:jc w:val="both"/>
        <w:rPr>
          <w:sz w:val="28"/>
          <w:szCs w:val="28"/>
          <w:lang w:val="uk-UA" w:bidi="ar-EG"/>
        </w:rPr>
      </w:pPr>
      <w:r w:rsidRPr="002440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підставі вивчення та узагальнення міжнародного досвіду ліцензування туристичної діяльності </w:t>
      </w:r>
      <w:r w:rsidR="005F4608">
        <w:rPr>
          <w:sz w:val="28"/>
          <w:szCs w:val="28"/>
          <w:lang w:val="uk-UA"/>
        </w:rPr>
        <w:t>….</w:t>
      </w:r>
    </w:p>
    <w:p w:rsidR="00552EF1" w:rsidRDefault="00552EF1" w:rsidP="00552EF1">
      <w:pPr>
        <w:spacing w:line="360" w:lineRule="auto"/>
        <w:ind w:firstLine="567"/>
        <w:contextualSpacing/>
        <w:jc w:val="both"/>
        <w:rPr>
          <w:sz w:val="28"/>
          <w:szCs w:val="28"/>
          <w:lang w:val="uk-UA" w:bidi="ar-EG"/>
        </w:rPr>
      </w:pPr>
      <w:r>
        <w:rPr>
          <w:sz w:val="28"/>
          <w:szCs w:val="28"/>
          <w:lang w:val="uk-UA" w:bidi="ar-EG"/>
        </w:rPr>
        <w:t>Отже</w:t>
      </w:r>
      <w:r w:rsidR="005F4608">
        <w:rPr>
          <w:sz w:val="28"/>
          <w:szCs w:val="28"/>
          <w:lang w:val="uk-UA" w:bidi="ar-EG"/>
        </w:rPr>
        <w:t>….</w:t>
      </w:r>
      <w:r>
        <w:rPr>
          <w:sz w:val="28"/>
          <w:szCs w:val="28"/>
          <w:lang w:val="uk-UA" w:bidi="ar-EG"/>
        </w:rPr>
        <w:t>.</w:t>
      </w:r>
    </w:p>
    <w:p w:rsidR="00A72206" w:rsidRPr="000A5BA4" w:rsidRDefault="00A72206" w:rsidP="00552EF1">
      <w:pPr>
        <w:spacing w:line="360" w:lineRule="auto"/>
        <w:ind w:firstLine="567"/>
        <w:contextualSpacing/>
        <w:jc w:val="both"/>
        <w:rPr>
          <w:sz w:val="28"/>
          <w:szCs w:val="28"/>
          <w:lang w:val="uk-UA" w:bidi="ar-EG"/>
        </w:rPr>
      </w:pPr>
    </w:p>
    <w:p w:rsidR="0016300C" w:rsidRPr="00403B99" w:rsidRDefault="0016300C" w:rsidP="0016300C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  <w:r w:rsidRPr="00403B99">
        <w:rPr>
          <w:b/>
          <w:bCs/>
          <w:sz w:val="28"/>
          <w:szCs w:val="28"/>
          <w:lang w:val="uk-UA"/>
        </w:rPr>
        <w:t xml:space="preserve">3.2. </w:t>
      </w:r>
      <w:proofErr w:type="spellStart"/>
      <w:r w:rsidRPr="00403B99">
        <w:rPr>
          <w:b/>
          <w:bCs/>
          <w:sz w:val="28"/>
          <w:szCs w:val="28"/>
          <w:lang w:val="uk-UA"/>
        </w:rPr>
        <w:t>Ліцезування</w:t>
      </w:r>
      <w:proofErr w:type="spellEnd"/>
      <w:r w:rsidRPr="00403B99">
        <w:rPr>
          <w:b/>
          <w:bCs/>
          <w:sz w:val="28"/>
          <w:szCs w:val="28"/>
          <w:lang w:val="uk-UA"/>
        </w:rPr>
        <w:t xml:space="preserve"> медичної практики</w:t>
      </w:r>
    </w:p>
    <w:p w:rsidR="00296D51" w:rsidRDefault="00296D51" w:rsidP="00587EFA">
      <w:pPr>
        <w:spacing w:line="360" w:lineRule="auto"/>
        <w:ind w:firstLine="709"/>
        <w:contextualSpacing/>
        <w:rPr>
          <w:sz w:val="28"/>
          <w:szCs w:val="28"/>
          <w:lang w:val="uk-UA"/>
        </w:rPr>
      </w:pPr>
    </w:p>
    <w:p w:rsidR="00587EFA" w:rsidRPr="00296D51" w:rsidRDefault="00587EFA" w:rsidP="00552EF1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96D51">
        <w:rPr>
          <w:sz w:val="28"/>
          <w:szCs w:val="28"/>
          <w:lang w:val="uk-UA"/>
        </w:rPr>
        <w:t xml:space="preserve">Медична практика </w:t>
      </w:r>
      <w:r w:rsidR="00296D51">
        <w:rPr>
          <w:sz w:val="28"/>
          <w:szCs w:val="28"/>
          <w:lang w:val="uk-UA"/>
        </w:rPr>
        <w:t>-</w:t>
      </w:r>
      <w:r w:rsidR="00296D51" w:rsidRPr="00296D51">
        <w:rPr>
          <w:sz w:val="28"/>
          <w:szCs w:val="28"/>
          <w:lang w:val="uk-UA"/>
        </w:rPr>
        <w:t xml:space="preserve"> це вид господарської діяль</w:t>
      </w:r>
      <w:r w:rsidRPr="00296D51">
        <w:rPr>
          <w:sz w:val="28"/>
          <w:szCs w:val="28"/>
          <w:lang w:val="uk-UA"/>
        </w:rPr>
        <w:t>ності у сфері охорони</w:t>
      </w:r>
      <w:r w:rsidR="00296D51" w:rsidRPr="00296D51">
        <w:rPr>
          <w:sz w:val="28"/>
          <w:szCs w:val="28"/>
          <w:lang w:val="uk-UA"/>
        </w:rPr>
        <w:t xml:space="preserve"> здоров'я, який провадиться за</w:t>
      </w:r>
      <w:r w:rsidRPr="00296D51">
        <w:rPr>
          <w:sz w:val="28"/>
          <w:szCs w:val="28"/>
          <w:lang w:val="uk-UA"/>
        </w:rPr>
        <w:t xml:space="preserve">кладами охорони здоров'я та фізичними особами </w:t>
      </w:r>
      <w:r w:rsidR="00296D51">
        <w:rPr>
          <w:sz w:val="28"/>
          <w:szCs w:val="28"/>
          <w:lang w:val="uk-UA"/>
        </w:rPr>
        <w:t>-</w:t>
      </w:r>
      <w:r w:rsidRPr="00296D51">
        <w:rPr>
          <w:sz w:val="28"/>
          <w:szCs w:val="28"/>
          <w:lang w:val="uk-UA"/>
        </w:rPr>
        <w:t>підприємцями, які відповідають єдиним кваліфікаційн</w:t>
      </w:r>
      <w:r w:rsidR="00296D51">
        <w:rPr>
          <w:sz w:val="28"/>
          <w:szCs w:val="28"/>
          <w:lang w:val="uk-UA"/>
        </w:rPr>
        <w:t xml:space="preserve">им </w:t>
      </w:r>
      <w:r w:rsidRPr="00296D51">
        <w:rPr>
          <w:sz w:val="28"/>
          <w:szCs w:val="28"/>
          <w:lang w:val="uk-UA"/>
        </w:rPr>
        <w:t>вимогам, з метою наданн</w:t>
      </w:r>
      <w:r w:rsidR="00296D51">
        <w:rPr>
          <w:sz w:val="28"/>
          <w:szCs w:val="28"/>
          <w:lang w:val="uk-UA"/>
        </w:rPr>
        <w:t>я видів медичної допомоги, виз</w:t>
      </w:r>
      <w:r w:rsidRPr="00296D51">
        <w:rPr>
          <w:sz w:val="28"/>
          <w:szCs w:val="28"/>
          <w:lang w:val="uk-UA"/>
        </w:rPr>
        <w:t xml:space="preserve">начених законом, та медичного обслуговування </w:t>
      </w:r>
      <w:r w:rsidR="0081272C" w:rsidRPr="0081272C">
        <w:rPr>
          <w:sz w:val="28"/>
          <w:szCs w:val="28"/>
          <w:lang w:val="uk-UA"/>
        </w:rPr>
        <w:t>[</w:t>
      </w:r>
      <w:r w:rsidR="00552EF1">
        <w:rPr>
          <w:sz w:val="28"/>
          <w:szCs w:val="28"/>
          <w:lang w:val="uk-UA"/>
        </w:rPr>
        <w:t>14</w:t>
      </w:r>
      <w:r w:rsidR="0081272C" w:rsidRPr="0081272C">
        <w:rPr>
          <w:sz w:val="28"/>
          <w:szCs w:val="28"/>
          <w:lang w:val="uk-UA"/>
        </w:rPr>
        <w:t>, с. 67]</w:t>
      </w:r>
      <w:r w:rsidR="005F4608">
        <w:rPr>
          <w:sz w:val="28"/>
          <w:szCs w:val="28"/>
          <w:lang w:val="uk-UA"/>
        </w:rPr>
        <w:t>….</w:t>
      </w:r>
    </w:p>
    <w:p w:rsidR="0081272C" w:rsidRPr="0081272C" w:rsidRDefault="00587EFA" w:rsidP="005F4608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96D51">
        <w:rPr>
          <w:sz w:val="28"/>
          <w:szCs w:val="28"/>
          <w:lang w:val="uk-UA"/>
        </w:rPr>
        <w:t>Господарська діяль</w:t>
      </w:r>
      <w:r w:rsidR="00296D51" w:rsidRPr="00296D51">
        <w:rPr>
          <w:sz w:val="28"/>
          <w:szCs w:val="28"/>
          <w:lang w:val="uk-UA"/>
        </w:rPr>
        <w:t xml:space="preserve">ність з медичної практики </w:t>
      </w:r>
      <w:r w:rsidR="00296D51">
        <w:rPr>
          <w:sz w:val="28"/>
          <w:szCs w:val="28"/>
          <w:lang w:val="uk-UA"/>
        </w:rPr>
        <w:t>-</w:t>
      </w:r>
      <w:r w:rsidR="00296D51" w:rsidRPr="00296D51">
        <w:rPr>
          <w:sz w:val="28"/>
          <w:szCs w:val="28"/>
          <w:lang w:val="uk-UA"/>
        </w:rPr>
        <w:t xml:space="preserve"> вид</w:t>
      </w:r>
      <w:r w:rsidR="00296D51">
        <w:rPr>
          <w:sz w:val="28"/>
          <w:szCs w:val="28"/>
          <w:lang w:val="uk-UA"/>
        </w:rPr>
        <w:t xml:space="preserve"> </w:t>
      </w:r>
      <w:r w:rsidRPr="00296D51">
        <w:rPr>
          <w:sz w:val="28"/>
          <w:szCs w:val="28"/>
          <w:lang w:val="uk-UA"/>
        </w:rPr>
        <w:t>господарської діяльності</w:t>
      </w:r>
      <w:r w:rsidR="00296D51" w:rsidRPr="00296D51">
        <w:rPr>
          <w:sz w:val="28"/>
          <w:szCs w:val="28"/>
          <w:lang w:val="uk-UA"/>
        </w:rPr>
        <w:t xml:space="preserve"> у сфері охорони здоров'я, який</w:t>
      </w:r>
      <w:r w:rsidR="00296D51">
        <w:rPr>
          <w:sz w:val="28"/>
          <w:szCs w:val="28"/>
          <w:lang w:val="uk-UA"/>
        </w:rPr>
        <w:t xml:space="preserve"> </w:t>
      </w:r>
      <w:r w:rsidRPr="00296D51">
        <w:rPr>
          <w:sz w:val="28"/>
          <w:szCs w:val="28"/>
          <w:lang w:val="uk-UA"/>
        </w:rPr>
        <w:t>провадиться закладами охорони здоров'я та</w:t>
      </w:r>
      <w:r w:rsidR="00296D51" w:rsidRPr="00296D51">
        <w:rPr>
          <w:sz w:val="28"/>
          <w:szCs w:val="28"/>
          <w:lang w:val="uk-UA"/>
        </w:rPr>
        <w:t xml:space="preserve"> </w:t>
      </w:r>
      <w:r w:rsidR="005F4608">
        <w:rPr>
          <w:sz w:val="28"/>
          <w:szCs w:val="28"/>
          <w:lang w:val="uk-UA"/>
        </w:rPr>
        <w:t>….</w:t>
      </w:r>
      <w:proofErr w:type="spellStart"/>
      <w:r w:rsidR="0081272C" w:rsidRPr="0081272C">
        <w:rPr>
          <w:sz w:val="28"/>
          <w:szCs w:val="28"/>
          <w:lang w:val="uk-UA"/>
        </w:rPr>
        <w:t>одарську</w:t>
      </w:r>
      <w:proofErr w:type="spellEnd"/>
      <w:r w:rsidR="0081272C" w:rsidRPr="0081272C">
        <w:rPr>
          <w:sz w:val="28"/>
          <w:szCs w:val="28"/>
          <w:lang w:val="uk-UA"/>
        </w:rPr>
        <w:t xml:space="preserve"> діяльність </w:t>
      </w:r>
      <w:r w:rsidR="00801440">
        <w:rPr>
          <w:sz w:val="28"/>
          <w:szCs w:val="28"/>
          <w:lang w:val="uk-UA"/>
        </w:rPr>
        <w:t>з медичної практики та є робото</w:t>
      </w:r>
      <w:r w:rsidR="0081272C" w:rsidRPr="0081272C">
        <w:rPr>
          <w:sz w:val="28"/>
          <w:szCs w:val="28"/>
          <w:lang w:val="uk-UA"/>
        </w:rPr>
        <w:t>давцем для осіб, які мають відповідну медичну кваліфікацію. В інакшому</w:t>
      </w:r>
      <w:r w:rsidR="00801440">
        <w:rPr>
          <w:sz w:val="28"/>
          <w:szCs w:val="28"/>
          <w:lang w:val="uk-UA"/>
        </w:rPr>
        <w:t xml:space="preserve"> </w:t>
      </w:r>
      <w:r w:rsidR="0081272C" w:rsidRPr="0081272C">
        <w:rPr>
          <w:sz w:val="28"/>
          <w:szCs w:val="28"/>
          <w:lang w:val="uk-UA"/>
        </w:rPr>
        <w:t>випадку зазначена фізична особа-підприє</w:t>
      </w:r>
      <w:r w:rsidR="00801440">
        <w:rPr>
          <w:sz w:val="28"/>
          <w:szCs w:val="28"/>
          <w:lang w:val="uk-UA"/>
        </w:rPr>
        <w:t>мець буде притягнута до відпові</w:t>
      </w:r>
      <w:r w:rsidR="0081272C" w:rsidRPr="0081272C">
        <w:rPr>
          <w:sz w:val="28"/>
          <w:szCs w:val="28"/>
          <w:lang w:val="uk-UA"/>
        </w:rPr>
        <w:t>дальності за порушення умов ліцензування</w:t>
      </w:r>
      <w:r w:rsidR="00801440">
        <w:rPr>
          <w:sz w:val="28"/>
          <w:szCs w:val="28"/>
          <w:lang w:val="uk-UA"/>
        </w:rPr>
        <w:t xml:space="preserve"> </w:t>
      </w:r>
      <w:r w:rsidR="00801440" w:rsidRPr="00801440">
        <w:rPr>
          <w:sz w:val="28"/>
          <w:szCs w:val="28"/>
          <w:lang w:val="uk-UA"/>
        </w:rPr>
        <w:t>[</w:t>
      </w:r>
      <w:r w:rsidR="00552EF1">
        <w:rPr>
          <w:sz w:val="28"/>
          <w:szCs w:val="28"/>
          <w:lang w:val="uk-UA"/>
        </w:rPr>
        <w:t>21</w:t>
      </w:r>
      <w:r w:rsidR="00801440" w:rsidRPr="00801440">
        <w:rPr>
          <w:sz w:val="28"/>
          <w:szCs w:val="28"/>
          <w:lang w:val="uk-UA"/>
        </w:rPr>
        <w:t>, с. 339]</w:t>
      </w:r>
      <w:r w:rsidR="0081272C" w:rsidRPr="0081272C">
        <w:rPr>
          <w:sz w:val="28"/>
          <w:szCs w:val="28"/>
          <w:lang w:val="uk-UA"/>
        </w:rPr>
        <w:t>.</w:t>
      </w:r>
    </w:p>
    <w:p w:rsidR="00296D51" w:rsidRDefault="005F4608" w:rsidP="006B7B1E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</w:p>
    <w:p w:rsidR="006301A3" w:rsidRPr="00A72206" w:rsidRDefault="006B7B1E" w:rsidP="00A72206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 w:rsidR="005F460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  <w:r w:rsidRPr="006B7B1E">
        <w:rPr>
          <w:sz w:val="28"/>
          <w:szCs w:val="28"/>
          <w:lang w:val="uk-UA"/>
        </w:rPr>
        <w:t xml:space="preserve"> </w:t>
      </w:r>
    </w:p>
    <w:p w:rsidR="00B0418F" w:rsidRDefault="00BA0BE9" w:rsidP="007344D0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ВИСНОВКИ</w:t>
      </w:r>
    </w:p>
    <w:p w:rsidR="006301A3" w:rsidRDefault="006301A3" w:rsidP="007344D0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  <w:lang w:val="uk-UA"/>
        </w:rPr>
      </w:pPr>
    </w:p>
    <w:p w:rsidR="0016300C" w:rsidRPr="006301A3" w:rsidRDefault="006301A3" w:rsidP="005F4608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6301A3">
        <w:rPr>
          <w:sz w:val="28"/>
          <w:szCs w:val="28"/>
          <w:lang w:val="uk-UA"/>
        </w:rPr>
        <w:t xml:space="preserve">Державне регулювання підприємництва є напрямом державної політики, спрямованим на удосконалення правового регулювання господарських відносин, а також </w:t>
      </w:r>
      <w:r w:rsidR="005F4608">
        <w:rPr>
          <w:sz w:val="28"/>
          <w:szCs w:val="28"/>
          <w:lang w:val="uk-UA"/>
        </w:rPr>
        <w:t>….</w:t>
      </w:r>
      <w:bookmarkStart w:id="0" w:name="_GoBack"/>
      <w:bookmarkEnd w:id="0"/>
    </w:p>
    <w:p w:rsidR="00F54E35" w:rsidRPr="006B7B1E" w:rsidRDefault="00F54E35" w:rsidP="006B7B1E">
      <w:pPr>
        <w:spacing w:line="360" w:lineRule="auto"/>
        <w:contextualSpacing/>
        <w:rPr>
          <w:b/>
          <w:bCs/>
          <w:sz w:val="28"/>
          <w:szCs w:val="28"/>
          <w:lang w:val="uk-UA"/>
        </w:rPr>
      </w:pPr>
    </w:p>
    <w:p w:rsidR="00BA0BE9" w:rsidRPr="00F14FF5" w:rsidRDefault="00BA0BE9" w:rsidP="00F14F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СПИСОК ВИКОРИСТАНИХ ДЖЕРЕЛ</w:t>
      </w:r>
    </w:p>
    <w:p w:rsidR="006C527F" w:rsidRPr="00F14FF5" w:rsidRDefault="006C527F" w:rsidP="00C6364D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1D6F00" w:rsidRPr="001D6F00" w:rsidRDefault="00103A62" w:rsidP="00C636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14FF5">
        <w:rPr>
          <w:bCs/>
          <w:sz w:val="28"/>
          <w:szCs w:val="28"/>
          <w:lang w:val="uk-UA"/>
        </w:rPr>
        <w:t xml:space="preserve">1. </w:t>
      </w:r>
      <w:r w:rsidR="001D6F00" w:rsidRPr="001D6F00">
        <w:rPr>
          <w:bCs/>
          <w:sz w:val="28"/>
          <w:szCs w:val="28"/>
          <w:lang w:val="uk-UA"/>
        </w:rPr>
        <w:t xml:space="preserve">Конституція України: Закон України від 28 червня 1996 року </w:t>
      </w:r>
      <w:r w:rsidR="008C5997" w:rsidRPr="008C5997">
        <w:rPr>
          <w:bCs/>
          <w:sz w:val="28"/>
          <w:szCs w:val="28"/>
          <w:lang w:val="uk-UA"/>
        </w:rPr>
        <w:t xml:space="preserve">- // </w:t>
      </w:r>
      <w:r w:rsidR="001D6F00" w:rsidRPr="001D6F00">
        <w:rPr>
          <w:bCs/>
          <w:sz w:val="28"/>
          <w:szCs w:val="28"/>
          <w:lang w:val="uk-UA"/>
        </w:rPr>
        <w:t xml:space="preserve">[Електронний ресурс]. – Режим доступу: </w:t>
      </w:r>
      <w:hyperlink r:id="rId7" w:history="1">
        <w:r w:rsidR="001D6F00" w:rsidRPr="0019117C">
          <w:rPr>
            <w:rStyle w:val="a9"/>
            <w:bCs/>
            <w:sz w:val="28"/>
            <w:szCs w:val="28"/>
            <w:lang w:val="uk-UA"/>
          </w:rPr>
          <w:t>http://zakon4.rada.gov.ua</w:t>
        </w:r>
      </w:hyperlink>
      <w:r w:rsidR="001D6F00" w:rsidRPr="001D6F00">
        <w:rPr>
          <w:bCs/>
          <w:sz w:val="28"/>
          <w:szCs w:val="28"/>
          <w:lang w:val="uk-UA"/>
        </w:rPr>
        <w:t xml:space="preserve"> </w:t>
      </w:r>
    </w:p>
    <w:p w:rsidR="00E84048" w:rsidRDefault="00103A62" w:rsidP="00C636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7B50">
        <w:rPr>
          <w:bCs/>
          <w:sz w:val="28"/>
          <w:szCs w:val="28"/>
          <w:lang w:val="uk-UA"/>
        </w:rPr>
        <w:t>2.</w:t>
      </w:r>
      <w:r w:rsidR="007A1458" w:rsidRPr="00657B50">
        <w:rPr>
          <w:lang w:val="uk-UA"/>
        </w:rPr>
        <w:t xml:space="preserve"> </w:t>
      </w:r>
      <w:r w:rsidR="00E84048">
        <w:rPr>
          <w:bCs/>
          <w:sz w:val="28"/>
          <w:szCs w:val="28"/>
          <w:lang w:val="uk-UA"/>
        </w:rPr>
        <w:t>Господарський</w:t>
      </w:r>
      <w:r w:rsidR="009F553F" w:rsidRPr="00657B50">
        <w:rPr>
          <w:bCs/>
          <w:sz w:val="28"/>
          <w:szCs w:val="28"/>
          <w:lang w:val="uk-UA"/>
        </w:rPr>
        <w:t xml:space="preserve"> кодекс України: чинне законодавство зі з</w:t>
      </w:r>
      <w:r w:rsidR="008C5997" w:rsidRPr="00657B50">
        <w:rPr>
          <w:bCs/>
          <w:sz w:val="28"/>
          <w:szCs w:val="28"/>
          <w:lang w:val="uk-UA"/>
        </w:rPr>
        <w:t xml:space="preserve">мінами та </w:t>
      </w:r>
      <w:proofErr w:type="spellStart"/>
      <w:r w:rsidR="008C5997" w:rsidRPr="00657B50">
        <w:rPr>
          <w:bCs/>
          <w:sz w:val="28"/>
          <w:szCs w:val="28"/>
          <w:lang w:val="uk-UA"/>
        </w:rPr>
        <w:t>допов</w:t>
      </w:r>
      <w:proofErr w:type="spellEnd"/>
      <w:r w:rsidR="008C5997" w:rsidRPr="00657B50">
        <w:rPr>
          <w:bCs/>
          <w:sz w:val="28"/>
          <w:szCs w:val="28"/>
          <w:lang w:val="uk-UA"/>
        </w:rPr>
        <w:t xml:space="preserve">. станом на </w:t>
      </w:r>
      <w:r w:rsidR="00E84048">
        <w:rPr>
          <w:bCs/>
          <w:sz w:val="28"/>
          <w:szCs w:val="28"/>
          <w:lang w:val="uk-UA"/>
        </w:rPr>
        <w:t>06</w:t>
      </w:r>
      <w:r w:rsidR="00061AAC">
        <w:rPr>
          <w:bCs/>
          <w:sz w:val="28"/>
          <w:szCs w:val="28"/>
          <w:lang w:val="uk-UA"/>
        </w:rPr>
        <w:t>.0</w:t>
      </w:r>
      <w:r w:rsidR="00E84048">
        <w:rPr>
          <w:bCs/>
          <w:sz w:val="28"/>
          <w:szCs w:val="28"/>
          <w:lang w:val="uk-UA"/>
        </w:rPr>
        <w:t>1</w:t>
      </w:r>
      <w:r w:rsidR="009F553F" w:rsidRPr="00657B50">
        <w:rPr>
          <w:bCs/>
          <w:sz w:val="28"/>
          <w:szCs w:val="28"/>
          <w:lang w:val="uk-UA"/>
        </w:rPr>
        <w:t>.201</w:t>
      </w:r>
      <w:r w:rsidR="00E84048">
        <w:rPr>
          <w:bCs/>
          <w:sz w:val="28"/>
          <w:szCs w:val="28"/>
          <w:lang w:val="uk-UA"/>
        </w:rPr>
        <w:t>8</w:t>
      </w:r>
      <w:r w:rsidR="009F553F" w:rsidRPr="00657B50">
        <w:rPr>
          <w:bCs/>
          <w:sz w:val="28"/>
          <w:szCs w:val="28"/>
          <w:lang w:val="uk-UA"/>
        </w:rPr>
        <w:t xml:space="preserve"> р. - // [Електронний ресурс]. - Режим доступу:</w:t>
      </w:r>
      <w:r w:rsidR="008C5997" w:rsidRPr="00657B50">
        <w:t xml:space="preserve"> </w:t>
      </w:r>
      <w:hyperlink r:id="rId8" w:history="1">
        <w:r w:rsidR="00E84048" w:rsidRPr="0094013A">
          <w:rPr>
            <w:rStyle w:val="a9"/>
            <w:sz w:val="28"/>
            <w:szCs w:val="28"/>
          </w:rPr>
          <w:t>http://zakon3.rada.gov.ua/laws/show/436-15</w:t>
        </w:r>
      </w:hyperlink>
      <w:r w:rsidR="00E84048" w:rsidRPr="00E84048">
        <w:rPr>
          <w:sz w:val="28"/>
          <w:szCs w:val="28"/>
        </w:rPr>
        <w:t xml:space="preserve"> </w:t>
      </w:r>
    </w:p>
    <w:p w:rsidR="00E84048" w:rsidRDefault="00E84048" w:rsidP="00C636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E84048">
        <w:rPr>
          <w:sz w:val="28"/>
          <w:szCs w:val="28"/>
          <w:lang w:val="uk-UA"/>
        </w:rPr>
        <w:t xml:space="preserve">Закон України «Про ліцензування видів господарської діяльності»: чинне законодавство зі змінами та </w:t>
      </w:r>
      <w:proofErr w:type="spellStart"/>
      <w:r w:rsidRPr="00E84048">
        <w:rPr>
          <w:sz w:val="28"/>
          <w:szCs w:val="28"/>
          <w:lang w:val="uk-UA"/>
        </w:rPr>
        <w:t>допов</w:t>
      </w:r>
      <w:proofErr w:type="spellEnd"/>
      <w:r w:rsidRPr="00E84048">
        <w:rPr>
          <w:sz w:val="28"/>
          <w:szCs w:val="28"/>
          <w:lang w:val="uk-UA"/>
        </w:rPr>
        <w:t xml:space="preserve">. станом на </w:t>
      </w:r>
      <w:r>
        <w:rPr>
          <w:sz w:val="28"/>
          <w:szCs w:val="28"/>
          <w:lang w:val="uk-UA"/>
        </w:rPr>
        <w:t>28</w:t>
      </w:r>
      <w:r w:rsidRPr="00E8404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E84048">
        <w:rPr>
          <w:sz w:val="28"/>
          <w:szCs w:val="28"/>
          <w:lang w:val="uk-UA"/>
        </w:rPr>
        <w:t>.2017 р. - // [Електронний ресурс]. - Режим доступу:</w:t>
      </w:r>
      <w:r w:rsidRPr="00E84048">
        <w:t xml:space="preserve"> </w:t>
      </w:r>
      <w:hyperlink r:id="rId9" w:history="1">
        <w:r w:rsidRPr="0094013A">
          <w:rPr>
            <w:rStyle w:val="a9"/>
            <w:sz w:val="28"/>
            <w:szCs w:val="28"/>
            <w:lang w:val="uk-UA"/>
          </w:rPr>
          <w:t>http://zakon3.rada.gov.ua/laws/show/222-19</w:t>
        </w:r>
      </w:hyperlink>
    </w:p>
    <w:p w:rsidR="00E84048" w:rsidRDefault="00E84048" w:rsidP="00C636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103A62" w:rsidRPr="000C1CFD">
        <w:rPr>
          <w:bCs/>
          <w:sz w:val="28"/>
          <w:szCs w:val="28"/>
          <w:lang w:val="uk-UA"/>
        </w:rPr>
        <w:t>.</w:t>
      </w:r>
      <w:r w:rsidR="007A1458" w:rsidRPr="000C1CFD">
        <w:rPr>
          <w:color w:val="1F497D" w:themeColor="text2"/>
          <w:sz w:val="28"/>
          <w:szCs w:val="28"/>
          <w:lang w:val="uk-UA"/>
        </w:rPr>
        <w:t xml:space="preserve"> </w:t>
      </w:r>
      <w:r w:rsidR="000C1CFD" w:rsidRPr="00061AAC">
        <w:rPr>
          <w:sz w:val="28"/>
          <w:szCs w:val="28"/>
          <w:lang w:val="uk-UA"/>
        </w:rPr>
        <w:t>Закон України</w:t>
      </w:r>
      <w:r w:rsidR="00061AAC" w:rsidRPr="00061AAC">
        <w:rPr>
          <w:sz w:val="28"/>
          <w:szCs w:val="28"/>
          <w:lang w:val="uk-UA"/>
        </w:rPr>
        <w:t xml:space="preserve"> «Про банки і банківську діяльність»: чинне законодавство зі змінами та </w:t>
      </w:r>
      <w:proofErr w:type="spellStart"/>
      <w:r w:rsidR="00061AAC" w:rsidRPr="00061AAC">
        <w:rPr>
          <w:sz w:val="28"/>
          <w:szCs w:val="28"/>
          <w:lang w:val="uk-UA"/>
        </w:rPr>
        <w:t>допов</w:t>
      </w:r>
      <w:proofErr w:type="spellEnd"/>
      <w:r w:rsidR="00061AAC" w:rsidRPr="00061AAC">
        <w:rPr>
          <w:sz w:val="28"/>
          <w:szCs w:val="28"/>
          <w:lang w:val="uk-UA"/>
        </w:rPr>
        <w:t xml:space="preserve">. станом на 10.06.2017 р. - // [Електронний ресурс]. - Режим доступу: </w:t>
      </w:r>
      <w:hyperlink r:id="rId10" w:history="1">
        <w:r w:rsidR="00C6364D" w:rsidRPr="0094013A">
          <w:rPr>
            <w:rStyle w:val="a9"/>
            <w:sz w:val="28"/>
            <w:szCs w:val="28"/>
            <w:lang w:val="uk-UA"/>
          </w:rPr>
          <w:t>http://zakon4.rada.gov.ua</w:t>
        </w:r>
      </w:hyperlink>
    </w:p>
    <w:p w:rsidR="000661DC" w:rsidRDefault="00E84048" w:rsidP="00C636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103A62" w:rsidRPr="000661DC">
        <w:rPr>
          <w:bCs/>
          <w:sz w:val="28"/>
          <w:szCs w:val="28"/>
          <w:lang w:val="uk-UA"/>
        </w:rPr>
        <w:t>.</w:t>
      </w:r>
      <w:r w:rsidR="000661DC" w:rsidRPr="000661DC">
        <w:t xml:space="preserve"> </w:t>
      </w:r>
      <w:r w:rsidR="000661DC" w:rsidRPr="000661DC">
        <w:rPr>
          <w:bCs/>
          <w:sz w:val="28"/>
          <w:szCs w:val="28"/>
          <w:lang w:val="uk-UA"/>
        </w:rPr>
        <w:t>Закон України</w:t>
      </w:r>
      <w:r w:rsidR="000C1CFD" w:rsidRPr="000661DC">
        <w:rPr>
          <w:sz w:val="28"/>
          <w:szCs w:val="28"/>
        </w:rPr>
        <w:t xml:space="preserve"> </w:t>
      </w:r>
      <w:r w:rsidR="000661DC" w:rsidRPr="000661DC">
        <w:rPr>
          <w:sz w:val="28"/>
          <w:szCs w:val="28"/>
        </w:rPr>
        <w:t>«</w:t>
      </w:r>
      <w:r w:rsidRPr="00E84048">
        <w:rPr>
          <w:sz w:val="28"/>
          <w:szCs w:val="28"/>
        </w:rPr>
        <w:t xml:space="preserve">Про </w:t>
      </w:r>
      <w:proofErr w:type="spellStart"/>
      <w:r w:rsidRPr="00E84048">
        <w:rPr>
          <w:sz w:val="28"/>
          <w:szCs w:val="28"/>
        </w:rPr>
        <w:t>державне</w:t>
      </w:r>
      <w:proofErr w:type="spellEnd"/>
      <w:r w:rsidRPr="00E84048">
        <w:rPr>
          <w:sz w:val="28"/>
          <w:szCs w:val="28"/>
        </w:rPr>
        <w:t xml:space="preserve"> </w:t>
      </w:r>
      <w:proofErr w:type="spellStart"/>
      <w:r w:rsidRPr="00E84048">
        <w:rPr>
          <w:sz w:val="28"/>
          <w:szCs w:val="28"/>
        </w:rPr>
        <w:t>р</w:t>
      </w:r>
      <w:r>
        <w:rPr>
          <w:sz w:val="28"/>
          <w:szCs w:val="28"/>
        </w:rPr>
        <w:t>егулювання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</w:t>
      </w:r>
      <w:r>
        <w:rPr>
          <w:sz w:val="28"/>
          <w:szCs w:val="28"/>
          <w:lang w:val="uk-UA"/>
        </w:rPr>
        <w:t>ів</w:t>
      </w:r>
      <w:proofErr w:type="spellEnd"/>
      <w:r w:rsidRPr="00E84048">
        <w:rPr>
          <w:sz w:val="28"/>
          <w:szCs w:val="28"/>
        </w:rPr>
        <w:t xml:space="preserve">  в </w:t>
      </w:r>
      <w:proofErr w:type="spellStart"/>
      <w:r w:rsidRPr="00E84048">
        <w:rPr>
          <w:sz w:val="28"/>
          <w:szCs w:val="28"/>
        </w:rPr>
        <w:t>Україні</w:t>
      </w:r>
      <w:proofErr w:type="spellEnd"/>
      <w:r w:rsidR="000661DC" w:rsidRPr="000661DC">
        <w:rPr>
          <w:sz w:val="28"/>
          <w:szCs w:val="28"/>
        </w:rPr>
        <w:t xml:space="preserve">»: </w:t>
      </w:r>
      <w:proofErr w:type="spellStart"/>
      <w:r w:rsidR="000661DC" w:rsidRPr="000661DC">
        <w:rPr>
          <w:sz w:val="28"/>
          <w:szCs w:val="28"/>
        </w:rPr>
        <w:t>чинне</w:t>
      </w:r>
      <w:proofErr w:type="spellEnd"/>
      <w:r w:rsidR="000661DC" w:rsidRPr="000661DC">
        <w:rPr>
          <w:sz w:val="28"/>
          <w:szCs w:val="28"/>
        </w:rPr>
        <w:t xml:space="preserve"> </w:t>
      </w:r>
      <w:proofErr w:type="spellStart"/>
      <w:r w:rsidR="000661DC" w:rsidRPr="000661DC">
        <w:rPr>
          <w:sz w:val="28"/>
          <w:szCs w:val="28"/>
        </w:rPr>
        <w:t>законодавство</w:t>
      </w:r>
      <w:proofErr w:type="spellEnd"/>
      <w:r w:rsidR="000661DC" w:rsidRPr="000661DC">
        <w:rPr>
          <w:sz w:val="28"/>
          <w:szCs w:val="28"/>
        </w:rPr>
        <w:t xml:space="preserve"> </w:t>
      </w:r>
      <w:proofErr w:type="spellStart"/>
      <w:r w:rsidR="000661DC" w:rsidRPr="000661DC">
        <w:rPr>
          <w:sz w:val="28"/>
          <w:szCs w:val="28"/>
        </w:rPr>
        <w:t>зі</w:t>
      </w:r>
      <w:proofErr w:type="spellEnd"/>
      <w:r w:rsidR="000661DC" w:rsidRPr="000661DC">
        <w:rPr>
          <w:sz w:val="28"/>
          <w:szCs w:val="28"/>
        </w:rPr>
        <w:t xml:space="preserve"> </w:t>
      </w:r>
      <w:proofErr w:type="spellStart"/>
      <w:r w:rsidR="000661DC" w:rsidRPr="000661DC">
        <w:rPr>
          <w:sz w:val="28"/>
          <w:szCs w:val="28"/>
        </w:rPr>
        <w:t>змінами</w:t>
      </w:r>
      <w:proofErr w:type="spellEnd"/>
      <w:r w:rsidR="000661DC" w:rsidRPr="000661DC">
        <w:rPr>
          <w:sz w:val="28"/>
          <w:szCs w:val="28"/>
        </w:rPr>
        <w:t xml:space="preserve"> та </w:t>
      </w:r>
      <w:proofErr w:type="spellStart"/>
      <w:r w:rsidR="000661DC" w:rsidRPr="000661DC">
        <w:rPr>
          <w:sz w:val="28"/>
          <w:szCs w:val="28"/>
        </w:rPr>
        <w:t>допов</w:t>
      </w:r>
      <w:proofErr w:type="spellEnd"/>
      <w:r w:rsidR="000661DC" w:rsidRPr="000661DC">
        <w:rPr>
          <w:sz w:val="28"/>
          <w:szCs w:val="28"/>
        </w:rPr>
        <w:t>. станом на 0</w:t>
      </w:r>
      <w:r>
        <w:rPr>
          <w:sz w:val="28"/>
          <w:szCs w:val="28"/>
          <w:lang w:val="uk-UA"/>
        </w:rPr>
        <w:t>6</w:t>
      </w:r>
      <w:r w:rsidR="000661DC" w:rsidRPr="000661DC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1</w:t>
      </w:r>
      <w:r w:rsidR="000661DC" w:rsidRPr="000661DC"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8</w:t>
      </w:r>
      <w:r w:rsidR="000661DC" w:rsidRPr="000661DC">
        <w:rPr>
          <w:sz w:val="28"/>
          <w:szCs w:val="28"/>
        </w:rPr>
        <w:t xml:space="preserve"> р. - // [</w:t>
      </w:r>
      <w:proofErr w:type="spellStart"/>
      <w:r w:rsidR="000661DC" w:rsidRPr="000661DC">
        <w:rPr>
          <w:sz w:val="28"/>
          <w:szCs w:val="28"/>
        </w:rPr>
        <w:t>Електронний</w:t>
      </w:r>
      <w:proofErr w:type="spellEnd"/>
      <w:r w:rsidR="000661DC" w:rsidRPr="000661DC">
        <w:rPr>
          <w:sz w:val="28"/>
          <w:szCs w:val="28"/>
        </w:rPr>
        <w:t xml:space="preserve"> ресурс]. - Режим доступу: </w:t>
      </w:r>
      <w:hyperlink r:id="rId11" w:history="1">
        <w:r w:rsidR="00C6364D" w:rsidRPr="0094013A">
          <w:rPr>
            <w:rStyle w:val="a9"/>
            <w:sz w:val="28"/>
            <w:szCs w:val="28"/>
          </w:rPr>
          <w:t>http://zakon3.rada.gov.ua/laws/show/448</w:t>
        </w:r>
      </w:hyperlink>
    </w:p>
    <w:p w:rsidR="00C6364D" w:rsidRDefault="00C6364D" w:rsidP="00C636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C6364D">
        <w:rPr>
          <w:sz w:val="28"/>
          <w:szCs w:val="28"/>
          <w:lang w:val="uk-UA"/>
        </w:rPr>
        <w:t xml:space="preserve">Закон України «Про телебачення і радіомовлення»: чинне законодавство зі змінами та </w:t>
      </w:r>
      <w:proofErr w:type="spellStart"/>
      <w:r w:rsidRPr="00C6364D">
        <w:rPr>
          <w:sz w:val="28"/>
          <w:szCs w:val="28"/>
          <w:lang w:val="uk-UA"/>
        </w:rPr>
        <w:t>допов</w:t>
      </w:r>
      <w:proofErr w:type="spellEnd"/>
      <w:r w:rsidRPr="00C6364D">
        <w:rPr>
          <w:sz w:val="28"/>
          <w:szCs w:val="28"/>
          <w:lang w:val="uk-UA"/>
        </w:rPr>
        <w:t>. станом на 06.01.2018 р. - // [Електронний ресурс]. - Режим доступу:</w:t>
      </w:r>
      <w:r w:rsidRPr="00C6364D">
        <w:t xml:space="preserve"> </w:t>
      </w:r>
      <w:hyperlink r:id="rId12" w:history="1">
        <w:r w:rsidRPr="0094013A">
          <w:rPr>
            <w:rStyle w:val="a9"/>
            <w:sz w:val="28"/>
            <w:szCs w:val="28"/>
            <w:lang w:val="uk-UA"/>
          </w:rPr>
          <w:t>http://zakon3.rada.gov.ua/laws/show/3759-12</w:t>
        </w:r>
      </w:hyperlink>
    </w:p>
    <w:p w:rsidR="00C6364D" w:rsidRDefault="00C6364D" w:rsidP="00C636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C6364D">
        <w:rPr>
          <w:sz w:val="28"/>
          <w:szCs w:val="28"/>
          <w:lang w:val="uk-UA"/>
        </w:rPr>
        <w:t xml:space="preserve">Закон України «Про ринок електричної енергії»: чинне законодавство зі змінами та </w:t>
      </w:r>
      <w:proofErr w:type="spellStart"/>
      <w:r w:rsidRPr="00C6364D">
        <w:rPr>
          <w:sz w:val="28"/>
          <w:szCs w:val="28"/>
          <w:lang w:val="uk-UA"/>
        </w:rPr>
        <w:t>допов</w:t>
      </w:r>
      <w:proofErr w:type="spellEnd"/>
      <w:r w:rsidRPr="00C6364D">
        <w:rPr>
          <w:sz w:val="28"/>
          <w:szCs w:val="28"/>
          <w:lang w:val="uk-UA"/>
        </w:rPr>
        <w:t xml:space="preserve">. станом на </w:t>
      </w:r>
      <w:r>
        <w:rPr>
          <w:sz w:val="28"/>
          <w:szCs w:val="28"/>
          <w:lang w:val="uk-UA"/>
        </w:rPr>
        <w:t>13</w:t>
      </w:r>
      <w:r w:rsidRPr="00C6364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C6364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C6364D">
        <w:rPr>
          <w:sz w:val="28"/>
          <w:szCs w:val="28"/>
          <w:lang w:val="uk-UA"/>
        </w:rPr>
        <w:t xml:space="preserve"> р. - // [Електронний ресурс]. - Режим доступу:</w:t>
      </w:r>
      <w:r w:rsidRPr="00C6364D">
        <w:t xml:space="preserve"> </w:t>
      </w:r>
      <w:hyperlink r:id="rId13" w:history="1">
        <w:r w:rsidRPr="0094013A">
          <w:rPr>
            <w:rStyle w:val="a9"/>
            <w:sz w:val="28"/>
            <w:szCs w:val="28"/>
            <w:lang w:val="uk-UA"/>
          </w:rPr>
          <w:t>http://zakon3.rada.gov.ua/laws/show/2019-19</w:t>
        </w:r>
      </w:hyperlink>
    </w:p>
    <w:p w:rsidR="00C6364D" w:rsidRDefault="00C6364D" w:rsidP="00C636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C6364D">
        <w:rPr>
          <w:sz w:val="28"/>
          <w:szCs w:val="28"/>
          <w:lang w:val="uk-UA"/>
        </w:rPr>
        <w:t xml:space="preserve">Закон України «Про дозвільну діяльність у сфері використання ядерної енергії»: чинне законодавство зі змінами та </w:t>
      </w:r>
      <w:proofErr w:type="spellStart"/>
      <w:r w:rsidRPr="00C6364D">
        <w:rPr>
          <w:sz w:val="28"/>
          <w:szCs w:val="28"/>
          <w:lang w:val="uk-UA"/>
        </w:rPr>
        <w:t>допов</w:t>
      </w:r>
      <w:proofErr w:type="spellEnd"/>
      <w:r w:rsidRPr="00C6364D">
        <w:rPr>
          <w:sz w:val="28"/>
          <w:szCs w:val="28"/>
          <w:lang w:val="uk-UA"/>
        </w:rPr>
        <w:t xml:space="preserve">. станом на </w:t>
      </w:r>
      <w:r>
        <w:rPr>
          <w:sz w:val="28"/>
          <w:szCs w:val="28"/>
          <w:lang w:val="uk-UA"/>
        </w:rPr>
        <w:t>04</w:t>
      </w:r>
      <w:r w:rsidRPr="00C6364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C6364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C6364D">
        <w:rPr>
          <w:sz w:val="28"/>
          <w:szCs w:val="28"/>
          <w:lang w:val="uk-UA"/>
        </w:rPr>
        <w:t xml:space="preserve"> р. - // [Електронний ресурс]. - Режим доступу:</w:t>
      </w:r>
      <w:r w:rsidRPr="00C6364D">
        <w:t xml:space="preserve"> </w:t>
      </w:r>
      <w:hyperlink r:id="rId14" w:history="1">
        <w:r w:rsidRPr="0094013A">
          <w:rPr>
            <w:rStyle w:val="a9"/>
            <w:sz w:val="28"/>
            <w:szCs w:val="28"/>
            <w:lang w:val="uk-UA"/>
          </w:rPr>
          <w:t>http://zakon3.rada.gov.ua/laws/show/1370-14</w:t>
        </w:r>
      </w:hyperlink>
    </w:p>
    <w:p w:rsidR="00C6364D" w:rsidRDefault="00C6364D" w:rsidP="00C636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C6364D">
        <w:rPr>
          <w:sz w:val="28"/>
          <w:szCs w:val="28"/>
          <w:lang w:val="uk-UA"/>
        </w:rPr>
        <w:t xml:space="preserve">Закон України «Про державне регулювання виробництва і обігу спирту етилового, коньячного і плодового, алкогольних напоїв та тютюнових виробів»: </w:t>
      </w:r>
      <w:r w:rsidRPr="00C6364D">
        <w:rPr>
          <w:sz w:val="28"/>
          <w:szCs w:val="28"/>
          <w:lang w:val="uk-UA"/>
        </w:rPr>
        <w:lastRenderedPageBreak/>
        <w:t xml:space="preserve">чинне законодавство зі змінами та </w:t>
      </w:r>
      <w:proofErr w:type="spellStart"/>
      <w:r w:rsidRPr="00C6364D">
        <w:rPr>
          <w:sz w:val="28"/>
          <w:szCs w:val="28"/>
          <w:lang w:val="uk-UA"/>
        </w:rPr>
        <w:t>допов</w:t>
      </w:r>
      <w:proofErr w:type="spellEnd"/>
      <w:r w:rsidRPr="00C6364D">
        <w:rPr>
          <w:sz w:val="28"/>
          <w:szCs w:val="28"/>
          <w:lang w:val="uk-UA"/>
        </w:rPr>
        <w:t>. станом на 0</w:t>
      </w:r>
      <w:r>
        <w:rPr>
          <w:sz w:val="28"/>
          <w:szCs w:val="28"/>
          <w:lang w:val="uk-UA"/>
        </w:rPr>
        <w:t>1</w:t>
      </w:r>
      <w:r w:rsidRPr="00C6364D">
        <w:rPr>
          <w:sz w:val="28"/>
          <w:szCs w:val="28"/>
          <w:lang w:val="uk-UA"/>
        </w:rPr>
        <w:t>.01.2018 р. - // [Електронний ресурс]. - Режим доступу:</w:t>
      </w:r>
      <w:r w:rsidRPr="00C6364D">
        <w:t xml:space="preserve"> </w:t>
      </w:r>
      <w:hyperlink r:id="rId15" w:history="1">
        <w:r w:rsidRPr="0094013A">
          <w:rPr>
            <w:rStyle w:val="a9"/>
            <w:sz w:val="28"/>
            <w:szCs w:val="28"/>
            <w:lang w:val="uk-UA"/>
          </w:rPr>
          <w:t>http://zakon3.rada.gov.ua/laws/show/481</w:t>
        </w:r>
      </w:hyperlink>
    </w:p>
    <w:p w:rsidR="00C6364D" w:rsidRDefault="00C6364D" w:rsidP="00C6364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C6364D">
        <w:rPr>
          <w:sz w:val="28"/>
          <w:szCs w:val="28"/>
          <w:lang w:val="uk-UA"/>
        </w:rPr>
        <w:t xml:space="preserve">Закон України «Про архітектурну діяльність»: чинне законодавство зі змінами та </w:t>
      </w:r>
      <w:proofErr w:type="spellStart"/>
      <w:r w:rsidRPr="00C6364D">
        <w:rPr>
          <w:sz w:val="28"/>
          <w:szCs w:val="28"/>
          <w:lang w:val="uk-UA"/>
        </w:rPr>
        <w:t>допов</w:t>
      </w:r>
      <w:proofErr w:type="spellEnd"/>
      <w:r w:rsidRPr="00C6364D">
        <w:rPr>
          <w:sz w:val="28"/>
          <w:szCs w:val="28"/>
          <w:lang w:val="uk-UA"/>
        </w:rPr>
        <w:t xml:space="preserve">. станом на </w:t>
      </w:r>
      <w:r>
        <w:rPr>
          <w:sz w:val="28"/>
          <w:szCs w:val="28"/>
          <w:lang w:val="uk-UA"/>
        </w:rPr>
        <w:t>18</w:t>
      </w:r>
      <w:r w:rsidRPr="00C636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6364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C6364D">
        <w:rPr>
          <w:sz w:val="28"/>
          <w:szCs w:val="28"/>
          <w:lang w:val="uk-UA"/>
        </w:rPr>
        <w:t xml:space="preserve"> р. - // [Електронний ресурс]. - Режим доступу:</w:t>
      </w:r>
      <w:r w:rsidRPr="00C6364D">
        <w:t xml:space="preserve"> </w:t>
      </w:r>
      <w:hyperlink r:id="rId16" w:history="1">
        <w:r w:rsidRPr="0094013A">
          <w:rPr>
            <w:rStyle w:val="a9"/>
            <w:sz w:val="28"/>
            <w:szCs w:val="28"/>
            <w:lang w:val="uk-UA"/>
          </w:rPr>
          <w:t>http://zakon3.rada.gov.ua/laws/show/687-14</w:t>
        </w:r>
      </w:hyperlink>
    </w:p>
    <w:p w:rsidR="00C6364D" w:rsidRDefault="00C6364D" w:rsidP="00C6364D">
      <w:pPr>
        <w:spacing w:line="360" w:lineRule="auto"/>
        <w:ind w:firstLine="709"/>
        <w:jc w:val="both"/>
        <w:rPr>
          <w:rStyle w:val="a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C6364D">
        <w:rPr>
          <w:sz w:val="28"/>
          <w:szCs w:val="28"/>
          <w:lang w:val="uk-UA"/>
        </w:rPr>
        <w:t xml:space="preserve">Закон України «Про лікарські засоби»: чинне законодавство зі змінами та </w:t>
      </w:r>
      <w:proofErr w:type="spellStart"/>
      <w:r w:rsidRPr="00C6364D">
        <w:rPr>
          <w:sz w:val="28"/>
          <w:szCs w:val="28"/>
          <w:lang w:val="uk-UA"/>
        </w:rPr>
        <w:t>допов</w:t>
      </w:r>
      <w:proofErr w:type="spellEnd"/>
      <w:r w:rsidRPr="00C6364D">
        <w:rPr>
          <w:sz w:val="28"/>
          <w:szCs w:val="28"/>
          <w:lang w:val="uk-UA"/>
        </w:rPr>
        <w:t>. станом на 1</w:t>
      </w:r>
      <w:r>
        <w:rPr>
          <w:sz w:val="28"/>
          <w:szCs w:val="28"/>
          <w:lang w:val="uk-UA"/>
        </w:rPr>
        <w:t>9</w:t>
      </w:r>
      <w:r w:rsidRPr="00C636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C6364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C6364D">
        <w:rPr>
          <w:sz w:val="28"/>
          <w:szCs w:val="28"/>
          <w:lang w:val="uk-UA"/>
        </w:rPr>
        <w:t xml:space="preserve"> р. - // [Електронний ресурс]. - Режим доступу: </w:t>
      </w:r>
      <w:hyperlink r:id="rId17" w:history="1">
        <w:r w:rsidRPr="0094013A">
          <w:rPr>
            <w:rStyle w:val="a9"/>
            <w:sz w:val="28"/>
            <w:szCs w:val="28"/>
            <w:lang w:val="uk-UA"/>
          </w:rPr>
          <w:t>http://zakon3.rada.gov.ua/laws/show/123</w:t>
        </w:r>
      </w:hyperlink>
    </w:p>
    <w:p w:rsidR="00F54E35" w:rsidRDefault="00801440" w:rsidP="0000193A">
      <w:pPr>
        <w:spacing w:line="360" w:lineRule="auto"/>
        <w:ind w:firstLine="709"/>
        <w:jc w:val="both"/>
        <w:rPr>
          <w:rStyle w:val="a9"/>
          <w:sz w:val="28"/>
          <w:szCs w:val="28"/>
          <w:lang w:val="uk-UA"/>
        </w:rPr>
      </w:pPr>
      <w:r w:rsidRPr="00F54E35">
        <w:rPr>
          <w:rStyle w:val="a9"/>
          <w:color w:val="auto"/>
          <w:sz w:val="28"/>
          <w:szCs w:val="28"/>
          <w:u w:val="none"/>
          <w:lang w:val="uk-UA"/>
        </w:rPr>
        <w:t>12. Постанова Кабінету Міністрів України «Про затвердження Ліцензійних умов провадження господарської діяльності з медичної практики» від 2 березня 2016 р. № 285</w:t>
      </w:r>
      <w:r w:rsidR="0000193A">
        <w:rPr>
          <w:rStyle w:val="a9"/>
          <w:color w:val="auto"/>
          <w:sz w:val="28"/>
          <w:szCs w:val="28"/>
          <w:u w:val="none"/>
          <w:lang w:val="uk-UA"/>
        </w:rPr>
        <w:t xml:space="preserve"> </w:t>
      </w:r>
      <w:r w:rsidR="00F54E35" w:rsidRPr="00F54E35">
        <w:rPr>
          <w:rStyle w:val="a9"/>
          <w:color w:val="auto"/>
          <w:sz w:val="28"/>
          <w:szCs w:val="28"/>
          <w:u w:val="none"/>
          <w:lang w:val="uk-UA"/>
        </w:rPr>
        <w:t xml:space="preserve">: чинне законодавство зі змінами та </w:t>
      </w:r>
      <w:proofErr w:type="spellStart"/>
      <w:r w:rsidR="00F54E35" w:rsidRPr="00F54E35">
        <w:rPr>
          <w:rStyle w:val="a9"/>
          <w:color w:val="auto"/>
          <w:sz w:val="28"/>
          <w:szCs w:val="28"/>
          <w:u w:val="none"/>
          <w:lang w:val="uk-UA"/>
        </w:rPr>
        <w:t>допов</w:t>
      </w:r>
      <w:proofErr w:type="spellEnd"/>
      <w:r w:rsidR="00F54E35" w:rsidRPr="00F54E35">
        <w:rPr>
          <w:rStyle w:val="a9"/>
          <w:color w:val="auto"/>
          <w:sz w:val="28"/>
          <w:szCs w:val="28"/>
          <w:u w:val="none"/>
          <w:lang w:val="uk-UA"/>
        </w:rPr>
        <w:t>. станом на 02.03.2016 р. - // [Електронний ресурс]. - Режим доступу:</w:t>
      </w:r>
      <w:r w:rsidR="00F54E35" w:rsidRPr="00F54E35">
        <w:t xml:space="preserve"> </w:t>
      </w:r>
      <w:hyperlink r:id="rId18" w:history="1">
        <w:r w:rsidR="00F54E35" w:rsidRPr="00B05082">
          <w:rPr>
            <w:rStyle w:val="a9"/>
            <w:sz w:val="28"/>
            <w:szCs w:val="28"/>
            <w:lang w:val="uk-UA"/>
          </w:rPr>
          <w:t>http://zakon2.rada.gov.ua/laws/show/285</w:t>
        </w:r>
      </w:hyperlink>
    </w:p>
    <w:p w:rsidR="0000193A" w:rsidRPr="00F54E35" w:rsidRDefault="0000193A" w:rsidP="0000193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00193A">
        <w:rPr>
          <w:sz w:val="28"/>
          <w:szCs w:val="28"/>
          <w:lang w:val="uk-UA"/>
        </w:rPr>
        <w:t xml:space="preserve">Постанова Кабінету Міністрів України </w:t>
      </w:r>
      <w:r>
        <w:rPr>
          <w:sz w:val="28"/>
          <w:szCs w:val="28"/>
          <w:lang w:val="uk-UA"/>
        </w:rPr>
        <w:t>«</w:t>
      </w:r>
      <w:r w:rsidRPr="0000193A">
        <w:rPr>
          <w:sz w:val="28"/>
          <w:szCs w:val="28"/>
          <w:lang w:val="uk-UA"/>
        </w:rPr>
        <w:t>Про затвердження переліку органів ліцензування та визнання такими, що втратили чинність, деяких постанов Кабінету Міністрів України</w:t>
      </w:r>
      <w:r>
        <w:rPr>
          <w:sz w:val="28"/>
          <w:szCs w:val="28"/>
          <w:lang w:val="uk-UA"/>
        </w:rPr>
        <w:t xml:space="preserve">» </w:t>
      </w:r>
      <w:r w:rsidRPr="0000193A">
        <w:rPr>
          <w:sz w:val="28"/>
          <w:szCs w:val="28"/>
          <w:lang w:val="uk-UA"/>
        </w:rPr>
        <w:t xml:space="preserve">від 5 серпня 2015 р. № 609: чинне законодавство зі змінами та </w:t>
      </w:r>
      <w:proofErr w:type="spellStart"/>
      <w:r w:rsidRPr="0000193A">
        <w:rPr>
          <w:sz w:val="28"/>
          <w:szCs w:val="28"/>
          <w:lang w:val="uk-UA"/>
        </w:rPr>
        <w:t>допов</w:t>
      </w:r>
      <w:proofErr w:type="spellEnd"/>
      <w:r w:rsidRPr="0000193A">
        <w:rPr>
          <w:sz w:val="28"/>
          <w:szCs w:val="28"/>
          <w:lang w:val="uk-UA"/>
        </w:rPr>
        <w:t xml:space="preserve">. станом на </w:t>
      </w:r>
      <w:r>
        <w:rPr>
          <w:sz w:val="28"/>
          <w:szCs w:val="28"/>
          <w:lang w:val="uk-UA"/>
        </w:rPr>
        <w:t>10</w:t>
      </w:r>
      <w:r w:rsidRPr="0000193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00193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00193A">
        <w:rPr>
          <w:sz w:val="28"/>
          <w:szCs w:val="28"/>
          <w:lang w:val="uk-UA"/>
        </w:rPr>
        <w:t xml:space="preserve"> р. - // [Електронний ресурс]. - Режим доступу:</w:t>
      </w:r>
      <w:r w:rsidRPr="0000193A">
        <w:rPr>
          <w:lang w:val="uk-UA"/>
        </w:rPr>
        <w:t xml:space="preserve"> </w:t>
      </w:r>
      <w:hyperlink r:id="rId19" w:history="1">
        <w:r w:rsidRPr="00EB4D10">
          <w:rPr>
            <w:rStyle w:val="a9"/>
            <w:sz w:val="28"/>
            <w:szCs w:val="28"/>
            <w:lang w:val="uk-UA"/>
          </w:rPr>
          <w:t>http://zakon3.rada.gov.ua/laws/show/609</w:t>
        </w:r>
      </w:hyperlink>
    </w:p>
    <w:p w:rsidR="00935BDA" w:rsidRPr="008D046B" w:rsidRDefault="000437EA" w:rsidP="0000193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00193A">
        <w:rPr>
          <w:bCs/>
          <w:sz w:val="28"/>
          <w:szCs w:val="28"/>
          <w:lang w:val="uk-UA"/>
        </w:rPr>
        <w:t>4</w:t>
      </w:r>
      <w:r w:rsidR="00103A62" w:rsidRPr="008D046B">
        <w:rPr>
          <w:bCs/>
          <w:sz w:val="28"/>
          <w:szCs w:val="28"/>
          <w:lang w:val="uk-UA"/>
        </w:rPr>
        <w:t xml:space="preserve">. </w:t>
      </w:r>
      <w:proofErr w:type="spellStart"/>
      <w:r w:rsidR="00587EFA" w:rsidRPr="008D046B">
        <w:rPr>
          <w:bCs/>
          <w:sz w:val="28"/>
          <w:szCs w:val="28"/>
          <w:lang w:val="uk-UA"/>
        </w:rPr>
        <w:t>Васюк</w:t>
      </w:r>
      <w:proofErr w:type="spellEnd"/>
      <w:r w:rsidR="00935BDA" w:rsidRPr="008D046B">
        <w:rPr>
          <w:bCs/>
          <w:sz w:val="28"/>
          <w:szCs w:val="28"/>
          <w:lang w:val="uk-UA"/>
        </w:rPr>
        <w:t xml:space="preserve"> </w:t>
      </w:r>
      <w:r w:rsidR="00587EFA" w:rsidRPr="008D046B">
        <w:rPr>
          <w:bCs/>
          <w:sz w:val="28"/>
          <w:szCs w:val="28"/>
          <w:lang w:val="uk-UA"/>
        </w:rPr>
        <w:t>Н</w:t>
      </w:r>
      <w:r w:rsidR="00935BDA" w:rsidRPr="008D046B">
        <w:rPr>
          <w:bCs/>
          <w:sz w:val="28"/>
          <w:szCs w:val="28"/>
          <w:lang w:val="uk-UA"/>
        </w:rPr>
        <w:t xml:space="preserve">. </w:t>
      </w:r>
      <w:r w:rsidR="00587EFA" w:rsidRPr="008D046B">
        <w:rPr>
          <w:bCs/>
          <w:sz w:val="28"/>
          <w:szCs w:val="28"/>
          <w:lang w:val="uk-UA"/>
        </w:rPr>
        <w:t>О</w:t>
      </w:r>
      <w:r w:rsidR="00935BDA" w:rsidRPr="008D046B">
        <w:rPr>
          <w:bCs/>
          <w:sz w:val="28"/>
          <w:szCs w:val="28"/>
          <w:lang w:val="uk-UA"/>
        </w:rPr>
        <w:t xml:space="preserve">., </w:t>
      </w:r>
      <w:proofErr w:type="spellStart"/>
      <w:r w:rsidR="00587EFA" w:rsidRPr="008D046B">
        <w:rPr>
          <w:bCs/>
          <w:sz w:val="28"/>
          <w:szCs w:val="28"/>
          <w:lang w:val="uk-UA"/>
        </w:rPr>
        <w:t>Худошина</w:t>
      </w:r>
      <w:proofErr w:type="spellEnd"/>
      <w:r w:rsidR="00935BDA" w:rsidRPr="008D046B">
        <w:rPr>
          <w:bCs/>
          <w:sz w:val="28"/>
          <w:szCs w:val="28"/>
          <w:lang w:val="uk-UA"/>
        </w:rPr>
        <w:t xml:space="preserve"> </w:t>
      </w:r>
      <w:r w:rsidR="00587EFA" w:rsidRPr="008D046B">
        <w:rPr>
          <w:bCs/>
          <w:sz w:val="28"/>
          <w:szCs w:val="28"/>
          <w:lang w:val="uk-UA"/>
        </w:rPr>
        <w:t>О</w:t>
      </w:r>
      <w:r w:rsidR="00935BDA" w:rsidRPr="008D046B">
        <w:rPr>
          <w:bCs/>
          <w:sz w:val="28"/>
          <w:szCs w:val="28"/>
          <w:lang w:val="uk-UA"/>
        </w:rPr>
        <w:t xml:space="preserve">. </w:t>
      </w:r>
      <w:r w:rsidR="00587EFA" w:rsidRPr="008D046B">
        <w:rPr>
          <w:bCs/>
          <w:sz w:val="28"/>
          <w:szCs w:val="28"/>
          <w:lang w:val="uk-UA"/>
        </w:rPr>
        <w:t>В</w:t>
      </w:r>
      <w:r w:rsidR="00935BDA" w:rsidRPr="008D046B">
        <w:rPr>
          <w:bCs/>
          <w:sz w:val="28"/>
          <w:szCs w:val="28"/>
          <w:lang w:val="uk-UA"/>
        </w:rPr>
        <w:t xml:space="preserve">. </w:t>
      </w:r>
      <w:r w:rsidR="00587EFA" w:rsidRPr="008D046B">
        <w:rPr>
          <w:bCs/>
          <w:sz w:val="28"/>
          <w:szCs w:val="28"/>
          <w:lang w:val="uk-UA"/>
        </w:rPr>
        <w:t>Державне регулювання ліцензування професійної діяльності медичних працівників</w:t>
      </w:r>
      <w:r w:rsidR="00935BDA" w:rsidRPr="008D046B">
        <w:rPr>
          <w:bCs/>
          <w:sz w:val="28"/>
          <w:szCs w:val="28"/>
          <w:lang w:val="uk-UA"/>
        </w:rPr>
        <w:t xml:space="preserve">. /  </w:t>
      </w:r>
      <w:r w:rsidR="00587EFA" w:rsidRPr="008D046B">
        <w:rPr>
          <w:bCs/>
          <w:sz w:val="28"/>
          <w:szCs w:val="28"/>
          <w:lang w:val="uk-UA"/>
        </w:rPr>
        <w:t>Н</w:t>
      </w:r>
      <w:r w:rsidR="00935BDA" w:rsidRPr="008D046B">
        <w:rPr>
          <w:bCs/>
          <w:sz w:val="28"/>
          <w:szCs w:val="28"/>
          <w:lang w:val="uk-UA"/>
        </w:rPr>
        <w:t xml:space="preserve">. </w:t>
      </w:r>
      <w:r w:rsidR="00587EFA" w:rsidRPr="008D046B">
        <w:rPr>
          <w:bCs/>
          <w:sz w:val="28"/>
          <w:szCs w:val="28"/>
          <w:lang w:val="uk-UA"/>
        </w:rPr>
        <w:t>О</w:t>
      </w:r>
      <w:r w:rsidR="00935BDA" w:rsidRPr="008D046B">
        <w:rPr>
          <w:bCs/>
          <w:sz w:val="28"/>
          <w:szCs w:val="28"/>
          <w:lang w:val="uk-UA"/>
        </w:rPr>
        <w:t xml:space="preserve">. </w:t>
      </w:r>
      <w:proofErr w:type="spellStart"/>
      <w:r w:rsidR="00587EFA" w:rsidRPr="008D046B">
        <w:rPr>
          <w:bCs/>
          <w:sz w:val="28"/>
          <w:szCs w:val="28"/>
          <w:lang w:val="uk-UA"/>
        </w:rPr>
        <w:t>Васюк</w:t>
      </w:r>
      <w:proofErr w:type="spellEnd"/>
      <w:r w:rsidR="00935BDA" w:rsidRPr="008D046B">
        <w:rPr>
          <w:bCs/>
          <w:sz w:val="28"/>
          <w:szCs w:val="28"/>
          <w:lang w:val="uk-UA"/>
        </w:rPr>
        <w:t xml:space="preserve">, </w:t>
      </w:r>
      <w:r w:rsidR="00587EFA" w:rsidRPr="008D046B">
        <w:rPr>
          <w:bCs/>
          <w:sz w:val="28"/>
          <w:szCs w:val="28"/>
          <w:lang w:val="uk-UA"/>
        </w:rPr>
        <w:t>О</w:t>
      </w:r>
      <w:r w:rsidR="00935BDA" w:rsidRPr="008D046B">
        <w:rPr>
          <w:bCs/>
          <w:sz w:val="28"/>
          <w:szCs w:val="28"/>
          <w:lang w:val="uk-UA"/>
        </w:rPr>
        <w:t xml:space="preserve">. </w:t>
      </w:r>
      <w:r w:rsidR="00587EFA" w:rsidRPr="008D046B">
        <w:rPr>
          <w:bCs/>
          <w:sz w:val="28"/>
          <w:szCs w:val="28"/>
          <w:lang w:val="uk-UA"/>
        </w:rPr>
        <w:t>В</w:t>
      </w:r>
      <w:r w:rsidR="00935BDA" w:rsidRPr="008D046B">
        <w:rPr>
          <w:bCs/>
          <w:sz w:val="28"/>
          <w:szCs w:val="28"/>
          <w:lang w:val="uk-UA"/>
        </w:rPr>
        <w:t xml:space="preserve">. </w:t>
      </w:r>
      <w:proofErr w:type="spellStart"/>
      <w:r w:rsidR="00587EFA" w:rsidRPr="008D046B">
        <w:rPr>
          <w:bCs/>
          <w:sz w:val="28"/>
          <w:szCs w:val="28"/>
          <w:lang w:val="uk-UA"/>
        </w:rPr>
        <w:t>Худошина</w:t>
      </w:r>
      <w:proofErr w:type="spellEnd"/>
      <w:r w:rsidR="00935BDA" w:rsidRPr="008D046B">
        <w:rPr>
          <w:bCs/>
          <w:sz w:val="28"/>
          <w:szCs w:val="28"/>
          <w:lang w:val="uk-UA"/>
        </w:rPr>
        <w:t xml:space="preserve"> // </w:t>
      </w:r>
      <w:r w:rsidR="00587EFA" w:rsidRPr="008D046B">
        <w:rPr>
          <w:bCs/>
          <w:sz w:val="28"/>
          <w:szCs w:val="28"/>
          <w:lang w:val="uk-UA"/>
        </w:rPr>
        <w:t>Інвестиції: практика та досвід</w:t>
      </w:r>
      <w:r w:rsidR="00935BDA" w:rsidRPr="008D046B">
        <w:rPr>
          <w:bCs/>
          <w:sz w:val="28"/>
          <w:szCs w:val="28"/>
          <w:lang w:val="uk-UA"/>
        </w:rPr>
        <w:t>. -  201</w:t>
      </w:r>
      <w:r w:rsidR="00587EFA" w:rsidRPr="008D046B">
        <w:rPr>
          <w:bCs/>
          <w:sz w:val="28"/>
          <w:szCs w:val="28"/>
          <w:lang w:val="uk-UA"/>
        </w:rPr>
        <w:t>6</w:t>
      </w:r>
      <w:r w:rsidR="00935BDA" w:rsidRPr="008D046B">
        <w:rPr>
          <w:bCs/>
          <w:sz w:val="28"/>
          <w:szCs w:val="28"/>
          <w:lang w:val="uk-UA"/>
        </w:rPr>
        <w:t>. - №1</w:t>
      </w:r>
      <w:r w:rsidR="008D046B" w:rsidRPr="008D046B">
        <w:rPr>
          <w:bCs/>
          <w:sz w:val="28"/>
          <w:szCs w:val="28"/>
          <w:lang w:val="uk-UA"/>
        </w:rPr>
        <w:t>0</w:t>
      </w:r>
      <w:r w:rsidR="00935BDA" w:rsidRPr="008D046B">
        <w:rPr>
          <w:bCs/>
          <w:sz w:val="28"/>
          <w:szCs w:val="28"/>
          <w:lang w:val="uk-UA"/>
        </w:rPr>
        <w:t xml:space="preserve"> - С. </w:t>
      </w:r>
      <w:r w:rsidR="008D046B" w:rsidRPr="008D046B">
        <w:rPr>
          <w:bCs/>
          <w:sz w:val="28"/>
          <w:szCs w:val="28"/>
          <w:lang w:val="uk-UA"/>
        </w:rPr>
        <w:t>67</w:t>
      </w:r>
      <w:r w:rsidR="00935BDA" w:rsidRPr="008D046B">
        <w:rPr>
          <w:bCs/>
          <w:sz w:val="28"/>
          <w:szCs w:val="28"/>
          <w:lang w:val="uk-UA"/>
        </w:rPr>
        <w:t>-</w:t>
      </w:r>
      <w:r w:rsidR="008D046B" w:rsidRPr="008D046B">
        <w:rPr>
          <w:bCs/>
          <w:sz w:val="28"/>
          <w:szCs w:val="28"/>
          <w:lang w:val="uk-UA"/>
        </w:rPr>
        <w:t>70</w:t>
      </w:r>
      <w:r w:rsidR="00935BDA" w:rsidRPr="008D046B">
        <w:rPr>
          <w:bCs/>
          <w:sz w:val="28"/>
          <w:szCs w:val="28"/>
          <w:lang w:val="uk-UA"/>
        </w:rPr>
        <w:t>. - //  [Електронний ресурс] - Режим доступу: http://  irbis-nbuv.gov.ua</w:t>
      </w:r>
    </w:p>
    <w:p w:rsidR="000D7CC3" w:rsidRPr="005649B7" w:rsidRDefault="000437EA" w:rsidP="0000193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00193A">
        <w:rPr>
          <w:bCs/>
          <w:sz w:val="28"/>
          <w:szCs w:val="28"/>
          <w:lang w:val="uk-UA"/>
        </w:rPr>
        <w:t>5</w:t>
      </w:r>
      <w:r w:rsidR="00103A62" w:rsidRPr="005649B7">
        <w:rPr>
          <w:bCs/>
          <w:sz w:val="28"/>
          <w:szCs w:val="28"/>
          <w:lang w:val="uk-UA"/>
        </w:rPr>
        <w:t>.</w:t>
      </w:r>
      <w:r w:rsidR="002636CB" w:rsidRPr="005649B7">
        <w:rPr>
          <w:sz w:val="28"/>
          <w:szCs w:val="28"/>
          <w:lang w:val="uk-UA"/>
        </w:rPr>
        <w:t xml:space="preserve"> </w:t>
      </w:r>
      <w:proofErr w:type="spellStart"/>
      <w:r w:rsidR="00935BDA" w:rsidRPr="005649B7">
        <w:rPr>
          <w:sz w:val="28"/>
          <w:szCs w:val="28"/>
          <w:lang w:val="uk-UA"/>
        </w:rPr>
        <w:t>Г</w:t>
      </w:r>
      <w:r w:rsidR="008C3871" w:rsidRPr="005649B7">
        <w:rPr>
          <w:sz w:val="28"/>
          <w:szCs w:val="28"/>
          <w:lang w:val="uk-UA"/>
        </w:rPr>
        <w:t>ересеменко</w:t>
      </w:r>
      <w:proofErr w:type="spellEnd"/>
      <w:r w:rsidR="008C3871" w:rsidRPr="005649B7">
        <w:rPr>
          <w:sz w:val="28"/>
          <w:szCs w:val="28"/>
          <w:lang w:val="uk-UA"/>
        </w:rPr>
        <w:t xml:space="preserve"> В.</w:t>
      </w:r>
      <w:r w:rsidR="005649B7" w:rsidRPr="005649B7">
        <w:rPr>
          <w:sz w:val="28"/>
          <w:szCs w:val="28"/>
          <w:lang w:val="uk-UA"/>
        </w:rPr>
        <w:t xml:space="preserve">, </w:t>
      </w:r>
      <w:proofErr w:type="spellStart"/>
      <w:r w:rsidR="005649B7" w:rsidRPr="005649B7">
        <w:rPr>
          <w:sz w:val="28"/>
          <w:szCs w:val="28"/>
          <w:lang w:val="uk-UA"/>
        </w:rPr>
        <w:t>Галасюк</w:t>
      </w:r>
      <w:proofErr w:type="spellEnd"/>
      <w:r w:rsidR="005649B7" w:rsidRPr="005649B7">
        <w:rPr>
          <w:sz w:val="28"/>
          <w:szCs w:val="28"/>
          <w:lang w:val="uk-UA"/>
        </w:rPr>
        <w:t xml:space="preserve"> С.</w:t>
      </w:r>
      <w:r w:rsidR="00935BDA" w:rsidRPr="005649B7">
        <w:rPr>
          <w:sz w:val="28"/>
          <w:szCs w:val="28"/>
          <w:lang w:val="uk-UA"/>
        </w:rPr>
        <w:t xml:space="preserve"> </w:t>
      </w:r>
      <w:r w:rsidR="005649B7" w:rsidRPr="005649B7">
        <w:rPr>
          <w:sz w:val="28"/>
          <w:szCs w:val="28"/>
          <w:lang w:val="uk-UA"/>
        </w:rPr>
        <w:t xml:space="preserve">Ліцензування туристичної діяльності в </w:t>
      </w:r>
      <w:proofErr w:type="spellStart"/>
      <w:r w:rsidR="005649B7" w:rsidRPr="005649B7">
        <w:rPr>
          <w:sz w:val="28"/>
          <w:szCs w:val="28"/>
          <w:lang w:val="uk-UA"/>
        </w:rPr>
        <w:t>україні</w:t>
      </w:r>
      <w:proofErr w:type="spellEnd"/>
      <w:r w:rsidR="005649B7" w:rsidRPr="005649B7">
        <w:rPr>
          <w:sz w:val="28"/>
          <w:szCs w:val="28"/>
          <w:lang w:val="uk-UA"/>
        </w:rPr>
        <w:t xml:space="preserve"> в контексті міжнародного досвіду</w:t>
      </w:r>
      <w:r w:rsidR="00935BDA" w:rsidRPr="005649B7">
        <w:rPr>
          <w:sz w:val="28"/>
          <w:szCs w:val="28"/>
          <w:lang w:val="uk-UA"/>
        </w:rPr>
        <w:t xml:space="preserve">. / Я. С. Головіна // </w:t>
      </w:r>
      <w:r w:rsidR="005649B7" w:rsidRPr="005649B7">
        <w:rPr>
          <w:sz w:val="28"/>
          <w:szCs w:val="28"/>
          <w:lang w:val="uk-UA"/>
        </w:rPr>
        <w:t>Журнал Європейської економіки</w:t>
      </w:r>
      <w:r w:rsidR="00935BDA" w:rsidRPr="005649B7">
        <w:rPr>
          <w:sz w:val="28"/>
          <w:szCs w:val="28"/>
          <w:lang w:val="uk-UA"/>
        </w:rPr>
        <w:t>.</w:t>
      </w:r>
      <w:r w:rsidR="005649B7" w:rsidRPr="005649B7">
        <w:rPr>
          <w:sz w:val="28"/>
          <w:szCs w:val="28"/>
          <w:lang w:val="uk-UA"/>
        </w:rPr>
        <w:t xml:space="preserve"> -</w:t>
      </w:r>
      <w:r w:rsidR="00935BDA" w:rsidRPr="005649B7">
        <w:rPr>
          <w:sz w:val="28"/>
          <w:szCs w:val="28"/>
          <w:lang w:val="uk-UA"/>
        </w:rPr>
        <w:t xml:space="preserve"> 201</w:t>
      </w:r>
      <w:r w:rsidR="005649B7" w:rsidRPr="005649B7">
        <w:rPr>
          <w:sz w:val="28"/>
          <w:szCs w:val="28"/>
          <w:lang w:val="uk-UA"/>
        </w:rPr>
        <w:t>1</w:t>
      </w:r>
      <w:r w:rsidR="00935BDA" w:rsidRPr="005649B7">
        <w:rPr>
          <w:sz w:val="28"/>
          <w:szCs w:val="28"/>
          <w:lang w:val="uk-UA"/>
        </w:rPr>
        <w:t xml:space="preserve">. </w:t>
      </w:r>
      <w:r w:rsidR="005649B7" w:rsidRPr="005649B7">
        <w:rPr>
          <w:sz w:val="28"/>
          <w:szCs w:val="28"/>
          <w:lang w:val="uk-UA"/>
        </w:rPr>
        <w:t>– Том 10. - №4. -</w:t>
      </w:r>
      <w:r w:rsidR="00935BDA" w:rsidRPr="005649B7">
        <w:rPr>
          <w:sz w:val="28"/>
          <w:szCs w:val="28"/>
          <w:lang w:val="uk-UA"/>
        </w:rPr>
        <w:t xml:space="preserve"> С.</w:t>
      </w:r>
      <w:r w:rsidR="005649B7" w:rsidRPr="005649B7">
        <w:rPr>
          <w:sz w:val="28"/>
          <w:szCs w:val="28"/>
          <w:lang w:val="uk-UA"/>
        </w:rPr>
        <w:t>405</w:t>
      </w:r>
      <w:r w:rsidR="00935BDA" w:rsidRPr="005649B7">
        <w:rPr>
          <w:sz w:val="28"/>
          <w:szCs w:val="28"/>
          <w:lang w:val="uk-UA"/>
        </w:rPr>
        <w:t>-</w:t>
      </w:r>
      <w:r w:rsidR="005649B7" w:rsidRPr="005649B7">
        <w:rPr>
          <w:sz w:val="28"/>
          <w:szCs w:val="28"/>
          <w:lang w:val="uk-UA"/>
        </w:rPr>
        <w:t>417</w:t>
      </w:r>
      <w:r w:rsidR="00935BDA" w:rsidRPr="005649B7">
        <w:rPr>
          <w:sz w:val="28"/>
          <w:szCs w:val="28"/>
          <w:lang w:val="uk-UA"/>
        </w:rPr>
        <w:t xml:space="preserve">. - //  [Електронний ресурс] - Режим доступу: http://  irbis-nbuv.gov.ua </w:t>
      </w:r>
    </w:p>
    <w:p w:rsidR="00BE4E3E" w:rsidRDefault="00935BDA" w:rsidP="0000193A">
      <w:pPr>
        <w:spacing w:line="360" w:lineRule="auto"/>
        <w:ind w:firstLine="709"/>
        <w:jc w:val="both"/>
        <w:rPr>
          <w:color w:val="7030A0"/>
          <w:sz w:val="28"/>
          <w:szCs w:val="28"/>
          <w:lang w:val="uk-UA"/>
        </w:rPr>
      </w:pPr>
      <w:r w:rsidRPr="00BE4E3E">
        <w:rPr>
          <w:sz w:val="28"/>
          <w:szCs w:val="28"/>
          <w:lang w:val="uk-UA"/>
        </w:rPr>
        <w:t>1</w:t>
      </w:r>
      <w:r w:rsidR="0000193A">
        <w:rPr>
          <w:sz w:val="28"/>
          <w:szCs w:val="28"/>
          <w:lang w:val="uk-UA"/>
        </w:rPr>
        <w:t>6</w:t>
      </w:r>
      <w:r w:rsidRPr="00BE4E3E">
        <w:rPr>
          <w:sz w:val="28"/>
          <w:szCs w:val="28"/>
          <w:lang w:val="uk-UA"/>
        </w:rPr>
        <w:t>.</w:t>
      </w:r>
      <w:r w:rsidR="003E21A7" w:rsidRPr="00BE4E3E">
        <w:rPr>
          <w:lang w:val="uk-UA"/>
        </w:rPr>
        <w:t xml:space="preserve"> </w:t>
      </w:r>
      <w:proofErr w:type="spellStart"/>
      <w:r w:rsidR="00BE4E3E" w:rsidRPr="00BE4E3E">
        <w:rPr>
          <w:sz w:val="28"/>
          <w:szCs w:val="28"/>
          <w:lang w:val="uk-UA"/>
        </w:rPr>
        <w:t>Кашперський</w:t>
      </w:r>
      <w:proofErr w:type="spellEnd"/>
      <w:r w:rsidR="00BE4E3E" w:rsidRPr="00BE4E3E">
        <w:rPr>
          <w:sz w:val="28"/>
          <w:szCs w:val="28"/>
          <w:lang w:val="uk-UA"/>
        </w:rPr>
        <w:t xml:space="preserve"> О. В. Поняття та зміст ліцензування певних видів господарської діяльності / О. В. </w:t>
      </w:r>
      <w:proofErr w:type="spellStart"/>
      <w:r w:rsidR="00BE4E3E" w:rsidRPr="00BE4E3E">
        <w:rPr>
          <w:sz w:val="28"/>
          <w:szCs w:val="28"/>
          <w:lang w:val="uk-UA"/>
        </w:rPr>
        <w:t>Кашперський</w:t>
      </w:r>
      <w:proofErr w:type="spellEnd"/>
      <w:r w:rsidR="00BE4E3E" w:rsidRPr="00BE4E3E">
        <w:rPr>
          <w:sz w:val="28"/>
          <w:szCs w:val="28"/>
          <w:lang w:val="uk-UA"/>
        </w:rPr>
        <w:t xml:space="preserve"> // Форум права. – 2011. – № 1. – С. 1164–1169. - [Електронний ресурс]. – Режим доступу: </w:t>
      </w:r>
      <w:hyperlink r:id="rId20" w:history="1">
        <w:r w:rsidR="00BE4E3E" w:rsidRPr="00B05082">
          <w:rPr>
            <w:rStyle w:val="a9"/>
            <w:sz w:val="28"/>
            <w:szCs w:val="28"/>
            <w:lang w:val="uk-UA"/>
          </w:rPr>
          <w:t>http://www.nbuv.gov.ua/e-journals/FP/2011-1/11kovvgd.pdf</w:t>
        </w:r>
      </w:hyperlink>
    </w:p>
    <w:p w:rsidR="00E32A41" w:rsidRPr="000437EA" w:rsidRDefault="00103A62" w:rsidP="0000193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437EA">
        <w:rPr>
          <w:bCs/>
          <w:sz w:val="28"/>
          <w:szCs w:val="28"/>
          <w:lang w:val="uk-UA"/>
        </w:rPr>
        <w:lastRenderedPageBreak/>
        <w:t>1</w:t>
      </w:r>
      <w:r w:rsidR="0000193A">
        <w:rPr>
          <w:bCs/>
          <w:sz w:val="28"/>
          <w:szCs w:val="28"/>
          <w:lang w:val="uk-UA"/>
        </w:rPr>
        <w:t>7</w:t>
      </w:r>
      <w:r w:rsidRPr="000437EA">
        <w:rPr>
          <w:bCs/>
          <w:sz w:val="28"/>
          <w:szCs w:val="28"/>
          <w:lang w:val="uk-UA"/>
        </w:rPr>
        <w:t xml:space="preserve">. </w:t>
      </w:r>
      <w:proofErr w:type="spellStart"/>
      <w:r w:rsidR="000437EA" w:rsidRPr="000437EA">
        <w:rPr>
          <w:bCs/>
          <w:sz w:val="28"/>
          <w:szCs w:val="28"/>
          <w:lang w:val="uk-UA"/>
        </w:rPr>
        <w:t>Лісніча</w:t>
      </w:r>
      <w:proofErr w:type="spellEnd"/>
      <w:r w:rsidR="000437EA" w:rsidRPr="000437EA">
        <w:rPr>
          <w:bCs/>
          <w:sz w:val="28"/>
          <w:szCs w:val="28"/>
          <w:lang w:val="uk-UA"/>
        </w:rPr>
        <w:t xml:space="preserve"> Т</w:t>
      </w:r>
      <w:r w:rsidR="00935BDA" w:rsidRPr="000437EA">
        <w:rPr>
          <w:bCs/>
          <w:sz w:val="28"/>
          <w:szCs w:val="28"/>
          <w:lang w:val="uk-UA"/>
        </w:rPr>
        <w:t xml:space="preserve">. В. </w:t>
      </w:r>
      <w:proofErr w:type="spellStart"/>
      <w:r w:rsidR="000437EA" w:rsidRPr="000437EA">
        <w:rPr>
          <w:bCs/>
          <w:sz w:val="28"/>
          <w:szCs w:val="28"/>
          <w:lang w:val="uk-UA"/>
        </w:rPr>
        <w:t>Ліценцезування</w:t>
      </w:r>
      <w:proofErr w:type="spellEnd"/>
      <w:r w:rsidR="000437EA" w:rsidRPr="000437EA">
        <w:rPr>
          <w:bCs/>
          <w:sz w:val="28"/>
          <w:szCs w:val="28"/>
          <w:lang w:val="uk-UA"/>
        </w:rPr>
        <w:t xml:space="preserve"> як спосіб державного регулювання господарської діяльності</w:t>
      </w:r>
      <w:r w:rsidR="00935BDA" w:rsidRPr="000437EA">
        <w:rPr>
          <w:bCs/>
          <w:sz w:val="28"/>
          <w:szCs w:val="28"/>
          <w:lang w:val="uk-UA"/>
        </w:rPr>
        <w:t xml:space="preserve">. / </w:t>
      </w:r>
      <w:r w:rsidR="000437EA" w:rsidRPr="000437EA">
        <w:rPr>
          <w:bCs/>
          <w:sz w:val="28"/>
          <w:szCs w:val="28"/>
          <w:lang w:val="uk-UA"/>
        </w:rPr>
        <w:t>Т</w:t>
      </w:r>
      <w:r w:rsidR="00935BDA" w:rsidRPr="000437EA">
        <w:rPr>
          <w:bCs/>
          <w:sz w:val="28"/>
          <w:szCs w:val="28"/>
          <w:lang w:val="uk-UA"/>
        </w:rPr>
        <w:t xml:space="preserve">. В. </w:t>
      </w:r>
      <w:proofErr w:type="spellStart"/>
      <w:r w:rsidR="000437EA" w:rsidRPr="000437EA">
        <w:rPr>
          <w:bCs/>
          <w:sz w:val="28"/>
          <w:szCs w:val="28"/>
          <w:lang w:val="uk-UA"/>
        </w:rPr>
        <w:t>Лісніча</w:t>
      </w:r>
      <w:proofErr w:type="spellEnd"/>
      <w:r w:rsidR="00935BDA" w:rsidRPr="000437EA">
        <w:rPr>
          <w:bCs/>
          <w:sz w:val="28"/>
          <w:szCs w:val="28"/>
          <w:lang w:val="uk-UA"/>
        </w:rPr>
        <w:t xml:space="preserve"> // </w:t>
      </w:r>
      <w:r w:rsidR="000437EA" w:rsidRPr="000437EA">
        <w:rPr>
          <w:bCs/>
          <w:sz w:val="28"/>
          <w:szCs w:val="28"/>
          <w:lang w:val="uk-UA"/>
        </w:rPr>
        <w:t>Вісник Харківського національного університету ім. В. І  Каразіна</w:t>
      </w:r>
      <w:r w:rsidR="00935BDA" w:rsidRPr="000437EA">
        <w:rPr>
          <w:bCs/>
          <w:sz w:val="28"/>
          <w:szCs w:val="28"/>
          <w:lang w:val="uk-UA"/>
        </w:rPr>
        <w:t xml:space="preserve">. </w:t>
      </w:r>
      <w:r w:rsidR="000437EA" w:rsidRPr="000437EA">
        <w:rPr>
          <w:bCs/>
          <w:sz w:val="28"/>
          <w:szCs w:val="28"/>
          <w:lang w:val="uk-UA"/>
        </w:rPr>
        <w:t xml:space="preserve">Серія Право. </w:t>
      </w:r>
      <w:r w:rsidR="00935BDA" w:rsidRPr="000437EA">
        <w:rPr>
          <w:bCs/>
          <w:sz w:val="28"/>
          <w:szCs w:val="28"/>
          <w:lang w:val="uk-UA"/>
        </w:rPr>
        <w:t>- 201</w:t>
      </w:r>
      <w:r w:rsidR="000437EA" w:rsidRPr="000437EA">
        <w:rPr>
          <w:bCs/>
          <w:sz w:val="28"/>
          <w:szCs w:val="28"/>
          <w:lang w:val="uk-UA"/>
        </w:rPr>
        <w:t>5</w:t>
      </w:r>
      <w:r w:rsidR="00935BDA" w:rsidRPr="000437EA">
        <w:rPr>
          <w:bCs/>
          <w:sz w:val="28"/>
          <w:szCs w:val="28"/>
          <w:lang w:val="uk-UA"/>
        </w:rPr>
        <w:t xml:space="preserve">. </w:t>
      </w:r>
      <w:r w:rsidR="000437EA" w:rsidRPr="000437EA">
        <w:rPr>
          <w:bCs/>
          <w:sz w:val="28"/>
          <w:szCs w:val="28"/>
          <w:lang w:val="uk-UA"/>
        </w:rPr>
        <w:t>–</w:t>
      </w:r>
      <w:r w:rsidR="00935BDA" w:rsidRPr="000437EA">
        <w:rPr>
          <w:bCs/>
          <w:sz w:val="28"/>
          <w:szCs w:val="28"/>
          <w:lang w:val="uk-UA"/>
        </w:rPr>
        <w:t xml:space="preserve"> </w:t>
      </w:r>
      <w:r w:rsidR="000437EA" w:rsidRPr="000437EA">
        <w:rPr>
          <w:bCs/>
          <w:sz w:val="28"/>
          <w:szCs w:val="28"/>
          <w:lang w:val="uk-UA"/>
        </w:rPr>
        <w:t>Випуск 20</w:t>
      </w:r>
      <w:r w:rsidR="00935BDA" w:rsidRPr="000437EA">
        <w:rPr>
          <w:bCs/>
          <w:sz w:val="28"/>
          <w:szCs w:val="28"/>
          <w:lang w:val="uk-UA"/>
        </w:rPr>
        <w:t>. - С.</w:t>
      </w:r>
      <w:r w:rsidR="000437EA" w:rsidRPr="000437EA">
        <w:rPr>
          <w:bCs/>
          <w:sz w:val="28"/>
          <w:szCs w:val="28"/>
          <w:lang w:val="uk-UA"/>
        </w:rPr>
        <w:t>128</w:t>
      </w:r>
      <w:r w:rsidR="00935BDA" w:rsidRPr="000437EA">
        <w:rPr>
          <w:bCs/>
          <w:sz w:val="28"/>
          <w:szCs w:val="28"/>
          <w:lang w:val="uk-UA"/>
        </w:rPr>
        <w:t>-</w:t>
      </w:r>
      <w:r w:rsidR="000437EA" w:rsidRPr="000437EA">
        <w:rPr>
          <w:bCs/>
          <w:sz w:val="28"/>
          <w:szCs w:val="28"/>
          <w:lang w:val="uk-UA"/>
        </w:rPr>
        <w:t>130</w:t>
      </w:r>
      <w:r w:rsidR="00935BDA" w:rsidRPr="000437EA">
        <w:rPr>
          <w:bCs/>
          <w:sz w:val="28"/>
          <w:szCs w:val="28"/>
          <w:lang w:val="uk-UA"/>
        </w:rPr>
        <w:t>. - //  [Електронний ресурс] - Режим доступу: http://  irbis-nbuv.gov.ua</w:t>
      </w:r>
    </w:p>
    <w:p w:rsidR="00935BDA" w:rsidRPr="003E0124" w:rsidRDefault="008339BF" w:rsidP="0000193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3E0124">
        <w:rPr>
          <w:bCs/>
          <w:sz w:val="28"/>
          <w:szCs w:val="28"/>
          <w:lang w:val="uk-UA"/>
        </w:rPr>
        <w:t>1</w:t>
      </w:r>
      <w:r w:rsidR="0000193A">
        <w:rPr>
          <w:bCs/>
          <w:sz w:val="28"/>
          <w:szCs w:val="28"/>
          <w:lang w:val="uk-UA"/>
        </w:rPr>
        <w:t>8</w:t>
      </w:r>
      <w:r w:rsidRPr="003E0124">
        <w:rPr>
          <w:bCs/>
          <w:sz w:val="28"/>
          <w:szCs w:val="28"/>
          <w:lang w:val="uk-UA"/>
        </w:rPr>
        <w:t xml:space="preserve">. </w:t>
      </w:r>
      <w:proofErr w:type="spellStart"/>
      <w:r w:rsidR="00935BDA" w:rsidRPr="003E0124">
        <w:rPr>
          <w:bCs/>
          <w:sz w:val="28"/>
          <w:szCs w:val="28"/>
          <w:lang w:val="uk-UA"/>
        </w:rPr>
        <w:t>М</w:t>
      </w:r>
      <w:r w:rsidR="003E0124" w:rsidRPr="003E0124">
        <w:rPr>
          <w:bCs/>
          <w:sz w:val="28"/>
          <w:szCs w:val="28"/>
          <w:lang w:val="uk-UA"/>
        </w:rPr>
        <w:t>ілінчук</w:t>
      </w:r>
      <w:proofErr w:type="spellEnd"/>
      <w:r w:rsidR="003E0124" w:rsidRPr="003E0124">
        <w:rPr>
          <w:bCs/>
          <w:sz w:val="28"/>
          <w:szCs w:val="28"/>
          <w:lang w:val="uk-UA"/>
        </w:rPr>
        <w:t xml:space="preserve"> О.</w:t>
      </w:r>
      <w:r w:rsidR="00935BDA" w:rsidRPr="003E0124">
        <w:rPr>
          <w:bCs/>
          <w:sz w:val="28"/>
          <w:szCs w:val="28"/>
          <w:lang w:val="uk-UA"/>
        </w:rPr>
        <w:t xml:space="preserve"> В.</w:t>
      </w:r>
      <w:r w:rsidR="003E0124" w:rsidRPr="003E0124">
        <w:rPr>
          <w:bCs/>
          <w:sz w:val="28"/>
          <w:szCs w:val="28"/>
          <w:lang w:val="uk-UA"/>
        </w:rPr>
        <w:t xml:space="preserve">, </w:t>
      </w:r>
      <w:proofErr w:type="spellStart"/>
      <w:r w:rsidR="003E0124" w:rsidRPr="003E0124">
        <w:rPr>
          <w:bCs/>
          <w:sz w:val="28"/>
          <w:szCs w:val="28"/>
          <w:lang w:val="uk-UA"/>
        </w:rPr>
        <w:t>Кірієнко</w:t>
      </w:r>
      <w:proofErr w:type="spellEnd"/>
      <w:r w:rsidR="003E0124" w:rsidRPr="003E0124">
        <w:rPr>
          <w:bCs/>
          <w:sz w:val="28"/>
          <w:szCs w:val="28"/>
          <w:lang w:val="uk-UA"/>
        </w:rPr>
        <w:t xml:space="preserve"> Ю. О.</w:t>
      </w:r>
      <w:r w:rsidR="00935BDA" w:rsidRPr="003E0124">
        <w:rPr>
          <w:bCs/>
          <w:sz w:val="28"/>
          <w:szCs w:val="28"/>
          <w:lang w:val="uk-UA"/>
        </w:rPr>
        <w:t xml:space="preserve"> </w:t>
      </w:r>
      <w:r w:rsidR="003E0124" w:rsidRPr="003E0124">
        <w:rPr>
          <w:bCs/>
          <w:sz w:val="28"/>
          <w:szCs w:val="28"/>
          <w:lang w:val="uk-UA"/>
        </w:rPr>
        <w:t xml:space="preserve">Аналітичне відстеження ефективності ліцензування </w:t>
      </w:r>
      <w:proofErr w:type="spellStart"/>
      <w:r w:rsidR="003E0124" w:rsidRPr="003E0124">
        <w:rPr>
          <w:bCs/>
          <w:sz w:val="28"/>
          <w:szCs w:val="28"/>
          <w:lang w:val="uk-UA"/>
        </w:rPr>
        <w:t>туроператорської</w:t>
      </w:r>
      <w:proofErr w:type="spellEnd"/>
      <w:r w:rsidR="003E0124" w:rsidRPr="003E0124">
        <w:rPr>
          <w:bCs/>
          <w:sz w:val="28"/>
          <w:szCs w:val="28"/>
          <w:lang w:val="uk-UA"/>
        </w:rPr>
        <w:t xml:space="preserve"> діяльності в сучасних умовах.</w:t>
      </w:r>
      <w:r w:rsidR="00935BDA" w:rsidRPr="003E0124">
        <w:rPr>
          <w:bCs/>
          <w:sz w:val="28"/>
          <w:szCs w:val="28"/>
          <w:lang w:val="uk-UA"/>
        </w:rPr>
        <w:t xml:space="preserve"> / </w:t>
      </w:r>
      <w:r w:rsidR="003E0124" w:rsidRPr="003E0124">
        <w:rPr>
          <w:bCs/>
          <w:sz w:val="28"/>
          <w:szCs w:val="28"/>
          <w:lang w:val="uk-UA"/>
        </w:rPr>
        <w:t>О</w:t>
      </w:r>
      <w:r w:rsidR="00935BDA" w:rsidRPr="003E0124">
        <w:rPr>
          <w:bCs/>
          <w:sz w:val="28"/>
          <w:szCs w:val="28"/>
          <w:lang w:val="uk-UA"/>
        </w:rPr>
        <w:t xml:space="preserve">. В. </w:t>
      </w:r>
      <w:proofErr w:type="spellStart"/>
      <w:r w:rsidR="00935BDA" w:rsidRPr="003E0124">
        <w:rPr>
          <w:bCs/>
          <w:sz w:val="28"/>
          <w:szCs w:val="28"/>
          <w:lang w:val="uk-UA"/>
        </w:rPr>
        <w:t>М</w:t>
      </w:r>
      <w:r w:rsidR="003E0124" w:rsidRPr="003E0124">
        <w:rPr>
          <w:bCs/>
          <w:sz w:val="28"/>
          <w:szCs w:val="28"/>
          <w:lang w:val="uk-UA"/>
        </w:rPr>
        <w:t>ілінчук</w:t>
      </w:r>
      <w:proofErr w:type="spellEnd"/>
      <w:r w:rsidR="003E0124" w:rsidRPr="003E0124">
        <w:rPr>
          <w:bCs/>
          <w:sz w:val="28"/>
          <w:szCs w:val="28"/>
          <w:lang w:val="uk-UA"/>
        </w:rPr>
        <w:t xml:space="preserve">, Ю. О. </w:t>
      </w:r>
      <w:proofErr w:type="spellStart"/>
      <w:r w:rsidR="003E0124" w:rsidRPr="003E0124">
        <w:rPr>
          <w:bCs/>
          <w:sz w:val="28"/>
          <w:szCs w:val="28"/>
          <w:lang w:val="uk-UA"/>
        </w:rPr>
        <w:t>Кірієнко</w:t>
      </w:r>
      <w:proofErr w:type="spellEnd"/>
      <w:r w:rsidR="00935BDA" w:rsidRPr="003E0124">
        <w:rPr>
          <w:bCs/>
          <w:sz w:val="28"/>
          <w:szCs w:val="28"/>
          <w:lang w:val="uk-UA"/>
        </w:rPr>
        <w:t xml:space="preserve"> // </w:t>
      </w:r>
      <w:r w:rsidR="003E0124" w:rsidRPr="003E0124">
        <w:rPr>
          <w:bCs/>
          <w:sz w:val="28"/>
          <w:szCs w:val="28"/>
          <w:lang w:val="uk-UA"/>
        </w:rPr>
        <w:t xml:space="preserve">Матеріали конференції </w:t>
      </w:r>
      <w:r w:rsidR="003E0124">
        <w:rPr>
          <w:bCs/>
          <w:sz w:val="28"/>
          <w:szCs w:val="28"/>
          <w:lang w:val="uk-UA"/>
        </w:rPr>
        <w:t>Ж</w:t>
      </w:r>
      <w:r w:rsidR="003E0124" w:rsidRPr="003E0124">
        <w:rPr>
          <w:bCs/>
          <w:sz w:val="28"/>
          <w:szCs w:val="28"/>
          <w:lang w:val="uk-UA"/>
        </w:rPr>
        <w:t>итомирського економічного університету. - 2015. – С. 1-2. - //  [Електронний ресурс] - Режим доступу:</w:t>
      </w:r>
      <w:r w:rsidR="003E0124" w:rsidRPr="003E0124">
        <w:rPr>
          <w:lang w:val="uk-UA"/>
        </w:rPr>
        <w:t xml:space="preserve"> </w:t>
      </w:r>
      <w:r w:rsidR="003E0124" w:rsidRPr="003E0124">
        <w:rPr>
          <w:bCs/>
          <w:sz w:val="28"/>
          <w:szCs w:val="28"/>
          <w:lang w:val="uk-UA"/>
        </w:rPr>
        <w:t>https://conf.ztu.edu.ua/wp-content/uploads/2016/07/66-2.pdf</w:t>
      </w:r>
    </w:p>
    <w:p w:rsidR="00801440" w:rsidRPr="00801440" w:rsidRDefault="008339BF" w:rsidP="0000193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440">
        <w:rPr>
          <w:sz w:val="28"/>
          <w:szCs w:val="28"/>
          <w:lang w:val="uk-UA"/>
        </w:rPr>
        <w:t>1</w:t>
      </w:r>
      <w:r w:rsidR="0000193A">
        <w:rPr>
          <w:sz w:val="28"/>
          <w:szCs w:val="28"/>
          <w:lang w:val="uk-UA"/>
        </w:rPr>
        <w:t>9</w:t>
      </w:r>
      <w:r w:rsidRPr="00801440">
        <w:rPr>
          <w:sz w:val="28"/>
          <w:szCs w:val="28"/>
          <w:lang w:val="uk-UA"/>
        </w:rPr>
        <w:t xml:space="preserve">. </w:t>
      </w:r>
      <w:r w:rsidR="00801440" w:rsidRPr="00801440">
        <w:rPr>
          <w:sz w:val="28"/>
          <w:szCs w:val="28"/>
          <w:lang w:val="uk-UA"/>
        </w:rPr>
        <w:t xml:space="preserve">Новікова </w:t>
      </w:r>
      <w:r w:rsidR="00A47966" w:rsidRPr="00801440">
        <w:rPr>
          <w:sz w:val="28"/>
          <w:szCs w:val="28"/>
          <w:lang w:val="uk-UA"/>
        </w:rPr>
        <w:t>В.</w:t>
      </w:r>
      <w:r w:rsidR="00801440" w:rsidRPr="00801440">
        <w:rPr>
          <w:sz w:val="28"/>
          <w:szCs w:val="28"/>
          <w:lang w:val="uk-UA"/>
        </w:rPr>
        <w:t xml:space="preserve"> С.</w:t>
      </w:r>
      <w:r w:rsidR="00E5015C" w:rsidRPr="00801440">
        <w:rPr>
          <w:sz w:val="28"/>
          <w:szCs w:val="28"/>
          <w:lang w:val="uk-UA"/>
        </w:rPr>
        <w:t xml:space="preserve"> </w:t>
      </w:r>
      <w:r w:rsidR="00801440" w:rsidRPr="00801440">
        <w:rPr>
          <w:sz w:val="28"/>
          <w:szCs w:val="28"/>
          <w:lang w:val="uk-UA"/>
        </w:rPr>
        <w:t xml:space="preserve">Перспективи застосування принципу </w:t>
      </w:r>
      <w:proofErr w:type="spellStart"/>
      <w:r w:rsidR="00801440" w:rsidRPr="00801440">
        <w:rPr>
          <w:sz w:val="28"/>
          <w:szCs w:val="28"/>
          <w:lang w:val="uk-UA"/>
        </w:rPr>
        <w:t>субсидіарності</w:t>
      </w:r>
      <w:proofErr w:type="spellEnd"/>
      <w:r w:rsidR="00801440" w:rsidRPr="00801440">
        <w:rPr>
          <w:sz w:val="28"/>
          <w:szCs w:val="28"/>
          <w:lang w:val="uk-UA"/>
        </w:rPr>
        <w:t xml:space="preserve"> у процесі ліцензування господарської діяльності</w:t>
      </w:r>
      <w:r w:rsidR="00A47966" w:rsidRPr="00801440">
        <w:rPr>
          <w:sz w:val="28"/>
          <w:szCs w:val="28"/>
          <w:lang w:val="uk-UA"/>
        </w:rPr>
        <w:t xml:space="preserve">. </w:t>
      </w:r>
      <w:r w:rsidR="00A47966" w:rsidRPr="00801440">
        <w:rPr>
          <w:sz w:val="28"/>
          <w:szCs w:val="28"/>
          <w:lang w:val="uk-UA" w:bidi="ar-EG"/>
        </w:rPr>
        <w:t xml:space="preserve">/ </w:t>
      </w:r>
      <w:r w:rsidR="00801440" w:rsidRPr="00801440">
        <w:rPr>
          <w:sz w:val="28"/>
          <w:szCs w:val="28"/>
          <w:lang w:val="uk-UA" w:bidi="ar-EG"/>
        </w:rPr>
        <w:t>В. С. Новікова</w:t>
      </w:r>
      <w:r w:rsidR="00A47966" w:rsidRPr="00801440">
        <w:rPr>
          <w:sz w:val="28"/>
          <w:szCs w:val="28"/>
          <w:lang w:val="uk-UA" w:bidi="ar-EG"/>
        </w:rPr>
        <w:t xml:space="preserve"> //</w:t>
      </w:r>
      <w:r w:rsidR="00801440" w:rsidRPr="00801440">
        <w:rPr>
          <w:sz w:val="28"/>
          <w:szCs w:val="28"/>
          <w:lang w:val="uk-UA"/>
        </w:rPr>
        <w:t>Право і суспільство</w:t>
      </w:r>
      <w:r w:rsidR="00E5015C" w:rsidRPr="00801440">
        <w:rPr>
          <w:sz w:val="28"/>
          <w:szCs w:val="28"/>
          <w:lang w:val="uk-UA"/>
        </w:rPr>
        <w:t>.</w:t>
      </w:r>
      <w:r w:rsidR="00A47966" w:rsidRPr="00801440">
        <w:rPr>
          <w:sz w:val="28"/>
          <w:szCs w:val="28"/>
          <w:lang w:val="uk-UA"/>
        </w:rPr>
        <w:t xml:space="preserve"> -</w:t>
      </w:r>
      <w:r w:rsidR="00801440" w:rsidRPr="00801440">
        <w:rPr>
          <w:sz w:val="28"/>
          <w:szCs w:val="28"/>
          <w:lang w:val="uk-UA"/>
        </w:rPr>
        <w:t xml:space="preserve"> 2016. - </w:t>
      </w:r>
      <w:r w:rsidR="00E5015C" w:rsidRPr="00801440">
        <w:rPr>
          <w:sz w:val="28"/>
          <w:szCs w:val="28"/>
          <w:lang w:val="uk-UA"/>
        </w:rPr>
        <w:t xml:space="preserve"> </w:t>
      </w:r>
      <w:r w:rsidR="00801440" w:rsidRPr="00801440">
        <w:rPr>
          <w:sz w:val="28"/>
          <w:szCs w:val="28"/>
          <w:lang w:val="uk-UA"/>
        </w:rPr>
        <w:t>№3</w:t>
      </w:r>
      <w:r w:rsidR="00E5015C" w:rsidRPr="00801440">
        <w:rPr>
          <w:sz w:val="28"/>
          <w:szCs w:val="28"/>
          <w:lang w:val="uk-UA"/>
        </w:rPr>
        <w:t>.</w:t>
      </w:r>
      <w:r w:rsidR="00A47966" w:rsidRPr="00801440">
        <w:rPr>
          <w:sz w:val="28"/>
          <w:szCs w:val="28"/>
          <w:lang w:val="uk-UA"/>
        </w:rPr>
        <w:t xml:space="preserve"> -</w:t>
      </w:r>
      <w:r w:rsidR="00E5015C" w:rsidRPr="00801440">
        <w:rPr>
          <w:sz w:val="28"/>
          <w:szCs w:val="28"/>
          <w:lang w:val="uk-UA"/>
        </w:rPr>
        <w:t xml:space="preserve"> Частина </w:t>
      </w:r>
      <w:r w:rsidR="00A47966" w:rsidRPr="00801440">
        <w:rPr>
          <w:sz w:val="28"/>
          <w:szCs w:val="28"/>
          <w:lang w:val="uk-UA"/>
        </w:rPr>
        <w:t>2 - С.</w:t>
      </w:r>
      <w:r w:rsidR="00801440" w:rsidRPr="00801440">
        <w:rPr>
          <w:sz w:val="28"/>
          <w:szCs w:val="28"/>
          <w:lang w:val="uk-UA"/>
        </w:rPr>
        <w:t>72</w:t>
      </w:r>
      <w:r w:rsidR="00A47966" w:rsidRPr="00801440">
        <w:rPr>
          <w:sz w:val="28"/>
          <w:szCs w:val="28"/>
          <w:lang w:val="uk-UA"/>
        </w:rPr>
        <w:t>-7</w:t>
      </w:r>
      <w:r w:rsidR="00801440" w:rsidRPr="00801440">
        <w:rPr>
          <w:sz w:val="28"/>
          <w:szCs w:val="28"/>
          <w:lang w:val="uk-UA"/>
        </w:rPr>
        <w:t>6</w:t>
      </w:r>
      <w:r w:rsidR="00A47966" w:rsidRPr="00801440">
        <w:rPr>
          <w:sz w:val="28"/>
          <w:szCs w:val="28"/>
          <w:lang w:val="uk-UA"/>
        </w:rPr>
        <w:t xml:space="preserve">. - //  [Електронний ресурс] - Режим доступу: http://  </w:t>
      </w:r>
      <w:proofErr w:type="spellStart"/>
      <w:r w:rsidR="00801440" w:rsidRPr="00801440">
        <w:rPr>
          <w:sz w:val="28"/>
          <w:szCs w:val="28"/>
          <w:lang w:val="en-US"/>
        </w:rPr>
        <w:t>irbis</w:t>
      </w:r>
      <w:proofErr w:type="spellEnd"/>
      <w:r w:rsidR="00801440" w:rsidRPr="00801440">
        <w:rPr>
          <w:sz w:val="28"/>
          <w:szCs w:val="28"/>
          <w:lang w:val="uk-UA"/>
        </w:rPr>
        <w:t>-</w:t>
      </w:r>
      <w:proofErr w:type="spellStart"/>
      <w:r w:rsidR="00801440" w:rsidRPr="00801440">
        <w:rPr>
          <w:sz w:val="28"/>
          <w:szCs w:val="28"/>
          <w:lang w:val="en-US"/>
        </w:rPr>
        <w:t>nbuv</w:t>
      </w:r>
      <w:proofErr w:type="spellEnd"/>
      <w:r w:rsidR="00801440" w:rsidRPr="00801440">
        <w:rPr>
          <w:sz w:val="28"/>
          <w:szCs w:val="28"/>
          <w:lang w:val="uk-UA"/>
        </w:rPr>
        <w:t>.</w:t>
      </w:r>
      <w:proofErr w:type="spellStart"/>
      <w:r w:rsidR="00801440" w:rsidRPr="00801440">
        <w:rPr>
          <w:sz w:val="28"/>
          <w:szCs w:val="28"/>
          <w:lang w:val="en-US"/>
        </w:rPr>
        <w:t>gov</w:t>
      </w:r>
      <w:proofErr w:type="spellEnd"/>
      <w:r w:rsidR="00801440" w:rsidRPr="00801440">
        <w:rPr>
          <w:sz w:val="28"/>
          <w:szCs w:val="28"/>
          <w:lang w:val="uk-UA"/>
        </w:rPr>
        <w:t>.</w:t>
      </w:r>
      <w:proofErr w:type="spellStart"/>
      <w:r w:rsidR="00801440" w:rsidRPr="00801440">
        <w:rPr>
          <w:sz w:val="28"/>
          <w:szCs w:val="28"/>
          <w:lang w:val="en-US"/>
        </w:rPr>
        <w:t>ua</w:t>
      </w:r>
      <w:proofErr w:type="spellEnd"/>
      <w:r w:rsidR="00801440" w:rsidRPr="00801440">
        <w:rPr>
          <w:sz w:val="28"/>
          <w:szCs w:val="28"/>
          <w:lang w:val="uk-UA"/>
        </w:rPr>
        <w:t xml:space="preserve"> </w:t>
      </w:r>
    </w:p>
    <w:p w:rsidR="000D7CC3" w:rsidRPr="00A77FC5" w:rsidRDefault="0000193A" w:rsidP="000437E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A47966" w:rsidRPr="00A77FC5">
        <w:rPr>
          <w:sz w:val="28"/>
          <w:szCs w:val="28"/>
          <w:lang w:val="uk-UA"/>
        </w:rPr>
        <w:t xml:space="preserve">. </w:t>
      </w:r>
      <w:proofErr w:type="spellStart"/>
      <w:r w:rsidR="00D03244" w:rsidRPr="00A77FC5">
        <w:rPr>
          <w:sz w:val="28"/>
          <w:szCs w:val="28"/>
          <w:lang w:val="uk-UA"/>
        </w:rPr>
        <w:t>Рибчак</w:t>
      </w:r>
      <w:proofErr w:type="spellEnd"/>
      <w:r w:rsidR="009B733C" w:rsidRPr="00A77FC5">
        <w:rPr>
          <w:sz w:val="28"/>
          <w:szCs w:val="28"/>
          <w:lang w:val="uk-UA"/>
        </w:rPr>
        <w:t xml:space="preserve"> В. </w:t>
      </w:r>
      <w:r w:rsidR="00D03244" w:rsidRPr="00A77FC5">
        <w:rPr>
          <w:sz w:val="28"/>
          <w:szCs w:val="28"/>
          <w:lang w:val="uk-UA"/>
        </w:rPr>
        <w:t>І</w:t>
      </w:r>
      <w:r w:rsidR="009B733C" w:rsidRPr="00A77FC5">
        <w:rPr>
          <w:sz w:val="28"/>
          <w:szCs w:val="28"/>
          <w:lang w:val="uk-UA"/>
        </w:rPr>
        <w:t>.</w:t>
      </w:r>
      <w:r w:rsidR="000D7CC3" w:rsidRPr="00A77FC5">
        <w:rPr>
          <w:sz w:val="28"/>
          <w:szCs w:val="28"/>
          <w:lang w:val="uk-UA"/>
        </w:rPr>
        <w:t xml:space="preserve"> </w:t>
      </w:r>
      <w:r w:rsidR="00D03244" w:rsidRPr="00A77FC5">
        <w:rPr>
          <w:sz w:val="28"/>
          <w:szCs w:val="28"/>
          <w:lang w:val="uk-UA"/>
        </w:rPr>
        <w:t>Напрямки удосконалення державного регулювання підприємницької діяльності</w:t>
      </w:r>
      <w:r w:rsidR="000D7CC3" w:rsidRPr="00A77FC5">
        <w:rPr>
          <w:sz w:val="28"/>
          <w:szCs w:val="28"/>
          <w:lang w:val="uk-UA"/>
        </w:rPr>
        <w:t xml:space="preserve">. / </w:t>
      </w:r>
      <w:r w:rsidR="009B733C" w:rsidRPr="00A77FC5">
        <w:rPr>
          <w:sz w:val="28"/>
          <w:szCs w:val="28"/>
          <w:lang w:val="uk-UA"/>
        </w:rPr>
        <w:t xml:space="preserve">В. </w:t>
      </w:r>
      <w:r w:rsidR="00D03244" w:rsidRPr="00A77FC5">
        <w:rPr>
          <w:sz w:val="28"/>
          <w:szCs w:val="28"/>
          <w:lang w:val="uk-UA"/>
        </w:rPr>
        <w:t>І</w:t>
      </w:r>
      <w:r w:rsidR="009B733C" w:rsidRPr="00A77FC5">
        <w:rPr>
          <w:sz w:val="28"/>
          <w:szCs w:val="28"/>
          <w:lang w:val="uk-UA"/>
        </w:rPr>
        <w:t xml:space="preserve">. </w:t>
      </w:r>
      <w:proofErr w:type="spellStart"/>
      <w:r w:rsidR="00D03244" w:rsidRPr="00A77FC5">
        <w:rPr>
          <w:sz w:val="28"/>
          <w:szCs w:val="28"/>
          <w:lang w:val="uk-UA"/>
        </w:rPr>
        <w:t>Рибчак</w:t>
      </w:r>
      <w:proofErr w:type="spellEnd"/>
      <w:r w:rsidR="000D7CC3" w:rsidRPr="00A77FC5">
        <w:rPr>
          <w:sz w:val="28"/>
          <w:szCs w:val="28"/>
          <w:lang w:val="uk-UA"/>
        </w:rPr>
        <w:t xml:space="preserve"> // </w:t>
      </w:r>
      <w:r w:rsidR="00A77FC5" w:rsidRPr="00A77FC5">
        <w:rPr>
          <w:sz w:val="28"/>
          <w:szCs w:val="28"/>
          <w:lang w:val="uk-UA"/>
        </w:rPr>
        <w:t>Економічні науки</w:t>
      </w:r>
      <w:r w:rsidR="000D7CC3" w:rsidRPr="00A77FC5">
        <w:rPr>
          <w:sz w:val="28"/>
          <w:szCs w:val="28"/>
          <w:lang w:val="uk-UA"/>
        </w:rPr>
        <w:t>. -  201</w:t>
      </w:r>
      <w:r w:rsidR="00A77FC5" w:rsidRPr="00A77FC5">
        <w:rPr>
          <w:sz w:val="28"/>
          <w:szCs w:val="28"/>
          <w:lang w:val="uk-UA"/>
        </w:rPr>
        <w:t>3</w:t>
      </w:r>
      <w:r w:rsidR="000D7CC3" w:rsidRPr="00A77FC5">
        <w:rPr>
          <w:sz w:val="28"/>
          <w:szCs w:val="28"/>
          <w:lang w:val="uk-UA"/>
        </w:rPr>
        <w:t xml:space="preserve">. </w:t>
      </w:r>
      <w:r w:rsidR="00A77FC5" w:rsidRPr="00A77FC5">
        <w:rPr>
          <w:sz w:val="28"/>
          <w:szCs w:val="28"/>
          <w:lang w:val="uk-UA"/>
        </w:rPr>
        <w:t>–</w:t>
      </w:r>
      <w:r w:rsidR="000D7CC3" w:rsidRPr="00A77FC5">
        <w:rPr>
          <w:sz w:val="28"/>
          <w:szCs w:val="28"/>
          <w:lang w:val="uk-UA"/>
        </w:rPr>
        <w:t xml:space="preserve"> </w:t>
      </w:r>
      <w:r w:rsidR="00A77FC5" w:rsidRPr="00A77FC5">
        <w:rPr>
          <w:sz w:val="28"/>
          <w:szCs w:val="28"/>
          <w:lang w:val="uk-UA"/>
        </w:rPr>
        <w:t>Том 7</w:t>
      </w:r>
      <w:r w:rsidR="000D7CC3" w:rsidRPr="00A77FC5">
        <w:rPr>
          <w:sz w:val="28"/>
          <w:szCs w:val="28"/>
          <w:lang w:val="uk-UA"/>
        </w:rPr>
        <w:t xml:space="preserve">. - С. </w:t>
      </w:r>
      <w:r w:rsidR="009B733C" w:rsidRPr="00A77FC5">
        <w:rPr>
          <w:sz w:val="28"/>
          <w:szCs w:val="28"/>
          <w:lang w:val="uk-UA"/>
        </w:rPr>
        <w:t>1</w:t>
      </w:r>
      <w:r w:rsidR="00A77FC5" w:rsidRPr="00A77FC5">
        <w:rPr>
          <w:sz w:val="28"/>
          <w:szCs w:val="28"/>
          <w:lang w:val="uk-UA"/>
        </w:rPr>
        <w:t>47</w:t>
      </w:r>
      <w:r w:rsidR="000D7CC3" w:rsidRPr="00A77FC5">
        <w:rPr>
          <w:sz w:val="28"/>
          <w:szCs w:val="28"/>
          <w:lang w:val="uk-UA"/>
        </w:rPr>
        <w:t>-</w:t>
      </w:r>
      <w:r w:rsidR="009B733C" w:rsidRPr="00A77FC5">
        <w:rPr>
          <w:sz w:val="28"/>
          <w:szCs w:val="28"/>
          <w:lang w:val="uk-UA"/>
        </w:rPr>
        <w:t>1</w:t>
      </w:r>
      <w:r w:rsidR="00A77FC5" w:rsidRPr="00A77FC5">
        <w:rPr>
          <w:sz w:val="28"/>
          <w:szCs w:val="28"/>
          <w:lang w:val="uk-UA"/>
        </w:rPr>
        <w:t>52</w:t>
      </w:r>
      <w:r w:rsidR="000D7CC3" w:rsidRPr="00A77FC5">
        <w:rPr>
          <w:sz w:val="28"/>
          <w:szCs w:val="28"/>
          <w:lang w:val="uk-UA"/>
        </w:rPr>
        <w:t xml:space="preserve">. - //  [Електронний ресурс] - Режим доступу: </w:t>
      </w:r>
      <w:r w:rsidR="00A77FC5" w:rsidRPr="00A77FC5">
        <w:rPr>
          <w:sz w:val="28"/>
          <w:szCs w:val="28"/>
          <w:lang w:val="uk-UA"/>
        </w:rPr>
        <w:t>http://czasopisma.pwszplock.pl</w:t>
      </w:r>
    </w:p>
    <w:p w:rsidR="009B733C" w:rsidRDefault="000437EA" w:rsidP="0000193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00193A">
        <w:rPr>
          <w:bCs/>
          <w:sz w:val="28"/>
          <w:szCs w:val="28"/>
          <w:lang w:val="uk-UA"/>
        </w:rPr>
        <w:t>1</w:t>
      </w:r>
      <w:r w:rsidR="009429F1" w:rsidRPr="00296D51">
        <w:rPr>
          <w:bCs/>
          <w:sz w:val="28"/>
          <w:szCs w:val="28"/>
          <w:lang w:val="uk-UA"/>
        </w:rPr>
        <w:t>.</w:t>
      </w:r>
      <w:r w:rsidR="009429F1" w:rsidRPr="00296D51">
        <w:rPr>
          <w:bCs/>
          <w:sz w:val="28"/>
          <w:szCs w:val="28"/>
        </w:rPr>
        <w:t xml:space="preserve"> </w:t>
      </w:r>
      <w:r w:rsidR="00296D51" w:rsidRPr="00296D51">
        <w:rPr>
          <w:bCs/>
          <w:sz w:val="28"/>
          <w:szCs w:val="28"/>
          <w:lang w:val="uk-UA"/>
        </w:rPr>
        <w:t>Степаненко</w:t>
      </w:r>
      <w:r w:rsidR="009B733C" w:rsidRPr="00296D51">
        <w:rPr>
          <w:bCs/>
          <w:sz w:val="28"/>
          <w:szCs w:val="28"/>
          <w:lang w:val="uk-UA"/>
        </w:rPr>
        <w:t xml:space="preserve"> </w:t>
      </w:r>
      <w:r w:rsidR="00296D51" w:rsidRPr="00296D51">
        <w:rPr>
          <w:bCs/>
          <w:sz w:val="28"/>
          <w:szCs w:val="28"/>
          <w:lang w:val="uk-UA"/>
        </w:rPr>
        <w:t>Д</w:t>
      </w:r>
      <w:r w:rsidR="009B733C" w:rsidRPr="00296D51">
        <w:rPr>
          <w:bCs/>
          <w:sz w:val="28"/>
          <w:szCs w:val="28"/>
          <w:lang w:val="uk-UA"/>
        </w:rPr>
        <w:t xml:space="preserve">. </w:t>
      </w:r>
      <w:r w:rsidR="00296D51" w:rsidRPr="00296D51">
        <w:rPr>
          <w:bCs/>
          <w:sz w:val="28"/>
          <w:szCs w:val="28"/>
          <w:lang w:val="uk-UA"/>
        </w:rPr>
        <w:t>Р</w:t>
      </w:r>
      <w:r w:rsidR="009B733C" w:rsidRPr="00296D51">
        <w:rPr>
          <w:bCs/>
          <w:sz w:val="28"/>
          <w:szCs w:val="28"/>
          <w:lang w:val="uk-UA"/>
        </w:rPr>
        <w:t xml:space="preserve">. </w:t>
      </w:r>
      <w:r w:rsidR="00296D51" w:rsidRPr="00296D51">
        <w:rPr>
          <w:bCs/>
          <w:sz w:val="28"/>
          <w:szCs w:val="28"/>
          <w:lang w:val="uk-UA"/>
        </w:rPr>
        <w:t>Проблемні аспекти законодавства України у сфері ліцензування медичної практики</w:t>
      </w:r>
      <w:r w:rsidR="009B733C" w:rsidRPr="00296D51">
        <w:rPr>
          <w:bCs/>
          <w:sz w:val="28"/>
          <w:szCs w:val="28"/>
          <w:lang w:val="uk-UA"/>
        </w:rPr>
        <w:t xml:space="preserve">. / </w:t>
      </w:r>
      <w:r w:rsidR="00296D51" w:rsidRPr="00296D51">
        <w:rPr>
          <w:bCs/>
          <w:sz w:val="28"/>
          <w:szCs w:val="28"/>
          <w:lang w:val="uk-UA"/>
        </w:rPr>
        <w:t>Д</w:t>
      </w:r>
      <w:r w:rsidR="009B733C" w:rsidRPr="00296D51">
        <w:rPr>
          <w:bCs/>
          <w:sz w:val="28"/>
          <w:szCs w:val="28"/>
          <w:lang w:val="uk-UA"/>
        </w:rPr>
        <w:t xml:space="preserve">. </w:t>
      </w:r>
      <w:r w:rsidR="00296D51" w:rsidRPr="00296D51">
        <w:rPr>
          <w:bCs/>
          <w:sz w:val="28"/>
          <w:szCs w:val="28"/>
          <w:lang w:val="uk-UA"/>
        </w:rPr>
        <w:t>Р</w:t>
      </w:r>
      <w:r w:rsidR="009B733C" w:rsidRPr="00296D51">
        <w:rPr>
          <w:bCs/>
          <w:sz w:val="28"/>
          <w:szCs w:val="28"/>
          <w:lang w:val="uk-UA"/>
        </w:rPr>
        <w:t xml:space="preserve">. </w:t>
      </w:r>
      <w:r w:rsidR="00296D51" w:rsidRPr="00296D51">
        <w:rPr>
          <w:bCs/>
          <w:sz w:val="28"/>
          <w:szCs w:val="28"/>
          <w:lang w:val="uk-UA"/>
        </w:rPr>
        <w:t>Степаненко</w:t>
      </w:r>
      <w:r w:rsidR="009B733C" w:rsidRPr="00296D51">
        <w:rPr>
          <w:bCs/>
          <w:sz w:val="28"/>
          <w:szCs w:val="28"/>
          <w:lang w:val="uk-UA"/>
        </w:rPr>
        <w:t xml:space="preserve"> //</w:t>
      </w:r>
      <w:r w:rsidR="00296D51" w:rsidRPr="00296D51">
        <w:rPr>
          <w:bCs/>
          <w:sz w:val="28"/>
          <w:szCs w:val="28"/>
          <w:lang w:val="uk-UA"/>
        </w:rPr>
        <w:t xml:space="preserve"> Матеріали науково-практичної конференції «Теоретико-правові засади формування сучасного медичного права в Україні»</w:t>
      </w:r>
      <w:r w:rsidR="009B733C" w:rsidRPr="00296D51">
        <w:rPr>
          <w:bCs/>
          <w:sz w:val="28"/>
          <w:szCs w:val="28"/>
          <w:lang w:val="uk-UA"/>
        </w:rPr>
        <w:t xml:space="preserve">. </w:t>
      </w:r>
      <w:r w:rsidR="00296D51" w:rsidRPr="00296D51">
        <w:rPr>
          <w:bCs/>
          <w:sz w:val="28"/>
          <w:szCs w:val="28"/>
          <w:lang w:val="uk-UA"/>
        </w:rPr>
        <w:t>– 2016. -</w:t>
      </w:r>
      <w:r w:rsidR="009B733C" w:rsidRPr="00296D51">
        <w:rPr>
          <w:bCs/>
          <w:sz w:val="28"/>
          <w:szCs w:val="28"/>
          <w:lang w:val="uk-UA"/>
        </w:rPr>
        <w:t xml:space="preserve"> С. </w:t>
      </w:r>
      <w:r w:rsidR="00296D51" w:rsidRPr="00296D51">
        <w:rPr>
          <w:bCs/>
          <w:sz w:val="28"/>
          <w:szCs w:val="28"/>
          <w:lang w:val="uk-UA"/>
        </w:rPr>
        <w:t>338</w:t>
      </w:r>
      <w:r w:rsidR="009B733C" w:rsidRPr="00296D51">
        <w:rPr>
          <w:bCs/>
          <w:sz w:val="28"/>
          <w:szCs w:val="28"/>
          <w:lang w:val="uk-UA"/>
        </w:rPr>
        <w:t>-</w:t>
      </w:r>
      <w:r w:rsidR="00296D51" w:rsidRPr="00296D51">
        <w:rPr>
          <w:bCs/>
          <w:sz w:val="28"/>
          <w:szCs w:val="28"/>
          <w:lang w:val="uk-UA"/>
        </w:rPr>
        <w:t>339</w:t>
      </w:r>
      <w:r w:rsidR="009B733C" w:rsidRPr="00296D51">
        <w:rPr>
          <w:bCs/>
          <w:sz w:val="28"/>
          <w:szCs w:val="28"/>
          <w:lang w:val="uk-UA"/>
        </w:rPr>
        <w:t>. - //  [Електронний ресурс] - Режим доступу: http://  irbis-nbuv.gov.ua</w:t>
      </w:r>
      <w:r w:rsidR="00103A62" w:rsidRPr="00296D51">
        <w:rPr>
          <w:bCs/>
          <w:sz w:val="28"/>
          <w:szCs w:val="28"/>
          <w:lang w:val="uk-UA"/>
        </w:rPr>
        <w:t xml:space="preserve"> </w:t>
      </w:r>
    </w:p>
    <w:p w:rsidR="000437EA" w:rsidRDefault="000437EA" w:rsidP="0000193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00193A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. </w:t>
      </w:r>
      <w:r w:rsidRPr="000437EA">
        <w:rPr>
          <w:bCs/>
          <w:sz w:val="28"/>
          <w:szCs w:val="28"/>
          <w:lang w:val="uk-UA"/>
        </w:rPr>
        <w:t>Кучер В.О.</w:t>
      </w:r>
      <w:r w:rsidR="000A5BA4">
        <w:rPr>
          <w:bCs/>
          <w:sz w:val="28"/>
          <w:szCs w:val="28"/>
          <w:lang w:val="uk-UA"/>
        </w:rPr>
        <w:t xml:space="preserve"> </w:t>
      </w:r>
      <w:r w:rsidRPr="000437EA">
        <w:rPr>
          <w:bCs/>
          <w:sz w:val="28"/>
          <w:szCs w:val="28"/>
          <w:lang w:val="uk-UA"/>
        </w:rPr>
        <w:t>Господарське право: курс</w:t>
      </w:r>
      <w:r w:rsidR="000A5BA4">
        <w:rPr>
          <w:bCs/>
          <w:sz w:val="28"/>
          <w:szCs w:val="28"/>
          <w:lang w:val="uk-UA"/>
        </w:rPr>
        <w:t xml:space="preserve"> лекцій / В.О. Кучер, В.М. </w:t>
      </w:r>
      <w:proofErr w:type="spellStart"/>
      <w:r w:rsidR="000A5BA4">
        <w:rPr>
          <w:bCs/>
          <w:sz w:val="28"/>
          <w:szCs w:val="28"/>
          <w:lang w:val="uk-UA"/>
        </w:rPr>
        <w:t>Пара</w:t>
      </w:r>
      <w:r w:rsidRPr="000437EA">
        <w:rPr>
          <w:bCs/>
          <w:sz w:val="28"/>
          <w:szCs w:val="28"/>
          <w:lang w:val="uk-UA"/>
        </w:rPr>
        <w:t>сюк</w:t>
      </w:r>
      <w:proofErr w:type="spellEnd"/>
      <w:r w:rsidRPr="000437EA">
        <w:rPr>
          <w:bCs/>
          <w:sz w:val="28"/>
          <w:szCs w:val="28"/>
          <w:lang w:val="uk-UA"/>
        </w:rPr>
        <w:t>. – Львів: Львівськи</w:t>
      </w:r>
      <w:r w:rsidR="000A5BA4">
        <w:rPr>
          <w:bCs/>
          <w:sz w:val="28"/>
          <w:szCs w:val="28"/>
          <w:lang w:val="uk-UA"/>
        </w:rPr>
        <w:t>й державний університет внутріш</w:t>
      </w:r>
      <w:r w:rsidRPr="000437EA">
        <w:rPr>
          <w:bCs/>
          <w:sz w:val="28"/>
          <w:szCs w:val="28"/>
          <w:lang w:val="uk-UA"/>
        </w:rPr>
        <w:t>ніх справ, 2011. – 380 с.</w:t>
      </w:r>
    </w:p>
    <w:p w:rsidR="000A5BA4" w:rsidRPr="000437EA" w:rsidRDefault="000A5BA4" w:rsidP="0000193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00193A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. </w:t>
      </w:r>
      <w:proofErr w:type="spellStart"/>
      <w:r w:rsidRPr="000A5BA4">
        <w:rPr>
          <w:bCs/>
          <w:sz w:val="28"/>
          <w:szCs w:val="28"/>
          <w:lang w:val="uk-UA"/>
        </w:rPr>
        <w:t>Вінник</w:t>
      </w:r>
      <w:proofErr w:type="spellEnd"/>
      <w:r w:rsidRPr="000A5BA4">
        <w:rPr>
          <w:bCs/>
          <w:sz w:val="28"/>
          <w:szCs w:val="28"/>
          <w:lang w:val="uk-UA"/>
        </w:rPr>
        <w:t xml:space="preserve"> О.М.</w:t>
      </w:r>
      <w:r>
        <w:rPr>
          <w:bCs/>
          <w:sz w:val="28"/>
          <w:szCs w:val="28"/>
          <w:lang w:val="uk-UA"/>
        </w:rPr>
        <w:t xml:space="preserve"> </w:t>
      </w:r>
      <w:r w:rsidRPr="000A5BA4">
        <w:rPr>
          <w:bCs/>
          <w:sz w:val="28"/>
          <w:szCs w:val="28"/>
          <w:lang w:val="uk-UA"/>
        </w:rPr>
        <w:t>Господарське право: курс лекцій (загальна частина). –Київ : Видавництво Ліра-К, 2017. – 240 с.</w:t>
      </w:r>
    </w:p>
    <w:sectPr w:rsidR="000A5BA4" w:rsidRPr="000437EA" w:rsidSect="00E44B9F">
      <w:headerReference w:type="default" r:id="rId21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DB" w:rsidRDefault="005632DB" w:rsidP="00E44B9F">
      <w:r>
        <w:separator/>
      </w:r>
    </w:p>
  </w:endnote>
  <w:endnote w:type="continuationSeparator" w:id="0">
    <w:p w:rsidR="005632DB" w:rsidRDefault="005632DB" w:rsidP="00E4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DB" w:rsidRDefault="005632DB" w:rsidP="00E44B9F">
      <w:r>
        <w:separator/>
      </w:r>
    </w:p>
  </w:footnote>
  <w:footnote w:type="continuationSeparator" w:id="0">
    <w:p w:rsidR="005632DB" w:rsidRDefault="005632DB" w:rsidP="00E4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7085"/>
      <w:docPartObj>
        <w:docPartGallery w:val="Page Numbers (Top of Page)"/>
        <w:docPartUnique/>
      </w:docPartObj>
    </w:sdtPr>
    <w:sdtEndPr/>
    <w:sdtContent>
      <w:p w:rsidR="00510C71" w:rsidRDefault="00510C7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08">
          <w:rPr>
            <w:noProof/>
          </w:rPr>
          <w:t>10</w:t>
        </w:r>
        <w:r>
          <w:fldChar w:fldCharType="end"/>
        </w:r>
      </w:p>
    </w:sdtContent>
  </w:sdt>
  <w:p w:rsidR="00510C71" w:rsidRDefault="00510C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753"/>
    <w:multiLevelType w:val="multilevel"/>
    <w:tmpl w:val="68504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0740848"/>
    <w:multiLevelType w:val="hybridMultilevel"/>
    <w:tmpl w:val="37040A2E"/>
    <w:lvl w:ilvl="0" w:tplc="A118B8C0"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F543B6"/>
    <w:multiLevelType w:val="hybridMultilevel"/>
    <w:tmpl w:val="06BA4C1C"/>
    <w:lvl w:ilvl="0" w:tplc="56684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E7CFD"/>
    <w:multiLevelType w:val="multilevel"/>
    <w:tmpl w:val="7DEC36D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6E5126D"/>
    <w:multiLevelType w:val="multilevel"/>
    <w:tmpl w:val="2B26B53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5" w15:restartNumberingAfterBreak="0">
    <w:nsid w:val="17751EFA"/>
    <w:multiLevelType w:val="multilevel"/>
    <w:tmpl w:val="13CCEBDC"/>
    <w:lvl w:ilvl="0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B52720"/>
    <w:multiLevelType w:val="hybridMultilevel"/>
    <w:tmpl w:val="AEC0848A"/>
    <w:lvl w:ilvl="0" w:tplc="5B7A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620DD"/>
    <w:multiLevelType w:val="hybridMultilevel"/>
    <w:tmpl w:val="E84C4666"/>
    <w:lvl w:ilvl="0" w:tplc="5DC4AD7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921EF"/>
    <w:multiLevelType w:val="hybridMultilevel"/>
    <w:tmpl w:val="742EA362"/>
    <w:lvl w:ilvl="0" w:tplc="BB84646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7002"/>
    <w:multiLevelType w:val="multilevel"/>
    <w:tmpl w:val="93B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50AF6"/>
    <w:multiLevelType w:val="hybridMultilevel"/>
    <w:tmpl w:val="64AC9CD8"/>
    <w:lvl w:ilvl="0" w:tplc="E9D6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147FEE"/>
    <w:multiLevelType w:val="multilevel"/>
    <w:tmpl w:val="27788F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D8A1DD8"/>
    <w:multiLevelType w:val="hybridMultilevel"/>
    <w:tmpl w:val="5888B532"/>
    <w:lvl w:ilvl="0" w:tplc="95FA17E6"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3816A1C"/>
    <w:multiLevelType w:val="multilevel"/>
    <w:tmpl w:val="0A8AA9C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54083A"/>
    <w:multiLevelType w:val="hybridMultilevel"/>
    <w:tmpl w:val="A3986692"/>
    <w:lvl w:ilvl="0" w:tplc="2A4CEC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FB7476"/>
    <w:multiLevelType w:val="multilevel"/>
    <w:tmpl w:val="40A09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6055004"/>
    <w:multiLevelType w:val="hybridMultilevel"/>
    <w:tmpl w:val="666A5BEC"/>
    <w:lvl w:ilvl="0" w:tplc="C430FE2C">
      <w:start w:val="33"/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962553A"/>
    <w:multiLevelType w:val="hybridMultilevel"/>
    <w:tmpl w:val="FB1C0500"/>
    <w:lvl w:ilvl="0" w:tplc="E2300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A04FF1"/>
    <w:multiLevelType w:val="hybridMultilevel"/>
    <w:tmpl w:val="B88A0C5E"/>
    <w:lvl w:ilvl="0" w:tplc="2BCEC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880407"/>
    <w:multiLevelType w:val="multilevel"/>
    <w:tmpl w:val="824E92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EA46B2"/>
    <w:multiLevelType w:val="multilevel"/>
    <w:tmpl w:val="C9067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15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  <w:num w:numId="17">
    <w:abstractNumId w:val="17"/>
  </w:num>
  <w:num w:numId="18">
    <w:abstractNumId w:val="10"/>
  </w:num>
  <w:num w:numId="19">
    <w:abstractNumId w:val="1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BA8"/>
    <w:rsid w:val="000006C4"/>
    <w:rsid w:val="0000193A"/>
    <w:rsid w:val="00006F7B"/>
    <w:rsid w:val="000147DC"/>
    <w:rsid w:val="00020203"/>
    <w:rsid w:val="00026E68"/>
    <w:rsid w:val="0003044F"/>
    <w:rsid w:val="000308B2"/>
    <w:rsid w:val="00033D0E"/>
    <w:rsid w:val="00034E05"/>
    <w:rsid w:val="0003653E"/>
    <w:rsid w:val="0004375E"/>
    <w:rsid w:val="000437EA"/>
    <w:rsid w:val="000460A6"/>
    <w:rsid w:val="00054846"/>
    <w:rsid w:val="0005511F"/>
    <w:rsid w:val="0006116F"/>
    <w:rsid w:val="00061AAC"/>
    <w:rsid w:val="00062A37"/>
    <w:rsid w:val="00062C31"/>
    <w:rsid w:val="000657BB"/>
    <w:rsid w:val="000661DC"/>
    <w:rsid w:val="0006677C"/>
    <w:rsid w:val="00072027"/>
    <w:rsid w:val="000723E4"/>
    <w:rsid w:val="000737A5"/>
    <w:rsid w:val="0007644B"/>
    <w:rsid w:val="00081CA6"/>
    <w:rsid w:val="000851BF"/>
    <w:rsid w:val="000857A1"/>
    <w:rsid w:val="0008616E"/>
    <w:rsid w:val="00090EA3"/>
    <w:rsid w:val="000918E4"/>
    <w:rsid w:val="00091EE8"/>
    <w:rsid w:val="00095872"/>
    <w:rsid w:val="00096DF3"/>
    <w:rsid w:val="0009713D"/>
    <w:rsid w:val="00097265"/>
    <w:rsid w:val="000A0401"/>
    <w:rsid w:val="000A40EC"/>
    <w:rsid w:val="000A43E7"/>
    <w:rsid w:val="000A553C"/>
    <w:rsid w:val="000A5BA4"/>
    <w:rsid w:val="000B1E1B"/>
    <w:rsid w:val="000B31F8"/>
    <w:rsid w:val="000C1CFD"/>
    <w:rsid w:val="000C3BC6"/>
    <w:rsid w:val="000C64E4"/>
    <w:rsid w:val="000C6917"/>
    <w:rsid w:val="000C75B5"/>
    <w:rsid w:val="000D1314"/>
    <w:rsid w:val="000D35C2"/>
    <w:rsid w:val="000D4F1B"/>
    <w:rsid w:val="000D54F2"/>
    <w:rsid w:val="000D7CC3"/>
    <w:rsid w:val="000D7F85"/>
    <w:rsid w:val="000E2C3C"/>
    <w:rsid w:val="00103A62"/>
    <w:rsid w:val="0010694C"/>
    <w:rsid w:val="001069F6"/>
    <w:rsid w:val="00107B79"/>
    <w:rsid w:val="00110937"/>
    <w:rsid w:val="00114575"/>
    <w:rsid w:val="00133A94"/>
    <w:rsid w:val="00135D8C"/>
    <w:rsid w:val="001402CD"/>
    <w:rsid w:val="00142282"/>
    <w:rsid w:val="0014463B"/>
    <w:rsid w:val="00151B7B"/>
    <w:rsid w:val="0015200E"/>
    <w:rsid w:val="0015292F"/>
    <w:rsid w:val="001533EA"/>
    <w:rsid w:val="001560FA"/>
    <w:rsid w:val="00157F9C"/>
    <w:rsid w:val="0016300C"/>
    <w:rsid w:val="0017181F"/>
    <w:rsid w:val="00171C48"/>
    <w:rsid w:val="001744F2"/>
    <w:rsid w:val="00181DCC"/>
    <w:rsid w:val="0018523B"/>
    <w:rsid w:val="0018538C"/>
    <w:rsid w:val="0018620B"/>
    <w:rsid w:val="001917BC"/>
    <w:rsid w:val="00193962"/>
    <w:rsid w:val="00196DB1"/>
    <w:rsid w:val="001A0004"/>
    <w:rsid w:val="001A1BA7"/>
    <w:rsid w:val="001A313B"/>
    <w:rsid w:val="001A3E30"/>
    <w:rsid w:val="001B088D"/>
    <w:rsid w:val="001B1268"/>
    <w:rsid w:val="001C3924"/>
    <w:rsid w:val="001C40FA"/>
    <w:rsid w:val="001C4D69"/>
    <w:rsid w:val="001D2941"/>
    <w:rsid w:val="001D34FD"/>
    <w:rsid w:val="001D5536"/>
    <w:rsid w:val="001D5823"/>
    <w:rsid w:val="001D5E99"/>
    <w:rsid w:val="001D6F00"/>
    <w:rsid w:val="001E10CE"/>
    <w:rsid w:val="001E3F1D"/>
    <w:rsid w:val="001E695D"/>
    <w:rsid w:val="001F3902"/>
    <w:rsid w:val="001F4491"/>
    <w:rsid w:val="001F5EC8"/>
    <w:rsid w:val="00200149"/>
    <w:rsid w:val="00202E29"/>
    <w:rsid w:val="00203D73"/>
    <w:rsid w:val="00203EC2"/>
    <w:rsid w:val="00204EBA"/>
    <w:rsid w:val="00215585"/>
    <w:rsid w:val="00224EB2"/>
    <w:rsid w:val="00227BF8"/>
    <w:rsid w:val="002359FB"/>
    <w:rsid w:val="0023799E"/>
    <w:rsid w:val="0024060E"/>
    <w:rsid w:val="002417A6"/>
    <w:rsid w:val="002424BD"/>
    <w:rsid w:val="00242F77"/>
    <w:rsid w:val="00244040"/>
    <w:rsid w:val="0024418B"/>
    <w:rsid w:val="00250A8B"/>
    <w:rsid w:val="00251375"/>
    <w:rsid w:val="00253DB8"/>
    <w:rsid w:val="002636CB"/>
    <w:rsid w:val="00264D94"/>
    <w:rsid w:val="00285074"/>
    <w:rsid w:val="002868E4"/>
    <w:rsid w:val="002940B1"/>
    <w:rsid w:val="00294209"/>
    <w:rsid w:val="0029492A"/>
    <w:rsid w:val="002961B6"/>
    <w:rsid w:val="00296D51"/>
    <w:rsid w:val="002977EE"/>
    <w:rsid w:val="002A04E1"/>
    <w:rsid w:val="002A1029"/>
    <w:rsid w:val="002A4F0D"/>
    <w:rsid w:val="002A5542"/>
    <w:rsid w:val="002B5846"/>
    <w:rsid w:val="002C64D0"/>
    <w:rsid w:val="002C720A"/>
    <w:rsid w:val="002D10F9"/>
    <w:rsid w:val="002D388A"/>
    <w:rsid w:val="002E52AD"/>
    <w:rsid w:val="002F61BA"/>
    <w:rsid w:val="002F6F51"/>
    <w:rsid w:val="002F7AD6"/>
    <w:rsid w:val="0030158E"/>
    <w:rsid w:val="003169E6"/>
    <w:rsid w:val="00324459"/>
    <w:rsid w:val="003248B3"/>
    <w:rsid w:val="003267C5"/>
    <w:rsid w:val="00327703"/>
    <w:rsid w:val="00331BA3"/>
    <w:rsid w:val="00332A13"/>
    <w:rsid w:val="00334C7F"/>
    <w:rsid w:val="003412E6"/>
    <w:rsid w:val="00341ACE"/>
    <w:rsid w:val="00345761"/>
    <w:rsid w:val="00354A15"/>
    <w:rsid w:val="003554E1"/>
    <w:rsid w:val="003561F9"/>
    <w:rsid w:val="00357FA3"/>
    <w:rsid w:val="003665D1"/>
    <w:rsid w:val="00371247"/>
    <w:rsid w:val="003716E1"/>
    <w:rsid w:val="0037307B"/>
    <w:rsid w:val="003801B7"/>
    <w:rsid w:val="003860CB"/>
    <w:rsid w:val="003865AE"/>
    <w:rsid w:val="00387FBC"/>
    <w:rsid w:val="00390F73"/>
    <w:rsid w:val="00391FA5"/>
    <w:rsid w:val="003946EF"/>
    <w:rsid w:val="00396A3C"/>
    <w:rsid w:val="003A06E3"/>
    <w:rsid w:val="003A288B"/>
    <w:rsid w:val="003B4758"/>
    <w:rsid w:val="003B7B65"/>
    <w:rsid w:val="003C047A"/>
    <w:rsid w:val="003C2763"/>
    <w:rsid w:val="003C632B"/>
    <w:rsid w:val="003C7CF3"/>
    <w:rsid w:val="003D0E3E"/>
    <w:rsid w:val="003D44AD"/>
    <w:rsid w:val="003D481A"/>
    <w:rsid w:val="003D4CE5"/>
    <w:rsid w:val="003D5BF4"/>
    <w:rsid w:val="003D66A3"/>
    <w:rsid w:val="003E0124"/>
    <w:rsid w:val="003E21A7"/>
    <w:rsid w:val="003E34BA"/>
    <w:rsid w:val="003E49B9"/>
    <w:rsid w:val="003F1848"/>
    <w:rsid w:val="003F219D"/>
    <w:rsid w:val="003F4843"/>
    <w:rsid w:val="003F5E4D"/>
    <w:rsid w:val="00403263"/>
    <w:rsid w:val="00403529"/>
    <w:rsid w:val="00403B99"/>
    <w:rsid w:val="00406639"/>
    <w:rsid w:val="00407136"/>
    <w:rsid w:val="00407505"/>
    <w:rsid w:val="00407E6E"/>
    <w:rsid w:val="004127B2"/>
    <w:rsid w:val="00414134"/>
    <w:rsid w:val="004161E1"/>
    <w:rsid w:val="00417918"/>
    <w:rsid w:val="00417ABA"/>
    <w:rsid w:val="00427E00"/>
    <w:rsid w:val="0043137E"/>
    <w:rsid w:val="00434E9D"/>
    <w:rsid w:val="00434F81"/>
    <w:rsid w:val="00437CFB"/>
    <w:rsid w:val="0045608C"/>
    <w:rsid w:val="00460F4A"/>
    <w:rsid w:val="00461665"/>
    <w:rsid w:val="0046342C"/>
    <w:rsid w:val="00466CF4"/>
    <w:rsid w:val="0047150B"/>
    <w:rsid w:val="004744FF"/>
    <w:rsid w:val="00474D84"/>
    <w:rsid w:val="00474F57"/>
    <w:rsid w:val="00477BD8"/>
    <w:rsid w:val="00481FF8"/>
    <w:rsid w:val="00487145"/>
    <w:rsid w:val="004A1062"/>
    <w:rsid w:val="004A2115"/>
    <w:rsid w:val="004A27BD"/>
    <w:rsid w:val="004B089B"/>
    <w:rsid w:val="004B1198"/>
    <w:rsid w:val="004B49A9"/>
    <w:rsid w:val="004C25E1"/>
    <w:rsid w:val="004C7500"/>
    <w:rsid w:val="004D045B"/>
    <w:rsid w:val="004D4E05"/>
    <w:rsid w:val="004D551B"/>
    <w:rsid w:val="004F7C15"/>
    <w:rsid w:val="005003D8"/>
    <w:rsid w:val="00501493"/>
    <w:rsid w:val="00504C4D"/>
    <w:rsid w:val="00507BA5"/>
    <w:rsid w:val="00510C71"/>
    <w:rsid w:val="00513BD8"/>
    <w:rsid w:val="00514DC7"/>
    <w:rsid w:val="0051585B"/>
    <w:rsid w:val="005228D2"/>
    <w:rsid w:val="00522972"/>
    <w:rsid w:val="00526630"/>
    <w:rsid w:val="00527B98"/>
    <w:rsid w:val="005341C2"/>
    <w:rsid w:val="00537562"/>
    <w:rsid w:val="0054051A"/>
    <w:rsid w:val="00543E76"/>
    <w:rsid w:val="00544D2D"/>
    <w:rsid w:val="00546345"/>
    <w:rsid w:val="00547210"/>
    <w:rsid w:val="00547BA3"/>
    <w:rsid w:val="00552EF1"/>
    <w:rsid w:val="00561932"/>
    <w:rsid w:val="005632DB"/>
    <w:rsid w:val="005649B7"/>
    <w:rsid w:val="00567E7F"/>
    <w:rsid w:val="00570CE2"/>
    <w:rsid w:val="00573FC5"/>
    <w:rsid w:val="0057554A"/>
    <w:rsid w:val="00582B18"/>
    <w:rsid w:val="0058314D"/>
    <w:rsid w:val="00587EFA"/>
    <w:rsid w:val="00592945"/>
    <w:rsid w:val="005929D7"/>
    <w:rsid w:val="00592FF7"/>
    <w:rsid w:val="00596539"/>
    <w:rsid w:val="005B1FA5"/>
    <w:rsid w:val="005B2ACB"/>
    <w:rsid w:val="005B496A"/>
    <w:rsid w:val="005C3583"/>
    <w:rsid w:val="005C5135"/>
    <w:rsid w:val="005D001A"/>
    <w:rsid w:val="005D1F34"/>
    <w:rsid w:val="005D2D1C"/>
    <w:rsid w:val="005D2FD8"/>
    <w:rsid w:val="005D3BCB"/>
    <w:rsid w:val="005D3F34"/>
    <w:rsid w:val="005D4350"/>
    <w:rsid w:val="005D4488"/>
    <w:rsid w:val="005E451B"/>
    <w:rsid w:val="005F2867"/>
    <w:rsid w:val="005F4608"/>
    <w:rsid w:val="005F4BB2"/>
    <w:rsid w:val="005F6605"/>
    <w:rsid w:val="006008AF"/>
    <w:rsid w:val="00603CF8"/>
    <w:rsid w:val="00604E13"/>
    <w:rsid w:val="00606050"/>
    <w:rsid w:val="00606E44"/>
    <w:rsid w:val="0061759C"/>
    <w:rsid w:val="006301A3"/>
    <w:rsid w:val="00630E11"/>
    <w:rsid w:val="00631248"/>
    <w:rsid w:val="00641726"/>
    <w:rsid w:val="006418C7"/>
    <w:rsid w:val="00642DF1"/>
    <w:rsid w:val="00643BDA"/>
    <w:rsid w:val="00650B59"/>
    <w:rsid w:val="00652B27"/>
    <w:rsid w:val="00653E58"/>
    <w:rsid w:val="00655B85"/>
    <w:rsid w:val="00657B50"/>
    <w:rsid w:val="00661AAB"/>
    <w:rsid w:val="00664354"/>
    <w:rsid w:val="0066452C"/>
    <w:rsid w:val="0067425F"/>
    <w:rsid w:val="00675D13"/>
    <w:rsid w:val="0068145A"/>
    <w:rsid w:val="00685E80"/>
    <w:rsid w:val="00686564"/>
    <w:rsid w:val="00692EAB"/>
    <w:rsid w:val="006976EB"/>
    <w:rsid w:val="006A6D6E"/>
    <w:rsid w:val="006A7651"/>
    <w:rsid w:val="006A7D98"/>
    <w:rsid w:val="006B2D14"/>
    <w:rsid w:val="006B7B1E"/>
    <w:rsid w:val="006C527F"/>
    <w:rsid w:val="006D0637"/>
    <w:rsid w:val="006D1B03"/>
    <w:rsid w:val="006D3F62"/>
    <w:rsid w:val="006D597D"/>
    <w:rsid w:val="006E0704"/>
    <w:rsid w:val="006F01FB"/>
    <w:rsid w:val="006F470D"/>
    <w:rsid w:val="006F4E48"/>
    <w:rsid w:val="00702A99"/>
    <w:rsid w:val="00703FFD"/>
    <w:rsid w:val="007062BB"/>
    <w:rsid w:val="007072B5"/>
    <w:rsid w:val="00713071"/>
    <w:rsid w:val="00716338"/>
    <w:rsid w:val="0071645D"/>
    <w:rsid w:val="007213A1"/>
    <w:rsid w:val="00723D44"/>
    <w:rsid w:val="00724FE9"/>
    <w:rsid w:val="00730418"/>
    <w:rsid w:val="0073307B"/>
    <w:rsid w:val="007344D0"/>
    <w:rsid w:val="00734F9D"/>
    <w:rsid w:val="00741DA8"/>
    <w:rsid w:val="00746231"/>
    <w:rsid w:val="00747ED1"/>
    <w:rsid w:val="00750C28"/>
    <w:rsid w:val="00751D2C"/>
    <w:rsid w:val="00756AA4"/>
    <w:rsid w:val="00757901"/>
    <w:rsid w:val="0076024C"/>
    <w:rsid w:val="00766874"/>
    <w:rsid w:val="007707C8"/>
    <w:rsid w:val="00771BDF"/>
    <w:rsid w:val="0077264F"/>
    <w:rsid w:val="0077723E"/>
    <w:rsid w:val="00780650"/>
    <w:rsid w:val="00780BFC"/>
    <w:rsid w:val="00786B1D"/>
    <w:rsid w:val="0079630E"/>
    <w:rsid w:val="007A1458"/>
    <w:rsid w:val="007A3AA6"/>
    <w:rsid w:val="007A79DE"/>
    <w:rsid w:val="007B0313"/>
    <w:rsid w:val="007B617E"/>
    <w:rsid w:val="007C07B2"/>
    <w:rsid w:val="007C1E82"/>
    <w:rsid w:val="007C2F98"/>
    <w:rsid w:val="007C62F4"/>
    <w:rsid w:val="007D08C7"/>
    <w:rsid w:val="007D2B42"/>
    <w:rsid w:val="007D5F0E"/>
    <w:rsid w:val="007D60B9"/>
    <w:rsid w:val="007E0E38"/>
    <w:rsid w:val="007E1AEC"/>
    <w:rsid w:val="007E36A6"/>
    <w:rsid w:val="007E38B4"/>
    <w:rsid w:val="007F5A89"/>
    <w:rsid w:val="007F5FD2"/>
    <w:rsid w:val="007F7654"/>
    <w:rsid w:val="00801440"/>
    <w:rsid w:val="008016D2"/>
    <w:rsid w:val="00802256"/>
    <w:rsid w:val="00803ADB"/>
    <w:rsid w:val="008068BB"/>
    <w:rsid w:val="00806F69"/>
    <w:rsid w:val="00807533"/>
    <w:rsid w:val="00811EFD"/>
    <w:rsid w:val="0081272C"/>
    <w:rsid w:val="0081303F"/>
    <w:rsid w:val="00816138"/>
    <w:rsid w:val="00816E41"/>
    <w:rsid w:val="00817A2A"/>
    <w:rsid w:val="008243AB"/>
    <w:rsid w:val="008249CE"/>
    <w:rsid w:val="0082708B"/>
    <w:rsid w:val="00827A60"/>
    <w:rsid w:val="00830901"/>
    <w:rsid w:val="008339BF"/>
    <w:rsid w:val="00834D3A"/>
    <w:rsid w:val="00835B47"/>
    <w:rsid w:val="0084463F"/>
    <w:rsid w:val="00846AF6"/>
    <w:rsid w:val="00853058"/>
    <w:rsid w:val="0085307B"/>
    <w:rsid w:val="00855473"/>
    <w:rsid w:val="00860C64"/>
    <w:rsid w:val="008704D0"/>
    <w:rsid w:val="00874CFC"/>
    <w:rsid w:val="00874F0F"/>
    <w:rsid w:val="008753E6"/>
    <w:rsid w:val="00875A8F"/>
    <w:rsid w:val="00880029"/>
    <w:rsid w:val="00880E96"/>
    <w:rsid w:val="008829F5"/>
    <w:rsid w:val="008847AD"/>
    <w:rsid w:val="00885C8A"/>
    <w:rsid w:val="0088602F"/>
    <w:rsid w:val="008874B2"/>
    <w:rsid w:val="0088762A"/>
    <w:rsid w:val="00887F58"/>
    <w:rsid w:val="0089283C"/>
    <w:rsid w:val="00895B33"/>
    <w:rsid w:val="008A0477"/>
    <w:rsid w:val="008A1613"/>
    <w:rsid w:val="008A3C34"/>
    <w:rsid w:val="008A6C3F"/>
    <w:rsid w:val="008A7D7C"/>
    <w:rsid w:val="008B0545"/>
    <w:rsid w:val="008B05CE"/>
    <w:rsid w:val="008B2195"/>
    <w:rsid w:val="008B5AEE"/>
    <w:rsid w:val="008B7250"/>
    <w:rsid w:val="008C3871"/>
    <w:rsid w:val="008C431C"/>
    <w:rsid w:val="008C481D"/>
    <w:rsid w:val="008C4EA1"/>
    <w:rsid w:val="008C5997"/>
    <w:rsid w:val="008C6F2E"/>
    <w:rsid w:val="008D046B"/>
    <w:rsid w:val="008D0A49"/>
    <w:rsid w:val="008D2257"/>
    <w:rsid w:val="008D4D8D"/>
    <w:rsid w:val="008E3095"/>
    <w:rsid w:val="008E335F"/>
    <w:rsid w:val="008E7844"/>
    <w:rsid w:val="008F30D5"/>
    <w:rsid w:val="008F7948"/>
    <w:rsid w:val="00906215"/>
    <w:rsid w:val="00910969"/>
    <w:rsid w:val="009115A0"/>
    <w:rsid w:val="009166EA"/>
    <w:rsid w:val="009202D8"/>
    <w:rsid w:val="0092416B"/>
    <w:rsid w:val="009241B9"/>
    <w:rsid w:val="0093253A"/>
    <w:rsid w:val="00933AF0"/>
    <w:rsid w:val="00935BDA"/>
    <w:rsid w:val="0093711C"/>
    <w:rsid w:val="0094068D"/>
    <w:rsid w:val="009419D5"/>
    <w:rsid w:val="009429F1"/>
    <w:rsid w:val="009449C1"/>
    <w:rsid w:val="00945C89"/>
    <w:rsid w:val="00945EC9"/>
    <w:rsid w:val="00950951"/>
    <w:rsid w:val="00953EE4"/>
    <w:rsid w:val="0095574B"/>
    <w:rsid w:val="00955D5D"/>
    <w:rsid w:val="00956CD2"/>
    <w:rsid w:val="009615B0"/>
    <w:rsid w:val="00963E64"/>
    <w:rsid w:val="0096644C"/>
    <w:rsid w:val="00967B6E"/>
    <w:rsid w:val="00970D88"/>
    <w:rsid w:val="00983BAB"/>
    <w:rsid w:val="00983EEF"/>
    <w:rsid w:val="0098464A"/>
    <w:rsid w:val="00984A5B"/>
    <w:rsid w:val="0098694D"/>
    <w:rsid w:val="0099150D"/>
    <w:rsid w:val="00995C69"/>
    <w:rsid w:val="009A2D87"/>
    <w:rsid w:val="009B1FA4"/>
    <w:rsid w:val="009B733C"/>
    <w:rsid w:val="009C088D"/>
    <w:rsid w:val="009C35B0"/>
    <w:rsid w:val="009D7DD7"/>
    <w:rsid w:val="009E47FF"/>
    <w:rsid w:val="009E70C3"/>
    <w:rsid w:val="009F1223"/>
    <w:rsid w:val="009F3F48"/>
    <w:rsid w:val="009F553F"/>
    <w:rsid w:val="009F5C79"/>
    <w:rsid w:val="009F68E2"/>
    <w:rsid w:val="009F7F43"/>
    <w:rsid w:val="00A053E2"/>
    <w:rsid w:val="00A0758E"/>
    <w:rsid w:val="00A149DA"/>
    <w:rsid w:val="00A15744"/>
    <w:rsid w:val="00A17AE3"/>
    <w:rsid w:val="00A20780"/>
    <w:rsid w:val="00A21CBE"/>
    <w:rsid w:val="00A33D6F"/>
    <w:rsid w:val="00A35EEA"/>
    <w:rsid w:val="00A36071"/>
    <w:rsid w:val="00A40379"/>
    <w:rsid w:val="00A4325E"/>
    <w:rsid w:val="00A44660"/>
    <w:rsid w:val="00A46DCF"/>
    <w:rsid w:val="00A47966"/>
    <w:rsid w:val="00A47B71"/>
    <w:rsid w:val="00A5016C"/>
    <w:rsid w:val="00A50A42"/>
    <w:rsid w:val="00A52BC2"/>
    <w:rsid w:val="00A55FF2"/>
    <w:rsid w:val="00A5708A"/>
    <w:rsid w:val="00A6236A"/>
    <w:rsid w:val="00A67CA8"/>
    <w:rsid w:val="00A71162"/>
    <w:rsid w:val="00A71307"/>
    <w:rsid w:val="00A72206"/>
    <w:rsid w:val="00A72514"/>
    <w:rsid w:val="00A72543"/>
    <w:rsid w:val="00A75BA8"/>
    <w:rsid w:val="00A77B9F"/>
    <w:rsid w:val="00A77FC5"/>
    <w:rsid w:val="00A8056B"/>
    <w:rsid w:val="00A826B5"/>
    <w:rsid w:val="00A84477"/>
    <w:rsid w:val="00A86FEF"/>
    <w:rsid w:val="00A93EDE"/>
    <w:rsid w:val="00A9412A"/>
    <w:rsid w:val="00A94548"/>
    <w:rsid w:val="00AA11F9"/>
    <w:rsid w:val="00AA1695"/>
    <w:rsid w:val="00AA2B10"/>
    <w:rsid w:val="00AB2704"/>
    <w:rsid w:val="00AB33DC"/>
    <w:rsid w:val="00AB6C50"/>
    <w:rsid w:val="00AC4075"/>
    <w:rsid w:val="00AC4319"/>
    <w:rsid w:val="00AC45A4"/>
    <w:rsid w:val="00AC7867"/>
    <w:rsid w:val="00AC7BEB"/>
    <w:rsid w:val="00AD476D"/>
    <w:rsid w:val="00AD602D"/>
    <w:rsid w:val="00AD7120"/>
    <w:rsid w:val="00AD77CB"/>
    <w:rsid w:val="00AE4C44"/>
    <w:rsid w:val="00AE5CBB"/>
    <w:rsid w:val="00AE5E25"/>
    <w:rsid w:val="00AF1236"/>
    <w:rsid w:val="00AF5DED"/>
    <w:rsid w:val="00AF70BF"/>
    <w:rsid w:val="00B008D3"/>
    <w:rsid w:val="00B03F76"/>
    <w:rsid w:val="00B0418F"/>
    <w:rsid w:val="00B1341C"/>
    <w:rsid w:val="00B13869"/>
    <w:rsid w:val="00B2472F"/>
    <w:rsid w:val="00B309EA"/>
    <w:rsid w:val="00B35528"/>
    <w:rsid w:val="00B46958"/>
    <w:rsid w:val="00B475D3"/>
    <w:rsid w:val="00B5173D"/>
    <w:rsid w:val="00B544DB"/>
    <w:rsid w:val="00B630B7"/>
    <w:rsid w:val="00B65136"/>
    <w:rsid w:val="00B679D6"/>
    <w:rsid w:val="00B7054C"/>
    <w:rsid w:val="00B73B53"/>
    <w:rsid w:val="00B7594F"/>
    <w:rsid w:val="00B81BEF"/>
    <w:rsid w:val="00B83120"/>
    <w:rsid w:val="00B83D96"/>
    <w:rsid w:val="00B85678"/>
    <w:rsid w:val="00BA0BE9"/>
    <w:rsid w:val="00BA5995"/>
    <w:rsid w:val="00BB69E8"/>
    <w:rsid w:val="00BB7225"/>
    <w:rsid w:val="00BC20C0"/>
    <w:rsid w:val="00BC3BF8"/>
    <w:rsid w:val="00BD08EC"/>
    <w:rsid w:val="00BD1E39"/>
    <w:rsid w:val="00BD6439"/>
    <w:rsid w:val="00BD68CF"/>
    <w:rsid w:val="00BE0D35"/>
    <w:rsid w:val="00BE4E3E"/>
    <w:rsid w:val="00BE55B9"/>
    <w:rsid w:val="00BE68AB"/>
    <w:rsid w:val="00BE7D3A"/>
    <w:rsid w:val="00BF0E3C"/>
    <w:rsid w:val="00BF3314"/>
    <w:rsid w:val="00BF4C66"/>
    <w:rsid w:val="00BF6F87"/>
    <w:rsid w:val="00C0181B"/>
    <w:rsid w:val="00C0210B"/>
    <w:rsid w:val="00C10D64"/>
    <w:rsid w:val="00C129D3"/>
    <w:rsid w:val="00C12D40"/>
    <w:rsid w:val="00C13CC7"/>
    <w:rsid w:val="00C14A2B"/>
    <w:rsid w:val="00C15A2C"/>
    <w:rsid w:val="00C15C80"/>
    <w:rsid w:val="00C17879"/>
    <w:rsid w:val="00C17CD0"/>
    <w:rsid w:val="00C271E8"/>
    <w:rsid w:val="00C27336"/>
    <w:rsid w:val="00C32DD3"/>
    <w:rsid w:val="00C36C7F"/>
    <w:rsid w:val="00C41D64"/>
    <w:rsid w:val="00C42051"/>
    <w:rsid w:val="00C50C5B"/>
    <w:rsid w:val="00C541EA"/>
    <w:rsid w:val="00C54F19"/>
    <w:rsid w:val="00C55905"/>
    <w:rsid w:val="00C574BB"/>
    <w:rsid w:val="00C6364D"/>
    <w:rsid w:val="00C63682"/>
    <w:rsid w:val="00C64EB1"/>
    <w:rsid w:val="00C72F47"/>
    <w:rsid w:val="00C76C87"/>
    <w:rsid w:val="00C76E6E"/>
    <w:rsid w:val="00C84A81"/>
    <w:rsid w:val="00C862DE"/>
    <w:rsid w:val="00C92410"/>
    <w:rsid w:val="00C93BB6"/>
    <w:rsid w:val="00CA61A7"/>
    <w:rsid w:val="00CA6CBE"/>
    <w:rsid w:val="00CB314C"/>
    <w:rsid w:val="00CB5C55"/>
    <w:rsid w:val="00CC14C6"/>
    <w:rsid w:val="00CC5838"/>
    <w:rsid w:val="00CC6E30"/>
    <w:rsid w:val="00CD4855"/>
    <w:rsid w:val="00CD66D8"/>
    <w:rsid w:val="00CD66EE"/>
    <w:rsid w:val="00CE3216"/>
    <w:rsid w:val="00CE44DC"/>
    <w:rsid w:val="00CE5CFB"/>
    <w:rsid w:val="00CF35D7"/>
    <w:rsid w:val="00CF3614"/>
    <w:rsid w:val="00D03244"/>
    <w:rsid w:val="00D04029"/>
    <w:rsid w:val="00D0440D"/>
    <w:rsid w:val="00D0543F"/>
    <w:rsid w:val="00D12C6C"/>
    <w:rsid w:val="00D14AFF"/>
    <w:rsid w:val="00D17EA8"/>
    <w:rsid w:val="00D24EF7"/>
    <w:rsid w:val="00D263EC"/>
    <w:rsid w:val="00D31E37"/>
    <w:rsid w:val="00D32847"/>
    <w:rsid w:val="00D335D6"/>
    <w:rsid w:val="00D36384"/>
    <w:rsid w:val="00D4125D"/>
    <w:rsid w:val="00D437AA"/>
    <w:rsid w:val="00D44EAF"/>
    <w:rsid w:val="00D50BF2"/>
    <w:rsid w:val="00D51246"/>
    <w:rsid w:val="00D64365"/>
    <w:rsid w:val="00D70926"/>
    <w:rsid w:val="00D722FB"/>
    <w:rsid w:val="00D81F2B"/>
    <w:rsid w:val="00D85BEB"/>
    <w:rsid w:val="00D9011E"/>
    <w:rsid w:val="00D94260"/>
    <w:rsid w:val="00D96888"/>
    <w:rsid w:val="00DA3D9F"/>
    <w:rsid w:val="00DA7E0B"/>
    <w:rsid w:val="00DB2403"/>
    <w:rsid w:val="00DB43D5"/>
    <w:rsid w:val="00DC475D"/>
    <w:rsid w:val="00DD0CB6"/>
    <w:rsid w:val="00DE1A52"/>
    <w:rsid w:val="00DE23B9"/>
    <w:rsid w:val="00DE4599"/>
    <w:rsid w:val="00DE564A"/>
    <w:rsid w:val="00DE7D02"/>
    <w:rsid w:val="00DF085D"/>
    <w:rsid w:val="00DF10D3"/>
    <w:rsid w:val="00DF406E"/>
    <w:rsid w:val="00E01470"/>
    <w:rsid w:val="00E015B3"/>
    <w:rsid w:val="00E030D6"/>
    <w:rsid w:val="00E0483B"/>
    <w:rsid w:val="00E04B94"/>
    <w:rsid w:val="00E050BC"/>
    <w:rsid w:val="00E069B3"/>
    <w:rsid w:val="00E10984"/>
    <w:rsid w:val="00E11D18"/>
    <w:rsid w:val="00E11FA9"/>
    <w:rsid w:val="00E13F9F"/>
    <w:rsid w:val="00E1524B"/>
    <w:rsid w:val="00E1650C"/>
    <w:rsid w:val="00E20120"/>
    <w:rsid w:val="00E20B87"/>
    <w:rsid w:val="00E239EC"/>
    <w:rsid w:val="00E24940"/>
    <w:rsid w:val="00E30230"/>
    <w:rsid w:val="00E30E01"/>
    <w:rsid w:val="00E31005"/>
    <w:rsid w:val="00E32A41"/>
    <w:rsid w:val="00E33144"/>
    <w:rsid w:val="00E35F2A"/>
    <w:rsid w:val="00E413DD"/>
    <w:rsid w:val="00E414C6"/>
    <w:rsid w:val="00E42BE5"/>
    <w:rsid w:val="00E437A4"/>
    <w:rsid w:val="00E44B9F"/>
    <w:rsid w:val="00E450E8"/>
    <w:rsid w:val="00E5015C"/>
    <w:rsid w:val="00E52CEB"/>
    <w:rsid w:val="00E53974"/>
    <w:rsid w:val="00E56661"/>
    <w:rsid w:val="00E56FED"/>
    <w:rsid w:val="00E57E82"/>
    <w:rsid w:val="00E61DD7"/>
    <w:rsid w:val="00E65C57"/>
    <w:rsid w:val="00E70885"/>
    <w:rsid w:val="00E710B8"/>
    <w:rsid w:val="00E76DAF"/>
    <w:rsid w:val="00E770C6"/>
    <w:rsid w:val="00E8036F"/>
    <w:rsid w:val="00E84048"/>
    <w:rsid w:val="00E846D2"/>
    <w:rsid w:val="00E847A9"/>
    <w:rsid w:val="00E92A2D"/>
    <w:rsid w:val="00E94E7A"/>
    <w:rsid w:val="00EA1881"/>
    <w:rsid w:val="00EA6E73"/>
    <w:rsid w:val="00EB00FB"/>
    <w:rsid w:val="00EB5383"/>
    <w:rsid w:val="00EB76A2"/>
    <w:rsid w:val="00EC222E"/>
    <w:rsid w:val="00EC30CC"/>
    <w:rsid w:val="00EC5F1D"/>
    <w:rsid w:val="00ED0373"/>
    <w:rsid w:val="00ED3E55"/>
    <w:rsid w:val="00ED6C01"/>
    <w:rsid w:val="00EE406F"/>
    <w:rsid w:val="00EE4C24"/>
    <w:rsid w:val="00EE70DB"/>
    <w:rsid w:val="00EF305B"/>
    <w:rsid w:val="00EF351C"/>
    <w:rsid w:val="00EF61A3"/>
    <w:rsid w:val="00F04789"/>
    <w:rsid w:val="00F0558A"/>
    <w:rsid w:val="00F14C95"/>
    <w:rsid w:val="00F14FF5"/>
    <w:rsid w:val="00F15E26"/>
    <w:rsid w:val="00F2717B"/>
    <w:rsid w:val="00F34C34"/>
    <w:rsid w:val="00F41B77"/>
    <w:rsid w:val="00F434E2"/>
    <w:rsid w:val="00F448BA"/>
    <w:rsid w:val="00F459E3"/>
    <w:rsid w:val="00F47172"/>
    <w:rsid w:val="00F50F35"/>
    <w:rsid w:val="00F51CBC"/>
    <w:rsid w:val="00F530D2"/>
    <w:rsid w:val="00F53C55"/>
    <w:rsid w:val="00F54E35"/>
    <w:rsid w:val="00F561A8"/>
    <w:rsid w:val="00F6340D"/>
    <w:rsid w:val="00F66428"/>
    <w:rsid w:val="00F7066A"/>
    <w:rsid w:val="00F80B34"/>
    <w:rsid w:val="00F83D80"/>
    <w:rsid w:val="00F9376E"/>
    <w:rsid w:val="00F96592"/>
    <w:rsid w:val="00FA67F6"/>
    <w:rsid w:val="00FA7274"/>
    <w:rsid w:val="00FC0363"/>
    <w:rsid w:val="00FC09A1"/>
    <w:rsid w:val="00FC1171"/>
    <w:rsid w:val="00FC5F5C"/>
    <w:rsid w:val="00FD0FC7"/>
    <w:rsid w:val="00FD1D65"/>
    <w:rsid w:val="00FE671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4FB4"/>
  <w15:docId w15:val="{988D1D76-47E6-4D13-A560-FB13D716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B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5D4488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630B7"/>
  </w:style>
  <w:style w:type="paragraph" w:styleId="a4">
    <w:name w:val="header"/>
    <w:basedOn w:val="a"/>
    <w:link w:val="a5"/>
    <w:uiPriority w:val="99"/>
    <w:unhideWhenUsed/>
    <w:rsid w:val="00E44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B9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4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B9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8">
    <w:name w:val="АА"/>
    <w:basedOn w:val="a"/>
    <w:qFormat/>
    <w:rsid w:val="0096644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rFonts w:eastAsia="Times New Roman"/>
      <w:kern w:val="0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CE321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D5F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429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29F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436-15" TargetMode="External"/><Relationship Id="rId13" Type="http://schemas.openxmlformats.org/officeDocument/2006/relationships/hyperlink" Target="http://zakon3.rada.gov.ua/laws/show/2019-19" TargetMode="External"/><Relationship Id="rId18" Type="http://schemas.openxmlformats.org/officeDocument/2006/relationships/hyperlink" Target="http://zakon2.rada.gov.ua/laws/show/28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zakon4.rada.gov.ua" TargetMode="External"/><Relationship Id="rId12" Type="http://schemas.openxmlformats.org/officeDocument/2006/relationships/hyperlink" Target="http://zakon3.rada.gov.ua/laws/show/3759-12" TargetMode="External"/><Relationship Id="rId17" Type="http://schemas.openxmlformats.org/officeDocument/2006/relationships/hyperlink" Target="http://zakon3.rada.gov.ua/laws/show/123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687-14" TargetMode="External"/><Relationship Id="rId20" Type="http://schemas.openxmlformats.org/officeDocument/2006/relationships/hyperlink" Target="http://www.nbuv.gov.ua/e-journals/FP/2011-1/11kovvg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4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3.rada.gov.ua/laws/show/4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kon4.rada.gov.ua" TargetMode="External"/><Relationship Id="rId19" Type="http://schemas.openxmlformats.org/officeDocument/2006/relationships/hyperlink" Target="http://zakon3.rada.gov.ua/laws/show/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22-19" TargetMode="External"/><Relationship Id="rId14" Type="http://schemas.openxmlformats.org/officeDocument/2006/relationships/hyperlink" Target="http://zakon3.rada.gov.ua/laws/show/1370-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User</cp:lastModifiedBy>
  <cp:revision>3</cp:revision>
  <cp:lastPrinted>2018-02-03T19:29:00Z</cp:lastPrinted>
  <dcterms:created xsi:type="dcterms:W3CDTF">2018-02-04T15:15:00Z</dcterms:created>
  <dcterms:modified xsi:type="dcterms:W3CDTF">2018-02-04T16:29:00Z</dcterms:modified>
</cp:coreProperties>
</file>