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378" w:rsidRPr="004B2216" w:rsidRDefault="00195378" w:rsidP="004B2216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4B2216">
        <w:rPr>
          <w:b/>
          <w:shd w:val="clear" w:color="auto" w:fill="FFFFFF"/>
        </w:rPr>
        <w:t>Зміст</w:t>
      </w:r>
    </w:p>
    <w:p w:rsidR="00195378" w:rsidRDefault="00195378" w:rsidP="00195378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195378" w:rsidRPr="004B2216" w:rsidRDefault="00195378" w:rsidP="00195378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4B2216">
        <w:rPr>
          <w:b/>
          <w:shd w:val="clear" w:color="auto" w:fill="FFFFFF"/>
        </w:rPr>
        <w:t>Вступ</w:t>
      </w:r>
      <w:r w:rsidR="005D29CD">
        <w:rPr>
          <w:b/>
          <w:shd w:val="clear" w:color="auto" w:fill="FFFFFF"/>
        </w:rPr>
        <w:t>………………………………………………………………………..3</w:t>
      </w:r>
    </w:p>
    <w:p w:rsidR="00337F60" w:rsidRPr="004B2216" w:rsidRDefault="00195378" w:rsidP="00195378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4B2216">
        <w:rPr>
          <w:b/>
          <w:shd w:val="clear" w:color="auto" w:fill="FFFFFF"/>
        </w:rPr>
        <w:t xml:space="preserve">Розділ </w:t>
      </w:r>
      <w:r w:rsidR="00337F60" w:rsidRPr="004B2216">
        <w:rPr>
          <w:b/>
          <w:shd w:val="clear" w:color="auto" w:fill="FFFFFF"/>
        </w:rPr>
        <w:t>1. Становлення банківської справи та відношення до неї суспільства</w:t>
      </w:r>
      <w:r w:rsidR="005D29CD">
        <w:rPr>
          <w:b/>
          <w:shd w:val="clear" w:color="auto" w:fill="FFFFFF"/>
        </w:rPr>
        <w:t>…………………………………………………………………….….6</w:t>
      </w:r>
    </w:p>
    <w:p w:rsidR="00F53C34" w:rsidRPr="00195378" w:rsidRDefault="00F53C34" w:rsidP="00195378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195378">
        <w:rPr>
          <w:shd w:val="clear" w:color="auto" w:fill="FFFFFF"/>
        </w:rPr>
        <w:t>1.1. Становлення банківської справи</w:t>
      </w:r>
      <w:r w:rsidR="005D29CD">
        <w:rPr>
          <w:shd w:val="clear" w:color="auto" w:fill="FFFFFF"/>
        </w:rPr>
        <w:t>……………………..………………6</w:t>
      </w:r>
    </w:p>
    <w:p w:rsidR="00F53C34" w:rsidRPr="00195378" w:rsidRDefault="00F53C34" w:rsidP="00195378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195378">
        <w:rPr>
          <w:shd w:val="clear" w:color="auto" w:fill="FFFFFF"/>
        </w:rPr>
        <w:t>1.2. Підвищення довіри до банків як фактор покращення відношення суспільства до банківської справи</w:t>
      </w:r>
      <w:r w:rsidR="005D29CD">
        <w:rPr>
          <w:shd w:val="clear" w:color="auto" w:fill="FFFFFF"/>
        </w:rPr>
        <w:t>……………………………………………...19</w:t>
      </w:r>
    </w:p>
    <w:p w:rsidR="00337F60" w:rsidRPr="004B2216" w:rsidRDefault="00195378" w:rsidP="00195378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4B2216">
        <w:rPr>
          <w:b/>
          <w:shd w:val="clear" w:color="auto" w:fill="FFFFFF"/>
        </w:rPr>
        <w:t xml:space="preserve">Розділ </w:t>
      </w:r>
      <w:r w:rsidR="00337F60" w:rsidRPr="004B2216">
        <w:rPr>
          <w:b/>
          <w:shd w:val="clear" w:color="auto" w:fill="FFFFFF"/>
        </w:rPr>
        <w:t>2. Особливості здійснення банківської діяльності та роль кримінального елементу в процесі її здійснення</w:t>
      </w:r>
      <w:r w:rsidR="005D29CD">
        <w:rPr>
          <w:b/>
          <w:shd w:val="clear" w:color="auto" w:fill="FFFFFF"/>
        </w:rPr>
        <w:t>……………………….….39</w:t>
      </w:r>
    </w:p>
    <w:p w:rsidR="00D95A80" w:rsidRPr="00195378" w:rsidRDefault="00D95A80" w:rsidP="00D95A8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195378">
        <w:rPr>
          <w:shd w:val="clear" w:color="auto" w:fill="FFFFFF"/>
        </w:rPr>
        <w:t>2.1. Загальна характеристика здійснення банківської діяльності</w:t>
      </w:r>
      <w:r w:rsidR="005D29CD">
        <w:rPr>
          <w:shd w:val="clear" w:color="auto" w:fill="FFFFFF"/>
        </w:rPr>
        <w:t>……...39</w:t>
      </w:r>
    </w:p>
    <w:p w:rsidR="00D95A80" w:rsidRPr="00195378" w:rsidRDefault="00D95A80" w:rsidP="00D95A8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195378">
        <w:rPr>
          <w:shd w:val="clear" w:color="auto" w:fill="FFFFFF"/>
        </w:rPr>
        <w:t>2.2. Злочини в сфері банківська діяльності</w:t>
      </w:r>
      <w:r w:rsidR="005D29CD">
        <w:rPr>
          <w:shd w:val="clear" w:color="auto" w:fill="FFFFFF"/>
        </w:rPr>
        <w:t>…………………………...…49</w:t>
      </w:r>
    </w:p>
    <w:p w:rsidR="00337F60" w:rsidRPr="004B2216" w:rsidRDefault="00195378" w:rsidP="00195378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4B2216">
        <w:rPr>
          <w:b/>
          <w:shd w:val="clear" w:color="auto" w:fill="FFFFFF"/>
        </w:rPr>
        <w:t xml:space="preserve">Розділ </w:t>
      </w:r>
      <w:r w:rsidR="00337F60" w:rsidRPr="004B2216">
        <w:rPr>
          <w:b/>
          <w:shd w:val="clear" w:color="auto" w:fill="FFFFFF"/>
        </w:rPr>
        <w:t>3. Банківська система як основа функціонування системи відмивання брудних коштів на сучасному етапі розвитку України</w:t>
      </w:r>
      <w:r w:rsidR="005D29CD">
        <w:rPr>
          <w:b/>
          <w:shd w:val="clear" w:color="auto" w:fill="FFFFFF"/>
        </w:rPr>
        <w:t>……..67</w:t>
      </w:r>
    </w:p>
    <w:p w:rsidR="00721807" w:rsidRDefault="00721807" w:rsidP="0072180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721807">
        <w:rPr>
          <w:shd w:val="clear" w:color="auto" w:fill="FFFFFF"/>
        </w:rPr>
        <w:t>3.1. Поняття брудних коштів та кримінально-правова характеристика легалізації (відмивання) доходів, одержаних злочинним шляхом</w:t>
      </w:r>
      <w:r>
        <w:rPr>
          <w:shd w:val="clear" w:color="auto" w:fill="FFFFFF"/>
        </w:rPr>
        <w:t>…………....67</w:t>
      </w:r>
    </w:p>
    <w:p w:rsidR="00721807" w:rsidRPr="0011371E" w:rsidRDefault="0011371E" w:rsidP="0011371E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3.2. Роль банківської системи в </w:t>
      </w:r>
      <w:r w:rsidRPr="00721807">
        <w:rPr>
          <w:shd w:val="clear" w:color="auto" w:fill="FFFFFF"/>
        </w:rPr>
        <w:t>легалізації (відмиванн</w:t>
      </w:r>
      <w:r>
        <w:rPr>
          <w:shd w:val="clear" w:color="auto" w:fill="FFFFFF"/>
        </w:rPr>
        <w:t>і</w:t>
      </w:r>
      <w:r w:rsidRPr="00721807">
        <w:rPr>
          <w:shd w:val="clear" w:color="auto" w:fill="FFFFFF"/>
        </w:rPr>
        <w:t>) доходів, одержаних злочинним шляхом</w:t>
      </w:r>
      <w:r w:rsidR="00045344">
        <w:rPr>
          <w:shd w:val="clear" w:color="auto" w:fill="FFFFFF"/>
        </w:rPr>
        <w:t>…………………………………...……………..89</w:t>
      </w:r>
    </w:p>
    <w:p w:rsidR="00195378" w:rsidRPr="004B2216" w:rsidRDefault="00195378" w:rsidP="00195378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4B2216">
        <w:rPr>
          <w:b/>
          <w:shd w:val="clear" w:color="auto" w:fill="FFFFFF"/>
        </w:rPr>
        <w:t>Висновки</w:t>
      </w:r>
      <w:r w:rsidR="00045344">
        <w:rPr>
          <w:b/>
          <w:shd w:val="clear" w:color="auto" w:fill="FFFFFF"/>
        </w:rPr>
        <w:t>……………………………………………………..………….101</w:t>
      </w:r>
    </w:p>
    <w:p w:rsidR="00195378" w:rsidRPr="004B2216" w:rsidRDefault="00195378" w:rsidP="00195378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4B2216">
        <w:rPr>
          <w:b/>
          <w:shd w:val="clear" w:color="auto" w:fill="FFFFFF"/>
        </w:rPr>
        <w:t>Список викристаних джерел</w:t>
      </w:r>
      <w:r w:rsidR="00045344">
        <w:rPr>
          <w:b/>
          <w:shd w:val="clear" w:color="auto" w:fill="FFFFFF"/>
        </w:rPr>
        <w:t>……………………………………..…..10</w:t>
      </w:r>
      <w:r w:rsidR="008742D5">
        <w:rPr>
          <w:b/>
          <w:shd w:val="clear" w:color="auto" w:fill="FFFFFF"/>
        </w:rPr>
        <w:t>5</w:t>
      </w:r>
    </w:p>
    <w:p w:rsidR="00520FDA" w:rsidRPr="00195378" w:rsidRDefault="00520FDA" w:rsidP="00520FDA">
      <w:pPr>
        <w:pStyle w:val="a3"/>
        <w:shd w:val="clear" w:color="auto" w:fill="FFFFFF"/>
        <w:rPr>
          <w:rFonts w:eastAsiaTheme="minorHAnsi"/>
          <w:kern w:val="28"/>
          <w:sz w:val="28"/>
          <w:szCs w:val="28"/>
          <w:shd w:val="clear" w:color="auto" w:fill="FFFFFF"/>
          <w:lang w:eastAsia="en-US"/>
        </w:rPr>
      </w:pPr>
    </w:p>
    <w:p w:rsidR="00520FDA" w:rsidRPr="00195378" w:rsidRDefault="00520FDA" w:rsidP="00195378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3D739C" w:rsidRDefault="003D739C" w:rsidP="00520FDA">
      <w:pPr>
        <w:pStyle w:val="a3"/>
        <w:shd w:val="clear" w:color="auto" w:fill="FFFFFF"/>
        <w:jc w:val="center"/>
        <w:rPr>
          <w:b/>
          <w:color w:val="000000"/>
          <w:sz w:val="28"/>
          <w:szCs w:val="27"/>
        </w:rPr>
      </w:pPr>
    </w:p>
    <w:p w:rsidR="004B2216" w:rsidRDefault="004B2216" w:rsidP="009002F8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:rsidR="004B2216" w:rsidRDefault="004B2216" w:rsidP="009002F8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:rsidR="004B2216" w:rsidRDefault="004B2216" w:rsidP="009002F8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:rsidR="004B2216" w:rsidRDefault="004B2216" w:rsidP="009002F8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:rsidR="004B2216" w:rsidRDefault="004B2216" w:rsidP="00721807">
      <w:pPr>
        <w:spacing w:line="360" w:lineRule="auto"/>
        <w:contextualSpacing/>
        <w:rPr>
          <w:b/>
          <w:shd w:val="clear" w:color="auto" w:fill="FFFFFF"/>
        </w:rPr>
      </w:pPr>
    </w:p>
    <w:p w:rsidR="009002F8" w:rsidRPr="00D102FB" w:rsidRDefault="009002F8" w:rsidP="009002F8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D102FB">
        <w:rPr>
          <w:b/>
          <w:shd w:val="clear" w:color="auto" w:fill="FFFFFF"/>
        </w:rPr>
        <w:lastRenderedPageBreak/>
        <w:t>В</w:t>
      </w:r>
      <w:r w:rsidR="004B2216">
        <w:rPr>
          <w:b/>
          <w:shd w:val="clear" w:color="auto" w:fill="FFFFFF"/>
        </w:rPr>
        <w:t>ступ</w:t>
      </w:r>
    </w:p>
    <w:p w:rsidR="009002F8" w:rsidRPr="00D102FB" w:rsidRDefault="009002F8" w:rsidP="009002F8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9002F8" w:rsidRPr="00216F5B" w:rsidRDefault="009002F8" w:rsidP="00216F5B">
      <w:pPr>
        <w:spacing w:line="360" w:lineRule="auto"/>
        <w:ind w:firstLine="709"/>
        <w:contextualSpacing/>
        <w:jc w:val="both"/>
        <w:rPr>
          <w:lang w:val="ru-RU"/>
        </w:rPr>
      </w:pPr>
      <w:r w:rsidRPr="000D269E">
        <w:rPr>
          <w:b/>
          <w:shd w:val="clear" w:color="auto" w:fill="FFFFFF"/>
        </w:rPr>
        <w:t>Актуальність теми.</w:t>
      </w:r>
      <w:r w:rsidRPr="00D102FB">
        <w:rPr>
          <w:shd w:val="clear" w:color="auto" w:fill="FFFFFF"/>
        </w:rPr>
        <w:t xml:space="preserve"> </w:t>
      </w:r>
      <w:r w:rsidR="00195378" w:rsidRPr="00195378">
        <w:rPr>
          <w:shd w:val="clear" w:color="auto" w:fill="FFFFFF"/>
        </w:rPr>
        <w:t xml:space="preserve">Особливе місце в економіці України відведене банківській системі, що функціонує з метою забезпечення стабільності цінової політики, підтримки національної валюти, організації та функціонування платіжної системи. Одним із важливих завдань для організації ефективної </w:t>
      </w:r>
      <w:r w:rsidR="00216F5B">
        <w:rPr>
          <w:shd w:val="clear" w:color="auto" w:fill="FFFFFF"/>
          <w:lang w:val="ru-RU"/>
        </w:rPr>
        <w:t>…..</w:t>
      </w:r>
    </w:p>
    <w:p w:rsidR="009002F8" w:rsidRPr="00D102FB" w:rsidRDefault="009002F8" w:rsidP="004B2216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D102FB">
        <w:rPr>
          <w:b/>
          <w:shd w:val="clear" w:color="auto" w:fill="FFFFFF"/>
        </w:rPr>
        <w:t>Мета курсової роботи</w:t>
      </w:r>
      <w:r w:rsidRPr="00D102FB">
        <w:rPr>
          <w:shd w:val="clear" w:color="auto" w:fill="FFFFFF"/>
        </w:rPr>
        <w:t xml:space="preserve"> </w:t>
      </w:r>
      <w:r w:rsidR="00216F5B">
        <w:rPr>
          <w:shd w:val="clear" w:color="auto" w:fill="FFFFFF"/>
          <w:lang w:val="ru-RU"/>
        </w:rPr>
        <w:t>…</w:t>
      </w:r>
      <w:r>
        <w:rPr>
          <w:shd w:val="clear" w:color="auto" w:fill="FFFFFF"/>
        </w:rPr>
        <w:t>.</w:t>
      </w:r>
    </w:p>
    <w:p w:rsidR="009002F8" w:rsidRPr="00D102FB" w:rsidRDefault="009002F8" w:rsidP="009002F8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D102FB">
        <w:rPr>
          <w:shd w:val="clear" w:color="auto" w:fill="FFFFFF"/>
        </w:rPr>
        <w:t xml:space="preserve">Поставлена мета зумовлює необхідність вирішення наступних </w:t>
      </w:r>
      <w:r w:rsidRPr="000D269E">
        <w:rPr>
          <w:b/>
          <w:shd w:val="clear" w:color="auto" w:fill="FFFFFF"/>
        </w:rPr>
        <w:t>завдань:</w:t>
      </w:r>
    </w:p>
    <w:p w:rsidR="00FF2227" w:rsidRPr="00216F5B" w:rsidRDefault="00216F5B" w:rsidP="00FF2227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….</w:t>
      </w:r>
    </w:p>
    <w:p w:rsidR="009002F8" w:rsidRPr="00216F5B" w:rsidRDefault="009002F8" w:rsidP="009002F8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D102FB">
        <w:rPr>
          <w:b/>
          <w:shd w:val="clear" w:color="auto" w:fill="FFFFFF"/>
        </w:rPr>
        <w:t>Об’єктом дослідження</w:t>
      </w:r>
      <w:r w:rsidRPr="00D102FB">
        <w:rPr>
          <w:shd w:val="clear" w:color="auto" w:fill="FFFFFF"/>
        </w:rPr>
        <w:t xml:space="preserve"> є </w:t>
      </w:r>
      <w:r w:rsidR="00216F5B">
        <w:rPr>
          <w:shd w:val="clear" w:color="auto" w:fill="FFFFFF"/>
          <w:lang w:val="ru-RU"/>
        </w:rPr>
        <w:t>..</w:t>
      </w:r>
    </w:p>
    <w:p w:rsidR="009002F8" w:rsidRPr="00216F5B" w:rsidRDefault="009002F8" w:rsidP="009002F8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D102FB">
        <w:rPr>
          <w:b/>
          <w:shd w:val="clear" w:color="auto" w:fill="FFFFFF"/>
        </w:rPr>
        <w:t>Предметом дослідження</w:t>
      </w:r>
      <w:r w:rsidRPr="00D102FB">
        <w:rPr>
          <w:shd w:val="clear" w:color="auto" w:fill="FFFFFF"/>
        </w:rPr>
        <w:t xml:space="preserve"> є </w:t>
      </w:r>
      <w:r w:rsidR="00216F5B">
        <w:rPr>
          <w:shd w:val="clear" w:color="auto" w:fill="FFFFFF"/>
          <w:lang w:val="ru-RU"/>
        </w:rPr>
        <w:t>…</w:t>
      </w:r>
    </w:p>
    <w:p w:rsidR="00FC202F" w:rsidRPr="00216F5B" w:rsidRDefault="009002F8" w:rsidP="00216F5B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D102FB">
        <w:rPr>
          <w:b/>
          <w:shd w:val="clear" w:color="auto" w:fill="FFFFFF"/>
        </w:rPr>
        <w:t>Методи дослідження.</w:t>
      </w:r>
      <w:r w:rsidRPr="00D102FB">
        <w:rPr>
          <w:shd w:val="clear" w:color="auto" w:fill="FFFFFF"/>
        </w:rPr>
        <w:t xml:space="preserve"> Основою </w:t>
      </w:r>
      <w:r w:rsidR="00216F5B">
        <w:rPr>
          <w:shd w:val="clear" w:color="auto" w:fill="FFFFFF"/>
          <w:lang w:val="ru-RU"/>
        </w:rPr>
        <w:t>…..</w:t>
      </w:r>
    </w:p>
    <w:p w:rsidR="009002F8" w:rsidRPr="00216F5B" w:rsidRDefault="009002F8" w:rsidP="00C06D1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 w:rsidRPr="00C06D11">
        <w:rPr>
          <w:rFonts w:eastAsia="Andale Sans UI"/>
          <w:b/>
          <w:kern w:val="1"/>
          <w:sz w:val="28"/>
          <w:szCs w:val="28"/>
        </w:rPr>
        <w:t>Стан дослідження.</w:t>
      </w:r>
      <w:r w:rsidRPr="00C06D11">
        <w:rPr>
          <w:rFonts w:eastAsia="Andale Sans UI"/>
          <w:kern w:val="1"/>
          <w:sz w:val="28"/>
          <w:szCs w:val="28"/>
        </w:rPr>
        <w:t xml:space="preserve">  Для всебічного та повного дослідження питання були використані наукові праці таких вчених як </w:t>
      </w:r>
      <w:r w:rsidR="00C06D11" w:rsidRPr="00D25FEC">
        <w:rPr>
          <w:rFonts w:eastAsia="Andale Sans UI"/>
          <w:kern w:val="1"/>
          <w:sz w:val="28"/>
          <w:szCs w:val="28"/>
        </w:rPr>
        <w:t xml:space="preserve">Баранов Р.О. Басадзе К.М. </w:t>
      </w:r>
      <w:proofErr w:type="spellStart"/>
      <w:r w:rsidR="00C06D11" w:rsidRPr="00D25FEC">
        <w:rPr>
          <w:rFonts w:eastAsia="Andale Sans UI"/>
          <w:kern w:val="1"/>
          <w:sz w:val="28"/>
          <w:szCs w:val="28"/>
        </w:rPr>
        <w:t>Борисевич</w:t>
      </w:r>
      <w:proofErr w:type="spellEnd"/>
      <w:r w:rsidR="00C06D11" w:rsidRPr="00D25FEC">
        <w:rPr>
          <w:rFonts w:eastAsia="Andale Sans UI"/>
          <w:kern w:val="1"/>
          <w:sz w:val="28"/>
          <w:szCs w:val="28"/>
        </w:rPr>
        <w:t xml:space="preserve"> В.С, Онищенко Ю.І</w:t>
      </w:r>
      <w:r w:rsidR="00216F5B">
        <w:rPr>
          <w:rFonts w:eastAsia="Andale Sans UI"/>
          <w:kern w:val="1"/>
          <w:sz w:val="28"/>
          <w:szCs w:val="28"/>
          <w:lang w:val="ru-RU"/>
        </w:rPr>
        <w:t>….</w:t>
      </w:r>
    </w:p>
    <w:p w:rsidR="009002F8" w:rsidRPr="009E1F08" w:rsidRDefault="009002F8" w:rsidP="009002F8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D102FB">
        <w:rPr>
          <w:b/>
          <w:shd w:val="clear" w:color="auto" w:fill="FFFFFF"/>
        </w:rPr>
        <w:t>Структура та обсяг курсової роботи.</w:t>
      </w:r>
      <w:r w:rsidRPr="00D102FB">
        <w:rPr>
          <w:shd w:val="clear" w:color="auto" w:fill="FFFFFF"/>
        </w:rPr>
        <w:t xml:space="preserve"> Курсова робота складається зі вступу, трьох розділів, висновків, та списку використаної літератури. Загальний обсяг роботи – </w:t>
      </w:r>
      <w:r w:rsidR="00DC63CF">
        <w:rPr>
          <w:shd w:val="clear" w:color="auto" w:fill="FFFFFF"/>
        </w:rPr>
        <w:t>113</w:t>
      </w:r>
      <w:r w:rsidRPr="00D102FB">
        <w:rPr>
          <w:shd w:val="clear" w:color="auto" w:fill="FFFFFF"/>
        </w:rPr>
        <w:t xml:space="preserve"> сторін</w:t>
      </w:r>
      <w:r>
        <w:rPr>
          <w:shd w:val="clear" w:color="auto" w:fill="FFFFFF"/>
        </w:rPr>
        <w:t>о</w:t>
      </w:r>
      <w:r w:rsidR="00DC63CF">
        <w:rPr>
          <w:shd w:val="clear" w:color="auto" w:fill="FFFFFF"/>
        </w:rPr>
        <w:t>к</w:t>
      </w:r>
      <w:r w:rsidRPr="00D102FB">
        <w:rPr>
          <w:shd w:val="clear" w:color="auto" w:fill="FFFFFF"/>
        </w:rPr>
        <w:t>.</w:t>
      </w:r>
    </w:p>
    <w:p w:rsidR="003D739C" w:rsidRDefault="003D739C" w:rsidP="00520FDA">
      <w:pPr>
        <w:pStyle w:val="a3"/>
        <w:shd w:val="clear" w:color="auto" w:fill="FFFFFF"/>
        <w:jc w:val="center"/>
        <w:rPr>
          <w:b/>
          <w:color w:val="000000"/>
          <w:sz w:val="28"/>
          <w:szCs w:val="27"/>
        </w:rPr>
      </w:pPr>
    </w:p>
    <w:p w:rsidR="003D739C" w:rsidRDefault="003D739C" w:rsidP="00520FDA">
      <w:pPr>
        <w:pStyle w:val="a3"/>
        <w:shd w:val="clear" w:color="auto" w:fill="FFFFFF"/>
        <w:jc w:val="center"/>
        <w:rPr>
          <w:b/>
          <w:color w:val="000000"/>
          <w:sz w:val="28"/>
          <w:szCs w:val="27"/>
        </w:rPr>
      </w:pPr>
    </w:p>
    <w:p w:rsidR="003D739C" w:rsidRDefault="003D739C" w:rsidP="00520FDA">
      <w:pPr>
        <w:pStyle w:val="a3"/>
        <w:shd w:val="clear" w:color="auto" w:fill="FFFFFF"/>
        <w:jc w:val="center"/>
        <w:rPr>
          <w:b/>
          <w:color w:val="000000"/>
          <w:sz w:val="28"/>
          <w:szCs w:val="27"/>
        </w:rPr>
      </w:pPr>
    </w:p>
    <w:p w:rsidR="003D739C" w:rsidRDefault="003D739C" w:rsidP="00520FDA">
      <w:pPr>
        <w:pStyle w:val="a3"/>
        <w:shd w:val="clear" w:color="auto" w:fill="FFFFFF"/>
        <w:jc w:val="center"/>
        <w:rPr>
          <w:b/>
          <w:color w:val="000000"/>
          <w:sz w:val="28"/>
          <w:szCs w:val="27"/>
        </w:rPr>
      </w:pPr>
    </w:p>
    <w:p w:rsidR="003D739C" w:rsidRDefault="003D739C" w:rsidP="00520FDA">
      <w:pPr>
        <w:pStyle w:val="a3"/>
        <w:shd w:val="clear" w:color="auto" w:fill="FFFFFF"/>
        <w:jc w:val="center"/>
        <w:rPr>
          <w:b/>
          <w:color w:val="000000"/>
          <w:sz w:val="28"/>
          <w:szCs w:val="27"/>
        </w:rPr>
      </w:pPr>
    </w:p>
    <w:p w:rsidR="003E240C" w:rsidRDefault="003E240C" w:rsidP="00520FDA">
      <w:pPr>
        <w:pStyle w:val="a3"/>
        <w:shd w:val="clear" w:color="auto" w:fill="FFFFFF"/>
        <w:jc w:val="center"/>
        <w:rPr>
          <w:b/>
          <w:color w:val="000000"/>
          <w:sz w:val="28"/>
          <w:szCs w:val="27"/>
        </w:rPr>
      </w:pPr>
    </w:p>
    <w:p w:rsidR="003E240C" w:rsidRDefault="003E240C" w:rsidP="00520FDA">
      <w:pPr>
        <w:pStyle w:val="a3"/>
        <w:shd w:val="clear" w:color="auto" w:fill="FFFFFF"/>
        <w:jc w:val="center"/>
        <w:rPr>
          <w:b/>
          <w:color w:val="000000"/>
          <w:sz w:val="28"/>
          <w:szCs w:val="27"/>
        </w:rPr>
      </w:pPr>
    </w:p>
    <w:p w:rsidR="003E240C" w:rsidRDefault="003E240C" w:rsidP="00520FDA">
      <w:pPr>
        <w:pStyle w:val="a3"/>
        <w:shd w:val="clear" w:color="auto" w:fill="FFFFFF"/>
        <w:jc w:val="center"/>
        <w:rPr>
          <w:b/>
          <w:color w:val="000000"/>
          <w:sz w:val="28"/>
          <w:szCs w:val="27"/>
        </w:rPr>
      </w:pPr>
    </w:p>
    <w:p w:rsidR="003E240C" w:rsidRDefault="003E240C" w:rsidP="00520FDA">
      <w:pPr>
        <w:pStyle w:val="a3"/>
        <w:shd w:val="clear" w:color="auto" w:fill="FFFFFF"/>
        <w:jc w:val="center"/>
        <w:rPr>
          <w:b/>
          <w:color w:val="000000"/>
          <w:sz w:val="28"/>
          <w:szCs w:val="27"/>
        </w:rPr>
      </w:pPr>
    </w:p>
    <w:p w:rsidR="003E240C" w:rsidRDefault="003E240C" w:rsidP="00520FDA">
      <w:pPr>
        <w:pStyle w:val="a3"/>
        <w:shd w:val="clear" w:color="auto" w:fill="FFFFFF"/>
        <w:jc w:val="center"/>
        <w:rPr>
          <w:b/>
          <w:color w:val="000000"/>
          <w:sz w:val="28"/>
          <w:szCs w:val="27"/>
        </w:rPr>
      </w:pPr>
    </w:p>
    <w:p w:rsidR="008F774A" w:rsidRDefault="008F774A" w:rsidP="00520FDA">
      <w:pPr>
        <w:pStyle w:val="a3"/>
        <w:shd w:val="clear" w:color="auto" w:fill="FFFFFF"/>
        <w:jc w:val="center"/>
        <w:rPr>
          <w:b/>
          <w:color w:val="000000"/>
          <w:sz w:val="28"/>
          <w:szCs w:val="27"/>
        </w:rPr>
      </w:pPr>
    </w:p>
    <w:p w:rsidR="00520FDA" w:rsidRPr="00CD66F9" w:rsidRDefault="00520FDA" w:rsidP="00CD66F9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CD66F9">
        <w:rPr>
          <w:b/>
          <w:shd w:val="clear" w:color="auto" w:fill="FFFFFF"/>
        </w:rPr>
        <w:t>Розділ 1</w:t>
      </w:r>
    </w:p>
    <w:p w:rsidR="00520FDA" w:rsidRPr="00CD66F9" w:rsidRDefault="00520FDA" w:rsidP="00CD66F9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CD66F9">
        <w:rPr>
          <w:b/>
          <w:shd w:val="clear" w:color="auto" w:fill="FFFFFF"/>
        </w:rPr>
        <w:t>Становлення банківської справи та відношення до неї суспільства</w:t>
      </w:r>
    </w:p>
    <w:p w:rsidR="00CD66F9" w:rsidRPr="00CD66F9" w:rsidRDefault="00CD66F9" w:rsidP="00CD66F9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:rsidR="00BF6A52" w:rsidRPr="00CD66F9" w:rsidRDefault="00BF6A52" w:rsidP="00BF6A52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CD66F9">
        <w:rPr>
          <w:b/>
          <w:shd w:val="clear" w:color="auto" w:fill="FFFFFF"/>
        </w:rPr>
        <w:t>1.1. Становлення банківської справи</w:t>
      </w:r>
    </w:p>
    <w:p w:rsidR="00BF6A52" w:rsidRPr="00CD66F9" w:rsidRDefault="00BF6A52" w:rsidP="00BF6A5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BF6A52" w:rsidRPr="006648A0" w:rsidRDefault="00BF6A52" w:rsidP="00BF6A5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6648A0">
        <w:rPr>
          <w:shd w:val="clear" w:color="auto" w:fill="FFFFFF"/>
        </w:rPr>
        <w:t xml:space="preserve">Сучасний стан банківської справи є результатом попереднього розвитку цивілізацій та націй. У різні історичні періоди банківська діяльність набувала різних форм, а виникнення та розширення банківських операцій, послуг та продуктів відбувалось поступово, відповідно до еволюції грошово-кредитних відносин. </w:t>
      </w:r>
    </w:p>
    <w:p w:rsidR="00BF6A52" w:rsidRPr="006648A0" w:rsidRDefault="00BF6A52" w:rsidP="00216F5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6648A0">
        <w:rPr>
          <w:shd w:val="clear" w:color="auto" w:fill="FFFFFF"/>
        </w:rPr>
        <w:t xml:space="preserve">Історія розвитку банківської справи тісно пов’язана з історією діяльності  банків  </w:t>
      </w:r>
      <w:r w:rsidR="00216F5B">
        <w:rPr>
          <w:shd w:val="clear" w:color="auto" w:fill="FFFFFF"/>
        </w:rPr>
        <w:t>…</w:t>
      </w:r>
      <w:r w:rsidR="00216F5B" w:rsidRPr="00216F5B">
        <w:rPr>
          <w:shd w:val="clear" w:color="auto" w:fill="FFFFFF"/>
        </w:rPr>
        <w:t>..</w:t>
      </w:r>
      <w:r w:rsidRPr="006648A0">
        <w:rPr>
          <w:shd w:val="clear" w:color="auto" w:fill="FFFFFF"/>
        </w:rPr>
        <w:t>.</w:t>
      </w:r>
      <w:r>
        <w:rPr>
          <w:rStyle w:val="a8"/>
          <w:shd w:val="clear" w:color="auto" w:fill="FFFFFF"/>
        </w:rPr>
        <w:footnoteReference w:id="1"/>
      </w:r>
    </w:p>
    <w:p w:rsidR="00BF6A52" w:rsidRPr="006648A0" w:rsidRDefault="00BF6A52" w:rsidP="00BF6A5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6648A0">
        <w:rPr>
          <w:shd w:val="clear" w:color="auto" w:fill="FFFFFF"/>
        </w:rPr>
        <w:t xml:space="preserve">На першому етапі розвитку банківської справи виділяють два під-ходи щодо періоду виникнення перших банків. За першим, поняття "банк" розглядається як кредитна установа, причиню появи якої була потреба в кредитуванні та регулюванні грошових відносин.  </w:t>
      </w:r>
    </w:p>
    <w:p w:rsidR="00BF6A52" w:rsidRPr="00216F5B" w:rsidRDefault="00216F5B" w:rsidP="00BF6A52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….</w:t>
      </w:r>
    </w:p>
    <w:p w:rsidR="00BF6A52" w:rsidRPr="00216F5B" w:rsidRDefault="00BF6A52" w:rsidP="00BF6A52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6648A0">
        <w:rPr>
          <w:shd w:val="clear" w:color="auto" w:fill="FFFFFF"/>
        </w:rPr>
        <w:t xml:space="preserve">Використання системи жиророзрахунків у момент її створення дало змогу клієнтам одержати певні переваги: зберігати активи в золоті чи інших металах  (уникаючи  їх  природного  зношування,  пов’язаного  з  обігом), проводити розрахунок шляхом переказу на банк і одержувати плату від своїх контрагентів у повновагомих монетах за гарантування якості грошей банком.  Переваги  використання  паперових  платіжних  засобів  у  вигляді переказів </w:t>
      </w:r>
      <w:r w:rsidRPr="006648A0">
        <w:rPr>
          <w:shd w:val="clear" w:color="auto" w:fill="FFFFFF"/>
        </w:rPr>
        <w:lastRenderedPageBreak/>
        <w:t>жиробанків зумовили швидке зростання популярності банківських грошей і згодом появу банкно</w:t>
      </w:r>
      <w:r>
        <w:rPr>
          <w:shd w:val="clear" w:color="auto" w:fill="FFFFFF"/>
        </w:rPr>
        <w:t>т – банківських цінних паперів.</w:t>
      </w:r>
      <w:r>
        <w:rPr>
          <w:rStyle w:val="a8"/>
          <w:shd w:val="clear" w:color="auto" w:fill="FFFFFF"/>
        </w:rPr>
        <w:footnoteReference w:id="2"/>
      </w:r>
      <w:r w:rsidR="00216F5B">
        <w:rPr>
          <w:shd w:val="clear" w:color="auto" w:fill="FFFFFF"/>
          <w:lang w:val="ru-RU"/>
        </w:rPr>
        <w:t>…</w:t>
      </w:r>
    </w:p>
    <w:p w:rsidR="00BF6A52" w:rsidRPr="00216F5B" w:rsidRDefault="00BF6A52" w:rsidP="00216F5B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6648A0">
        <w:rPr>
          <w:shd w:val="clear" w:color="auto" w:fill="FFFFFF"/>
        </w:rPr>
        <w:t>Перші  громадські  банки  з’явилися  в  Італ</w:t>
      </w:r>
      <w:r>
        <w:rPr>
          <w:shd w:val="clear" w:color="auto" w:fill="FFFFFF"/>
        </w:rPr>
        <w:t xml:space="preserve">ії.  У  1156  році  у  Венеції </w:t>
      </w:r>
      <w:r w:rsidRPr="006648A0">
        <w:rPr>
          <w:shd w:val="clear" w:color="auto" w:fill="FFFFFF"/>
        </w:rPr>
        <w:t>утворився жиробанк "Монтеньєва" – гро</w:t>
      </w:r>
      <w:r>
        <w:rPr>
          <w:shd w:val="clear" w:color="auto" w:fill="FFFFFF"/>
        </w:rPr>
        <w:t>мадська установа, куди вносили</w:t>
      </w:r>
      <w:r w:rsidRPr="006648A0">
        <w:rPr>
          <w:shd w:val="clear" w:color="auto" w:fill="FFFFFF"/>
        </w:rPr>
        <w:t>ся податки і де проводилися окремі банківські операції. У 1407 році банк Святого Георгія був створений шляхом з</w:t>
      </w:r>
      <w:r>
        <w:rPr>
          <w:shd w:val="clear" w:color="auto" w:fill="FFFFFF"/>
        </w:rPr>
        <w:t>лиття дрібних банків і знаходив</w:t>
      </w:r>
      <w:r w:rsidRPr="006648A0">
        <w:rPr>
          <w:shd w:val="clear" w:color="auto" w:fill="FFFFFF"/>
        </w:rPr>
        <w:t xml:space="preserve">ся  під  заступництвом  Генуї.  На  жиробанк  цей  банк  був  перетворений тільки в 1675 році. У 1587 </w:t>
      </w:r>
      <w:r w:rsidR="00216F5B">
        <w:rPr>
          <w:shd w:val="clear" w:color="auto" w:fill="FFFFFF"/>
          <w:lang w:val="ru-RU"/>
        </w:rPr>
        <w:t>…..</w:t>
      </w:r>
    </w:p>
    <w:p w:rsidR="00266FCE" w:rsidRPr="00216F5B" w:rsidRDefault="00BF6A52" w:rsidP="00216F5B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6648A0">
        <w:rPr>
          <w:shd w:val="clear" w:color="auto" w:fill="FFFFFF"/>
        </w:rPr>
        <w:t xml:space="preserve">Отже, </w:t>
      </w:r>
      <w:r w:rsidR="00216F5B">
        <w:rPr>
          <w:shd w:val="clear" w:color="auto" w:fill="FFFFFF"/>
          <w:lang w:val="ru-RU"/>
        </w:rPr>
        <w:t>…</w:t>
      </w:r>
    </w:p>
    <w:p w:rsidR="005D29CD" w:rsidRDefault="005D29CD" w:rsidP="00BF6A5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5D29CD" w:rsidRPr="00FF4626" w:rsidRDefault="005D29CD" w:rsidP="00BF6A5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413869" w:rsidRDefault="00413869" w:rsidP="00413869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CF7F5D">
        <w:rPr>
          <w:b/>
          <w:shd w:val="clear" w:color="auto" w:fill="FFFFFF"/>
        </w:rPr>
        <w:t>1.2. Підвищення довіри до банків як фактор покращення відношення суспільства до банківської справи</w:t>
      </w:r>
    </w:p>
    <w:p w:rsidR="00413869" w:rsidRPr="00CF7F5D" w:rsidRDefault="00413869" w:rsidP="00413869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:rsidR="00413869" w:rsidRPr="00CF7F5D" w:rsidRDefault="00413869" w:rsidP="00413869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F7F5D">
        <w:rPr>
          <w:shd w:val="clear" w:color="auto" w:fill="FFFFFF"/>
        </w:rPr>
        <w:t>Банківська система будь-якої країни формується під  впливом  багатьох  факторів:  історичних, економічних,  культурних,  політичних, юридичних  та  ряду  інших.  Разом  з  тим, виняткову  роль  для  організації  та функціонування  як  конкретної  банківської установи,  так  і  банківського  сектору  загалом відіграє  довіра  до  них  з  боку  економічних суб’єктів.</w:t>
      </w:r>
      <w:r>
        <w:rPr>
          <w:rStyle w:val="a8"/>
          <w:shd w:val="clear" w:color="auto" w:fill="FFFFFF"/>
        </w:rPr>
        <w:footnoteReference w:id="3"/>
      </w:r>
      <w:r w:rsidRPr="00CF7F5D">
        <w:rPr>
          <w:shd w:val="clear" w:color="auto" w:fill="FFFFFF"/>
        </w:rPr>
        <w:t xml:space="preserve">  </w:t>
      </w:r>
    </w:p>
    <w:p w:rsidR="00413869" w:rsidRDefault="00413869" w:rsidP="00413869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F7F5D">
        <w:rPr>
          <w:shd w:val="clear" w:color="auto" w:fill="FFFFFF"/>
        </w:rPr>
        <w:t xml:space="preserve">Проблема  довіри  до  банківських  установ ставала предметом дослідження низки </w:t>
      </w:r>
      <w:r w:rsidR="00216F5B">
        <w:rPr>
          <w:shd w:val="clear" w:color="auto" w:fill="FFFFFF"/>
          <w:lang w:val="ru-RU"/>
        </w:rPr>
        <w:t>….</w:t>
      </w:r>
      <w:r>
        <w:rPr>
          <w:shd w:val="clear" w:color="auto" w:fill="FFFFFF"/>
        </w:rPr>
        <w:t>.</w:t>
      </w:r>
      <w:r>
        <w:rPr>
          <w:rStyle w:val="a8"/>
          <w:shd w:val="clear" w:color="auto" w:fill="FFFFFF"/>
        </w:rPr>
        <w:footnoteReference w:id="4"/>
      </w:r>
      <w:r>
        <w:rPr>
          <w:shd w:val="clear" w:color="auto" w:fill="FFFFFF"/>
        </w:rPr>
        <w:t xml:space="preserve"> </w:t>
      </w:r>
    </w:p>
    <w:p w:rsidR="00413869" w:rsidRPr="00237F79" w:rsidRDefault="00413869" w:rsidP="00413869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237F79">
        <w:rPr>
          <w:shd w:val="clear" w:color="auto" w:fill="FFFFFF"/>
        </w:rPr>
        <w:t xml:space="preserve">Чинниками макрорівня, що знижують довіру до банків, є: </w:t>
      </w:r>
    </w:p>
    <w:p w:rsidR="00413869" w:rsidRPr="00237F79" w:rsidRDefault="00413869" w:rsidP="00413869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237F79">
        <w:rPr>
          <w:shd w:val="clear" w:color="auto" w:fill="FFFFFF"/>
        </w:rPr>
        <w:t xml:space="preserve">-  негативний досвід минулих </w:t>
      </w:r>
      <w:r w:rsidR="002406AE">
        <w:rPr>
          <w:shd w:val="clear" w:color="auto" w:fill="FFFFFF"/>
        </w:rPr>
        <w:t>років (гіперінфляція та неповер</w:t>
      </w:r>
      <w:r w:rsidRPr="00237F79">
        <w:rPr>
          <w:shd w:val="clear" w:color="auto" w:fill="FFFFFF"/>
        </w:rPr>
        <w:t xml:space="preserve">нення вкладів Ощадбанком СРСР у 1990-х роках, кризи, що супроводжувалися девальвацією та проблемами із поверненням вкладів 1998 і 2008 років); </w:t>
      </w:r>
    </w:p>
    <w:p w:rsidR="00413869" w:rsidRPr="00237F79" w:rsidRDefault="00413869" w:rsidP="00413869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237F79">
        <w:rPr>
          <w:shd w:val="clear" w:color="auto" w:fill="FFFFFF"/>
        </w:rPr>
        <w:lastRenderedPageBreak/>
        <w:t xml:space="preserve">-  наслідки та залишкові ефекти кризового періоду. Йдеться, насамперед, про високу частку недіючих кредитів, триваючий процес очищення банківської системи (у стані ліквідації – 19 банків), вихід з банківського поля України окремих іноземних банків, зниження довіри до банків у всьому світі; </w:t>
      </w:r>
    </w:p>
    <w:p w:rsidR="00413869" w:rsidRPr="00216F5B" w:rsidRDefault="00216F5B" w:rsidP="00413869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…..</w:t>
      </w:r>
    </w:p>
    <w:p w:rsidR="00413869" w:rsidRDefault="00413869" w:rsidP="00413869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F7F5D">
        <w:rPr>
          <w:shd w:val="clear" w:color="auto" w:fill="FFFFFF"/>
        </w:rPr>
        <w:t xml:space="preserve">Тимків  А.О.  та  </w:t>
      </w:r>
      <w:proofErr w:type="spellStart"/>
      <w:r w:rsidRPr="00CF7F5D">
        <w:rPr>
          <w:shd w:val="clear" w:color="auto" w:fill="FFFFFF"/>
        </w:rPr>
        <w:t>Маринчак</w:t>
      </w:r>
      <w:proofErr w:type="spellEnd"/>
      <w:r w:rsidRPr="00CF7F5D">
        <w:rPr>
          <w:shd w:val="clear" w:color="auto" w:fill="FFFFFF"/>
        </w:rPr>
        <w:t xml:space="preserve">  Л.Р.  зазначають, що з метою зміцнення довіри банкам необхідно  підвищувати  рівень  обізнаності населення  щодо  своєї  діяльності  та  ролі  в суспільстві,  у  тому  числі  звертати  увагу  на соціальні  проекти,  які  </w:t>
      </w:r>
      <w:r w:rsidR="00216F5B">
        <w:rPr>
          <w:shd w:val="clear" w:color="auto" w:fill="FFFFFF"/>
        </w:rPr>
        <w:t>…</w:t>
      </w:r>
      <w:r w:rsidR="00216F5B" w:rsidRPr="00216F5B">
        <w:rPr>
          <w:shd w:val="clear" w:color="auto" w:fill="FFFFFF"/>
        </w:rPr>
        <w:t>..</w:t>
      </w:r>
      <w:r w:rsidRPr="00CF7F5D">
        <w:rPr>
          <w:shd w:val="clear" w:color="auto" w:fill="FFFFFF"/>
        </w:rPr>
        <w:t>).</w:t>
      </w:r>
      <w:r>
        <w:rPr>
          <w:rStyle w:val="a8"/>
          <w:shd w:val="clear" w:color="auto" w:fill="FFFFFF"/>
        </w:rPr>
        <w:footnoteReference w:id="5"/>
      </w:r>
      <w:r w:rsidRPr="00CF7F5D">
        <w:rPr>
          <w:shd w:val="clear" w:color="auto" w:fill="FFFFFF"/>
        </w:rPr>
        <w:t xml:space="preserve">  </w:t>
      </w:r>
    </w:p>
    <w:p w:rsidR="00413869" w:rsidRPr="00216F5B" w:rsidRDefault="00413869" w:rsidP="00216F5B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D4240B">
        <w:rPr>
          <w:shd w:val="clear" w:color="auto" w:fill="FFFFFF"/>
        </w:rPr>
        <w:t xml:space="preserve">Найважливішим  фактором  довіри  до  банків  є  наявність  достовірної інформації  про  їх  діяльність.  Рівень  інформаційного  забезпечення  відображає ступінь прозорості банківського бізнесу. Обмеженість  доступу  потенційних  клієнтів  до  </w:t>
      </w:r>
      <w:r w:rsidR="00216F5B">
        <w:rPr>
          <w:shd w:val="clear" w:color="auto" w:fill="FFFFFF"/>
          <w:lang w:val="ru-RU"/>
        </w:rPr>
        <w:t>…..</w:t>
      </w:r>
    </w:p>
    <w:p w:rsidR="002406AE" w:rsidRPr="00216F5B" w:rsidRDefault="002406AE" w:rsidP="00413869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>
        <w:rPr>
          <w:shd w:val="clear" w:color="auto" w:fill="FFFFFF"/>
        </w:rPr>
        <w:t xml:space="preserve">Таким чином, </w:t>
      </w:r>
      <w:r w:rsidR="00216F5B">
        <w:rPr>
          <w:shd w:val="clear" w:color="auto" w:fill="FFFFFF"/>
          <w:lang w:val="ru-RU"/>
        </w:rPr>
        <w:t>….</w:t>
      </w:r>
    </w:p>
    <w:p w:rsidR="00B5746B" w:rsidRPr="00D148A1" w:rsidRDefault="00B5746B" w:rsidP="00B5746B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D148A1">
        <w:rPr>
          <w:b/>
          <w:shd w:val="clear" w:color="auto" w:fill="FFFFFF"/>
        </w:rPr>
        <w:t>Розділ 2</w:t>
      </w:r>
    </w:p>
    <w:p w:rsidR="00B5746B" w:rsidRDefault="00B5746B" w:rsidP="00B5746B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D148A1">
        <w:rPr>
          <w:b/>
          <w:shd w:val="clear" w:color="auto" w:fill="FFFFFF"/>
        </w:rPr>
        <w:t>Особливості здійснення банківської діяльності та роль кримінального елементу в процесі її здійснення</w:t>
      </w:r>
    </w:p>
    <w:p w:rsidR="00B5746B" w:rsidRDefault="00B5746B" w:rsidP="00B5746B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:rsidR="00B5746B" w:rsidRDefault="00B5746B" w:rsidP="00B5746B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2.1. Загальна характеристика </w:t>
      </w:r>
      <w:r w:rsidRPr="00D148A1">
        <w:rPr>
          <w:b/>
          <w:shd w:val="clear" w:color="auto" w:fill="FFFFFF"/>
        </w:rPr>
        <w:t>здійснення банківської діяльності</w:t>
      </w:r>
    </w:p>
    <w:p w:rsidR="00B5746B" w:rsidRDefault="00B5746B" w:rsidP="00B5746B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:rsidR="00B5746B" w:rsidRPr="004A7A86" w:rsidRDefault="00B5746B" w:rsidP="00B57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A7A86">
        <w:rPr>
          <w:color w:val="000000"/>
          <w:shd w:val="clear" w:color="auto" w:fill="FFFFFF"/>
        </w:rPr>
        <w:t>Відповідно до ст. 2 Закону України «Про банки і банківську діяльність»,  банківсь</w:t>
      </w:r>
      <w:r>
        <w:rPr>
          <w:color w:val="000000"/>
          <w:shd w:val="clear" w:color="auto" w:fill="FFFFFF"/>
        </w:rPr>
        <w:t xml:space="preserve">ка  діяльність  </w:t>
      </w:r>
      <w:r w:rsidRPr="004A7A86">
        <w:rPr>
          <w:color w:val="000000"/>
          <w:shd w:val="clear" w:color="auto" w:fill="FFFFFF"/>
        </w:rPr>
        <w:t>є  залученням  у  вклади  грошових  коштів фізичних і юридичних осіб, а також розміщення</w:t>
      </w:r>
      <w:r>
        <w:rPr>
          <w:color w:val="000000"/>
          <w:shd w:val="clear" w:color="auto" w:fill="FFFFFF"/>
        </w:rPr>
        <w:t>м</w:t>
      </w:r>
      <w:r w:rsidRPr="004A7A86">
        <w:rPr>
          <w:color w:val="000000"/>
          <w:shd w:val="clear" w:color="auto" w:fill="FFFFFF"/>
        </w:rPr>
        <w:t xml:space="preserve"> таких коштів від свого імені, на </w:t>
      </w:r>
      <w:r w:rsidRPr="004A7A86">
        <w:rPr>
          <w:color w:val="000000"/>
          <w:shd w:val="clear" w:color="auto" w:fill="FFFFFF"/>
        </w:rPr>
        <w:lastRenderedPageBreak/>
        <w:t>власних умовах та на свій ризик, відкриття і ведення банківських рахунків фізичних та юридичних осіб</w:t>
      </w:r>
      <w:r>
        <w:rPr>
          <w:color w:val="000000"/>
          <w:shd w:val="clear" w:color="auto" w:fill="FFFFFF"/>
        </w:rPr>
        <w:t>.</w:t>
      </w:r>
      <w:r>
        <w:rPr>
          <w:rStyle w:val="a8"/>
          <w:color w:val="000000"/>
          <w:shd w:val="clear" w:color="auto" w:fill="FFFFFF"/>
        </w:rPr>
        <w:footnoteReference w:id="6"/>
      </w:r>
    </w:p>
    <w:p w:rsidR="00B5746B" w:rsidRPr="00216F5B" w:rsidRDefault="00B5746B" w:rsidP="00216F5B">
      <w:pPr>
        <w:spacing w:line="360" w:lineRule="auto"/>
        <w:ind w:firstLine="709"/>
        <w:contextualSpacing/>
        <w:jc w:val="both"/>
        <w:rPr>
          <w:lang w:val="ru-RU"/>
        </w:rPr>
      </w:pPr>
      <w:r>
        <w:rPr>
          <w:color w:val="000000"/>
          <w:shd w:val="clear" w:color="auto" w:fill="FFFFFF"/>
        </w:rPr>
        <w:t xml:space="preserve">За визначенням </w:t>
      </w:r>
      <w:r w:rsidRPr="00E35573">
        <w:rPr>
          <w:shd w:val="clear" w:color="auto" w:fill="FFFFFF"/>
        </w:rPr>
        <w:t>М.  І.  Дворецьк</w:t>
      </w:r>
      <w:r>
        <w:rPr>
          <w:shd w:val="clear" w:color="auto" w:fill="FFFFFF"/>
        </w:rPr>
        <w:t>ої</w:t>
      </w:r>
      <w:r>
        <w:rPr>
          <w:rStyle w:val="a8"/>
          <w:shd w:val="clear" w:color="auto" w:fill="FFFFFF"/>
        </w:rPr>
        <w:footnoteReference w:id="7"/>
      </w:r>
      <w:r w:rsidRPr="00E35573">
        <w:rPr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б</w:t>
      </w:r>
      <w:r w:rsidRPr="00461F45">
        <w:rPr>
          <w:color w:val="000000"/>
          <w:shd w:val="clear" w:color="auto" w:fill="FFFFFF"/>
        </w:rPr>
        <w:t>анківська діяльність є однією зі сфер</w:t>
      </w:r>
      <w:r>
        <w:rPr>
          <w:color w:val="000000"/>
          <w:shd w:val="clear" w:color="auto" w:fill="FFFFFF"/>
        </w:rPr>
        <w:t xml:space="preserve"> діяльності держави. </w:t>
      </w:r>
      <w:r>
        <w:t xml:space="preserve">Банківська діяльність тісно пов’язана з </w:t>
      </w:r>
      <w:proofErr w:type="spellStart"/>
      <w:r>
        <w:t>фіė</w:t>
      </w:r>
      <w:proofErr w:type="spellEnd"/>
      <w:r>
        <w:t xml:space="preserve"> </w:t>
      </w:r>
      <w:proofErr w:type="spellStart"/>
      <w:r>
        <w:t>нансовою</w:t>
      </w:r>
      <w:proofErr w:type="spellEnd"/>
      <w:r>
        <w:t xml:space="preserve"> функцією держави</w:t>
      </w:r>
      <w:r w:rsidR="00216F5B">
        <w:rPr>
          <w:lang w:val="ru-RU"/>
        </w:rPr>
        <w:t>….</w:t>
      </w:r>
    </w:p>
    <w:p w:rsidR="00B5746B" w:rsidRDefault="00B5746B" w:rsidP="00B5746B">
      <w:pPr>
        <w:spacing w:line="360" w:lineRule="auto"/>
        <w:ind w:firstLine="709"/>
        <w:contextualSpacing/>
        <w:jc w:val="both"/>
      </w:pPr>
      <w:r>
        <w:t xml:space="preserve">Особлива функція банку – мобілізація грошових доходів і заощаджень та перетворення їх в капітал. Громадяни отримують грошові доходи, частину яких короткостроково чи на тривалий час акумулюють для майбутніх витрат. Ці грошові доходи і </w:t>
      </w:r>
      <w:r w:rsidR="00216F5B" w:rsidRPr="00216F5B">
        <w:t>….</w:t>
      </w:r>
      <w:r>
        <w:t>.</w:t>
      </w:r>
      <w:r>
        <w:rPr>
          <w:rStyle w:val="a8"/>
        </w:rPr>
        <w:footnoteReference w:id="8"/>
      </w:r>
    </w:p>
    <w:p w:rsidR="00B5746B" w:rsidRPr="00216F5B" w:rsidRDefault="00B5746B" w:rsidP="00B5746B">
      <w:pPr>
        <w:spacing w:line="360" w:lineRule="auto"/>
        <w:ind w:firstLine="709"/>
        <w:contextualSpacing/>
        <w:jc w:val="both"/>
      </w:pPr>
      <w:r>
        <w:t xml:space="preserve">До макроекономічних функцій банківської діяльності відносимо такі функції: 1) функція створення грошей і регулювання грошової маси (емісійна); 2) функція забезпечення економічного зростання; 3) інтеграційна функція. </w:t>
      </w:r>
      <w:r>
        <w:rPr>
          <w:rStyle w:val="a8"/>
        </w:rPr>
        <w:footnoteReference w:id="9"/>
      </w:r>
      <w:r w:rsidR="00216F5B">
        <w:t>…</w:t>
      </w:r>
    </w:p>
    <w:p w:rsidR="00B5746B" w:rsidRPr="00216F5B" w:rsidRDefault="00216F5B" w:rsidP="00B5746B">
      <w:pPr>
        <w:spacing w:line="360" w:lineRule="auto"/>
        <w:ind w:firstLine="709"/>
        <w:contextualSpacing/>
        <w:jc w:val="both"/>
        <w:rPr>
          <w:b/>
          <w:shd w:val="clear" w:color="auto" w:fill="FFFFFF"/>
          <w:lang w:val="ru-RU"/>
        </w:rPr>
      </w:pPr>
      <w:r>
        <w:rPr>
          <w:lang w:val="ru-RU"/>
        </w:rPr>
        <w:t>….</w:t>
      </w:r>
    </w:p>
    <w:p w:rsidR="00520FDA" w:rsidRPr="00216F5B" w:rsidRDefault="00B5746B" w:rsidP="00216F5B">
      <w:pPr>
        <w:spacing w:line="360" w:lineRule="auto"/>
        <w:ind w:firstLine="709"/>
        <w:contextualSpacing/>
        <w:jc w:val="both"/>
        <w:rPr>
          <w:sz w:val="32"/>
          <w:lang w:val="ru-RU"/>
        </w:rPr>
      </w:pPr>
      <w:r w:rsidRPr="0032348F">
        <w:t xml:space="preserve">Таким чином, </w:t>
      </w:r>
      <w:r w:rsidR="00216F5B">
        <w:rPr>
          <w:color w:val="000000"/>
          <w:shd w:val="clear" w:color="auto" w:fill="FFFFFF"/>
          <w:lang w:val="ru-RU"/>
        </w:rPr>
        <w:t>…</w:t>
      </w:r>
    </w:p>
    <w:p w:rsidR="00EB3DA2" w:rsidRDefault="00EB3DA2" w:rsidP="00EB3DA2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:rsidR="00EB3DA2" w:rsidRDefault="00EB3DA2" w:rsidP="00EB3DA2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2.2. З</w:t>
      </w:r>
      <w:r w:rsidRPr="00D148A1">
        <w:rPr>
          <w:b/>
          <w:shd w:val="clear" w:color="auto" w:fill="FFFFFF"/>
        </w:rPr>
        <w:t>лочини в сфері банківська діяльності</w:t>
      </w:r>
    </w:p>
    <w:p w:rsidR="00EB3DA2" w:rsidRDefault="00EB3DA2" w:rsidP="00EB3DA2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:rsidR="00EB3DA2" w:rsidRDefault="00EB3DA2" w:rsidP="00EB3DA2">
      <w:pPr>
        <w:spacing w:line="360" w:lineRule="auto"/>
        <w:ind w:firstLine="709"/>
        <w:contextualSpacing/>
        <w:jc w:val="both"/>
      </w:pPr>
      <w:r>
        <w:t>Зростання кількості кримінальних правопорушень та їх нових форм, вчинюваних у банківській сфері в загальній структурі злочинності в Україні зумовлює необхідність пошуку нових можливостей оптимізації кримінального законодавства України для вирішення цієї проблеми. Наприклад, так зване «очищення</w:t>
      </w:r>
      <w:r>
        <w:rPr>
          <w:rFonts w:ascii="Cambria Math" w:hAnsi="Cambria Math" w:cs="Cambria Math"/>
        </w:rPr>
        <w:t xml:space="preserve">» </w:t>
      </w:r>
      <w:r>
        <w:t xml:space="preserve">банківської системи від </w:t>
      </w:r>
      <w:r>
        <w:lastRenderedPageBreak/>
        <w:t>неплатоспроможних банків має наслідком значну кількість махінацій з боку недобросовісних  позичальників. Політика доларизації</w:t>
      </w:r>
      <w:r>
        <w:rPr>
          <w:rFonts w:ascii="Cambria Math" w:hAnsi="Cambria Math" w:cs="Cambria Math"/>
        </w:rPr>
        <w:t xml:space="preserve"> </w:t>
      </w:r>
      <w:r>
        <w:t>банківського сектора прямо або опосередковано впливає на зростання кредитного ризику, що підриває довіру населення до національної грошової одиниці.</w:t>
      </w:r>
    </w:p>
    <w:p w:rsidR="00F1203B" w:rsidRPr="00216F5B" w:rsidRDefault="00EB3DA2" w:rsidP="00216F5B">
      <w:pPr>
        <w:spacing w:line="360" w:lineRule="auto"/>
        <w:ind w:firstLine="709"/>
        <w:contextualSpacing/>
        <w:jc w:val="both"/>
        <w:rPr>
          <w:lang w:val="ru-RU"/>
        </w:rPr>
      </w:pPr>
      <w:r>
        <w:t xml:space="preserve">Злочини у </w:t>
      </w:r>
      <w:r w:rsidR="00216F5B">
        <w:rPr>
          <w:lang w:val="ru-RU"/>
        </w:rPr>
        <w:t>…..</w:t>
      </w:r>
    </w:p>
    <w:p w:rsidR="00F1203B" w:rsidRPr="00516481" w:rsidRDefault="00F1203B" w:rsidP="00F1203B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516481">
        <w:rPr>
          <w:b/>
          <w:shd w:val="clear" w:color="auto" w:fill="FFFFFF"/>
        </w:rPr>
        <w:t>Розділ 3</w:t>
      </w:r>
    </w:p>
    <w:p w:rsidR="00F1203B" w:rsidRDefault="00F1203B" w:rsidP="00F1203B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516481">
        <w:rPr>
          <w:b/>
          <w:shd w:val="clear" w:color="auto" w:fill="FFFFFF"/>
        </w:rPr>
        <w:t>Банківська система як основа функціонування системи відмивання брудних коштів на сучасному етапі розвитку України</w:t>
      </w:r>
    </w:p>
    <w:p w:rsidR="00F1203B" w:rsidRDefault="00F1203B" w:rsidP="00F1203B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</w:p>
    <w:p w:rsidR="00F1203B" w:rsidRDefault="00F1203B" w:rsidP="00F1203B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3.1. Поняття брудних коштів та кримінально-правова характеристика </w:t>
      </w:r>
      <w:r w:rsidRPr="00670990">
        <w:rPr>
          <w:b/>
          <w:shd w:val="clear" w:color="auto" w:fill="FFFFFF"/>
        </w:rPr>
        <w:t>легалізації (відмивання) доходів, одержаних злочинним шляхом</w:t>
      </w:r>
    </w:p>
    <w:p w:rsidR="00F1203B" w:rsidRDefault="00F1203B" w:rsidP="00F1203B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:rsidR="00F1203B" w:rsidRPr="00216F5B" w:rsidRDefault="00F1203B" w:rsidP="00216F5B">
      <w:pPr>
        <w:widowControl w:val="0"/>
        <w:suppressAutoHyphens/>
        <w:spacing w:after="0" w:line="360" w:lineRule="auto"/>
        <w:ind w:firstLine="567"/>
        <w:jc w:val="both"/>
        <w:rPr>
          <w:lang w:val="ru-RU"/>
        </w:rPr>
      </w:pPr>
      <w:r>
        <w:t xml:space="preserve">У міжнародному праві визначення легалізації (відмивання) доходів, одержаних злочинним шляхом, було подано у Віденській конвенції ООН “Про боротьбу проти незаконного обігу наркотичних засобів і психотропних речовин” від </w:t>
      </w:r>
      <w:r w:rsidR="00216F5B">
        <w:rPr>
          <w:lang w:val="ru-RU"/>
        </w:rPr>
        <w:t>…..</w:t>
      </w:r>
    </w:p>
    <w:p w:rsidR="00F1203B" w:rsidRPr="00216F5B" w:rsidRDefault="00F1203B" w:rsidP="00F1203B">
      <w:pPr>
        <w:widowControl w:val="0"/>
        <w:suppressAutoHyphens/>
        <w:spacing w:after="0" w:line="360" w:lineRule="auto"/>
        <w:ind w:firstLine="567"/>
        <w:jc w:val="both"/>
        <w:rPr>
          <w:lang w:val="ru-RU"/>
        </w:rPr>
      </w:pPr>
      <w:r w:rsidRPr="002D7F77">
        <w:t>Не є предметом легалізації кошти (незалежно від їх розміру), одержані як субсидії, субвенції, дотації чи кредити внаслідок надання неправдивої інформації суб’єктами, зазначеними в диспозиції ч. 1 ст. 222 КК, вказаним у цій нормі Закону кредиторам, хоча з такими коштами надалі і вчинюються діяння, перелічені у ст. 209 КК, оскільки ці кошти одержуються офіційно (легально) і злочин, склад якого передбачений ч. 1 ст. 222 КК, не містить усіх ознак предикатного діяння, визначеного у п. 1 примітки до ст. 209 КК</w:t>
      </w:r>
      <w:r>
        <w:t>.</w:t>
      </w:r>
      <w:r>
        <w:rPr>
          <w:rStyle w:val="a8"/>
        </w:rPr>
        <w:footnoteReference w:id="10"/>
      </w:r>
      <w:r w:rsidR="00216F5B">
        <w:rPr>
          <w:lang w:val="ru-RU"/>
        </w:rPr>
        <w:t>…</w:t>
      </w:r>
    </w:p>
    <w:p w:rsidR="008742D5" w:rsidRPr="00216F5B" w:rsidRDefault="00F1203B" w:rsidP="00216F5B">
      <w:pPr>
        <w:widowControl w:val="0"/>
        <w:suppressAutoHyphens/>
        <w:spacing w:after="0" w:line="360" w:lineRule="auto"/>
        <w:ind w:firstLine="567"/>
        <w:jc w:val="both"/>
      </w:pPr>
      <w:r>
        <w:t xml:space="preserve">Дуже важливо надати докази, що підтверджують, що злочинець знав про </w:t>
      </w:r>
      <w:r>
        <w:lastRenderedPageBreak/>
        <w:t xml:space="preserve">те, що він мав справу з доходами, отриманими від протиправного діяння. Мають бути надані докази на підтвердження того, що доходи було отримано від злочинної діяльності і що злочинець знав про це. Умисел У тому, що стосується суб’єктивного боку злочину, то вчинення фінансової операції або правочину з коштами або іншим майном має бути скоєне навмисно, а обвинувачений мав знати під час проведення фінансової операції чи вчинення правочину, що активи </w:t>
      </w:r>
      <w:r w:rsidR="00216F5B">
        <w:t>…</w:t>
      </w:r>
      <w:r w:rsidR="00216F5B" w:rsidRPr="00216F5B">
        <w:t>.</w:t>
      </w:r>
    </w:p>
    <w:p w:rsidR="008742D5" w:rsidRDefault="008742D5" w:rsidP="00F1203B">
      <w:pPr>
        <w:jc w:val="both"/>
      </w:pPr>
    </w:p>
    <w:p w:rsidR="008742D5" w:rsidRDefault="008742D5" w:rsidP="00F1203B">
      <w:pPr>
        <w:jc w:val="both"/>
      </w:pPr>
    </w:p>
    <w:p w:rsidR="008742D5" w:rsidRDefault="008742D5" w:rsidP="00F1203B">
      <w:pPr>
        <w:jc w:val="both"/>
      </w:pPr>
    </w:p>
    <w:p w:rsidR="008742D5" w:rsidRDefault="008742D5" w:rsidP="00F1203B">
      <w:pPr>
        <w:jc w:val="both"/>
      </w:pPr>
    </w:p>
    <w:p w:rsidR="008742D5" w:rsidRPr="008742D5" w:rsidRDefault="008742D5" w:rsidP="008742D5">
      <w:pPr>
        <w:jc w:val="center"/>
        <w:rPr>
          <w:b/>
        </w:rPr>
      </w:pPr>
      <w:r w:rsidRPr="008742D5">
        <w:rPr>
          <w:b/>
        </w:rPr>
        <w:t>Висновки</w:t>
      </w:r>
    </w:p>
    <w:p w:rsidR="008742D5" w:rsidRDefault="008742D5" w:rsidP="00F1203B">
      <w:pPr>
        <w:jc w:val="both"/>
      </w:pPr>
    </w:p>
    <w:p w:rsidR="008742D5" w:rsidRPr="0042285E" w:rsidRDefault="008742D5" w:rsidP="008742D5">
      <w:pPr>
        <w:spacing w:line="360" w:lineRule="auto"/>
        <w:ind w:firstLine="709"/>
        <w:contextualSpacing/>
        <w:jc w:val="both"/>
      </w:pPr>
      <w:r w:rsidRPr="0042285E">
        <w:t>Банківська система будь-якої країни формується під  впливом  багатьох  факторів:  історичних, економічних,  культурних,  політичних, юридичних  та  ряду  інших.  Разом  з  тим, виняткову  роль  для  організації  та функціонування  як  конкретної  банківської установи,  так  і  банківського  сектору  загалом відіграє  довіра  до  них  з  боку  економічних суб’єктів.</w:t>
      </w:r>
    </w:p>
    <w:p w:rsidR="008742D5" w:rsidRPr="00216F5B" w:rsidRDefault="008742D5" w:rsidP="00216F5B">
      <w:pPr>
        <w:spacing w:line="360" w:lineRule="auto"/>
        <w:ind w:firstLine="709"/>
        <w:contextualSpacing/>
        <w:jc w:val="both"/>
        <w:rPr>
          <w:lang w:val="ru-RU"/>
        </w:rPr>
      </w:pPr>
      <w:r w:rsidRPr="0042285E">
        <w:t xml:space="preserve">Найважливішим  </w:t>
      </w:r>
      <w:r w:rsidR="00216F5B">
        <w:rPr>
          <w:lang w:val="ru-RU"/>
        </w:rPr>
        <w:t>…..</w:t>
      </w:r>
      <w:bookmarkStart w:id="0" w:name="_GoBack"/>
      <w:bookmarkEnd w:id="0"/>
    </w:p>
    <w:p w:rsidR="008742D5" w:rsidRPr="008742D5" w:rsidRDefault="008742D5" w:rsidP="008742D5">
      <w:pPr>
        <w:jc w:val="center"/>
        <w:rPr>
          <w:b/>
        </w:rPr>
      </w:pPr>
      <w:r w:rsidRPr="008742D5">
        <w:rPr>
          <w:b/>
        </w:rPr>
        <w:t>Список використаних джерел</w:t>
      </w:r>
    </w:p>
    <w:p w:rsidR="008742D5" w:rsidRDefault="008742D5" w:rsidP="00F1203B">
      <w:pPr>
        <w:jc w:val="both"/>
      </w:pP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1. </w:t>
      </w:r>
      <w:r w:rsidRPr="00D25FEC">
        <w:rPr>
          <w:rFonts w:eastAsia="Andale Sans UI"/>
          <w:kern w:val="1"/>
          <w:sz w:val="28"/>
          <w:szCs w:val="28"/>
        </w:rPr>
        <w:t>Актуальні методи і способи легалізації (відмивання) доходів, одержаних злочинним шляхом, та фінансування тероризму [Електронний ресурс] — Режим доступу : http://www.sdfm.gov.ua/content/file/Site_docs/ 2012/20121228/2012_27_12_2012.pdf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2. </w:t>
      </w:r>
      <w:r w:rsidRPr="00D25FEC">
        <w:rPr>
          <w:rFonts w:eastAsia="Andale Sans UI"/>
          <w:kern w:val="1"/>
          <w:sz w:val="28"/>
          <w:szCs w:val="28"/>
        </w:rPr>
        <w:t>Андрейків Х. А., Ваврін М. Р. Сватюк О. Р. Роль центральних банків у банківських системах / Андрейків Х. А., Ваврін М. Р. Сватюк О. Р. // Финансы, учет, банки. – 2014. - № 1 (20). – С.  13-22.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 xml:space="preserve">3. </w:t>
      </w:r>
      <w:r w:rsidRPr="00D25FEC">
        <w:rPr>
          <w:rFonts w:eastAsia="Andale Sans UI"/>
          <w:kern w:val="1"/>
          <w:sz w:val="28"/>
          <w:szCs w:val="28"/>
        </w:rPr>
        <w:t>Банківські операції: Підручник / За ред. д.е.н., проф. О. В. Дзюблюка. –. Тернопіль: Вид-во ТНЕУ «Економічна думка», 2009. – 696 с. 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4. </w:t>
      </w:r>
      <w:r w:rsidRPr="00D25FEC">
        <w:rPr>
          <w:rFonts w:eastAsia="Andale Sans UI"/>
          <w:kern w:val="1"/>
          <w:sz w:val="28"/>
          <w:szCs w:val="28"/>
        </w:rPr>
        <w:t>Банківська  система  України:  монографія  /  [В.  В.  Коваленко,  О.  Г. Коренєва, К. Ф. Черкашина, О. В. Крухмаль]. – Суми : ДВНЗ «УАБС НБУ». – 2010. – 187 с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5. </w:t>
      </w:r>
      <w:r w:rsidRPr="00D25FEC">
        <w:rPr>
          <w:rFonts w:eastAsia="Andale Sans UI"/>
          <w:kern w:val="1"/>
          <w:sz w:val="28"/>
          <w:szCs w:val="28"/>
        </w:rPr>
        <w:t>Банківська  система  України:  становлення  і  розвиток  в  умовах  глобалізації економічних  процесів:  Монографія  /  За  ред.  д.е.н.,  проф.  О.В.  Дзюблюка.  – Тернопіль: «Вектор», 2012. – 462 с.</w:t>
      </w:r>
    </w:p>
    <w:p w:rsidR="00D033C5" w:rsidRPr="00C720AF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6. </w:t>
      </w:r>
      <w:r w:rsidRPr="00D25FEC">
        <w:rPr>
          <w:rFonts w:eastAsia="Andale Sans UI"/>
          <w:kern w:val="1"/>
          <w:sz w:val="28"/>
          <w:szCs w:val="28"/>
        </w:rPr>
        <w:t>Баранов Р.О. Сучасні схеми відмивання злочинних коштів у світі та в Україні / Баранов Р.О. // Аспекти публічного управління. - 2015. - № 7-8 (21-22). – С. 62-67.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7. </w:t>
      </w:r>
      <w:r w:rsidRPr="00D25FEC">
        <w:rPr>
          <w:rFonts w:eastAsia="Andale Sans UI"/>
          <w:kern w:val="1"/>
          <w:sz w:val="28"/>
          <w:szCs w:val="28"/>
        </w:rPr>
        <w:t>Басадзе К.М. Відновлення довіри до банківської системи: міф чи реальність / К.М. Басадзе // Фінансовий простір. – 20</w:t>
      </w:r>
      <w:r>
        <w:rPr>
          <w:rFonts w:eastAsia="Andale Sans UI"/>
          <w:kern w:val="1"/>
          <w:sz w:val="28"/>
          <w:szCs w:val="28"/>
        </w:rPr>
        <w:t xml:space="preserve">15. - № 1 (17). – С. 18 – 22.  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8. </w:t>
      </w:r>
      <w:r w:rsidRPr="00D25FEC">
        <w:rPr>
          <w:rFonts w:eastAsia="Andale Sans UI"/>
          <w:kern w:val="1"/>
          <w:sz w:val="28"/>
          <w:szCs w:val="28"/>
        </w:rPr>
        <w:t xml:space="preserve">Башинський Т.В. Соціальна відповідальність банківського сектору України / Т.В. Башинський // Наукові праці Кіровоградського національного технічного університету. Економічні науки. </w:t>
      </w:r>
      <w:r>
        <w:rPr>
          <w:rFonts w:eastAsia="Andale Sans UI"/>
          <w:kern w:val="1"/>
          <w:sz w:val="28"/>
          <w:szCs w:val="28"/>
        </w:rPr>
        <w:t>– 2014. – № 25. – С. 104 – 110.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9. </w:t>
      </w:r>
      <w:r w:rsidRPr="00D25FEC">
        <w:rPr>
          <w:rFonts w:eastAsia="Andale Sans UI"/>
          <w:kern w:val="1"/>
          <w:sz w:val="28"/>
          <w:szCs w:val="28"/>
        </w:rPr>
        <w:t>Баулін Ю.В., Борисов В.І. Кримінальне право України: Загальна частина: Підручник для студентів юрид. спец. вищ. закладів освіти    / Ю.В. Баулін, В.І. Борисов та ін.; За ред. професорів М.І. Бажанова, В.В. Сташиса, В.Я. Тація. - Київ—Харків: Юрінком Інтер—Право, 2002. - 416 с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10. </w:t>
      </w:r>
      <w:r w:rsidRPr="00D25FEC">
        <w:rPr>
          <w:rFonts w:eastAsia="Andale Sans UI"/>
          <w:kern w:val="1"/>
          <w:sz w:val="28"/>
          <w:szCs w:val="28"/>
        </w:rPr>
        <w:t>Борисевич В.С, Онищенко Ю.І. Етапи трансформації банківської системи України / Борисевич В.С., Онищенко Ю.І. // Економіка і суспільство. – 2016. - № 7. – С. 805-812</w:t>
      </w:r>
      <w:r w:rsidRPr="00D25FEC">
        <w:rPr>
          <w:rFonts w:eastAsia="Andale Sans UI"/>
          <w:kern w:val="1"/>
          <w:sz w:val="28"/>
          <w:szCs w:val="28"/>
        </w:rPr>
        <w:footnoteRef/>
      </w:r>
      <w:r w:rsidRPr="00D25FEC">
        <w:rPr>
          <w:rFonts w:eastAsia="Andale Sans UI"/>
          <w:kern w:val="1"/>
          <w:sz w:val="28"/>
          <w:szCs w:val="28"/>
        </w:rPr>
        <w:t xml:space="preserve"> 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D25FEC">
        <w:rPr>
          <w:rFonts w:eastAsia="Andale Sans UI"/>
          <w:kern w:val="1"/>
          <w:sz w:val="28"/>
          <w:szCs w:val="28"/>
        </w:rPr>
        <w:footnoteRef/>
      </w:r>
      <w:r>
        <w:rPr>
          <w:rFonts w:eastAsia="Andale Sans UI"/>
          <w:kern w:val="1"/>
          <w:sz w:val="28"/>
          <w:szCs w:val="28"/>
        </w:rPr>
        <w:t>1.</w:t>
      </w:r>
      <w:r w:rsidRPr="00D25FEC">
        <w:rPr>
          <w:rFonts w:eastAsia="Andale Sans UI"/>
          <w:kern w:val="1"/>
          <w:sz w:val="28"/>
          <w:szCs w:val="28"/>
        </w:rPr>
        <w:t xml:space="preserve"> Відмивання грошей через банківську систему та виявлення їх [Електронний ресурс] — Режим доступу : http://posibniki.com.ua/post-71-vidmivannya-groshey-cherez-bankivsku-siste-mu-ta-viyavlennya-ioh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12. </w:t>
      </w:r>
      <w:r w:rsidRPr="00D25FEC">
        <w:rPr>
          <w:rFonts w:eastAsia="Andale Sans UI"/>
          <w:kern w:val="1"/>
          <w:sz w:val="28"/>
          <w:szCs w:val="28"/>
        </w:rPr>
        <w:t>Гетманцев Д. О., Шукліна Н. Г. Банківське право України: – К.: Центр учбової літератури, 2007. – 344 с.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 xml:space="preserve">13. </w:t>
      </w:r>
      <w:r w:rsidRPr="00D25FEC">
        <w:rPr>
          <w:rFonts w:eastAsia="Andale Sans UI"/>
          <w:kern w:val="1"/>
          <w:sz w:val="28"/>
          <w:szCs w:val="28"/>
        </w:rPr>
        <w:t>Дворецька  М.  І.  Теоретичні  та  практичні  аспекти  здійснення банківського  нагляду  в  Україні  /  М.  І.  Дворецька  // Вісник  Вищої  ради  юстиції.  –  2010.  ­  №  3.  –  С.  90­97.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14. </w:t>
      </w:r>
      <w:r w:rsidRPr="00D25FEC">
        <w:rPr>
          <w:rFonts w:eastAsia="Andale Sans UI"/>
          <w:kern w:val="1"/>
          <w:sz w:val="28"/>
          <w:szCs w:val="28"/>
        </w:rPr>
        <w:t>Державний комітет фінансового моніторингу, Державна податкова адміністрація, МВС, СБУ, Наказ "Про затвердження Порядку надання та розгляду узагальнених матеріалів" від 28.11.2006 N 240/718/1158/755) [Електронний ресурс] — Режим доступу :http://search.ligazakon.ua/l_doc2.nsf/link1/RE13186.html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15. </w:t>
      </w:r>
      <w:r w:rsidRPr="00D25FEC">
        <w:rPr>
          <w:rFonts w:eastAsia="Andale Sans UI"/>
          <w:kern w:val="1"/>
          <w:sz w:val="28"/>
          <w:szCs w:val="28"/>
        </w:rPr>
        <w:t>Дмитренко Ю.М. Банківська діяльність як інститут фінансового права / Ю.М.Дмитренко // Форум права. – 2012. - № 2. – С. 188-195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16. </w:t>
      </w:r>
      <w:r w:rsidRPr="00D25FEC">
        <w:rPr>
          <w:rFonts w:eastAsia="Andale Sans UI"/>
          <w:kern w:val="1"/>
          <w:sz w:val="28"/>
          <w:szCs w:val="28"/>
        </w:rPr>
        <w:t>Джужа О., Голосніченко Д., Чернявський С. «Злочини у сфері кредитно-фінансової та банківської діяльності: кримінологічний аналіз» / Джужа О., Голосніченко Д., Чернявський С.  [Електронний  ресурс]  – Режим доступу: http://inter.criminology.onua.edu.ua/?p=1319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17. </w:t>
      </w:r>
      <w:r w:rsidRPr="00D25FEC">
        <w:rPr>
          <w:rFonts w:eastAsia="Andale Sans UI"/>
          <w:kern w:val="1"/>
          <w:sz w:val="28"/>
          <w:szCs w:val="28"/>
        </w:rPr>
        <w:t>Дудка І. М. Державне регулювання банківських відносин як ключовий компонент державної політики в цій сфері / І. М. Дудка // Часопис Київського університету прав</w:t>
      </w:r>
      <w:r>
        <w:rPr>
          <w:rFonts w:eastAsia="Andale Sans UI"/>
          <w:kern w:val="1"/>
          <w:sz w:val="28"/>
          <w:szCs w:val="28"/>
        </w:rPr>
        <w:t>а. – 2009. ­ № 4. – С. 162–168.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18. </w:t>
      </w:r>
      <w:r w:rsidRPr="00D25FEC">
        <w:rPr>
          <w:rFonts w:eastAsia="Andale Sans UI"/>
          <w:kern w:val="1"/>
          <w:sz w:val="28"/>
          <w:szCs w:val="28"/>
        </w:rPr>
        <w:t>Єндовцева Н. Соціальна відповідальність кредитної політики банку як запорука успішної діяльності / Єндовцева Н.// Актуальні проблеми управління людськими ресурсами та економіки праці: Збірник тез ІV Міжвузівської науково-практичної конференції студентів, аспірантів та молодих вчених, 22-23 квітня 2015 р. / Відп. за вип. Л.К.Семів. – Львів: ЛІБС УБС НБУ, 2015- 481 с. – С. 356-359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19. </w:t>
      </w:r>
      <w:r w:rsidRPr="00D25FEC">
        <w:rPr>
          <w:rFonts w:eastAsia="Andale Sans UI"/>
          <w:kern w:val="1"/>
          <w:sz w:val="28"/>
          <w:szCs w:val="28"/>
        </w:rPr>
        <w:t xml:space="preserve">Журавель B., Веліканов C. Слідчі ситуації в методиці розслідування легалізації (відмивання) доходів, одержаних злочинним шляхом / Журавель B., Веліканов C. [Електронний ресурс] — Режим доступу : </w:t>
      </w:r>
      <w:hyperlink r:id="rId7" w:history="1">
        <w:r w:rsidRPr="00D25FEC">
          <w:rPr>
            <w:rFonts w:eastAsia="Andale Sans UI"/>
            <w:kern w:val="1"/>
            <w:sz w:val="28"/>
            <w:szCs w:val="28"/>
          </w:rPr>
          <w:t>http://dspace.nlu.edu.ua/bitstream/123456789/4868/1/Zhyravel_Velikanov_170.pdf</w:t>
        </w:r>
      </w:hyperlink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20. </w:t>
      </w:r>
      <w:r w:rsidRPr="00D25FEC">
        <w:rPr>
          <w:rFonts w:eastAsia="Andale Sans UI"/>
          <w:kern w:val="1"/>
          <w:sz w:val="28"/>
          <w:szCs w:val="28"/>
        </w:rPr>
        <w:t xml:space="preserve">Журба І.О. Впровадження клієнтоорієнтованого підходу в роботі комерційного банку / Журба І.О. // Актуальні проблеми управління людськими ресурсами та економіки праці: Збірник тез ІV Міжвузівської </w:t>
      </w:r>
      <w:r w:rsidRPr="00D25FEC">
        <w:rPr>
          <w:rFonts w:eastAsia="Andale Sans UI"/>
          <w:kern w:val="1"/>
          <w:sz w:val="28"/>
          <w:szCs w:val="28"/>
        </w:rPr>
        <w:lastRenderedPageBreak/>
        <w:t xml:space="preserve">науково-практичної конференції студентів, аспірантів та молодих вчених, 22-23 квітня 2015 р. / Відп. за вип. Л.К.Семів. – Львів: ЛІБС УБС НБУ, 2015- 481 с. – С. 40-44  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21. </w:t>
      </w:r>
      <w:r w:rsidRPr="00D25FEC">
        <w:rPr>
          <w:rFonts w:eastAsia="Andale Sans UI"/>
          <w:kern w:val="1"/>
          <w:sz w:val="28"/>
          <w:szCs w:val="28"/>
        </w:rPr>
        <w:t>Забезпечення  умов стабільного функціонування банківського сектору України : монографія / [О. М. Колодізєв, О. В. Бойко, І. О. Губарєва та ін. ; за заг. ред. О. М. Колодізєва]. – Харк. нац. екон. ун-т. – Х. : Вид-во ХНЕУ, 2010. – 311 с.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22. </w:t>
      </w:r>
      <w:r w:rsidRPr="00D25FEC">
        <w:rPr>
          <w:rFonts w:eastAsia="Andale Sans UI"/>
          <w:kern w:val="1"/>
          <w:sz w:val="28"/>
          <w:szCs w:val="28"/>
        </w:rPr>
        <w:t xml:space="preserve">Заверуха  І.  Б.  Банківське  право:  Посібник  для  студентів.  –  Львів  : Астролябія, 2002. – 222 с 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23. </w:t>
      </w:r>
      <w:r w:rsidRPr="00D25FEC">
        <w:rPr>
          <w:rFonts w:eastAsia="Andale Sans UI"/>
          <w:kern w:val="1"/>
          <w:sz w:val="28"/>
          <w:szCs w:val="28"/>
        </w:rPr>
        <w:t>Захаров В. П. Легалізація (відмивання) доходів, одерханих злочинним шляхлм: теоретико-правовий аспект / Захаров В. П. [Електронний ресурс] — Режим доступу : http://science.lpnu.ua/sites/default/files/journal-paper/2017/may/2171/vnulpurn201480134.pdf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24. </w:t>
      </w:r>
      <w:r w:rsidRPr="00D25FEC">
        <w:rPr>
          <w:rFonts w:eastAsia="Andale Sans UI"/>
          <w:kern w:val="1"/>
          <w:sz w:val="28"/>
          <w:szCs w:val="28"/>
        </w:rPr>
        <w:t>Ільницька Г.Є. Формування лояльності персоналу банку / Ільницька Г.Є. //Актуальні проблеми управління людськими ресурсами та економіки праці: Збірник тез ІV Міжвузівської науково-практичної конференції студентів, аспірантів та молодих вчених, 22-23 квітня 2015 р. / Відп. за вип. Л.К.Семів. – Львів: ЛІБС УБС НБУ, 2015- 481 с. – С. 239-242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25. </w:t>
      </w:r>
      <w:r w:rsidRPr="00D25FEC">
        <w:rPr>
          <w:rFonts w:eastAsia="Andale Sans UI"/>
          <w:kern w:val="1"/>
          <w:sz w:val="28"/>
          <w:szCs w:val="28"/>
        </w:rPr>
        <w:t>Коваленко В.В. Концептуальні основи формування системи безпеки банківської діяльності / Коваленко В.В. [Електронний  ресурс]  – Режим доступу: http://dspace.oneu.edu.ua/jspui/bitstream/123456789/1148/1/96.pdf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26. </w:t>
      </w:r>
      <w:r w:rsidRPr="00D25FEC">
        <w:rPr>
          <w:rFonts w:eastAsia="Andale Sans UI"/>
          <w:kern w:val="1"/>
          <w:sz w:val="28"/>
          <w:szCs w:val="28"/>
        </w:rPr>
        <w:t>Клочко, А.М. Злочини у сфері банківської діяльності / А.М. Клочко // Правовий вісник Української академії банківської справи</w:t>
      </w:r>
      <w:r>
        <w:rPr>
          <w:rFonts w:eastAsia="Andale Sans UI"/>
          <w:kern w:val="1"/>
          <w:sz w:val="28"/>
          <w:szCs w:val="28"/>
        </w:rPr>
        <w:t>. - № 1(10). - 2014. - С. 68-71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27. </w:t>
      </w:r>
      <w:r w:rsidRPr="00D25FEC">
        <w:rPr>
          <w:rFonts w:eastAsia="Andale Sans UI"/>
          <w:kern w:val="1"/>
          <w:sz w:val="28"/>
          <w:szCs w:val="28"/>
        </w:rPr>
        <w:t>Кривонос Л. В. Державні механізми притидії (відмиванню) доходів, одержаних злочинним щляхом: дис. канд. юр. наук : 25.00.02 / Кривонос Лілія Володимирівна – Київ, 2016. – 205 с.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28. </w:t>
      </w:r>
      <w:r w:rsidRPr="00D25FEC">
        <w:rPr>
          <w:rFonts w:eastAsia="Andale Sans UI"/>
          <w:kern w:val="1"/>
          <w:sz w:val="28"/>
          <w:szCs w:val="28"/>
        </w:rPr>
        <w:t>Кримінальний кодекс України. Закон, Кодекс від 05. 04. 2001. Редакція від 12.01.2018 [Електронний ресурс] — Режим доступу : http: //zakon3.rada.gov.ua/ laws/show/2341-14.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 xml:space="preserve">29. </w:t>
      </w:r>
      <w:r w:rsidRPr="00D25FEC">
        <w:rPr>
          <w:rFonts w:eastAsia="Andale Sans UI"/>
          <w:kern w:val="1"/>
          <w:sz w:val="28"/>
          <w:szCs w:val="28"/>
        </w:rPr>
        <w:t>Кримінальне право України. Особлива частина : підруч. / Ю. В. Александров, В. І. Антипов, О. О. Дудоров та ін.; за ред. М. І. Мельника, В. А. Клименка. – [3-тє вид., переробл. та допов]. – К. : Атіка, 2009. – 744 с.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30. </w:t>
      </w:r>
      <w:r w:rsidRPr="00D25FEC">
        <w:rPr>
          <w:rFonts w:eastAsia="Andale Sans UI"/>
          <w:kern w:val="1"/>
          <w:sz w:val="28"/>
          <w:szCs w:val="28"/>
        </w:rPr>
        <w:t>Криміналістична характеристика [Електронний ресурс] — Режим доступу : http://e-pidruchniki.com/content/32_1_Kriminalistichna_ harakteristika. html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31. </w:t>
      </w:r>
      <w:r w:rsidRPr="00D25FEC">
        <w:rPr>
          <w:rFonts w:eastAsia="Andale Sans UI"/>
          <w:kern w:val="1"/>
          <w:sz w:val="28"/>
          <w:szCs w:val="28"/>
        </w:rPr>
        <w:t>Коментар до статті 209. Легалізація (відмивання) грошових коштів та іншого майна, здобутих злочинним шляхом [Електронний ресурс] — Режим доступу : http://yurist-online.com/ukr/uslugi/yuristam/kodeks/024/206.php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32. </w:t>
      </w:r>
      <w:r w:rsidRPr="00D25FEC">
        <w:rPr>
          <w:rFonts w:eastAsia="Andale Sans UI"/>
          <w:kern w:val="1"/>
          <w:sz w:val="28"/>
          <w:szCs w:val="28"/>
        </w:rPr>
        <w:t>Коржанський М. Й. Кваліфікація  злочинів :  Навчальний   посібник     / М. Й.  Коржанський. - Видання 2-ге-К.: Атіка, 2002,-640с.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33. </w:t>
      </w:r>
      <w:r w:rsidRPr="00D25FEC">
        <w:rPr>
          <w:rFonts w:eastAsia="Andale Sans UI"/>
          <w:kern w:val="1"/>
          <w:sz w:val="28"/>
          <w:szCs w:val="28"/>
        </w:rPr>
        <w:t>Купрієнко  С. В. Проблеми кримінально-правової кваліфікації легалізації (відмивання) доходів, одержаних злочинним шляхом / Купрієнко  С. В. [Електронний ресурс] — Режим доступу : http://legalactivity.com.ua/index.php?option=com_content&amp;view=article&amp;id =356%3A091012-21&amp;catid=51%3A5-1012&amp;Itemid=63&amp;lang=ru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34. </w:t>
      </w:r>
      <w:r w:rsidRPr="00D25FEC">
        <w:rPr>
          <w:rFonts w:eastAsia="Andale Sans UI"/>
          <w:kern w:val="1"/>
          <w:sz w:val="28"/>
          <w:szCs w:val="28"/>
        </w:rPr>
        <w:t>Кришевич О. В. Способи шахрайств в банківській сфері: кримінально-правовий вспект / Кришевич О. В.  [Електронний  ресурс]  – Режим доступу: http://law.nau.edu.ua/images/Nauka/Naukovij_jurnal/2012/statj</w:t>
      </w:r>
      <w:r>
        <w:rPr>
          <w:rFonts w:eastAsia="Andale Sans UI"/>
          <w:kern w:val="1"/>
          <w:sz w:val="28"/>
          <w:szCs w:val="28"/>
        </w:rPr>
        <w:t>i_n2_23_2013/Krishevich_112.pdf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35. </w:t>
      </w:r>
      <w:r w:rsidRPr="00D25FEC">
        <w:rPr>
          <w:rFonts w:eastAsia="Andale Sans UI"/>
          <w:kern w:val="1"/>
          <w:sz w:val="28"/>
          <w:szCs w:val="28"/>
        </w:rPr>
        <w:t>Легка Р.І. Формування HR-бренду банку /Легка Р.І. //Актуальні проблеми управління людськими ресурсами та економіки праці: Збірник тез ІV Міжвузівської науково-практичної конференції студентів, аспірантів та молодих вчених, 22-23 квітня 2015 р. / Відп. за вип. Л.К.Семів. – Львів: ЛІБС УБС НБУ, 2015- 481 с. – С. 389-391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36. </w:t>
      </w:r>
      <w:r w:rsidRPr="00D25FEC">
        <w:rPr>
          <w:rFonts w:eastAsia="Andale Sans UI"/>
          <w:kern w:val="1"/>
          <w:sz w:val="28"/>
          <w:szCs w:val="28"/>
        </w:rPr>
        <w:t>Меда Н. С. Систематизація функцій банківської діяльності в сучасних умовах / Меда Н. С. // Вісник університету банківської справи Еаціонального банку України. – 2014. - № 1 (19). – С. 149-152.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 xml:space="preserve">37. </w:t>
      </w:r>
      <w:r w:rsidRPr="00D25FEC">
        <w:rPr>
          <w:rFonts w:eastAsia="Andale Sans UI"/>
          <w:kern w:val="1"/>
          <w:sz w:val="28"/>
          <w:szCs w:val="28"/>
        </w:rPr>
        <w:t xml:space="preserve">Мельник М. І. Науково-практичний коментар кримінального кодексу України / М. І. Мельник, М. І. Хавронюк. – К., 2010. [Електронний ресурс]– Режим доступу : </w:t>
      </w:r>
      <w:hyperlink r:id="rId8" w:history="1">
        <w:r w:rsidRPr="00D25FEC">
          <w:rPr>
            <w:rFonts w:eastAsia="Andale Sans UI"/>
            <w:kern w:val="1"/>
            <w:sz w:val="28"/>
            <w:szCs w:val="28"/>
          </w:rPr>
          <w:t>http://all-books.biz/ugolovnoe-pravo-uchebnik/stattya-209- legalizatsiya-vidmivannya-dohodiv.html</w:t>
        </w:r>
      </w:hyperlink>
      <w:r w:rsidRPr="00D25FEC">
        <w:rPr>
          <w:rFonts w:eastAsia="Andale Sans UI"/>
          <w:kern w:val="1"/>
          <w:sz w:val="28"/>
          <w:szCs w:val="28"/>
        </w:rPr>
        <w:t>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38. </w:t>
      </w:r>
      <w:r w:rsidRPr="00D25FEC">
        <w:rPr>
          <w:rFonts w:eastAsia="Andale Sans UI"/>
          <w:kern w:val="1"/>
          <w:sz w:val="28"/>
          <w:szCs w:val="28"/>
        </w:rPr>
        <w:t xml:space="preserve">Монетарна політика Національного банку України: сучасний стан та  перспективи змін / За ред. В.С. Стельмаха. – К.: Центр наукових досліджень Національного банку </w:t>
      </w:r>
      <w:r>
        <w:rPr>
          <w:rFonts w:eastAsia="Andale Sans UI"/>
          <w:kern w:val="1"/>
          <w:sz w:val="28"/>
          <w:szCs w:val="28"/>
        </w:rPr>
        <w:t>України, УБС НБУ, 2009. – 404 с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39. </w:t>
      </w:r>
      <w:r w:rsidRPr="00D25FEC">
        <w:rPr>
          <w:rFonts w:eastAsia="Andale Sans UI"/>
          <w:kern w:val="1"/>
          <w:sz w:val="28"/>
          <w:szCs w:val="28"/>
        </w:rPr>
        <w:t>Мисливий В. А.Банківська діяльність: питання кримінально-правової охорони / Мисливий В. // Форум права</w:t>
      </w:r>
      <w:r>
        <w:rPr>
          <w:rFonts w:eastAsia="Andale Sans UI"/>
          <w:kern w:val="1"/>
          <w:sz w:val="28"/>
          <w:szCs w:val="28"/>
        </w:rPr>
        <w:t>.  – 2016. - № 3. – С. 174-180.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40. </w:t>
      </w:r>
      <w:r w:rsidRPr="00D25FEC">
        <w:rPr>
          <w:rFonts w:eastAsia="Andale Sans UI"/>
          <w:kern w:val="1"/>
          <w:sz w:val="28"/>
          <w:szCs w:val="28"/>
        </w:rPr>
        <w:t>Міловідов Р. Предикатний злочин при каваліфікації злочину «легалізація (відмивання) доходів, одержаних злочинним шляхом»/ Міловідов Р. [Електронний ресурс] — Режим доступу : http://www.pravoznavec.com.ua/period/article/6260/%D0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41. </w:t>
      </w:r>
      <w:r w:rsidRPr="00D25FEC">
        <w:rPr>
          <w:rFonts w:eastAsia="Andale Sans UI"/>
          <w:kern w:val="1"/>
          <w:sz w:val="28"/>
          <w:szCs w:val="28"/>
        </w:rPr>
        <w:t>Небезпека правопорушень у кредитно-фінансовій сфері [Електронний  ресурс]  – Режим доступу: http://pidruchniki.com/12090810/ekonomika/nebezpeka_pravoporushen_kreditno-finansoviy_sferi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42. </w:t>
      </w:r>
      <w:r w:rsidRPr="00D25FEC">
        <w:rPr>
          <w:rFonts w:eastAsia="Andale Sans UI"/>
          <w:kern w:val="1"/>
          <w:sz w:val="28"/>
          <w:szCs w:val="28"/>
        </w:rPr>
        <w:t>Про банки і банківську діяльність : Закон від 07.12.2000 № 2121-III : Редакція від 06.01.2018 [Електронний ресурс]. – Режим доступу : http://zakon2.rada.gov.ua/laws/show/2121-14/page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43. </w:t>
      </w:r>
      <w:r w:rsidRPr="00D25FEC">
        <w:rPr>
          <w:rFonts w:eastAsia="Andale Sans UI"/>
          <w:kern w:val="1"/>
          <w:sz w:val="28"/>
          <w:szCs w:val="28"/>
        </w:rPr>
        <w:t>Про банки і банківську діяльність : Закон від 07.12.2000 № 2121-III : Редакція від 06.01.2018 [Електронний ресурс]. – Режим доступу : http://zakon2.rad</w:t>
      </w:r>
      <w:r>
        <w:rPr>
          <w:rFonts w:eastAsia="Andale Sans UI"/>
          <w:kern w:val="1"/>
          <w:sz w:val="28"/>
          <w:szCs w:val="28"/>
        </w:rPr>
        <w:t>a.gov.ua/laws/show/2121-14/page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44. </w:t>
      </w:r>
      <w:r w:rsidRPr="00D25FEC">
        <w:rPr>
          <w:rFonts w:eastAsia="Andale Sans UI"/>
          <w:kern w:val="1"/>
          <w:sz w:val="28"/>
          <w:szCs w:val="28"/>
        </w:rPr>
        <w:t xml:space="preserve">Про Національний банк України [Електронний  ресурс]  – Режим доступу: </w:t>
      </w:r>
      <w:hyperlink r:id="rId9" w:history="1">
        <w:r w:rsidRPr="00D25FEC">
          <w:rPr>
            <w:rFonts w:eastAsia="Andale Sans UI"/>
            <w:kern w:val="1"/>
            <w:sz w:val="28"/>
            <w:szCs w:val="28"/>
          </w:rPr>
          <w:t>http://zakon3.rada.gov.ua/laws/show/679-14/page2</w:t>
        </w:r>
      </w:hyperlink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45. </w:t>
      </w:r>
      <w:r w:rsidRPr="00D25FEC">
        <w:rPr>
          <w:rFonts w:eastAsia="Andale Sans UI"/>
          <w:kern w:val="1"/>
          <w:sz w:val="28"/>
          <w:szCs w:val="28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 Закон України в редакція від 05.01.2017 [Електронний ресурс] — Режим доступу : http://zakon2.rada.gov.ua/laws/show/1702-18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 xml:space="preserve">46. </w:t>
      </w:r>
      <w:r w:rsidRPr="00D25FEC">
        <w:rPr>
          <w:rFonts w:eastAsia="Andale Sans UI"/>
          <w:kern w:val="1"/>
          <w:sz w:val="28"/>
          <w:szCs w:val="28"/>
        </w:rPr>
        <w:t>Про практику застосування судами законодавства</w:t>
      </w:r>
      <w:r w:rsidRPr="00D25FEC">
        <w:rPr>
          <w:rFonts w:eastAsia="Andale Sans UI"/>
          <w:kern w:val="1"/>
          <w:sz w:val="28"/>
          <w:szCs w:val="28"/>
        </w:rPr>
        <w:br/>
        <w:t>про кримінальну відповідальність за легалізацію (відмивання) доходів, одержаних злочинним шляхом : Постанова Пленуму Верховного Суду України від 15 квітня 2005 р. № 5 [Електронний ресурс] — Режим доступу : http://www.scourt.gov.ua/clients/vsen.nsf/0/138C87FEC7462E87C32570190047DBCA?OpenDocument&amp;CollapseView&amp;RestrictToCategory</w:t>
      </w:r>
      <w:r w:rsidRPr="002D7F77">
        <w:rPr>
          <w:rFonts w:eastAsia="Andale Sans UI"/>
          <w:kern w:val="1"/>
          <w:sz w:val="28"/>
          <w:szCs w:val="28"/>
        </w:rPr>
        <w:t>=138C87FEC7462E87C32570190047DBCA&amp;Count=500&amp;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47. </w:t>
      </w:r>
      <w:r w:rsidRPr="00D25FEC">
        <w:rPr>
          <w:rFonts w:eastAsia="Andale Sans UI"/>
          <w:kern w:val="1"/>
          <w:sz w:val="28"/>
          <w:szCs w:val="28"/>
        </w:rPr>
        <w:t>Причини та умови вчинення злочинів у банківській сфері [Електронний  ресурс]  – Режим доступу:</w:t>
      </w:r>
      <w:hyperlink r:id="rId10" w:history="1">
        <w:r w:rsidRPr="00D25FEC">
          <w:rPr>
            <w:rFonts w:eastAsia="Andale Sans UI"/>
            <w:kern w:val="1"/>
            <w:sz w:val="28"/>
            <w:szCs w:val="28"/>
          </w:rPr>
          <w:t>https://studfiles.net/preview/5169835/page:59/</w:t>
        </w:r>
      </w:hyperlink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48. </w:t>
      </w:r>
      <w:r w:rsidRPr="00D25FEC">
        <w:rPr>
          <w:rFonts w:eastAsia="Andale Sans UI"/>
          <w:kern w:val="1"/>
          <w:sz w:val="28"/>
          <w:szCs w:val="28"/>
        </w:rPr>
        <w:t xml:space="preserve">Правовий статус та функції Національного банку України [Електронний  ресурс]  – Режим доступу: </w:t>
      </w:r>
      <w:hyperlink r:id="rId11" w:history="1">
        <w:r w:rsidRPr="00D25FEC">
          <w:rPr>
            <w:rFonts w:eastAsia="Andale Sans UI"/>
            <w:kern w:val="1"/>
            <w:sz w:val="28"/>
            <w:szCs w:val="28"/>
          </w:rPr>
          <w:t>https://bank.gov.ua/control/uk/ publish/ article?art_id =36081</w:t>
        </w:r>
      </w:hyperlink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49. </w:t>
      </w:r>
      <w:r w:rsidRPr="00D25FEC">
        <w:rPr>
          <w:rFonts w:eastAsia="Andale Sans UI"/>
          <w:kern w:val="1"/>
          <w:sz w:val="28"/>
          <w:szCs w:val="28"/>
        </w:rPr>
        <w:t>Примостка Л.  О.  Регулювання діяльності банків в умовах глобальних викликів: моногр. /Л .  О. Примостка, М. І. Диба,  О.  О.  Чуб, Г.  Т Карчева [та ін.]; /за  ред. д-ра екон. наук, проф. Л.  О. Примостки. -  К .: КНЕУ, 2012. -  459 с.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50. </w:t>
      </w:r>
      <w:r w:rsidRPr="00D25FEC">
        <w:rPr>
          <w:rFonts w:eastAsia="Andale Sans UI"/>
          <w:kern w:val="1"/>
          <w:sz w:val="28"/>
          <w:szCs w:val="28"/>
        </w:rPr>
        <w:t xml:space="preserve">Проблеми розкриття злочинів у банківській сфері [Електронний  ресурс]  – Режим доступу: </w:t>
      </w:r>
      <w:hyperlink r:id="rId12" w:history="1">
        <w:r w:rsidRPr="00B030A1">
          <w:rPr>
            <w:rStyle w:val="a4"/>
            <w:rFonts w:eastAsia="Andale Sans UI"/>
            <w:kern w:val="1"/>
            <w:sz w:val="28"/>
            <w:szCs w:val="28"/>
          </w:rPr>
          <w:t>https://finpost.com.ua/news/5429</w:t>
        </w:r>
      </w:hyperlink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51. </w:t>
      </w:r>
      <w:r w:rsidRPr="00D25FEC">
        <w:rPr>
          <w:rFonts w:eastAsia="Andale Sans UI"/>
          <w:kern w:val="1"/>
          <w:sz w:val="28"/>
          <w:szCs w:val="28"/>
        </w:rPr>
        <w:t xml:space="preserve">Радченко  О.В.  Сучасні  тенденції  розвитку  банківського  маркетингу  та  проблеми  його впровадження в банках України. [Електронний ресурс]. – Режим доступу: </w:t>
      </w:r>
      <w:hyperlink r:id="rId13" w:history="1">
        <w:r w:rsidRPr="00D25FEC">
          <w:rPr>
            <w:rFonts w:eastAsia="Andale Sans UI"/>
            <w:kern w:val="1"/>
            <w:sz w:val="28"/>
            <w:szCs w:val="28"/>
          </w:rPr>
          <w:t>http://fkd.org.ua/article/viewFile/29022/26141</w:t>
        </w:r>
      </w:hyperlink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52. </w:t>
      </w:r>
      <w:r w:rsidRPr="00D25FEC">
        <w:rPr>
          <w:rFonts w:eastAsia="Andale Sans UI"/>
          <w:kern w:val="1"/>
          <w:sz w:val="28"/>
          <w:szCs w:val="28"/>
        </w:rPr>
        <w:t>Сирчин О.Л. Регулювання банківської діяльності в контексті управління банком / Сирчин О.Л. // Вісник соціально-економічних досліджень. – 2014. - № 1 (52). – С. 156-162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53. </w:t>
      </w:r>
      <w:r w:rsidRPr="00D25FEC">
        <w:rPr>
          <w:rFonts w:eastAsia="Andale Sans UI"/>
          <w:kern w:val="1"/>
          <w:sz w:val="28"/>
          <w:szCs w:val="28"/>
        </w:rPr>
        <w:t>Сомик А. В. Підвищення довіри до банків в Україні / Сомик А. В. // Проблеми і перспективи розвитку банківської системи України. -2014. - № 38. – С. 250-257.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 xml:space="preserve">54. </w:t>
      </w:r>
      <w:r w:rsidRPr="00D25FEC">
        <w:rPr>
          <w:rFonts w:eastAsia="Andale Sans UI"/>
          <w:kern w:val="1"/>
          <w:sz w:val="28"/>
          <w:szCs w:val="28"/>
        </w:rPr>
        <w:t>Стаття 209. Легалізація (відмивання) грошових коштів та іншого майна, здобутих злочинним шляхом [Електронний ресурс] — Режим доступу : http://www.pravoznavec.com.ua/books/162/12263/28/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55. </w:t>
      </w:r>
      <w:r w:rsidRPr="00D25FEC">
        <w:rPr>
          <w:rFonts w:eastAsia="Andale Sans UI"/>
          <w:kern w:val="1"/>
          <w:sz w:val="28"/>
          <w:szCs w:val="28"/>
        </w:rPr>
        <w:t>Сухонос В. В. Правовий статус Національного банку України та його взаємодія  з  органами  прокуратури  /  В.  В.  Сухонос  [Електронний  ресурс]  – Режим доступу http://uabs.edu.ua/images/stori</w:t>
      </w:r>
      <w:r>
        <w:rPr>
          <w:rFonts w:eastAsia="Andale Sans UI"/>
          <w:kern w:val="1"/>
          <w:sz w:val="28"/>
          <w:szCs w:val="28"/>
        </w:rPr>
        <w:t>es/docs/ K_KPD/Sukhonos_15.pdf.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56. </w:t>
      </w:r>
      <w:r w:rsidRPr="00D25FEC">
        <w:rPr>
          <w:rFonts w:eastAsia="Andale Sans UI"/>
          <w:kern w:val="1"/>
          <w:sz w:val="28"/>
          <w:szCs w:val="28"/>
        </w:rPr>
        <w:t>Сухачов О. О. Способи вчинення злочинів у сфері банківського кредитування / О. О.Сухачов, І. О. Сухарада // Право і суспільство. - 2012. - № 6. - С. 201-205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57. </w:t>
      </w:r>
      <w:r w:rsidRPr="00D25FEC">
        <w:rPr>
          <w:rFonts w:eastAsia="Andale Sans UI"/>
          <w:kern w:val="1"/>
          <w:sz w:val="28"/>
          <w:szCs w:val="28"/>
        </w:rPr>
        <w:t>Стойка В.С. Можливості відношення довіри до банківської системи України в сучасних умовах / Стойка В.С. // Науковий вісник Ужгородського університету. – 2017. - № 1 (49). – С. 289-294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58. </w:t>
      </w:r>
      <w:r w:rsidRPr="00D25FEC">
        <w:rPr>
          <w:rFonts w:eastAsia="Andale Sans UI"/>
          <w:kern w:val="1"/>
          <w:sz w:val="28"/>
          <w:szCs w:val="28"/>
        </w:rPr>
        <w:t>Твердохліб І.П. Типології легалізації (відмивання) доходів, одержаних злочинним шляхом «Властивості та ознаки операцій, пов’язаних з відмиванням коштів шляхом зняття готівки. Тактичне дослідження та практичне розслідування» / Твердохліб І.П.  [Електронний ресурс] — Режим доступу : http://www.sdfm.gov.ua/articles.php?cat_id=114&amp;art_id=1890&amp;lang=uk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59. </w:t>
      </w:r>
      <w:r w:rsidRPr="00D25FEC">
        <w:rPr>
          <w:rFonts w:eastAsia="Andale Sans UI"/>
          <w:kern w:val="1"/>
          <w:sz w:val="28"/>
          <w:szCs w:val="28"/>
        </w:rPr>
        <w:t>Торяник,  Ж.  І.  Ділова  репутація  банку:  сутнісна  характеристика  та  особливості управління [Текст] / Жанна Іванівна Торяник, Ольга Олегівна Шутілова // Український журнал прикладної економіки. – 2017. – Том 2. – Випуск 2. – С. 93-100.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60. </w:t>
      </w:r>
      <w:r w:rsidRPr="00D25FEC">
        <w:rPr>
          <w:rFonts w:eastAsia="Andale Sans UI"/>
          <w:kern w:val="1"/>
          <w:sz w:val="28"/>
          <w:szCs w:val="28"/>
        </w:rPr>
        <w:t>Управління діяльністю банку: методологія і практика : [монографія] / Васюренко О.В., Федосік І.М., Васюренко Л.В., Христофорова О.М., Семенюк Л.П. ;  за  заг.  ред. О.В. Васюренка. – К. : УБС НБУ, 2008. – 230 с.</w:t>
      </w:r>
    </w:p>
    <w:p w:rsidR="00D033C5" w:rsidRPr="00BD4260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61. </w:t>
      </w:r>
      <w:r w:rsidRPr="00D25FEC">
        <w:rPr>
          <w:rFonts w:eastAsia="Andale Sans UI"/>
          <w:kern w:val="1"/>
          <w:sz w:val="28"/>
          <w:szCs w:val="28"/>
        </w:rPr>
        <w:t>Фінансовий моніторинг  [Електронний ресурс] — Режим доступу : https://bank.gov.ua/control/uk/publish/article?art_id=74279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62. </w:t>
      </w:r>
      <w:r w:rsidRPr="00D25FEC">
        <w:rPr>
          <w:rFonts w:eastAsia="Andale Sans UI"/>
          <w:kern w:val="1"/>
          <w:sz w:val="28"/>
          <w:szCs w:val="28"/>
        </w:rPr>
        <w:t xml:space="preserve">Фрумкін К. Шахрайство та злочини у банківській сфері / Фрумкін К. [Електронний  ресурс]  – Режим доступу: http://www.ufin.com.ua/analit_mat/gkr/150.htm 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 xml:space="preserve">63. </w:t>
      </w:r>
      <w:r w:rsidRPr="00D25FEC">
        <w:rPr>
          <w:rFonts w:eastAsia="Andale Sans UI"/>
          <w:kern w:val="1"/>
          <w:sz w:val="28"/>
          <w:szCs w:val="28"/>
        </w:rPr>
        <w:t xml:space="preserve">Холодна Ю. Є. Банківська  система  :  навчальний  посібник  /  Ю.  Є.  Холодна, О. М. Рац. – Х. : Вид. ХНЕУ, 2013. – 316 с. 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64. </w:t>
      </w:r>
      <w:r w:rsidRPr="00D25FEC">
        <w:rPr>
          <w:rFonts w:eastAsia="Andale Sans UI"/>
          <w:kern w:val="1"/>
          <w:sz w:val="28"/>
          <w:szCs w:val="28"/>
        </w:rPr>
        <w:t xml:space="preserve">Черній І. Фінансова грамотність як спосіб відновлення довіри до банківської системи України / Черній І. // Матеріали  Всеукраїнської студентської науково-технічної конференції „Природничі та гуманітарні науки. Актуальні питання“, 23-24 квітня 2015 року — Т. : ТНТУ, 2015 — Том 2. — С. 104-105.  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65. </w:t>
      </w:r>
      <w:r w:rsidRPr="00D25FEC">
        <w:rPr>
          <w:rFonts w:eastAsia="Andale Sans UI"/>
          <w:kern w:val="1"/>
          <w:sz w:val="28"/>
          <w:szCs w:val="28"/>
        </w:rPr>
        <w:t>Чернявський С. С., Процюк О. В., Хабчук О. О. Проблеми питання кваліфікації злочинів, передбачених ст. 209 КК України / Чернявський С. С., Процюк О. В., Хабчук О. О. // Юриличний часопис Національної академії внутрішніх справ. – 2015. - № 1. – С. 84-95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66. </w:t>
      </w:r>
      <w:r w:rsidRPr="00D25FEC">
        <w:rPr>
          <w:rFonts w:eastAsia="Andale Sans UI"/>
          <w:kern w:val="1"/>
          <w:sz w:val="28"/>
          <w:szCs w:val="28"/>
        </w:rPr>
        <w:t>Юскович В.В. Сучасний погляд на управління персоналом комерційного банку  / Юскович В.В. //Актуальні проблеми управління людськими ресурсами та економіки праці: Збірник тез ІV Міжвузівської науково-практичної конференції студентів, аспірантів та молодих вчених, 22-23 квітня 2015 р. / Відп. за вип. Л.К.Семів. – Львів: ЛІБС УБС НБУ, 2015- 481 с. – С. 302-304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67. </w:t>
      </w:r>
      <w:r w:rsidRPr="00D25FEC">
        <w:rPr>
          <w:rFonts w:eastAsia="Andale Sans UI"/>
          <w:kern w:val="1"/>
          <w:sz w:val="28"/>
          <w:szCs w:val="28"/>
        </w:rPr>
        <w:t>Якимова С. В. Протидія та запобігання легалізація (відмивання) доходів, одержаних злочинним шляхом, як злочину, що містить ознаки корупції (з огляду на міжнарожні рекомендації) / Якимова С. В. // Науковий вісник Львівського державного університету внутрішніх справ. – 2013. - № 3. – С.  363-367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68. </w:t>
      </w:r>
      <w:r w:rsidRPr="00D25FEC">
        <w:rPr>
          <w:rFonts w:eastAsia="Andale Sans UI"/>
          <w:kern w:val="1"/>
          <w:sz w:val="28"/>
          <w:szCs w:val="28"/>
        </w:rPr>
        <w:t>Ефремов  И.    Банк  с  человеческим  лицом?  Нужна  ли  банкам  социальная ответственность?/  И.Евремов [Електронний ресурс]. - [Режим  доступу]  : credam72.ru›smi/bank_1201.pdf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69. </w:t>
      </w:r>
      <w:r w:rsidRPr="00D25FEC">
        <w:rPr>
          <w:rFonts w:eastAsia="Andale Sans UI"/>
          <w:kern w:val="1"/>
          <w:sz w:val="28"/>
          <w:szCs w:val="28"/>
        </w:rPr>
        <w:t>Зайцев О.  Обзор клиента под углом 360 // Банковская практика за рубежом . – 2005. –  No 4. – C. 46-52.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70. </w:t>
      </w:r>
      <w:r w:rsidRPr="00D25FEC">
        <w:rPr>
          <w:rFonts w:eastAsia="Andale Sans UI"/>
          <w:kern w:val="1"/>
          <w:sz w:val="28"/>
          <w:szCs w:val="28"/>
        </w:rPr>
        <w:t>Коржанский Н.И.Объект и предмет уголовно-правовой охраны /Коржанский Н.И. – М.: Академия МВД СССР, 1980. – 280 с.</w:t>
      </w:r>
    </w:p>
    <w:p w:rsidR="00D033C5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 xml:space="preserve">71. </w:t>
      </w:r>
      <w:r w:rsidRPr="00D25FEC">
        <w:rPr>
          <w:rFonts w:eastAsia="Andale Sans UI"/>
          <w:kern w:val="1"/>
          <w:sz w:val="28"/>
          <w:szCs w:val="28"/>
        </w:rPr>
        <w:t>Лозовский Л.Ш., Райзберг Б.А., Ратновский А.А Универсальный бизнес-словарь. М.: ИНФРА-М, 1997. – 640 с.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72. </w:t>
      </w:r>
      <w:r w:rsidRPr="00D25FEC">
        <w:rPr>
          <w:rFonts w:eastAsia="Andale Sans UI"/>
          <w:kern w:val="1"/>
          <w:sz w:val="28"/>
          <w:szCs w:val="28"/>
        </w:rPr>
        <w:t>Сатуев Р.С., Шраер Д.А., Яськова Н.Ю. Экономическая преступность в финансово-кредитной системе. – М.: Центр экономики и маркетинга, 2000. – 272 с.</w:t>
      </w:r>
    </w:p>
    <w:p w:rsidR="00D033C5" w:rsidRPr="00D25FEC" w:rsidRDefault="00D033C5" w:rsidP="00D033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73. </w:t>
      </w:r>
      <w:r w:rsidRPr="00D25FEC">
        <w:rPr>
          <w:rFonts w:eastAsia="Andale Sans UI"/>
          <w:kern w:val="1"/>
          <w:sz w:val="28"/>
          <w:szCs w:val="28"/>
        </w:rPr>
        <w:t>Шепитько В. Ю. Преступные технологии легализации (отмывания) денежных средств и способы их разоблачения. — X., 2002.</w:t>
      </w:r>
    </w:p>
    <w:p w:rsidR="00D033C5" w:rsidRPr="00C60250" w:rsidRDefault="00D033C5" w:rsidP="00F1203B">
      <w:pPr>
        <w:jc w:val="both"/>
      </w:pPr>
    </w:p>
    <w:p w:rsidR="00F1203B" w:rsidRPr="00FF4626" w:rsidRDefault="00F1203B" w:rsidP="00EB3DA2"/>
    <w:p w:rsidR="00A60A5B" w:rsidRDefault="00A60A5B" w:rsidP="00A60A5B">
      <w:pPr>
        <w:rPr>
          <w:sz w:val="32"/>
        </w:rPr>
      </w:pPr>
    </w:p>
    <w:p w:rsidR="00F53C34" w:rsidRPr="007E2D9E" w:rsidRDefault="00F53C34" w:rsidP="007E2D9E">
      <w:pPr>
        <w:rPr>
          <w:sz w:val="32"/>
          <w:highlight w:val="yellow"/>
        </w:rPr>
      </w:pPr>
    </w:p>
    <w:sectPr w:rsidR="00F53C34" w:rsidRPr="007E2D9E" w:rsidSect="005609FD">
      <w:head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7B" w:rsidRDefault="008B637B" w:rsidP="00BF6A52">
      <w:pPr>
        <w:spacing w:after="0" w:line="240" w:lineRule="auto"/>
      </w:pPr>
      <w:r>
        <w:separator/>
      </w:r>
    </w:p>
  </w:endnote>
  <w:endnote w:type="continuationSeparator" w:id="0">
    <w:p w:rsidR="008B637B" w:rsidRDefault="008B637B" w:rsidP="00BF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7B" w:rsidRDefault="008B637B" w:rsidP="00BF6A52">
      <w:pPr>
        <w:spacing w:after="0" w:line="240" w:lineRule="auto"/>
      </w:pPr>
      <w:r>
        <w:separator/>
      </w:r>
    </w:p>
  </w:footnote>
  <w:footnote w:type="continuationSeparator" w:id="0">
    <w:p w:rsidR="008B637B" w:rsidRDefault="008B637B" w:rsidP="00BF6A52">
      <w:pPr>
        <w:spacing w:after="0" w:line="240" w:lineRule="auto"/>
      </w:pPr>
      <w:r>
        <w:continuationSeparator/>
      </w:r>
    </w:p>
  </w:footnote>
  <w:footnote w:id="1">
    <w:p w:rsidR="00676C0C" w:rsidRPr="00B42470" w:rsidRDefault="00676C0C" w:rsidP="00B42470">
      <w:pPr>
        <w:pStyle w:val="a6"/>
        <w:jc w:val="both"/>
        <w:rPr>
          <w:sz w:val="24"/>
          <w:szCs w:val="24"/>
          <w:shd w:val="clear" w:color="auto" w:fill="FFFFFF"/>
        </w:rPr>
      </w:pPr>
      <w:r w:rsidRPr="00B42470">
        <w:rPr>
          <w:sz w:val="24"/>
          <w:szCs w:val="24"/>
          <w:shd w:val="clear" w:color="auto" w:fill="FFFFFF"/>
          <w:vertAlign w:val="superscript"/>
        </w:rPr>
        <w:footnoteRef/>
      </w:r>
      <w:r w:rsidRPr="00B42470">
        <w:rPr>
          <w:sz w:val="24"/>
          <w:szCs w:val="24"/>
          <w:shd w:val="clear" w:color="auto" w:fill="FFFFFF"/>
        </w:rPr>
        <w:t xml:space="preserve"> Холодна Ю. Є. Банківська  система  :  навчальний  посібник  /  Ю.  Є.  Холодна, О. М. Рац. – Х. : Вид. ХНЕУ, 2013. – 316 с. </w:t>
      </w:r>
    </w:p>
  </w:footnote>
  <w:footnote w:id="2">
    <w:p w:rsidR="00676C0C" w:rsidRPr="00B42470" w:rsidRDefault="00676C0C" w:rsidP="00B42470">
      <w:pPr>
        <w:pStyle w:val="a6"/>
        <w:jc w:val="both"/>
        <w:rPr>
          <w:sz w:val="24"/>
          <w:szCs w:val="24"/>
          <w:shd w:val="clear" w:color="auto" w:fill="FFFFFF"/>
        </w:rPr>
      </w:pPr>
      <w:r w:rsidRPr="00B42470">
        <w:rPr>
          <w:sz w:val="24"/>
          <w:szCs w:val="24"/>
          <w:shd w:val="clear" w:color="auto" w:fill="FFFFFF"/>
          <w:vertAlign w:val="superscript"/>
        </w:rPr>
        <w:footnoteRef/>
      </w:r>
      <w:r w:rsidRPr="00B42470">
        <w:rPr>
          <w:sz w:val="24"/>
          <w:szCs w:val="24"/>
          <w:shd w:val="clear" w:color="auto" w:fill="FFFFFF"/>
          <w:vertAlign w:val="superscript"/>
        </w:rPr>
        <w:t xml:space="preserve"> </w:t>
      </w:r>
      <w:r w:rsidRPr="00B42470">
        <w:rPr>
          <w:sz w:val="24"/>
          <w:szCs w:val="24"/>
          <w:shd w:val="clear" w:color="auto" w:fill="FFFFFF"/>
        </w:rPr>
        <w:t xml:space="preserve">Холодна Ю. Є. Банківська  система  :  навчальний  посібник  /  Ю.  Є.  Холодна, О. М. Рац. – Х. : Вид. ХНЕУ, 2013. – 316 с. </w:t>
      </w:r>
    </w:p>
  </w:footnote>
  <w:footnote w:id="3">
    <w:p w:rsidR="00676C0C" w:rsidRPr="00B42470" w:rsidRDefault="00676C0C" w:rsidP="00B42470">
      <w:pPr>
        <w:pStyle w:val="a6"/>
        <w:jc w:val="both"/>
        <w:rPr>
          <w:sz w:val="24"/>
          <w:szCs w:val="24"/>
          <w:shd w:val="clear" w:color="auto" w:fill="FFFFFF"/>
        </w:rPr>
      </w:pPr>
      <w:r w:rsidRPr="00B42470">
        <w:rPr>
          <w:sz w:val="24"/>
          <w:szCs w:val="24"/>
          <w:shd w:val="clear" w:color="auto" w:fill="FFFFFF"/>
          <w:vertAlign w:val="superscript"/>
        </w:rPr>
        <w:footnoteRef/>
      </w:r>
      <w:r w:rsidRPr="00B42470">
        <w:rPr>
          <w:sz w:val="24"/>
          <w:szCs w:val="24"/>
          <w:shd w:val="clear" w:color="auto" w:fill="FFFFFF"/>
          <w:vertAlign w:val="superscript"/>
        </w:rPr>
        <w:t xml:space="preserve"> </w:t>
      </w:r>
      <w:r w:rsidRPr="00B42470">
        <w:rPr>
          <w:sz w:val="24"/>
          <w:szCs w:val="24"/>
          <w:shd w:val="clear" w:color="auto" w:fill="FFFFFF"/>
        </w:rPr>
        <w:t>Банківська  система  України:  монографія  /  [В.  В.  Коваленко,  О.  Г. Коренєва, К. Ф. Черкашина, О. В. Крухмаль]. – Суми : ДВНЗ «УАБС НБУ». – 2010. – 187 с</w:t>
      </w:r>
    </w:p>
  </w:footnote>
  <w:footnote w:id="4">
    <w:p w:rsidR="00676C0C" w:rsidRPr="00B42470" w:rsidRDefault="00676C0C" w:rsidP="00B42470">
      <w:pPr>
        <w:pStyle w:val="a6"/>
        <w:jc w:val="both"/>
        <w:rPr>
          <w:sz w:val="24"/>
          <w:szCs w:val="24"/>
          <w:shd w:val="clear" w:color="auto" w:fill="FFFFFF"/>
        </w:rPr>
      </w:pPr>
      <w:r w:rsidRPr="00B42470">
        <w:rPr>
          <w:sz w:val="24"/>
          <w:szCs w:val="24"/>
          <w:shd w:val="clear" w:color="auto" w:fill="FFFFFF"/>
          <w:vertAlign w:val="superscript"/>
        </w:rPr>
        <w:footnoteRef/>
      </w:r>
      <w:r w:rsidRPr="00B42470">
        <w:rPr>
          <w:sz w:val="24"/>
          <w:szCs w:val="24"/>
          <w:shd w:val="clear" w:color="auto" w:fill="FFFFFF"/>
          <w:vertAlign w:val="superscript"/>
        </w:rPr>
        <w:t xml:space="preserve"> </w:t>
      </w:r>
      <w:r w:rsidRPr="00B42470">
        <w:rPr>
          <w:sz w:val="24"/>
          <w:szCs w:val="24"/>
          <w:shd w:val="clear" w:color="auto" w:fill="FFFFFF"/>
        </w:rPr>
        <w:t>Стойка В.С. Можливості відношення довіри до банківської системи України в сучасних умовах / Стойка В.С. // Науковий вісник Ужгородського університету. – 2017. - № 1 (49). – С. 289-294</w:t>
      </w:r>
    </w:p>
  </w:footnote>
  <w:footnote w:id="5">
    <w:p w:rsidR="00676C0C" w:rsidRPr="00B42470" w:rsidRDefault="00676C0C" w:rsidP="00B42470">
      <w:pPr>
        <w:pStyle w:val="a6"/>
        <w:jc w:val="both"/>
        <w:rPr>
          <w:sz w:val="24"/>
          <w:szCs w:val="24"/>
          <w:shd w:val="clear" w:color="auto" w:fill="FFFFFF"/>
        </w:rPr>
      </w:pPr>
      <w:r w:rsidRPr="00B42470">
        <w:rPr>
          <w:sz w:val="24"/>
          <w:szCs w:val="24"/>
          <w:shd w:val="clear" w:color="auto" w:fill="FFFFFF"/>
          <w:vertAlign w:val="superscript"/>
        </w:rPr>
        <w:footnoteRef/>
      </w:r>
      <w:r w:rsidRPr="00B42470">
        <w:rPr>
          <w:sz w:val="24"/>
          <w:szCs w:val="24"/>
          <w:shd w:val="clear" w:color="auto" w:fill="FFFFFF"/>
          <w:vertAlign w:val="superscript"/>
        </w:rPr>
        <w:t xml:space="preserve"> </w:t>
      </w:r>
      <w:r w:rsidRPr="00B42470">
        <w:rPr>
          <w:sz w:val="24"/>
          <w:szCs w:val="24"/>
          <w:shd w:val="clear" w:color="auto" w:fill="FFFFFF"/>
        </w:rPr>
        <w:t>Стойка В.С. Можливості відношення довіри до банківської системи України в сучасних умовах / Стойка В.С. // Науковий вісник Ужгородського університету. – 2017. - № 1 (49). – С. 289-294</w:t>
      </w:r>
    </w:p>
  </w:footnote>
  <w:footnote w:id="6">
    <w:p w:rsidR="00676C0C" w:rsidRPr="00B42470" w:rsidRDefault="00676C0C" w:rsidP="00B42470">
      <w:pPr>
        <w:pStyle w:val="a6"/>
        <w:jc w:val="both"/>
        <w:rPr>
          <w:sz w:val="24"/>
          <w:szCs w:val="24"/>
        </w:rPr>
      </w:pPr>
      <w:r w:rsidRPr="00B42470">
        <w:rPr>
          <w:rStyle w:val="a8"/>
          <w:sz w:val="24"/>
          <w:szCs w:val="24"/>
        </w:rPr>
        <w:footnoteRef/>
      </w:r>
      <w:r w:rsidRPr="00B42470">
        <w:rPr>
          <w:sz w:val="24"/>
          <w:szCs w:val="24"/>
        </w:rPr>
        <w:t xml:space="preserve"> </w:t>
      </w:r>
      <w:r w:rsidRPr="00B42470">
        <w:rPr>
          <w:sz w:val="24"/>
          <w:szCs w:val="24"/>
          <w:shd w:val="clear" w:color="auto" w:fill="FFFFFF"/>
        </w:rPr>
        <w:t>Про банки і банківську діяльність : Закон від 07.12.2000 № 2121-III : Редакція від 06.01.2018 [Електронний ресурс]. – Режим доступу : http://zakon2.rada.gov.ua/laws/show/2121-14/page</w:t>
      </w:r>
    </w:p>
  </w:footnote>
  <w:footnote w:id="7">
    <w:p w:rsidR="00676C0C" w:rsidRPr="00B42470" w:rsidRDefault="00676C0C" w:rsidP="00B42470">
      <w:pPr>
        <w:pStyle w:val="a6"/>
        <w:jc w:val="both"/>
        <w:rPr>
          <w:sz w:val="24"/>
          <w:szCs w:val="24"/>
          <w:shd w:val="clear" w:color="auto" w:fill="FFFFFF"/>
        </w:rPr>
      </w:pPr>
      <w:r w:rsidRPr="00B42470">
        <w:rPr>
          <w:sz w:val="24"/>
          <w:szCs w:val="24"/>
          <w:shd w:val="clear" w:color="auto" w:fill="FFFFFF"/>
          <w:vertAlign w:val="superscript"/>
        </w:rPr>
        <w:footnoteRef/>
      </w:r>
      <w:r w:rsidRPr="00B42470">
        <w:rPr>
          <w:sz w:val="24"/>
          <w:szCs w:val="24"/>
          <w:shd w:val="clear" w:color="auto" w:fill="FFFFFF"/>
        </w:rPr>
        <w:t xml:space="preserve"> </w:t>
      </w:r>
      <w:r w:rsidRPr="00B42470">
        <w:rPr>
          <w:sz w:val="24"/>
          <w:szCs w:val="24"/>
          <w:shd w:val="clear" w:color="auto" w:fill="FFFFFF"/>
        </w:rPr>
        <w:t>Дворецька  М.  І.  Теоретичні  та  практичні  аспекти  здійснення банківського  нагляду  в  Україні  /  М.  І.  Дворецька  // Вісник  Вищої  ради  юстиції.  –  2010.  ­  №  3.  –  С.  90­97.</w:t>
      </w:r>
    </w:p>
  </w:footnote>
  <w:footnote w:id="8">
    <w:p w:rsidR="00676C0C" w:rsidRPr="00B42470" w:rsidRDefault="00676C0C" w:rsidP="00B42470">
      <w:pPr>
        <w:pStyle w:val="a6"/>
        <w:jc w:val="both"/>
        <w:rPr>
          <w:sz w:val="24"/>
          <w:szCs w:val="24"/>
          <w:shd w:val="clear" w:color="auto" w:fill="FFFFFF"/>
        </w:rPr>
      </w:pPr>
      <w:r w:rsidRPr="00B42470">
        <w:rPr>
          <w:sz w:val="24"/>
          <w:szCs w:val="24"/>
          <w:shd w:val="clear" w:color="auto" w:fill="FFFFFF"/>
          <w:vertAlign w:val="superscript"/>
        </w:rPr>
        <w:footnoteRef/>
      </w:r>
      <w:r w:rsidRPr="00B42470">
        <w:rPr>
          <w:sz w:val="24"/>
          <w:szCs w:val="24"/>
          <w:shd w:val="clear" w:color="auto" w:fill="FFFFFF"/>
        </w:rPr>
        <w:t xml:space="preserve"> </w:t>
      </w:r>
      <w:r w:rsidRPr="00B42470">
        <w:rPr>
          <w:sz w:val="24"/>
          <w:szCs w:val="24"/>
          <w:shd w:val="clear" w:color="auto" w:fill="FFFFFF"/>
        </w:rPr>
        <w:t>Банківські операції: Підручник / За ред. д.е.н., проф. О. В. Дзюблюка. –. Тернопіль: Вид-во ТНЕУ «Економічна думка», 2009. – 696 с. </w:t>
      </w:r>
    </w:p>
  </w:footnote>
  <w:footnote w:id="9">
    <w:p w:rsidR="00676C0C" w:rsidRPr="00B42470" w:rsidRDefault="00676C0C" w:rsidP="00B42470">
      <w:pPr>
        <w:pStyle w:val="a6"/>
        <w:jc w:val="both"/>
        <w:rPr>
          <w:sz w:val="24"/>
          <w:szCs w:val="24"/>
          <w:shd w:val="clear" w:color="auto" w:fill="FFFFFF"/>
        </w:rPr>
      </w:pPr>
      <w:r w:rsidRPr="00B42470">
        <w:rPr>
          <w:sz w:val="24"/>
          <w:szCs w:val="24"/>
          <w:shd w:val="clear" w:color="auto" w:fill="FFFFFF"/>
          <w:vertAlign w:val="superscript"/>
        </w:rPr>
        <w:footnoteRef/>
      </w:r>
      <w:r w:rsidRPr="00B42470">
        <w:rPr>
          <w:sz w:val="24"/>
          <w:szCs w:val="24"/>
          <w:shd w:val="clear" w:color="auto" w:fill="FFFFFF"/>
        </w:rPr>
        <w:t xml:space="preserve"> </w:t>
      </w:r>
      <w:r w:rsidRPr="00B42470">
        <w:rPr>
          <w:sz w:val="24"/>
          <w:szCs w:val="24"/>
          <w:shd w:val="clear" w:color="auto" w:fill="FFFFFF"/>
        </w:rPr>
        <w:t>Меда Н. С. Систематизація функцій банківської діяльності в сучасних умовах / Меда Н. С. // Вісник університету банківської справи Еаціонального банку України. – 2014. - № 1 (19). – С. 149-152.</w:t>
      </w:r>
    </w:p>
  </w:footnote>
  <w:footnote w:id="10">
    <w:p w:rsidR="00F1203B" w:rsidRPr="0044018D" w:rsidRDefault="00F1203B" w:rsidP="00F1203B">
      <w:pPr>
        <w:pStyle w:val="a6"/>
        <w:jc w:val="both"/>
        <w:rPr>
          <w:sz w:val="24"/>
          <w:szCs w:val="24"/>
          <w:shd w:val="clear" w:color="auto" w:fill="FFFFFF"/>
        </w:rPr>
      </w:pPr>
      <w:r w:rsidRPr="009C4081">
        <w:rPr>
          <w:sz w:val="24"/>
          <w:szCs w:val="24"/>
          <w:shd w:val="clear" w:color="auto" w:fill="FFFFFF"/>
          <w:vertAlign w:val="superscript"/>
        </w:rPr>
        <w:footnoteRef/>
      </w:r>
      <w:r w:rsidRPr="009C4081">
        <w:rPr>
          <w:sz w:val="24"/>
          <w:szCs w:val="24"/>
          <w:shd w:val="clear" w:color="auto" w:fill="FFFFFF"/>
        </w:rPr>
        <w:t xml:space="preserve"> </w:t>
      </w:r>
      <w:r w:rsidRPr="009C4081">
        <w:rPr>
          <w:sz w:val="24"/>
          <w:szCs w:val="24"/>
          <w:shd w:val="clear" w:color="auto" w:fill="FFFFFF"/>
        </w:rPr>
        <w:t>Про практику застосування судами законодавства</w:t>
      </w:r>
      <w:r w:rsidRPr="009C4081">
        <w:rPr>
          <w:sz w:val="24"/>
          <w:szCs w:val="24"/>
          <w:shd w:val="clear" w:color="auto" w:fill="FFFFFF"/>
        </w:rPr>
        <w:br/>
        <w:t>про кримінальну відповідальність за легалізацію (відмивання) доходів, одержаних злочинним шляхом : Постанова Пленуму Верховного Суду України від 15 квітня 2005 р. № 5 [Електронний ресурс] — Режим доступу : http://www.scourt.gov.ua/clients/vsen.nsf/0/138C87FEC7462E87C32570190047DBCA?OpenDocument&amp;CollapseView&amp;RestrictToCategory</w:t>
      </w:r>
      <w:r w:rsidRPr="002D7F77">
        <w:rPr>
          <w:rFonts w:eastAsia="Andale Sans UI"/>
          <w:kern w:val="1"/>
          <w:sz w:val="28"/>
          <w:szCs w:val="28"/>
        </w:rPr>
        <w:t>=138C87FEC7462E87C32570190047DBCA&amp;Count=500&amp;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491011"/>
      <w:docPartObj>
        <w:docPartGallery w:val="Page Numbers (Top of Page)"/>
        <w:docPartUnique/>
      </w:docPartObj>
    </w:sdtPr>
    <w:sdtEndPr/>
    <w:sdtContent>
      <w:p w:rsidR="00676C0C" w:rsidRDefault="00676C0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F5B" w:rsidRPr="00216F5B">
          <w:rPr>
            <w:noProof/>
            <w:lang w:val="ru-RU"/>
          </w:rPr>
          <w:t>18</w:t>
        </w:r>
        <w:r>
          <w:fldChar w:fldCharType="end"/>
        </w:r>
      </w:p>
    </w:sdtContent>
  </w:sdt>
  <w:p w:rsidR="00676C0C" w:rsidRDefault="00676C0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A8A"/>
    <w:rsid w:val="00045344"/>
    <w:rsid w:val="00094361"/>
    <w:rsid w:val="000D61D7"/>
    <w:rsid w:val="000D6AAF"/>
    <w:rsid w:val="000F6A93"/>
    <w:rsid w:val="0011371E"/>
    <w:rsid w:val="00166539"/>
    <w:rsid w:val="00195378"/>
    <w:rsid w:val="001C50DB"/>
    <w:rsid w:val="001C51E4"/>
    <w:rsid w:val="00216F5B"/>
    <w:rsid w:val="002406AE"/>
    <w:rsid w:val="00266FCE"/>
    <w:rsid w:val="00337F60"/>
    <w:rsid w:val="003519FC"/>
    <w:rsid w:val="00364E0C"/>
    <w:rsid w:val="0037604A"/>
    <w:rsid w:val="00387738"/>
    <w:rsid w:val="003A41E0"/>
    <w:rsid w:val="003B40E7"/>
    <w:rsid w:val="003D739C"/>
    <w:rsid w:val="003E240C"/>
    <w:rsid w:val="00404898"/>
    <w:rsid w:val="00413869"/>
    <w:rsid w:val="00435A44"/>
    <w:rsid w:val="00480FDD"/>
    <w:rsid w:val="004A726F"/>
    <w:rsid w:val="004B2216"/>
    <w:rsid w:val="004F19C2"/>
    <w:rsid w:val="00506C8C"/>
    <w:rsid w:val="00520FDA"/>
    <w:rsid w:val="005609FD"/>
    <w:rsid w:val="005D29CD"/>
    <w:rsid w:val="00676C0C"/>
    <w:rsid w:val="006C07F0"/>
    <w:rsid w:val="00721807"/>
    <w:rsid w:val="00721A8A"/>
    <w:rsid w:val="00786F4C"/>
    <w:rsid w:val="007C1CEF"/>
    <w:rsid w:val="007E2D9E"/>
    <w:rsid w:val="008742D5"/>
    <w:rsid w:val="008B637B"/>
    <w:rsid w:val="008F774A"/>
    <w:rsid w:val="009002F8"/>
    <w:rsid w:val="0093388A"/>
    <w:rsid w:val="00942650"/>
    <w:rsid w:val="009C6A6A"/>
    <w:rsid w:val="00A60A5B"/>
    <w:rsid w:val="00A804EA"/>
    <w:rsid w:val="00A905E0"/>
    <w:rsid w:val="00AA42E4"/>
    <w:rsid w:val="00B42470"/>
    <w:rsid w:val="00B5746B"/>
    <w:rsid w:val="00BB1395"/>
    <w:rsid w:val="00BF6A52"/>
    <w:rsid w:val="00C06D11"/>
    <w:rsid w:val="00C22C54"/>
    <w:rsid w:val="00C453B0"/>
    <w:rsid w:val="00CC22E8"/>
    <w:rsid w:val="00CD66F9"/>
    <w:rsid w:val="00D033C5"/>
    <w:rsid w:val="00D723A8"/>
    <w:rsid w:val="00D95A80"/>
    <w:rsid w:val="00DC63CF"/>
    <w:rsid w:val="00EB3DA2"/>
    <w:rsid w:val="00EB7459"/>
    <w:rsid w:val="00F1203B"/>
    <w:rsid w:val="00F53C34"/>
    <w:rsid w:val="00F54435"/>
    <w:rsid w:val="00F974E9"/>
    <w:rsid w:val="00FC202F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2036"/>
  <w15:docId w15:val="{A3BE3496-77F8-492E-AEE4-1B3FD686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B3D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F60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20FDA"/>
    <w:rPr>
      <w:color w:val="0000FF" w:themeColor="hyperlink"/>
      <w:u w:val="single"/>
    </w:rPr>
  </w:style>
  <w:style w:type="paragraph" w:styleId="a5">
    <w:name w:val="No Spacing"/>
    <w:uiPriority w:val="1"/>
    <w:qFormat/>
    <w:rsid w:val="00BF6A52"/>
    <w:pPr>
      <w:spacing w:after="0" w:line="240" w:lineRule="auto"/>
    </w:pPr>
  </w:style>
  <w:style w:type="paragraph" w:styleId="a6">
    <w:name w:val="footnote text"/>
    <w:basedOn w:val="a"/>
    <w:link w:val="a7"/>
    <w:uiPriority w:val="99"/>
    <w:unhideWhenUsed/>
    <w:rsid w:val="00BF6A5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F6A5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F6A5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09FD"/>
  </w:style>
  <w:style w:type="paragraph" w:styleId="ab">
    <w:name w:val="footer"/>
    <w:basedOn w:val="a"/>
    <w:link w:val="ac"/>
    <w:uiPriority w:val="99"/>
    <w:unhideWhenUsed/>
    <w:rsid w:val="005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09FD"/>
  </w:style>
  <w:style w:type="character" w:customStyle="1" w:styleId="10">
    <w:name w:val="Заголовок 1 Знак"/>
    <w:basedOn w:val="a0"/>
    <w:link w:val="1"/>
    <w:uiPriority w:val="9"/>
    <w:rsid w:val="00EB3DA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EB3DA2"/>
    <w:rPr>
      <w:rFonts w:eastAsia="Times New Roman"/>
      <w:b/>
      <w:bCs/>
      <w:kern w:val="0"/>
      <w:sz w:val="36"/>
      <w:szCs w:val="36"/>
      <w:lang w:eastAsia="uk-UA"/>
    </w:rPr>
  </w:style>
  <w:style w:type="character" w:styleId="ad">
    <w:name w:val="Emphasis"/>
    <w:basedOn w:val="a0"/>
    <w:uiPriority w:val="20"/>
    <w:qFormat/>
    <w:rsid w:val="00EB3DA2"/>
    <w:rPr>
      <w:i/>
      <w:iCs/>
    </w:rPr>
  </w:style>
  <w:style w:type="character" w:customStyle="1" w:styleId="apple-converted-space">
    <w:name w:val="apple-converted-space"/>
    <w:basedOn w:val="a0"/>
    <w:rsid w:val="00EB3DA2"/>
  </w:style>
  <w:style w:type="paragraph" w:customStyle="1" w:styleId="rvps2">
    <w:name w:val="rvps2"/>
    <w:basedOn w:val="a"/>
    <w:rsid w:val="00F1203B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-books.biz/ugolovnoe-pravo-uchebnik/stattya-209-%20legalizatsiya-vidmivannya-dohodiv.html" TargetMode="External"/><Relationship Id="rId13" Type="http://schemas.openxmlformats.org/officeDocument/2006/relationships/hyperlink" Target="http://fkd.org.ua/article/viewFile/29022/26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nlu.edu.ua/bitstream/123456789/4868/1/Zhyravel_Velikanov_170.pdf" TargetMode="External"/><Relationship Id="rId12" Type="http://schemas.openxmlformats.org/officeDocument/2006/relationships/hyperlink" Target="https://finpost.com.ua/news/54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nk.gov.ua/control/uk/%20publish/%20article?art_id%20=360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udfiles.net/preview/5169835/page: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679-14/page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5672-0210-4234-A81B-84EDAC61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User</cp:lastModifiedBy>
  <cp:revision>3</cp:revision>
  <dcterms:created xsi:type="dcterms:W3CDTF">2018-02-18T11:52:00Z</dcterms:created>
  <dcterms:modified xsi:type="dcterms:W3CDTF">2018-02-18T11:55:00Z</dcterms:modified>
</cp:coreProperties>
</file>