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07F" w:rsidRDefault="00A5107F" w:rsidP="00A5107F">
      <w:pPr>
        <w:spacing w:after="0" w:line="36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5107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Правове регулювання реорганізації та ліквідації банків</w:t>
      </w:r>
    </w:p>
    <w:p w:rsidR="00A5107F" w:rsidRDefault="00A5107F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br w:type="page"/>
      </w:r>
    </w:p>
    <w:p w:rsidR="00EF66D7" w:rsidRDefault="00A5107F" w:rsidP="00A510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A5107F" w:rsidRDefault="00A5107F" w:rsidP="00A51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07F">
        <w:rPr>
          <w:rFonts w:ascii="Times New Roman" w:hAnsi="Times New Roman" w:cs="Times New Roman"/>
          <w:sz w:val="28"/>
          <w:szCs w:val="28"/>
          <w:lang w:val="uk-UA"/>
        </w:rPr>
        <w:t>Вступ</w:t>
      </w:r>
      <w:r w:rsidR="00551A4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1A4C">
        <w:rPr>
          <w:rFonts w:ascii="Times New Roman" w:hAnsi="Times New Roman" w:cs="Times New Roman"/>
          <w:sz w:val="28"/>
          <w:szCs w:val="28"/>
          <w:lang w:val="uk-UA"/>
        </w:rPr>
        <w:t>..3</w:t>
      </w:r>
    </w:p>
    <w:p w:rsidR="00A5107F" w:rsidRDefault="00A5107F" w:rsidP="00A51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07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07F">
        <w:rPr>
          <w:rFonts w:ascii="Times New Roman" w:hAnsi="Times New Roman" w:cs="Times New Roman"/>
          <w:sz w:val="28"/>
          <w:szCs w:val="28"/>
          <w:lang w:val="uk-UA"/>
        </w:rPr>
        <w:t>Поняття реорганізації та ліквідації банків</w:t>
      </w:r>
      <w:r w:rsidR="00551A4C">
        <w:rPr>
          <w:rFonts w:ascii="Times New Roman" w:hAnsi="Times New Roman" w:cs="Times New Roman"/>
          <w:sz w:val="28"/>
          <w:szCs w:val="28"/>
          <w:lang w:val="uk-UA"/>
        </w:rPr>
        <w:t>………………………………..5</w:t>
      </w:r>
    </w:p>
    <w:p w:rsidR="00A5107F" w:rsidRDefault="00A5107F" w:rsidP="00A51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07F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07F">
        <w:rPr>
          <w:rFonts w:ascii="Times New Roman" w:hAnsi="Times New Roman" w:cs="Times New Roman"/>
          <w:sz w:val="28"/>
          <w:szCs w:val="28"/>
          <w:lang w:val="uk-UA"/>
        </w:rPr>
        <w:t>Порядок проведення реорганізації та ліквідації банків</w:t>
      </w:r>
      <w:r w:rsidR="006E3245">
        <w:rPr>
          <w:rFonts w:ascii="Times New Roman" w:hAnsi="Times New Roman" w:cs="Times New Roman"/>
          <w:sz w:val="28"/>
          <w:szCs w:val="28"/>
          <w:lang w:val="uk-UA"/>
        </w:rPr>
        <w:t>………………..10</w:t>
      </w:r>
    </w:p>
    <w:p w:rsidR="00A5107F" w:rsidRDefault="00A5107F" w:rsidP="00A51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07F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07F">
        <w:rPr>
          <w:rFonts w:ascii="Times New Roman" w:hAnsi="Times New Roman" w:cs="Times New Roman"/>
          <w:sz w:val="28"/>
          <w:szCs w:val="28"/>
          <w:lang w:val="uk-UA"/>
        </w:rPr>
        <w:t>Проблемні питання реорганізації та ліквідації банків</w:t>
      </w:r>
      <w:r w:rsidR="009761D0">
        <w:rPr>
          <w:rFonts w:ascii="Times New Roman" w:hAnsi="Times New Roman" w:cs="Times New Roman"/>
          <w:sz w:val="28"/>
          <w:szCs w:val="28"/>
          <w:lang w:val="uk-UA"/>
        </w:rPr>
        <w:t>………………….22</w:t>
      </w:r>
    </w:p>
    <w:p w:rsidR="00A5107F" w:rsidRPr="00A5107F" w:rsidRDefault="00A5107F" w:rsidP="00A51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07F"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07F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</w:t>
      </w:r>
      <w:r w:rsidRPr="00A5107F">
        <w:rPr>
          <w:rFonts w:ascii="Times New Roman" w:hAnsi="Times New Roman" w:cs="Times New Roman"/>
          <w:sz w:val="28"/>
          <w:szCs w:val="28"/>
        </w:rPr>
        <w:t>зарубіжного досвіду при реорганізації банків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190A5A">
        <w:rPr>
          <w:rFonts w:ascii="Times New Roman" w:hAnsi="Times New Roman" w:cs="Times New Roman"/>
          <w:sz w:val="28"/>
          <w:szCs w:val="28"/>
          <w:lang w:val="uk-UA"/>
        </w:rPr>
        <w:t>………..26</w:t>
      </w:r>
    </w:p>
    <w:p w:rsidR="00A5107F" w:rsidRDefault="00A5107F" w:rsidP="00A51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07F">
        <w:rPr>
          <w:rFonts w:ascii="Times New Roman" w:hAnsi="Times New Roman" w:cs="Times New Roman"/>
          <w:sz w:val="28"/>
          <w:szCs w:val="28"/>
        </w:rPr>
        <w:t>Висновки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190A5A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</w:t>
      </w:r>
      <w:proofErr w:type="gramStart"/>
      <w:r w:rsidR="00190A5A">
        <w:rPr>
          <w:rFonts w:ascii="Times New Roman" w:hAnsi="Times New Roman" w:cs="Times New Roman"/>
          <w:sz w:val="28"/>
          <w:szCs w:val="28"/>
          <w:lang w:val="uk-UA"/>
        </w:rPr>
        <w:t>…….</w:t>
      </w:r>
      <w:proofErr w:type="gramEnd"/>
      <w:r w:rsidR="00190A5A">
        <w:rPr>
          <w:rFonts w:ascii="Times New Roman" w:hAnsi="Times New Roman" w:cs="Times New Roman"/>
          <w:sz w:val="28"/>
          <w:szCs w:val="28"/>
          <w:lang w:val="uk-UA"/>
        </w:rPr>
        <w:t>.32</w:t>
      </w:r>
    </w:p>
    <w:p w:rsidR="00A5107F" w:rsidRDefault="00A5107F" w:rsidP="00A51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викори</w:t>
      </w:r>
      <w:r w:rsidR="00190A5A">
        <w:rPr>
          <w:rFonts w:ascii="Times New Roman" w:hAnsi="Times New Roman" w:cs="Times New Roman"/>
          <w:sz w:val="28"/>
          <w:szCs w:val="28"/>
          <w:lang w:val="uk-UA"/>
        </w:rPr>
        <w:t>станих джерел………………………………………</w:t>
      </w:r>
      <w:r w:rsidR="00887935"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="00190A5A">
        <w:rPr>
          <w:rFonts w:ascii="Times New Roman" w:hAnsi="Times New Roman" w:cs="Times New Roman"/>
          <w:sz w:val="28"/>
          <w:szCs w:val="28"/>
          <w:lang w:val="uk-UA"/>
        </w:rPr>
        <w:t>…….35</w:t>
      </w:r>
    </w:p>
    <w:p w:rsidR="00A5107F" w:rsidRDefault="00A510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A5107F" w:rsidRPr="006E3245" w:rsidRDefault="00A5107F" w:rsidP="006E32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324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083CBB" w:rsidRPr="00083CBB" w:rsidRDefault="00712824" w:rsidP="008879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 дослідження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CA5CC6" w:rsidRPr="00CA5CC6">
        <w:rPr>
          <w:rFonts w:ascii="Times New Roman" w:hAnsi="Times New Roman" w:cs="Times New Roman"/>
          <w:color w:val="000000" w:themeColor="text1"/>
          <w:sz w:val="28"/>
          <w:szCs w:val="28"/>
        </w:rPr>
        <w:t>У сучасній</w:t>
      </w:r>
      <w:r w:rsidR="00CA5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економіці банківська система є</w:t>
      </w:r>
      <w:r w:rsidR="00CA5C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A5CC6" w:rsidRPr="00CA5CC6">
        <w:rPr>
          <w:rFonts w:ascii="Times New Roman" w:hAnsi="Times New Roman" w:cs="Times New Roman"/>
          <w:color w:val="000000" w:themeColor="text1"/>
          <w:sz w:val="28"/>
          <w:szCs w:val="28"/>
        </w:rPr>
        <w:t>ключовим елементом усієї економ</w:t>
      </w:r>
      <w:r w:rsidR="00CA5CC6">
        <w:rPr>
          <w:rFonts w:ascii="Times New Roman" w:hAnsi="Times New Roman" w:cs="Times New Roman"/>
          <w:color w:val="000000" w:themeColor="text1"/>
          <w:sz w:val="28"/>
          <w:szCs w:val="28"/>
        </w:rPr>
        <w:t>ічної інфраструктури в державі.</w:t>
      </w:r>
      <w:r w:rsidR="00CA5C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A5CC6" w:rsidRPr="00CA5C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Концентрація банківського капіталу, </w:t>
      </w:r>
      <w:r w:rsidR="008879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712824" w:rsidRDefault="00CA5CC6" w:rsidP="00CA5C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A5C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Дослідженню питань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правового регулювання</w:t>
      </w:r>
      <w:r w:rsidRPr="00CA5C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організації та ліквідації банків </w:t>
      </w:r>
      <w:r w:rsidRPr="00CA5C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приділялась значна увага вітчизняних та зарубіжних вчених, таких як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Pr="00CA5C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З. М. Васильченко, </w:t>
      </w:r>
      <w:r w:rsidR="008879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Pr="00CA5C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12824" w:rsidRDefault="00712824" w:rsidP="007128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Мета та завдання роботи.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Метою </w:t>
      </w:r>
      <w:r w:rsidR="008879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712824" w:rsidRDefault="00712824" w:rsidP="007128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712824" w:rsidRDefault="00887935" w:rsidP="00CA5C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712824" w:rsidRDefault="00712824" w:rsidP="007128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>Об'єктом дослідження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879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..</w:t>
      </w:r>
    </w:p>
    <w:p w:rsidR="00712824" w:rsidRDefault="00712824" w:rsidP="007128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>Предметом дослідженн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я </w:t>
      </w:r>
      <w:r w:rsidR="008879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12824" w:rsidRDefault="00712824" w:rsidP="00CA5C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B3E4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Методи дослідження.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 проведенні </w:t>
      </w:r>
      <w:r w:rsidR="00887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</w:t>
      </w:r>
    </w:p>
    <w:p w:rsidR="00712824" w:rsidRPr="00752D28" w:rsidRDefault="00712824" w:rsidP="007128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Структура роботи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зумовлена метою і завданнями дослідження, складається зі вступу, трьох пунктів, висновків</w:t>
      </w:r>
      <w:r w:rsidR="00190A5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списку використаних джерел (32 найменувань). Загальний обсяг роботи –  38 сторінок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A5107F" w:rsidRDefault="00A510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A5107F" w:rsidRPr="00551A4C" w:rsidRDefault="00A5107F" w:rsidP="00551A4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1A4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 Поняття реорганізації та ліквідації банків</w:t>
      </w:r>
    </w:p>
    <w:p w:rsidR="00551A4C" w:rsidRDefault="00551A4C" w:rsidP="00551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A4C">
        <w:rPr>
          <w:rFonts w:ascii="Times New Roman" w:hAnsi="Times New Roman" w:cs="Times New Roman"/>
          <w:sz w:val="28"/>
          <w:szCs w:val="28"/>
          <w:lang w:val="uk-UA"/>
        </w:rPr>
        <w:t>Зважаючи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</w:t>
      </w:r>
      <w:r w:rsidRPr="00551A4C">
        <w:rPr>
          <w:rFonts w:ascii="Times New Roman" w:hAnsi="Times New Roman" w:cs="Times New Roman"/>
          <w:sz w:val="28"/>
          <w:szCs w:val="28"/>
          <w:lang w:val="uk-UA"/>
        </w:rPr>
        <w:t>, що діяльність банківського сектора проходить за важких макроекономічних умов тривалої економічної кризи в Україні та світової фінансової кризи, виняткової ролі набуває формування динамічного, гнучкого банківського сектора, який би завчасно реагував на негативні переміни у макроекономічній системі та у світовій фінансовій системі</w:t>
      </w:r>
      <w:r w:rsidR="00A75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2E1" w:rsidRPr="00A752E1">
        <w:rPr>
          <w:rFonts w:ascii="Times New Roman" w:hAnsi="Times New Roman" w:cs="Times New Roman"/>
          <w:sz w:val="28"/>
          <w:szCs w:val="28"/>
          <w:lang w:val="uk-UA"/>
        </w:rPr>
        <w:t>[1</w:t>
      </w:r>
      <w:r w:rsidR="00A752E1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 w:rsidR="00D86F2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752E1" w:rsidRPr="00A752E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551A4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51A4C" w:rsidRDefault="00551A4C" w:rsidP="00551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A4C">
        <w:rPr>
          <w:rFonts w:ascii="Times New Roman" w:hAnsi="Times New Roman" w:cs="Times New Roman"/>
          <w:sz w:val="28"/>
          <w:szCs w:val="28"/>
          <w:lang w:val="uk-UA"/>
        </w:rPr>
        <w:t>Погіршення фінансового стану багатьох банківських установ призвели наступні внутрішні чинники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551A4C" w:rsidRDefault="00551A4C" w:rsidP="00887935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A4C">
        <w:rPr>
          <w:rFonts w:ascii="Times New Roman" w:hAnsi="Times New Roman" w:cs="Times New Roman"/>
          <w:sz w:val="28"/>
          <w:szCs w:val="28"/>
          <w:lang w:val="uk-UA"/>
        </w:rPr>
        <w:t>недодержання банківськими установами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вимог діючого </w:t>
      </w:r>
      <w:r w:rsidR="0088793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551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646D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551A4C">
        <w:rPr>
          <w:rFonts w:ascii="Times New Roman" w:hAnsi="Times New Roman" w:cs="Times New Roman"/>
          <w:sz w:val="28"/>
          <w:szCs w:val="28"/>
          <w:lang w:val="uk-UA"/>
        </w:rPr>
        <w:t xml:space="preserve">2]. </w:t>
      </w:r>
    </w:p>
    <w:p w:rsidR="00551A4C" w:rsidRDefault="00551A4C" w:rsidP="00551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Процес ліквідації та </w:t>
      </w:r>
      <w:r w:rsidRPr="00551A4C">
        <w:rPr>
          <w:rFonts w:ascii="Times New Roman" w:hAnsi="Times New Roman" w:cs="Times New Roman"/>
          <w:sz w:val="28"/>
          <w:szCs w:val="28"/>
          <w:lang w:val="uk-UA"/>
        </w:rPr>
        <w:t xml:space="preserve">реорганізації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як підприємств, установ</w:t>
      </w:r>
      <w:r w:rsidRPr="00551A4C">
        <w:rPr>
          <w:rFonts w:ascii="Times New Roman" w:hAnsi="Times New Roman" w:cs="Times New Roman"/>
          <w:sz w:val="28"/>
          <w:szCs w:val="28"/>
          <w:lang w:val="uk-UA"/>
        </w:rPr>
        <w:t>, організаці</w:t>
      </w:r>
      <w:r>
        <w:rPr>
          <w:rFonts w:ascii="Times New Roman" w:hAnsi="Times New Roman" w:cs="Times New Roman"/>
          <w:sz w:val="28"/>
          <w:szCs w:val="28"/>
          <w:lang w:val="uk-UA"/>
        </w:rPr>
        <w:t>й, так і банків – є тенденцією закономір</w:t>
      </w:r>
      <w:r w:rsidRPr="00551A4C">
        <w:rPr>
          <w:rFonts w:ascii="Times New Roman" w:hAnsi="Times New Roman" w:cs="Times New Roman"/>
          <w:sz w:val="28"/>
          <w:szCs w:val="28"/>
          <w:lang w:val="uk-UA"/>
        </w:rPr>
        <w:t>ног</w:t>
      </w:r>
      <w:r>
        <w:rPr>
          <w:rFonts w:ascii="Times New Roman" w:hAnsi="Times New Roman" w:cs="Times New Roman"/>
          <w:sz w:val="28"/>
          <w:szCs w:val="28"/>
          <w:lang w:val="uk-UA"/>
        </w:rPr>
        <w:t>о розвитку державної, економіч</w:t>
      </w:r>
      <w:r w:rsidRPr="00551A4C">
        <w:rPr>
          <w:rFonts w:ascii="Times New Roman" w:hAnsi="Times New Roman" w:cs="Times New Roman"/>
          <w:sz w:val="28"/>
          <w:szCs w:val="28"/>
          <w:lang w:val="uk-UA"/>
        </w:rPr>
        <w:t>ної, суспільної, господарської сфер жит</w:t>
      </w:r>
      <w:r>
        <w:rPr>
          <w:rFonts w:ascii="Times New Roman" w:hAnsi="Times New Roman" w:cs="Times New Roman"/>
          <w:sz w:val="28"/>
          <w:szCs w:val="28"/>
          <w:lang w:val="uk-UA"/>
        </w:rPr>
        <w:t>тєдіяльності, який створює умо</w:t>
      </w:r>
      <w:r w:rsidRPr="00551A4C">
        <w:rPr>
          <w:rFonts w:ascii="Times New Roman" w:hAnsi="Times New Roman" w:cs="Times New Roman"/>
          <w:sz w:val="28"/>
          <w:szCs w:val="28"/>
          <w:lang w:val="uk-UA"/>
        </w:rPr>
        <w:t>ви для зникнення в об’єктивній р</w:t>
      </w:r>
      <w:r>
        <w:rPr>
          <w:rFonts w:ascii="Times New Roman" w:hAnsi="Times New Roman" w:cs="Times New Roman"/>
          <w:sz w:val="28"/>
          <w:szCs w:val="28"/>
          <w:lang w:val="uk-UA"/>
        </w:rPr>
        <w:t>еальності непотрібних форм гос</w:t>
      </w:r>
      <w:r w:rsidRPr="00551A4C">
        <w:rPr>
          <w:rFonts w:ascii="Times New Roman" w:hAnsi="Times New Roman" w:cs="Times New Roman"/>
          <w:sz w:val="28"/>
          <w:szCs w:val="28"/>
          <w:lang w:val="uk-UA"/>
        </w:rPr>
        <w:t>подарювання та появі нових, більш ефективних, варіацій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1A4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86F2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 w:rsidR="00D86F27">
        <w:rPr>
          <w:rFonts w:ascii="Times New Roman" w:hAnsi="Times New Roman" w:cs="Times New Roman"/>
          <w:sz w:val="28"/>
          <w:szCs w:val="28"/>
          <w:lang w:val="uk-UA"/>
        </w:rPr>
        <w:t>310</w:t>
      </w:r>
      <w:r w:rsidRPr="00551A4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887935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A752E1" w:rsidRDefault="00A752E1" w:rsidP="00551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 ніж аналізувати поняття реорганізації та ліквідації банків, слід вказати, що згідно з </w:t>
      </w:r>
      <w:r w:rsidR="00EA646D">
        <w:rPr>
          <w:rFonts w:ascii="Times New Roman" w:hAnsi="Times New Roman" w:cs="Times New Roman"/>
          <w:sz w:val="28"/>
          <w:szCs w:val="28"/>
          <w:lang w:val="uk-UA"/>
        </w:rPr>
        <w:t xml:space="preserve">ст. 2 Закону України «Про банки і банківську діяльність в Україні» </w:t>
      </w:r>
      <w:r w:rsidR="00EA646D" w:rsidRPr="00EA646D">
        <w:rPr>
          <w:rFonts w:ascii="Times New Roman" w:hAnsi="Times New Roman" w:cs="Times New Roman"/>
          <w:sz w:val="28"/>
          <w:szCs w:val="28"/>
          <w:lang w:val="uk-UA"/>
        </w:rPr>
        <w:t>від 07.12.2000 № 2121-III</w:t>
      </w:r>
      <w:r w:rsidR="00EA646D">
        <w:rPr>
          <w:rFonts w:ascii="Times New Roman" w:hAnsi="Times New Roman" w:cs="Times New Roman"/>
          <w:sz w:val="28"/>
          <w:szCs w:val="28"/>
          <w:lang w:val="uk-UA"/>
        </w:rPr>
        <w:t xml:space="preserve"> банк – це </w:t>
      </w:r>
      <w:r w:rsidR="00EA646D" w:rsidRPr="00EA646D">
        <w:rPr>
          <w:rFonts w:ascii="Times New Roman" w:hAnsi="Times New Roman" w:cs="Times New Roman"/>
          <w:sz w:val="28"/>
          <w:szCs w:val="28"/>
          <w:lang w:val="uk-UA"/>
        </w:rPr>
        <w:t>юридична особа, яка на підставі банківської ліцензії має виключне право надавати банківські послуги, відомості про яку внесені до Державного реєстру банків</w:t>
      </w:r>
      <w:r w:rsidR="00EA64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646D" w:rsidRPr="00EA646D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86F2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A646D">
        <w:rPr>
          <w:rFonts w:ascii="Times New Roman" w:hAnsi="Times New Roman" w:cs="Times New Roman"/>
          <w:sz w:val="28"/>
          <w:szCs w:val="28"/>
          <w:lang w:val="uk-UA"/>
        </w:rPr>
        <w:t>, ст. 2</w:t>
      </w:r>
      <w:r w:rsidR="00EA646D" w:rsidRPr="00EA646D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7F4BD2" w:rsidRPr="007F4BD2" w:rsidRDefault="00D86F27" w:rsidP="00887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Зважаючи на те, шо банк за вказаним визначення є юридичною особою, то для розмежування </w:t>
      </w:r>
      <w:r w:rsidR="00887935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E3245" w:rsidRDefault="00940CFA" w:rsidP="008879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="00887935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A5107F" w:rsidRPr="00940CFA" w:rsidRDefault="00A5107F" w:rsidP="006235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0CFA">
        <w:rPr>
          <w:rFonts w:ascii="Times New Roman" w:hAnsi="Times New Roman" w:cs="Times New Roman"/>
          <w:b/>
          <w:sz w:val="28"/>
          <w:szCs w:val="28"/>
          <w:lang w:val="uk-UA"/>
        </w:rPr>
        <w:t>2. Порядок проведення реорганізації та ліквідації банків</w:t>
      </w:r>
    </w:p>
    <w:p w:rsidR="0062357A" w:rsidRPr="00887935" w:rsidRDefault="0062357A" w:rsidP="00623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57A">
        <w:rPr>
          <w:rFonts w:ascii="Times New Roman" w:hAnsi="Times New Roman" w:cs="Times New Roman"/>
          <w:sz w:val="28"/>
          <w:szCs w:val="28"/>
        </w:rPr>
        <w:t xml:space="preserve">На сьогодні перед банківськими установами виникло питання щодо нездатності піддержувати власну ліквідність, платоспроможність, достатній обсяг капіталу. Банківські установи, стараючись розв’язувати дані питання, поліпшують діяльність з клієнтами, зміцнюють власну технологічну і кадрову основу. Реорганізація </w:t>
      </w:r>
      <w:r w:rsidR="00887935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2357A" w:rsidRDefault="0062357A" w:rsidP="00623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57A">
        <w:rPr>
          <w:rFonts w:ascii="Times New Roman" w:hAnsi="Times New Roman" w:cs="Times New Roman"/>
          <w:sz w:val="28"/>
          <w:szCs w:val="28"/>
          <w:lang w:val="uk-UA"/>
        </w:rPr>
        <w:lastRenderedPageBreak/>
        <w:t>Об’єктивними умовами щодо потреби чи доцільності реорганізаці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ї банківських установ є:</w:t>
      </w:r>
    </w:p>
    <w:p w:rsidR="0062357A" w:rsidRDefault="0062357A" w:rsidP="0062357A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57A">
        <w:rPr>
          <w:rFonts w:ascii="Times New Roman" w:hAnsi="Times New Roman" w:cs="Times New Roman"/>
          <w:sz w:val="28"/>
          <w:szCs w:val="28"/>
          <w:lang w:val="uk-UA"/>
        </w:rPr>
        <w:t>створення та розвиток ринкових стосунків, банківського сектора України і забезпечен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його фінансової стійкості; </w:t>
      </w:r>
    </w:p>
    <w:p w:rsidR="0062357A" w:rsidRDefault="00887935" w:rsidP="0062357A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235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57A" w:rsidRPr="0062357A">
        <w:rPr>
          <w:rFonts w:ascii="Times New Roman" w:hAnsi="Times New Roman" w:cs="Times New Roman"/>
          <w:sz w:val="28"/>
          <w:szCs w:val="28"/>
        </w:rPr>
        <w:t>[</w:t>
      </w:r>
      <w:r w:rsidR="006235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357A" w:rsidRPr="0062357A">
        <w:rPr>
          <w:rFonts w:ascii="Times New Roman" w:hAnsi="Times New Roman" w:cs="Times New Roman"/>
          <w:sz w:val="28"/>
          <w:szCs w:val="28"/>
        </w:rPr>
        <w:t>]</w:t>
      </w:r>
      <w:r w:rsidR="0062357A" w:rsidRPr="0062357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2357A" w:rsidRDefault="0062357A" w:rsidP="00887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57A">
        <w:rPr>
          <w:rFonts w:ascii="Times New Roman" w:hAnsi="Times New Roman" w:cs="Times New Roman"/>
          <w:sz w:val="28"/>
          <w:szCs w:val="28"/>
          <w:lang w:val="uk-UA"/>
        </w:rPr>
        <w:t xml:space="preserve">Стратегічною ціллю реорганізації банків є збільшення безпеки та стабільності банківського сектора України та окремої банківської установи, забезпечення капіталізації банківського сектора і стабільного функціонування системи платежів та </w:t>
      </w:r>
      <w:r w:rsidR="0088793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852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2F2" w:rsidRPr="00B852F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852F2">
        <w:rPr>
          <w:rFonts w:ascii="Times New Roman" w:hAnsi="Times New Roman" w:cs="Times New Roman"/>
          <w:sz w:val="28"/>
          <w:szCs w:val="28"/>
          <w:lang w:val="uk-UA"/>
        </w:rPr>
        <w:t>1, с. 32</w:t>
      </w:r>
      <w:r w:rsidR="00B852F2" w:rsidRPr="00B852F2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357A" w:rsidRDefault="0062357A" w:rsidP="00623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57A">
        <w:rPr>
          <w:rFonts w:ascii="Times New Roman" w:hAnsi="Times New Roman" w:cs="Times New Roman"/>
          <w:sz w:val="28"/>
          <w:szCs w:val="28"/>
        </w:rPr>
        <w:t xml:space="preserve">Універсальні банківські установи є більше мобільними і мають здатність вести рентабельну роботу </w:t>
      </w:r>
      <w:proofErr w:type="gramStart"/>
      <w:r w:rsidRPr="0062357A">
        <w:rPr>
          <w:rFonts w:ascii="Times New Roman" w:hAnsi="Times New Roman" w:cs="Times New Roman"/>
          <w:sz w:val="28"/>
          <w:szCs w:val="28"/>
        </w:rPr>
        <w:t>за умов</w:t>
      </w:r>
      <w:proofErr w:type="gramEnd"/>
      <w:r w:rsidRPr="0062357A">
        <w:rPr>
          <w:rFonts w:ascii="Times New Roman" w:hAnsi="Times New Roman" w:cs="Times New Roman"/>
          <w:sz w:val="28"/>
          <w:szCs w:val="28"/>
        </w:rPr>
        <w:t xml:space="preserve"> кризи в економіці. </w:t>
      </w:r>
    </w:p>
    <w:p w:rsidR="00D573FA" w:rsidRPr="00887935" w:rsidRDefault="0062357A" w:rsidP="00887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57A">
        <w:rPr>
          <w:rFonts w:ascii="Times New Roman" w:hAnsi="Times New Roman" w:cs="Times New Roman"/>
          <w:sz w:val="28"/>
          <w:szCs w:val="28"/>
        </w:rPr>
        <w:t xml:space="preserve">За допомогою </w:t>
      </w:r>
      <w:r w:rsidR="00887935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61EE1" w:rsidRDefault="006E3245" w:rsidP="00887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887935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A5107F" w:rsidRPr="006E3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87935"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  <w:r w:rsidR="00761EE1" w:rsidRPr="00CA4D17">
        <w:rPr>
          <w:rFonts w:ascii="Times New Roman" w:hAnsi="Times New Roman" w:cs="Times New Roman"/>
          <w:sz w:val="28"/>
          <w:szCs w:val="28"/>
          <w:lang w:val="uk-UA"/>
        </w:rPr>
        <w:t xml:space="preserve">е можна буде тлумачити так, що виділення є окремим випадком перетворення. </w:t>
      </w:r>
    </w:p>
    <w:p w:rsidR="00761EE1" w:rsidRDefault="00761EE1" w:rsidP="00761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EE1">
        <w:rPr>
          <w:rFonts w:ascii="Times New Roman" w:hAnsi="Times New Roman" w:cs="Times New Roman"/>
          <w:sz w:val="28"/>
          <w:szCs w:val="28"/>
          <w:lang w:val="uk-UA"/>
        </w:rPr>
        <w:t>Ще одна н</w:t>
      </w:r>
      <w:r w:rsidR="00CA4D17">
        <w:rPr>
          <w:rFonts w:ascii="Times New Roman" w:hAnsi="Times New Roman" w:cs="Times New Roman"/>
          <w:sz w:val="28"/>
          <w:szCs w:val="28"/>
          <w:lang w:val="uk-UA"/>
        </w:rPr>
        <w:t>еобхідна</w:t>
      </w:r>
      <w:r w:rsidRPr="00761EE1">
        <w:rPr>
          <w:rFonts w:ascii="Times New Roman" w:hAnsi="Times New Roman" w:cs="Times New Roman"/>
          <w:sz w:val="28"/>
          <w:szCs w:val="28"/>
          <w:lang w:val="uk-UA"/>
        </w:rPr>
        <w:t xml:space="preserve"> зміна українського законодавства полягає у н</w:t>
      </w:r>
      <w:r w:rsidR="00CA4D17">
        <w:rPr>
          <w:rFonts w:ascii="Times New Roman" w:hAnsi="Times New Roman" w:cs="Times New Roman"/>
          <w:sz w:val="28"/>
          <w:szCs w:val="28"/>
          <w:lang w:val="uk-UA"/>
        </w:rPr>
        <w:t>аступному: відсутність терміна «поглинання», фактично заміщеного терміном «приєднання»</w:t>
      </w:r>
      <w:r w:rsidRPr="00761EE1">
        <w:rPr>
          <w:rFonts w:ascii="Times New Roman" w:hAnsi="Times New Roman" w:cs="Times New Roman"/>
          <w:sz w:val="28"/>
          <w:szCs w:val="28"/>
          <w:lang w:val="uk-UA"/>
        </w:rPr>
        <w:t xml:space="preserve">, не відповідає міжнародній практиці, </w:t>
      </w:r>
      <w:r w:rsidR="00CA4D17">
        <w:rPr>
          <w:rFonts w:ascii="Times New Roman" w:hAnsi="Times New Roman" w:cs="Times New Roman"/>
          <w:sz w:val="28"/>
          <w:szCs w:val="28"/>
          <w:lang w:val="uk-UA"/>
        </w:rPr>
        <w:t>в якій використовується термін «</w:t>
      </w:r>
      <w:r w:rsidRPr="00761EE1">
        <w:rPr>
          <w:rFonts w:ascii="Times New Roman" w:hAnsi="Times New Roman" w:cs="Times New Roman"/>
          <w:sz w:val="28"/>
          <w:szCs w:val="28"/>
        </w:rPr>
        <w:t>mergers</w:t>
      </w:r>
      <w:r w:rsidRPr="00761EE1">
        <w:rPr>
          <w:rFonts w:ascii="Times New Roman" w:hAnsi="Times New Roman" w:cs="Times New Roman"/>
          <w:sz w:val="28"/>
          <w:szCs w:val="28"/>
          <w:lang w:val="uk-UA"/>
        </w:rPr>
        <w:t>&amp;</w:t>
      </w:r>
      <w:r w:rsidRPr="00761EE1">
        <w:rPr>
          <w:rFonts w:ascii="Times New Roman" w:hAnsi="Times New Roman" w:cs="Times New Roman"/>
          <w:sz w:val="28"/>
          <w:szCs w:val="28"/>
        </w:rPr>
        <w:t>acquisitions</w:t>
      </w:r>
      <w:r w:rsidR="0088793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A4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4D17" w:rsidRPr="00CA4D17">
        <w:rPr>
          <w:rFonts w:ascii="Times New Roman" w:hAnsi="Times New Roman" w:cs="Times New Roman"/>
          <w:sz w:val="28"/>
          <w:szCs w:val="28"/>
          <w:lang w:val="uk-UA"/>
        </w:rPr>
        <w:t>[25</w:t>
      </w:r>
      <w:r w:rsidR="00CA4D17">
        <w:rPr>
          <w:rFonts w:ascii="Times New Roman" w:hAnsi="Times New Roman" w:cs="Times New Roman"/>
          <w:sz w:val="28"/>
          <w:szCs w:val="28"/>
          <w:lang w:val="uk-UA"/>
        </w:rPr>
        <w:t>, с. 6-7</w:t>
      </w:r>
      <w:r w:rsidR="00CA4D17" w:rsidRPr="00CA4D17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7F4BD2" w:rsidRPr="007F4B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107F" w:rsidRDefault="007F4BD2" w:rsidP="00887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Крім того, </w:t>
      </w:r>
      <w:r w:rsidRPr="007F4BD2">
        <w:rPr>
          <w:rFonts w:ascii="Times New Roman" w:hAnsi="Times New Roman" w:cs="Times New Roman"/>
          <w:sz w:val="28"/>
          <w:szCs w:val="28"/>
        </w:rPr>
        <w:t>потребує перегляду та доопрацювання стратегія Національного банку України щодо реструктуризації та реорганізації банків у стані фінансової скрути, яку схвалено постановою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4BD2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Національного банку України від 01.12.98 № 502, оскільки на </w:t>
      </w:r>
      <w:r w:rsidR="00887935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A5107F" w:rsidRPr="007F4BD2" w:rsidRDefault="00A5107F" w:rsidP="007F4B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BD2">
        <w:rPr>
          <w:rFonts w:ascii="Times New Roman" w:hAnsi="Times New Roman" w:cs="Times New Roman"/>
          <w:b/>
          <w:sz w:val="28"/>
          <w:szCs w:val="28"/>
          <w:lang w:val="uk-UA"/>
        </w:rPr>
        <w:t>4. Застосування зарубіжного досвіду при реорганізації банків</w:t>
      </w:r>
    </w:p>
    <w:p w:rsidR="007F4BD2" w:rsidRDefault="00CA4D17" w:rsidP="00887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D17">
        <w:rPr>
          <w:rFonts w:ascii="Times New Roman" w:hAnsi="Times New Roman" w:cs="Times New Roman"/>
          <w:sz w:val="28"/>
          <w:szCs w:val="28"/>
          <w:lang w:val="uk-UA"/>
        </w:rPr>
        <w:t xml:space="preserve">Аналіз реорганізації та реструктуризації банків у різних країнах свідчить про необхідність використання в діяльності банку інструментарію стратегічного </w:t>
      </w:r>
      <w:r w:rsidR="00887935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7F4BD2" w:rsidRDefault="007F4BD2" w:rsidP="007F4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BD2">
        <w:rPr>
          <w:rFonts w:ascii="Times New Roman" w:hAnsi="Times New Roman" w:cs="Times New Roman"/>
          <w:sz w:val="28"/>
          <w:szCs w:val="28"/>
          <w:lang w:val="uk-UA"/>
        </w:rPr>
        <w:t xml:space="preserve">Якщо розглядати зарубіжний досвід реорганізації банків, то варто відзначити, що світова практика свідчить про те, що в більшості випадків </w:t>
      </w:r>
      <w:r w:rsidRPr="007F4BD2">
        <w:rPr>
          <w:rFonts w:ascii="Times New Roman" w:hAnsi="Times New Roman" w:cs="Times New Roman"/>
          <w:sz w:val="28"/>
          <w:szCs w:val="28"/>
          <w:lang w:val="uk-UA"/>
        </w:rPr>
        <w:lastRenderedPageBreak/>
        <w:t>банківські установи самі обирають спосіб реорганізації. Найпоширеніші з н</w:t>
      </w:r>
      <w:r w:rsidR="00CA4D17">
        <w:rPr>
          <w:rFonts w:ascii="Times New Roman" w:hAnsi="Times New Roman" w:cs="Times New Roman"/>
          <w:sz w:val="28"/>
          <w:szCs w:val="28"/>
          <w:lang w:val="uk-UA"/>
        </w:rPr>
        <w:t>их – це злиття та поглинання [27</w:t>
      </w:r>
      <w:r w:rsidRPr="007F4BD2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:rsidR="007F4BD2" w:rsidRDefault="007F4BD2" w:rsidP="007F4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BD2">
        <w:rPr>
          <w:rFonts w:ascii="Times New Roman" w:hAnsi="Times New Roman" w:cs="Times New Roman"/>
          <w:sz w:val="28"/>
          <w:szCs w:val="28"/>
          <w:lang w:val="uk-UA"/>
        </w:rPr>
        <w:t xml:space="preserve">Аналіз динаміки угод зі злиття та поглинання дає змогу дійти висновку, що найактивнішим в угодах злиття і поглинання був фінансово-банківський сектор США. </w:t>
      </w:r>
    </w:p>
    <w:p w:rsidR="00737560" w:rsidRPr="00887935" w:rsidRDefault="007F4BD2" w:rsidP="00887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BD2">
        <w:rPr>
          <w:rFonts w:ascii="Times New Roman" w:hAnsi="Times New Roman" w:cs="Times New Roman"/>
          <w:sz w:val="28"/>
          <w:szCs w:val="28"/>
        </w:rPr>
        <w:t xml:space="preserve">Реорганізація та реструктуризація банків в США проводиться постійно. Наразі в США існує невелика кількість великих банків, які утворилися внаслідок злиттів та поглинань між банками. Але необхідно зазначити, що в США вносять зміни </w:t>
      </w:r>
      <w:r w:rsidR="00887935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A5107F" w:rsidRPr="00737560" w:rsidRDefault="00190A5A" w:rsidP="00887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="00737560" w:rsidRPr="007375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87935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A5107F" w:rsidRPr="00940CFA" w:rsidRDefault="00A5107F" w:rsidP="00940CF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3CC8">
        <w:rPr>
          <w:rFonts w:ascii="Times New Roman" w:hAnsi="Times New Roman" w:cs="Times New Roman"/>
          <w:b/>
          <w:sz w:val="28"/>
          <w:szCs w:val="28"/>
          <w:lang w:val="uk-UA"/>
        </w:rPr>
        <w:t>Висно</w:t>
      </w:r>
      <w:r w:rsidRPr="00940CFA">
        <w:rPr>
          <w:rFonts w:ascii="Times New Roman" w:hAnsi="Times New Roman" w:cs="Times New Roman"/>
          <w:b/>
          <w:sz w:val="28"/>
          <w:szCs w:val="28"/>
        </w:rPr>
        <w:t>вки</w:t>
      </w:r>
    </w:p>
    <w:p w:rsidR="00940CFA" w:rsidRPr="0062357A" w:rsidRDefault="0062357A" w:rsidP="006235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Отже, проаналізувавши все вище зазначене, можна зробити наступні висновки.</w:t>
      </w:r>
    </w:p>
    <w:p w:rsidR="00A5107F" w:rsidRDefault="00940CFA" w:rsidP="00887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940CFA">
        <w:rPr>
          <w:rFonts w:ascii="Times New Roman" w:hAnsi="Times New Roman" w:cs="Times New Roman"/>
          <w:sz w:val="28"/>
          <w:szCs w:val="28"/>
          <w:lang w:val="uk-UA"/>
        </w:rPr>
        <w:t xml:space="preserve">іквідація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банків </w:t>
      </w:r>
      <w:r w:rsidRPr="00940CFA">
        <w:rPr>
          <w:rFonts w:ascii="Times New Roman" w:hAnsi="Times New Roman" w:cs="Times New Roman"/>
          <w:sz w:val="28"/>
          <w:szCs w:val="28"/>
          <w:lang w:val="uk-UA"/>
        </w:rPr>
        <w:t xml:space="preserve">– це припинення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діяльності банків</w:t>
      </w:r>
      <w:r w:rsidRPr="00940CFA">
        <w:rPr>
          <w:rFonts w:ascii="Times New Roman" w:hAnsi="Times New Roman" w:cs="Times New Roman"/>
          <w:sz w:val="28"/>
          <w:szCs w:val="28"/>
          <w:lang w:val="uk-UA"/>
        </w:rPr>
        <w:t xml:space="preserve">, що відбувається на законних підставах, в порядку та черговості задоволення вимог кредиторів, відповідно до </w:t>
      </w:r>
      <w:r w:rsidR="00887935">
        <w:rPr>
          <w:rFonts w:ascii="Times New Roman" w:hAnsi="Times New Roman" w:cs="Times New Roman"/>
          <w:sz w:val="28"/>
          <w:szCs w:val="28"/>
          <w:lang w:val="uk-UA"/>
        </w:rPr>
        <w:t>…</w:t>
      </w:r>
      <w:bookmarkStart w:id="0" w:name="_GoBack"/>
      <w:bookmarkEnd w:id="0"/>
    </w:p>
    <w:p w:rsidR="00A5107F" w:rsidRPr="00EA646D" w:rsidRDefault="00A5107F" w:rsidP="00190A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646D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D86F27" w:rsidRDefault="00EA646D" w:rsidP="00D86F2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Вихристюк К.С. Реорганізація та реструктуризація банків / К. С. Вихристюк // </w:t>
      </w:r>
      <w:r w:rsidR="00D86F27">
        <w:rPr>
          <w:rFonts w:ascii="Times New Roman" w:hAnsi="Times New Roman" w:cs="Times New Roman"/>
          <w:sz w:val="28"/>
          <w:szCs w:val="28"/>
          <w:lang w:val="uk-UA"/>
        </w:rPr>
        <w:t xml:space="preserve">маг. робота … </w:t>
      </w:r>
      <w:r w:rsidR="00D86F27" w:rsidRPr="00D86F27">
        <w:rPr>
          <w:rFonts w:ascii="Times New Roman" w:hAnsi="Times New Roman" w:cs="Times New Roman"/>
          <w:sz w:val="28"/>
          <w:szCs w:val="28"/>
          <w:lang w:val="uk-UA"/>
        </w:rPr>
        <w:t>спеціальність 8.03050802</w:t>
      </w:r>
      <w:r w:rsidR="00D86F2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86F27" w:rsidRPr="00D86F2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D86F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Тернопіль. – 2017. – 135 с.</w:t>
      </w:r>
    </w:p>
    <w:p w:rsidR="00D86F27" w:rsidRDefault="00EA646D" w:rsidP="00D86F2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F27">
        <w:rPr>
          <w:rFonts w:ascii="Times New Roman" w:hAnsi="Times New Roman" w:cs="Times New Roman"/>
          <w:sz w:val="28"/>
          <w:szCs w:val="28"/>
          <w:lang w:val="uk-UA"/>
        </w:rPr>
        <w:t>Стратегія Національного банку України щодо реструктуризації та реорганізації банків у стані фінансової скрути [Електронний ресу</w:t>
      </w:r>
      <w:r w:rsidRPr="00D86F27">
        <w:rPr>
          <w:rFonts w:ascii="Times New Roman" w:hAnsi="Times New Roman" w:cs="Times New Roman"/>
          <w:sz w:val="28"/>
          <w:szCs w:val="28"/>
        </w:rPr>
        <w:t xml:space="preserve">рс]: постанова Правління НБУ: прийнята 01.12.1998 року № 502. – Режим доступу: </w:t>
      </w:r>
      <w:hyperlink r:id="rId7" w:history="1">
        <w:r w:rsidRPr="00D86F27">
          <w:rPr>
            <w:rStyle w:val="a8"/>
            <w:rFonts w:ascii="Times New Roman" w:hAnsi="Times New Roman" w:cs="Times New Roman"/>
            <w:sz w:val="28"/>
            <w:szCs w:val="28"/>
          </w:rPr>
          <w:t>http://zakon5.rada.gov.ua/laws/show/v0502500-98</w:t>
        </w:r>
      </w:hyperlink>
      <w:r w:rsidRPr="00D86F27">
        <w:rPr>
          <w:rFonts w:ascii="Times New Roman" w:hAnsi="Times New Roman" w:cs="Times New Roman"/>
          <w:sz w:val="28"/>
          <w:szCs w:val="28"/>
        </w:rPr>
        <w:t>.</w:t>
      </w:r>
    </w:p>
    <w:p w:rsidR="00D86F27" w:rsidRDefault="00D86F27" w:rsidP="00D86F2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F27">
        <w:rPr>
          <w:rFonts w:ascii="Times New Roman" w:hAnsi="Times New Roman" w:cs="Times New Roman"/>
          <w:sz w:val="28"/>
          <w:szCs w:val="28"/>
          <w:lang w:val="uk-UA"/>
        </w:rPr>
        <w:t xml:space="preserve">Фесюра М. Ліквідація, реорганізація, банкрутство підприємства, установи, організації в сучасний період: поняття та юридична сутність /     М. Фесюра // Публічне право. –  № 1 (9). – 2013. – С. 310-317. – [Електронний ресурс]. – Режим доступу: </w:t>
      </w:r>
      <w:hyperlink r:id="rId8" w:history="1">
        <w:r w:rsidRPr="00123513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http://www.yourfuture.org.ua/ua/pb/2013/pp19/Fasura.pdf</w:t>
        </w:r>
      </w:hyperlink>
    </w:p>
    <w:p w:rsidR="006F5127" w:rsidRDefault="00D86F27" w:rsidP="006F512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F2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банки і банківську діяльність. Верховна Рада України; Закон від 07.12.2000 № 2121-III. – [Електронний ресурс]. – Режим доступу: </w:t>
      </w:r>
      <w:hyperlink r:id="rId9" w:history="1">
        <w:r w:rsidRPr="00123513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http://zakon3.rada.gov.ua/laws/show/2121-14</w:t>
        </w:r>
      </w:hyperlink>
    </w:p>
    <w:p w:rsidR="00D86F27" w:rsidRDefault="006F5127" w:rsidP="006F512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127">
        <w:rPr>
          <w:rFonts w:ascii="Times New Roman" w:hAnsi="Times New Roman" w:cs="Times New Roman"/>
          <w:sz w:val="28"/>
          <w:szCs w:val="28"/>
          <w:lang w:val="uk-UA"/>
        </w:rPr>
        <w:t xml:space="preserve">Про господарські товариства. Верховна Рада України; Закон від 19.09.1991 № 1576-XII. – [Електронний ресурс]. – Режим доступу: </w:t>
      </w:r>
      <w:hyperlink r:id="rId10" w:history="1">
        <w:r w:rsidRPr="00123513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http://zakon5.rada.gov.ua/laws/show/1576-12</w:t>
        </w:r>
      </w:hyperlink>
    </w:p>
    <w:p w:rsidR="003924E7" w:rsidRDefault="006F5127" w:rsidP="003924E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127">
        <w:rPr>
          <w:rFonts w:ascii="Times New Roman" w:hAnsi="Times New Roman" w:cs="Times New Roman"/>
          <w:sz w:val="28"/>
          <w:szCs w:val="28"/>
        </w:rPr>
        <w:t xml:space="preserve">Нерсесянц В. С. Общая теория права и </w:t>
      </w:r>
      <w:proofErr w:type="gramStart"/>
      <w:r w:rsidRPr="006F5127">
        <w:rPr>
          <w:rFonts w:ascii="Times New Roman" w:hAnsi="Times New Roman" w:cs="Times New Roman"/>
          <w:sz w:val="28"/>
          <w:szCs w:val="28"/>
        </w:rPr>
        <w:t>государства :</w:t>
      </w:r>
      <w:proofErr w:type="gramEnd"/>
      <w:r w:rsidRPr="006F5127">
        <w:rPr>
          <w:rFonts w:ascii="Times New Roman" w:hAnsi="Times New Roman" w:cs="Times New Roman"/>
          <w:sz w:val="28"/>
          <w:szCs w:val="28"/>
        </w:rPr>
        <w:t xml:space="preserve"> [учеб. для юрид. вузов и фак.] – </w:t>
      </w:r>
      <w:proofErr w:type="gramStart"/>
      <w:r w:rsidRPr="006F512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F5127">
        <w:rPr>
          <w:rFonts w:ascii="Times New Roman" w:hAnsi="Times New Roman" w:cs="Times New Roman"/>
          <w:sz w:val="28"/>
          <w:szCs w:val="28"/>
        </w:rPr>
        <w:t xml:space="preserve"> Изд-во НОРМА, 1999. – 552 с.</w:t>
      </w:r>
    </w:p>
    <w:p w:rsidR="00271E9E" w:rsidRDefault="003924E7" w:rsidP="00271E9E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4E7">
        <w:rPr>
          <w:rFonts w:ascii="Times New Roman" w:hAnsi="Times New Roman" w:cs="Times New Roman"/>
          <w:sz w:val="28"/>
          <w:szCs w:val="28"/>
          <w:lang w:val="uk-UA"/>
        </w:rPr>
        <w:t xml:space="preserve">Цивільний кодекс України. Верховна Рада України; Кодекс України, Закон, Кодекс від 16.01.2003 № 435-IV. </w:t>
      </w:r>
      <w:r w:rsidR="006F5127" w:rsidRPr="003924E7">
        <w:rPr>
          <w:rFonts w:ascii="Times New Roman" w:hAnsi="Times New Roman" w:cs="Times New Roman"/>
          <w:sz w:val="28"/>
          <w:szCs w:val="28"/>
          <w:lang w:val="uk-UA"/>
        </w:rPr>
        <w:t>– [Електронний ресурс]. – Режим доступу:</w:t>
      </w:r>
      <w:r w:rsidRPr="003924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1" w:history="1">
        <w:r w:rsidRPr="003924E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http://zakon5.rada.gov.ua/laws/show/435-15</w:t>
        </w:r>
      </w:hyperlink>
    </w:p>
    <w:p w:rsidR="003924E7" w:rsidRDefault="00AA00BA" w:rsidP="00271E9E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9E">
        <w:rPr>
          <w:rFonts w:ascii="Times New Roman" w:hAnsi="Times New Roman" w:cs="Times New Roman"/>
          <w:sz w:val="28"/>
          <w:szCs w:val="28"/>
          <w:lang w:val="uk-UA"/>
        </w:rPr>
        <w:t>Коверзнєв М., Коверзнєва Г. Правовий аспект реорганізації юридичних осіб / М. Коверзнєв, Г. Коверзнєва // Підприємництво, господарство і право. – 2017. - №6. – С.  29-31.</w:t>
      </w:r>
      <w:r w:rsidR="00271E9E" w:rsidRPr="00271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5127" w:rsidRPr="00271E9E">
        <w:rPr>
          <w:rFonts w:ascii="Times New Roman" w:hAnsi="Times New Roman" w:cs="Times New Roman"/>
          <w:sz w:val="28"/>
          <w:szCs w:val="28"/>
          <w:lang w:val="uk-UA"/>
        </w:rPr>
        <w:t>– [Електронний ресурс]. – Режим доступу:</w:t>
      </w:r>
      <w:r w:rsidR="00271E9E" w:rsidRPr="00271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2" w:history="1">
        <w:r w:rsidR="00271E9E" w:rsidRPr="00123513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http://pgp-journal.kiev.ua/archive/2017/6/7.pdf</w:t>
        </w:r>
      </w:hyperlink>
    </w:p>
    <w:p w:rsidR="00CC223D" w:rsidRDefault="00CC223D" w:rsidP="00CC223D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23D">
        <w:rPr>
          <w:rFonts w:ascii="Times New Roman" w:hAnsi="Times New Roman" w:cs="Times New Roman"/>
          <w:sz w:val="28"/>
          <w:szCs w:val="28"/>
        </w:rPr>
        <w:t>Венедиктова І. В. Сучасний словник цивільно</w:t>
      </w:r>
      <w:r>
        <w:rPr>
          <w:rFonts w:ascii="Times New Roman" w:hAnsi="Times New Roman" w:cs="Times New Roman"/>
          <w:sz w:val="28"/>
          <w:szCs w:val="28"/>
        </w:rPr>
        <w:t>-правоих термінів / І. В. Вене</w:t>
      </w:r>
      <w:r w:rsidRPr="00CC223D">
        <w:rPr>
          <w:rFonts w:ascii="Times New Roman" w:hAnsi="Times New Roman" w:cs="Times New Roman"/>
          <w:sz w:val="28"/>
          <w:szCs w:val="28"/>
        </w:rPr>
        <w:t xml:space="preserve">диктова. – Серія «Юридичний радник». – </w:t>
      </w:r>
      <w:proofErr w:type="gramStart"/>
      <w:r w:rsidRPr="00CC223D">
        <w:rPr>
          <w:rFonts w:ascii="Times New Roman" w:hAnsi="Times New Roman" w:cs="Times New Roman"/>
          <w:sz w:val="28"/>
          <w:szCs w:val="28"/>
        </w:rPr>
        <w:t>Х. :</w:t>
      </w:r>
      <w:proofErr w:type="gramEnd"/>
      <w:r w:rsidRPr="00CC223D">
        <w:rPr>
          <w:rFonts w:ascii="Times New Roman" w:hAnsi="Times New Roman" w:cs="Times New Roman"/>
          <w:sz w:val="28"/>
          <w:szCs w:val="28"/>
        </w:rPr>
        <w:t xml:space="preserve"> Страйд, 2005. – 224 с.</w:t>
      </w:r>
    </w:p>
    <w:p w:rsidR="00CC223D" w:rsidRPr="00CC223D" w:rsidRDefault="00CC223D" w:rsidP="00CC223D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23D">
        <w:rPr>
          <w:rFonts w:ascii="Times New Roman" w:hAnsi="Times New Roman" w:cs="Times New Roman"/>
          <w:sz w:val="28"/>
          <w:szCs w:val="28"/>
          <w:lang w:val="uk-UA"/>
        </w:rPr>
        <w:t>Сіщук Л.В. Реорганізація юридичних осіб: теоретико-правові аспекти / Л.В. Сіщук // Приватне право і підприємництво. - 2015. - Вип. 14. - С. 32-36.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5127" w:rsidRPr="00CC223D">
        <w:rPr>
          <w:rFonts w:ascii="Times New Roman" w:hAnsi="Times New Roman" w:cs="Times New Roman"/>
          <w:sz w:val="28"/>
          <w:szCs w:val="28"/>
          <w:lang w:val="uk-UA"/>
        </w:rPr>
        <w:t>– [Електронний ресурс]. – Режим доступу: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3" w:history="1">
        <w:r w:rsidRPr="00CC223D">
          <w:rPr>
            <w:rStyle w:val="a8"/>
            <w:rFonts w:ascii="Times New Roman" w:hAnsi="Times New Roman" w:cs="Times New Roman"/>
            <w:sz w:val="28"/>
            <w:szCs w:val="28"/>
          </w:rPr>
          <w:t>http</w:t>
        </w:r>
        <w:r w:rsidRPr="00CC223D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CC223D">
          <w:rPr>
            <w:rStyle w:val="a8"/>
            <w:rFonts w:ascii="Times New Roman" w:hAnsi="Times New Roman" w:cs="Times New Roman"/>
            <w:sz w:val="28"/>
            <w:szCs w:val="28"/>
          </w:rPr>
          <w:t>nbuv</w:t>
        </w:r>
        <w:r w:rsidRPr="00CC223D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C223D">
          <w:rPr>
            <w:rStyle w:val="a8"/>
            <w:rFonts w:ascii="Times New Roman" w:hAnsi="Times New Roman" w:cs="Times New Roman"/>
            <w:sz w:val="28"/>
            <w:szCs w:val="28"/>
          </w:rPr>
          <w:t>gov</w:t>
        </w:r>
        <w:r w:rsidRPr="00CC223D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C223D">
          <w:rPr>
            <w:rStyle w:val="a8"/>
            <w:rFonts w:ascii="Times New Roman" w:hAnsi="Times New Roman" w:cs="Times New Roman"/>
            <w:sz w:val="28"/>
            <w:szCs w:val="28"/>
          </w:rPr>
          <w:t>ua</w:t>
        </w:r>
      </w:hyperlink>
    </w:p>
    <w:p w:rsidR="00CC223D" w:rsidRDefault="00CC223D" w:rsidP="00271E9E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23D">
        <w:rPr>
          <w:rFonts w:ascii="Times New Roman" w:hAnsi="Times New Roman" w:cs="Times New Roman"/>
          <w:sz w:val="28"/>
          <w:szCs w:val="28"/>
        </w:rPr>
        <w:t>Перекрест Т. В. Реорганізація підприєм</w:t>
      </w:r>
      <w:r>
        <w:rPr>
          <w:rFonts w:ascii="Times New Roman" w:hAnsi="Times New Roman" w:cs="Times New Roman"/>
          <w:sz w:val="28"/>
          <w:szCs w:val="28"/>
        </w:rPr>
        <w:t>ства як чинник підвищення ефек</w:t>
      </w:r>
      <w:r w:rsidRPr="00CC223D">
        <w:rPr>
          <w:rFonts w:ascii="Times New Roman" w:hAnsi="Times New Roman" w:cs="Times New Roman"/>
          <w:sz w:val="28"/>
          <w:szCs w:val="28"/>
        </w:rPr>
        <w:t>тивності діяльності / Т. В. Перекрест // Держава та регіони. – 2011. – № 6. – С. 181–189.</w:t>
      </w:r>
    </w:p>
    <w:p w:rsidR="00CC223D" w:rsidRDefault="00CC223D" w:rsidP="00271E9E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23D">
        <w:rPr>
          <w:rFonts w:ascii="Times New Roman" w:hAnsi="Times New Roman" w:cs="Times New Roman"/>
          <w:sz w:val="28"/>
          <w:szCs w:val="28"/>
        </w:rPr>
        <w:t xml:space="preserve">Терещенко О. О. Фінансова діяльність суб’єктів </w:t>
      </w:r>
      <w:proofErr w:type="gramStart"/>
      <w:r w:rsidRPr="00CC223D">
        <w:rPr>
          <w:rFonts w:ascii="Times New Roman" w:hAnsi="Times New Roman" w:cs="Times New Roman"/>
          <w:sz w:val="28"/>
          <w:szCs w:val="28"/>
        </w:rPr>
        <w:t>господарювання :</w:t>
      </w:r>
      <w:proofErr w:type="gramEnd"/>
      <w:r w:rsidRPr="00CC223D">
        <w:rPr>
          <w:rFonts w:ascii="Times New Roman" w:hAnsi="Times New Roman" w:cs="Times New Roman"/>
          <w:sz w:val="28"/>
          <w:szCs w:val="28"/>
        </w:rPr>
        <w:t xml:space="preserve"> [навч. посіб.] / О. О. Терещенко. – </w:t>
      </w:r>
      <w:proofErr w:type="gramStart"/>
      <w:r w:rsidRPr="00CC223D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CC223D">
        <w:rPr>
          <w:rFonts w:ascii="Times New Roman" w:hAnsi="Times New Roman" w:cs="Times New Roman"/>
          <w:sz w:val="28"/>
          <w:szCs w:val="28"/>
        </w:rPr>
        <w:t xml:space="preserve"> КНЕУ, 2003. – 554 с.</w:t>
      </w:r>
    </w:p>
    <w:p w:rsidR="00CC223D" w:rsidRDefault="00CC223D" w:rsidP="00271E9E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23D">
        <w:rPr>
          <w:rFonts w:ascii="Times New Roman" w:hAnsi="Times New Roman" w:cs="Times New Roman"/>
          <w:sz w:val="28"/>
          <w:szCs w:val="28"/>
          <w:lang w:val="uk-UA"/>
        </w:rPr>
        <w:t>Шубенко Є. С. Щодо визначення поняття реорганізації: економіко-правовий аспект / Є. С. Шубенко // Економічні науки. – Серія «Облік і фінанси». – 2011. – Ви- пуск 8 (29). – Ч. 4. – С. 466–471.</w:t>
      </w:r>
    </w:p>
    <w:p w:rsidR="00CC223D" w:rsidRDefault="00B852F2" w:rsidP="00271E9E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2F2">
        <w:rPr>
          <w:rFonts w:ascii="Times New Roman" w:hAnsi="Times New Roman" w:cs="Times New Roman"/>
          <w:sz w:val="28"/>
          <w:szCs w:val="28"/>
        </w:rPr>
        <w:lastRenderedPageBreak/>
        <w:t>Васильченко З. М. Комерційні банки: реструктуризація та реорганізація [Текст</w:t>
      </w:r>
      <w:proofErr w:type="gramStart"/>
      <w:r w:rsidRPr="00B852F2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B852F2">
        <w:rPr>
          <w:rFonts w:ascii="Times New Roman" w:hAnsi="Times New Roman" w:cs="Times New Roman"/>
          <w:sz w:val="28"/>
          <w:szCs w:val="28"/>
        </w:rPr>
        <w:t xml:space="preserve"> монографія / З. М. Васильченко. – К.: Кондор, 2006. – 528 с.</w:t>
      </w:r>
    </w:p>
    <w:p w:rsidR="00B852F2" w:rsidRDefault="00B852F2" w:rsidP="00271E9E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2F2">
        <w:rPr>
          <w:rFonts w:ascii="Times New Roman" w:hAnsi="Times New Roman" w:cs="Times New Roman"/>
          <w:sz w:val="28"/>
          <w:szCs w:val="28"/>
        </w:rPr>
        <w:t xml:space="preserve">Васюренко О. В. Банківський нагляд [Текст] / О. В. Васюренко, О. М. Сидоренко. – </w:t>
      </w:r>
      <w:proofErr w:type="gramStart"/>
      <w:r w:rsidRPr="00B852F2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B852F2">
        <w:rPr>
          <w:rFonts w:ascii="Times New Roman" w:hAnsi="Times New Roman" w:cs="Times New Roman"/>
          <w:sz w:val="28"/>
          <w:szCs w:val="28"/>
        </w:rPr>
        <w:t xml:space="preserve"> Знання, 2011. – 502 с.</w:t>
      </w:r>
    </w:p>
    <w:p w:rsidR="00B852F2" w:rsidRDefault="00B852F2" w:rsidP="00271E9E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2F2">
        <w:rPr>
          <w:rFonts w:ascii="Times New Roman" w:hAnsi="Times New Roman" w:cs="Times New Roman"/>
          <w:sz w:val="28"/>
          <w:szCs w:val="28"/>
        </w:rPr>
        <w:t xml:space="preserve">Другов О. О. Реструктуризація банківської системи України: сучасний стан та перспективи [Текст] / О. О. Другов, О. В. Прийма // Фінансовий простір. – </w:t>
      </w:r>
      <w:proofErr w:type="gramStart"/>
      <w:r w:rsidRPr="00B852F2">
        <w:rPr>
          <w:rFonts w:ascii="Times New Roman" w:hAnsi="Times New Roman" w:cs="Times New Roman"/>
          <w:sz w:val="28"/>
          <w:szCs w:val="28"/>
        </w:rPr>
        <w:t>2015.–</w:t>
      </w:r>
      <w:proofErr w:type="gramEnd"/>
      <w:r w:rsidRPr="00B852F2">
        <w:rPr>
          <w:rFonts w:ascii="Times New Roman" w:hAnsi="Times New Roman" w:cs="Times New Roman"/>
          <w:sz w:val="28"/>
          <w:szCs w:val="28"/>
        </w:rPr>
        <w:t xml:space="preserve"> №4(20). – С. 40-48.</w:t>
      </w:r>
    </w:p>
    <w:p w:rsidR="00B852F2" w:rsidRDefault="00A32B8F" w:rsidP="00271E9E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B8F">
        <w:rPr>
          <w:rFonts w:ascii="Times New Roman" w:hAnsi="Times New Roman" w:cs="Times New Roman"/>
          <w:sz w:val="28"/>
          <w:szCs w:val="28"/>
          <w:lang w:val="uk-UA"/>
        </w:rPr>
        <w:t xml:space="preserve">Невмержицька О. В. Обґрунтування системної реструктуризації комерційних банків України [Електронний ресурс] / О. В. Невмержицька // Вісник Національного університету «Львівська політехніка». – 2008. – № 633. – С. 486-490. – Режим доступу : </w:t>
      </w:r>
      <w:hyperlink r:id="rId14" w:history="1">
        <w:r w:rsidRPr="00457190">
          <w:rPr>
            <w:rStyle w:val="a8"/>
            <w:rFonts w:ascii="Times New Roman" w:hAnsi="Times New Roman" w:cs="Times New Roman"/>
            <w:sz w:val="28"/>
            <w:szCs w:val="28"/>
          </w:rPr>
          <w:t>http</w:t>
        </w:r>
        <w:r w:rsidRPr="00457190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457190">
          <w:rPr>
            <w:rStyle w:val="a8"/>
            <w:rFonts w:ascii="Times New Roman" w:hAnsi="Times New Roman" w:cs="Times New Roman"/>
            <w:sz w:val="28"/>
            <w:szCs w:val="28"/>
          </w:rPr>
          <w:t>vlp</w:t>
        </w:r>
        <w:r w:rsidRPr="00457190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57190">
          <w:rPr>
            <w:rStyle w:val="a8"/>
            <w:rFonts w:ascii="Times New Roman" w:hAnsi="Times New Roman" w:cs="Times New Roman"/>
            <w:sz w:val="28"/>
            <w:szCs w:val="28"/>
          </w:rPr>
          <w:t>com</w:t>
        </w:r>
        <w:r w:rsidRPr="00457190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57190">
          <w:rPr>
            <w:rStyle w:val="a8"/>
            <w:rFonts w:ascii="Times New Roman" w:hAnsi="Times New Roman" w:cs="Times New Roman"/>
            <w:sz w:val="28"/>
            <w:szCs w:val="28"/>
          </w:rPr>
          <w:t>ua</w:t>
        </w:r>
        <w:r w:rsidRPr="00457190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457190">
          <w:rPr>
            <w:rStyle w:val="a8"/>
            <w:rFonts w:ascii="Times New Roman" w:hAnsi="Times New Roman" w:cs="Times New Roman"/>
            <w:sz w:val="28"/>
            <w:szCs w:val="28"/>
          </w:rPr>
          <w:t>files</w:t>
        </w:r>
        <w:r w:rsidRPr="00457190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/70_0.</w:t>
        </w:r>
        <w:r w:rsidRPr="00457190">
          <w:rPr>
            <w:rStyle w:val="a8"/>
            <w:rFonts w:ascii="Times New Roman" w:hAnsi="Times New Roman" w:cs="Times New Roman"/>
            <w:sz w:val="28"/>
            <w:szCs w:val="28"/>
          </w:rPr>
          <w:t>pdf</w:t>
        </w:r>
      </w:hyperlink>
      <w:r w:rsidRPr="00A32B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2B8F" w:rsidRDefault="00A32B8F" w:rsidP="00271E9E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B8F">
        <w:rPr>
          <w:rFonts w:ascii="Times New Roman" w:hAnsi="Times New Roman" w:cs="Times New Roman"/>
          <w:sz w:val="28"/>
          <w:szCs w:val="28"/>
        </w:rPr>
        <w:t>Вовчак О. Д. Кредит і банківська справа [Текст</w:t>
      </w:r>
      <w:proofErr w:type="gramStart"/>
      <w:r w:rsidRPr="00A32B8F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A32B8F">
        <w:rPr>
          <w:rFonts w:ascii="Times New Roman" w:hAnsi="Times New Roman" w:cs="Times New Roman"/>
          <w:sz w:val="28"/>
          <w:szCs w:val="28"/>
        </w:rPr>
        <w:t xml:space="preserve"> підручник / О. Д. Вовчак, Н. М. Рущишин, Т. Я. Андрейків. – К.: Знання, 2008. – 564 с.</w:t>
      </w:r>
    </w:p>
    <w:p w:rsidR="00C24C1D" w:rsidRDefault="00A32B8F" w:rsidP="00C24C1D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B8F">
        <w:rPr>
          <w:rFonts w:ascii="Times New Roman" w:hAnsi="Times New Roman" w:cs="Times New Roman"/>
          <w:sz w:val="28"/>
          <w:szCs w:val="28"/>
        </w:rPr>
        <w:t>Положення про особливості реорганізації банку за рішенням його власників [Електронний ресурс</w:t>
      </w:r>
      <w:proofErr w:type="gramStart"/>
      <w:r w:rsidRPr="00A32B8F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A32B8F">
        <w:rPr>
          <w:rFonts w:ascii="Times New Roman" w:hAnsi="Times New Roman" w:cs="Times New Roman"/>
          <w:sz w:val="28"/>
          <w:szCs w:val="28"/>
        </w:rPr>
        <w:t xml:space="preserve"> постанова Правління НБУ : прийнята 27.06.2008 року № 189. – Режим </w:t>
      </w:r>
      <w:proofErr w:type="gramStart"/>
      <w:r w:rsidRPr="00A32B8F">
        <w:rPr>
          <w:rFonts w:ascii="Times New Roman" w:hAnsi="Times New Roman" w:cs="Times New Roman"/>
          <w:sz w:val="28"/>
          <w:szCs w:val="28"/>
        </w:rPr>
        <w:t>доступу :</w:t>
      </w:r>
      <w:proofErr w:type="gramEnd"/>
      <w:r w:rsidRPr="00A32B8F">
        <w:rPr>
          <w:rFonts w:ascii="Times New Roman" w:hAnsi="Times New Roman" w:cs="Times New Roman"/>
          <w:sz w:val="28"/>
          <w:szCs w:val="28"/>
        </w:rPr>
        <w:t xml:space="preserve"> http://zakon3.</w:t>
      </w:r>
      <w:r>
        <w:rPr>
          <w:rFonts w:ascii="Times New Roman" w:hAnsi="Times New Roman" w:cs="Times New Roman"/>
          <w:sz w:val="28"/>
          <w:szCs w:val="28"/>
        </w:rPr>
        <w:t>rada.gov.ua/ laws/show/z0845-08</w:t>
      </w:r>
    </w:p>
    <w:p w:rsidR="009761D0" w:rsidRDefault="00C24C1D" w:rsidP="009761D0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C1D">
        <w:rPr>
          <w:rFonts w:ascii="Times New Roman" w:hAnsi="Times New Roman" w:cs="Times New Roman"/>
          <w:sz w:val="28"/>
          <w:szCs w:val="28"/>
          <w:lang w:val="uk-UA"/>
        </w:rPr>
        <w:t>Про систему гарантування вкладів фізичних осіб. Верховна Рада України; Закон від 23.02.2012 № 4452-VI. – [Електронний ресурс]. – Режим доступу:</w:t>
      </w:r>
      <w:r w:rsidRPr="00C24C1D">
        <w:t xml:space="preserve"> </w:t>
      </w:r>
      <w:hyperlink r:id="rId15" w:history="1">
        <w:r w:rsidRPr="00457190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http://zakon3.rada.gov.ua/laws/show/4452-17</w:t>
        </w:r>
      </w:hyperlink>
    </w:p>
    <w:p w:rsidR="00C24C1D" w:rsidRDefault="00F9728D" w:rsidP="009761D0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1D0">
        <w:rPr>
          <w:rFonts w:ascii="Times New Roman" w:hAnsi="Times New Roman" w:cs="Times New Roman"/>
          <w:sz w:val="28"/>
          <w:szCs w:val="28"/>
          <w:lang w:val="uk-UA"/>
        </w:rPr>
        <w:t xml:space="preserve">Павлов А.В. Проблемні питання реорганізації банків в Україні / А.В. Павлов // </w:t>
      </w:r>
      <w:r w:rsidR="009761D0" w:rsidRPr="009761D0">
        <w:rPr>
          <w:rFonts w:ascii="Times New Roman" w:hAnsi="Times New Roman" w:cs="Times New Roman"/>
          <w:sz w:val="28"/>
          <w:szCs w:val="28"/>
          <w:lang w:val="uk-UA"/>
        </w:rPr>
        <w:t>- С. 10-</w:t>
      </w:r>
      <w:r w:rsidR="00524F4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761D0" w:rsidRPr="009761D0">
        <w:rPr>
          <w:rFonts w:ascii="Times New Roman" w:hAnsi="Times New Roman" w:cs="Times New Roman"/>
          <w:sz w:val="28"/>
          <w:szCs w:val="28"/>
          <w:lang w:val="uk-UA"/>
        </w:rPr>
        <w:t xml:space="preserve">7. – [Електронний ресурс]. – Режим доступу: </w:t>
      </w:r>
      <w:hyperlink r:id="rId16" w:history="1">
        <w:r w:rsidR="009761D0" w:rsidRPr="00457190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http://www.essuir.sumdu.edu.ua/bitstream/123456789/56135/5/Pavlov_bank.pdf</w:t>
        </w:r>
      </w:hyperlink>
    </w:p>
    <w:p w:rsidR="009761D0" w:rsidRDefault="009761D0" w:rsidP="009761D0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1D0">
        <w:rPr>
          <w:rFonts w:ascii="Times New Roman" w:hAnsi="Times New Roman" w:cs="Times New Roman"/>
          <w:sz w:val="28"/>
          <w:szCs w:val="28"/>
        </w:rPr>
        <w:t>Вядрова І.М. Реорганізація та реструктуризація комерційних банків: Дис. канд. екон. наук: 08.04.01. – Суми: УАБС, 2001.</w:t>
      </w:r>
    </w:p>
    <w:p w:rsidR="009761D0" w:rsidRDefault="00EF66D7" w:rsidP="009761D0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D7">
        <w:rPr>
          <w:rFonts w:ascii="Times New Roman" w:hAnsi="Times New Roman" w:cs="Times New Roman"/>
          <w:sz w:val="28"/>
          <w:szCs w:val="28"/>
        </w:rPr>
        <w:t xml:space="preserve">Козьменко С.Н., Линсли Ф. Проблемы слияний и поглощений коммерческих банков // Банківська система України: теорія і практика </w:t>
      </w:r>
      <w:r w:rsidRPr="00EF66D7">
        <w:rPr>
          <w:rFonts w:ascii="Times New Roman" w:hAnsi="Times New Roman" w:cs="Times New Roman"/>
          <w:sz w:val="28"/>
          <w:szCs w:val="28"/>
        </w:rPr>
        <w:lastRenderedPageBreak/>
        <w:t>становлення: Збірник наукових праць. – Т. 1. – Суми: УАБС, 1999. – С. 55-62.</w:t>
      </w:r>
    </w:p>
    <w:p w:rsidR="00EF66D7" w:rsidRDefault="00EF66D7" w:rsidP="00EF66D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D7">
        <w:rPr>
          <w:rFonts w:ascii="Times New Roman" w:hAnsi="Times New Roman" w:cs="Times New Roman"/>
          <w:sz w:val="28"/>
          <w:szCs w:val="28"/>
          <w:lang w:val="en-US"/>
        </w:rPr>
        <w:t>An Update on Emerging Issues in Banking. – Federal Deposit Insurance Corporation (FDIC). – May. – 2005. – P. 1-2; Rhoades S.A. Bank Mergers and Banking Structure in the United States, 1980-1998 // Board of Governors of the Federal Reserve System. – Staff Stu</w:t>
      </w:r>
      <w:r>
        <w:rPr>
          <w:rFonts w:ascii="Times New Roman" w:hAnsi="Times New Roman" w:cs="Times New Roman"/>
          <w:sz w:val="28"/>
          <w:szCs w:val="28"/>
          <w:lang w:val="en-US"/>
        </w:rPr>
        <w:t>dy. – 2000. – № 174. – P. 9-32.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7" w:history="1">
        <w:r w:rsidRPr="0045719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http://kommersant.ua/doc.html?docld=698057</w:t>
        </w:r>
      </w:hyperlink>
    </w:p>
    <w:p w:rsidR="00EF66D7" w:rsidRDefault="00CA4D17" w:rsidP="00EF66D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D17">
        <w:rPr>
          <w:rFonts w:ascii="Times New Roman" w:hAnsi="Times New Roman" w:cs="Times New Roman"/>
          <w:sz w:val="28"/>
          <w:szCs w:val="28"/>
        </w:rPr>
        <w:t>Степаненко А. Теорія і практика реорганізації та реструктуризації банків // Вісник Національного банку України. – 2004. – № 3. – С. 4-8.</w:t>
      </w:r>
    </w:p>
    <w:p w:rsidR="00DF531A" w:rsidRDefault="00710027" w:rsidP="00DF531A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Пащенко Ю. П. Засто</w:t>
      </w:r>
      <w:r w:rsidR="00DF531A" w:rsidRPr="00DF531A">
        <w:rPr>
          <w:rFonts w:ascii="Times New Roman" w:hAnsi="Times New Roman" w:cs="Times New Roman"/>
          <w:sz w:val="28"/>
          <w:szCs w:val="28"/>
          <w:lang w:val="uk-UA"/>
        </w:rPr>
        <w:t xml:space="preserve">сування зарубіжного досвіду реорганізації та реструктуризації банків для оптимізації банківської діяльності в Україні [Електронний ресурс]. - Режим доступу: </w:t>
      </w:r>
      <w:hyperlink r:id="rId18" w:history="1">
        <w:r w:rsidR="00DF531A" w:rsidRPr="00457190">
          <w:rPr>
            <w:rStyle w:val="a8"/>
            <w:rFonts w:ascii="Times New Roman" w:hAnsi="Times New Roman" w:cs="Times New Roman"/>
            <w:sz w:val="28"/>
            <w:szCs w:val="28"/>
          </w:rPr>
          <w:t>http</w:t>
        </w:r>
        <w:r w:rsidR="00DF531A" w:rsidRPr="00457190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DF531A" w:rsidRPr="00457190">
          <w:rPr>
            <w:rStyle w:val="a8"/>
            <w:rFonts w:ascii="Times New Roman" w:hAnsi="Times New Roman" w:cs="Times New Roman"/>
            <w:sz w:val="28"/>
            <w:szCs w:val="28"/>
          </w:rPr>
          <w:t>www</w:t>
        </w:r>
        <w:r w:rsidR="00DF531A" w:rsidRPr="00457190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DF531A" w:rsidRPr="00457190">
          <w:rPr>
            <w:rStyle w:val="a8"/>
            <w:rFonts w:ascii="Times New Roman" w:hAnsi="Times New Roman" w:cs="Times New Roman"/>
            <w:sz w:val="28"/>
            <w:szCs w:val="28"/>
          </w:rPr>
          <w:t>m</w:t>
        </w:r>
        <w:r w:rsidR="00DF531A" w:rsidRPr="00457190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DF531A" w:rsidRPr="00457190">
          <w:rPr>
            <w:rStyle w:val="a8"/>
            <w:rFonts w:ascii="Times New Roman" w:hAnsi="Times New Roman" w:cs="Times New Roman"/>
            <w:sz w:val="28"/>
            <w:szCs w:val="28"/>
          </w:rPr>
          <w:t>nayka</w:t>
        </w:r>
        <w:r w:rsidR="00DF531A" w:rsidRPr="00457190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DF531A" w:rsidRPr="00457190">
          <w:rPr>
            <w:rStyle w:val="a8"/>
            <w:rFonts w:ascii="Times New Roman" w:hAnsi="Times New Roman" w:cs="Times New Roman"/>
            <w:sz w:val="28"/>
            <w:szCs w:val="28"/>
          </w:rPr>
          <w:t>com</w:t>
        </w:r>
        <w:r w:rsidR="00DF531A" w:rsidRPr="00457190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DF531A" w:rsidRPr="00457190">
          <w:rPr>
            <w:rStyle w:val="a8"/>
            <w:rFonts w:ascii="Times New Roman" w:hAnsi="Times New Roman" w:cs="Times New Roman"/>
            <w:sz w:val="28"/>
            <w:szCs w:val="28"/>
          </w:rPr>
          <w:t>ua</w:t>
        </w:r>
      </w:hyperlink>
    </w:p>
    <w:p w:rsidR="00DF531A" w:rsidRDefault="00CA4D17" w:rsidP="00DF531A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31A">
        <w:rPr>
          <w:rFonts w:ascii="Times New Roman" w:hAnsi="Times New Roman" w:cs="Times New Roman"/>
          <w:sz w:val="28"/>
          <w:szCs w:val="28"/>
          <w:lang w:val="uk-UA"/>
        </w:rPr>
        <w:t xml:space="preserve">Краснова І. В. Стратегічна реорганізація банківської системи України / І. В. Краснова, А. В. Нікітін // Економіка сьогодення: актуальні питання та перспективи. – 2013. – №2. – </w:t>
      </w:r>
      <w:r w:rsidRPr="00DF531A">
        <w:rPr>
          <w:rFonts w:ascii="Times New Roman" w:hAnsi="Times New Roman" w:cs="Times New Roman"/>
          <w:sz w:val="28"/>
          <w:szCs w:val="28"/>
        </w:rPr>
        <w:t>C</w:t>
      </w:r>
      <w:r w:rsidR="00DF531A">
        <w:rPr>
          <w:rFonts w:ascii="Times New Roman" w:hAnsi="Times New Roman" w:cs="Times New Roman"/>
          <w:sz w:val="28"/>
          <w:szCs w:val="28"/>
          <w:lang w:val="uk-UA"/>
        </w:rPr>
        <w:t>. 35-40.</w:t>
      </w:r>
    </w:p>
    <w:p w:rsidR="00DF531A" w:rsidRDefault="00710027" w:rsidP="00DF531A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027">
        <w:rPr>
          <w:rFonts w:ascii="Times New Roman" w:hAnsi="Times New Roman" w:cs="Times New Roman"/>
          <w:sz w:val="28"/>
          <w:szCs w:val="28"/>
        </w:rPr>
        <w:t xml:space="preserve">Ценных М. Ю. Международные слияния и поглощения в мировой экономике: динамика и проблемы их эффективности: дис. на соискание науч. степени канд. эк. </w:t>
      </w:r>
      <w:proofErr w:type="gramStart"/>
      <w:r w:rsidRPr="00710027">
        <w:rPr>
          <w:rFonts w:ascii="Times New Roman" w:hAnsi="Times New Roman" w:cs="Times New Roman"/>
          <w:sz w:val="28"/>
          <w:szCs w:val="28"/>
        </w:rPr>
        <w:t>наук :</w:t>
      </w:r>
      <w:proofErr w:type="gramEnd"/>
      <w:r w:rsidRPr="00710027">
        <w:rPr>
          <w:rFonts w:ascii="Times New Roman" w:hAnsi="Times New Roman" w:cs="Times New Roman"/>
          <w:sz w:val="28"/>
          <w:szCs w:val="28"/>
        </w:rPr>
        <w:t xml:space="preserve"> спец. 08.00.14 «Мировая экономика» / М. Ю. Ценных. – Москва, 2009. – 195 с.</w:t>
      </w:r>
    </w:p>
    <w:p w:rsidR="00710027" w:rsidRDefault="00710027" w:rsidP="00DF531A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027">
        <w:rPr>
          <w:rFonts w:ascii="Times New Roman" w:hAnsi="Times New Roman" w:cs="Times New Roman"/>
          <w:sz w:val="28"/>
          <w:szCs w:val="28"/>
          <w:lang w:val="uk-UA"/>
        </w:rPr>
        <w:t xml:space="preserve">Скоробогач О. Стан і тенденції розвитку процесів злиття і поглинання у банківській системі України / О. Скоробогач // Вісник Української академії банківської справи. – 2011. – № 1. </w:t>
      </w:r>
      <w:r w:rsidRPr="00710027">
        <w:rPr>
          <w:rFonts w:ascii="Times New Roman" w:hAnsi="Times New Roman" w:cs="Times New Roman"/>
          <w:sz w:val="28"/>
          <w:szCs w:val="28"/>
        </w:rPr>
        <w:t xml:space="preserve">[Електронний ресурс]. – Режим доступу: </w:t>
      </w:r>
      <w:hyperlink r:id="rId19" w:history="1">
        <w:r w:rsidRPr="00457190">
          <w:rPr>
            <w:rStyle w:val="a8"/>
            <w:rFonts w:ascii="Times New Roman" w:hAnsi="Times New Roman" w:cs="Times New Roman"/>
            <w:sz w:val="28"/>
            <w:szCs w:val="28"/>
          </w:rPr>
          <w:t>http://library.tneu.edu.ua</w:t>
        </w:r>
      </w:hyperlink>
      <w:r w:rsidRPr="00710027">
        <w:rPr>
          <w:rFonts w:ascii="Times New Roman" w:hAnsi="Times New Roman" w:cs="Times New Roman"/>
          <w:sz w:val="28"/>
          <w:szCs w:val="28"/>
        </w:rPr>
        <w:t>.</w:t>
      </w:r>
    </w:p>
    <w:p w:rsidR="00710027" w:rsidRDefault="00710027" w:rsidP="00DF531A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027">
        <w:rPr>
          <w:rFonts w:ascii="Times New Roman" w:hAnsi="Times New Roman" w:cs="Times New Roman"/>
          <w:sz w:val="28"/>
          <w:szCs w:val="28"/>
        </w:rPr>
        <w:t>Рид Стэнли Фостер Искусство слияний и поглощений / Стэнли Фостер Рид, Александра Рид Лажу; Пер. с англ. – М.: «Альпина Бизнес Букс», 2004. – 958 с.</w:t>
      </w:r>
    </w:p>
    <w:p w:rsidR="00190A5A" w:rsidRDefault="00190A5A" w:rsidP="00DF531A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A5A">
        <w:rPr>
          <w:rFonts w:ascii="Times New Roman" w:hAnsi="Times New Roman" w:cs="Times New Roman"/>
          <w:sz w:val="28"/>
          <w:szCs w:val="28"/>
          <w:lang w:val="uk-UA"/>
        </w:rPr>
        <w:t xml:space="preserve">Кашка І. С. Реорганізація комерційних банків на сучасному етапі / І. С. Кашка // Інституційний репозитарій Державного вищого </w:t>
      </w:r>
      <w:r w:rsidRPr="00190A5A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навчального закладу «Київський національний економічний університет ім.Вадима Гетьмана». – 2010. – №5. – С. 226–232.</w:t>
      </w:r>
    </w:p>
    <w:p w:rsidR="00710027" w:rsidRPr="00DF531A" w:rsidRDefault="00190A5A" w:rsidP="00DF531A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A5A">
        <w:rPr>
          <w:rFonts w:ascii="Times New Roman" w:hAnsi="Times New Roman" w:cs="Times New Roman"/>
          <w:sz w:val="28"/>
          <w:szCs w:val="28"/>
          <w:lang w:val="uk-UA"/>
        </w:rPr>
        <w:t xml:space="preserve">Ковалюк А. О. Фінансове регулювання реструктуризації комерційних банків в Україні: автореф. дис. на здобуття наук. ступеня канд. ек. наук : спец. </w:t>
      </w:r>
      <w:r w:rsidRPr="00190A5A">
        <w:rPr>
          <w:rFonts w:ascii="Times New Roman" w:hAnsi="Times New Roman" w:cs="Times New Roman"/>
          <w:sz w:val="28"/>
          <w:szCs w:val="28"/>
        </w:rPr>
        <w:t>08.00.08 «Гроші, фінанси і кредит» / А. О. Ковалюк. – Львів, 2010. – 24 с.</w:t>
      </w:r>
    </w:p>
    <w:sectPr w:rsidR="00710027" w:rsidRPr="00DF531A" w:rsidSect="00A5107F">
      <w:headerReference w:type="default" r:id="rId2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7AF" w:rsidRDefault="005E57AF" w:rsidP="00A5107F">
      <w:pPr>
        <w:spacing w:after="0" w:line="240" w:lineRule="auto"/>
      </w:pPr>
      <w:r>
        <w:separator/>
      </w:r>
    </w:p>
  </w:endnote>
  <w:endnote w:type="continuationSeparator" w:id="0">
    <w:p w:rsidR="005E57AF" w:rsidRDefault="005E57AF" w:rsidP="00A5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7AF" w:rsidRDefault="005E57AF" w:rsidP="00A5107F">
      <w:pPr>
        <w:spacing w:after="0" w:line="240" w:lineRule="auto"/>
      </w:pPr>
      <w:r>
        <w:separator/>
      </w:r>
    </w:p>
  </w:footnote>
  <w:footnote w:type="continuationSeparator" w:id="0">
    <w:p w:rsidR="005E57AF" w:rsidRDefault="005E57AF" w:rsidP="00A51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4428034"/>
      <w:docPartObj>
        <w:docPartGallery w:val="Page Numbers (Top of Page)"/>
        <w:docPartUnique/>
      </w:docPartObj>
    </w:sdtPr>
    <w:sdtEndPr/>
    <w:sdtContent>
      <w:p w:rsidR="00EF66D7" w:rsidRDefault="00EF66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F4B">
          <w:rPr>
            <w:noProof/>
          </w:rPr>
          <w:t>37</w:t>
        </w:r>
        <w:r>
          <w:fldChar w:fldCharType="end"/>
        </w:r>
      </w:p>
    </w:sdtContent>
  </w:sdt>
  <w:p w:rsidR="00EF66D7" w:rsidRDefault="00EF66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2C0"/>
    <w:multiLevelType w:val="hybridMultilevel"/>
    <w:tmpl w:val="003A00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241CC6"/>
    <w:multiLevelType w:val="hybridMultilevel"/>
    <w:tmpl w:val="2E4A5CE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C35AD7"/>
    <w:multiLevelType w:val="hybridMultilevel"/>
    <w:tmpl w:val="58DEC2B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941B84"/>
    <w:multiLevelType w:val="hybridMultilevel"/>
    <w:tmpl w:val="9AEA9B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ED49A3"/>
    <w:multiLevelType w:val="hybridMultilevel"/>
    <w:tmpl w:val="83C23868"/>
    <w:lvl w:ilvl="0" w:tplc="9E6652B0">
      <w:start w:val="4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E30893"/>
    <w:multiLevelType w:val="hybridMultilevel"/>
    <w:tmpl w:val="4B2069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CD11D8"/>
    <w:multiLevelType w:val="hybridMultilevel"/>
    <w:tmpl w:val="8774D62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F65BF2"/>
    <w:multiLevelType w:val="hybridMultilevel"/>
    <w:tmpl w:val="21F418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1E24A53"/>
    <w:multiLevelType w:val="hybridMultilevel"/>
    <w:tmpl w:val="3FBC8D8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9E51EC7"/>
    <w:multiLevelType w:val="hybridMultilevel"/>
    <w:tmpl w:val="E01C299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D1548A"/>
    <w:multiLevelType w:val="hybridMultilevel"/>
    <w:tmpl w:val="F99C874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BB7969"/>
    <w:multiLevelType w:val="hybridMultilevel"/>
    <w:tmpl w:val="3B9083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0837F49"/>
    <w:multiLevelType w:val="hybridMultilevel"/>
    <w:tmpl w:val="BB24DE1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6111E5C"/>
    <w:multiLevelType w:val="hybridMultilevel"/>
    <w:tmpl w:val="D5DE4BC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B51447"/>
    <w:multiLevelType w:val="hybridMultilevel"/>
    <w:tmpl w:val="54DC09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6D0FF9"/>
    <w:multiLevelType w:val="hybridMultilevel"/>
    <w:tmpl w:val="EF6EF7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AF46FC5"/>
    <w:multiLevelType w:val="hybridMultilevel"/>
    <w:tmpl w:val="64628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D5D6D"/>
    <w:multiLevelType w:val="hybridMultilevel"/>
    <w:tmpl w:val="D0969D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3E26594"/>
    <w:multiLevelType w:val="hybridMultilevel"/>
    <w:tmpl w:val="3B20A716"/>
    <w:lvl w:ilvl="0" w:tplc="9E6652B0">
      <w:start w:val="4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5B60804"/>
    <w:multiLevelType w:val="hybridMultilevel"/>
    <w:tmpl w:val="5DEA78C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5"/>
  </w:num>
  <w:num w:numId="5">
    <w:abstractNumId w:val="3"/>
  </w:num>
  <w:num w:numId="6">
    <w:abstractNumId w:val="12"/>
  </w:num>
  <w:num w:numId="7">
    <w:abstractNumId w:val="2"/>
  </w:num>
  <w:num w:numId="8">
    <w:abstractNumId w:val="6"/>
  </w:num>
  <w:num w:numId="9">
    <w:abstractNumId w:val="17"/>
  </w:num>
  <w:num w:numId="10">
    <w:abstractNumId w:val="7"/>
  </w:num>
  <w:num w:numId="11">
    <w:abstractNumId w:val="15"/>
  </w:num>
  <w:num w:numId="12">
    <w:abstractNumId w:val="8"/>
  </w:num>
  <w:num w:numId="13">
    <w:abstractNumId w:val="1"/>
  </w:num>
  <w:num w:numId="14">
    <w:abstractNumId w:val="10"/>
  </w:num>
  <w:num w:numId="15">
    <w:abstractNumId w:val="14"/>
  </w:num>
  <w:num w:numId="16">
    <w:abstractNumId w:val="0"/>
  </w:num>
  <w:num w:numId="17">
    <w:abstractNumId w:val="19"/>
  </w:num>
  <w:num w:numId="18">
    <w:abstractNumId w:val="9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07F"/>
    <w:rsid w:val="0002425F"/>
    <w:rsid w:val="000732CB"/>
    <w:rsid w:val="00083CBB"/>
    <w:rsid w:val="00092504"/>
    <w:rsid w:val="000A5FF2"/>
    <w:rsid w:val="001149CF"/>
    <w:rsid w:val="00190A5A"/>
    <w:rsid w:val="001D0BE4"/>
    <w:rsid w:val="00214A65"/>
    <w:rsid w:val="00271E9E"/>
    <w:rsid w:val="00372591"/>
    <w:rsid w:val="003924E7"/>
    <w:rsid w:val="00524F4B"/>
    <w:rsid w:val="00551A4C"/>
    <w:rsid w:val="005E57AF"/>
    <w:rsid w:val="0062357A"/>
    <w:rsid w:val="006709BF"/>
    <w:rsid w:val="006E3245"/>
    <w:rsid w:val="006F5127"/>
    <w:rsid w:val="00710027"/>
    <w:rsid w:val="00712824"/>
    <w:rsid w:val="00737560"/>
    <w:rsid w:val="0076185B"/>
    <w:rsid w:val="00761EE1"/>
    <w:rsid w:val="00795597"/>
    <w:rsid w:val="007B52EA"/>
    <w:rsid w:val="007F4BD2"/>
    <w:rsid w:val="00831C28"/>
    <w:rsid w:val="00837B60"/>
    <w:rsid w:val="00887935"/>
    <w:rsid w:val="00940CFA"/>
    <w:rsid w:val="00956B64"/>
    <w:rsid w:val="009761D0"/>
    <w:rsid w:val="00A32B8F"/>
    <w:rsid w:val="00A5107F"/>
    <w:rsid w:val="00A752E1"/>
    <w:rsid w:val="00AA00BA"/>
    <w:rsid w:val="00B852F2"/>
    <w:rsid w:val="00B93CC8"/>
    <w:rsid w:val="00C24C1D"/>
    <w:rsid w:val="00CA4D17"/>
    <w:rsid w:val="00CA5CC6"/>
    <w:rsid w:val="00CC223D"/>
    <w:rsid w:val="00CF1484"/>
    <w:rsid w:val="00D573FA"/>
    <w:rsid w:val="00D86F27"/>
    <w:rsid w:val="00DF531A"/>
    <w:rsid w:val="00EA646D"/>
    <w:rsid w:val="00EE7AC6"/>
    <w:rsid w:val="00EF66D7"/>
    <w:rsid w:val="00F9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3FEE"/>
  <w15:docId w15:val="{947D89F0-C704-45A0-9913-6247582B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107F"/>
  </w:style>
  <w:style w:type="paragraph" w:styleId="a5">
    <w:name w:val="footer"/>
    <w:basedOn w:val="a"/>
    <w:link w:val="a6"/>
    <w:uiPriority w:val="99"/>
    <w:unhideWhenUsed/>
    <w:rsid w:val="00A51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107F"/>
  </w:style>
  <w:style w:type="paragraph" w:styleId="a7">
    <w:name w:val="List Paragraph"/>
    <w:basedOn w:val="a"/>
    <w:uiPriority w:val="34"/>
    <w:qFormat/>
    <w:rsid w:val="00551A4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A646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93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rfuture.org.ua/ua/pb/2013/pp19/Fasura.pdf" TargetMode="External"/><Relationship Id="rId13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Ppip_2015_14_10" TargetMode="External"/><Relationship Id="rId18" Type="http://schemas.openxmlformats.org/officeDocument/2006/relationships/hyperlink" Target="http://www.m.nayka.com.u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zakon5.rada.gov.ua/laws/show/v0502500-98" TargetMode="External"/><Relationship Id="rId12" Type="http://schemas.openxmlformats.org/officeDocument/2006/relationships/hyperlink" Target="http://pgp-journal.kiev.ua/archive/2017/6/7.pdf" TargetMode="External"/><Relationship Id="rId17" Type="http://schemas.openxmlformats.org/officeDocument/2006/relationships/hyperlink" Target="http://kommersant.ua/doc.html?docld=69805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ssuir.sumdu.edu.ua/bitstream/123456789/56135/5/Pavlov_bank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5.rada.gov.ua/laws/show/435-1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kon3.rada.gov.ua/laws/show/4452-17" TargetMode="External"/><Relationship Id="rId10" Type="http://schemas.openxmlformats.org/officeDocument/2006/relationships/hyperlink" Target="http://zakon5.rada.gov.ua/laws/show/1576-12" TargetMode="External"/><Relationship Id="rId19" Type="http://schemas.openxmlformats.org/officeDocument/2006/relationships/hyperlink" Target="http://library.tneu.edu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2121-14" TargetMode="External"/><Relationship Id="rId14" Type="http://schemas.openxmlformats.org/officeDocument/2006/relationships/hyperlink" Target="http://vlp.com.ua/files/70_0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User</cp:lastModifiedBy>
  <cp:revision>3</cp:revision>
  <dcterms:created xsi:type="dcterms:W3CDTF">2018-03-22T20:20:00Z</dcterms:created>
  <dcterms:modified xsi:type="dcterms:W3CDTF">2018-03-22T20:27:00Z</dcterms:modified>
</cp:coreProperties>
</file>