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DE" w:rsidRPr="00632425" w:rsidRDefault="00C648DE" w:rsidP="00C648D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ЗМІСТ</w:t>
      </w:r>
    </w:p>
    <w:p w:rsidR="00C648DE" w:rsidRPr="00632425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ВСТУП</w:t>
      </w:r>
      <w:r w:rsidR="00471B06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………………………………………………………………………..3</w:t>
      </w:r>
      <w:r w:rsidRPr="006324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C648DE" w:rsidRPr="00632425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1</w:t>
      </w:r>
      <w:r w:rsidR="00C648DE"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ЗАГАЛЬНА ХАРАКТЕРИСТИКА ПРАВОВОГО РЕГУЛЮВАННЯ СОЦІАЛЬНОГО РОЗВИТКУ СЕЛА</w:t>
      </w:r>
      <w:r w:rsidRPr="00632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632425" w:rsidRPr="00632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…………………..5</w:t>
      </w:r>
    </w:p>
    <w:p w:rsidR="00C648DE" w:rsidRPr="00632425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1.1. Виникнення і розвиток законодавства про соціальний розвиток села</w:t>
      </w:r>
      <w:r w:rsidR="00632425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………………………………………………………………………………….5</w:t>
      </w:r>
      <w:r w:rsidRPr="00632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C648DE" w:rsidRPr="00632425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1.2. Поняття та сутність соціального розвитку села</w:t>
      </w:r>
      <w:r w:rsidR="000D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………………………8</w:t>
      </w:r>
      <w:r w:rsidRPr="00632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C648DE" w:rsidRPr="000D4BBB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2 ОСОБЛИВОСТІ ПРАВОВОГО РЕГУЛЮВАННЯ СОЦІАЛЬНОГО РОЗВИТКУ СЕЛА</w:t>
      </w:r>
      <w:r w:rsidR="000D4B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………………………………………….13</w:t>
      </w:r>
    </w:p>
    <w:p w:rsidR="00C648DE" w:rsidRPr="00632425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2.1. Правовий режим об'єктів соціальної інфраструктури села</w:t>
      </w:r>
      <w:r w:rsidR="000D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………….13</w:t>
      </w:r>
      <w:r w:rsidRPr="00632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C648DE" w:rsidRPr="00632425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2.2. Правове регулювання житлового та шляхового будівництва на селі</w:t>
      </w:r>
      <w:r w:rsidR="000D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………………………………………………………………………………….17</w:t>
      </w:r>
      <w:r w:rsidRPr="00632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C648DE" w:rsidRPr="00632425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="00471B06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Правове забезпечення культур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но-побутового та спортивно-оздоровчого обслуговування селян</w:t>
      </w:r>
      <w:r w:rsidR="000D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…………………………………………….19</w:t>
      </w:r>
      <w:r w:rsidRPr="00632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C648DE" w:rsidRPr="000D4BBB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3 АКТУАЛЬНІ ПРОБЛЕМИ СОЦІАЛЬНОГО РОЗВИТКУ СЕЛА</w:t>
      </w:r>
      <w:r w:rsidRPr="006324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 </w:t>
      </w:r>
      <w:r w:rsidR="000D4B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………………………………………………………………………………24</w:t>
      </w:r>
    </w:p>
    <w:p w:rsidR="00C648DE" w:rsidRPr="000D4BBB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ВИСНОВКИ</w:t>
      </w:r>
      <w:r w:rsidRPr="006324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 </w:t>
      </w:r>
      <w:r w:rsidR="000D4B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……………………………………………..………………..28</w:t>
      </w:r>
    </w:p>
    <w:p w:rsidR="008114A1" w:rsidRPr="000D4BBB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СПИСОК ВИКОРИСТАНОЇ ЛІТЕРАТУРИ</w:t>
      </w:r>
      <w:r w:rsidR="000D4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…………………………..30</w:t>
      </w:r>
    </w:p>
    <w:p w:rsidR="00A17864" w:rsidRPr="00632425" w:rsidRDefault="00A17864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Default="00A17864" w:rsidP="0063242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F5497" w:rsidRPr="00632425" w:rsidRDefault="00CF5497" w:rsidP="0063242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ВСТУП</w:t>
      </w:r>
    </w:p>
    <w:p w:rsidR="00632425" w:rsidRPr="00632425" w:rsidRDefault="00632425" w:rsidP="00A1786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71B06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Актуальність теми.</w:t>
      </w:r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Сучасні процеси, що відбуваються в сільській місцевості (скорочення чисель</w:t>
      </w:r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ності сільського населення, зростання безробіття, трудова міграція, знищення сільської поселенської мережі, стійка тенденція до збільшення розриву між </w:t>
      </w:r>
      <w:r w:rsidR="007C1D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B06" w:rsidRPr="00632425" w:rsidRDefault="00471B06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Стан дослідження</w:t>
      </w:r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Підґрунтям дослідження стали праці таких вчених: В. З. Янчука, А.М. </w:t>
      </w:r>
      <w:proofErr w:type="spellStart"/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Статівки</w:t>
      </w:r>
      <w:proofErr w:type="spellEnd"/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О. О</w:t>
      </w:r>
      <w:r w:rsidR="007C1D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:rsidR="00465728" w:rsidRPr="00632425" w:rsidRDefault="00465728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Об’єктом дослідження</w:t>
      </w:r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</w:t>
      </w:r>
      <w:r w:rsidR="007C1D61">
        <w:rPr>
          <w:rFonts w:ascii="Times New Roman" w:hAnsi="Times New Roman" w:cs="Times New Roman"/>
          <w:color w:val="000000"/>
          <w:sz w:val="28"/>
          <w:szCs w:val="28"/>
          <w:lang w:val="uk-UA"/>
        </w:rPr>
        <w:t>..</w:t>
      </w:r>
    </w:p>
    <w:p w:rsidR="00465728" w:rsidRPr="00632425" w:rsidRDefault="00465728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Предметом дослідження</w:t>
      </w:r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1D61">
        <w:rPr>
          <w:rFonts w:ascii="Times New Roman" w:hAnsi="Times New Roman" w:cs="Times New Roman"/>
          <w:color w:val="000000"/>
          <w:sz w:val="28"/>
          <w:szCs w:val="28"/>
          <w:lang w:val="uk-UA"/>
        </w:rPr>
        <w:t>..</w:t>
      </w:r>
    </w:p>
    <w:p w:rsidR="00465728" w:rsidRPr="00632425" w:rsidRDefault="00465728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 та завдання дослідження</w:t>
      </w:r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Метою </w:t>
      </w:r>
      <w:r w:rsidR="007C1D61">
        <w:rPr>
          <w:rFonts w:ascii="Times New Roman" w:hAnsi="Times New Roman" w:cs="Times New Roman"/>
          <w:color w:val="000000"/>
          <w:sz w:val="28"/>
          <w:szCs w:val="28"/>
          <w:lang w:val="uk-UA"/>
        </w:rPr>
        <w:t>..</w:t>
      </w:r>
    </w:p>
    <w:p w:rsidR="00465728" w:rsidRPr="00632425" w:rsidRDefault="00465728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досягнення поставленої мети слід вирішити наступні завдання:</w:t>
      </w:r>
    </w:p>
    <w:p w:rsidR="00465728" w:rsidRPr="00632425" w:rsidRDefault="007C1D61" w:rsidP="00465728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632425" w:rsidRPr="00632425" w:rsidRDefault="00632425" w:rsidP="004657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Методи дослідження</w:t>
      </w:r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7C1D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:rsidR="00465728" w:rsidRPr="00632425" w:rsidRDefault="00632425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Структура курсової роботи.</w:t>
      </w:r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1D61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:rsidR="00A17864" w:rsidRPr="00632425" w:rsidRDefault="00471B06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32425" w:rsidRPr="00632425" w:rsidRDefault="00632425" w:rsidP="00A1786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32425" w:rsidRPr="00632425" w:rsidRDefault="00632425" w:rsidP="00A1786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632425" w:rsidP="00A1786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1</w:t>
      </w:r>
    </w:p>
    <w:p w:rsidR="00A17864" w:rsidRPr="00632425" w:rsidRDefault="00A17864" w:rsidP="00A1786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ЗАГАЛЬНА ХАРАКТЕРИСТИКА ПРАВОВОГО РЕГУЛЮВАННЯ СОЦІАЛЬНОГО РОЗВИТКУ СЕЛА</w:t>
      </w: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1.1. Виникнення і розвиток законодавства про соціальний розвиток села</w:t>
      </w:r>
      <w:r w:rsidRPr="00632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Конституцією України визначено, що Україна є соціальною державою (ст. 1). Наша країна, визнавши себе соціальною державою, закріпила в Основному Законі перелік соціальних прав людини та громадянина: право громадян на працю, належні, безпечні й здорові умови праці, на заробітну плату, не меншу від визначеної законом (ст. 43), на соціальний захист, що включає право на забезпечення їх у разі повної, часткової або тимчасової втрати працездатності, втрати годувальника, безробіття з незалежних від них обставин, а також у старості та в інших випадках, передбачених законом (ст. 46), право на житло (ст. 47), право на достатній життєвий рівень для себе і своєї сім’ї (ст. 48), право на охорону здоров’я, медичну допомогу та медичне страхування (ст. 49), тощо [1]</w:t>
      </w:r>
      <w:r w:rsidR="007C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A17864" w:rsidRPr="00632425" w:rsidRDefault="007C1D61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C41A9F" w:rsidRPr="00632425" w:rsidRDefault="00C41A9F" w:rsidP="00C41A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чинним Законом пріоритетність соціального розвитку села та агропромислового комплексу об’єктивно випливає з виняткової значущості та незамінності вироблюваної продукції сільського господарства в життєдіяльності людини і суспільства, з потреби відродження селянства як господаря землі, носія моралі та національної культури. Високий рівень соціально-економічного розвитку села є основною умовою продовольчого та сировинного забезпечення держави, її економічної незалежності [3]</w:t>
      </w:r>
      <w:r w:rsidR="007C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D33AB5" w:rsidRPr="00632425" w:rsidRDefault="007C1D61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D33AB5" w:rsidRPr="00632425" w:rsidRDefault="00D33AB5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Таким чином</w:t>
      </w:r>
      <w:r w:rsidR="007C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B5601" w:rsidRPr="00632425" w:rsidRDefault="00A17864" w:rsidP="006B56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1.2. Поняття та сутність соціального розвитку села</w:t>
      </w:r>
    </w:p>
    <w:p w:rsidR="006B5601" w:rsidRPr="00632425" w:rsidRDefault="00A17864" w:rsidP="006B56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24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 </w:t>
      </w:r>
    </w:p>
    <w:p w:rsidR="006B5601" w:rsidRPr="00632425" w:rsidRDefault="007C1D61" w:rsidP="006B56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  <w:r w:rsidR="006B5601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сільській місцевості в найближчій перспективі проживатиме близько третини населення України, основна частина якого зайнята в аграрній сфері виробництва. Село не тільки виконує функцію продовольчого забезпечення держави, а й лишається носієм самобутніх матеріальних, культурних, моральних надбань і традицій минулих поколінь. У селі сконцентровано значну частину соціально-економічного потенціалу суспільства. З огляду на це, важливим фактором визначення цивілізованості будь-якого суспільства є ставлення його до селянина [7, с. 183]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6B5601" w:rsidRPr="00632425" w:rsidRDefault="007C1D61" w:rsidP="006B56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473A73" w:rsidRPr="00632425" w:rsidRDefault="00473A73" w:rsidP="00473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Як вірно відзначали Н.І. Титова та М. Я.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Ващишин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«проблеми ефективності функціонування агропромислового комплексу в умовах но</w:t>
      </w: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softHyphen/>
        <w:t>вих форм власності на землі та сучасних організаційно-правових форм господарю</w:t>
      </w: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softHyphen/>
        <w:t>вання на цих землях повинні бути сфокусо</w:t>
      </w: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softHyphen/>
        <w:t>вані на реальному забезпеченні прав селян як громадян України, землекористувачів, аграрних підприємців та носіїв найкращих соціальних та моральних традицій суспіль</w:t>
      </w: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softHyphen/>
        <w:t>ства» [10, с. 88]. Однією з необхідних умов забезпечення прав селян є розвиток соці</w:t>
      </w: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softHyphen/>
        <w:t>альної сфери села</w:t>
      </w:r>
      <w:r w:rsidR="007C1D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577E2C" w:rsidRPr="00632425" w:rsidRDefault="007C1D61" w:rsidP="00577E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6B5601" w:rsidRPr="00632425" w:rsidRDefault="00411628" w:rsidP="007C1D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Таким чином, </w:t>
      </w:r>
      <w:r w:rsidR="007C1D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6B5601" w:rsidRPr="00632425" w:rsidRDefault="006B5601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11628" w:rsidRPr="00632425" w:rsidRDefault="00411628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11628" w:rsidRPr="00632425" w:rsidRDefault="00411628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11628" w:rsidRPr="00632425" w:rsidRDefault="00A17864" w:rsidP="0041162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2</w:t>
      </w:r>
    </w:p>
    <w:p w:rsidR="00411628" w:rsidRPr="00632425" w:rsidRDefault="00A17864" w:rsidP="00411628">
      <w:pPr>
        <w:spacing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ОСОБЛИВОСТІ ПРАВОВОГО РЕГУЛЮВАННЯ СОЦІАЛЬНОГО РОЗВИТКУ СЕЛА</w:t>
      </w:r>
      <w:r w:rsidRPr="006324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411628" w:rsidRPr="00632425" w:rsidRDefault="00411628" w:rsidP="00411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11628" w:rsidRPr="00632425" w:rsidRDefault="00A17864" w:rsidP="00411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2.1. Правовий режим об'єктів соціальної інфраструктури села</w:t>
      </w:r>
      <w:r w:rsidRPr="006324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411628" w:rsidRPr="00632425" w:rsidRDefault="00411628" w:rsidP="004116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96B81" w:rsidRPr="00632425" w:rsidRDefault="00411628" w:rsidP="00396B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Формування належної соціальної інфраструктури села є одним із заходів, що забезпечують пріоритетність соціального розвитку села та 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агропромислового комплексу (ст.1 Закону України від 17 жовтня 1990 р. «Про пріоритетність соціального розвитку села та </w:t>
      </w:r>
      <w:proofErr w:type="spellStart"/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агромпромислового</w:t>
      </w:r>
      <w:proofErr w:type="spellEnd"/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комплексу в народному господарстві»). Адже об’єкти соціальної інфраструктури покликані обслуговувати людину, забезпечуючи її матеріальні та духовні потреби [1</w:t>
      </w:r>
      <w:r w:rsidR="00396B81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с. 22]. </w:t>
      </w:r>
      <w:r w:rsidR="007C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411628" w:rsidRPr="00632425" w:rsidRDefault="00396B81" w:rsidP="00396B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Невиробнича (соціальна) інфраструктура характеризується кількіс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тю об’єктів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соціально-культурного,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комунально-побутового обслуговування та їх матеріально-технічними можливостями на визначеній території, необхідних для нормального задоволення повсякденних потреб населення у послугах [17, с. 22]</w:t>
      </w:r>
      <w:r w:rsidR="007C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876CBB" w:rsidRPr="00632425" w:rsidRDefault="007C1D61" w:rsidP="009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9F1F22" w:rsidRPr="00632425" w:rsidRDefault="009F1F22" w:rsidP="009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Таким чином, </w:t>
      </w:r>
      <w:r w:rsidR="007C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411628" w:rsidRPr="00632425" w:rsidRDefault="00411628" w:rsidP="009F1F2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A02D5" w:rsidRPr="00632425" w:rsidRDefault="00A17864" w:rsidP="009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2.2. Правове регулювання житлового та шляхового будівництва на селі</w:t>
      </w:r>
      <w:r w:rsidRPr="006324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3A02D5" w:rsidRPr="00632425" w:rsidRDefault="003A02D5" w:rsidP="003A02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F1F22" w:rsidRPr="00632425" w:rsidRDefault="007C1D61" w:rsidP="003A02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  <w:r w:rsidR="009F1F22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A02D5" w:rsidRPr="00632425" w:rsidRDefault="003A02D5" w:rsidP="003A02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Регулювання суспільних відносин, які виникають у процесі будівництва житла у сільській місцевості здійснюється нині Законом України "Про пріоритетність соціального розвитку  села   та   агропромислового   комплексу",   нормами   земельного,  цивільного законодавства і спеціальних нормативних актів.  При цьому слід мати на увазі, що правове регулювання житлового будівництва на селі залежить від виду відносин, суб'єктного складу останніх та ряду інших обставин</w:t>
      </w:r>
      <w:r w:rsidR="00733B60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[22, с. 229]</w:t>
      </w:r>
      <w:r w:rsidR="007C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733B60" w:rsidRPr="00632425" w:rsidRDefault="007C1D61" w:rsidP="00733B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733B60" w:rsidRPr="00632425" w:rsidRDefault="00733B60" w:rsidP="00733B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Законом України «Про пріоритетність соціального розвитку села та агропромислового комплексу в народному господарстві» передбачається збереження і розвиток поселенської мережі. Зок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рема, ст. 10 Закону України зазначає, що держава захищає сільсь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 xml:space="preserve">ку поселенську мережу незалежно від категорії, розміру та місця розташування сільських населених пунктів. Будь-які 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перетворен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 xml:space="preserve">ня сільських поселень (об'єднання, роз'єднання, перейменування в іншу категорію тощо) можуть </w:t>
      </w:r>
      <w:proofErr w:type="spellStart"/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здійснюватись</w:t>
      </w:r>
      <w:proofErr w:type="spellEnd"/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рішенням сесій районних рад лише за волею жителів цих поселень</w:t>
      </w:r>
      <w:r w:rsidR="007C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[3].</w:t>
      </w:r>
    </w:p>
    <w:p w:rsidR="003F56E4" w:rsidRPr="00632425" w:rsidRDefault="007C1D61" w:rsidP="003802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</w:p>
    <w:p w:rsidR="00D160A3" w:rsidRPr="00632425" w:rsidRDefault="003802D5" w:rsidP="00D160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Таким чином, </w:t>
      </w:r>
      <w:r w:rsidR="007C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EF7ED4" w:rsidRPr="00632425" w:rsidRDefault="00EF7ED4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49D2" w:rsidRPr="00632425" w:rsidRDefault="00A17864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3F49D2" w:rsidRPr="00632425" w:rsidRDefault="003F49D2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F49D2" w:rsidRPr="00632425" w:rsidRDefault="003F49D2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F49D2" w:rsidRPr="00632425" w:rsidRDefault="003F49D2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F49D2" w:rsidRPr="00632425" w:rsidRDefault="003F49D2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F49D2" w:rsidRPr="00632425" w:rsidRDefault="003F49D2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F49D2" w:rsidRPr="00632425" w:rsidRDefault="003F49D2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802D5" w:rsidRPr="00632425" w:rsidRDefault="003802D5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802D5" w:rsidRPr="00632425" w:rsidRDefault="003802D5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802D5" w:rsidRPr="00632425" w:rsidRDefault="003802D5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802D5" w:rsidRPr="00632425" w:rsidRDefault="003802D5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802D5" w:rsidRPr="00632425" w:rsidRDefault="003802D5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802D5" w:rsidRPr="00632425" w:rsidRDefault="003802D5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802D5" w:rsidRPr="00632425" w:rsidRDefault="003802D5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802D5" w:rsidRPr="00632425" w:rsidRDefault="003802D5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F49D2" w:rsidRPr="00632425" w:rsidRDefault="003F49D2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F49D2" w:rsidRPr="00632425" w:rsidRDefault="003F49D2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F49D2" w:rsidRPr="00632425" w:rsidRDefault="003F49D2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802D5" w:rsidRPr="00632425" w:rsidRDefault="003802D5" w:rsidP="003802D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802D5" w:rsidRPr="00632425" w:rsidRDefault="00A17864" w:rsidP="003802D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РОЗДІЛ 3</w:t>
      </w:r>
    </w:p>
    <w:p w:rsidR="003802D5" w:rsidRPr="00632425" w:rsidRDefault="00A17864" w:rsidP="003802D5">
      <w:pPr>
        <w:spacing w:line="36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АКТУАЛЬНІ ПРОБЛЕМИ СОЦІАЛЬНОГО РОЗВИТКУ СЕЛА</w:t>
      </w:r>
    </w:p>
    <w:p w:rsidR="003802D5" w:rsidRPr="00632425" w:rsidRDefault="003802D5" w:rsidP="003802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</w:pPr>
    </w:p>
    <w:p w:rsidR="003802D5" w:rsidRPr="00632425" w:rsidRDefault="003802D5" w:rsidP="007C1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</w:pPr>
      <w:r w:rsidRPr="003802D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lastRenderedPageBreak/>
        <w:t>Аналізуючи законодавство про соціаль</w:t>
      </w:r>
      <w:r w:rsidRPr="003802D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softHyphen/>
        <w:t>ний розвиток села, А.</w:t>
      </w:r>
      <w:r w:rsidR="00FA6A1B"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 </w:t>
      </w:r>
      <w:r w:rsidRPr="003802D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М. </w:t>
      </w:r>
      <w:proofErr w:type="spellStart"/>
      <w:r w:rsidRPr="003802D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Статівка</w:t>
      </w:r>
      <w:proofErr w:type="spellEnd"/>
      <w:r w:rsidRPr="003802D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 відзначає,</w:t>
      </w:r>
      <w:r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 </w:t>
      </w:r>
      <w:r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що «в національному законодавстві сфера соціального розвитку села не відокремлюється від аграрно-виробничої сфери» [</w:t>
      </w:r>
      <w:r w:rsidR="00FA6A1B"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11</w:t>
      </w:r>
      <w:r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, с. 29]. Підтвердженням думки автора є зміст законодавчих актів з питань державної підтримки сільського господарства. Тому, у цілому </w:t>
      </w:r>
      <w:r w:rsidR="007C1D6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….</w:t>
      </w:r>
    </w:p>
    <w:p w:rsidR="007A60F3" w:rsidRPr="00632425" w:rsidRDefault="007A60F3" w:rsidP="007A6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</w:pPr>
      <w:r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До основних проблем соціального розвитку села можна віднести наступні:</w:t>
      </w:r>
    </w:p>
    <w:p w:rsidR="007A60F3" w:rsidRPr="00632425" w:rsidRDefault="007C1D61" w:rsidP="007A6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…</w:t>
      </w:r>
    </w:p>
    <w:p w:rsidR="007A60F3" w:rsidRPr="00632425" w:rsidRDefault="007A60F3" w:rsidP="007A6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</w:pPr>
      <w:r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- руйнування національних традицій сільського способу життя, сімейних цінностей тощо </w:t>
      </w:r>
      <w:r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[24, с. </w:t>
      </w:r>
      <w:r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101</w:t>
      </w:r>
      <w:r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]</w:t>
      </w:r>
      <w:r w:rsidR="007C1D61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….</w:t>
      </w:r>
    </w:p>
    <w:p w:rsidR="003802D5" w:rsidRPr="00632425" w:rsidRDefault="007C1D61" w:rsidP="0038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…</w:t>
      </w:r>
      <w:r w:rsidR="003802D5"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 xml:space="preserve"> Цікавою та обґрунтованою видається також позиція науковців про необхідність розробки Закону «Про сільське господарство», на основі якого «в перспективі розроблялися б основні положення і напрями аграрної політики, приймалися б відповідні підзаконні акти органами виконавчої влади та органами місцевого самоврядування» [</w:t>
      </w:r>
      <w:r w:rsidR="002A2EC2"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4</w:t>
      </w:r>
      <w:r w:rsidR="003802D5" w:rsidRPr="00632425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, с. 39-40]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val="uk-UA" w:eastAsia="uk-UA"/>
        </w:rPr>
        <w:t>….</w:t>
      </w:r>
    </w:p>
    <w:p w:rsidR="009A6AF1" w:rsidRPr="00632425" w:rsidRDefault="007C1D61" w:rsidP="009A6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:rsidR="00F36610" w:rsidRPr="00632425" w:rsidRDefault="00D62FA7" w:rsidP="007C1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</w:t>
      </w:r>
      <w:r w:rsidR="007C1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:rsidR="00F36610" w:rsidRPr="00632425" w:rsidRDefault="00F36610" w:rsidP="003802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36610" w:rsidRPr="00632425" w:rsidRDefault="00F36610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36610" w:rsidRPr="00632425" w:rsidRDefault="00F36610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36610" w:rsidRPr="00632425" w:rsidRDefault="00F36610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36610" w:rsidRPr="00632425" w:rsidRDefault="00F36610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36610" w:rsidRPr="00632425" w:rsidRDefault="00F36610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36610" w:rsidRPr="00632425" w:rsidRDefault="00F36610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11628" w:rsidRPr="00632425" w:rsidRDefault="00411628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411628" w:rsidRPr="00632425" w:rsidRDefault="00411628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62FA7" w:rsidRPr="00632425" w:rsidRDefault="00D62FA7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62FA7" w:rsidRPr="00632425" w:rsidRDefault="00D62FA7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62FA7" w:rsidRPr="00632425" w:rsidRDefault="00D62FA7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62FA7" w:rsidRPr="00632425" w:rsidRDefault="00D62FA7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62FA7" w:rsidRPr="00632425" w:rsidRDefault="00D62FA7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62FA7" w:rsidRPr="00632425" w:rsidRDefault="00D62FA7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62FA7" w:rsidRPr="00632425" w:rsidRDefault="00D62FA7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62FA7" w:rsidRPr="00632425" w:rsidRDefault="00D62FA7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62FA7" w:rsidRPr="00632425" w:rsidRDefault="00D62FA7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62FA7" w:rsidRPr="00632425" w:rsidRDefault="00D62FA7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36610" w:rsidRPr="00632425" w:rsidRDefault="00A17864" w:rsidP="00277CD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ВИСНОВКИ</w:t>
      </w:r>
    </w:p>
    <w:p w:rsidR="00277CD9" w:rsidRPr="00632425" w:rsidRDefault="00277CD9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36610" w:rsidRPr="00632425" w:rsidRDefault="00F36610" w:rsidP="00F366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Соціальний розвиток села є частиною соціальної діяльності держави. Оскільки держава виконує своє призначення за допомогою відповідних функцій, то саме її соціальна функція має бути спрямована на пом’якшення і подолання нерівних умов проживання у містах і селах, ліквідацію тягаря економічних труднощів між різними верствами населення, у тому числі сільського</w:t>
      </w:r>
      <w:r w:rsidR="007C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C648DE" w:rsidRPr="00632425" w:rsidRDefault="007C1D61" w:rsidP="007A60F3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</w:t>
      </w:r>
      <w:bookmarkStart w:id="0" w:name="_GoBack"/>
      <w:bookmarkEnd w:id="0"/>
    </w:p>
    <w:p w:rsidR="00C648DE" w:rsidRPr="00632425" w:rsidRDefault="00C648DE" w:rsidP="007A60F3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648DE" w:rsidRPr="00632425" w:rsidRDefault="00C648DE" w:rsidP="007A60F3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648DE" w:rsidRPr="00632425" w:rsidRDefault="00C648DE" w:rsidP="007A60F3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648DE" w:rsidRPr="00632425" w:rsidRDefault="00C648DE" w:rsidP="007A60F3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648DE" w:rsidRPr="00632425" w:rsidRDefault="00C648DE" w:rsidP="007A60F3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648DE" w:rsidRPr="00632425" w:rsidRDefault="00C648DE" w:rsidP="007A60F3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396B8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СПИСОК ВИКОРИСТАНОЇ ЛІТЕРАТУРИ</w:t>
      </w:r>
    </w:p>
    <w:p w:rsidR="00396B81" w:rsidRPr="00632425" w:rsidRDefault="00396B81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Конституція України // Відом</w:t>
      </w:r>
      <w:r w:rsidR="00C41A9F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ості 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Верхов</w:t>
      </w:r>
      <w:r w:rsidR="00C41A9F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Ради України. – 1996. – № 30. – Ст. 141.</w:t>
      </w: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Аграрне право України: Підручник / За ред. проф. В. З. Янчука. – К.: Юрінком Інтер, 1999. – 560 с.</w:t>
      </w: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Про пріоритетність соціального розвитку села та агропромислового комплексу в народному господарстві: Закон України від 17 </w:t>
      </w:r>
      <w:proofErr w:type="spellStart"/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жовт</w:t>
      </w:r>
      <w:proofErr w:type="spellEnd"/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1990 р. в 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редакції Закону України від 15 трав. 1992 р. // </w:t>
      </w:r>
      <w:proofErr w:type="spellStart"/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Відом</w:t>
      </w:r>
      <w:proofErr w:type="spellEnd"/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Верхов</w:t>
      </w:r>
      <w:proofErr w:type="spellEnd"/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Ради України. – 1992. – № 32. – Ст. 453.</w:t>
      </w:r>
    </w:p>
    <w:p w:rsidR="002A2EC2" w:rsidRPr="00632425" w:rsidRDefault="00C41A9F" w:rsidP="00D33A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="002A2EC2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Актуальні питання аграрного права України: тео</w:t>
      </w:r>
      <w:r w:rsidR="002A2EC2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 xml:space="preserve">рія і практика : [монографія] /[А.М. </w:t>
      </w:r>
      <w:proofErr w:type="spellStart"/>
      <w:r w:rsidR="002A2EC2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Статівка,В.Ю</w:t>
      </w:r>
      <w:proofErr w:type="spellEnd"/>
      <w:r w:rsidR="002A2EC2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2A2EC2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Ур</w:t>
      </w:r>
      <w:proofErr w:type="spellEnd"/>
      <w:r w:rsidR="002A2EC2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2A2EC2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кевич</w:t>
      </w:r>
      <w:proofErr w:type="spellEnd"/>
      <w:r w:rsidR="002A2EC2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В.М. Корнієнко та ін.] ; за ред. А.М. </w:t>
      </w:r>
      <w:proofErr w:type="spellStart"/>
      <w:r w:rsidR="002A2EC2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Статівки</w:t>
      </w:r>
      <w:proofErr w:type="spellEnd"/>
      <w:r w:rsidR="002A2EC2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– X. : Вид-во «ФІНИ», 2010. – 240 с. </w:t>
      </w:r>
    </w:p>
    <w:p w:rsidR="00D33AB5" w:rsidRPr="00632425" w:rsidRDefault="00D33AB5" w:rsidP="00D33A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 Про основні засади державної аграрної політики на період до 2015 року: Закон України за станом від 18.10.2005 р. // Відомості Верховної Ради України (ВВР). – 2006. – № 1. – ст.17.</w:t>
      </w:r>
    </w:p>
    <w:p w:rsidR="006B5601" w:rsidRPr="00632425" w:rsidRDefault="006B5601" w:rsidP="00D33A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</w:t>
      </w: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Постанова Кабінету Міністрів Про Державну стратегію регіонального розвитку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на </w:t>
      </w: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період до 2020 року від 6 серпня 2014 р. № 385 // [Електронний ресурс]. – Режим доступу :  </w:t>
      </w:r>
      <w:hyperlink r:id="rId9" w:history="1">
        <w:r w:rsidRPr="00632425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http://zakon5.rada.gov.ua/laws/show/385-2014-%D0%BF#n11</w:t>
        </w:r>
      </w:hyperlink>
    </w:p>
    <w:p w:rsidR="006B5601" w:rsidRPr="00632425" w:rsidRDefault="006B5601" w:rsidP="006B56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7. Аграрне право України : Підручник / За ред. О. О. Погрібного. – К. : Істина, 2007. – 448 с.</w:t>
      </w:r>
    </w:p>
    <w:p w:rsidR="00473A73" w:rsidRPr="00632425" w:rsidRDefault="00473A73" w:rsidP="006B56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8. Аграрне право України: Підручник / За ред. О.О. Погрібного. – К.: Істина, 2006. – 448 с.</w:t>
      </w:r>
    </w:p>
    <w:p w:rsidR="00473A73" w:rsidRPr="00632425" w:rsidRDefault="00473A73" w:rsidP="00473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9.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Бобылев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А. И.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Собрание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научных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трудов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– Оренбург: ОГУ, 1999. – С. 191.</w:t>
      </w:r>
    </w:p>
    <w:p w:rsidR="00473A73" w:rsidRPr="00632425" w:rsidRDefault="00473A73" w:rsidP="00473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10. Землі сільськогосподарського призначення: пра</w:t>
      </w: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softHyphen/>
        <w:t xml:space="preserve">ва громадян України, [науково-навчальний посібник] / [Н.І. Титова, С.П.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Позняк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В.К.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Гуревський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ін.] ; за ред. Н.І. Титової. – Львів : ПАІС, 2005. – 368 с.</w:t>
      </w:r>
    </w:p>
    <w:p w:rsidR="00473A73" w:rsidRPr="00632425" w:rsidRDefault="00473A73" w:rsidP="00473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Статівка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А.М. Організаційно-правові питання соціального розвитку села в Україні : [монографія] / А.М.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Статівка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– X. : Право, 2007. – 208 с.</w:t>
      </w:r>
    </w:p>
    <w:p w:rsidR="00473A73" w:rsidRPr="00632425" w:rsidRDefault="00473A73" w:rsidP="00473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12.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Жушман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В. П. Аграрне правота законодавство України : [навчально-практичний посібник]. Видання третє, доповнене та перероблене / В.П.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Жушман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– X. : ТОВ «Одіссей», 2006. – 736 с.</w:t>
      </w:r>
    </w:p>
    <w:p w:rsidR="00473A73" w:rsidRPr="00632425" w:rsidRDefault="00473A73" w:rsidP="00473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13.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Гафурова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О.В. Теоретико-правові підходи до визна</w:t>
      </w: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softHyphen/>
        <w:t>чення інституту соціального розвитку села // Часопис Ки</w:t>
      </w: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softHyphen/>
        <w:t>ївського університету права. – 2012. – № 2. – С. 277–281.</w:t>
      </w:r>
    </w:p>
    <w:p w:rsidR="005A73FB" w:rsidRPr="00632425" w:rsidRDefault="005A73FB" w:rsidP="005A73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14. Аграрне право :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підруч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для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студ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вищ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закл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/ В. П.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Жушман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  В. М. Корнієнко, Г. С. Корнієнко та ін. ; за ред. В. П.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Жушмана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А. М.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Статівки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– Х. : Право, 2010. – 296 с.</w:t>
      </w:r>
    </w:p>
    <w:p w:rsidR="00577E2C" w:rsidRPr="00632425" w:rsidRDefault="00577E2C" w:rsidP="00577E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15.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Алексеев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С. С.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Восхождение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к праву: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поиски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решения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[Текст] / С. С.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Алексеев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– М., 2001. – С. 232.</w:t>
      </w:r>
    </w:p>
    <w:p w:rsidR="00396B81" w:rsidRPr="00632425" w:rsidRDefault="00396B81" w:rsidP="00577E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16.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Алымов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А.Н.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Социальная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инфраструктура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вопросы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теории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и практики / А.Н.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Алымов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А.И. Кочерга, В.А.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Богаенко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др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;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отв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ред. А.И. Кочерга. – К. : Наукова думка, 1982. – 336 с.</w:t>
      </w:r>
    </w:p>
    <w:p w:rsidR="00396B81" w:rsidRPr="00632425" w:rsidRDefault="00396B81" w:rsidP="00396B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17.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Фаршатов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И.А.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Правовые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основы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социального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развития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села. / И.А.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Фаршатов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– М. : ВЗПИ. – 1991. – 286 с.</w:t>
      </w:r>
    </w:p>
    <w:p w:rsidR="00396B81" w:rsidRPr="00632425" w:rsidRDefault="00396B81" w:rsidP="00396B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18.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Гафурова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О. В. Загальна характеристика об’єктів соціальної інфраструктури села за законодавством України / О. В.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Гафурова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 Науковий Вісник Національного університету біоресурсів і природокористування України. Серія: Право. – К., 2012. – № 173. – С. 73–79.</w:t>
      </w:r>
    </w:p>
    <w:p w:rsidR="00396B81" w:rsidRPr="00632425" w:rsidRDefault="00396B81" w:rsidP="00396B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19. Мазур Г.Ф. Соціально-економічний розвиток села: монографія. / Г.Ф. Мазур. - Умань : Уманське комунальне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видавничо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-поліграфічне підприємство; УДАУ, 2009. – 246 с.</w:t>
      </w:r>
    </w:p>
    <w:p w:rsidR="009F1F22" w:rsidRPr="00632425" w:rsidRDefault="009F1F22" w:rsidP="009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20. Прокопа І. В. Соціальна інфраструктура села: формування нового механізму розвитку. / І. В. Прокопа. – К. : Інститут економіки НАН України, 2011. – 172 с.</w:t>
      </w:r>
    </w:p>
    <w:p w:rsidR="009F1F22" w:rsidRPr="00632425" w:rsidRDefault="009F1F22" w:rsidP="009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21.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Носік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В.В. Правове забезпечення соціального розвитку села. / В.В.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Носік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// Аграрне право України: підручник / за ред. В.З. Янчука. – К. : Юрінком Інтер, 2000. – С. 484–504.</w:t>
      </w:r>
    </w:p>
    <w:p w:rsidR="003A02D5" w:rsidRPr="00632425" w:rsidRDefault="003A02D5" w:rsidP="009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22. Законодавство та право в агропромисловому комплексі України : Навчальний посібник. / О. Ф. Мельничук, Н. М. </w:t>
      </w:r>
      <w:proofErr w:type="spellStart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Опольська</w:t>
      </w:r>
      <w:proofErr w:type="spellEnd"/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Вінниця: ПП «Едельвейс і К», 2011. – 334 с.</w:t>
      </w:r>
    </w:p>
    <w:p w:rsidR="00D160A3" w:rsidRPr="00632425" w:rsidRDefault="00D160A3" w:rsidP="009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23. </w:t>
      </w: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освіту</w:t>
      </w:r>
      <w:r w:rsidR="003F56E4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3F56E4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 України</w:t>
      </w:r>
      <w:r w:rsidR="003F56E4"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станом на 19.02.2016 р. // Відомості Верховної Ради УРСР (ВВР). –1991. – № 34. – ст. 451.</w:t>
      </w:r>
    </w:p>
    <w:p w:rsidR="007A60F3" w:rsidRPr="00632425" w:rsidRDefault="007A60F3" w:rsidP="009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3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24. Булах Т. М. Проблеми соціального розвитку села в ринкових умова / Т. М. Булах // Формування ринкових відносин в Україні. – № 1. – 2012. – С. 100–103.</w:t>
      </w:r>
    </w:p>
    <w:p w:rsidR="007A60F3" w:rsidRPr="00632425" w:rsidRDefault="007A60F3" w:rsidP="009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2EC2" w:rsidRPr="00632425" w:rsidRDefault="002A2EC2" w:rsidP="009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9F1F22" w:rsidRPr="00632425" w:rsidRDefault="009F1F22" w:rsidP="00396B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96B81" w:rsidRPr="00632425" w:rsidRDefault="00396B81" w:rsidP="00396B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96B81" w:rsidRPr="00632425" w:rsidRDefault="00396B81" w:rsidP="00577E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73A73" w:rsidRPr="00632425" w:rsidRDefault="00473A73" w:rsidP="006B56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17864" w:rsidRPr="00632425" w:rsidRDefault="00A17864" w:rsidP="00A178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864" w:rsidRPr="00632425" w:rsidRDefault="00A17864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36BFA" w:rsidRPr="00632425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36BFA" w:rsidRPr="00632425" w:rsidRDefault="00636BFA" w:rsidP="00636B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6BFA" w:rsidRPr="00632425" w:rsidSect="00632425">
      <w:headerReference w:type="default" r:id="rId10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C6" w:rsidRDefault="00FE0AC6" w:rsidP="00632425">
      <w:pPr>
        <w:spacing w:after="0" w:line="240" w:lineRule="auto"/>
      </w:pPr>
      <w:r>
        <w:separator/>
      </w:r>
    </w:p>
  </w:endnote>
  <w:endnote w:type="continuationSeparator" w:id="0">
    <w:p w:rsidR="00FE0AC6" w:rsidRDefault="00FE0AC6" w:rsidP="0063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C6" w:rsidRDefault="00FE0AC6" w:rsidP="00632425">
      <w:pPr>
        <w:spacing w:after="0" w:line="240" w:lineRule="auto"/>
      </w:pPr>
      <w:r>
        <w:separator/>
      </w:r>
    </w:p>
  </w:footnote>
  <w:footnote w:type="continuationSeparator" w:id="0">
    <w:p w:rsidR="00FE0AC6" w:rsidRDefault="00FE0AC6" w:rsidP="0063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878865"/>
      <w:docPartObj>
        <w:docPartGallery w:val="Page Numbers (Top of Page)"/>
        <w:docPartUnique/>
      </w:docPartObj>
    </w:sdtPr>
    <w:sdtContent>
      <w:p w:rsidR="00632425" w:rsidRDefault="0063242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61">
          <w:rPr>
            <w:noProof/>
          </w:rPr>
          <w:t>9</w:t>
        </w:r>
        <w:r>
          <w:fldChar w:fldCharType="end"/>
        </w:r>
      </w:p>
    </w:sdtContent>
  </w:sdt>
  <w:p w:rsidR="00632425" w:rsidRDefault="006324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7D"/>
    <w:rsid w:val="000D09B9"/>
    <w:rsid w:val="000D4BBB"/>
    <w:rsid w:val="00277CD9"/>
    <w:rsid w:val="002A2EC2"/>
    <w:rsid w:val="00352488"/>
    <w:rsid w:val="003802D5"/>
    <w:rsid w:val="00396B81"/>
    <w:rsid w:val="003A02D5"/>
    <w:rsid w:val="003F49D2"/>
    <w:rsid w:val="003F56E4"/>
    <w:rsid w:val="00411628"/>
    <w:rsid w:val="00465728"/>
    <w:rsid w:val="00471B06"/>
    <w:rsid w:val="00473A73"/>
    <w:rsid w:val="004832AA"/>
    <w:rsid w:val="004A6DE7"/>
    <w:rsid w:val="00577E2C"/>
    <w:rsid w:val="005A73FB"/>
    <w:rsid w:val="00632425"/>
    <w:rsid w:val="00636BFA"/>
    <w:rsid w:val="0067047D"/>
    <w:rsid w:val="006B5601"/>
    <w:rsid w:val="00733B60"/>
    <w:rsid w:val="007A60F3"/>
    <w:rsid w:val="007C1D61"/>
    <w:rsid w:val="008114A1"/>
    <w:rsid w:val="00876CBB"/>
    <w:rsid w:val="009A6AF1"/>
    <w:rsid w:val="009F1F22"/>
    <w:rsid w:val="00A17864"/>
    <w:rsid w:val="00C41A9F"/>
    <w:rsid w:val="00C648DE"/>
    <w:rsid w:val="00CF5497"/>
    <w:rsid w:val="00D160A3"/>
    <w:rsid w:val="00D33AB5"/>
    <w:rsid w:val="00D62FA7"/>
    <w:rsid w:val="00E51D69"/>
    <w:rsid w:val="00EF7ED4"/>
    <w:rsid w:val="00F36610"/>
    <w:rsid w:val="00FA6A1B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BFA"/>
  </w:style>
  <w:style w:type="character" w:styleId="a3">
    <w:name w:val="Hyperlink"/>
    <w:basedOn w:val="a0"/>
    <w:uiPriority w:val="99"/>
    <w:unhideWhenUsed/>
    <w:rsid w:val="006B56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425"/>
  </w:style>
  <w:style w:type="paragraph" w:styleId="a6">
    <w:name w:val="footer"/>
    <w:basedOn w:val="a"/>
    <w:link w:val="a7"/>
    <w:uiPriority w:val="99"/>
    <w:unhideWhenUsed/>
    <w:rsid w:val="0063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BFA"/>
  </w:style>
  <w:style w:type="character" w:styleId="a3">
    <w:name w:val="Hyperlink"/>
    <w:basedOn w:val="a0"/>
    <w:uiPriority w:val="99"/>
    <w:unhideWhenUsed/>
    <w:rsid w:val="006B56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425"/>
  </w:style>
  <w:style w:type="paragraph" w:styleId="a6">
    <w:name w:val="footer"/>
    <w:basedOn w:val="a"/>
    <w:link w:val="a7"/>
    <w:uiPriority w:val="99"/>
    <w:unhideWhenUsed/>
    <w:rsid w:val="0063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385-2014-%D0%BF#n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F96C-F8BB-41CB-B103-EFF9BCB8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2016-04-20T09:06:00Z</dcterms:created>
  <dcterms:modified xsi:type="dcterms:W3CDTF">2016-04-20T09:08:00Z</dcterms:modified>
</cp:coreProperties>
</file>